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28D" w:rsidRPr="002A7591" w:rsidRDefault="0026428D" w:rsidP="002A7591">
      <w:pPr>
        <w:spacing w:line="240" w:lineRule="auto"/>
        <w:jc w:val="center"/>
        <w:rPr>
          <w:rFonts w:ascii="Times New Roman" w:hAnsi="Times New Roman" w:cs="Times New Roman"/>
          <w:b/>
          <w:bCs/>
          <w:color w:val="000000" w:themeColor="text1"/>
          <w:w w:val="112"/>
          <w:sz w:val="36"/>
          <w:szCs w:val="44"/>
          <w:lang w:val="en-US"/>
        </w:rPr>
      </w:pPr>
      <w:r w:rsidRPr="002A7591">
        <w:rPr>
          <w:rFonts w:ascii="Times New Roman" w:hAnsi="Times New Roman" w:cs="Times New Roman"/>
          <w:b/>
          <w:bCs/>
          <w:color w:val="000000" w:themeColor="text1"/>
          <w:w w:val="112"/>
          <w:sz w:val="36"/>
          <w:szCs w:val="44"/>
          <w:lang w:val="en-US"/>
        </w:rPr>
        <w:t>O’ZBEKISTON RESPUBLIKASI</w:t>
      </w:r>
    </w:p>
    <w:p w:rsidR="0026428D" w:rsidRPr="002A7591" w:rsidRDefault="0026428D" w:rsidP="002A7591">
      <w:pPr>
        <w:spacing w:line="240" w:lineRule="auto"/>
        <w:jc w:val="center"/>
        <w:rPr>
          <w:rFonts w:ascii="Times New Roman" w:hAnsi="Times New Roman" w:cs="Times New Roman"/>
          <w:b/>
          <w:bCs/>
          <w:color w:val="000000" w:themeColor="text1"/>
          <w:w w:val="112"/>
          <w:sz w:val="36"/>
          <w:szCs w:val="44"/>
          <w:lang w:val="en-US"/>
        </w:rPr>
      </w:pPr>
      <w:r w:rsidRPr="002A7591">
        <w:rPr>
          <w:rFonts w:ascii="Times New Roman" w:hAnsi="Times New Roman" w:cs="Times New Roman"/>
          <w:b/>
          <w:bCs/>
          <w:color w:val="000000" w:themeColor="text1"/>
          <w:w w:val="112"/>
          <w:sz w:val="36"/>
          <w:szCs w:val="44"/>
          <w:lang w:val="en-US"/>
        </w:rPr>
        <w:t>OLIY VA O’RTA MAXSUS TA’LIM VAZIRLIGI</w:t>
      </w:r>
    </w:p>
    <w:p w:rsidR="0026428D" w:rsidRPr="0026428D" w:rsidRDefault="004C266E" w:rsidP="002A7591">
      <w:pPr>
        <w:spacing w:line="240" w:lineRule="auto"/>
        <w:jc w:val="center"/>
        <w:rPr>
          <w:rFonts w:ascii="Times New Roman" w:hAnsi="Times New Roman" w:cs="Times New Roman"/>
          <w:b/>
          <w:color w:val="0000CC"/>
          <w:w w:val="112"/>
          <w:sz w:val="36"/>
          <w:szCs w:val="44"/>
          <w:lang w:val="en-US"/>
        </w:rPr>
      </w:pPr>
      <w:r w:rsidRPr="004C266E">
        <w:rPr>
          <w:rFonts w:ascii="Times New Roman" w:hAnsi="Times New Roman" w:cs="Times New Roman"/>
          <w:b/>
          <w:color w:val="0000CC"/>
          <w:w w:val="112"/>
          <w:sz w:val="36"/>
          <w:szCs w:val="44"/>
          <w:lang w:val="en-US"/>
        </w:rPr>
        <w:t>GULISTON</w:t>
      </w:r>
      <w:r w:rsidR="0026428D" w:rsidRPr="0026428D">
        <w:rPr>
          <w:rFonts w:ascii="Times New Roman" w:hAnsi="Times New Roman" w:cs="Times New Roman"/>
          <w:b/>
          <w:color w:val="0000CC"/>
          <w:w w:val="112"/>
          <w:sz w:val="36"/>
          <w:szCs w:val="44"/>
          <w:lang w:val="en-US"/>
        </w:rPr>
        <w:t xml:space="preserve"> </w:t>
      </w:r>
      <w:r w:rsidRPr="004C266E">
        <w:rPr>
          <w:rFonts w:ascii="Times New Roman" w:hAnsi="Times New Roman" w:cs="Times New Roman"/>
          <w:b/>
          <w:color w:val="0000CC"/>
          <w:w w:val="112"/>
          <w:sz w:val="36"/>
          <w:szCs w:val="44"/>
          <w:lang w:val="en-US"/>
        </w:rPr>
        <w:t>DAVLAT</w:t>
      </w:r>
      <w:r w:rsidR="0026428D" w:rsidRPr="0026428D">
        <w:rPr>
          <w:rFonts w:ascii="Times New Roman" w:hAnsi="Times New Roman" w:cs="Times New Roman"/>
          <w:b/>
          <w:color w:val="0000CC"/>
          <w:w w:val="112"/>
          <w:sz w:val="36"/>
          <w:szCs w:val="44"/>
          <w:lang w:val="en-US"/>
        </w:rPr>
        <w:t xml:space="preserve"> </w:t>
      </w:r>
      <w:r w:rsidRPr="004C266E">
        <w:rPr>
          <w:rFonts w:ascii="Times New Roman" w:hAnsi="Times New Roman" w:cs="Times New Roman"/>
          <w:b/>
          <w:color w:val="0000CC"/>
          <w:w w:val="112"/>
          <w:sz w:val="36"/>
          <w:szCs w:val="44"/>
          <w:lang w:val="en-US"/>
        </w:rPr>
        <w:t>UNIVERSITETI</w:t>
      </w:r>
    </w:p>
    <w:p w:rsidR="0026428D" w:rsidRPr="0026428D" w:rsidRDefault="0026428D" w:rsidP="002A7591">
      <w:pPr>
        <w:spacing w:line="240" w:lineRule="auto"/>
        <w:jc w:val="center"/>
        <w:rPr>
          <w:rFonts w:ascii="Times New Roman" w:hAnsi="Times New Roman" w:cs="Times New Roman"/>
          <w:b/>
          <w:bCs/>
          <w:color w:val="006600"/>
          <w:w w:val="112"/>
          <w:sz w:val="36"/>
          <w:szCs w:val="44"/>
          <w:lang w:val="en-US"/>
        </w:rPr>
      </w:pPr>
      <w:r>
        <w:rPr>
          <w:rFonts w:ascii="Times New Roman" w:hAnsi="Times New Roman" w:cs="Times New Roman"/>
          <w:b/>
          <w:bCs/>
          <w:noProof/>
          <w:color w:val="006600"/>
          <w:sz w:val="36"/>
          <w:szCs w:val="44"/>
        </w:rPr>
        <w:drawing>
          <wp:anchor distT="0" distB="0" distL="114300" distR="114300" simplePos="0" relativeHeight="251658240" behindDoc="1" locked="0" layoutInCell="1" allowOverlap="1">
            <wp:simplePos x="0" y="0"/>
            <wp:positionH relativeFrom="column">
              <wp:posOffset>13335</wp:posOffset>
            </wp:positionH>
            <wp:positionV relativeFrom="paragraph">
              <wp:posOffset>330200</wp:posOffset>
            </wp:positionV>
            <wp:extent cx="6331585" cy="4737735"/>
            <wp:effectExtent l="19050" t="0" r="0" b="0"/>
            <wp:wrapNone/>
            <wp:docPr id="21" name="Рисунок 21" descr="D:\Бахром хужжатлар\Флешкадан\1.Экология фанидан\FAN rasm\экология\Animals_Under_water__00204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Бахром хужжатлар\Флешкадан\1.Экология фанидан\FAN rasm\экология\Animals_Under_water__002045_1.jpg"/>
                    <pic:cNvPicPr>
                      <a:picLocks noChangeAspect="1" noChangeArrowheads="1"/>
                    </pic:cNvPicPr>
                  </pic:nvPicPr>
                  <pic:blipFill>
                    <a:blip r:embed="rId7"/>
                    <a:srcRect/>
                    <a:stretch>
                      <a:fillRect/>
                    </a:stretch>
                  </pic:blipFill>
                  <pic:spPr bwMode="auto">
                    <a:xfrm>
                      <a:off x="0" y="0"/>
                      <a:ext cx="6331585" cy="4737735"/>
                    </a:xfrm>
                    <a:prstGeom prst="rect">
                      <a:avLst/>
                    </a:prstGeom>
                    <a:noFill/>
                    <a:ln w="9525">
                      <a:noFill/>
                      <a:miter lim="800000"/>
                      <a:headEnd/>
                      <a:tailEnd/>
                    </a:ln>
                  </pic:spPr>
                </pic:pic>
              </a:graphicData>
            </a:graphic>
          </wp:anchor>
        </w:drawing>
      </w:r>
      <w:r w:rsidR="004C266E" w:rsidRPr="004C266E">
        <w:rPr>
          <w:rFonts w:ascii="Times New Roman" w:hAnsi="Times New Roman" w:cs="Times New Roman"/>
          <w:b/>
          <w:bCs/>
          <w:color w:val="006600"/>
          <w:w w:val="112"/>
          <w:sz w:val="36"/>
          <w:szCs w:val="44"/>
          <w:lang w:val="en-US"/>
        </w:rPr>
        <w:t>B</w:t>
      </w:r>
      <w:r w:rsidRPr="0026428D">
        <w:rPr>
          <w:rFonts w:ascii="Times New Roman" w:hAnsi="Times New Roman" w:cs="Times New Roman"/>
          <w:b/>
          <w:bCs/>
          <w:color w:val="006600"/>
          <w:w w:val="112"/>
          <w:sz w:val="36"/>
          <w:szCs w:val="44"/>
          <w:lang w:val="en-US"/>
        </w:rPr>
        <w:t>.</w:t>
      </w:r>
      <w:r w:rsidR="004C266E" w:rsidRPr="004C266E">
        <w:rPr>
          <w:rFonts w:ascii="Times New Roman" w:hAnsi="Times New Roman" w:cs="Times New Roman"/>
          <w:b/>
          <w:bCs/>
          <w:color w:val="006600"/>
          <w:w w:val="112"/>
          <w:sz w:val="36"/>
          <w:szCs w:val="44"/>
          <w:lang w:val="en-US"/>
        </w:rPr>
        <w:t>UMMATOV</w:t>
      </w: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A7591" w:rsidP="002A7591">
      <w:pPr>
        <w:spacing w:line="240" w:lineRule="auto"/>
        <w:jc w:val="center"/>
        <w:rPr>
          <w:rFonts w:ascii="Times New Roman" w:hAnsi="Times New Roman" w:cs="Aharoni"/>
          <w:b/>
          <w:bCs/>
          <w:color w:val="FFFFFF" w:themeColor="background1"/>
          <w:w w:val="112"/>
          <w:sz w:val="96"/>
          <w:szCs w:val="96"/>
          <w:lang w:val="en-US"/>
        </w:rPr>
      </w:pPr>
      <w:r>
        <w:rPr>
          <w:rFonts w:ascii="Times New Roman" w:hAnsi="Times New Roman" w:cs="Aharoni"/>
          <w:b/>
          <w:bCs/>
          <w:noProof/>
          <w:color w:val="FFFFFF" w:themeColor="background1"/>
          <w:sz w:val="96"/>
          <w:szCs w:val="96"/>
        </w:rPr>
        <w:drawing>
          <wp:anchor distT="0" distB="0" distL="114300" distR="114300" simplePos="0" relativeHeight="251663360" behindDoc="1" locked="0" layoutInCell="1" allowOverlap="1">
            <wp:simplePos x="0" y="0"/>
            <wp:positionH relativeFrom="column">
              <wp:posOffset>4383925</wp:posOffset>
            </wp:positionH>
            <wp:positionV relativeFrom="paragraph">
              <wp:posOffset>826077</wp:posOffset>
            </wp:positionV>
            <wp:extent cx="1961803" cy="1113905"/>
            <wp:effectExtent l="19050" t="0" r="347" b="0"/>
            <wp:wrapNone/>
            <wp:docPr id="26" name="Рисунок 26" descr="D:\Бахром хужжатлар\Флешкадан\1.Экология фанидан\FAN rasm\экология\загруженное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Бахром хужжатлар\Флешкадан\1.Экология фанидан\FAN rasm\экология\загруженное (1).jpg"/>
                    <pic:cNvPicPr>
                      <a:picLocks noChangeAspect="1" noChangeArrowheads="1"/>
                    </pic:cNvPicPr>
                  </pic:nvPicPr>
                  <pic:blipFill>
                    <a:blip r:embed="rId8"/>
                    <a:srcRect/>
                    <a:stretch>
                      <a:fillRect/>
                    </a:stretch>
                  </pic:blipFill>
                  <pic:spPr bwMode="auto">
                    <a:xfrm>
                      <a:off x="0" y="0"/>
                      <a:ext cx="1961803" cy="1113905"/>
                    </a:xfrm>
                    <a:prstGeom prst="rect">
                      <a:avLst/>
                    </a:prstGeom>
                    <a:noFill/>
                    <a:ln w="9525">
                      <a:noFill/>
                      <a:miter lim="800000"/>
                      <a:headEnd/>
                      <a:tailEnd/>
                    </a:ln>
                  </pic:spPr>
                </pic:pic>
              </a:graphicData>
            </a:graphic>
          </wp:anchor>
        </w:drawing>
      </w:r>
      <w:r w:rsidR="0026428D">
        <w:rPr>
          <w:rFonts w:ascii="Times New Roman" w:hAnsi="Times New Roman" w:cs="Aharoni"/>
          <w:b/>
          <w:bCs/>
          <w:noProof/>
          <w:color w:val="FFFFFF" w:themeColor="background1"/>
          <w:sz w:val="96"/>
          <w:szCs w:val="96"/>
        </w:rPr>
        <w:drawing>
          <wp:anchor distT="0" distB="0" distL="114300" distR="114300" simplePos="0" relativeHeight="251661312" behindDoc="1" locked="0" layoutInCell="1" allowOverlap="1">
            <wp:simplePos x="0" y="0"/>
            <wp:positionH relativeFrom="column">
              <wp:posOffset>1758950</wp:posOffset>
            </wp:positionH>
            <wp:positionV relativeFrom="paragraph">
              <wp:posOffset>825500</wp:posOffset>
            </wp:positionV>
            <wp:extent cx="2617470" cy="1745615"/>
            <wp:effectExtent l="19050" t="0" r="0" b="0"/>
            <wp:wrapNone/>
            <wp:docPr id="24" name="Рисунок 24" descr="D:\Бахром хужжатлар\ишчи дастурлар\ишчи дастур янги\2015 кафедра реж\аквакультура\image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Бахром хужжатлар\ишчи дастурлар\ишчи дастур янги\2015 кафедра реж\аквакультура\images (5).jpg"/>
                    <pic:cNvPicPr>
                      <a:picLocks noChangeAspect="1" noChangeArrowheads="1"/>
                    </pic:cNvPicPr>
                  </pic:nvPicPr>
                  <pic:blipFill>
                    <a:blip r:embed="rId9"/>
                    <a:srcRect/>
                    <a:stretch>
                      <a:fillRect/>
                    </a:stretch>
                  </pic:blipFill>
                  <pic:spPr bwMode="auto">
                    <a:xfrm>
                      <a:off x="0" y="0"/>
                      <a:ext cx="2617470" cy="1745615"/>
                    </a:xfrm>
                    <a:prstGeom prst="rect">
                      <a:avLst/>
                    </a:prstGeom>
                    <a:noFill/>
                    <a:ln w="9525">
                      <a:noFill/>
                      <a:miter lim="800000"/>
                      <a:headEnd/>
                      <a:tailEnd/>
                    </a:ln>
                  </pic:spPr>
                </pic:pic>
              </a:graphicData>
            </a:graphic>
          </wp:anchor>
        </w:drawing>
      </w:r>
      <w:r w:rsidR="0026428D">
        <w:rPr>
          <w:rFonts w:ascii="Times New Roman" w:hAnsi="Times New Roman" w:cs="Aharoni"/>
          <w:b/>
          <w:bCs/>
          <w:noProof/>
          <w:color w:val="FFFFFF" w:themeColor="background1"/>
          <w:sz w:val="96"/>
          <w:szCs w:val="96"/>
        </w:rPr>
        <w:drawing>
          <wp:anchor distT="0" distB="0" distL="114300" distR="114300" simplePos="0" relativeHeight="251659264" behindDoc="1" locked="0" layoutInCell="1" allowOverlap="1">
            <wp:simplePos x="0" y="0"/>
            <wp:positionH relativeFrom="column">
              <wp:posOffset>30480</wp:posOffset>
            </wp:positionH>
            <wp:positionV relativeFrom="paragraph">
              <wp:posOffset>826077</wp:posOffset>
            </wp:positionV>
            <wp:extent cx="1569374" cy="1047404"/>
            <wp:effectExtent l="19050" t="0" r="0" b="0"/>
            <wp:wrapNone/>
            <wp:docPr id="22" name="Рисунок 22" descr="D:\Бахром хужжатлар\Флешкадан\1.Экология фанидан\FAN rasm\экология\63563258_1283520643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Бахром хужжатлар\Флешкадан\1.Экология фанидан\FAN rasm\экология\63563258_1283520643_9.jpg"/>
                    <pic:cNvPicPr>
                      <a:picLocks noChangeAspect="1" noChangeArrowheads="1"/>
                    </pic:cNvPicPr>
                  </pic:nvPicPr>
                  <pic:blipFill>
                    <a:blip r:embed="rId10"/>
                    <a:srcRect/>
                    <a:stretch>
                      <a:fillRect/>
                    </a:stretch>
                  </pic:blipFill>
                  <pic:spPr bwMode="auto">
                    <a:xfrm>
                      <a:off x="0" y="0"/>
                      <a:ext cx="1569374" cy="1047404"/>
                    </a:xfrm>
                    <a:prstGeom prst="rect">
                      <a:avLst/>
                    </a:prstGeom>
                    <a:noFill/>
                    <a:ln w="9525">
                      <a:noFill/>
                      <a:miter lim="800000"/>
                      <a:headEnd/>
                      <a:tailEnd/>
                    </a:ln>
                  </pic:spPr>
                </pic:pic>
              </a:graphicData>
            </a:graphic>
          </wp:anchor>
        </w:drawing>
      </w:r>
      <w:r w:rsidR="004C266E" w:rsidRPr="004C266E">
        <w:rPr>
          <w:rFonts w:ascii="Times New Roman" w:hAnsi="Times New Roman" w:cs="Aharoni"/>
          <w:b/>
          <w:bCs/>
          <w:color w:val="FFFFFF" w:themeColor="background1"/>
          <w:w w:val="112"/>
          <w:sz w:val="96"/>
          <w:szCs w:val="96"/>
          <w:lang w:val="en-US"/>
        </w:rPr>
        <w:t>AKVAKULTURA</w:t>
      </w: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A7591" w:rsidP="002A7591">
      <w:pPr>
        <w:spacing w:line="240" w:lineRule="auto"/>
        <w:jc w:val="center"/>
        <w:rPr>
          <w:rFonts w:ascii="Times New Roman" w:hAnsi="Times New Roman" w:cs="Times New Roman"/>
          <w:bCs/>
          <w:w w:val="112"/>
          <w:sz w:val="36"/>
          <w:szCs w:val="44"/>
          <w:lang w:val="en-US"/>
        </w:rPr>
      </w:pPr>
      <w:r>
        <w:rPr>
          <w:rFonts w:ascii="Times New Roman" w:hAnsi="Times New Roman" w:cs="Times New Roman"/>
          <w:bCs/>
          <w:noProof/>
          <w:sz w:val="36"/>
          <w:szCs w:val="44"/>
        </w:rPr>
        <w:drawing>
          <wp:anchor distT="0" distB="0" distL="114300" distR="114300" simplePos="0" relativeHeight="251662336" behindDoc="1" locked="0" layoutInCell="1" allowOverlap="1">
            <wp:simplePos x="0" y="0"/>
            <wp:positionH relativeFrom="column">
              <wp:posOffset>2906684</wp:posOffset>
            </wp:positionH>
            <wp:positionV relativeFrom="paragraph">
              <wp:posOffset>48260</wp:posOffset>
            </wp:positionV>
            <wp:extent cx="3455670" cy="1596044"/>
            <wp:effectExtent l="19050" t="0" r="0" b="0"/>
            <wp:wrapNone/>
            <wp:docPr id="23" name="Рисунок 23" descr="D:\Бахром хужжатлар\ишчи дастурлар\ишчи дастур янги\2015 кафедра реж\аквакультура\fish_harvesting_530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Бахром хужжатлар\ишчи дастурлар\ишчи дастур янги\2015 кафедра реж\аквакультура\fish_harvesting_530_04.jpg"/>
                    <pic:cNvPicPr>
                      <a:picLocks noChangeAspect="1" noChangeArrowheads="1"/>
                    </pic:cNvPicPr>
                  </pic:nvPicPr>
                  <pic:blipFill>
                    <a:blip r:embed="rId11"/>
                    <a:srcRect/>
                    <a:stretch>
                      <a:fillRect/>
                    </a:stretch>
                  </pic:blipFill>
                  <pic:spPr bwMode="auto">
                    <a:xfrm>
                      <a:off x="0" y="0"/>
                      <a:ext cx="3455670" cy="1596044"/>
                    </a:xfrm>
                    <a:prstGeom prst="rect">
                      <a:avLst/>
                    </a:prstGeom>
                    <a:noFill/>
                    <a:ln w="9525">
                      <a:noFill/>
                      <a:miter lim="800000"/>
                      <a:headEnd/>
                      <a:tailEnd/>
                    </a:ln>
                  </pic:spPr>
                </pic:pic>
              </a:graphicData>
            </a:graphic>
          </wp:anchor>
        </w:drawing>
      </w:r>
      <w:r>
        <w:rPr>
          <w:rFonts w:ascii="Times New Roman" w:hAnsi="Times New Roman" w:cs="Times New Roman"/>
          <w:bCs/>
          <w:noProof/>
          <w:sz w:val="36"/>
          <w:szCs w:val="44"/>
        </w:rPr>
        <w:drawing>
          <wp:anchor distT="0" distB="0" distL="114300" distR="114300" simplePos="0" relativeHeight="251660288" behindDoc="1" locked="0" layoutInCell="1" allowOverlap="1">
            <wp:simplePos x="0" y="0"/>
            <wp:positionH relativeFrom="column">
              <wp:posOffset>13335</wp:posOffset>
            </wp:positionH>
            <wp:positionV relativeFrom="paragraph">
              <wp:posOffset>164465</wp:posOffset>
            </wp:positionV>
            <wp:extent cx="3089910" cy="1479550"/>
            <wp:effectExtent l="19050" t="0" r="0" b="0"/>
            <wp:wrapNone/>
            <wp:docPr id="25" name="Рисунок 25" descr="D:\Бахром хужжатлар\ишчи дастурлар\ишчи дастур янги\2015 кафедра реж\аквакультура\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Бахром хужжатлар\ишчи дастурлар\ишчи дастур янги\2015 кафедра реж\аквакультура\images (8).jpg"/>
                    <pic:cNvPicPr>
                      <a:picLocks noChangeAspect="1" noChangeArrowheads="1"/>
                    </pic:cNvPicPr>
                  </pic:nvPicPr>
                  <pic:blipFill>
                    <a:blip r:embed="rId12"/>
                    <a:srcRect/>
                    <a:stretch>
                      <a:fillRect/>
                    </a:stretch>
                  </pic:blipFill>
                  <pic:spPr bwMode="auto">
                    <a:xfrm>
                      <a:off x="0" y="0"/>
                      <a:ext cx="3089910" cy="1479550"/>
                    </a:xfrm>
                    <a:prstGeom prst="rect">
                      <a:avLst/>
                    </a:prstGeom>
                    <a:noFill/>
                    <a:ln w="9525">
                      <a:noFill/>
                      <a:miter lim="800000"/>
                      <a:headEnd/>
                      <a:tailEnd/>
                    </a:ln>
                  </pic:spPr>
                </pic:pic>
              </a:graphicData>
            </a:graphic>
          </wp:anchor>
        </w:drawing>
      </w: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6428D" w:rsidRPr="0026428D" w:rsidRDefault="0026428D" w:rsidP="002A7591">
      <w:pPr>
        <w:spacing w:line="240" w:lineRule="auto"/>
        <w:jc w:val="center"/>
        <w:rPr>
          <w:rFonts w:ascii="Times New Roman" w:hAnsi="Times New Roman" w:cs="Times New Roman"/>
          <w:bCs/>
          <w:w w:val="112"/>
          <w:sz w:val="36"/>
          <w:szCs w:val="44"/>
          <w:lang w:val="en-US"/>
        </w:rPr>
      </w:pPr>
    </w:p>
    <w:p w:rsidR="002A7591" w:rsidRPr="004C266E" w:rsidRDefault="002A7591" w:rsidP="002A7591">
      <w:pPr>
        <w:spacing w:line="240" w:lineRule="auto"/>
        <w:jc w:val="center"/>
        <w:rPr>
          <w:rFonts w:ascii="Times New Roman" w:hAnsi="Times New Roman" w:cs="Times New Roman"/>
          <w:b/>
          <w:bCs/>
          <w:color w:val="000000" w:themeColor="text1"/>
          <w:w w:val="112"/>
          <w:sz w:val="36"/>
          <w:szCs w:val="44"/>
          <w:lang w:val="en-US"/>
        </w:rPr>
      </w:pPr>
    </w:p>
    <w:p w:rsidR="002A7591" w:rsidRPr="004C266E" w:rsidRDefault="002A7591" w:rsidP="002A7591">
      <w:pPr>
        <w:spacing w:line="240" w:lineRule="auto"/>
        <w:jc w:val="center"/>
        <w:rPr>
          <w:rFonts w:ascii="Times New Roman" w:hAnsi="Times New Roman" w:cs="Times New Roman"/>
          <w:b/>
          <w:bCs/>
          <w:color w:val="000000" w:themeColor="text1"/>
          <w:w w:val="112"/>
          <w:sz w:val="36"/>
          <w:szCs w:val="44"/>
          <w:lang w:val="en-US"/>
        </w:rPr>
      </w:pPr>
    </w:p>
    <w:p w:rsidR="0026428D" w:rsidRPr="004C266E" w:rsidRDefault="004C266E" w:rsidP="002A7591">
      <w:pPr>
        <w:spacing w:line="240" w:lineRule="auto"/>
        <w:jc w:val="center"/>
        <w:rPr>
          <w:rFonts w:ascii="Times New Roman" w:hAnsi="Times New Roman" w:cs="Times New Roman"/>
          <w:b/>
          <w:bCs/>
          <w:color w:val="000000" w:themeColor="text1"/>
          <w:w w:val="112"/>
          <w:sz w:val="36"/>
          <w:szCs w:val="44"/>
          <w:lang w:val="en-US"/>
        </w:rPr>
      </w:pPr>
      <w:r w:rsidRPr="004C266E">
        <w:rPr>
          <w:rFonts w:ascii="Times New Roman" w:hAnsi="Times New Roman" w:cs="Times New Roman"/>
          <w:b/>
          <w:bCs/>
          <w:color w:val="000000" w:themeColor="text1"/>
          <w:w w:val="112"/>
          <w:sz w:val="36"/>
          <w:szCs w:val="44"/>
          <w:lang w:val="en-US"/>
        </w:rPr>
        <w:t>Gulsiton</w:t>
      </w:r>
      <w:r w:rsidR="002A7591" w:rsidRPr="004C266E">
        <w:rPr>
          <w:rFonts w:ascii="Times New Roman" w:hAnsi="Times New Roman" w:cs="Times New Roman"/>
          <w:b/>
          <w:bCs/>
          <w:color w:val="000000" w:themeColor="text1"/>
          <w:w w:val="112"/>
          <w:sz w:val="36"/>
          <w:szCs w:val="44"/>
          <w:lang w:val="en-US"/>
        </w:rPr>
        <w:t>- 2015</w:t>
      </w:r>
    </w:p>
    <w:p w:rsidR="008D37A9" w:rsidRPr="008D37A9" w:rsidRDefault="008D37A9" w:rsidP="002A7591">
      <w:pPr>
        <w:jc w:val="center"/>
        <w:rPr>
          <w:rFonts w:ascii="Times New Roman" w:hAnsi="Times New Roman" w:cs="Times New Roman"/>
          <w:bCs/>
          <w:w w:val="112"/>
          <w:sz w:val="36"/>
          <w:szCs w:val="44"/>
          <w:lang w:val="en-US"/>
        </w:rPr>
      </w:pPr>
      <w:r w:rsidRPr="008D37A9">
        <w:rPr>
          <w:rFonts w:ascii="Times New Roman" w:hAnsi="Times New Roman" w:cs="Times New Roman"/>
          <w:bCs/>
          <w:w w:val="112"/>
          <w:sz w:val="36"/>
          <w:szCs w:val="44"/>
          <w:lang w:val="en-US"/>
        </w:rPr>
        <w:lastRenderedPageBreak/>
        <w:t>O’ZBEKISTON RESPUBLIKASI</w:t>
      </w:r>
    </w:p>
    <w:p w:rsidR="008D37A9" w:rsidRPr="008D37A9" w:rsidRDefault="008D37A9" w:rsidP="002A7591">
      <w:pPr>
        <w:jc w:val="center"/>
        <w:rPr>
          <w:rFonts w:ascii="Times New Roman" w:hAnsi="Times New Roman" w:cs="Times New Roman"/>
          <w:bCs/>
          <w:w w:val="112"/>
          <w:sz w:val="36"/>
          <w:szCs w:val="44"/>
          <w:lang w:val="en-US"/>
        </w:rPr>
      </w:pPr>
      <w:r w:rsidRPr="008D37A9">
        <w:rPr>
          <w:rFonts w:ascii="Times New Roman" w:hAnsi="Times New Roman" w:cs="Times New Roman"/>
          <w:bCs/>
          <w:w w:val="112"/>
          <w:sz w:val="36"/>
          <w:szCs w:val="44"/>
          <w:lang w:val="en-US"/>
        </w:rPr>
        <w:t>OLIY VA O’RTA MAXSUS TA’LIM VAZIRLIGI</w:t>
      </w:r>
    </w:p>
    <w:p w:rsidR="008D37A9" w:rsidRPr="008D37A9" w:rsidRDefault="008D37A9" w:rsidP="002A7591">
      <w:pPr>
        <w:jc w:val="center"/>
        <w:rPr>
          <w:rFonts w:ascii="Times New Roman" w:hAnsi="Times New Roman" w:cs="Times New Roman"/>
          <w:w w:val="112"/>
          <w:sz w:val="36"/>
          <w:szCs w:val="44"/>
          <w:lang w:val="en-US"/>
        </w:rPr>
      </w:pPr>
    </w:p>
    <w:p w:rsidR="008D37A9" w:rsidRPr="004C266E" w:rsidRDefault="004C266E" w:rsidP="002A7591">
      <w:pPr>
        <w:jc w:val="center"/>
        <w:rPr>
          <w:rFonts w:ascii="Times New Roman" w:hAnsi="Times New Roman" w:cs="Times New Roman"/>
          <w:b/>
          <w:w w:val="112"/>
          <w:sz w:val="36"/>
          <w:szCs w:val="44"/>
          <w:lang w:val="en-US"/>
        </w:rPr>
      </w:pPr>
      <w:r w:rsidRPr="004C266E">
        <w:rPr>
          <w:rFonts w:ascii="Times New Roman" w:hAnsi="Times New Roman" w:cs="Times New Roman"/>
          <w:b/>
          <w:w w:val="112"/>
          <w:sz w:val="36"/>
          <w:szCs w:val="44"/>
          <w:lang w:val="en-US"/>
        </w:rPr>
        <w:t>GULISTON</w:t>
      </w:r>
      <w:r w:rsidR="008D37A9" w:rsidRPr="004C266E">
        <w:rPr>
          <w:rFonts w:ascii="Times New Roman" w:hAnsi="Times New Roman" w:cs="Times New Roman"/>
          <w:b/>
          <w:w w:val="112"/>
          <w:sz w:val="36"/>
          <w:szCs w:val="44"/>
          <w:lang w:val="en-US"/>
        </w:rPr>
        <w:t xml:space="preserve"> </w:t>
      </w:r>
      <w:r w:rsidRPr="004C266E">
        <w:rPr>
          <w:rFonts w:ascii="Times New Roman" w:hAnsi="Times New Roman" w:cs="Times New Roman"/>
          <w:b/>
          <w:w w:val="112"/>
          <w:sz w:val="36"/>
          <w:szCs w:val="44"/>
          <w:lang w:val="en-US"/>
        </w:rPr>
        <w:t>DAVLAT</w:t>
      </w:r>
      <w:r w:rsidR="008D37A9" w:rsidRPr="004C266E">
        <w:rPr>
          <w:rFonts w:ascii="Times New Roman" w:hAnsi="Times New Roman" w:cs="Times New Roman"/>
          <w:b/>
          <w:w w:val="112"/>
          <w:sz w:val="36"/>
          <w:szCs w:val="44"/>
          <w:lang w:val="en-US"/>
        </w:rPr>
        <w:t xml:space="preserve"> </w:t>
      </w:r>
      <w:r w:rsidRPr="004C266E">
        <w:rPr>
          <w:rFonts w:ascii="Times New Roman" w:hAnsi="Times New Roman" w:cs="Times New Roman"/>
          <w:b/>
          <w:w w:val="112"/>
          <w:sz w:val="36"/>
          <w:szCs w:val="44"/>
          <w:lang w:val="en-US"/>
        </w:rPr>
        <w:t>UNIVERSITETI</w:t>
      </w:r>
    </w:p>
    <w:p w:rsidR="008D37A9" w:rsidRPr="008D37A9" w:rsidRDefault="008D37A9" w:rsidP="002A7591">
      <w:pPr>
        <w:jc w:val="center"/>
        <w:rPr>
          <w:rFonts w:ascii="Times New Roman" w:hAnsi="Times New Roman" w:cs="Times New Roman"/>
          <w:w w:val="112"/>
          <w:sz w:val="28"/>
          <w:lang w:val="en-US"/>
        </w:rPr>
      </w:pPr>
    </w:p>
    <w:p w:rsidR="008D37A9" w:rsidRPr="008D37A9" w:rsidRDefault="008D37A9" w:rsidP="002A7591">
      <w:pPr>
        <w:jc w:val="center"/>
        <w:rPr>
          <w:rFonts w:ascii="Times New Roman" w:hAnsi="Times New Roman" w:cs="Times New Roman"/>
          <w:w w:val="112"/>
          <w:sz w:val="28"/>
          <w:lang w:val="en-US"/>
        </w:rPr>
      </w:pPr>
    </w:p>
    <w:p w:rsidR="008D37A9" w:rsidRPr="008D37A9" w:rsidRDefault="008D37A9" w:rsidP="002A7591">
      <w:pPr>
        <w:jc w:val="center"/>
        <w:rPr>
          <w:rFonts w:ascii="Times New Roman" w:hAnsi="Times New Roman" w:cs="Times New Roman"/>
          <w:w w:val="112"/>
          <w:sz w:val="28"/>
          <w:lang w:val="en-US"/>
        </w:rPr>
      </w:pPr>
    </w:p>
    <w:p w:rsidR="008D37A9" w:rsidRPr="008D37A9" w:rsidRDefault="008D37A9" w:rsidP="002A7591">
      <w:pPr>
        <w:jc w:val="center"/>
        <w:rPr>
          <w:rFonts w:ascii="Times New Roman" w:hAnsi="Times New Roman" w:cs="Times New Roman"/>
          <w:w w:val="112"/>
          <w:sz w:val="28"/>
          <w:lang w:val="en-US"/>
        </w:rPr>
      </w:pPr>
    </w:p>
    <w:p w:rsidR="008D37A9" w:rsidRPr="008D37A9" w:rsidRDefault="008D37A9" w:rsidP="002A7591">
      <w:pPr>
        <w:jc w:val="center"/>
        <w:rPr>
          <w:rFonts w:ascii="Times New Roman" w:hAnsi="Times New Roman" w:cs="Times New Roman"/>
          <w:b/>
          <w:w w:val="112"/>
          <w:sz w:val="56"/>
          <w:szCs w:val="72"/>
          <w:lang w:val="en-US"/>
        </w:rPr>
      </w:pPr>
      <w:r w:rsidRPr="008D37A9">
        <w:rPr>
          <w:rFonts w:ascii="Times New Roman" w:hAnsi="Times New Roman" w:cs="Times New Roman"/>
          <w:b/>
          <w:w w:val="112"/>
          <w:sz w:val="56"/>
          <w:szCs w:val="72"/>
          <w:lang w:val="en-US"/>
        </w:rPr>
        <w:t>AKVAKULTURA FANIDAN AMALIY MASHG’ULOTLAR</w:t>
      </w:r>
    </w:p>
    <w:p w:rsidR="008D37A9" w:rsidRPr="008D37A9" w:rsidRDefault="008D37A9" w:rsidP="002A7591">
      <w:pPr>
        <w:jc w:val="center"/>
        <w:rPr>
          <w:rFonts w:ascii="Times New Roman" w:hAnsi="Times New Roman" w:cs="Times New Roman"/>
          <w:b/>
          <w:i/>
          <w:iCs/>
          <w:w w:val="112"/>
          <w:sz w:val="40"/>
          <w:szCs w:val="72"/>
          <w:lang w:val="en-US"/>
        </w:rPr>
      </w:pPr>
      <w:r w:rsidRPr="008D37A9">
        <w:rPr>
          <w:rFonts w:ascii="Times New Roman" w:hAnsi="Times New Roman" w:cs="Times New Roman"/>
          <w:b/>
          <w:i/>
          <w:iCs/>
          <w:w w:val="112"/>
          <w:sz w:val="40"/>
          <w:szCs w:val="72"/>
          <w:lang w:val="en-US"/>
        </w:rPr>
        <w:t>(uslubiy qollanma)</w:t>
      </w:r>
    </w:p>
    <w:p w:rsidR="008D37A9" w:rsidRPr="008D37A9" w:rsidRDefault="008D37A9" w:rsidP="002A7591">
      <w:pPr>
        <w:jc w:val="center"/>
        <w:rPr>
          <w:rFonts w:ascii="Times New Roman" w:hAnsi="Times New Roman" w:cs="Times New Roman"/>
          <w:w w:val="112"/>
          <w:sz w:val="28"/>
          <w:lang w:val="en-US"/>
        </w:rPr>
      </w:pPr>
    </w:p>
    <w:p w:rsidR="008D37A9" w:rsidRPr="008D37A9" w:rsidRDefault="008D37A9" w:rsidP="002A7591">
      <w:pPr>
        <w:rPr>
          <w:rFonts w:ascii="Times New Roman" w:hAnsi="Times New Roman" w:cs="Times New Roman"/>
          <w:w w:val="112"/>
          <w:sz w:val="28"/>
          <w:lang w:val="en-US"/>
        </w:rPr>
      </w:pPr>
    </w:p>
    <w:p w:rsidR="008D37A9" w:rsidRPr="008D37A9" w:rsidRDefault="008D37A9" w:rsidP="002A7591">
      <w:pPr>
        <w:rPr>
          <w:rFonts w:ascii="Times New Roman" w:hAnsi="Times New Roman" w:cs="Times New Roman"/>
          <w:w w:val="112"/>
          <w:sz w:val="28"/>
          <w:lang w:val="en-US"/>
        </w:rPr>
      </w:pPr>
    </w:p>
    <w:p w:rsidR="008D37A9" w:rsidRPr="004C266E" w:rsidRDefault="004C266E" w:rsidP="002A7591">
      <w:pPr>
        <w:jc w:val="center"/>
        <w:rPr>
          <w:rFonts w:ascii="Times New Roman" w:hAnsi="Times New Roman" w:cs="Times New Roman"/>
          <w:w w:val="112"/>
          <w:sz w:val="28"/>
          <w:lang w:val="en-US"/>
        </w:rPr>
      </w:pPr>
      <w:r w:rsidRPr="004C266E">
        <w:rPr>
          <w:rFonts w:ascii="Times New Roman" w:hAnsi="Times New Roman" w:cs="Times New Roman"/>
          <w:w w:val="112"/>
          <w:sz w:val="28"/>
          <w:lang w:val="en-US"/>
        </w:rPr>
        <w:t>B</w:t>
      </w:r>
      <w:r w:rsidR="008D37A9" w:rsidRPr="004C266E">
        <w:rPr>
          <w:rFonts w:ascii="Times New Roman" w:hAnsi="Times New Roman" w:cs="Times New Roman"/>
          <w:w w:val="112"/>
          <w:sz w:val="28"/>
          <w:lang w:val="en-US"/>
        </w:rPr>
        <w:t>.</w:t>
      </w:r>
      <w:r w:rsidRPr="004C266E">
        <w:rPr>
          <w:rFonts w:ascii="Times New Roman" w:hAnsi="Times New Roman" w:cs="Times New Roman"/>
          <w:w w:val="112"/>
          <w:sz w:val="28"/>
          <w:lang w:val="en-US"/>
        </w:rPr>
        <w:t>UMMATOV</w:t>
      </w:r>
    </w:p>
    <w:p w:rsidR="008D37A9" w:rsidRPr="008D37A9" w:rsidRDefault="008D37A9" w:rsidP="002A7591">
      <w:pPr>
        <w:rPr>
          <w:rFonts w:ascii="Times New Roman" w:hAnsi="Times New Roman" w:cs="Times New Roman"/>
          <w:w w:val="112"/>
          <w:sz w:val="28"/>
          <w:lang w:val="en-US"/>
        </w:rPr>
      </w:pPr>
    </w:p>
    <w:p w:rsidR="008D37A9" w:rsidRPr="008D37A9" w:rsidRDefault="008D37A9" w:rsidP="002A7591">
      <w:pPr>
        <w:rPr>
          <w:rFonts w:ascii="Times New Roman" w:hAnsi="Times New Roman" w:cs="Times New Roman"/>
          <w:w w:val="112"/>
          <w:sz w:val="28"/>
          <w:lang w:val="en-US"/>
        </w:rPr>
      </w:pPr>
    </w:p>
    <w:p w:rsidR="008D37A9" w:rsidRPr="008D37A9" w:rsidRDefault="008D37A9" w:rsidP="002A7591">
      <w:pPr>
        <w:rPr>
          <w:rFonts w:ascii="Times New Roman" w:hAnsi="Times New Roman" w:cs="Times New Roman"/>
          <w:w w:val="112"/>
          <w:sz w:val="28"/>
          <w:lang w:val="en-US"/>
        </w:rPr>
      </w:pPr>
    </w:p>
    <w:p w:rsidR="008D37A9" w:rsidRPr="008D37A9" w:rsidRDefault="008D37A9" w:rsidP="002A7591">
      <w:pPr>
        <w:jc w:val="center"/>
        <w:rPr>
          <w:rFonts w:ascii="Times New Roman" w:hAnsi="Times New Roman" w:cs="Times New Roman"/>
          <w:w w:val="112"/>
          <w:sz w:val="32"/>
          <w:szCs w:val="32"/>
          <w:lang w:val="en-US"/>
        </w:rPr>
      </w:pPr>
    </w:p>
    <w:p w:rsidR="008D37A9" w:rsidRPr="008D37A9" w:rsidRDefault="008D37A9" w:rsidP="002A7591">
      <w:pPr>
        <w:jc w:val="center"/>
        <w:rPr>
          <w:rFonts w:ascii="Times New Roman" w:hAnsi="Times New Roman" w:cs="Times New Roman"/>
          <w:w w:val="112"/>
          <w:sz w:val="32"/>
          <w:szCs w:val="32"/>
          <w:lang w:val="en-US"/>
        </w:rPr>
      </w:pPr>
    </w:p>
    <w:p w:rsidR="008D37A9" w:rsidRPr="008D37A9" w:rsidRDefault="004C266E" w:rsidP="002A7591">
      <w:pPr>
        <w:jc w:val="center"/>
        <w:rPr>
          <w:rFonts w:ascii="Times New Roman" w:hAnsi="Times New Roman" w:cs="Times New Roman"/>
          <w:w w:val="112"/>
          <w:sz w:val="32"/>
          <w:szCs w:val="32"/>
          <w:lang w:val="en-US"/>
        </w:rPr>
      </w:pPr>
      <w:r w:rsidRPr="004C266E">
        <w:rPr>
          <w:rFonts w:ascii="Times New Roman" w:hAnsi="Times New Roman" w:cs="Times New Roman"/>
          <w:w w:val="112"/>
          <w:sz w:val="32"/>
          <w:szCs w:val="32"/>
          <w:lang w:val="en-US"/>
        </w:rPr>
        <w:t>Guliston</w:t>
      </w:r>
      <w:r w:rsidR="008D37A9" w:rsidRPr="008D37A9">
        <w:rPr>
          <w:rFonts w:ascii="Times New Roman" w:hAnsi="Times New Roman" w:cs="Times New Roman"/>
          <w:w w:val="112"/>
          <w:sz w:val="32"/>
          <w:szCs w:val="32"/>
          <w:lang w:val="en-US"/>
        </w:rPr>
        <w:t>-2015</w:t>
      </w:r>
    </w:p>
    <w:p w:rsidR="008D37A9" w:rsidRPr="008D37A9" w:rsidRDefault="008D37A9" w:rsidP="002A7591">
      <w:pPr>
        <w:rPr>
          <w:rFonts w:ascii="Times New Roman" w:hAnsi="Times New Roman" w:cs="Times New Roman"/>
          <w:w w:val="112"/>
          <w:sz w:val="28"/>
          <w:lang w:val="en-US"/>
        </w:rPr>
      </w:pPr>
    </w:p>
    <w:p w:rsidR="002A7591" w:rsidRPr="004C266E" w:rsidRDefault="002A7591" w:rsidP="002A7591">
      <w:pPr>
        <w:jc w:val="center"/>
        <w:rPr>
          <w:rFonts w:ascii="Times New Roman" w:hAnsi="Times New Roman" w:cs="Times New Roman"/>
          <w:b/>
          <w:w w:val="112"/>
          <w:sz w:val="28"/>
          <w:lang w:val="en-US"/>
        </w:rPr>
      </w:pPr>
    </w:p>
    <w:p w:rsidR="008D37A9" w:rsidRPr="008D37A9" w:rsidRDefault="008D37A9" w:rsidP="002A7591">
      <w:pPr>
        <w:jc w:val="center"/>
        <w:rPr>
          <w:rFonts w:ascii="Times New Roman" w:hAnsi="Times New Roman" w:cs="Times New Roman"/>
          <w:b/>
          <w:w w:val="112"/>
          <w:sz w:val="28"/>
          <w:lang w:val="en-US"/>
        </w:rPr>
      </w:pPr>
      <w:r w:rsidRPr="008D37A9">
        <w:rPr>
          <w:rFonts w:ascii="Times New Roman" w:hAnsi="Times New Roman" w:cs="Times New Roman"/>
          <w:b/>
          <w:w w:val="112"/>
          <w:sz w:val="28"/>
          <w:lang w:val="en-US"/>
        </w:rPr>
        <w:lastRenderedPageBreak/>
        <w:t>Kirish</w:t>
      </w:r>
    </w:p>
    <w:p w:rsidR="008D37A9" w:rsidRPr="008D37A9" w:rsidRDefault="008D37A9" w:rsidP="002A7591">
      <w:pPr>
        <w:ind w:firstLine="540"/>
        <w:jc w:val="both"/>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Hozirgi kunda suv havzalari gidrabiontlar ekologiyasi va muhafoza qilish muammolari dolzarb muammolardan hisoblanadi. Baliqlar umurtqali hayvonlar orasida eng xilma-xil guruh hisoblanadi. Baliqlarning amaliy ahamiyati katta. Ovlanadigan baliqlarning asosiy qismi oziq-ovqat mahsuloti sifatida ishlatiladi. </w:t>
      </w:r>
    </w:p>
    <w:p w:rsidR="008D37A9" w:rsidRPr="008D37A9" w:rsidRDefault="008D37A9" w:rsidP="002A7591">
      <w:pPr>
        <w:ind w:firstLine="540"/>
        <w:jc w:val="both"/>
        <w:rPr>
          <w:rFonts w:ascii="Times New Roman" w:hAnsi="Times New Roman" w:cs="Times New Roman"/>
          <w:w w:val="112"/>
          <w:sz w:val="28"/>
          <w:lang w:val="en-US"/>
        </w:rPr>
      </w:pPr>
      <w:r w:rsidRPr="008D37A9">
        <w:rPr>
          <w:rFonts w:ascii="Times New Roman" w:hAnsi="Times New Roman" w:cs="Times New Roman"/>
          <w:w w:val="112"/>
          <w:sz w:val="28"/>
          <w:lang w:val="en-US"/>
        </w:rPr>
        <w:t>Baliqlarning asosiy qismi dengizlarda ovlanadi. Baliq ovlashda ichki suv havzalari ham katta ahamiyatga ega. Respublikamizda baliqlar asosan Amudaryo va Sirdaryo havzalarida hamda inson tomonidan barpo etilgan suv havzalaridan ovlanadi. Zog’ara baliq, oq amur, oqcha, ximbosh, oq sla, ilon baliq, cho’rtan asosiy ovlanadigan baliqlar hisoblanadi.</w:t>
      </w:r>
    </w:p>
    <w:p w:rsidR="008D37A9" w:rsidRPr="008D37A9" w:rsidRDefault="008D37A9" w:rsidP="002A7591">
      <w:pPr>
        <w:ind w:firstLine="540"/>
        <w:jc w:val="both"/>
        <w:rPr>
          <w:rFonts w:ascii="Times New Roman" w:hAnsi="Times New Roman" w:cs="Times New Roman"/>
          <w:w w:val="112"/>
          <w:sz w:val="28"/>
          <w:lang w:val="en-US"/>
        </w:rPr>
      </w:pPr>
      <w:r w:rsidRPr="008D37A9">
        <w:rPr>
          <w:rFonts w:ascii="Times New Roman" w:hAnsi="Times New Roman" w:cs="Times New Roman"/>
          <w:w w:val="112"/>
          <w:sz w:val="28"/>
          <w:lang w:val="en-US"/>
        </w:rPr>
        <w:t>Tabiiy sharoitda baliqlar tuxumi va yosh baliqlar turli sabablar tufayli ko’plab nobud bo’ladi. Shuning uchun ovlanadigan baliqlar maxsus zavodlarda urchitiladi. Baliq go’shti yetishtirish maqsadida baliqlar unchalik katta bo’lmagan tabiiy suv havzalarida suniy urchitilgach voyaga yetgunga qadar boqiladi. Bu maqsadda kõpchilik baliqchilik xo’jaliklarida z</w:t>
      </w:r>
      <w:r w:rsidR="004C266E" w:rsidRPr="004C266E">
        <w:rPr>
          <w:rFonts w:ascii="Times New Roman" w:hAnsi="Times New Roman" w:cs="Times New Roman"/>
          <w:w w:val="112"/>
          <w:sz w:val="28"/>
          <w:lang w:val="en-US"/>
        </w:rPr>
        <w:t>o</w:t>
      </w:r>
      <w:r w:rsidRPr="008D37A9">
        <w:rPr>
          <w:rFonts w:ascii="Times New Roman" w:hAnsi="Times New Roman" w:cs="Times New Roman"/>
          <w:w w:val="112"/>
          <w:sz w:val="28"/>
          <w:lang w:val="en-US"/>
        </w:rPr>
        <w:t xml:space="preserve">g’ara baliqning xonakilashtirilgan karp zotlari o’stiriladi. Xonaki karp o’zining yovvoyi ajdodiga nisbatan tez õsadi </w:t>
      </w:r>
      <w:r w:rsidRPr="008D37A9">
        <w:rPr>
          <w:rFonts w:ascii="Times New Roman" w:hAnsi="Times New Roman" w:cs="Times New Roman"/>
          <w:w w:val="112"/>
          <w:sz w:val="28"/>
          <w:lang w:val="uz-Cyrl-UZ"/>
        </w:rPr>
        <w:t>(Naumov</w:t>
      </w:r>
      <w:r w:rsidRPr="008D37A9">
        <w:rPr>
          <w:rFonts w:ascii="Times New Roman" w:hAnsi="Times New Roman" w:cs="Times New Roman"/>
          <w:w w:val="112"/>
          <w:sz w:val="28"/>
          <w:lang w:val="en-US"/>
        </w:rPr>
        <w:t xml:space="preserve">, 1995). </w:t>
      </w:r>
    </w:p>
    <w:p w:rsidR="008D37A9" w:rsidRPr="008D37A9" w:rsidRDefault="008D37A9" w:rsidP="002A7591">
      <w:pPr>
        <w:ind w:firstLine="540"/>
        <w:jc w:val="both"/>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Hovuz xo’jaliklarida baliqlar uchun hamma sharoit yaratiladi. Xususan, baliqlarni urchish, o’sish va qishlash uchun alohida havuzlar tayyorlanadi, ularning oziqlanishi va suvga bo’lgan talabi hisobga olinadi. </w:t>
      </w:r>
    </w:p>
    <w:p w:rsidR="008D37A9" w:rsidRPr="008D37A9" w:rsidRDefault="008D37A9" w:rsidP="002A7591">
      <w:pPr>
        <w:ind w:firstLine="540"/>
        <w:jc w:val="both"/>
        <w:rPr>
          <w:rFonts w:ascii="Times New Roman" w:hAnsi="Times New Roman" w:cs="Times New Roman"/>
          <w:w w:val="112"/>
          <w:sz w:val="28"/>
          <w:lang w:val="en-US"/>
        </w:rPr>
      </w:pPr>
      <w:r w:rsidRPr="008D37A9">
        <w:rPr>
          <w:rFonts w:ascii="Times New Roman" w:hAnsi="Times New Roman" w:cs="Times New Roman"/>
          <w:w w:val="112"/>
          <w:sz w:val="28"/>
          <w:lang w:val="en-US"/>
        </w:rPr>
        <w:t>Keyngi paytlarda havuz xo’jaliklarida karp bilan birga oq amur, ximbosh va oq sla kabi baliqlar o’stirilmoqda. Baliqlarni kõplab ovlash natijasida ularning soni keskin kamayib ketishi va hatto ayrim turlar butunlay yo’qolib ketishi mumkin. Bunday hol sodir bo’lmasligi uchun baliqlarni muhafoza qilish va kõpaytirish choralarini amalga oshirish lozim.</w:t>
      </w:r>
    </w:p>
    <w:p w:rsidR="008D37A9" w:rsidRPr="008D37A9" w:rsidRDefault="008D37A9" w:rsidP="002A7591">
      <w:pPr>
        <w:ind w:firstLine="540"/>
        <w:jc w:val="both"/>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Buning uchun havonlarni muhafoza qilish haqidagi qonunga kõra hamma baliqchilik korxonalari, toshkilotlari va baliq ovlash ishqibozlari belgilanan baliq ovlash usullari va muddatlariga qatiy rioya qilishlari kerak. Baliq ovlanadigan turlarining teshigi belgilangan o’lchamdan kichchik bo’lmasligi kerak. Ana shunday qilinganda yosh baliqlar nobud bo’lmaydi. </w:t>
      </w:r>
    </w:p>
    <w:p w:rsidR="008D37A9" w:rsidRPr="008D37A9" w:rsidRDefault="008D37A9" w:rsidP="002A7591">
      <w:pPr>
        <w:ind w:firstLine="540"/>
        <w:jc w:val="both"/>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Suv havzalarini fabrika, zavod va chorvochilik fermalari chiqindilari hamda ekin ekilgan dalalardan oqib chiqayotgan chiqindi suvlari bilan ifloslanishiga yo’l qo’ymaslik uchun suv tozalash inshoatlari qurilishiga katta ahamiyat berish lozim. Baliqlar tuxum qo’yadigan joylar himoya </w:t>
      </w:r>
      <w:r w:rsidRPr="008D37A9">
        <w:rPr>
          <w:rFonts w:ascii="Times New Roman" w:hAnsi="Times New Roman" w:cs="Times New Roman"/>
          <w:w w:val="112"/>
          <w:sz w:val="28"/>
          <w:lang w:val="en-US"/>
        </w:rPr>
        <w:lastRenderedPageBreak/>
        <w:t xml:space="preserve">qilinishi zarur. Daryolarning tõg’on bilan to’silgan joylarida o’tkinchi losossimon baliqlar uchun maxsus aylanma suv yo’llari quriladi, bokira baliqlar uchun esa ko’tarma qurilmalar o’rnatiladi. </w:t>
      </w:r>
    </w:p>
    <w:p w:rsidR="008D37A9" w:rsidRPr="008D37A9" w:rsidRDefault="008D37A9" w:rsidP="002A7591">
      <w:pPr>
        <w:jc w:val="center"/>
        <w:rPr>
          <w:rFonts w:ascii="Times New Roman" w:hAnsi="Times New Roman" w:cs="Times New Roman"/>
          <w:b/>
          <w:w w:val="112"/>
          <w:sz w:val="28"/>
          <w:szCs w:val="28"/>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1-MAVZU: SUVNING XOSSALARI VA</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BALIQLAR EKOLOGIYaSI</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Reja:</w:t>
      </w:r>
    </w:p>
    <w:p w:rsidR="008D37A9" w:rsidRPr="008D37A9" w:rsidRDefault="008D37A9" w:rsidP="002A7591">
      <w:pPr>
        <w:numPr>
          <w:ilvl w:val="0"/>
          <w:numId w:val="13"/>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Suvdagi kislorod, tuzlar miqdori, harorat va uning baliqlar hayotidagi ahamiyati haqida nazariy ma’lumotlarni o’rganish.</w:t>
      </w:r>
    </w:p>
    <w:p w:rsidR="008D37A9" w:rsidRPr="008D37A9" w:rsidRDefault="008D37A9" w:rsidP="002A7591">
      <w:pPr>
        <w:numPr>
          <w:ilvl w:val="0"/>
          <w:numId w:val="13"/>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Suvning sho’rligi va temperaturasining baliqlarga ta’sirini aniqlash.</w:t>
      </w:r>
    </w:p>
    <w:p w:rsidR="008D37A9" w:rsidRPr="008D37A9" w:rsidRDefault="008D37A9" w:rsidP="002A7591">
      <w:pPr>
        <w:numPr>
          <w:ilvl w:val="0"/>
          <w:numId w:val="13"/>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Mustaqil topshiriqlar.</w:t>
      </w:r>
    </w:p>
    <w:p w:rsidR="008D37A9" w:rsidRPr="008D37A9" w:rsidRDefault="008D37A9" w:rsidP="002A7591">
      <w:pPr>
        <w:numPr>
          <w:ilvl w:val="0"/>
          <w:numId w:val="13"/>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Testlar.</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Darsning maqsadi:</w:t>
      </w:r>
      <w:r w:rsidRPr="008D37A9">
        <w:rPr>
          <w:rFonts w:ascii="Times New Roman" w:hAnsi="Times New Roman" w:cs="Times New Roman"/>
          <w:w w:val="112"/>
          <w:sz w:val="28"/>
          <w:szCs w:val="28"/>
          <w:lang w:val="en-US"/>
        </w:rPr>
        <w:t xml:space="preserve"> talabalarga suvdagi kislorod va uning baliqlar hayotidagi ahamiyati, suvdagi tuzlar va haroratning baliqlarga ta’siri, ekologik guruhlar haqida nazariy ma’lumotlar berish amaliyotda baliqlarning suv havzalarida tarqalishiga ta’sir etuvchi ba’zi faktorlarni aniqlash usullaridan foydalanish ko’nikmalarini shakllantirish.</w:t>
      </w:r>
    </w:p>
    <w:p w:rsidR="008D37A9" w:rsidRPr="008D37A9" w:rsidRDefault="008D37A9" w:rsidP="002A7591">
      <w:pPr>
        <w:ind w:firstLine="540"/>
        <w:jc w:val="both"/>
        <w:rPr>
          <w:rFonts w:ascii="Times New Roman" w:hAnsi="Times New Roman" w:cs="Times New Roman"/>
          <w:w w:val="112"/>
          <w:sz w:val="28"/>
          <w:szCs w:val="28"/>
          <w:lang w:val="en-US"/>
        </w:rPr>
      </w:pP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 o’tish vositalari:</w:t>
      </w:r>
      <w:r w:rsidRPr="008D37A9">
        <w:rPr>
          <w:rFonts w:ascii="Times New Roman" w:hAnsi="Times New Roman" w:cs="Times New Roman"/>
          <w:w w:val="112"/>
          <w:sz w:val="28"/>
          <w:szCs w:val="28"/>
          <w:lang w:val="en-US"/>
        </w:rPr>
        <w:t xml:space="preserve"> o’quv va uslubiy qo’llanmalar, turli suv havzalari tushirilgan xaritalar, ish daftari, suv termometrlari, litr o’lchagich, pinset, mikrokalkulyator, akvarium. Suv sho’rligini aniqlash asboblari. Ishning bir qismi suv havzasida bajariladi.</w:t>
      </w:r>
    </w:p>
    <w:p w:rsidR="008D37A9" w:rsidRPr="008D37A9" w:rsidRDefault="008D37A9" w:rsidP="002A7591">
      <w:pPr>
        <w:ind w:firstLine="540"/>
        <w:jc w:val="both"/>
        <w:rPr>
          <w:rFonts w:ascii="Times New Roman" w:hAnsi="Times New Roman" w:cs="Times New Roman"/>
          <w:w w:val="112"/>
          <w:sz w:val="28"/>
          <w:szCs w:val="28"/>
          <w:lang w:val="en-US"/>
        </w:rPr>
      </w:pP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 o’tish usullari:</w:t>
      </w:r>
      <w:r w:rsidRPr="008D37A9">
        <w:rPr>
          <w:rFonts w:ascii="Times New Roman" w:hAnsi="Times New Roman" w:cs="Times New Roman"/>
          <w:w w:val="112"/>
          <w:sz w:val="28"/>
          <w:szCs w:val="28"/>
          <w:lang w:val="en-US"/>
        </w:rPr>
        <w:t xml:space="preserve"> dars suhbat, takrorlash va savol javob, amaliy topshiriqlarni mustaqil bajarish hamda olingan natijalarni munozara qilish tarzida olib boriladi. unda talabalarni mustaqil, erkin fikrlash va fikrlarini bayon etishga o’rgatish uchun ularga mavzu bo’yicha savollar beriladi, talabalar yakka tartibda amaliy ishni mustaqil bajaradilar va natijalarini bayon qiladilar, natijalar o’qituvchi bilan birgalikda tahlil qilinadi.</w:t>
      </w:r>
    </w:p>
    <w:p w:rsidR="002A7591" w:rsidRPr="004C266E" w:rsidRDefault="002A7591" w:rsidP="002A7591">
      <w:pPr>
        <w:jc w:val="center"/>
        <w:rPr>
          <w:rFonts w:ascii="Times New Roman" w:hAnsi="Times New Roman" w:cs="Times New Roman"/>
          <w:b/>
          <w:w w:val="112"/>
          <w:sz w:val="28"/>
          <w:szCs w:val="28"/>
          <w:lang w:val="en-US"/>
        </w:rPr>
      </w:pPr>
    </w:p>
    <w:p w:rsidR="002A7591" w:rsidRPr="004C266E" w:rsidRDefault="002A7591" w:rsidP="002A7591">
      <w:pPr>
        <w:jc w:val="center"/>
        <w:rPr>
          <w:rFonts w:ascii="Times New Roman" w:hAnsi="Times New Roman" w:cs="Times New Roman"/>
          <w:b/>
          <w:w w:val="112"/>
          <w:sz w:val="28"/>
          <w:szCs w:val="28"/>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lastRenderedPageBreak/>
        <w:t>Darsning mazmuni:</w:t>
      </w:r>
    </w:p>
    <w:p w:rsidR="008D37A9" w:rsidRPr="008D37A9" w:rsidRDefault="008D37A9" w:rsidP="002A7591">
      <w:pPr>
        <w:ind w:firstLine="540"/>
        <w:jc w:val="both"/>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1.1. Suvdagi kislorod, tuzlar miqdori, harorat va uning baliqlar hayotidagi ahamiyati haqida nazariy ma’lumotlar o’rganish.</w:t>
      </w:r>
    </w:p>
    <w:p w:rsidR="008D37A9" w:rsidRPr="008D37A9" w:rsidRDefault="008D37A9" w:rsidP="002A7591">
      <w:pPr>
        <w:ind w:firstLine="72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 biosferada hayot uchun eng zarur bo’lgan omillardan biridir. Baliqlarning yashash muhiti bo’lgan suv o’zining bir qator fizik xossalari bilan baliqning morfolgiyasi va ekologiyasiga turlicha ta’sir ko’rsatadi. Suv havoga nisbatan zichroq. Uning solishtirma og’irligi baliqlarning solishtirma og’irligiga yaqin bo’lganidan baliqlar suvda cho’kib ketmaydi, muallaq holda yashaydi, bemalol harakatlanadi. Muallaq holda yashashga baliqqa solishtirma og’irlikdan tashqari suzgich pufagi ham yordam beradi</w:t>
      </w:r>
      <w:r w:rsidRPr="008D37A9">
        <w:rPr>
          <w:rFonts w:ascii="Times New Roman" w:hAnsi="Times New Roman" w:cs="Times New Roman"/>
          <w:w w:val="112"/>
          <w:sz w:val="28"/>
          <w:lang w:val="en-US"/>
        </w:rPr>
        <w:t>(Buxovskiy va b.</w:t>
      </w:r>
      <w:r w:rsidRPr="008D37A9">
        <w:rPr>
          <w:rFonts w:ascii="Times New Roman" w:hAnsi="Times New Roman" w:cs="Times New Roman"/>
          <w:w w:val="112"/>
          <w:sz w:val="28"/>
          <w:szCs w:val="28"/>
          <w:lang w:val="en-US"/>
        </w:rPr>
        <w:t xml:space="preserve"> 1989).</w:t>
      </w:r>
    </w:p>
    <w:p w:rsidR="008D37A9" w:rsidRPr="008D37A9" w:rsidRDefault="008D37A9" w:rsidP="002A7591">
      <w:pPr>
        <w:ind w:firstLine="72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Ma’lumki suv juda kuchli erituvchi bo’lgan suyuq mineral moddadir. U havzalarga oqib keladigan qattiq va suyuq holdagi turli xil organik va noorganik moddalarni, jumladan, gazni ham eritib suvda yashaydigan organizmlar – hayvon, o’simlik va bakteriyalarning iste’mol qilishi uchun yaroqli qilib beradi. Suvning sho’rligi va unda erigan tuzlar miqdorining tavofuti tufayli kislorod va uning turli organizmlardan iborat moddalarga boy suvning ustki qatlami ostki qatlami bilan almashinib turishi, ya’ni suv yuqoridan pastga tushib pasdan yuqoriga ko’tarilib, aylanib oqib yurishi suv ostida yashovchi baliqlar va boshqa jonivorlarni kislorod hamda oziq moddalar bilan ta’minlab turadi (</w:t>
      </w:r>
      <w:r w:rsidRPr="008D37A9">
        <w:rPr>
          <w:rFonts w:ascii="Times New Roman" w:hAnsi="Times New Roman" w:cs="Times New Roman"/>
          <w:w w:val="112"/>
          <w:sz w:val="28"/>
          <w:lang w:val="en-US"/>
        </w:rPr>
        <w:t>Ivanov, 1988).</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Bosimning o’zgarishi ham kata ahamiyatga ega. Suv havzasining yuzasidan tubiga qadar har 10 metrda bosim bir atmosferadan ortib boradi. 10 000 metr va undan ortiq chuqurliklarda yashaydigan baliqlar ming va undan ortiq atmosfea bosimi ostida yashashga moslashganlar </w:t>
      </w:r>
      <w:r w:rsidRPr="008D37A9">
        <w:rPr>
          <w:rFonts w:ascii="Times New Roman" w:hAnsi="Times New Roman" w:cs="Times New Roman"/>
          <w:w w:val="112"/>
          <w:sz w:val="28"/>
          <w:lang w:val="en-US"/>
        </w:rPr>
        <w:t>(Buxovskiy va b.</w:t>
      </w:r>
      <w:r w:rsidRPr="008D37A9">
        <w:rPr>
          <w:rFonts w:ascii="Times New Roman" w:hAnsi="Times New Roman" w:cs="Times New Roman"/>
          <w:w w:val="112"/>
          <w:sz w:val="28"/>
          <w:szCs w:val="28"/>
          <w:lang w:val="en-US"/>
        </w:rPr>
        <w:t xml:space="preserve"> 1989).</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Suvda erigan kislorodning ko’p yoki oz bo’lishi suvning harorati, sho’rligi darajasi kabi omillarga bog’liq. Kislorod suvda havodagiga nisbatan 20 martagacha kam. Kimyoviy jihatddan toza suvda (bir litrida 10 sm</w:t>
      </w:r>
      <w:r w:rsidRPr="008D37A9">
        <w:rPr>
          <w:rFonts w:ascii="Times New Roman" w:hAnsi="Times New Roman" w:cs="Times New Roman"/>
          <w:w w:val="112"/>
          <w:sz w:val="28"/>
          <w:szCs w:val="28"/>
          <w:vertAlign w:val="superscript"/>
          <w:lang w:val="en-US"/>
        </w:rPr>
        <w:t>3</w:t>
      </w:r>
      <w:r w:rsidRPr="008D37A9">
        <w:rPr>
          <w:rFonts w:ascii="Times New Roman" w:hAnsi="Times New Roman" w:cs="Times New Roman"/>
          <w:w w:val="112"/>
          <w:sz w:val="28"/>
          <w:szCs w:val="28"/>
          <w:lang w:val="en-US"/>
        </w:rPr>
        <w:t>) va tog’ suvlarda (bir litrida 7-8 sm</w:t>
      </w:r>
      <w:r w:rsidRPr="008D37A9">
        <w:rPr>
          <w:rFonts w:ascii="Times New Roman" w:hAnsi="Times New Roman" w:cs="Times New Roman"/>
          <w:w w:val="112"/>
          <w:sz w:val="28"/>
          <w:szCs w:val="28"/>
          <w:vertAlign w:val="superscript"/>
          <w:lang w:val="en-US"/>
        </w:rPr>
        <w:t>3</w:t>
      </w:r>
      <w:r w:rsidRPr="008D37A9">
        <w:rPr>
          <w:rFonts w:ascii="Times New Roman" w:hAnsi="Times New Roman" w:cs="Times New Roman"/>
          <w:w w:val="112"/>
          <w:sz w:val="28"/>
          <w:szCs w:val="28"/>
          <w:lang w:val="en-US"/>
        </w:rPr>
        <w:t>) kislorod ko’p bo’ladi, erigan kislorodning oz yoki ko’pligi suv qanchalik sovuqligi va sho’rligiga bog’liq.</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O’rta Osiyo va O’zbekiston tog’ suvlarida yashaydigan qsman, qora baliq, tiniq suvlarda tarqalgan golyan kabi baliqlar bir litrida 7-10 sm</w:t>
      </w:r>
      <w:r w:rsidRPr="008D37A9">
        <w:rPr>
          <w:rFonts w:ascii="Times New Roman" w:hAnsi="Times New Roman" w:cs="Times New Roman"/>
          <w:w w:val="112"/>
          <w:sz w:val="28"/>
          <w:szCs w:val="28"/>
          <w:vertAlign w:val="superscript"/>
          <w:lang w:val="en-US"/>
        </w:rPr>
        <w:t>3</w:t>
      </w:r>
      <w:r w:rsidRPr="008D37A9">
        <w:rPr>
          <w:rFonts w:ascii="Times New Roman" w:hAnsi="Times New Roman" w:cs="Times New Roman"/>
          <w:w w:val="112"/>
          <w:sz w:val="28"/>
          <w:szCs w:val="28"/>
          <w:lang w:val="en-US"/>
        </w:rPr>
        <w:t xml:space="preserve"> kislorod bo’lgan suvda hayot kechiradi.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O’rta Osiyo daryolarining tinch oqadigan yerlari, ko’llarining o’t bosgan joylarda bir litrida 4 sm</w:t>
      </w:r>
      <w:r w:rsidRPr="008D37A9">
        <w:rPr>
          <w:rFonts w:ascii="Times New Roman" w:hAnsi="Times New Roman" w:cs="Times New Roman"/>
          <w:w w:val="112"/>
          <w:sz w:val="28"/>
          <w:szCs w:val="28"/>
          <w:vertAlign w:val="superscript"/>
          <w:lang w:val="en-US"/>
        </w:rPr>
        <w:t>3</w:t>
      </w:r>
      <w:r w:rsidRPr="008D37A9">
        <w:rPr>
          <w:rFonts w:ascii="Times New Roman" w:hAnsi="Times New Roman" w:cs="Times New Roman"/>
          <w:w w:val="112"/>
          <w:sz w:val="28"/>
          <w:szCs w:val="28"/>
          <w:lang w:val="en-US"/>
        </w:rPr>
        <w:t xml:space="preserve"> va undan ham ozroq kislorod bo’lgan suvlarda qizilko’z, olabug’a kabi baliqlar yashaydi. Zog’ora baliq, erinchoq baliq, tobonbaliq kabilar kislorod juda oz - bir litrida 0,5 sm</w:t>
      </w:r>
      <w:r w:rsidRPr="008D37A9">
        <w:rPr>
          <w:rFonts w:ascii="Times New Roman" w:hAnsi="Times New Roman" w:cs="Times New Roman"/>
          <w:w w:val="112"/>
          <w:sz w:val="28"/>
          <w:szCs w:val="28"/>
          <w:vertAlign w:val="superscript"/>
          <w:lang w:val="en-US"/>
        </w:rPr>
        <w:t>3</w:t>
      </w:r>
      <w:r w:rsidRPr="008D37A9">
        <w:rPr>
          <w:rFonts w:ascii="Times New Roman" w:hAnsi="Times New Roman" w:cs="Times New Roman"/>
          <w:w w:val="112"/>
          <w:sz w:val="28"/>
          <w:szCs w:val="28"/>
          <w:lang w:val="en-US"/>
        </w:rPr>
        <w:t xml:space="preserve"> miqdorda bo’lgan havzalarda ham yashaydi.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Umuman baliqlar chuchuk suvdan tortib juda sho’r suvlarda ham yashay oladi. Ba’zi bir baliqlar tuz miqdorining o’zgarishiga juda sezgir bo’ladi. Chunonchi Amudaryo va Sirdaryoda tarqalgan qilquyruq va filbo’yin chuchuk suvda ozgina tuz sezilsa ham halok bo’ladilar (Zoxidov, 1979 y.).</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Harorat hayotning eng muhim ekologik omillardan biri. Ayniqsa tana harorati beqaror, ya’ni tashqi muhitning haroratiga qarab o’zgarib turadigan poykolotermli hayvonlardan bo’lmish baliqlar hayotida harorat kata ahamiyatgga ega. </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tana harorati deyarli suvning haroratiga to’g’ri keladi, ba’zan undan 0,5-1</w:t>
      </w:r>
      <w:r w:rsidRPr="008D37A9">
        <w:rPr>
          <w:rFonts w:ascii="Times New Roman" w:hAnsi="Times New Roman" w:cs="Times New Roman"/>
          <w:w w:val="112"/>
          <w:sz w:val="28"/>
          <w:szCs w:val="28"/>
          <w:vertAlign w:val="superscript"/>
          <w:lang w:val="en-US"/>
        </w:rPr>
        <w:t>0</w:t>
      </w:r>
      <w:r w:rsidRPr="008D37A9">
        <w:rPr>
          <w:rFonts w:ascii="Times New Roman" w:hAnsi="Times New Roman" w:cs="Times New Roman"/>
          <w:w w:val="112"/>
          <w:sz w:val="28"/>
          <w:szCs w:val="28"/>
          <w:lang w:val="en-US"/>
        </w:rPr>
        <w:t>S ortiqroq bo’ladi.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Baliqning tana harorati tashqi muhit bilan uzviy bog’liq. Bundan tashqari baliqning moda almashinuvi, nafas olishi, ovqat hazm qilishi, o’sishi, urchishi, qishlashi, migratsiyasi va boshqa hayotiy jarayonlarida ham suvning harorati kata rol o’ynaydi (Komilov, 1983). Baliq organizmida yuz beradigan ayrim jarayonlarni tekshirish natijasiga qaraganda suvning harorati ko’tarilsa, baliqning jinsiy bezlari va umuman, tanasining o’sishi hamda rivojlanishi tezlashadi va ovqatni ham ko’p yeydi, tezroq hazm qiladi, gaz almashinuvi kuchayadi. Suvning haroratining o’zgarishi ko’p hollarda baliqqa migratsiya qilish, urchish, qishlash zarurligidan xabar beruvchi signal vazifasini o’taydi </w:t>
      </w:r>
      <w:r w:rsidRPr="008D37A9">
        <w:rPr>
          <w:rFonts w:ascii="Times New Roman" w:hAnsi="Times New Roman" w:cs="Times New Roman"/>
          <w:w w:val="112"/>
          <w:sz w:val="28"/>
          <w:lang w:val="uz-Cyrl-UZ"/>
        </w:rPr>
        <w:t>(Naumov</w:t>
      </w:r>
      <w:r w:rsidRPr="008D37A9">
        <w:rPr>
          <w:rFonts w:ascii="Times New Roman" w:hAnsi="Times New Roman" w:cs="Times New Roman"/>
          <w:w w:val="112"/>
          <w:sz w:val="28"/>
          <w:lang w:val="en-US"/>
        </w:rPr>
        <w:t>, 1995).</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har xil haroratli suvlarda yashaydi. Tropik mintaqada yashovchi baliqlarning aksariyati -31</w:t>
      </w:r>
      <w:r w:rsidRPr="008D37A9">
        <w:rPr>
          <w:rFonts w:ascii="Times New Roman" w:hAnsi="Times New Roman" w:cs="Times New Roman"/>
          <w:w w:val="112"/>
          <w:sz w:val="28"/>
          <w:szCs w:val="28"/>
          <w:vertAlign w:val="superscript"/>
          <w:lang w:val="en-US"/>
        </w:rPr>
        <w:t>0</w:t>
      </w:r>
      <w:r w:rsidRPr="008D37A9">
        <w:rPr>
          <w:rFonts w:ascii="Times New Roman" w:hAnsi="Times New Roman" w:cs="Times New Roman"/>
          <w:w w:val="112"/>
          <w:sz w:val="28"/>
          <w:szCs w:val="28"/>
          <w:lang w:val="en-US"/>
        </w:rPr>
        <w:t>S gacha bo’lgan haroratga chidasa, qaynar buloqlarda yashovchi baliqlar +45</w:t>
      </w:r>
      <w:r w:rsidRPr="008D37A9">
        <w:rPr>
          <w:rFonts w:ascii="Times New Roman" w:hAnsi="Times New Roman" w:cs="Times New Roman"/>
          <w:w w:val="112"/>
          <w:sz w:val="28"/>
          <w:szCs w:val="28"/>
          <w:vertAlign w:val="superscript"/>
          <w:lang w:val="en-US"/>
        </w:rPr>
        <w:t>0</w:t>
      </w:r>
      <w:r w:rsidRPr="008D37A9">
        <w:rPr>
          <w:rFonts w:ascii="Times New Roman" w:hAnsi="Times New Roman" w:cs="Times New Roman"/>
          <w:w w:val="112"/>
          <w:sz w:val="28"/>
          <w:szCs w:val="28"/>
          <w:lang w:val="en-US"/>
        </w:rPr>
        <w:t>S haroratda ham yashashga moslashgan.</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1.2. Suv sho’rligi va temperaturasining baliqlarga ta’sirini aniqlash.</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Suvda gazlardan tashqari erigan tuzlar ham bor. Baliqlarning ba’zi turlari tuz miqdorining o’zgarishiga juda sezgir bo’ladi. Amudaryo va Sirdaryoda tarqalgan qilquyruq va filbo’yin chuchuk suvda ozgina tuz sezilsa ham halok bo’ladi.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Talabalar amaliyot vaqtida quyidagilarni bajaradilar:</w:t>
      </w:r>
    </w:p>
    <w:p w:rsidR="008D37A9" w:rsidRPr="008D37A9" w:rsidRDefault="008D37A9" w:rsidP="002A7591">
      <w:pPr>
        <w:numPr>
          <w:ilvl w:val="0"/>
          <w:numId w:val="14"/>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O’zbekiston xaritasidan chuchuk va sho’r suvli daryolarni aniqlash va kontur xaritaga tushirish.</w:t>
      </w:r>
    </w:p>
    <w:p w:rsidR="008D37A9" w:rsidRPr="008D37A9" w:rsidRDefault="008D37A9" w:rsidP="002A7591">
      <w:pPr>
        <w:numPr>
          <w:ilvl w:val="0"/>
          <w:numId w:val="14"/>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Akvariumda suvning harorati o’zgarishiga qarab baliqlar harakatlarini kuzatadilar va kuzatish natijalarini amaliyot daftariga qayd qilib boradilar.</w:t>
      </w:r>
    </w:p>
    <w:p w:rsidR="008D37A9" w:rsidRPr="008D37A9" w:rsidRDefault="008D37A9" w:rsidP="002A7591">
      <w:pPr>
        <w:ind w:left="120"/>
        <w:jc w:val="both"/>
        <w:rPr>
          <w:rFonts w:ascii="Times New Roman" w:hAnsi="Times New Roman" w:cs="Times New Roman"/>
          <w:w w:val="112"/>
          <w:sz w:val="12"/>
          <w:szCs w:val="12"/>
          <w:lang w:val="en-US"/>
        </w:rPr>
      </w:pP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tana harorati deyarli suvning haroratiga to’g’ri keladi, ba’zan undan 0,5-1</w:t>
      </w:r>
      <w:r w:rsidRPr="008D37A9">
        <w:rPr>
          <w:rFonts w:ascii="Times New Roman" w:hAnsi="Times New Roman" w:cs="Times New Roman"/>
          <w:w w:val="112"/>
          <w:sz w:val="28"/>
          <w:szCs w:val="28"/>
          <w:vertAlign w:val="superscript"/>
          <w:lang w:val="en-US"/>
        </w:rPr>
        <w:t>0</w:t>
      </w:r>
      <w:r w:rsidRPr="008D37A9">
        <w:rPr>
          <w:rFonts w:ascii="Times New Roman" w:hAnsi="Times New Roman" w:cs="Times New Roman"/>
          <w:w w:val="112"/>
          <w:sz w:val="28"/>
          <w:szCs w:val="28"/>
          <w:lang w:val="en-US"/>
        </w:rPr>
        <w:t xml:space="preserve">S ortiqroq bo’ladi. Xullas, baliqlarning tana harorati tashqi muhit bilan uzviy bog’liq. Bundan tashqari baliqning moda almashinuvi, nafas olishi, ovqat hazm qilishi, o’sishi, urchishi, qishlashi, migratsiyasi va boshqa hayotiy jarayonlarida ham suvning harorati kata rol o’ynaydi </w:t>
      </w:r>
      <w:r w:rsidRPr="008D37A9">
        <w:rPr>
          <w:rFonts w:ascii="Times New Roman" w:hAnsi="Times New Roman" w:cs="Times New Roman"/>
          <w:w w:val="112"/>
          <w:sz w:val="28"/>
          <w:lang w:val="uz-Cyrl-UZ"/>
        </w:rPr>
        <w:t>(Naumov</w:t>
      </w:r>
      <w:r w:rsidRPr="008D37A9">
        <w:rPr>
          <w:rFonts w:ascii="Times New Roman" w:hAnsi="Times New Roman" w:cs="Times New Roman"/>
          <w:w w:val="112"/>
          <w:sz w:val="28"/>
          <w:lang w:val="en-US"/>
        </w:rPr>
        <w:t>, 1995).</w:t>
      </w:r>
      <w:r w:rsidRPr="008D37A9">
        <w:rPr>
          <w:rFonts w:ascii="Times New Roman" w:hAnsi="Times New Roman" w:cs="Times New Roman"/>
          <w:w w:val="112"/>
          <w:sz w:val="28"/>
          <w:szCs w:val="28"/>
          <w:lang w:val="en-US"/>
        </w:rPr>
        <w:t xml:space="preserve"> Akvariumda kuzatishlar shuni ko’rsatadiki baliqlar suv haroratining nihoyatda ozgina, hatto yuzdan bir </w:t>
      </w:r>
      <w:r w:rsidRPr="008D37A9">
        <w:rPr>
          <w:rFonts w:ascii="Times New Roman" w:hAnsi="Times New Roman" w:cs="Times New Roman"/>
          <w:w w:val="112"/>
          <w:sz w:val="28"/>
          <w:szCs w:val="28"/>
          <w:vertAlign w:val="superscript"/>
          <w:lang w:val="en-US"/>
        </w:rPr>
        <w:t>0</w:t>
      </w:r>
      <w:r w:rsidRPr="008D37A9">
        <w:rPr>
          <w:rFonts w:ascii="Times New Roman" w:hAnsi="Times New Roman" w:cs="Times New Roman"/>
          <w:w w:val="112"/>
          <w:sz w:val="28"/>
          <w:szCs w:val="28"/>
          <w:lang w:val="en-US"/>
        </w:rPr>
        <w:t>S ga o’zgarishini ham seza oladilar. Bu hodisa mo’ljal olishda, migratsiya vaqtida katta ahamiyatga ega.</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1.3. Mustaqil ish topshiriqlari.</w:t>
      </w:r>
    </w:p>
    <w:p w:rsidR="008D37A9" w:rsidRPr="008D37A9" w:rsidRDefault="008D37A9" w:rsidP="002A7591">
      <w:pPr>
        <w:numPr>
          <w:ilvl w:val="0"/>
          <w:numId w:val="1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Yashash joyingizda daryo, ko’l, suv omborlarida qishda yoki yozda baliqlarning harakatini kuzating.</w:t>
      </w:r>
    </w:p>
    <w:p w:rsidR="008D37A9" w:rsidRPr="008D37A9" w:rsidRDefault="008D37A9" w:rsidP="002A7591">
      <w:pPr>
        <w:numPr>
          <w:ilvl w:val="0"/>
          <w:numId w:val="1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 havzalarida haroratning o’zgarishini baliqlarga ta’siri haqida xulosalar qiling.</w:t>
      </w:r>
    </w:p>
    <w:p w:rsidR="008D37A9" w:rsidRPr="008D37A9" w:rsidRDefault="008D37A9" w:rsidP="002A7591">
      <w:pPr>
        <w:numPr>
          <w:ilvl w:val="0"/>
          <w:numId w:val="1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Suvdagi kislorod va uning baliqlar hayotidagi ahamiyatini tushuntiring.</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jc w:val="center"/>
        <w:rPr>
          <w:rFonts w:ascii="Times New Roman" w:hAnsi="Times New Roman" w:cs="Times New Roman"/>
          <w:b/>
          <w:w w:val="112"/>
          <w:sz w:val="28"/>
          <w:szCs w:val="28"/>
        </w:rPr>
      </w:pPr>
      <w:r w:rsidRPr="008D37A9">
        <w:rPr>
          <w:rFonts w:ascii="Times New Roman" w:hAnsi="Times New Roman" w:cs="Times New Roman"/>
          <w:b/>
          <w:w w:val="112"/>
          <w:sz w:val="28"/>
          <w:szCs w:val="28"/>
        </w:rPr>
        <w:t xml:space="preserve">1.4. Testlar </w:t>
      </w:r>
    </w:p>
    <w:p w:rsidR="008D37A9" w:rsidRPr="008D37A9" w:rsidRDefault="008D37A9" w:rsidP="002A7591">
      <w:pPr>
        <w:numPr>
          <w:ilvl w:val="0"/>
          <w:numId w:val="16"/>
        </w:numPr>
        <w:tabs>
          <w:tab w:val="clear" w:pos="720"/>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Biosfera hayotida eng zarur bo’lgan omillardan biri?</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Suv </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Tuproq</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Atmosfera</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Namlik</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Barcha javoblar to’g’ri</w:t>
      </w:r>
    </w:p>
    <w:p w:rsidR="008D37A9" w:rsidRPr="008D37A9" w:rsidRDefault="008D37A9" w:rsidP="002A7591">
      <w:pPr>
        <w:ind w:left="1080"/>
        <w:jc w:val="both"/>
        <w:rPr>
          <w:rFonts w:ascii="Times New Roman" w:hAnsi="Times New Roman" w:cs="Times New Roman"/>
          <w:w w:val="112"/>
          <w:sz w:val="8"/>
          <w:szCs w:val="8"/>
        </w:rPr>
      </w:pPr>
    </w:p>
    <w:p w:rsidR="008D37A9" w:rsidRPr="008D37A9" w:rsidRDefault="008D37A9" w:rsidP="002A7591">
      <w:pPr>
        <w:numPr>
          <w:ilvl w:val="0"/>
          <w:numId w:val="16"/>
        </w:numPr>
        <w:tabs>
          <w:tab w:val="clear" w:pos="72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Baliqlarning yashash muhiti qaysi?</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Suv</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Botqoqliklar</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Daryolar</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Dengiz va okeanlar</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lastRenderedPageBreak/>
        <w:t>Barcha javoblar to’g’ri</w:t>
      </w:r>
    </w:p>
    <w:p w:rsidR="008D37A9" w:rsidRPr="008D37A9" w:rsidRDefault="008D37A9" w:rsidP="002A7591">
      <w:pPr>
        <w:numPr>
          <w:ilvl w:val="0"/>
          <w:numId w:val="16"/>
        </w:numPr>
        <w:tabs>
          <w:tab w:val="clear" w:pos="72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Suv qanday modda? </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Kuchli erituvchi bo’lgan suyuq mineral modda.</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Suyuq holdagi modda</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Gaz holidagi modda</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Bug’ holdagi modda</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a,c,d</w:t>
      </w:r>
      <w:r w:rsidRPr="008D37A9">
        <w:rPr>
          <w:rFonts w:ascii="Times New Roman" w:hAnsi="Times New Roman" w:cs="Times New Roman"/>
          <w:w w:val="112"/>
          <w:sz w:val="28"/>
          <w:szCs w:val="28"/>
          <w:lang w:val="uz-Cyrl-UZ"/>
        </w:rPr>
        <w:t xml:space="preserve"> javoblar to’g’ri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16"/>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w:t>
      </w:r>
      <w:r w:rsidRPr="008D37A9">
        <w:rPr>
          <w:rFonts w:ascii="Times New Roman" w:hAnsi="Times New Roman" w:cs="Times New Roman"/>
          <w:w w:val="112"/>
          <w:sz w:val="28"/>
          <w:szCs w:val="28"/>
          <w:lang w:val="uz-Cyrl-UZ"/>
        </w:rPr>
        <w:t>Suvda erigan kislorodning ko’p yoki oz bo’lishi nimalarga bog’liq?</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uz-Cyrl-UZ"/>
        </w:rPr>
        <w:t xml:space="preserve">Suvning sho’rlik darajasi va </w:t>
      </w:r>
      <w:r w:rsidRPr="008D37A9">
        <w:rPr>
          <w:rFonts w:ascii="Times New Roman" w:hAnsi="Times New Roman" w:cs="Times New Roman"/>
          <w:w w:val="112"/>
          <w:sz w:val="28"/>
          <w:szCs w:val="28"/>
          <w:lang w:val="en-US"/>
        </w:rPr>
        <w:t>h</w:t>
      </w:r>
      <w:r w:rsidRPr="008D37A9">
        <w:rPr>
          <w:rFonts w:ascii="Times New Roman" w:hAnsi="Times New Roman" w:cs="Times New Roman"/>
          <w:w w:val="112"/>
          <w:sz w:val="28"/>
          <w:szCs w:val="28"/>
          <w:lang w:val="uz-Cyrl-UZ"/>
        </w:rPr>
        <w:t>aroratiga bog’liq</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uz-Cyrl-UZ"/>
        </w:rPr>
        <w:t xml:space="preserve">Suvning </w:t>
      </w:r>
      <w:r w:rsidRPr="008D37A9">
        <w:rPr>
          <w:rFonts w:ascii="Times New Roman" w:hAnsi="Times New Roman" w:cs="Times New Roman"/>
          <w:w w:val="112"/>
          <w:sz w:val="28"/>
          <w:szCs w:val="28"/>
          <w:lang w:val="en-US"/>
        </w:rPr>
        <w:t>h</w:t>
      </w:r>
      <w:r w:rsidRPr="008D37A9">
        <w:rPr>
          <w:rFonts w:ascii="Times New Roman" w:hAnsi="Times New Roman" w:cs="Times New Roman"/>
          <w:w w:val="112"/>
          <w:sz w:val="28"/>
          <w:szCs w:val="28"/>
          <w:lang w:val="uz-Cyrl-UZ"/>
        </w:rPr>
        <w:t>aroratiga bog’liq</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uz-Cyrl-UZ"/>
        </w:rPr>
        <w:t>Sho’rlik darajasiga bog’liq</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uz-Cyrl-UZ"/>
        </w:rPr>
        <w:t>Suvdagi kislorod miqdoriga bog’liq</w:t>
      </w:r>
    </w:p>
    <w:p w:rsidR="008D37A9" w:rsidRPr="008D37A9" w:rsidRDefault="008D37A9" w:rsidP="002A7591">
      <w:pPr>
        <w:numPr>
          <w:ilvl w:val="1"/>
          <w:numId w:val="16"/>
        </w:numPr>
        <w:tabs>
          <w:tab w:val="clear" w:pos="144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uz-Cyrl-UZ"/>
        </w:rPr>
        <w:t xml:space="preserve">Suvning </w:t>
      </w:r>
      <w:r w:rsidRPr="008D37A9">
        <w:rPr>
          <w:rFonts w:ascii="Times New Roman" w:hAnsi="Times New Roman" w:cs="Times New Roman"/>
          <w:w w:val="112"/>
          <w:sz w:val="28"/>
          <w:szCs w:val="28"/>
          <w:lang w:val="en-US"/>
        </w:rPr>
        <w:t>h</w:t>
      </w:r>
      <w:r w:rsidRPr="008D37A9">
        <w:rPr>
          <w:rFonts w:ascii="Times New Roman" w:hAnsi="Times New Roman" w:cs="Times New Roman"/>
          <w:w w:val="112"/>
          <w:sz w:val="28"/>
          <w:szCs w:val="28"/>
          <w:lang w:val="uz-Cyrl-UZ"/>
        </w:rPr>
        <w:t>arakatiga bog’liq</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16"/>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uz-Cyrl-UZ"/>
        </w:rPr>
        <w:t>Tog’ suvlarida kislorod miqdori qancha?</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lang w:val="uz-Cyrl-UZ"/>
        </w:rPr>
        <w:t>Bir litrida 7-10 sm</w:t>
      </w:r>
      <w:r w:rsidRPr="008D37A9">
        <w:rPr>
          <w:rFonts w:ascii="Times New Roman" w:hAnsi="Times New Roman" w:cs="Times New Roman"/>
          <w:w w:val="112"/>
          <w:sz w:val="28"/>
          <w:szCs w:val="28"/>
          <w:vertAlign w:val="superscript"/>
          <w:lang w:val="uz-Cyrl-UZ"/>
        </w:rPr>
        <w:t>3</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lang w:val="uz-Cyrl-UZ"/>
        </w:rPr>
        <w:t>Bir litrida 5-6 sm</w:t>
      </w:r>
      <w:r w:rsidRPr="008D37A9">
        <w:rPr>
          <w:rFonts w:ascii="Times New Roman" w:hAnsi="Times New Roman" w:cs="Times New Roman"/>
          <w:w w:val="112"/>
          <w:sz w:val="28"/>
          <w:szCs w:val="28"/>
          <w:vertAlign w:val="superscript"/>
          <w:lang w:val="uz-Cyrl-UZ"/>
        </w:rPr>
        <w:t>3</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lang w:val="uz-Cyrl-UZ"/>
        </w:rPr>
        <w:t>Bir litrida 7-8 sm</w:t>
      </w:r>
      <w:r w:rsidRPr="008D37A9">
        <w:rPr>
          <w:rFonts w:ascii="Times New Roman" w:hAnsi="Times New Roman" w:cs="Times New Roman"/>
          <w:w w:val="112"/>
          <w:sz w:val="28"/>
          <w:szCs w:val="28"/>
          <w:vertAlign w:val="superscript"/>
          <w:lang w:val="uz-Cyrl-UZ"/>
        </w:rPr>
        <w:t>3</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lang w:val="uz-Cyrl-UZ"/>
        </w:rPr>
        <w:t>Bir litrida 4-5 sm</w:t>
      </w:r>
      <w:r w:rsidRPr="008D37A9">
        <w:rPr>
          <w:rFonts w:ascii="Times New Roman" w:hAnsi="Times New Roman" w:cs="Times New Roman"/>
          <w:w w:val="112"/>
          <w:sz w:val="28"/>
          <w:szCs w:val="28"/>
          <w:vertAlign w:val="superscript"/>
          <w:lang w:val="uz-Cyrl-UZ"/>
        </w:rPr>
        <w:t>3</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lang w:val="uz-Cyrl-UZ"/>
        </w:rPr>
        <w:t>Bir litrida 0</w:t>
      </w:r>
      <w:r w:rsidRPr="008D37A9">
        <w:rPr>
          <w:rFonts w:ascii="Times New Roman" w:hAnsi="Times New Roman" w:cs="Times New Roman"/>
          <w:w w:val="112"/>
          <w:sz w:val="28"/>
          <w:szCs w:val="28"/>
        </w:rPr>
        <w:t xml:space="preserve">,5 </w:t>
      </w:r>
      <w:r w:rsidRPr="008D37A9">
        <w:rPr>
          <w:rFonts w:ascii="Times New Roman" w:hAnsi="Times New Roman" w:cs="Times New Roman"/>
          <w:w w:val="112"/>
          <w:sz w:val="28"/>
          <w:szCs w:val="28"/>
          <w:lang w:val="uz-Cyrl-UZ"/>
        </w:rPr>
        <w:t>sm</w:t>
      </w:r>
      <w:r w:rsidRPr="008D37A9">
        <w:rPr>
          <w:rFonts w:ascii="Times New Roman" w:hAnsi="Times New Roman" w:cs="Times New Roman"/>
          <w:w w:val="112"/>
          <w:sz w:val="28"/>
          <w:szCs w:val="28"/>
          <w:vertAlign w:val="superscript"/>
          <w:lang w:val="uz-Cyrl-UZ"/>
        </w:rPr>
        <w:t>3</w:t>
      </w:r>
    </w:p>
    <w:p w:rsidR="008D37A9" w:rsidRPr="008D37A9" w:rsidRDefault="008D37A9" w:rsidP="002A7591">
      <w:pPr>
        <w:jc w:val="both"/>
        <w:rPr>
          <w:rFonts w:ascii="Times New Roman" w:hAnsi="Times New Roman" w:cs="Times New Roman"/>
          <w:w w:val="112"/>
          <w:sz w:val="28"/>
          <w:szCs w:val="28"/>
        </w:rPr>
      </w:pPr>
    </w:p>
    <w:p w:rsidR="008D37A9" w:rsidRPr="008D37A9" w:rsidRDefault="008D37A9" w:rsidP="002A7591">
      <w:pPr>
        <w:numPr>
          <w:ilvl w:val="0"/>
          <w:numId w:val="16"/>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Amudaryo va Sirdaryoda tarqalgan, chuchuk suvda yashashga moslashgan baliq turlari qaysilar?</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Filbo’yin, qilquyruq</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Qilquyruq, zog’ora </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Zog’ora, karp</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Filbo’yin, qilquyruq, zog’ora</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Bo’ka baliq</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16"/>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Baliqlar tana haroratiga ko’ra qaysi guruhga kiradi?</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Gomoterm</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Poykiloterm </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Poykiloterm, gomoterm</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Tana harorati o’zgarmas</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 d javobllar to’g’ri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16"/>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Tana harorati suvning harorati bilan teng keladigan hayvonlarni ko’rsating?</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Gidrobiontlar </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Suvda va quruqlikda yashovchilar</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Ikki pallali mollyuskalar</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 d javobllar to’g’ri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16"/>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Qanday hayvonlarda moddalar almashinuvi, nafas olishi, ovqat hazm qilishi, o’sishi, urchishi, migratsiyasi va boshqa hayotiy jarayonlari suvning temperaturasiga boqliq?</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Plankton organizmlar</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Gidrobiontlar </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Baliqlar </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Nekton organizmlar</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barcha javobllar to’g’ri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16"/>
        </w:numPr>
        <w:tabs>
          <w:tab w:val="clear" w:pos="720"/>
        </w:tabs>
        <w:spacing w:after="0"/>
        <w:ind w:left="420" w:hanging="42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suvning haroratiga bo’lgan munosabatiga qarab qanday guruhlarga bo’linadi.</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Evritermli, stenotermli</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Stenotermli </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Evritermli </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Gomotermli</w:t>
      </w:r>
    </w:p>
    <w:p w:rsidR="008D37A9" w:rsidRPr="008D37A9" w:rsidRDefault="008D37A9" w:rsidP="002A7591">
      <w:pPr>
        <w:numPr>
          <w:ilvl w:val="4"/>
          <w:numId w:val="16"/>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Guruhlarga bo’linmaydi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Sinov savollari</w:t>
      </w:r>
    </w:p>
    <w:p w:rsidR="008D37A9" w:rsidRPr="008D37A9" w:rsidRDefault="008D37A9" w:rsidP="002A7591">
      <w:pPr>
        <w:numPr>
          <w:ilvl w:val="0"/>
          <w:numId w:val="17"/>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 muhitida qanday organizmlar tarqalgan?</w:t>
      </w:r>
    </w:p>
    <w:p w:rsidR="008D37A9" w:rsidRPr="008D37A9" w:rsidRDefault="008D37A9" w:rsidP="002A7591">
      <w:pPr>
        <w:numPr>
          <w:ilvl w:val="0"/>
          <w:numId w:val="17"/>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Suvning ximik va fizik xossalari baliqlarga qanday ta’sir ko’rsatadi?</w:t>
      </w:r>
    </w:p>
    <w:p w:rsidR="008D37A9" w:rsidRPr="008D37A9" w:rsidRDefault="008D37A9" w:rsidP="002A7591">
      <w:pPr>
        <w:numPr>
          <w:ilvl w:val="0"/>
          <w:numId w:val="17"/>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O’zbekiston suv havzalarida baliqlarning tarqalishiga suvdagi qanday ekologik faktorlarning ta’siri bor?</w:t>
      </w:r>
    </w:p>
    <w:p w:rsidR="008D37A9" w:rsidRPr="008D37A9" w:rsidRDefault="008D37A9" w:rsidP="002A7591">
      <w:pPr>
        <w:numPr>
          <w:ilvl w:val="0"/>
          <w:numId w:val="17"/>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Suvdagi kislorod va temperaturaning baliqlar hayotidagi ahamiyati?</w:t>
      </w:r>
    </w:p>
    <w:p w:rsidR="008D37A9" w:rsidRPr="008D37A9" w:rsidRDefault="008D37A9" w:rsidP="002A7591">
      <w:pPr>
        <w:numPr>
          <w:ilvl w:val="0"/>
          <w:numId w:val="17"/>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Qishda suv havzalarida «zamor» hodisasi qanday yuzaga keladi va uning baliqlarga qanday ta’siri bor?</w:t>
      </w:r>
    </w:p>
    <w:p w:rsidR="008D37A9" w:rsidRPr="008D37A9" w:rsidRDefault="008D37A9" w:rsidP="002A7591">
      <w:pPr>
        <w:numPr>
          <w:ilvl w:val="0"/>
          <w:numId w:val="17"/>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Suvda erigan tuzlarning baliqlarga ta’siri?</w:t>
      </w:r>
    </w:p>
    <w:p w:rsidR="008D37A9" w:rsidRPr="008D37A9" w:rsidRDefault="008D37A9" w:rsidP="002A7591">
      <w:pPr>
        <w:numPr>
          <w:ilvl w:val="0"/>
          <w:numId w:val="17"/>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O’zbekistonda qanday baliqchilik xo’jaliklarini bilasiz?</w:t>
      </w:r>
    </w:p>
    <w:p w:rsidR="002A7591" w:rsidRPr="004C266E" w:rsidRDefault="002A7591" w:rsidP="002A7591">
      <w:pPr>
        <w:pStyle w:val="2"/>
        <w:numPr>
          <w:ilvl w:val="12"/>
          <w:numId w:val="0"/>
        </w:numPr>
        <w:spacing w:line="276" w:lineRule="auto"/>
        <w:jc w:val="center"/>
        <w:rPr>
          <w:rFonts w:ascii="Times New Roman" w:hAnsi="Times New Roman"/>
          <w:w w:val="112"/>
          <w:sz w:val="28"/>
          <w:lang w:val="en-US"/>
        </w:rPr>
      </w:pPr>
    </w:p>
    <w:p w:rsidR="008D37A9" w:rsidRPr="008D37A9" w:rsidRDefault="008D37A9" w:rsidP="002A7591">
      <w:pPr>
        <w:pStyle w:val="2"/>
        <w:numPr>
          <w:ilvl w:val="12"/>
          <w:numId w:val="0"/>
        </w:numPr>
        <w:spacing w:line="276" w:lineRule="auto"/>
        <w:jc w:val="center"/>
        <w:rPr>
          <w:rFonts w:ascii="Times New Roman" w:hAnsi="Times New Roman"/>
          <w:w w:val="112"/>
          <w:sz w:val="28"/>
        </w:rPr>
      </w:pPr>
      <w:r w:rsidRPr="008D37A9">
        <w:rPr>
          <w:rFonts w:ascii="Times New Roman" w:hAnsi="Times New Roman"/>
          <w:w w:val="112"/>
          <w:sz w:val="28"/>
        </w:rPr>
        <w:t>Foydalaniladigan adabiyotlar.</w:t>
      </w:r>
    </w:p>
    <w:p w:rsidR="008D37A9" w:rsidRPr="008D37A9" w:rsidRDefault="008D37A9" w:rsidP="002A7591">
      <w:pPr>
        <w:numPr>
          <w:ilvl w:val="12"/>
          <w:numId w:val="0"/>
        </w:numPr>
        <w:rPr>
          <w:rFonts w:ascii="Times New Roman" w:hAnsi="Times New Roman" w:cs="Times New Roman"/>
          <w:sz w:val="28"/>
        </w:rPr>
      </w:pPr>
    </w:p>
    <w:p w:rsidR="008D37A9" w:rsidRPr="008D37A9" w:rsidRDefault="004C266E" w:rsidP="002A7591">
      <w:pPr>
        <w:numPr>
          <w:ilvl w:val="0"/>
          <w:numId w:val="49"/>
        </w:numPr>
        <w:tabs>
          <w:tab w:val="left" w:pos="1065"/>
        </w:tabs>
        <w:spacing w:after="0"/>
        <w:rPr>
          <w:rFonts w:ascii="Times New Roman" w:hAnsi="Times New Roman" w:cs="Times New Roman"/>
          <w:sz w:val="28"/>
        </w:rPr>
      </w:pPr>
      <w:r>
        <w:rPr>
          <w:rFonts w:ascii="Times New Roman" w:hAnsi="Times New Roman" w:cs="Times New Roman"/>
          <w:sz w:val="28"/>
        </w:rPr>
        <w:t>S</w:t>
      </w:r>
      <w:r w:rsidR="008D37A9" w:rsidRPr="008D37A9">
        <w:rPr>
          <w:rFonts w:ascii="Times New Roman" w:hAnsi="Times New Roman" w:cs="Times New Roman"/>
          <w:sz w:val="28"/>
        </w:rPr>
        <w:t>.</w:t>
      </w:r>
      <w:r>
        <w:rPr>
          <w:rFonts w:ascii="Times New Roman" w:hAnsi="Times New Roman" w:cs="Times New Roman"/>
          <w:sz w:val="28"/>
        </w:rPr>
        <w:t>P</w:t>
      </w:r>
      <w:r w:rsidR="008D37A9" w:rsidRPr="008D37A9">
        <w:rPr>
          <w:rFonts w:ascii="Times New Roman" w:hAnsi="Times New Roman" w:cs="Times New Roman"/>
          <w:sz w:val="28"/>
        </w:rPr>
        <w:t>.</w:t>
      </w:r>
      <w:r>
        <w:rPr>
          <w:rFonts w:ascii="Times New Roman" w:hAnsi="Times New Roman" w:cs="Times New Roman"/>
          <w:sz w:val="28"/>
        </w:rPr>
        <w:t>Naumov</w:t>
      </w:r>
      <w:r w:rsidR="008D37A9" w:rsidRPr="008D37A9">
        <w:rPr>
          <w:rFonts w:ascii="Times New Roman" w:hAnsi="Times New Roman" w:cs="Times New Roman"/>
          <w:sz w:val="28"/>
        </w:rPr>
        <w:t xml:space="preserve">.  </w:t>
      </w:r>
      <w:r>
        <w:rPr>
          <w:rFonts w:ascii="Times New Roman" w:hAnsi="Times New Roman" w:cs="Times New Roman"/>
          <w:sz w:val="28"/>
        </w:rPr>
        <w:t>Umurtqali</w:t>
      </w:r>
      <w:r w:rsidR="008D37A9" w:rsidRPr="008D37A9">
        <w:rPr>
          <w:rFonts w:ascii="Times New Roman" w:hAnsi="Times New Roman" w:cs="Times New Roman"/>
          <w:sz w:val="28"/>
        </w:rPr>
        <w:t xml:space="preserve"> </w:t>
      </w:r>
      <w:r>
        <w:rPr>
          <w:rFonts w:ascii="Times New Roman" w:hAnsi="Times New Roman" w:cs="Times New Roman"/>
          <w:sz w:val="28"/>
        </w:rPr>
        <w:t>hayvonlar</w:t>
      </w:r>
      <w:r w:rsidR="008D37A9" w:rsidRPr="008D37A9">
        <w:rPr>
          <w:rFonts w:ascii="Times New Roman" w:hAnsi="Times New Roman" w:cs="Times New Roman"/>
          <w:sz w:val="28"/>
        </w:rPr>
        <w:t xml:space="preserve"> </w:t>
      </w:r>
      <w:r>
        <w:rPr>
          <w:rFonts w:ascii="Times New Roman" w:hAnsi="Times New Roman" w:cs="Times New Roman"/>
          <w:sz w:val="28"/>
        </w:rPr>
        <w:t>zoologiyasi</w:t>
      </w:r>
      <w:r w:rsidR="008D37A9" w:rsidRPr="008D37A9">
        <w:rPr>
          <w:rFonts w:ascii="Times New Roman" w:hAnsi="Times New Roman" w:cs="Times New Roman"/>
          <w:sz w:val="28"/>
        </w:rPr>
        <w:t xml:space="preserve">. </w:t>
      </w:r>
      <w:r>
        <w:rPr>
          <w:rFonts w:ascii="Times New Roman" w:hAnsi="Times New Roman" w:cs="Times New Roman"/>
          <w:sz w:val="28"/>
        </w:rPr>
        <w:t>Toshkent</w:t>
      </w:r>
      <w:r w:rsidR="008D37A9" w:rsidRPr="008D37A9">
        <w:rPr>
          <w:rFonts w:ascii="Times New Roman" w:hAnsi="Times New Roman" w:cs="Times New Roman"/>
          <w:sz w:val="28"/>
        </w:rPr>
        <w:t xml:space="preserve">: </w:t>
      </w:r>
      <w:r>
        <w:rPr>
          <w:rFonts w:ascii="Times New Roman" w:hAnsi="Times New Roman" w:cs="Times New Roman"/>
          <w:sz w:val="28"/>
        </w:rPr>
        <w:t>O‘qituvchi</w:t>
      </w:r>
      <w:r w:rsidR="008D37A9" w:rsidRPr="008D37A9">
        <w:rPr>
          <w:rFonts w:ascii="Times New Roman" w:hAnsi="Times New Roman" w:cs="Times New Roman"/>
          <w:sz w:val="28"/>
        </w:rPr>
        <w:t>, 1995.</w:t>
      </w:r>
    </w:p>
    <w:p w:rsidR="008D37A9" w:rsidRPr="008D37A9" w:rsidRDefault="004C266E" w:rsidP="002A7591">
      <w:pPr>
        <w:numPr>
          <w:ilvl w:val="0"/>
          <w:numId w:val="49"/>
        </w:numPr>
        <w:tabs>
          <w:tab w:val="left" w:pos="1065"/>
        </w:tabs>
        <w:spacing w:after="0"/>
        <w:rPr>
          <w:rFonts w:ascii="Times New Roman" w:hAnsi="Times New Roman" w:cs="Times New Roman"/>
          <w:sz w:val="28"/>
        </w:rPr>
      </w:pPr>
      <w:r>
        <w:rPr>
          <w:rFonts w:ascii="Times New Roman" w:hAnsi="Times New Roman" w:cs="Times New Roman"/>
          <w:sz w:val="28"/>
        </w:rPr>
        <w:t>G‘</w:t>
      </w:r>
      <w:r w:rsidR="008D37A9" w:rsidRPr="008D37A9">
        <w:rPr>
          <w:rFonts w:ascii="Times New Roman" w:hAnsi="Times New Roman" w:cs="Times New Roman"/>
          <w:sz w:val="28"/>
        </w:rPr>
        <w:t>.</w:t>
      </w:r>
      <w:r>
        <w:rPr>
          <w:rFonts w:ascii="Times New Roman" w:hAnsi="Times New Roman" w:cs="Times New Roman"/>
          <w:sz w:val="28"/>
        </w:rPr>
        <w:t>K</w:t>
      </w:r>
      <w:r w:rsidR="008D37A9" w:rsidRPr="008D37A9">
        <w:rPr>
          <w:rFonts w:ascii="Times New Roman" w:hAnsi="Times New Roman" w:cs="Times New Roman"/>
          <w:sz w:val="28"/>
        </w:rPr>
        <w:t>.</w:t>
      </w:r>
      <w:r>
        <w:rPr>
          <w:rFonts w:ascii="Times New Roman" w:hAnsi="Times New Roman" w:cs="Times New Roman"/>
          <w:sz w:val="28"/>
        </w:rPr>
        <w:t>Komilov</w:t>
      </w:r>
      <w:r w:rsidR="008D37A9" w:rsidRPr="008D37A9">
        <w:rPr>
          <w:rFonts w:ascii="Times New Roman" w:hAnsi="Times New Roman" w:cs="Times New Roman"/>
          <w:sz w:val="28"/>
        </w:rPr>
        <w:t xml:space="preserve">., </w:t>
      </w:r>
      <w:r>
        <w:rPr>
          <w:rFonts w:ascii="Times New Roman" w:hAnsi="Times New Roman" w:cs="Times New Roman"/>
          <w:sz w:val="28"/>
        </w:rPr>
        <w:t>R</w:t>
      </w:r>
      <w:r w:rsidR="008D37A9" w:rsidRPr="008D37A9">
        <w:rPr>
          <w:rFonts w:ascii="Times New Roman" w:hAnsi="Times New Roman" w:cs="Times New Roman"/>
          <w:sz w:val="28"/>
        </w:rPr>
        <w:t>.</w:t>
      </w:r>
      <w:r>
        <w:rPr>
          <w:rFonts w:ascii="Times New Roman" w:hAnsi="Times New Roman" w:cs="Times New Roman"/>
          <w:sz w:val="28"/>
        </w:rPr>
        <w:t>B</w:t>
      </w:r>
      <w:r w:rsidR="008D37A9" w:rsidRPr="008D37A9">
        <w:rPr>
          <w:rFonts w:ascii="Times New Roman" w:hAnsi="Times New Roman" w:cs="Times New Roman"/>
          <w:sz w:val="28"/>
        </w:rPr>
        <w:t>.</w:t>
      </w:r>
      <w:r>
        <w:rPr>
          <w:rFonts w:ascii="Times New Roman" w:hAnsi="Times New Roman" w:cs="Times New Roman"/>
          <w:sz w:val="28"/>
        </w:rPr>
        <w:t>Kurbonov</w:t>
      </w:r>
      <w:r w:rsidR="008D37A9" w:rsidRPr="008D37A9">
        <w:rPr>
          <w:rFonts w:ascii="Times New Roman" w:hAnsi="Times New Roman" w:cs="Times New Roman"/>
          <w:sz w:val="28"/>
        </w:rPr>
        <w:t xml:space="preserve">., </w:t>
      </w:r>
      <w:r>
        <w:rPr>
          <w:rFonts w:ascii="Times New Roman" w:hAnsi="Times New Roman" w:cs="Times New Roman"/>
          <w:sz w:val="28"/>
        </w:rPr>
        <w:t>T</w:t>
      </w:r>
      <w:r w:rsidR="008D37A9" w:rsidRPr="008D37A9">
        <w:rPr>
          <w:rFonts w:ascii="Times New Roman" w:hAnsi="Times New Roman" w:cs="Times New Roman"/>
          <w:sz w:val="28"/>
        </w:rPr>
        <w:t>.</w:t>
      </w:r>
      <w:r>
        <w:rPr>
          <w:rFonts w:ascii="Times New Roman" w:hAnsi="Times New Roman" w:cs="Times New Roman"/>
          <w:sz w:val="28"/>
        </w:rPr>
        <w:t>V</w:t>
      </w:r>
      <w:r w:rsidR="008D37A9" w:rsidRPr="008D37A9">
        <w:rPr>
          <w:rFonts w:ascii="Times New Roman" w:hAnsi="Times New Roman" w:cs="Times New Roman"/>
          <w:sz w:val="28"/>
        </w:rPr>
        <w:t>.</w:t>
      </w:r>
      <w:r>
        <w:rPr>
          <w:rFonts w:ascii="Times New Roman" w:hAnsi="Times New Roman" w:cs="Times New Roman"/>
          <w:sz w:val="28"/>
        </w:rPr>
        <w:t>Salixov</w:t>
      </w:r>
      <w:r w:rsidR="008D37A9" w:rsidRPr="008D37A9">
        <w:rPr>
          <w:rFonts w:ascii="Times New Roman" w:hAnsi="Times New Roman" w:cs="Times New Roman"/>
          <w:sz w:val="28"/>
        </w:rPr>
        <w:t xml:space="preserve">  </w:t>
      </w:r>
      <w:r>
        <w:rPr>
          <w:rFonts w:ascii="Times New Roman" w:hAnsi="Times New Roman" w:cs="Times New Roman"/>
          <w:sz w:val="28"/>
        </w:rPr>
        <w:t>Baliqchilik</w:t>
      </w:r>
      <w:r w:rsidR="008D37A9" w:rsidRPr="008D37A9">
        <w:rPr>
          <w:rFonts w:ascii="Times New Roman" w:hAnsi="Times New Roman" w:cs="Times New Roman"/>
          <w:sz w:val="28"/>
        </w:rPr>
        <w:t xml:space="preserve">.  </w:t>
      </w:r>
      <w:r>
        <w:rPr>
          <w:rFonts w:ascii="Times New Roman" w:hAnsi="Times New Roman" w:cs="Times New Roman"/>
          <w:sz w:val="28"/>
        </w:rPr>
        <w:t>Toshkent</w:t>
      </w:r>
      <w:r w:rsidR="008D37A9" w:rsidRPr="008D37A9">
        <w:rPr>
          <w:rFonts w:ascii="Times New Roman" w:hAnsi="Times New Roman" w:cs="Times New Roman"/>
          <w:sz w:val="28"/>
        </w:rPr>
        <w:t>,  2003.</w:t>
      </w:r>
    </w:p>
    <w:p w:rsidR="008D37A9" w:rsidRPr="004C266E" w:rsidRDefault="004C266E" w:rsidP="002A7591">
      <w:pPr>
        <w:numPr>
          <w:ilvl w:val="0"/>
          <w:numId w:val="49"/>
        </w:numPr>
        <w:tabs>
          <w:tab w:val="left" w:pos="1065"/>
        </w:tabs>
        <w:spacing w:after="0"/>
        <w:rPr>
          <w:rFonts w:ascii="Times New Roman" w:hAnsi="Times New Roman" w:cs="Times New Roman"/>
          <w:sz w:val="28"/>
          <w:lang w:val="en-US"/>
        </w:rPr>
      </w:pPr>
      <w:r w:rsidRPr="004C266E">
        <w:rPr>
          <w:rFonts w:ascii="Times New Roman" w:hAnsi="Times New Roman" w:cs="Times New Roman"/>
          <w:sz w:val="28"/>
          <w:lang w:val="en-US"/>
        </w:rPr>
        <w:t>A</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P</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Ivanov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R</w:t>
      </w:r>
      <w:r w:rsidR="008D37A9" w:rsidRPr="008D37A9">
        <w:rPr>
          <w:rFonts w:ascii="Times New Roman" w:hAnsi="Times New Roman" w:cs="Times New Roman"/>
          <w:sz w:val="28"/>
        </w:rPr>
        <w:t>ы</w:t>
      </w:r>
      <w:r w:rsidRPr="004C266E">
        <w:rPr>
          <w:rFonts w:ascii="Times New Roman" w:hAnsi="Times New Roman" w:cs="Times New Roman"/>
          <w:sz w:val="28"/>
          <w:lang w:val="en-US"/>
        </w:rPr>
        <w:t>bovodstvo</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estestvenn</w:t>
      </w:r>
      <w:r w:rsidR="008D37A9" w:rsidRPr="008D37A9">
        <w:rPr>
          <w:rFonts w:ascii="Times New Roman" w:hAnsi="Times New Roman" w:cs="Times New Roman"/>
          <w:sz w:val="28"/>
        </w:rPr>
        <w:t>ы</w:t>
      </w:r>
      <w:r w:rsidRPr="004C266E">
        <w:rPr>
          <w:rFonts w:ascii="Times New Roman" w:hAnsi="Times New Roman" w:cs="Times New Roman"/>
          <w:sz w:val="28"/>
          <w:lang w:val="en-US"/>
        </w:rPr>
        <w:t>x</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vodoyomax</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T</w:t>
      </w:r>
      <w:r w:rsidR="008D37A9" w:rsidRPr="004C266E">
        <w:rPr>
          <w:rFonts w:ascii="Times New Roman" w:hAnsi="Times New Roman" w:cs="Times New Roman"/>
          <w:sz w:val="28"/>
          <w:lang w:val="en-US"/>
        </w:rPr>
        <w:t>. 1988.</w:t>
      </w:r>
    </w:p>
    <w:p w:rsidR="008D37A9" w:rsidRPr="008D37A9" w:rsidRDefault="004C266E" w:rsidP="002A7591">
      <w:pPr>
        <w:numPr>
          <w:ilvl w:val="0"/>
          <w:numId w:val="49"/>
        </w:numPr>
        <w:tabs>
          <w:tab w:val="left" w:pos="1065"/>
        </w:tabs>
        <w:spacing w:after="0"/>
        <w:rPr>
          <w:rFonts w:ascii="Times New Roman" w:hAnsi="Times New Roman" w:cs="Times New Roman"/>
          <w:sz w:val="28"/>
        </w:rPr>
      </w:pPr>
      <w:r w:rsidRPr="004C266E">
        <w:rPr>
          <w:rFonts w:ascii="Times New Roman" w:hAnsi="Times New Roman" w:cs="Times New Roman"/>
          <w:sz w:val="28"/>
          <w:lang w:val="en-US"/>
        </w:rPr>
        <w:t>R</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M</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Karaev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K</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S</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Safarov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Metodika</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kompleksn</w:t>
      </w:r>
      <w:r w:rsidR="008D37A9" w:rsidRPr="008D37A9">
        <w:rPr>
          <w:rFonts w:ascii="Times New Roman" w:hAnsi="Times New Roman" w:cs="Times New Roman"/>
          <w:sz w:val="28"/>
        </w:rPr>
        <w:t>ы</w:t>
      </w:r>
      <w:r w:rsidRPr="004C266E">
        <w:rPr>
          <w:rFonts w:ascii="Times New Roman" w:hAnsi="Times New Roman" w:cs="Times New Roman"/>
          <w:sz w:val="28"/>
          <w:lang w:val="en-US"/>
        </w:rPr>
        <w:t>x</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issledovoniy</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ekosistem</w:t>
      </w:r>
      <w:r w:rsidR="008D37A9" w:rsidRPr="004C266E">
        <w:rPr>
          <w:rFonts w:ascii="Times New Roman" w:hAnsi="Times New Roman" w:cs="Times New Roman"/>
          <w:sz w:val="28"/>
          <w:lang w:val="en-US"/>
        </w:rPr>
        <w:t xml:space="preserve">.  </w:t>
      </w:r>
      <w:r>
        <w:rPr>
          <w:rFonts w:ascii="Times New Roman" w:hAnsi="Times New Roman" w:cs="Times New Roman"/>
          <w:sz w:val="28"/>
        </w:rPr>
        <w:t>T</w:t>
      </w:r>
      <w:r w:rsidR="008D37A9" w:rsidRPr="008D37A9">
        <w:rPr>
          <w:rFonts w:ascii="Times New Roman" w:hAnsi="Times New Roman" w:cs="Times New Roman"/>
          <w:sz w:val="28"/>
        </w:rPr>
        <w:t>.  2002.</w:t>
      </w:r>
    </w:p>
    <w:p w:rsidR="008D37A9" w:rsidRPr="004C266E" w:rsidRDefault="004C266E" w:rsidP="002A7591">
      <w:pPr>
        <w:numPr>
          <w:ilvl w:val="0"/>
          <w:numId w:val="49"/>
        </w:numPr>
        <w:tabs>
          <w:tab w:val="left" w:pos="1065"/>
        </w:tabs>
        <w:spacing w:after="0"/>
        <w:rPr>
          <w:rFonts w:ascii="Times New Roman" w:hAnsi="Times New Roman" w:cs="Times New Roman"/>
          <w:sz w:val="28"/>
          <w:lang w:val="en-US"/>
        </w:rPr>
      </w:pPr>
      <w:r w:rsidRPr="004C266E">
        <w:rPr>
          <w:rFonts w:ascii="Times New Roman" w:hAnsi="Times New Roman" w:cs="Times New Roman"/>
          <w:sz w:val="28"/>
          <w:lang w:val="en-US"/>
        </w:rPr>
        <w:t>A</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Ergashev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Umumiy</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ekologiya</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Toshkent</w:t>
      </w:r>
      <w:r w:rsidR="008D37A9" w:rsidRPr="004C266E">
        <w:rPr>
          <w:rFonts w:ascii="Times New Roman" w:hAnsi="Times New Roman" w:cs="Times New Roman"/>
          <w:sz w:val="28"/>
          <w:lang w:val="en-US"/>
        </w:rPr>
        <w:t>, 2003.</w:t>
      </w:r>
    </w:p>
    <w:p w:rsidR="008D37A9" w:rsidRPr="008D37A9" w:rsidRDefault="004C266E" w:rsidP="002A7591">
      <w:pPr>
        <w:numPr>
          <w:ilvl w:val="0"/>
          <w:numId w:val="49"/>
        </w:numPr>
        <w:tabs>
          <w:tab w:val="left" w:pos="1065"/>
        </w:tabs>
        <w:spacing w:after="0"/>
        <w:rPr>
          <w:rFonts w:ascii="Times New Roman" w:hAnsi="Times New Roman" w:cs="Times New Roman"/>
          <w:sz w:val="28"/>
        </w:rPr>
      </w:pPr>
      <w:r w:rsidRPr="004C266E">
        <w:rPr>
          <w:rFonts w:ascii="Times New Roman" w:hAnsi="Times New Roman" w:cs="Times New Roman"/>
          <w:sz w:val="28"/>
          <w:lang w:val="en-US"/>
        </w:rPr>
        <w:t>Z</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T</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SHoturaev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P</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Baratov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O‘rta</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Osiyoning</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sun’iy</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ko‘llari</w:t>
      </w:r>
      <w:r w:rsidR="008D37A9" w:rsidRPr="004C266E">
        <w:rPr>
          <w:rFonts w:ascii="Times New Roman" w:hAnsi="Times New Roman" w:cs="Times New Roman"/>
          <w:sz w:val="28"/>
          <w:lang w:val="en-US"/>
        </w:rPr>
        <w:t xml:space="preserve">. </w:t>
      </w:r>
      <w:r>
        <w:rPr>
          <w:rFonts w:ascii="Times New Roman" w:hAnsi="Times New Roman" w:cs="Times New Roman"/>
          <w:sz w:val="28"/>
        </w:rPr>
        <w:t>T</w:t>
      </w:r>
      <w:r w:rsidR="008D37A9" w:rsidRPr="008D37A9">
        <w:rPr>
          <w:rFonts w:ascii="Times New Roman" w:hAnsi="Times New Roman" w:cs="Times New Roman"/>
          <w:sz w:val="28"/>
        </w:rPr>
        <w:t>. 1972.</w:t>
      </w:r>
    </w:p>
    <w:p w:rsidR="008D37A9" w:rsidRPr="008D37A9" w:rsidRDefault="004C266E" w:rsidP="002A7591">
      <w:pPr>
        <w:numPr>
          <w:ilvl w:val="0"/>
          <w:numId w:val="49"/>
        </w:numPr>
        <w:tabs>
          <w:tab w:val="left" w:pos="1065"/>
        </w:tabs>
        <w:spacing w:after="0"/>
        <w:rPr>
          <w:rFonts w:ascii="Times New Roman" w:hAnsi="Times New Roman" w:cs="Times New Roman"/>
          <w:sz w:val="28"/>
        </w:rPr>
      </w:pPr>
      <w:r w:rsidRPr="004C266E">
        <w:rPr>
          <w:rFonts w:ascii="Times New Roman" w:hAnsi="Times New Roman" w:cs="Times New Roman"/>
          <w:sz w:val="28"/>
          <w:lang w:val="en-US"/>
        </w:rPr>
        <w:t>E</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Xadorn</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R</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Vener</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Obshaya</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zoologiya</w:t>
      </w:r>
      <w:r w:rsidR="008D37A9" w:rsidRPr="004C266E">
        <w:rPr>
          <w:rFonts w:ascii="Times New Roman" w:hAnsi="Times New Roman" w:cs="Times New Roman"/>
          <w:sz w:val="28"/>
          <w:lang w:val="en-US"/>
        </w:rPr>
        <w:t xml:space="preserve">. </w:t>
      </w:r>
      <w:r>
        <w:rPr>
          <w:rFonts w:ascii="Times New Roman" w:hAnsi="Times New Roman" w:cs="Times New Roman"/>
          <w:sz w:val="28"/>
        </w:rPr>
        <w:t>M</w:t>
      </w:r>
      <w:r w:rsidR="008D37A9" w:rsidRPr="008D37A9">
        <w:rPr>
          <w:rFonts w:ascii="Times New Roman" w:hAnsi="Times New Roman" w:cs="Times New Roman"/>
          <w:sz w:val="28"/>
        </w:rPr>
        <w:t>.1989.</w:t>
      </w:r>
    </w:p>
    <w:p w:rsidR="008D37A9" w:rsidRPr="008D37A9" w:rsidRDefault="004C266E" w:rsidP="002A7591">
      <w:pPr>
        <w:numPr>
          <w:ilvl w:val="0"/>
          <w:numId w:val="49"/>
        </w:numPr>
        <w:tabs>
          <w:tab w:val="left" w:pos="1065"/>
        </w:tabs>
        <w:spacing w:after="0"/>
        <w:rPr>
          <w:rFonts w:ascii="Times New Roman" w:hAnsi="Times New Roman" w:cs="Times New Roman"/>
          <w:sz w:val="28"/>
        </w:rPr>
      </w:pPr>
      <w:r w:rsidRPr="004C266E">
        <w:rPr>
          <w:rFonts w:ascii="Times New Roman" w:hAnsi="Times New Roman" w:cs="Times New Roman"/>
          <w:sz w:val="28"/>
          <w:lang w:val="en-US"/>
        </w:rPr>
        <w:t>T</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Z</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Zohidov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Zoologiya</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ensiklopediyasi</w:t>
      </w:r>
      <w:r w:rsidR="008D37A9" w:rsidRPr="004C266E">
        <w:rPr>
          <w:rFonts w:ascii="Times New Roman" w:hAnsi="Times New Roman" w:cs="Times New Roman"/>
          <w:sz w:val="28"/>
          <w:lang w:val="en-US"/>
        </w:rPr>
        <w:t xml:space="preserve">.  </w:t>
      </w:r>
      <w:r>
        <w:rPr>
          <w:rFonts w:ascii="Times New Roman" w:hAnsi="Times New Roman" w:cs="Times New Roman"/>
          <w:sz w:val="28"/>
        </w:rPr>
        <w:t>T</w:t>
      </w:r>
      <w:r w:rsidR="008D37A9" w:rsidRPr="008D37A9">
        <w:rPr>
          <w:rFonts w:ascii="Times New Roman" w:hAnsi="Times New Roman" w:cs="Times New Roman"/>
          <w:sz w:val="28"/>
        </w:rPr>
        <w:t>. 1979.</w:t>
      </w:r>
    </w:p>
    <w:p w:rsidR="008D37A9" w:rsidRPr="008D37A9" w:rsidRDefault="004C266E" w:rsidP="002A7591">
      <w:pPr>
        <w:numPr>
          <w:ilvl w:val="0"/>
          <w:numId w:val="49"/>
        </w:numPr>
        <w:tabs>
          <w:tab w:val="left" w:pos="1065"/>
        </w:tabs>
        <w:spacing w:after="0"/>
        <w:rPr>
          <w:rFonts w:ascii="Times New Roman" w:hAnsi="Times New Roman" w:cs="Times New Roman"/>
          <w:sz w:val="28"/>
        </w:rPr>
      </w:pPr>
      <w:r w:rsidRPr="004C266E">
        <w:rPr>
          <w:rFonts w:ascii="Times New Roman" w:hAnsi="Times New Roman" w:cs="Times New Roman"/>
          <w:sz w:val="28"/>
          <w:lang w:val="en-US"/>
        </w:rPr>
        <w:t>G‘</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K</w:t>
      </w:r>
      <w:r w:rsidR="008D37A9" w:rsidRPr="004C266E">
        <w:rPr>
          <w:rFonts w:ascii="Times New Roman" w:hAnsi="Times New Roman" w:cs="Times New Roman"/>
          <w:sz w:val="28"/>
          <w:lang w:val="en-US"/>
        </w:rPr>
        <w:t>.</w:t>
      </w:r>
      <w:r w:rsidRPr="004C266E">
        <w:rPr>
          <w:rFonts w:ascii="Times New Roman" w:hAnsi="Times New Roman" w:cs="Times New Roman"/>
          <w:sz w:val="28"/>
          <w:lang w:val="en-US"/>
        </w:rPr>
        <w:t>Komilov</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R</w:t>
      </w:r>
      <w:r w:rsidR="008D37A9" w:rsidRPr="008D37A9">
        <w:rPr>
          <w:rFonts w:ascii="Times New Roman" w:hAnsi="Times New Roman" w:cs="Times New Roman"/>
          <w:sz w:val="28"/>
        </w:rPr>
        <w:t>ы</w:t>
      </w:r>
      <w:r w:rsidRPr="004C266E">
        <w:rPr>
          <w:rFonts w:ascii="Times New Roman" w:hAnsi="Times New Roman" w:cs="Times New Roman"/>
          <w:sz w:val="28"/>
          <w:lang w:val="en-US"/>
        </w:rPr>
        <w:t>b</w:t>
      </w:r>
      <w:r w:rsidR="008D37A9" w:rsidRPr="008D37A9">
        <w:rPr>
          <w:rFonts w:ascii="Times New Roman" w:hAnsi="Times New Roman" w:cs="Times New Roman"/>
          <w:sz w:val="28"/>
        </w:rPr>
        <w:t>ы</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basseyna</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reki</w:t>
      </w:r>
      <w:r w:rsidR="008D37A9" w:rsidRPr="004C266E">
        <w:rPr>
          <w:rFonts w:ascii="Times New Roman" w:hAnsi="Times New Roman" w:cs="Times New Roman"/>
          <w:sz w:val="28"/>
          <w:lang w:val="en-US"/>
        </w:rPr>
        <w:t xml:space="preserve"> </w:t>
      </w:r>
      <w:r w:rsidRPr="004C266E">
        <w:rPr>
          <w:rFonts w:ascii="Times New Roman" w:hAnsi="Times New Roman" w:cs="Times New Roman"/>
          <w:sz w:val="28"/>
          <w:lang w:val="en-US"/>
        </w:rPr>
        <w:t>Zarafshan</w:t>
      </w:r>
      <w:r w:rsidR="008D37A9" w:rsidRPr="004C266E">
        <w:rPr>
          <w:rFonts w:ascii="Times New Roman" w:hAnsi="Times New Roman" w:cs="Times New Roman"/>
          <w:sz w:val="28"/>
          <w:lang w:val="en-US"/>
        </w:rPr>
        <w:t xml:space="preserve">. </w:t>
      </w:r>
      <w:r>
        <w:rPr>
          <w:rFonts w:ascii="Times New Roman" w:hAnsi="Times New Roman" w:cs="Times New Roman"/>
          <w:sz w:val="28"/>
        </w:rPr>
        <w:t>T</w:t>
      </w:r>
      <w:r w:rsidR="008D37A9" w:rsidRPr="008D37A9">
        <w:rPr>
          <w:rFonts w:ascii="Times New Roman" w:hAnsi="Times New Roman" w:cs="Times New Roman"/>
          <w:sz w:val="28"/>
        </w:rPr>
        <w:t xml:space="preserve"> . </w:t>
      </w:r>
      <w:r>
        <w:rPr>
          <w:rFonts w:ascii="Times New Roman" w:hAnsi="Times New Roman" w:cs="Times New Roman"/>
          <w:sz w:val="28"/>
        </w:rPr>
        <w:t>FAN</w:t>
      </w:r>
      <w:r w:rsidR="008D37A9" w:rsidRPr="008D37A9">
        <w:rPr>
          <w:rFonts w:ascii="Times New Roman" w:hAnsi="Times New Roman" w:cs="Times New Roman"/>
          <w:sz w:val="28"/>
        </w:rPr>
        <w:t xml:space="preserve"> . 1956.     </w:t>
      </w:r>
    </w:p>
    <w:p w:rsidR="008D37A9" w:rsidRPr="008D37A9" w:rsidRDefault="008D37A9" w:rsidP="002A7591">
      <w:pPr>
        <w:rPr>
          <w:rFonts w:ascii="Times New Roman" w:hAnsi="Times New Roman" w:cs="Times New Roman"/>
          <w:w w:val="112"/>
          <w:sz w:val="28"/>
          <w:lang w:val="en-US"/>
        </w:rPr>
      </w:pPr>
      <w:r w:rsidRPr="004C266E">
        <w:rPr>
          <w:rFonts w:ascii="Times New Roman" w:hAnsi="Times New Roman" w:cs="Times New Roman"/>
          <w:w w:val="112"/>
          <w:sz w:val="28"/>
          <w:lang w:val="en-US"/>
        </w:rPr>
        <w:t>10.</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w:t>
      </w:r>
      <w:r w:rsidRPr="008D37A9">
        <w:rPr>
          <w:rFonts w:ascii="Times New Roman" w:hAnsi="Times New Roman" w:cs="Times New Roman"/>
          <w:w w:val="112"/>
          <w:sz w:val="28"/>
          <w:lang w:val="en-US"/>
        </w:rPr>
        <w:t>E</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Bixovskiy</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va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Zoologiya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T</w:t>
      </w:r>
      <w:r w:rsidRPr="008D37A9">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O‘qituvchi</w:t>
      </w:r>
      <w:r w:rsidRPr="008D37A9">
        <w:rPr>
          <w:rFonts w:ascii="Times New Roman" w:hAnsi="Times New Roman" w:cs="Times New Roman"/>
          <w:w w:val="112"/>
          <w:sz w:val="28"/>
          <w:lang w:val="en-US"/>
        </w:rPr>
        <w:t xml:space="preserve">, 1989. </w:t>
      </w:r>
    </w:p>
    <w:p w:rsidR="008D37A9" w:rsidRPr="008D37A9" w:rsidRDefault="008D37A9" w:rsidP="002A7591">
      <w:pPr>
        <w:jc w:val="center"/>
        <w:rPr>
          <w:rFonts w:ascii="Times New Roman" w:hAnsi="Times New Roman" w:cs="Times New Roman"/>
          <w:b/>
          <w:w w:val="112"/>
          <w:sz w:val="28"/>
          <w:szCs w:val="48"/>
          <w:lang w:val="uz-Cyrl-UZ"/>
        </w:rPr>
      </w:pPr>
      <w:r w:rsidRPr="008D37A9">
        <w:rPr>
          <w:rFonts w:ascii="Times New Roman" w:hAnsi="Times New Roman" w:cs="Times New Roman"/>
          <w:b/>
          <w:w w:val="112"/>
          <w:sz w:val="28"/>
          <w:szCs w:val="48"/>
          <w:lang w:val="uz-Cyrl-UZ"/>
        </w:rPr>
        <w:t>2. MAVZU: BALIQLARNING IChKI ORGANLARI</w:t>
      </w:r>
    </w:p>
    <w:p w:rsidR="008D37A9" w:rsidRPr="008D37A9" w:rsidRDefault="008D37A9" w:rsidP="002A7591">
      <w:pPr>
        <w:jc w:val="center"/>
        <w:rPr>
          <w:rFonts w:ascii="Times New Roman" w:hAnsi="Times New Roman" w:cs="Times New Roman"/>
          <w:b/>
          <w:w w:val="112"/>
          <w:sz w:val="28"/>
          <w:szCs w:val="48"/>
          <w:lang w:val="uz-Cyrl-UZ"/>
        </w:rPr>
      </w:pPr>
      <w:r w:rsidRPr="008D37A9">
        <w:rPr>
          <w:rFonts w:ascii="Times New Roman" w:hAnsi="Times New Roman" w:cs="Times New Roman"/>
          <w:b/>
          <w:w w:val="112"/>
          <w:sz w:val="28"/>
          <w:szCs w:val="48"/>
          <w:lang w:val="uz-Cyrl-UZ"/>
        </w:rPr>
        <w:t>Reja:</w:t>
      </w:r>
    </w:p>
    <w:p w:rsidR="008D37A9" w:rsidRPr="008D37A9" w:rsidRDefault="008D37A9" w:rsidP="002A7591">
      <w:pPr>
        <w:numPr>
          <w:ilvl w:val="0"/>
          <w:numId w:val="11"/>
        </w:numPr>
        <w:tabs>
          <w:tab w:val="clear" w:pos="900"/>
        </w:tabs>
        <w:spacing w:after="0"/>
        <w:ind w:left="720"/>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Baliqlarning ichki organlari haqida nazariy ma’lumotlar.</w:t>
      </w:r>
    </w:p>
    <w:p w:rsidR="008D37A9" w:rsidRPr="008D37A9" w:rsidRDefault="008D37A9" w:rsidP="002A7591">
      <w:pPr>
        <w:numPr>
          <w:ilvl w:val="0"/>
          <w:numId w:val="11"/>
        </w:numPr>
        <w:tabs>
          <w:tab w:val="clear" w:pos="900"/>
        </w:tabs>
        <w:spacing w:after="0"/>
        <w:ind w:left="720"/>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Baliqlarning ichki organlarini sxemadan o’rganish va aniqlash.</w:t>
      </w:r>
    </w:p>
    <w:p w:rsidR="008D37A9" w:rsidRPr="008D37A9" w:rsidRDefault="008D37A9" w:rsidP="002A7591">
      <w:pPr>
        <w:numPr>
          <w:ilvl w:val="0"/>
          <w:numId w:val="11"/>
        </w:numPr>
        <w:tabs>
          <w:tab w:val="clear" w:pos="900"/>
        </w:tabs>
        <w:spacing w:after="0"/>
        <w:ind w:left="720"/>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Mustaqil ish topshiriqlari.</w:t>
      </w:r>
    </w:p>
    <w:p w:rsidR="008D37A9" w:rsidRPr="008D37A9" w:rsidRDefault="008D37A9" w:rsidP="002A7591">
      <w:pPr>
        <w:numPr>
          <w:ilvl w:val="0"/>
          <w:numId w:val="11"/>
        </w:numPr>
        <w:tabs>
          <w:tab w:val="clear" w:pos="900"/>
        </w:tabs>
        <w:spacing w:after="0"/>
        <w:ind w:left="720"/>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Testlar.</w:t>
      </w:r>
    </w:p>
    <w:p w:rsidR="008D37A9" w:rsidRPr="008D37A9" w:rsidRDefault="008D37A9" w:rsidP="002A7591">
      <w:pPr>
        <w:jc w:val="both"/>
        <w:rPr>
          <w:rFonts w:ascii="Times New Roman" w:hAnsi="Times New Roman" w:cs="Times New Roman"/>
          <w:w w:val="112"/>
          <w:sz w:val="28"/>
          <w:szCs w:val="32"/>
          <w:lang w:val="uz-Cyrl-UZ"/>
        </w:rPr>
      </w:pP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b/>
          <w:w w:val="112"/>
          <w:sz w:val="28"/>
          <w:szCs w:val="32"/>
          <w:lang w:val="uz-Cyrl-UZ"/>
        </w:rPr>
        <w:t>Darsning maqsadi:</w:t>
      </w:r>
      <w:r w:rsidRPr="008D37A9">
        <w:rPr>
          <w:rFonts w:ascii="Times New Roman" w:hAnsi="Times New Roman" w:cs="Times New Roman"/>
          <w:w w:val="112"/>
          <w:sz w:val="28"/>
          <w:szCs w:val="32"/>
          <w:lang w:val="uz-Cyrl-UZ"/>
        </w:rPr>
        <w:t xml:space="preserve"> talabalarga baliqlarning tana bõshlig’i, ovqat hazim qilish sistemasi, suzgich pufagi, nafas olish sistemasi, qon aylanish sistemasi, ayirish sistemasi, haqida nazariy bilimlar berish amaliyotda Okun balig’ining ovqat hazim qilish va ayirish sistemasi, qon aylanish sistemasi va jabralarning tuzilishi va ishini sxemadan o’rganib kõnikmalarni shakillantirish.</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b/>
          <w:w w:val="112"/>
          <w:sz w:val="28"/>
          <w:szCs w:val="32"/>
          <w:lang w:val="uz-Cyrl-UZ"/>
        </w:rPr>
        <w:t>Dars o’tish vositalari:</w:t>
      </w:r>
      <w:r w:rsidRPr="008D37A9">
        <w:rPr>
          <w:rFonts w:ascii="Times New Roman" w:hAnsi="Times New Roman" w:cs="Times New Roman"/>
          <w:w w:val="112"/>
          <w:sz w:val="28"/>
          <w:szCs w:val="32"/>
          <w:lang w:val="uz-Cyrl-UZ"/>
        </w:rPr>
        <w:t xml:space="preserve"> o’quv va uslubiy qo’llanmalar, jadvallar, okunning ovqat hazm qilish va ayirish sistemasi sxemasi, qon aylanish sistemasi sxemasi, jabra tuzilishi va ishi sxemasi, qog’ozlar, qalam, ish daftari, o’lchagich, mikrokalkulyator.</w:t>
      </w:r>
    </w:p>
    <w:p w:rsidR="008D37A9" w:rsidRPr="008D37A9" w:rsidRDefault="008D37A9" w:rsidP="002A7591">
      <w:p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Dars o’tish usullari:</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szCs w:val="32"/>
          <w:lang w:val="uz-Cyrl-UZ"/>
        </w:rPr>
        <w:t xml:space="preserve">Dars savol-javob, takrorlash va suhbat, amaliy topshiriqni mustaqil bajarish hamda olingan natijalarni muhokama qilish tarzida olib boriladi. Bunda talabalarni mustaqil erkin fikrlash va fikrlarini bayon etishga o’rgatish uchun ularga mavzu bo’yicha savollar beriladi, </w:t>
      </w:r>
      <w:r w:rsidRPr="008D37A9">
        <w:rPr>
          <w:rFonts w:ascii="Times New Roman" w:hAnsi="Times New Roman" w:cs="Times New Roman"/>
          <w:w w:val="112"/>
          <w:sz w:val="28"/>
          <w:szCs w:val="32"/>
          <w:lang w:val="uz-Cyrl-UZ"/>
        </w:rPr>
        <w:lastRenderedPageBreak/>
        <w:t>talabalar guruh-guruh bo’lib amaliy ishni mustaqil bajaradilar va natijalarini bayon qiladilar, natijalar o’qituvchi bilan tahlil qilinadi.</w:t>
      </w:r>
    </w:p>
    <w:p w:rsidR="008D37A9" w:rsidRPr="008D37A9" w:rsidRDefault="008D37A9" w:rsidP="002A7591">
      <w:pPr>
        <w:jc w:val="center"/>
        <w:rPr>
          <w:rFonts w:ascii="Times New Roman" w:hAnsi="Times New Roman" w:cs="Times New Roman"/>
          <w:b/>
          <w:w w:val="112"/>
          <w:sz w:val="28"/>
          <w:szCs w:val="36"/>
          <w:lang w:val="uz-Cyrl-UZ"/>
        </w:rPr>
      </w:pPr>
      <w:r w:rsidRPr="008D37A9">
        <w:rPr>
          <w:rFonts w:ascii="Times New Roman" w:hAnsi="Times New Roman" w:cs="Times New Roman"/>
          <w:b/>
          <w:w w:val="112"/>
          <w:sz w:val="28"/>
          <w:szCs w:val="36"/>
          <w:lang w:val="uz-Cyrl-UZ"/>
        </w:rPr>
        <w:t>Darsning mazmuni:</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Baliqlar xilma-xil suv sharoitida yashaydi: dengizlarda, chuchuk suv havzalarida, daryolarda, ko’llarda, suv omborilarda suv yuzasiga yaqin va suv tubida, yuqori va past temperaturali suvlarda va hokazo. Yashash sharoiti, oziq tarkibi, konkurentlar, baliq tuzilishidagi va xulq-atvoridagi turli-tumanlik, ana shularga bog’liq. Suv qatlamlarida va suv yuzasida yashaydigan baliqlar tanasi, odatda, suyri shaklli bo’lib, dum suzgich qanoti kuchli rivojlangan. Bularga raqiblardan saqlanishda va o’lja ketidan quvishda tez suzishga imkon beradi </w:t>
      </w:r>
      <w:r w:rsidRPr="008D37A9">
        <w:rPr>
          <w:rFonts w:ascii="Times New Roman" w:hAnsi="Times New Roman" w:cs="Times New Roman"/>
          <w:w w:val="112"/>
          <w:sz w:val="28"/>
          <w:szCs w:val="28"/>
          <w:lang w:val="uz-Cyrl-UZ"/>
        </w:rPr>
        <w:t>(Komilov, 1983).</w:t>
      </w:r>
      <w:r w:rsidRPr="008D37A9">
        <w:rPr>
          <w:rFonts w:ascii="Times New Roman" w:hAnsi="Times New Roman" w:cs="Times New Roman"/>
          <w:w w:val="112"/>
          <w:sz w:val="28"/>
          <w:szCs w:val="32"/>
          <w:lang w:val="uz-Cyrl-UZ"/>
        </w:rPr>
        <w:t xml:space="preserve"> Suv tubida yashaydigan baliqlar, odatda, sekin suzadi, ularning yassi gavdasi o’lja uchun ham, dushmanlar uchun ham uncha sezilmaydi. Ochiq chakalakzorlar ichida yashaydigan baliqlar chipor va yorqin rangli bo’ladi. G’orlardagi suv havzalarda, butunlay qorong’i sharoitda rangsiz baliqlar yashaydi. Chuqur suvlarda yashaydigan ba’zi baliqlar yorituvchi organlarga ega chunki, chuqurliklarga quyosh nuri tushmaydi. Baliqlarning umurtqa pog’onasining ostida tananing katta bo’shlig’i bo’lib, unda ichki organlar joylashadi</w:t>
      </w:r>
      <w:r w:rsidRPr="008D37A9">
        <w:rPr>
          <w:rFonts w:ascii="Times New Roman" w:hAnsi="Times New Roman" w:cs="Times New Roman"/>
          <w:w w:val="112"/>
          <w:sz w:val="28"/>
          <w:lang w:val="uz-Cyrl-UZ"/>
        </w:rPr>
        <w:t xml:space="preserve"> (Buxovskiy va b.</w:t>
      </w:r>
      <w:r w:rsidRPr="008D37A9">
        <w:rPr>
          <w:rFonts w:ascii="Times New Roman" w:hAnsi="Times New Roman" w:cs="Times New Roman"/>
          <w:w w:val="112"/>
          <w:sz w:val="28"/>
          <w:szCs w:val="28"/>
          <w:lang w:val="uz-Cyrl-UZ"/>
        </w:rPr>
        <w:t xml:space="preserve"> 1989).</w:t>
      </w:r>
    </w:p>
    <w:p w:rsidR="008D37A9" w:rsidRPr="008D37A9" w:rsidRDefault="008D37A9" w:rsidP="002A7591">
      <w:pPr>
        <w:jc w:val="center"/>
        <w:rPr>
          <w:rFonts w:ascii="Times New Roman" w:hAnsi="Times New Roman" w:cs="Times New Roman"/>
          <w:w w:val="112"/>
          <w:sz w:val="28"/>
          <w:szCs w:val="32"/>
          <w:lang w:val="uz-Cyrl-UZ"/>
        </w:rPr>
      </w:pPr>
    </w:p>
    <w:p w:rsidR="008D37A9" w:rsidRPr="008D37A9" w:rsidRDefault="008D37A9" w:rsidP="002A7591">
      <w:pPr>
        <w:jc w:val="center"/>
        <w:rPr>
          <w:rFonts w:ascii="Times New Roman" w:hAnsi="Times New Roman" w:cs="Times New Roman"/>
          <w:b/>
          <w:w w:val="112"/>
          <w:sz w:val="28"/>
          <w:szCs w:val="32"/>
          <w:lang w:val="uz-Cyrl-UZ"/>
        </w:rPr>
      </w:pPr>
      <w:r w:rsidRPr="008D37A9">
        <w:rPr>
          <w:rFonts w:ascii="Times New Roman" w:hAnsi="Times New Roman" w:cs="Times New Roman"/>
          <w:b/>
          <w:w w:val="112"/>
          <w:sz w:val="28"/>
          <w:szCs w:val="32"/>
          <w:lang w:val="en-US"/>
        </w:rPr>
        <w:t>2</w:t>
      </w:r>
      <w:r w:rsidRPr="008D37A9">
        <w:rPr>
          <w:rFonts w:ascii="Times New Roman" w:hAnsi="Times New Roman" w:cs="Times New Roman"/>
          <w:b/>
          <w:w w:val="112"/>
          <w:sz w:val="28"/>
          <w:szCs w:val="32"/>
          <w:lang w:val="uz-Cyrl-UZ"/>
        </w:rPr>
        <w:t>.1.</w:t>
      </w:r>
      <w:r w:rsidRPr="008D37A9">
        <w:rPr>
          <w:rFonts w:ascii="Times New Roman" w:hAnsi="Times New Roman" w:cs="Times New Roman"/>
          <w:b/>
          <w:w w:val="112"/>
          <w:sz w:val="28"/>
          <w:szCs w:val="44"/>
          <w:lang w:val="uz-Cyrl-UZ"/>
        </w:rPr>
        <w:t>Baliqlarning ichki organlari haqida nazariy ma’lumotlar.</w:t>
      </w:r>
    </w:p>
    <w:p w:rsidR="008D37A9" w:rsidRPr="008D37A9" w:rsidRDefault="008D37A9" w:rsidP="002A7591">
      <w:pPr>
        <w:shd w:val="clear" w:color="auto" w:fill="FFFFFF"/>
        <w:tabs>
          <w:tab w:val="left" w:pos="5670"/>
        </w:tabs>
        <w:ind w:right="76"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Tana bõshlig’i. Baliqning tana bo’shlig’ida, umurtqa pog’onasining ostida tananing katta bo’shlig’i bo’lib, unda ichki organlar joylashadi.</w:t>
      </w:r>
    </w:p>
    <w:p w:rsidR="008D37A9" w:rsidRPr="008D37A9" w:rsidRDefault="008D37A9" w:rsidP="002A7591">
      <w:pPr>
        <w:shd w:val="clear" w:color="auto" w:fill="FFFFFF"/>
        <w:ind w:right="76"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Ovqat hazm qilish sistemasi. Okun </w:t>
      </w:r>
      <w:r w:rsidRPr="008D37A9">
        <w:rPr>
          <w:rFonts w:ascii="Times New Roman" w:hAnsi="Times New Roman" w:cs="Times New Roman"/>
          <w:w w:val="112"/>
          <w:sz w:val="28"/>
          <w:szCs w:val="32"/>
          <w:lang w:val="en-US"/>
        </w:rPr>
        <w:t>-</w:t>
      </w:r>
      <w:r w:rsidRPr="008D37A9">
        <w:rPr>
          <w:rFonts w:ascii="Times New Roman" w:hAnsi="Times New Roman" w:cs="Times New Roman"/>
          <w:w w:val="112"/>
          <w:sz w:val="28"/>
          <w:szCs w:val="32"/>
          <w:lang w:val="uz-Cyrl-UZ"/>
        </w:rPr>
        <w:t xml:space="preserve"> yirtqich baliq. U har xil suv hayvonlari, shu jumladan, boshqa tur baliqlar bilan oziqlanadi. Okun o’ljasini ushlab, jag’laridagi o’tkir tishlari bilan tishlab oladi. Ovqat yutilgandan keyin halqum va qizilo’ngachi orqali oshqozoniga boradi. Okun o’ljasini butunligicha yutadi, shuning uchun uning oshqazoni juda cho’ziluvchan bo’ladi. Oshqozoni devoridagi juda mayda bezlar oshqozon shi</w:t>
      </w:r>
      <w:r w:rsidRPr="008D37A9">
        <w:rPr>
          <w:rFonts w:ascii="Times New Roman" w:hAnsi="Times New Roman" w:cs="Times New Roman"/>
          <w:w w:val="112"/>
          <w:sz w:val="28"/>
          <w:szCs w:val="32"/>
          <w:lang w:val="uz-Cyrl-UZ"/>
        </w:rPr>
        <w:softHyphen/>
        <w:t>rasi ajratib chiqaradi. Bu shira tasirida ovqat hazm bo’la boshlaydi. Qisman o’zgargan ovqat keyin ingichka ichakka o’tadi, bu yerda unga oshqozon osti bezining ovqat hazm qilish shirasi va jigardan keladigan o’t suyuqligi ta’sir etadi. O’t suyuqligi zapasi o’t pufagida to’planadi(1 rasm).</w:t>
      </w:r>
    </w:p>
    <w:p w:rsidR="008D37A9" w:rsidRPr="008D37A9" w:rsidRDefault="008D37A9" w:rsidP="002A7591">
      <w:pPr>
        <w:pStyle w:val="33"/>
        <w:spacing w:line="276" w:lineRule="auto"/>
      </w:pPr>
      <w:r w:rsidRPr="008D37A9">
        <w:lastRenderedPageBreak/>
        <w:t xml:space="preserve">Oziq moddalar ichak devorlari orqali qonga o’tadi, hazm bo’lmagan qoldiqlar esa orqa ichakka keladi va tashqariga chiqarib tashlanadi (Bixovskiy va b. 1989). </w:t>
      </w:r>
    </w:p>
    <w:p w:rsidR="008D37A9" w:rsidRPr="008D37A9" w:rsidRDefault="008D37A9" w:rsidP="002A7591">
      <w:pPr>
        <w:shd w:val="clear" w:color="auto" w:fill="FFFFFF"/>
        <w:ind w:right="7"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Suzgich pufagi. Okunda ham, boshqa ko’pgina baliqlardagi singari, ichi gazlar aralashmasi bilan to’lgan yupqa devorli alohida o’simta - suzgich pufak bo’ladi. Voyaga yetgan okunning ichagi bilan pufagi bir-biriga tutashmagan, lekin uning lichinkasi va boshqa ba’zi baliqlar (masalan, chavoq baliq yoki karp) ichagi bilan pufagi butun umr kichik naycha yordamida tutashgan bo’ladi. Baliq chuqurlikka tushganda pufagining hajmi kichrayadi va baliqning tig’izligi ortadi. Bu esa suvga tez botishga yordam beradi </w:t>
      </w:r>
      <w:r w:rsidRPr="008D37A9">
        <w:rPr>
          <w:rFonts w:ascii="Times New Roman" w:hAnsi="Times New Roman" w:cs="Times New Roman"/>
          <w:w w:val="112"/>
          <w:sz w:val="28"/>
          <w:lang w:val="en-US"/>
        </w:rPr>
        <w:t>(Buxovskiy va b.</w:t>
      </w:r>
      <w:r w:rsidRPr="008D37A9">
        <w:rPr>
          <w:rFonts w:ascii="Times New Roman" w:hAnsi="Times New Roman" w:cs="Times New Roman"/>
          <w:w w:val="112"/>
          <w:sz w:val="28"/>
          <w:szCs w:val="28"/>
          <w:lang w:val="en-US"/>
        </w:rPr>
        <w:t xml:space="preserve"> 1989).</w:t>
      </w:r>
      <w:r w:rsidRPr="008D37A9">
        <w:rPr>
          <w:rFonts w:ascii="Times New Roman" w:hAnsi="Times New Roman" w:cs="Times New Roman"/>
          <w:w w:val="112"/>
          <w:sz w:val="28"/>
          <w:szCs w:val="32"/>
          <w:lang w:val="uz-Cyrl-UZ"/>
        </w:rPr>
        <w:t xml:space="preserve"> </w:t>
      </w:r>
    </w:p>
    <w:p w:rsidR="008D37A9" w:rsidRPr="008D37A9" w:rsidRDefault="008D37A9" w:rsidP="002A7591">
      <w:pPr>
        <w:shd w:val="clear" w:color="auto" w:fill="FFFFFF"/>
        <w:ind w:right="7"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Suv yuzasiga suzib chiqishida suzgich pufagining hajmi kattalashadi va baliq birmuncha yengillashadi. Agar baliq muayyan bir xil chuqurlikda bo’lsa, pufagining hajmi o’zgarmaydi. Bu esa baliq harakatsiz, suv qatlamida «osilib» qolgandek turishiga imkon beradi.</w:t>
      </w:r>
    </w:p>
    <w:p w:rsidR="008D37A9" w:rsidRPr="008D37A9" w:rsidRDefault="008D37A9" w:rsidP="002A7591">
      <w:pPr>
        <w:shd w:val="clear" w:color="auto" w:fill="FFFFFF"/>
        <w:ind w:right="76"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Nafas</w:t>
      </w:r>
      <w:r w:rsidRPr="008D37A9">
        <w:rPr>
          <w:rFonts w:ascii="Times New Roman" w:hAnsi="Times New Roman" w:cs="Times New Roman"/>
          <w:w w:val="112"/>
          <w:sz w:val="28"/>
          <w:szCs w:val="32"/>
          <w:lang w:val="en-US"/>
        </w:rPr>
        <w:t xml:space="preserve"> </w:t>
      </w:r>
      <w:r w:rsidRPr="008D37A9">
        <w:rPr>
          <w:rFonts w:ascii="Times New Roman" w:hAnsi="Times New Roman" w:cs="Times New Roman"/>
          <w:w w:val="112"/>
          <w:sz w:val="28"/>
          <w:szCs w:val="32"/>
          <w:lang w:val="uz-Cyrl-UZ"/>
        </w:rPr>
        <w:t>olish sistemasi. Baliqdar suvda erigan kislorod bilan nafas oladi.</w:t>
      </w:r>
    </w:p>
    <w:p w:rsidR="008D37A9" w:rsidRPr="008D37A9" w:rsidRDefault="008D37A9" w:rsidP="002A7591">
      <w:pPr>
        <w:shd w:val="clear" w:color="auto" w:fill="FFFFFF"/>
        <w:ind w:right="76"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Baliq doim suv yutami. Suv og’iz bo’shlig’idan jabra yoriqlari orqali o’tadi, bu yoriqlar halqum devorlaridan o’tgan bo’lib, nafas organlari - jabralarini yuvib o’tadi. Okunda ular jabra yoylaridan iborat, ulardan har qaysisining bir tomonida och qizil rangli jabra yaproqchalari, ikkinchi tomonida esa oqish jabra tichinkalari bor. Jabra tichinkalari suzish apparatdir: ular o’lja jabra yoriqlari orqali sirg’alib chiqib ketishiga yo’l qo’ymaydi. Jabra yaproqchalaridan juda mayda qon tomirlari - kapillyarlar o’tgan. Jabra yaproqchalarining yupqa devori orqali qonga suvda erigan kislorod o’tadi, qondan esa suga karbonat angidrit chiqariladi </w:t>
      </w:r>
      <w:r w:rsidRPr="008D37A9">
        <w:rPr>
          <w:rFonts w:ascii="Times New Roman" w:hAnsi="Times New Roman" w:cs="Times New Roman"/>
          <w:w w:val="112"/>
          <w:sz w:val="28"/>
          <w:szCs w:val="28"/>
          <w:lang w:val="uz-Cyrl-UZ"/>
        </w:rPr>
        <w:t>(Komilov, 1983).</w:t>
      </w:r>
    </w:p>
    <w:p w:rsidR="008D37A9" w:rsidRPr="008D37A9" w:rsidRDefault="008D37A9" w:rsidP="002A7591">
      <w:pPr>
        <w:shd w:val="clear" w:color="auto" w:fill="FFFFFF"/>
        <w:ind w:right="76"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Agar kislorod kam bo’lsa, baliqlar suv yuzasiga chiqib og’zi orqali havo ola boshlaydi. Agar ular kislorod kam bo’lgan suvda uzoq vaqt yashasa, nobut bo’ladi. Qishda suv havzalarida ba’zan muz ostida kislorod yetishmay qoladi. Bu vaqtda baliqlar qiynaladi. Buning oldini olish uchun har yer</w:t>
      </w:r>
      <w:r w:rsidRPr="008D37A9">
        <w:rPr>
          <w:rFonts w:ascii="Times New Roman" w:hAnsi="Times New Roman" w:cs="Times New Roman"/>
          <w:w w:val="112"/>
          <w:sz w:val="28"/>
          <w:szCs w:val="32"/>
          <w:lang w:val="en-US"/>
        </w:rPr>
        <w:t>-</w:t>
      </w:r>
      <w:r w:rsidRPr="008D37A9">
        <w:rPr>
          <w:rFonts w:ascii="Times New Roman" w:hAnsi="Times New Roman" w:cs="Times New Roman"/>
          <w:w w:val="112"/>
          <w:sz w:val="28"/>
          <w:szCs w:val="32"/>
          <w:lang w:val="uz-Cyrl-UZ"/>
        </w:rPr>
        <w:t>har yerda muzni yorib teshik ochiladi.</w:t>
      </w:r>
    </w:p>
    <w:p w:rsidR="008D37A9" w:rsidRPr="008D37A9" w:rsidRDefault="008D37A9" w:rsidP="002A7591">
      <w:pPr>
        <w:pStyle w:val="23"/>
        <w:spacing w:line="276" w:lineRule="auto"/>
        <w:rPr>
          <w:w w:val="112"/>
        </w:rPr>
      </w:pPr>
      <w:r w:rsidRPr="008D37A9">
        <w:rPr>
          <w:w w:val="112"/>
        </w:rPr>
        <w:t>Qurib qolgan jabra yaproqchalari kislarod va karbonat angidridni o’tkaza olmaydi. Shuning uchun suvdan chiqarib olingan baliq tezda nobud bo’ladi. Nozik jabralarining tashqi tomonida jabra qopqoqlari bo’ladi (V.Naumov,1985).</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lastRenderedPageBreak/>
        <w:t>Baliqlarning qon aylanish sistemasi yopiq (tutash)dir. U yurak qon tomirlaridan iborat. Yurakdan chiqadigan tomirlar arteriya, yurakkga qon olib keladigan tomirlar vena deb ataladi. Baliqning yuragi ikki kamerali. U yurak bo’lmasi va qorinchasidan iborat, ularning muskuli devori navbat bilan qisqarib turadi. Yurak bo’lmasidan qon yurak qorinchasiga, undin esa yirik arteriyaga – qorin aortasiga itariladi. Qonning orqasiga qaytishiga klapanlar yo’l qo’ymaydi. Qorin aortasi jabralarga boradi, undan o’ngga va chapga juda mayda tomirlar ketadi. Ularda oqadigan qon to’q rangli, karbonat angidridda to’yingan bo’lib, vena qoni deb ataladi. Jabralarda tamirlar kapillyarlarga tarmoqlanadi. Ulardan oqadigan qon karbonat angidritdan tozalanib, kislorodga to’yinadi. Jabralardan chiqadigan tomirlardan, endi kislorodga to’yingan qip</w:t>
      </w:r>
      <w:r w:rsidRPr="008D37A9">
        <w:rPr>
          <w:rFonts w:ascii="Times New Roman" w:hAnsi="Times New Roman" w:cs="Times New Roman"/>
          <w:w w:val="112"/>
          <w:sz w:val="28"/>
          <w:szCs w:val="32"/>
          <w:lang w:val="en-US"/>
        </w:rPr>
        <w:t>-</w:t>
      </w:r>
      <w:r w:rsidRPr="008D37A9">
        <w:rPr>
          <w:rFonts w:ascii="Times New Roman" w:hAnsi="Times New Roman" w:cs="Times New Roman"/>
          <w:w w:val="112"/>
          <w:sz w:val="28"/>
          <w:szCs w:val="32"/>
          <w:lang w:val="uz-Cyrl-UZ"/>
        </w:rPr>
        <w:t xml:space="preserve">qizil arteriya qoni oqadi. U umurtqa pog’onasi ostida tana bo’ylab joylashgan orqa aortaga yig’iladi. Orqa aorta dum bo’limida umurtqalarning pastgi yoyi ichidan o’tadi. </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Orqa aortadan birmuncha mayda arteriyalar chiqadi, ular turli organlarda kapillyarlargacha tarmoqlanadi. Bu kapillyarlarning devori orqali tuximalarga kislorod va oziq moddalar, ulardan esa qonga karbonat angidrit va hayot faoliyatining boshqa mahsulotlari o’tadi. </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Qip - qizil arteriya qoni asta - sekin to’q ranga kiradi va ya’ni tarkibida karbonat angidrid ko’p, kislorod kam bo’lgan vena qoniga aylanadi. Vena qoni venalarda to’planib, ulardan yurak bo’lmasiga tushadi. Qon bitta tutash qon aylanish doirasi bo’ylab ana shunday tinimsiz harakatlanib turadi.</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Ayirish sistemasi: Tana bo’shlig’ining yuqori qismida qizg’ish-qo’ng’ir rangli lentasimon ikkita buyrak joylashgan. Buyraklar kapillyarlarida qonda moddalarning parchalanish mahsulotlari filtrlanadi. Ulardan siydik hosil bo’ladi. Ikkita siydik yo’li orqali u anal teshik orqasidan tashqariga ochiladigan siydik pufagiga o’tadi</w:t>
      </w:r>
      <w:r w:rsidRPr="008D37A9">
        <w:rPr>
          <w:rFonts w:ascii="Times New Roman" w:hAnsi="Times New Roman" w:cs="Times New Roman"/>
          <w:w w:val="112"/>
          <w:sz w:val="28"/>
          <w:lang w:val="uz-Cyrl-UZ"/>
        </w:rPr>
        <w:t>(Buxovskiy va b.</w:t>
      </w:r>
      <w:r w:rsidRPr="008D37A9">
        <w:rPr>
          <w:rFonts w:ascii="Times New Roman" w:hAnsi="Times New Roman" w:cs="Times New Roman"/>
          <w:w w:val="112"/>
          <w:sz w:val="28"/>
          <w:szCs w:val="28"/>
          <w:lang w:val="uz-Cyrl-UZ"/>
        </w:rPr>
        <w:t xml:space="preserve"> 1989).</w:t>
      </w:r>
    </w:p>
    <w:p w:rsidR="008D37A9" w:rsidRPr="008D37A9" w:rsidRDefault="008D37A9" w:rsidP="002A7591">
      <w:pPr>
        <w:pStyle w:val="a5"/>
        <w:spacing w:line="276" w:lineRule="auto"/>
        <w:ind w:firstLine="0"/>
        <w:jc w:val="center"/>
        <w:rPr>
          <w:w w:val="112"/>
          <w:sz w:val="28"/>
          <w:lang w:val="en-US"/>
        </w:rPr>
      </w:pPr>
      <w:r w:rsidRPr="008D37A9">
        <w:rPr>
          <w:w w:val="112"/>
          <w:sz w:val="28"/>
          <w:lang w:val="en-US"/>
        </w:rPr>
        <w:t>2.2.Baliqlarni ichki organlarini sxemadan o’rganish va aniqlash.</w:t>
      </w:r>
    </w:p>
    <w:p w:rsidR="008D37A9" w:rsidRPr="008D37A9" w:rsidRDefault="008D37A9" w:rsidP="002A7591">
      <w:pPr>
        <w:shd w:val="clear" w:color="auto" w:fill="FFFFFF"/>
        <w:ind w:right="29" w:firstLine="540"/>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Ishni bajarish vaqtida rasmlarda keltirilgan okun balig’ining ovqat hazim qilish va ayirish sistemasi sxemasi, qon aylanish sistemasi sxemasi, jabralarining tuzilishi va ish sxemalaridan foydalaniladi.</w:t>
      </w:r>
    </w:p>
    <w:p w:rsidR="008D37A9" w:rsidRPr="008D37A9" w:rsidRDefault="008D37A9" w:rsidP="002A7591">
      <w:pPr>
        <w:shd w:val="clear" w:color="auto" w:fill="FFFFFF"/>
        <w:ind w:right="29"/>
        <w:jc w:val="center"/>
        <w:rPr>
          <w:rFonts w:ascii="Times New Roman" w:hAnsi="Times New Roman" w:cs="Times New Roman"/>
          <w:w w:val="112"/>
          <w:sz w:val="28"/>
          <w:szCs w:val="32"/>
        </w:rPr>
      </w:pPr>
      <w:r w:rsidRPr="008D37A9">
        <w:rPr>
          <w:rFonts w:ascii="Times New Roman" w:hAnsi="Times New Roman" w:cs="Times New Roman"/>
          <w:noProof/>
          <w:w w:val="112"/>
          <w:sz w:val="28"/>
          <w:szCs w:val="32"/>
        </w:rPr>
        <w:lastRenderedPageBreak/>
        <w:drawing>
          <wp:inline distT="0" distB="0" distL="0" distR="0">
            <wp:extent cx="6047740" cy="2057400"/>
            <wp:effectExtent l="19050" t="0" r="0" b="0"/>
            <wp:docPr id="1" name="Рисунок 1" descr="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7"/>
                    <pic:cNvPicPr>
                      <a:picLocks noChangeAspect="1" noChangeArrowheads="1"/>
                    </pic:cNvPicPr>
                  </pic:nvPicPr>
                  <pic:blipFill>
                    <a:blip r:embed="rId13"/>
                    <a:srcRect/>
                    <a:stretch>
                      <a:fillRect/>
                    </a:stretch>
                  </pic:blipFill>
                  <pic:spPr bwMode="auto">
                    <a:xfrm>
                      <a:off x="0" y="0"/>
                      <a:ext cx="6047740" cy="2057400"/>
                    </a:xfrm>
                    <a:prstGeom prst="rect">
                      <a:avLst/>
                    </a:prstGeom>
                    <a:noFill/>
                    <a:ln w="9525">
                      <a:noFill/>
                      <a:miter lim="800000"/>
                      <a:headEnd/>
                      <a:tailEnd/>
                    </a:ln>
                  </pic:spPr>
                </pic:pic>
              </a:graphicData>
            </a:graphic>
          </wp:inline>
        </w:drawing>
      </w:r>
    </w:p>
    <w:p w:rsidR="008D37A9" w:rsidRPr="008D37A9" w:rsidRDefault="008D37A9" w:rsidP="002A7591">
      <w:pPr>
        <w:shd w:val="clear" w:color="auto" w:fill="FFFFFF"/>
        <w:ind w:right="29"/>
        <w:jc w:val="center"/>
        <w:rPr>
          <w:rFonts w:ascii="Times New Roman" w:hAnsi="Times New Roman" w:cs="Times New Roman"/>
          <w:b/>
          <w:w w:val="112"/>
          <w:lang w:val="en-US"/>
        </w:rPr>
      </w:pPr>
      <w:r w:rsidRPr="008D37A9">
        <w:rPr>
          <w:rFonts w:ascii="Times New Roman" w:hAnsi="Times New Roman" w:cs="Times New Roman"/>
          <w:b/>
          <w:w w:val="112"/>
          <w:lang w:val="en-US"/>
        </w:rPr>
        <w:t>1- rasm.Baliqning ovqat hazm qilish va ayirish sistemasi.Sxemasi(Buxovskiy va b.</w:t>
      </w:r>
      <w:r w:rsidRPr="008D37A9">
        <w:rPr>
          <w:rFonts w:ascii="Times New Roman" w:hAnsi="Times New Roman" w:cs="Times New Roman"/>
          <w:b/>
          <w:w w:val="112"/>
          <w:szCs w:val="28"/>
          <w:lang w:val="en-US"/>
        </w:rPr>
        <w:t xml:space="preserve"> 1989)</w:t>
      </w:r>
      <w:r w:rsidRPr="008D37A9">
        <w:rPr>
          <w:rFonts w:ascii="Times New Roman" w:hAnsi="Times New Roman" w:cs="Times New Roman"/>
          <w:w w:val="112"/>
          <w:sz w:val="28"/>
          <w:szCs w:val="28"/>
          <w:lang w:val="en-US"/>
        </w:rPr>
        <w:t>.</w:t>
      </w:r>
    </w:p>
    <w:p w:rsidR="008D37A9" w:rsidRPr="008D37A9" w:rsidRDefault="008D37A9" w:rsidP="002A7591">
      <w:pPr>
        <w:shd w:val="clear" w:color="auto" w:fill="FFFFFF"/>
        <w:ind w:right="29" w:firstLine="540"/>
        <w:jc w:val="both"/>
        <w:rPr>
          <w:rFonts w:ascii="Times New Roman" w:hAnsi="Times New Roman" w:cs="Times New Roman"/>
          <w:w w:val="112"/>
          <w:sz w:val="28"/>
          <w:szCs w:val="32"/>
          <w:lang w:val="en-US"/>
        </w:rPr>
      </w:pPr>
    </w:p>
    <w:p w:rsidR="008D37A9" w:rsidRPr="008D37A9" w:rsidRDefault="008D37A9" w:rsidP="002A7591">
      <w:pPr>
        <w:shd w:val="clear" w:color="auto" w:fill="FFFFFF"/>
        <w:ind w:right="29"/>
        <w:jc w:val="both"/>
        <w:rPr>
          <w:rFonts w:ascii="Times New Roman" w:hAnsi="Times New Roman" w:cs="Times New Roman"/>
          <w:w w:val="112"/>
          <w:sz w:val="28"/>
          <w:szCs w:val="32"/>
        </w:rPr>
      </w:pPr>
      <w:r w:rsidRPr="008D37A9">
        <w:rPr>
          <w:rFonts w:ascii="Times New Roman" w:hAnsi="Times New Roman" w:cs="Times New Roman"/>
          <w:noProof/>
          <w:w w:val="112"/>
          <w:sz w:val="28"/>
          <w:szCs w:val="32"/>
        </w:rPr>
        <w:drawing>
          <wp:inline distT="0" distB="0" distL="0" distR="0">
            <wp:extent cx="6172200" cy="2181860"/>
            <wp:effectExtent l="19050" t="0" r="0" b="0"/>
            <wp:docPr id="2" name="Рисунок 2"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8"/>
                    <pic:cNvPicPr>
                      <a:picLocks noChangeAspect="1" noChangeArrowheads="1"/>
                    </pic:cNvPicPr>
                  </pic:nvPicPr>
                  <pic:blipFill>
                    <a:blip r:embed="rId14"/>
                    <a:srcRect/>
                    <a:stretch>
                      <a:fillRect/>
                    </a:stretch>
                  </pic:blipFill>
                  <pic:spPr bwMode="auto">
                    <a:xfrm>
                      <a:off x="0" y="0"/>
                      <a:ext cx="6172200" cy="2181860"/>
                    </a:xfrm>
                    <a:prstGeom prst="rect">
                      <a:avLst/>
                    </a:prstGeom>
                    <a:noFill/>
                    <a:ln w="9525">
                      <a:noFill/>
                      <a:miter lim="800000"/>
                      <a:headEnd/>
                      <a:tailEnd/>
                    </a:ln>
                  </pic:spPr>
                </pic:pic>
              </a:graphicData>
            </a:graphic>
          </wp:inline>
        </w:drawing>
      </w:r>
    </w:p>
    <w:p w:rsidR="008D37A9" w:rsidRPr="008D37A9" w:rsidRDefault="008D37A9" w:rsidP="002A7591">
      <w:pPr>
        <w:shd w:val="clear" w:color="auto" w:fill="FFFFFF"/>
        <w:ind w:right="29"/>
        <w:jc w:val="center"/>
        <w:rPr>
          <w:rFonts w:ascii="Times New Roman" w:hAnsi="Times New Roman" w:cs="Times New Roman"/>
          <w:b/>
          <w:w w:val="112"/>
          <w:lang w:val="en-US"/>
        </w:rPr>
      </w:pPr>
      <w:r w:rsidRPr="008D37A9">
        <w:rPr>
          <w:rFonts w:ascii="Times New Roman" w:hAnsi="Times New Roman" w:cs="Times New Roman"/>
          <w:b/>
          <w:w w:val="112"/>
          <w:lang w:val="en-US"/>
        </w:rPr>
        <w:t>2- rasm.Baliqning qon aylanish sistemasi. Sxemasi(Buxovskiy va b.</w:t>
      </w:r>
      <w:r w:rsidRPr="008D37A9">
        <w:rPr>
          <w:rFonts w:ascii="Times New Roman" w:hAnsi="Times New Roman" w:cs="Times New Roman"/>
          <w:b/>
          <w:w w:val="112"/>
          <w:szCs w:val="28"/>
          <w:lang w:val="en-US"/>
        </w:rPr>
        <w:t xml:space="preserve"> 1989)</w:t>
      </w:r>
      <w:r w:rsidRPr="008D37A9">
        <w:rPr>
          <w:rFonts w:ascii="Times New Roman" w:hAnsi="Times New Roman" w:cs="Times New Roman"/>
          <w:w w:val="112"/>
          <w:sz w:val="28"/>
          <w:szCs w:val="28"/>
          <w:lang w:val="en-US"/>
        </w:rPr>
        <w:t>.</w:t>
      </w:r>
    </w:p>
    <w:p w:rsidR="008D37A9" w:rsidRPr="008D37A9" w:rsidRDefault="008D37A9" w:rsidP="002A7591">
      <w:pPr>
        <w:shd w:val="clear" w:color="auto" w:fill="FFFFFF"/>
        <w:ind w:right="29" w:firstLine="540"/>
        <w:jc w:val="both"/>
        <w:rPr>
          <w:rFonts w:ascii="Times New Roman" w:hAnsi="Times New Roman" w:cs="Times New Roman"/>
          <w:w w:val="112"/>
          <w:sz w:val="28"/>
          <w:szCs w:val="32"/>
          <w:lang w:val="en-US"/>
        </w:rPr>
      </w:pPr>
    </w:p>
    <w:p w:rsidR="008D37A9" w:rsidRPr="008D37A9" w:rsidRDefault="008D37A9" w:rsidP="002A7591">
      <w:pPr>
        <w:shd w:val="clear" w:color="auto" w:fill="FFFFFF"/>
        <w:ind w:right="29" w:firstLine="540"/>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1-rasmda keltirilgan baliqning ovqat hazim qilish sistemasi sxemasida talabalar baliqning suzgich pufagi, jabra yoriqlari, xalqumi, tili, qizilõngachi, jigari, o’t pufagi, oshqozoni, ichagi, buyragi, siydik pufagi, siydik yo’li va anal teshigi joylashishini o’rganib sxemani ish daftariga chizib oladilar.</w:t>
      </w:r>
    </w:p>
    <w:p w:rsidR="008D37A9" w:rsidRPr="008D37A9" w:rsidRDefault="008D37A9" w:rsidP="002A7591">
      <w:pPr>
        <w:shd w:val="clear" w:color="auto" w:fill="FFFFFF"/>
        <w:ind w:right="29" w:firstLine="540"/>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 xml:space="preserve">Baliq jabralarining tuzilishi va ishi sxemasidan talabalar jabra yaproqlari, jabra tichinkalari, jabra yoyi va jabra qopqoqlarini o’rganadilar. </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2- rasmda Okuning qon aylanish sistemasi sxemasidan talabalar jabra tomirlari, gavda organlari qon tashuvchi orqa aorta, yurak qorinchasi va venasi joylashishini o’rganadilar. Sxemani ishchi daftarga chizib oladilar, natijalar amaliyot daftariga qayd qilinadi.</w:t>
      </w:r>
    </w:p>
    <w:p w:rsidR="002A7591" w:rsidRPr="004C266E" w:rsidRDefault="002A7591" w:rsidP="002A7591">
      <w:pPr>
        <w:shd w:val="clear" w:color="auto" w:fill="FFFFFF"/>
        <w:ind w:right="29"/>
        <w:jc w:val="center"/>
        <w:rPr>
          <w:rFonts w:ascii="Times New Roman" w:hAnsi="Times New Roman" w:cs="Times New Roman"/>
          <w:b/>
          <w:w w:val="112"/>
          <w:sz w:val="28"/>
          <w:szCs w:val="28"/>
          <w:lang w:val="en-US"/>
        </w:rPr>
      </w:pPr>
    </w:p>
    <w:p w:rsidR="008D37A9" w:rsidRPr="008D37A9" w:rsidRDefault="008D37A9" w:rsidP="002A7591">
      <w:pPr>
        <w:shd w:val="clear" w:color="auto" w:fill="FFFFFF"/>
        <w:ind w:right="29"/>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lastRenderedPageBreak/>
        <w:t>2.3 Mustaqil ish topshiriqlari.</w:t>
      </w:r>
    </w:p>
    <w:p w:rsidR="008D37A9" w:rsidRPr="008D37A9" w:rsidRDefault="008D37A9" w:rsidP="002A7591">
      <w:pPr>
        <w:numPr>
          <w:ilvl w:val="3"/>
          <w:numId w:val="12"/>
        </w:numPr>
        <w:shd w:val="clear" w:color="auto" w:fill="FFFFFF"/>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 nafas olganida og’zi va jabra qopqoqlari qanday harakatlanadi.</w:t>
      </w:r>
    </w:p>
    <w:p w:rsidR="008D37A9" w:rsidRPr="008D37A9" w:rsidRDefault="008D37A9" w:rsidP="002A7591">
      <w:pPr>
        <w:numPr>
          <w:ilvl w:val="3"/>
          <w:numId w:val="12"/>
        </w:numPr>
        <w:shd w:val="clear" w:color="auto" w:fill="FFFFFF"/>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Akvariumda baliqlarga oziq tashlanganda qanday ta’sirlanishini, uni qanday tutib olishini kuzating.</w:t>
      </w:r>
    </w:p>
    <w:p w:rsidR="008D37A9" w:rsidRPr="008D37A9" w:rsidRDefault="008D37A9" w:rsidP="002A7591">
      <w:pPr>
        <w:numPr>
          <w:ilvl w:val="3"/>
          <w:numId w:val="12"/>
        </w:numPr>
        <w:shd w:val="clear" w:color="auto" w:fill="FFFFFF"/>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Baliqlarning suzgich pufagi qanday ahamiyatga egaligi haqida fikrlaringizni bayon eting. </w:t>
      </w:r>
    </w:p>
    <w:p w:rsidR="008D37A9" w:rsidRPr="008D37A9" w:rsidRDefault="008D37A9" w:rsidP="002A7591">
      <w:pPr>
        <w:pStyle w:val="2"/>
        <w:numPr>
          <w:ilvl w:val="12"/>
          <w:numId w:val="0"/>
        </w:numPr>
        <w:spacing w:line="276" w:lineRule="auto"/>
        <w:ind w:firstLine="567"/>
        <w:rPr>
          <w:rFonts w:ascii="Times New Roman" w:hAnsi="Times New Roman"/>
          <w:b w:val="0"/>
          <w:w w:val="112"/>
          <w:sz w:val="28"/>
          <w:lang w:val="uz-Cyrl-UZ"/>
        </w:rPr>
      </w:pPr>
      <w:r w:rsidRPr="008D37A9">
        <w:rPr>
          <w:rFonts w:ascii="Times New Roman" w:hAnsi="Times New Roman"/>
          <w:b w:val="0"/>
          <w:w w:val="112"/>
          <w:sz w:val="28"/>
          <w:szCs w:val="28"/>
          <w:lang w:val="en-US"/>
        </w:rPr>
        <w:t xml:space="preserve"> </w:t>
      </w:r>
    </w:p>
    <w:p w:rsidR="008D37A9" w:rsidRPr="008D37A9" w:rsidRDefault="008D37A9" w:rsidP="002A7591">
      <w:pPr>
        <w:pStyle w:val="2"/>
        <w:numPr>
          <w:ilvl w:val="12"/>
          <w:numId w:val="0"/>
        </w:numPr>
        <w:spacing w:line="276" w:lineRule="auto"/>
        <w:jc w:val="center"/>
        <w:rPr>
          <w:rFonts w:ascii="Times New Roman" w:hAnsi="Times New Roman"/>
          <w:w w:val="112"/>
          <w:sz w:val="28"/>
          <w:lang w:val="en-US"/>
        </w:rPr>
      </w:pPr>
      <w:r w:rsidRPr="008D37A9">
        <w:rPr>
          <w:rFonts w:ascii="Times New Roman" w:hAnsi="Times New Roman"/>
          <w:w w:val="112"/>
          <w:sz w:val="28"/>
          <w:lang w:val="en-US"/>
        </w:rPr>
        <w:t>Foydalaniladigan adabiyotlar.</w:t>
      </w:r>
    </w:p>
    <w:p w:rsidR="008D37A9" w:rsidRPr="008D37A9" w:rsidRDefault="008D37A9" w:rsidP="002A7591">
      <w:pPr>
        <w:numPr>
          <w:ilvl w:val="12"/>
          <w:numId w:val="0"/>
        </w:numPr>
        <w:rPr>
          <w:rFonts w:ascii="Times New Roman" w:hAnsi="Times New Roman" w:cs="Times New Roman"/>
          <w:sz w:val="28"/>
          <w:lang w:val="en-US"/>
        </w:rPr>
      </w:pPr>
      <w:r w:rsidRPr="008D37A9">
        <w:rPr>
          <w:rFonts w:ascii="Times New Roman" w:hAnsi="Times New Roman" w:cs="Times New Roman"/>
          <w:w w:val="112"/>
          <w:sz w:val="28"/>
          <w:lang w:val="en-US"/>
        </w:rPr>
        <w:t>1</w:t>
      </w:r>
      <w:r w:rsidRPr="008D37A9">
        <w:rPr>
          <w:rFonts w:ascii="Times New Roman" w:hAnsi="Times New Roman" w:cs="Times New Roman"/>
          <w:b/>
          <w:w w:val="112"/>
          <w:sz w:val="28"/>
          <w:lang w:val="en-US"/>
        </w:rPr>
        <w:t>.</w:t>
      </w:r>
      <w:r w:rsidR="004C266E" w:rsidRPr="004C266E">
        <w:rPr>
          <w:rFonts w:ascii="Times New Roman" w:hAnsi="Times New Roman" w:cs="Times New Roman"/>
          <w:sz w:val="28"/>
          <w:lang w:val="en-US"/>
        </w:rPr>
        <w:t>S</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Naumov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Umurtqali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hayvonlar</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zoologiyasi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O‘qituvchi</w:t>
      </w:r>
      <w:r w:rsidRPr="008D37A9">
        <w:rPr>
          <w:rFonts w:ascii="Times New Roman" w:hAnsi="Times New Roman" w:cs="Times New Roman"/>
          <w:sz w:val="28"/>
          <w:lang w:val="en-US"/>
        </w:rPr>
        <w:t>, 1995.</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2.</w:t>
      </w:r>
      <w:r w:rsidR="004C266E" w:rsidRPr="004C266E">
        <w:rPr>
          <w:rFonts w:ascii="Times New Roman" w:hAnsi="Times New Roman" w:cs="Times New Roman"/>
          <w:sz w:val="28"/>
          <w:lang w:val="en-US"/>
        </w:rPr>
        <w:t>G‘</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Kurbonov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Salixov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Baliqchilik</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3.</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Ivanov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bovodstvo</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estestvenn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vodoyomax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1988.</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4.</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Karaev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Safarov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Metodika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kompleksn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issledovoniy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ekosistem</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2002.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5.</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Ergashev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Umumiy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6.</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SHoturaev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Baratov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O‘rta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Osiyoning</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sun’iy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ko‘llari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7.</w:t>
      </w:r>
      <w:r w:rsidR="004C266E" w:rsidRPr="004C266E">
        <w:rPr>
          <w:rFonts w:ascii="Times New Roman" w:hAnsi="Times New Roman" w:cs="Times New Roman"/>
          <w:sz w:val="28"/>
          <w:lang w:val="en-US"/>
        </w:rPr>
        <w:t>E</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Xadorn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Vener</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Obshaya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.1989.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8.</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Zohidov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ensiklopediyasi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9.</w:t>
      </w:r>
      <w:r w:rsidR="004C266E" w:rsidRPr="004C266E">
        <w:rPr>
          <w:rFonts w:ascii="Times New Roman" w:hAnsi="Times New Roman" w:cs="Times New Roman"/>
          <w:sz w:val="28"/>
          <w:lang w:val="en-US"/>
        </w:rPr>
        <w:t>G‘</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w:t>
      </w:r>
      <w:r w:rsidRPr="008D37A9">
        <w:rPr>
          <w:rFonts w:ascii="Times New Roman" w:hAnsi="Times New Roman" w:cs="Times New Roman"/>
          <w:sz w:val="28"/>
        </w:rPr>
        <w:t>ы</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basseyna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reki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Zarafshan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xml:space="preserve"> . </w:t>
      </w:r>
      <w:r w:rsidR="004C266E" w:rsidRPr="004C266E">
        <w:rPr>
          <w:rFonts w:ascii="Times New Roman" w:hAnsi="Times New Roman" w:cs="Times New Roman"/>
          <w:sz w:val="28"/>
          <w:lang w:val="en-US"/>
        </w:rPr>
        <w:t>FAN</w:t>
      </w:r>
      <w:r w:rsidRPr="004C266E">
        <w:rPr>
          <w:rFonts w:ascii="Times New Roman" w:hAnsi="Times New Roman" w:cs="Times New Roman"/>
          <w:sz w:val="28"/>
          <w:lang w:val="en-US"/>
        </w:rPr>
        <w:t xml:space="preserve"> . 1956.</w:t>
      </w:r>
    </w:p>
    <w:p w:rsidR="008D37A9" w:rsidRPr="008D37A9" w:rsidRDefault="008D37A9" w:rsidP="002A7591">
      <w:pPr>
        <w:numPr>
          <w:ilvl w:val="12"/>
          <w:numId w:val="0"/>
        </w:numPr>
        <w:rPr>
          <w:rFonts w:ascii="Times New Roman" w:hAnsi="Times New Roman" w:cs="Times New Roman"/>
          <w:w w:val="112"/>
          <w:sz w:val="28"/>
          <w:lang w:val="en-US"/>
        </w:rPr>
      </w:pPr>
      <w:r w:rsidRPr="004C266E">
        <w:rPr>
          <w:rFonts w:ascii="Times New Roman" w:hAnsi="Times New Roman" w:cs="Times New Roman"/>
          <w:sz w:val="28"/>
          <w:lang w:val="en-US"/>
        </w:rPr>
        <w:t>10.</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w:t>
      </w:r>
      <w:r w:rsidRPr="008D37A9">
        <w:rPr>
          <w:rFonts w:ascii="Times New Roman" w:hAnsi="Times New Roman" w:cs="Times New Roman"/>
          <w:w w:val="112"/>
          <w:sz w:val="28"/>
          <w:lang w:val="en-US"/>
        </w:rPr>
        <w:t>E</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Bixovskiy</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va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Zoologiya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T</w:t>
      </w:r>
      <w:r w:rsidRPr="008D37A9">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O‘qituvchi</w:t>
      </w:r>
      <w:r w:rsidRPr="008D37A9">
        <w:rPr>
          <w:rFonts w:ascii="Times New Roman" w:hAnsi="Times New Roman" w:cs="Times New Roman"/>
          <w:w w:val="112"/>
          <w:sz w:val="28"/>
          <w:lang w:val="en-US"/>
        </w:rPr>
        <w:t>, 1989.</w:t>
      </w:r>
    </w:p>
    <w:p w:rsidR="008D37A9" w:rsidRPr="004C266E" w:rsidRDefault="008D37A9" w:rsidP="002A7591">
      <w:pPr>
        <w:jc w:val="center"/>
        <w:rPr>
          <w:rFonts w:ascii="Times New Roman" w:hAnsi="Times New Roman" w:cs="Times New Roman"/>
          <w:w w:val="112"/>
          <w:sz w:val="28"/>
          <w:lang w:val="en-US"/>
        </w:rPr>
      </w:pPr>
    </w:p>
    <w:p w:rsidR="008D37A9" w:rsidRPr="008D37A9" w:rsidRDefault="008D37A9" w:rsidP="002A7591">
      <w:pPr>
        <w:jc w:val="center"/>
        <w:rPr>
          <w:rFonts w:ascii="Times New Roman" w:hAnsi="Times New Roman" w:cs="Times New Roman"/>
          <w:b/>
          <w:w w:val="112"/>
          <w:sz w:val="28"/>
          <w:szCs w:val="40"/>
          <w:lang w:val="en-US"/>
        </w:rPr>
      </w:pPr>
      <w:r w:rsidRPr="008D37A9">
        <w:rPr>
          <w:rFonts w:ascii="Times New Roman" w:hAnsi="Times New Roman" w:cs="Times New Roman"/>
          <w:b/>
          <w:w w:val="112"/>
          <w:sz w:val="28"/>
          <w:szCs w:val="40"/>
          <w:lang w:val="en-US"/>
        </w:rPr>
        <w:t>3. MAVZU: BALIQLARNING NERV SISTEMASI, SEZGI ORGANLARI VA REFLEKSI</w:t>
      </w:r>
    </w:p>
    <w:p w:rsidR="008D37A9" w:rsidRPr="008D37A9" w:rsidRDefault="008D37A9" w:rsidP="002A7591">
      <w:pPr>
        <w:shd w:val="clear" w:color="auto" w:fill="FFFFFF"/>
        <w:ind w:right="29"/>
        <w:jc w:val="center"/>
        <w:rPr>
          <w:rFonts w:ascii="Times New Roman" w:hAnsi="Times New Roman" w:cs="Times New Roman"/>
          <w:b/>
          <w:w w:val="112"/>
          <w:sz w:val="28"/>
          <w:szCs w:val="40"/>
          <w:lang w:val="en-US"/>
        </w:rPr>
      </w:pPr>
      <w:r w:rsidRPr="008D37A9">
        <w:rPr>
          <w:rFonts w:ascii="Times New Roman" w:hAnsi="Times New Roman" w:cs="Times New Roman"/>
          <w:b/>
          <w:w w:val="112"/>
          <w:sz w:val="28"/>
          <w:szCs w:val="40"/>
          <w:lang w:val="en-US"/>
        </w:rPr>
        <w:t>Reja:</w:t>
      </w:r>
    </w:p>
    <w:p w:rsidR="008D37A9" w:rsidRPr="008D37A9" w:rsidRDefault="008D37A9" w:rsidP="002A7591">
      <w:pPr>
        <w:numPr>
          <w:ilvl w:val="0"/>
          <w:numId w:val="5"/>
        </w:numPr>
        <w:shd w:val="clear" w:color="auto" w:fill="FFFFFF"/>
        <w:tabs>
          <w:tab w:val="clear" w:pos="765"/>
        </w:tabs>
        <w:spacing w:after="0"/>
        <w:ind w:left="540" w:right="29"/>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Baliqlarning nerv sistemasi, sezgi organlari va refleksi haqida nazariy ma’lumotlar.</w:t>
      </w:r>
    </w:p>
    <w:p w:rsidR="008D37A9" w:rsidRPr="008D37A9" w:rsidRDefault="008D37A9" w:rsidP="002A7591">
      <w:pPr>
        <w:numPr>
          <w:ilvl w:val="0"/>
          <w:numId w:val="5"/>
        </w:numPr>
        <w:shd w:val="clear" w:color="auto" w:fill="FFFFFF"/>
        <w:tabs>
          <w:tab w:val="clear" w:pos="765"/>
        </w:tabs>
        <w:spacing w:after="0"/>
        <w:ind w:left="540" w:right="29"/>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Daryo okunining nerv sistemasi, sezgi organlarini o’rganish va refleksini aniqlash.</w:t>
      </w:r>
    </w:p>
    <w:p w:rsidR="008D37A9" w:rsidRPr="008D37A9" w:rsidRDefault="008D37A9" w:rsidP="002A7591">
      <w:pPr>
        <w:numPr>
          <w:ilvl w:val="0"/>
          <w:numId w:val="5"/>
        </w:numPr>
        <w:shd w:val="clear" w:color="auto" w:fill="FFFFFF"/>
        <w:tabs>
          <w:tab w:val="clear" w:pos="765"/>
        </w:tabs>
        <w:spacing w:after="0"/>
        <w:ind w:left="540" w:right="29"/>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Mustaqil ish topshiriqlari.</w:t>
      </w:r>
    </w:p>
    <w:p w:rsidR="008D37A9" w:rsidRPr="008D37A9" w:rsidRDefault="008D37A9" w:rsidP="002A7591">
      <w:pPr>
        <w:numPr>
          <w:ilvl w:val="0"/>
          <w:numId w:val="5"/>
        </w:numPr>
        <w:shd w:val="clear" w:color="auto" w:fill="FFFFFF"/>
        <w:tabs>
          <w:tab w:val="clear" w:pos="765"/>
        </w:tabs>
        <w:spacing w:after="0"/>
        <w:ind w:left="540" w:right="29"/>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Testlar.</w:t>
      </w:r>
    </w:p>
    <w:p w:rsidR="008D37A9" w:rsidRPr="008D37A9" w:rsidRDefault="008D37A9" w:rsidP="002A7591">
      <w:pPr>
        <w:shd w:val="clear" w:color="auto" w:fill="FFFFFF"/>
        <w:ind w:right="29"/>
        <w:rPr>
          <w:rFonts w:ascii="Times New Roman" w:hAnsi="Times New Roman" w:cs="Times New Roman"/>
          <w:w w:val="112"/>
          <w:sz w:val="28"/>
          <w:szCs w:val="40"/>
          <w:lang w:val="en-US"/>
        </w:rPr>
      </w:pP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40"/>
          <w:lang w:val="en-US"/>
        </w:rPr>
        <w:lastRenderedPageBreak/>
        <w:t>Darsning maqsadi:</w:t>
      </w:r>
      <w:r w:rsidRPr="008D37A9">
        <w:rPr>
          <w:rFonts w:ascii="Times New Roman" w:hAnsi="Times New Roman" w:cs="Times New Roman"/>
          <w:w w:val="112"/>
          <w:sz w:val="28"/>
          <w:szCs w:val="28"/>
          <w:lang w:val="en-US"/>
        </w:rPr>
        <w:t xml:space="preserve"> Talabalarga baliqlarning orqa miya, bosh miya, sezgi organlari, eshitish organlari, ta’m bilish organi haqida nazariy ma’lumotlar berish, amaliyotda akvariumda okunning xulq-atvorini õrganish kuzatib refleksi kuzatiladi, qanday usullardan foydalanish ko’nikmalari shakllantiriladi.</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Darsni o’tish vositalari:</w:t>
      </w:r>
      <w:r w:rsidRPr="008D37A9">
        <w:rPr>
          <w:rFonts w:ascii="Times New Roman" w:hAnsi="Times New Roman" w:cs="Times New Roman"/>
          <w:w w:val="112"/>
          <w:sz w:val="28"/>
          <w:szCs w:val="28"/>
          <w:lang w:val="en-US"/>
        </w:rPr>
        <w:t xml:space="preserve"> o’quv va uslubiy qo’llanmalar, baliqning nerv sistemasi tushirilgan sxema ( 2 -rasm), akvarium, okun balig’i, baliq ozuqasi, ish daftari, pinset.</w:t>
      </w:r>
    </w:p>
    <w:p w:rsidR="008D37A9" w:rsidRPr="008D37A9" w:rsidRDefault="008D37A9" w:rsidP="002A7591">
      <w:pPr>
        <w:shd w:val="clear" w:color="auto" w:fill="FFFFFF"/>
        <w:ind w:right="29"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Dars o’tish usullari:</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szCs w:val="32"/>
          <w:lang w:val="uz-Cyrl-UZ"/>
        </w:rPr>
        <w:t>Dars savol-javob, takrorlash va su</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bat, amaliy topshiriqni mustaqil bajarish hamda olingan natijalarni mu</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okama qilish tarzida olib boriladi. Bunda talabalarni mustaqil erkin fikrlash va fikrlarini bayon etishga o’rgatish uchun ularga mavzu bo’yicha savollar beriladi, talabalar guruh-guruh bo’lib amaliy ishni mustaqil bajaradilar va natijalarini bayon qiladilar, natijalar o’qituvchi bilan tahlil qilinadi.</w:t>
      </w:r>
    </w:p>
    <w:p w:rsidR="008D37A9" w:rsidRPr="008D37A9" w:rsidRDefault="008D37A9" w:rsidP="002A7591">
      <w:pPr>
        <w:shd w:val="clear" w:color="auto" w:fill="FFFFFF"/>
        <w:ind w:right="29"/>
        <w:jc w:val="center"/>
        <w:rPr>
          <w:rFonts w:ascii="Times New Roman" w:hAnsi="Times New Roman" w:cs="Times New Roman"/>
          <w:b/>
          <w:w w:val="112"/>
          <w:sz w:val="28"/>
          <w:szCs w:val="40"/>
          <w:lang w:val="uz-Cyrl-UZ"/>
        </w:rPr>
      </w:pPr>
      <w:r w:rsidRPr="008D37A9">
        <w:rPr>
          <w:rFonts w:ascii="Times New Roman" w:hAnsi="Times New Roman" w:cs="Times New Roman"/>
          <w:b/>
          <w:w w:val="112"/>
          <w:sz w:val="28"/>
          <w:szCs w:val="40"/>
          <w:lang w:val="uz-Cyrl-UZ"/>
        </w:rPr>
        <w:t>Darsning mazmuni:</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lang w:val="uz-Cyrl-UZ"/>
        </w:rPr>
        <w:t>Baliqlar turli xil suv tiplarida keng tarqalgan. Okun tanasining yon tomonlari bo’ylab boshidan dumigacha to’q rangli ingichka yon chiziqlari o’tadi. Bu o’ziga xos sezgi organidir.</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uz-Cyrl-UZ"/>
        </w:rPr>
        <w:t xml:space="preserve">Ko’pchilik baliqlardagi singari, okun qorin qismining rangi orqasiga qaraganda oqishroq bo’ladi. Orqasi ust tomondan ma’lum darajada suv tubining qoramtir rangi bilan qo’shilib ketadi. </w:t>
      </w:r>
      <w:r w:rsidRPr="008D37A9">
        <w:rPr>
          <w:rFonts w:ascii="Times New Roman" w:hAnsi="Times New Roman" w:cs="Times New Roman"/>
          <w:w w:val="112"/>
          <w:sz w:val="28"/>
          <w:szCs w:val="28"/>
          <w:lang w:val="en-US"/>
        </w:rPr>
        <w:t>Oqish rangli qorni pastdan suv yuzasining nim oqish fonida kam seziladi. Okun tanasining rangi atrof - muhitga bog’liq bo’ladi. Suvning tubi qoramtir bo’lgan ko’llarda u to’q rangda bo’ladi, ba’zan bu yerlarda hatto qora okunlar ham uchrab turadi. Baliqlarning nerv sistemasi, bosh miya, orqa miya, sezgi organlari haqida tõxtalib o’tamiz.</w:t>
      </w:r>
    </w:p>
    <w:p w:rsidR="008D37A9" w:rsidRPr="008D37A9" w:rsidRDefault="008D37A9" w:rsidP="002A7591">
      <w:pPr>
        <w:shd w:val="clear" w:color="auto" w:fill="FFFFFF"/>
        <w:ind w:right="29" w:firstLine="540"/>
        <w:jc w:val="both"/>
        <w:rPr>
          <w:rFonts w:ascii="Times New Roman" w:hAnsi="Times New Roman" w:cs="Times New Roman"/>
          <w:b/>
          <w:w w:val="112"/>
          <w:sz w:val="28"/>
          <w:szCs w:val="40"/>
          <w:lang w:val="en-US"/>
        </w:rPr>
      </w:pPr>
      <w:r w:rsidRPr="008D37A9">
        <w:rPr>
          <w:rFonts w:ascii="Times New Roman" w:hAnsi="Times New Roman" w:cs="Times New Roman"/>
          <w:b/>
          <w:w w:val="112"/>
          <w:sz w:val="28"/>
          <w:szCs w:val="28"/>
          <w:lang w:val="en-US"/>
        </w:rPr>
        <w:t xml:space="preserve">3.1. </w:t>
      </w:r>
      <w:r w:rsidRPr="008D37A9">
        <w:rPr>
          <w:rFonts w:ascii="Times New Roman" w:hAnsi="Times New Roman" w:cs="Times New Roman"/>
          <w:b/>
          <w:w w:val="112"/>
          <w:sz w:val="28"/>
          <w:szCs w:val="40"/>
          <w:lang w:val="en-US"/>
        </w:rPr>
        <w:t>Baliqlarning nerv sistemasi, sezgi organlari va refleksi haqida nazariy ma’lumotlar.</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b/>
          <w:w w:val="112"/>
          <w:sz w:val="28"/>
          <w:szCs w:val="40"/>
          <w:lang w:val="en-US"/>
        </w:rPr>
        <w:t>Orqa miya.</w:t>
      </w:r>
      <w:r w:rsidRPr="008D37A9">
        <w:rPr>
          <w:rFonts w:ascii="Times New Roman" w:hAnsi="Times New Roman" w:cs="Times New Roman"/>
          <w:w w:val="112"/>
          <w:sz w:val="28"/>
          <w:szCs w:val="40"/>
          <w:lang w:val="en-US"/>
        </w:rPr>
        <w:t xml:space="preserve"> Baliqlarning markaziy nerv sistemasi naycha shaklida bo’ladi. Uning orqa bo’limi – orqa miya umurtqalarning ustki yonlarida hosil bo’lgan umurtqa kanalida joylashgan. Orqa miyadan har qaysi juft umurtqalar orasidan o’ngga va chapga tana muskullari va sezgi qanotlarining ishini boshqaruvchi nervlar chiqadi. </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Baliq tanasidagi sezgi hujayralarida nervlar orqali orqa miyaga ta’sirlanish haqidagi signallar keladi.</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b/>
          <w:w w:val="112"/>
          <w:sz w:val="28"/>
          <w:szCs w:val="40"/>
          <w:lang w:val="en-US"/>
        </w:rPr>
        <w:lastRenderedPageBreak/>
        <w:t>Bosh miya.</w:t>
      </w:r>
      <w:r w:rsidRPr="008D37A9">
        <w:rPr>
          <w:rFonts w:ascii="Times New Roman" w:hAnsi="Times New Roman" w:cs="Times New Roman"/>
          <w:w w:val="112"/>
          <w:sz w:val="28"/>
          <w:szCs w:val="40"/>
          <w:lang w:val="en-US"/>
        </w:rPr>
        <w:t xml:space="preserve"> Baliqlar va umurtqali boshqa hayvonlar nerv naychasining oldingi qismi kalla qutisi suyaklari bilan himoyalangan shakli o’zgargan bosh miyadir. Umurtqali hayvonlar bosh miyasida beshta bo’lim: oldingi miya, oraliq miya, o’rta miya, miyacha va uzunchoq miya farq qiladi. </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b/>
          <w:w w:val="112"/>
          <w:sz w:val="28"/>
          <w:szCs w:val="40"/>
          <w:lang w:val="en-US"/>
        </w:rPr>
        <w:t>Sezgi organlari</w:t>
      </w:r>
      <w:r w:rsidRPr="008D37A9">
        <w:rPr>
          <w:rFonts w:ascii="Times New Roman" w:hAnsi="Times New Roman" w:cs="Times New Roman"/>
          <w:w w:val="112"/>
          <w:sz w:val="28"/>
          <w:szCs w:val="40"/>
          <w:lang w:val="en-US"/>
        </w:rPr>
        <w:t xml:space="preserve"> baliqlar atrof – muhitda yaxshi oriyentirlanishiga imkon beradi. Bunda kõz muximi rol o’ynaydi. Okun faqat nisbatan yaqin masofani ko’radi, u narsalarning shakli va rangini farq qiladi.</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 xml:space="preserve">Okunning har qaysi ko’zining oldida sezgi hujayralari bo’lgan ko’r xaltaga olib boradigan ikkitadan teshik - burun teshiklari bor. Bu hid bilish organidir </w:t>
      </w:r>
      <w:r w:rsidRPr="008D37A9">
        <w:rPr>
          <w:rFonts w:ascii="Times New Roman" w:hAnsi="Times New Roman" w:cs="Times New Roman"/>
          <w:w w:val="112"/>
          <w:sz w:val="28"/>
          <w:lang w:val="uz-Cyrl-UZ"/>
        </w:rPr>
        <w:t>(Naumov</w:t>
      </w:r>
      <w:r w:rsidRPr="008D37A9">
        <w:rPr>
          <w:rFonts w:ascii="Times New Roman" w:hAnsi="Times New Roman" w:cs="Times New Roman"/>
          <w:w w:val="112"/>
          <w:sz w:val="28"/>
          <w:lang w:val="en-US"/>
        </w:rPr>
        <w:t>, 1995).</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Eshitish organlari tashqaridan ko’rinmaydi, ular kalla suyagining orqa qismidagi suyaklarda o’ngda va chapda joylashgan. Suvning zichligi tufayli tovush to’lqinlari kalla suyaklari orqali yaxshi o’tadi. Va baliqning eshitish organlari orqali qabul qilinadi. Baliq qirg’oq bo’ylab ketayotgan odamning oyoq tovushini, qo’ng’iroq, o’q tovushini eshita olishi tajribalardan ma’lum bo’ldi.</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Ta’m bilish organlari-sezgi hujayralari okunda, xuddi boshqa baliqlardagi singari, og’iz bo’shlig’ida joylashibgina qolmay, balki butun tanasining yuzasi bo’ylab ham tarqalgan. Sezgi hujayralari ham o’sha yerda bo’ladi. Ba’zi baliqlarning boshida sezgi mo’ylovlari bor.</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 xml:space="preserve">Baliqlar uchun alohida sezgi organi - yon chiziqlari hisoblanadi.Tashqaridan qator teshiklari ko’rinib turadi . Bu teshiklar terida joylashgan kanal bilan bog’langan. Kanalda teri ostidan o’tgan alohida nerv bilan bog’langan sezgi hujayralari bo’ladi </w:t>
      </w:r>
      <w:r w:rsidRPr="008D37A9">
        <w:rPr>
          <w:rFonts w:ascii="Times New Roman" w:hAnsi="Times New Roman" w:cs="Times New Roman"/>
          <w:w w:val="112"/>
          <w:sz w:val="28"/>
          <w:szCs w:val="28"/>
          <w:lang w:val="en-US"/>
        </w:rPr>
        <w:t>(</w:t>
      </w:r>
      <w:r w:rsidRPr="008D37A9">
        <w:rPr>
          <w:rFonts w:ascii="Times New Roman" w:hAnsi="Times New Roman" w:cs="Times New Roman"/>
          <w:w w:val="112"/>
          <w:sz w:val="28"/>
          <w:lang w:val="en-US"/>
        </w:rPr>
        <w:t>Ivanov, 1988).</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Yon chiziqlar suvning yo’nalishini va oqim kuchini qabul qiladi. Yon chiziqlar tufayli hatto ko’r bo’lib qolgan baliq biror narsaga urilmaydi va oqib ketayotgan o’ljani tuta oladi.</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b/>
          <w:w w:val="112"/>
          <w:sz w:val="28"/>
          <w:szCs w:val="40"/>
          <w:lang w:val="en-US"/>
        </w:rPr>
        <w:t>Baliq refleksi.</w:t>
      </w:r>
      <w:r w:rsidRPr="008D37A9">
        <w:rPr>
          <w:rFonts w:ascii="Times New Roman" w:hAnsi="Times New Roman" w:cs="Times New Roman"/>
          <w:w w:val="112"/>
          <w:sz w:val="28"/>
          <w:szCs w:val="40"/>
          <w:lang w:val="en-US"/>
        </w:rPr>
        <w:t xml:space="preserve"> Akvariumdan okunning xulq–atvorini kuzatayotib, uning ta’sirlanishga javobi ikki xil namoyon bo’lishini ko’rish mumkin. Agar okunga sal tegilsa, u darhol biror tomonga chap beradi. Oziq turiga ham uning javobi shunchalik tez. O’ljani ko’rganda qo’zg’alish okunning ko’rish nervi bo’ylab markaziy nerv sistemasiga boradi va darhol harakatlantiruvchi nervlar bo’ylab undan muskullarga qaytadi. Okun o’ljasi tomon suzib va uni tutib oladi. Organizmning ta’sirlanishga ana shunday </w:t>
      </w:r>
      <w:r w:rsidRPr="008D37A9">
        <w:rPr>
          <w:rFonts w:ascii="Times New Roman" w:hAnsi="Times New Roman" w:cs="Times New Roman"/>
          <w:w w:val="112"/>
          <w:sz w:val="28"/>
          <w:szCs w:val="40"/>
          <w:lang w:val="en-US"/>
        </w:rPr>
        <w:lastRenderedPageBreak/>
        <w:t xml:space="preserve">javob qaytarish mexanizmi tug’madir, bunday reflekslar shartsiz refleks deb ataladi. </w:t>
      </w:r>
    </w:p>
    <w:p w:rsidR="008D37A9" w:rsidRPr="008D37A9" w:rsidRDefault="008D37A9" w:rsidP="002A7591">
      <w:pPr>
        <w:shd w:val="clear" w:color="auto" w:fill="FFFFFF"/>
        <w:ind w:right="29" w:firstLine="540"/>
        <w:jc w:val="both"/>
        <w:rPr>
          <w:rFonts w:ascii="Times New Roman" w:hAnsi="Times New Roman" w:cs="Times New Roman"/>
          <w:w w:val="112"/>
          <w:sz w:val="28"/>
          <w:lang w:val="en-US"/>
        </w:rPr>
      </w:pPr>
      <w:r w:rsidRPr="008D37A9">
        <w:rPr>
          <w:rFonts w:ascii="Times New Roman" w:hAnsi="Times New Roman" w:cs="Times New Roman"/>
          <w:w w:val="112"/>
          <w:sz w:val="28"/>
          <w:szCs w:val="40"/>
          <w:lang w:val="en-US"/>
        </w:rPr>
        <w:t xml:space="preserve">Agar akvariumdagi baliqlar biror ta’sir ostida oziqlantirilsa, masalan oynasi taqillatilsa, bir qancha vaqt o’tgandan keyin, baliqlar oziq berilmaganda ham bunday signalga javoban o’z–o’zidan harakatga keladi </w:t>
      </w:r>
      <w:r w:rsidRPr="008D37A9">
        <w:rPr>
          <w:rFonts w:ascii="Times New Roman" w:hAnsi="Times New Roman" w:cs="Times New Roman"/>
          <w:w w:val="112"/>
          <w:sz w:val="28"/>
          <w:lang w:val="uz-Cyrl-UZ"/>
        </w:rPr>
        <w:t>(Naumov</w:t>
      </w:r>
      <w:r w:rsidRPr="008D37A9">
        <w:rPr>
          <w:rFonts w:ascii="Times New Roman" w:hAnsi="Times New Roman" w:cs="Times New Roman"/>
          <w:w w:val="112"/>
          <w:sz w:val="28"/>
          <w:lang w:val="en-US"/>
        </w:rPr>
        <w:t>, 1995).</w:t>
      </w:r>
    </w:p>
    <w:p w:rsidR="008D37A9" w:rsidRPr="008D37A9" w:rsidRDefault="008D37A9" w:rsidP="002A7591">
      <w:pPr>
        <w:shd w:val="clear" w:color="auto" w:fill="FFFFFF"/>
        <w:ind w:right="29" w:firstLine="540"/>
        <w:jc w:val="both"/>
        <w:rPr>
          <w:rFonts w:ascii="Times New Roman" w:hAnsi="Times New Roman" w:cs="Times New Roman"/>
          <w:w w:val="112"/>
          <w:sz w:val="28"/>
          <w:szCs w:val="40"/>
          <w:lang w:val="en-US"/>
        </w:rPr>
      </w:pPr>
      <w:r w:rsidRPr="008D37A9">
        <w:rPr>
          <w:rFonts w:ascii="Times New Roman" w:hAnsi="Times New Roman" w:cs="Times New Roman"/>
          <w:w w:val="112"/>
          <w:sz w:val="28"/>
          <w:szCs w:val="40"/>
          <w:lang w:val="en-US"/>
        </w:rPr>
        <w:t xml:space="preserve">Baliqlarda shunga o’xshash signallarga shartli reflekslar, ya’ni ma’lum sharoitda paydo bo’ladigan reflekslar kelib chiqadi. </w:t>
      </w:r>
    </w:p>
    <w:p w:rsidR="008D37A9" w:rsidRPr="008D37A9" w:rsidRDefault="008D37A9" w:rsidP="002A7591">
      <w:pPr>
        <w:shd w:val="clear" w:color="auto" w:fill="FFFFFF"/>
        <w:ind w:right="29" w:firstLine="540"/>
        <w:jc w:val="center"/>
        <w:rPr>
          <w:rFonts w:ascii="Times New Roman" w:hAnsi="Times New Roman" w:cs="Times New Roman"/>
          <w:b/>
          <w:w w:val="112"/>
          <w:sz w:val="28"/>
          <w:szCs w:val="40"/>
          <w:lang w:val="en-US"/>
        </w:rPr>
      </w:pPr>
      <w:r w:rsidRPr="008D37A9">
        <w:rPr>
          <w:rFonts w:ascii="Times New Roman" w:hAnsi="Times New Roman" w:cs="Times New Roman"/>
          <w:b/>
          <w:w w:val="112"/>
          <w:sz w:val="28"/>
          <w:szCs w:val="40"/>
          <w:lang w:val="en-US"/>
        </w:rPr>
        <w:t>3.2. Daryo okunining nerv sistemasi, sezgi organlarini o’rganish va refleksini aniqlash.</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Ishni bajarishda berilgan ma’lumotlarini o’rganib 3-rasmda tasvirlangan baliqning nerv sistemasi va bosh miyaning tuzilish sxemasini ishchi daftarga chizib olib o’rganib chiqiladi.</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refleksini o’rganishda akvariumda okunning xulq-atvorini kuzatayotib, uning ta’sirlanishiga javobi ikki xil namoyon bo’lishini ko’rish mumkin. Agar okunga sal tegilsa, u darhol biror tomonga chap beradi. Oziq turiga ham javobi shunchalik tez. Ochko’z yirtqich o’z o’ljasi mayda baliqlar va turli umurtqali hayvonlar–qisqichbaqasimonlar, chuvalchanglarga shiddat bilan tashlanadi. O’ljani ko’rganda ko’zg’alish okunning ko’rish nervi bo’ylab markaziy nerv sistemasiga boradi va darhol harakatlantiruvchi nervlar bo’ylab undan muskullarga qaytadi (Naumov, 1985).</w:t>
      </w:r>
    </w:p>
    <w:p w:rsidR="008D37A9" w:rsidRPr="008D37A9" w:rsidRDefault="008D37A9" w:rsidP="002A7591">
      <w:pPr>
        <w:shd w:val="clear" w:color="auto" w:fill="FFFFFF"/>
        <w:ind w:right="29"/>
        <w:jc w:val="center"/>
        <w:rPr>
          <w:rFonts w:ascii="Times New Roman" w:hAnsi="Times New Roman" w:cs="Times New Roman"/>
          <w:b/>
          <w:w w:val="112"/>
          <w:lang w:val="en-US"/>
        </w:rPr>
      </w:pPr>
      <w:r w:rsidRPr="008D37A9">
        <w:rPr>
          <w:rFonts w:ascii="Times New Roman" w:hAnsi="Times New Roman" w:cs="Times New Roman"/>
          <w:noProof/>
          <w:w w:val="112"/>
          <w:sz w:val="28"/>
          <w:szCs w:val="40"/>
        </w:rPr>
        <w:drawing>
          <wp:inline distT="0" distB="0" distL="0" distR="0">
            <wp:extent cx="6068060" cy="1995170"/>
            <wp:effectExtent l="19050" t="0" r="8890" b="0"/>
            <wp:docPr id="3" name="Рисунок 3" descr="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0"/>
                    <pic:cNvPicPr>
                      <a:picLocks noChangeAspect="1" noChangeArrowheads="1"/>
                    </pic:cNvPicPr>
                  </pic:nvPicPr>
                  <pic:blipFill>
                    <a:blip r:embed="rId15"/>
                    <a:srcRect/>
                    <a:stretch>
                      <a:fillRect/>
                    </a:stretch>
                  </pic:blipFill>
                  <pic:spPr bwMode="auto">
                    <a:xfrm>
                      <a:off x="0" y="0"/>
                      <a:ext cx="6068060" cy="1995170"/>
                    </a:xfrm>
                    <a:prstGeom prst="rect">
                      <a:avLst/>
                    </a:prstGeom>
                    <a:noFill/>
                    <a:ln w="9525">
                      <a:noFill/>
                      <a:miter lim="800000"/>
                      <a:headEnd/>
                      <a:tailEnd/>
                    </a:ln>
                  </pic:spPr>
                </pic:pic>
              </a:graphicData>
            </a:graphic>
          </wp:inline>
        </w:drawing>
      </w:r>
      <w:r w:rsidRPr="008D37A9">
        <w:rPr>
          <w:rFonts w:ascii="Times New Roman" w:hAnsi="Times New Roman" w:cs="Times New Roman"/>
          <w:w w:val="112"/>
          <w:sz w:val="28"/>
          <w:szCs w:val="40"/>
          <w:lang w:val="en-US"/>
        </w:rPr>
        <w:t xml:space="preserve"> </w:t>
      </w:r>
      <w:r w:rsidRPr="008D37A9">
        <w:rPr>
          <w:rFonts w:ascii="Times New Roman" w:hAnsi="Times New Roman" w:cs="Times New Roman"/>
          <w:w w:val="112"/>
          <w:szCs w:val="40"/>
          <w:lang w:val="en-US"/>
        </w:rPr>
        <w:t>3-rasm.</w:t>
      </w:r>
      <w:r w:rsidRPr="008D37A9">
        <w:rPr>
          <w:rFonts w:ascii="Times New Roman" w:hAnsi="Times New Roman" w:cs="Times New Roman"/>
          <w:b/>
          <w:w w:val="112"/>
          <w:lang w:val="en-US"/>
        </w:rPr>
        <w:t>Baliqlarning nerv sistemasi. Sxemasi (Buxovskiy va b.</w:t>
      </w:r>
      <w:r w:rsidRPr="008D37A9">
        <w:rPr>
          <w:rFonts w:ascii="Times New Roman" w:hAnsi="Times New Roman" w:cs="Times New Roman"/>
          <w:b/>
          <w:w w:val="112"/>
          <w:szCs w:val="28"/>
          <w:lang w:val="en-US"/>
        </w:rPr>
        <w:t xml:space="preserve"> 1989)</w:t>
      </w:r>
      <w:r w:rsidRPr="008D37A9">
        <w:rPr>
          <w:rFonts w:ascii="Times New Roman" w:hAnsi="Times New Roman" w:cs="Times New Roman"/>
          <w:w w:val="112"/>
          <w:szCs w:val="28"/>
          <w:lang w:val="en-US"/>
        </w:rPr>
        <w:t>.</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Akvariumda kuzatganimizda okun o’ljasi tomon suzib boradi va uni tutib oladi. Organizmning ta’sirlanishiga ana shunday javob qaytarish </w:t>
      </w:r>
      <w:r w:rsidRPr="008D37A9">
        <w:rPr>
          <w:rFonts w:ascii="Times New Roman" w:hAnsi="Times New Roman" w:cs="Times New Roman"/>
          <w:w w:val="112"/>
          <w:sz w:val="28"/>
          <w:szCs w:val="28"/>
          <w:lang w:val="en-US"/>
        </w:rPr>
        <w:lastRenderedPageBreak/>
        <w:t>mexanizmi tug’madir, bunday reflekslar shartsiz reflekslar deb ataladi. Bir turdagi hamma hayvonlarda shartsiz reflekislar bir xil bo’ladi. Ular tug’ma bo’lib, nasildan-nasilga o’tadi. Agar akvariumdagi baliqlar biror ta’sir (sharoit) ostida ovqatlantirilsa, masalan lampochka yoqilsa yoki oynasi taqillatilsa bir qancha vaqt o’tgandan kiyin, baliqlar oziq berilmaganda ham bo’nday signalga javoban o’z-o’zidan harakatga kelishi ko’zatiladi. Baliqlarda shunga uxshash signallarga shartli reflekslar, yani ma’lum sharoitda paydo bo’ladigan reflekslar kelib chiqishi o’rganiladi.</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Instinktiv shartli reflekislardan farq qilib, shartli reflekslar nasldan-naslga o’tmaydi. Ular individual va hayvoning butun hayoti davomida hosil bo’lib boradi. </w:t>
      </w:r>
    </w:p>
    <w:p w:rsidR="008D37A9" w:rsidRPr="008D37A9" w:rsidRDefault="008D37A9" w:rsidP="002A7591">
      <w:pPr>
        <w:shd w:val="clear" w:color="auto" w:fill="FFFFFF"/>
        <w:ind w:right="29"/>
        <w:jc w:val="center"/>
        <w:rPr>
          <w:rFonts w:ascii="Times New Roman" w:hAnsi="Times New Roman" w:cs="Times New Roman"/>
          <w:b/>
          <w:w w:val="112"/>
          <w:sz w:val="28"/>
          <w:szCs w:val="40"/>
          <w:lang w:val="en-US"/>
        </w:rPr>
      </w:pPr>
      <w:r w:rsidRPr="008D37A9">
        <w:rPr>
          <w:rFonts w:ascii="Times New Roman" w:hAnsi="Times New Roman" w:cs="Times New Roman"/>
          <w:b/>
          <w:w w:val="112"/>
          <w:sz w:val="28"/>
          <w:szCs w:val="28"/>
          <w:lang w:val="en-US"/>
        </w:rPr>
        <w:t>3.3.</w:t>
      </w:r>
      <w:r w:rsidRPr="008D37A9">
        <w:rPr>
          <w:rFonts w:ascii="Times New Roman" w:hAnsi="Times New Roman" w:cs="Times New Roman"/>
          <w:b/>
          <w:w w:val="112"/>
          <w:sz w:val="28"/>
          <w:szCs w:val="40"/>
          <w:lang w:val="en-US"/>
        </w:rPr>
        <w:t>Mustaqil ish topshiriqlari.</w:t>
      </w:r>
    </w:p>
    <w:p w:rsidR="008D37A9" w:rsidRPr="008D37A9" w:rsidRDefault="008D37A9" w:rsidP="002A7591">
      <w:pPr>
        <w:numPr>
          <w:ilvl w:val="0"/>
          <w:numId w:val="6"/>
        </w:numPr>
        <w:shd w:val="clear" w:color="auto" w:fill="FFFFFF"/>
        <w:tabs>
          <w:tab w:val="clear" w:pos="945"/>
        </w:tabs>
        <w:spacing w:after="0"/>
        <w:ind w:left="406"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Akvariumda baliqlarda shartsiz reflekslarning hosil bo’lishini kuzating.</w:t>
      </w:r>
    </w:p>
    <w:p w:rsidR="008D37A9" w:rsidRPr="008D37A9" w:rsidRDefault="008D37A9" w:rsidP="002A7591">
      <w:pPr>
        <w:numPr>
          <w:ilvl w:val="0"/>
          <w:numId w:val="6"/>
        </w:numPr>
        <w:shd w:val="clear" w:color="auto" w:fill="FFFFFF"/>
        <w:tabs>
          <w:tab w:val="clear" w:pos="945"/>
        </w:tabs>
        <w:spacing w:after="0"/>
        <w:ind w:left="406"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qaysi sezgi organlari rivojlangan.</w:t>
      </w:r>
    </w:p>
    <w:p w:rsidR="008D37A9" w:rsidRPr="008D37A9" w:rsidRDefault="008D37A9" w:rsidP="002A7591">
      <w:pPr>
        <w:numPr>
          <w:ilvl w:val="0"/>
          <w:numId w:val="6"/>
        </w:numPr>
        <w:shd w:val="clear" w:color="auto" w:fill="FFFFFF"/>
        <w:tabs>
          <w:tab w:val="clear" w:pos="945"/>
        </w:tabs>
        <w:spacing w:after="0"/>
        <w:ind w:left="406"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orqa va bosh miyasi haqida ma’lumotlar bering.</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center"/>
        <w:rPr>
          <w:rFonts w:ascii="Times New Roman" w:hAnsi="Times New Roman" w:cs="Times New Roman"/>
          <w:b/>
          <w:w w:val="112"/>
          <w:sz w:val="28"/>
          <w:szCs w:val="40"/>
          <w:lang w:val="en-US"/>
        </w:rPr>
      </w:pPr>
      <w:r w:rsidRPr="008D37A9">
        <w:rPr>
          <w:rFonts w:ascii="Times New Roman" w:hAnsi="Times New Roman" w:cs="Times New Roman"/>
          <w:b/>
          <w:w w:val="112"/>
          <w:sz w:val="28"/>
          <w:szCs w:val="40"/>
          <w:lang w:val="en-US"/>
        </w:rPr>
        <w:t>3.4.Testlar.</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1. Baliqlarning markaziy nerv sistemasi qanday shaklda bo’ladi.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Turli xil shakillarda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Uzunchoq shaklida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Aylana shaklida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Naycha shaklida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To’rtburchak shaklida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2. Baliqlarda orqa miya qayerda joylashgan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Umurtqaning ostida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Umurtqaning utida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S) Umurtqa kanalida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Bosh qismida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Dum qismida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3. Umurtqali hayvonlar bosh miyasida nechta bo’lim bor.</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A) 4 ta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6 ta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5 ta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3 ta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8 ta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4. Miyacha hayvonlarda nima vazifani bajaradi.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A) Miyacha bo’lmaydi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Harakatlarining koordinatsiyasini boshqaradi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Muvozanatini boshqaradi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Vazifa bajarmaydi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Harakatlarining koordinatsiyasi va muvozanatini boshqaradi.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5. Baliqlarda uzunchoq miya qanday funksiyani boshqaradi.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Qon aylanish, nafas olish</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Nafas olish, harakatlanish</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Nafas olish, qon aylanish, ovqat hazm qilish.</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Harakatlanish, qon aylanish, ovqat hazm qilish.</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Barcha javoblar to’g’ri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6. Baliqlar sezgi organlari qanday vazifalarni bajaradi.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Harakatlanishga imkon beradi.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Oriyentir olishga imkon beradi.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Migratsiya qilishga imkon beradi.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Ahamiyati yo’q.</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Sezgi organi rivojlanmagan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7. Baliqlarning eshitish organlari qayerida joylashgan.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Hid bilish organi oldida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Kallasining old qismida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Kalla suyagining orqa qismidagi suyaklarda.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Kallasining old qismida, hid bilish organi oldida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Hamma javoblar to’g’ri.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8. Baliqlarning alohida sezgi organi qaysi.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Yon chiziqlari.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Tam bilish organi.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Sezish organi.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Bosh miya.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Jigari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9. Baliqlarda ma’lum sharoitda paydo bo’ladigan reflekslari qanday refleks.</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Shartli.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Shartsiz.</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Tug’ma.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D) Refleksi yo’q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Hamma javoblar to’g’ri.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10. Qaysi refleks nasldan - naslga o’tmaydi.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Shartli.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Tug’ma.</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S) Shartsiz.</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D) Shartli va shartsiz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 To’g’ri javob yo’q.</w:t>
      </w:r>
    </w:p>
    <w:p w:rsidR="008D37A9" w:rsidRPr="008D37A9" w:rsidRDefault="008D37A9" w:rsidP="002A7591">
      <w:pPr>
        <w:shd w:val="clear" w:color="auto" w:fill="FFFFFF"/>
        <w:ind w:right="29"/>
        <w:jc w:val="center"/>
        <w:rPr>
          <w:rFonts w:ascii="Times New Roman" w:hAnsi="Times New Roman" w:cs="Times New Roman"/>
          <w:b/>
          <w:w w:val="112"/>
          <w:sz w:val="28"/>
          <w:szCs w:val="40"/>
        </w:rPr>
      </w:pPr>
      <w:r w:rsidRPr="008D37A9">
        <w:rPr>
          <w:rFonts w:ascii="Times New Roman" w:hAnsi="Times New Roman" w:cs="Times New Roman"/>
          <w:b/>
          <w:w w:val="112"/>
          <w:sz w:val="28"/>
          <w:szCs w:val="40"/>
        </w:rPr>
        <w:t>Sinov savollari:</w:t>
      </w:r>
    </w:p>
    <w:p w:rsidR="008D37A9" w:rsidRPr="008D37A9" w:rsidRDefault="008D37A9" w:rsidP="002A7591">
      <w:pPr>
        <w:numPr>
          <w:ilvl w:val="0"/>
          <w:numId w:val="7"/>
        </w:numPr>
        <w:shd w:val="clear" w:color="auto" w:fill="FFFFFF"/>
        <w:tabs>
          <w:tab w:val="clear" w:pos="720"/>
        </w:tabs>
        <w:spacing w:after="0"/>
        <w:ind w:left="54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Orqa miya qanday vazifani bajarishini aytib bering.</w:t>
      </w:r>
    </w:p>
    <w:p w:rsidR="008D37A9" w:rsidRPr="008D37A9" w:rsidRDefault="008D37A9" w:rsidP="002A7591">
      <w:pPr>
        <w:numPr>
          <w:ilvl w:val="0"/>
          <w:numId w:val="7"/>
        </w:numPr>
        <w:shd w:val="clear" w:color="auto" w:fill="FFFFFF"/>
        <w:tabs>
          <w:tab w:val="clear" w:pos="720"/>
        </w:tabs>
        <w:spacing w:after="0"/>
        <w:ind w:left="54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Bosh miya nechta bo’limdan iborat, ular qanday.</w:t>
      </w:r>
    </w:p>
    <w:p w:rsidR="008D37A9" w:rsidRPr="008D37A9" w:rsidRDefault="008D37A9" w:rsidP="002A7591">
      <w:pPr>
        <w:numPr>
          <w:ilvl w:val="0"/>
          <w:numId w:val="7"/>
        </w:numPr>
        <w:shd w:val="clear" w:color="auto" w:fill="FFFFFF"/>
        <w:tabs>
          <w:tab w:val="clear" w:pos="720"/>
        </w:tabs>
        <w:spacing w:after="0"/>
        <w:ind w:left="54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Miyacha qanday vazifani bajaradi.</w:t>
      </w:r>
    </w:p>
    <w:p w:rsidR="008D37A9" w:rsidRPr="008D37A9" w:rsidRDefault="008D37A9" w:rsidP="002A7591">
      <w:pPr>
        <w:numPr>
          <w:ilvl w:val="0"/>
          <w:numId w:val="7"/>
        </w:numPr>
        <w:shd w:val="clear" w:color="auto" w:fill="FFFFFF"/>
        <w:tabs>
          <w:tab w:val="clear" w:pos="720"/>
        </w:tabs>
        <w:spacing w:after="0"/>
        <w:ind w:left="54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Sezgi organlariga nimalar kiradi.</w:t>
      </w:r>
    </w:p>
    <w:p w:rsidR="008D37A9" w:rsidRPr="008D37A9" w:rsidRDefault="008D37A9" w:rsidP="002A7591">
      <w:pPr>
        <w:numPr>
          <w:ilvl w:val="0"/>
          <w:numId w:val="7"/>
        </w:numPr>
        <w:shd w:val="clear" w:color="auto" w:fill="FFFFFF"/>
        <w:tabs>
          <w:tab w:val="clear" w:pos="720"/>
        </w:tabs>
        <w:spacing w:after="0"/>
        <w:ind w:left="54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Eshitish organlari qanday tuzilgan.</w:t>
      </w:r>
    </w:p>
    <w:p w:rsidR="008D37A9" w:rsidRPr="008D37A9" w:rsidRDefault="008D37A9" w:rsidP="002A7591">
      <w:pPr>
        <w:numPr>
          <w:ilvl w:val="0"/>
          <w:numId w:val="7"/>
        </w:numPr>
        <w:shd w:val="clear" w:color="auto" w:fill="FFFFFF"/>
        <w:tabs>
          <w:tab w:val="clear" w:pos="720"/>
        </w:tabs>
        <w:spacing w:after="0"/>
        <w:ind w:left="54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ta’m bilish organlari.</w:t>
      </w:r>
    </w:p>
    <w:p w:rsidR="008D37A9" w:rsidRPr="008D37A9" w:rsidRDefault="008D37A9" w:rsidP="002A7591">
      <w:pPr>
        <w:pStyle w:val="2"/>
        <w:numPr>
          <w:ilvl w:val="12"/>
          <w:numId w:val="0"/>
        </w:numPr>
        <w:spacing w:line="276" w:lineRule="auto"/>
        <w:ind w:firstLine="567"/>
        <w:rPr>
          <w:rFonts w:ascii="Times New Roman" w:hAnsi="Times New Roman"/>
          <w:b w:val="0"/>
          <w:w w:val="112"/>
          <w:sz w:val="28"/>
          <w:lang w:val="uz-Cyrl-UZ"/>
        </w:rPr>
      </w:pPr>
      <w:r w:rsidRPr="008D37A9">
        <w:rPr>
          <w:rFonts w:ascii="Times New Roman" w:hAnsi="Times New Roman"/>
          <w:b w:val="0"/>
          <w:w w:val="112"/>
          <w:sz w:val="28"/>
          <w:szCs w:val="28"/>
          <w:lang w:val="en-US"/>
        </w:rPr>
        <w:t xml:space="preserve"> </w:t>
      </w:r>
    </w:p>
    <w:p w:rsidR="008D37A9" w:rsidRPr="008D37A9" w:rsidRDefault="008D37A9" w:rsidP="002A7591">
      <w:pPr>
        <w:numPr>
          <w:ilvl w:val="12"/>
          <w:numId w:val="0"/>
        </w:numPr>
        <w:rPr>
          <w:rFonts w:ascii="Times New Roman" w:hAnsi="Times New Roman" w:cs="Times New Roman"/>
          <w:b/>
          <w:w w:val="112"/>
          <w:sz w:val="28"/>
          <w:lang w:val="en-US"/>
        </w:rPr>
      </w:pPr>
      <w:r w:rsidRPr="008D37A9">
        <w:rPr>
          <w:rFonts w:ascii="Times New Roman" w:hAnsi="Times New Roman" w:cs="Times New Roman"/>
          <w:b/>
          <w:w w:val="112"/>
          <w:sz w:val="28"/>
          <w:lang w:val="en-US"/>
        </w:rPr>
        <w:t xml:space="preserve">                                 </w:t>
      </w:r>
      <w:r w:rsidRPr="008D37A9">
        <w:rPr>
          <w:rFonts w:ascii="Times New Roman" w:hAnsi="Times New Roman" w:cs="Times New Roman"/>
          <w:b/>
          <w:w w:val="112"/>
          <w:sz w:val="28"/>
          <w:lang w:val="uz-Cyrl-UZ"/>
        </w:rPr>
        <w:t>Foydalaniladigan adabiyotlar.</w:t>
      </w:r>
    </w:p>
    <w:p w:rsidR="008D37A9" w:rsidRPr="008D37A9" w:rsidRDefault="008D37A9" w:rsidP="002A7591">
      <w:pPr>
        <w:numPr>
          <w:ilvl w:val="12"/>
          <w:numId w:val="0"/>
        </w:numPr>
        <w:rPr>
          <w:rFonts w:ascii="Times New Roman" w:hAnsi="Times New Roman" w:cs="Times New Roman"/>
          <w:sz w:val="28"/>
          <w:lang w:val="en-US"/>
        </w:rPr>
      </w:pPr>
      <w:r w:rsidRPr="008D37A9">
        <w:rPr>
          <w:rFonts w:ascii="Times New Roman" w:hAnsi="Times New Roman" w:cs="Times New Roman"/>
          <w:w w:val="112"/>
          <w:sz w:val="28"/>
          <w:lang w:val="en-US"/>
        </w:rPr>
        <w:t>1</w:t>
      </w:r>
      <w:r w:rsidRPr="008D37A9">
        <w:rPr>
          <w:rFonts w:ascii="Times New Roman" w:hAnsi="Times New Roman" w:cs="Times New Roman"/>
          <w:b/>
          <w:w w:val="112"/>
          <w:sz w:val="28"/>
          <w:lang w:val="en-US"/>
        </w:rPr>
        <w:t>.</w:t>
      </w:r>
      <w:r w:rsidR="004C266E" w:rsidRPr="004C266E">
        <w:rPr>
          <w:rFonts w:ascii="Times New Roman" w:hAnsi="Times New Roman" w:cs="Times New Roman"/>
          <w:sz w:val="28"/>
          <w:lang w:val="en-US"/>
        </w:rPr>
        <w:t>S</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Naumov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Umurtqali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hayvonlar</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zoologiyasi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O‘qituvchi</w:t>
      </w:r>
      <w:r w:rsidRPr="008D37A9">
        <w:rPr>
          <w:rFonts w:ascii="Times New Roman" w:hAnsi="Times New Roman" w:cs="Times New Roman"/>
          <w:sz w:val="28"/>
          <w:lang w:val="en-US"/>
        </w:rPr>
        <w:t>, 1995.</w:t>
      </w:r>
    </w:p>
    <w:p w:rsidR="008D37A9" w:rsidRPr="004C266E" w:rsidRDefault="008D37A9" w:rsidP="002A7591">
      <w:pPr>
        <w:numPr>
          <w:ilvl w:val="12"/>
          <w:numId w:val="0"/>
        </w:numPr>
        <w:rPr>
          <w:rFonts w:ascii="Times New Roman" w:hAnsi="Times New Roman" w:cs="Times New Roman"/>
          <w:sz w:val="28"/>
          <w:lang w:val="en-US"/>
        </w:rPr>
      </w:pPr>
      <w:r w:rsidRPr="008D37A9">
        <w:rPr>
          <w:rFonts w:ascii="Times New Roman" w:hAnsi="Times New Roman" w:cs="Times New Roman"/>
          <w:sz w:val="28"/>
          <w:lang w:val="en-US"/>
        </w:rPr>
        <w:t>2.</w:t>
      </w:r>
      <w:r w:rsidR="004C266E" w:rsidRPr="004C266E">
        <w:rPr>
          <w:rFonts w:ascii="Times New Roman" w:hAnsi="Times New Roman" w:cs="Times New Roman"/>
          <w:sz w:val="28"/>
          <w:lang w:val="en-US"/>
        </w:rPr>
        <w:t>G‘</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B</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Kurbonov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V</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Salixov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Baliqchilik</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3.</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Ivanov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bovodstvo</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estestvenn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vodoyomax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1988.</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4.</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Karaev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Safarov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Metodika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kompleksn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issledovoniy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ekosistem</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2002.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5.</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Ergashev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Umumiy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6.</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SHoturaev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Baratov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O‘rta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Osiyoning</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sun’iy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ko‘llari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7.</w:t>
      </w:r>
      <w:r w:rsidR="004C266E" w:rsidRPr="004C266E">
        <w:rPr>
          <w:rFonts w:ascii="Times New Roman" w:hAnsi="Times New Roman" w:cs="Times New Roman"/>
          <w:sz w:val="28"/>
          <w:lang w:val="en-US"/>
        </w:rPr>
        <w:t>E</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Xadorn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Vener</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Obshaya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.1989.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8.</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Zohidov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ensiklopediyasi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9.</w:t>
      </w:r>
      <w:r w:rsidR="004C266E" w:rsidRPr="004C266E">
        <w:rPr>
          <w:rFonts w:ascii="Times New Roman" w:hAnsi="Times New Roman" w:cs="Times New Roman"/>
          <w:sz w:val="28"/>
          <w:lang w:val="en-US"/>
        </w:rPr>
        <w:t>G‘</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w:t>
      </w:r>
      <w:r w:rsidRPr="008D37A9">
        <w:rPr>
          <w:rFonts w:ascii="Times New Roman" w:hAnsi="Times New Roman" w:cs="Times New Roman"/>
          <w:sz w:val="28"/>
        </w:rPr>
        <w:t>ы</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basseyna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reki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Zarafshan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xml:space="preserve"> . </w:t>
      </w:r>
      <w:r w:rsidR="004C266E" w:rsidRPr="004C266E">
        <w:rPr>
          <w:rFonts w:ascii="Times New Roman" w:hAnsi="Times New Roman" w:cs="Times New Roman"/>
          <w:sz w:val="28"/>
          <w:lang w:val="en-US"/>
        </w:rPr>
        <w:t>FAN</w:t>
      </w:r>
      <w:r w:rsidRPr="004C266E">
        <w:rPr>
          <w:rFonts w:ascii="Times New Roman" w:hAnsi="Times New Roman" w:cs="Times New Roman"/>
          <w:sz w:val="28"/>
          <w:lang w:val="en-US"/>
        </w:rPr>
        <w:t xml:space="preserve"> . 1956.</w:t>
      </w:r>
    </w:p>
    <w:p w:rsidR="008D37A9" w:rsidRPr="004C266E" w:rsidRDefault="008D37A9" w:rsidP="002A7591">
      <w:pPr>
        <w:numPr>
          <w:ilvl w:val="12"/>
          <w:numId w:val="0"/>
        </w:numPr>
        <w:rPr>
          <w:rFonts w:ascii="Times New Roman" w:hAnsi="Times New Roman" w:cs="Times New Roman"/>
          <w:w w:val="112"/>
          <w:sz w:val="28"/>
          <w:lang w:val="en-US"/>
        </w:rPr>
      </w:pPr>
      <w:r w:rsidRPr="004C266E">
        <w:rPr>
          <w:rFonts w:ascii="Times New Roman" w:hAnsi="Times New Roman" w:cs="Times New Roman"/>
          <w:sz w:val="28"/>
          <w:lang w:val="en-US"/>
        </w:rPr>
        <w:t>10.</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w:t>
      </w:r>
      <w:r w:rsidRPr="008D37A9">
        <w:rPr>
          <w:rFonts w:ascii="Times New Roman" w:hAnsi="Times New Roman" w:cs="Times New Roman"/>
          <w:w w:val="112"/>
          <w:sz w:val="28"/>
          <w:lang w:val="en-US"/>
        </w:rPr>
        <w:t>E</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Bixovskiy</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va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Zoologiya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T</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O‘qituvchi</w:t>
      </w:r>
      <w:r w:rsidRPr="004C266E">
        <w:rPr>
          <w:rFonts w:ascii="Times New Roman" w:hAnsi="Times New Roman" w:cs="Times New Roman"/>
          <w:w w:val="112"/>
          <w:sz w:val="28"/>
          <w:lang w:val="en-US"/>
        </w:rPr>
        <w:t>, 1989.</w:t>
      </w:r>
    </w:p>
    <w:p w:rsidR="008D37A9" w:rsidRPr="004C266E" w:rsidRDefault="008D37A9" w:rsidP="002A7591">
      <w:pPr>
        <w:jc w:val="center"/>
        <w:rPr>
          <w:rFonts w:ascii="Times New Roman" w:hAnsi="Times New Roman" w:cs="Times New Roman"/>
          <w:b/>
          <w:w w:val="112"/>
          <w:sz w:val="28"/>
          <w:szCs w:val="28"/>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4. MAVZU: BALIQLARNING OG’IZ VA TISh TUZILIShI HAMDA OZIQLANIShI</w:t>
      </w:r>
    </w:p>
    <w:p w:rsidR="008D37A9" w:rsidRPr="008D37A9" w:rsidRDefault="008D37A9" w:rsidP="002A7591">
      <w:pPr>
        <w:jc w:val="center"/>
        <w:rPr>
          <w:rFonts w:ascii="Times New Roman" w:hAnsi="Times New Roman" w:cs="Times New Roman"/>
          <w:b/>
          <w:w w:val="112"/>
          <w:sz w:val="28"/>
          <w:szCs w:val="28"/>
        </w:rPr>
      </w:pPr>
      <w:r w:rsidRPr="008D37A9">
        <w:rPr>
          <w:rFonts w:ascii="Times New Roman" w:hAnsi="Times New Roman" w:cs="Times New Roman"/>
          <w:b/>
          <w:w w:val="112"/>
          <w:sz w:val="28"/>
          <w:szCs w:val="28"/>
        </w:rPr>
        <w:t>Reja:</w:t>
      </w:r>
    </w:p>
    <w:p w:rsidR="008D37A9" w:rsidRPr="008D37A9" w:rsidRDefault="008D37A9" w:rsidP="002A7591">
      <w:pPr>
        <w:numPr>
          <w:ilvl w:val="0"/>
          <w:numId w:val="18"/>
        </w:numPr>
        <w:tabs>
          <w:tab w:val="clear" w:pos="72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Baliqlarning og’iz va tish tuzilishi, oziqlanishi haqida nazariy ma’lumotlar.</w:t>
      </w:r>
    </w:p>
    <w:p w:rsidR="008D37A9" w:rsidRPr="008D37A9" w:rsidRDefault="008D37A9" w:rsidP="002A7591">
      <w:pPr>
        <w:numPr>
          <w:ilvl w:val="0"/>
          <w:numId w:val="18"/>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Baliqlarning og’iz va tish tuzilishini, oziqlanishini o’rganish.</w:t>
      </w:r>
    </w:p>
    <w:p w:rsidR="008D37A9" w:rsidRPr="008D37A9" w:rsidRDefault="008D37A9" w:rsidP="002A7591">
      <w:pPr>
        <w:numPr>
          <w:ilvl w:val="0"/>
          <w:numId w:val="18"/>
        </w:numPr>
        <w:tabs>
          <w:tab w:val="clear" w:pos="72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Mustaqil topshiriqlar.</w:t>
      </w:r>
    </w:p>
    <w:p w:rsidR="008D37A9" w:rsidRPr="008D37A9" w:rsidRDefault="008D37A9" w:rsidP="002A7591">
      <w:pPr>
        <w:numPr>
          <w:ilvl w:val="0"/>
          <w:numId w:val="18"/>
        </w:numPr>
        <w:tabs>
          <w:tab w:val="clear" w:pos="72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Testlar</w:t>
      </w:r>
    </w:p>
    <w:p w:rsidR="008D37A9" w:rsidRPr="008D37A9" w:rsidRDefault="008D37A9" w:rsidP="002A7591">
      <w:pPr>
        <w:jc w:val="both"/>
        <w:rPr>
          <w:rFonts w:ascii="Times New Roman" w:hAnsi="Times New Roman" w:cs="Times New Roman"/>
          <w:w w:val="112"/>
          <w:sz w:val="28"/>
          <w:szCs w:val="28"/>
        </w:rPr>
      </w:pPr>
    </w:p>
    <w:p w:rsidR="008D37A9" w:rsidRPr="008D37A9" w:rsidRDefault="008D37A9" w:rsidP="002A7591">
      <w:pPr>
        <w:ind w:firstLine="540"/>
        <w:jc w:val="both"/>
        <w:rPr>
          <w:rFonts w:ascii="Times New Roman" w:hAnsi="Times New Roman" w:cs="Times New Roman"/>
          <w:w w:val="112"/>
          <w:sz w:val="28"/>
          <w:szCs w:val="28"/>
        </w:rPr>
      </w:pPr>
      <w:r w:rsidRPr="008D37A9">
        <w:rPr>
          <w:rFonts w:ascii="Times New Roman" w:hAnsi="Times New Roman" w:cs="Times New Roman"/>
          <w:b/>
          <w:w w:val="112"/>
          <w:sz w:val="28"/>
          <w:szCs w:val="28"/>
        </w:rPr>
        <w:t>Darsning maqsadi:</w:t>
      </w:r>
      <w:r w:rsidRPr="008D37A9">
        <w:rPr>
          <w:rFonts w:ascii="Times New Roman" w:hAnsi="Times New Roman" w:cs="Times New Roman"/>
          <w:w w:val="112"/>
          <w:sz w:val="28"/>
          <w:szCs w:val="28"/>
        </w:rPr>
        <w:t xml:space="preserve"> talabalarga baliqlarning og’iz va tishlarining tuzilishi, til, tanglay va xalqumidagi tishlari, oziqlanishi haqida nazariy ma’lumotlar berish, amaliyotda baliqlarning og’iz va tish tuzilishi, oziqlanishini aniqlash usullaridan foydalanish ko’nikmalarini shakllantirish.</w:t>
      </w:r>
    </w:p>
    <w:p w:rsidR="008D37A9" w:rsidRPr="008D37A9" w:rsidRDefault="008D37A9" w:rsidP="002A7591">
      <w:pPr>
        <w:ind w:firstLine="720"/>
        <w:jc w:val="both"/>
        <w:rPr>
          <w:rFonts w:ascii="Times New Roman" w:hAnsi="Times New Roman" w:cs="Times New Roman"/>
          <w:w w:val="112"/>
          <w:sz w:val="28"/>
          <w:szCs w:val="28"/>
        </w:rPr>
      </w:pPr>
    </w:p>
    <w:p w:rsidR="008D37A9" w:rsidRPr="008D37A9" w:rsidRDefault="008D37A9" w:rsidP="002A7591">
      <w:pPr>
        <w:ind w:firstLine="540"/>
        <w:jc w:val="both"/>
        <w:rPr>
          <w:rFonts w:ascii="Times New Roman" w:hAnsi="Times New Roman" w:cs="Times New Roman"/>
          <w:w w:val="112"/>
          <w:sz w:val="28"/>
          <w:szCs w:val="28"/>
        </w:rPr>
      </w:pPr>
      <w:r w:rsidRPr="008D37A9">
        <w:rPr>
          <w:rFonts w:ascii="Times New Roman" w:hAnsi="Times New Roman" w:cs="Times New Roman"/>
          <w:b/>
          <w:w w:val="112"/>
          <w:sz w:val="28"/>
          <w:szCs w:val="28"/>
        </w:rPr>
        <w:t>Dars o’tish vositalari:</w:t>
      </w:r>
      <w:r w:rsidRPr="008D37A9">
        <w:rPr>
          <w:rFonts w:ascii="Times New Roman" w:hAnsi="Times New Roman" w:cs="Times New Roman"/>
          <w:w w:val="112"/>
          <w:sz w:val="28"/>
          <w:szCs w:val="28"/>
        </w:rPr>
        <w:t xml:space="preserve"> o’quv va uslubiy qo’llanmalar, o’rganish uchun baliq, ish daftari, pinset, akfarium, skapel, mikroskop va boshqalar.</w:t>
      </w:r>
    </w:p>
    <w:p w:rsidR="008D37A9" w:rsidRPr="008D37A9" w:rsidRDefault="008D37A9" w:rsidP="002A7591">
      <w:pPr>
        <w:ind w:firstLine="720"/>
        <w:jc w:val="both"/>
        <w:rPr>
          <w:rFonts w:ascii="Times New Roman" w:hAnsi="Times New Roman" w:cs="Times New Roman"/>
          <w:w w:val="112"/>
          <w:sz w:val="28"/>
          <w:szCs w:val="28"/>
        </w:rPr>
      </w:pPr>
    </w:p>
    <w:p w:rsidR="008D37A9" w:rsidRPr="008D37A9" w:rsidRDefault="008D37A9" w:rsidP="002A7591">
      <w:pPr>
        <w:ind w:firstLine="540"/>
        <w:jc w:val="both"/>
        <w:rPr>
          <w:rFonts w:ascii="Times New Roman" w:hAnsi="Times New Roman" w:cs="Times New Roman"/>
          <w:w w:val="112"/>
          <w:sz w:val="28"/>
          <w:szCs w:val="28"/>
        </w:rPr>
      </w:pPr>
      <w:r w:rsidRPr="008D37A9">
        <w:rPr>
          <w:rFonts w:ascii="Times New Roman" w:hAnsi="Times New Roman" w:cs="Times New Roman"/>
          <w:b/>
          <w:w w:val="112"/>
          <w:sz w:val="28"/>
          <w:szCs w:val="28"/>
        </w:rPr>
        <w:t>Dars o’tish usullari:</w:t>
      </w:r>
      <w:r w:rsidRPr="008D37A9">
        <w:rPr>
          <w:rFonts w:ascii="Times New Roman" w:hAnsi="Times New Roman" w:cs="Times New Roman"/>
          <w:w w:val="112"/>
          <w:sz w:val="28"/>
          <w:szCs w:val="28"/>
        </w:rPr>
        <w:t xml:space="preserve"> suhbat va savol -javob, darsni takrorlash, amaliy topshiriqlarni mustaqil bajarish hamda olingan natijalarni munozara qilish tarzida olib boriladi. </w:t>
      </w:r>
      <w:r w:rsidRPr="008D37A9">
        <w:rPr>
          <w:rFonts w:ascii="Times New Roman" w:hAnsi="Times New Roman" w:cs="Times New Roman"/>
          <w:w w:val="112"/>
          <w:sz w:val="28"/>
          <w:szCs w:val="28"/>
          <w:lang w:val="en-US"/>
        </w:rPr>
        <w:t>B</w:t>
      </w:r>
      <w:r w:rsidRPr="008D37A9">
        <w:rPr>
          <w:rFonts w:ascii="Times New Roman" w:hAnsi="Times New Roman" w:cs="Times New Roman"/>
          <w:w w:val="112"/>
          <w:sz w:val="28"/>
          <w:szCs w:val="28"/>
        </w:rPr>
        <w:t>unda talabalarning mustaqil, erkin fikrlash va fikrlarini bayon etishga o’rgatish uchun ularga mavzu bo’yicha savollar beriladi, talabalarga guruh-guruh bo’lib amaliy ishni mustaqil bajaradilar va natijalarini bayon qiladilar, natijalar o’qituvchi bilan birgalikda tahlil qilinadi.</w:t>
      </w:r>
    </w:p>
    <w:p w:rsidR="008D37A9" w:rsidRPr="008D37A9" w:rsidRDefault="008D37A9" w:rsidP="002A7591">
      <w:pPr>
        <w:jc w:val="center"/>
        <w:rPr>
          <w:rFonts w:ascii="Times New Roman" w:hAnsi="Times New Roman" w:cs="Times New Roman"/>
          <w:b/>
          <w:w w:val="112"/>
          <w:sz w:val="28"/>
          <w:szCs w:val="28"/>
        </w:rPr>
      </w:pPr>
      <w:r w:rsidRPr="008D37A9">
        <w:rPr>
          <w:rFonts w:ascii="Times New Roman" w:hAnsi="Times New Roman" w:cs="Times New Roman"/>
          <w:b/>
          <w:w w:val="112"/>
          <w:sz w:val="28"/>
          <w:szCs w:val="28"/>
        </w:rPr>
        <w:t>Darsning mazmuni:</w:t>
      </w:r>
    </w:p>
    <w:p w:rsidR="008D37A9" w:rsidRPr="008D37A9" w:rsidRDefault="008D37A9" w:rsidP="002A7591">
      <w:pPr>
        <w:ind w:firstLine="540"/>
        <w:jc w:val="both"/>
        <w:rPr>
          <w:rFonts w:ascii="Times New Roman" w:hAnsi="Times New Roman" w:cs="Times New Roman"/>
          <w:b/>
          <w:w w:val="112"/>
          <w:sz w:val="28"/>
          <w:szCs w:val="28"/>
        </w:rPr>
      </w:pPr>
      <w:r w:rsidRPr="008D37A9">
        <w:rPr>
          <w:rFonts w:ascii="Times New Roman" w:hAnsi="Times New Roman" w:cs="Times New Roman"/>
          <w:b/>
          <w:w w:val="112"/>
          <w:sz w:val="28"/>
          <w:szCs w:val="28"/>
        </w:rPr>
        <w:t>4.1. Baliqlarning og’iz va tish tuzilishi, oziqlanishi haqida nazariy ma’lumotlar.</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yashashi turli-tuman bo’lganlidan og’iz va tishlarining tuzilishi ham har xil. Tish baliqlarda o’ljani tutish, maydalash, uzib olish kabi vazifalarni bajaradi. Yemishi qandayligiga qarab ba’zi baliqlarning faqat jag’larigina emas, balki til, tanglay va xalqumida ham tishlari bo’ladi. Masalan, karpsimonlarning tishi jag’ida emas balki ko’rinishi o’zgargan oxiri jabra yoyiga o’rnashgan. Bu tishlar qattiq yamishliklarni, hatto mollyuskalarni ham maydalay oladi. Og’izning o’rnashgan joyi va tuzilishi baliqlarning yemishiga va uni qanday tutishiga bog’liq. Parrak kabi yemishni pastdan tutib yeydigan va og’zi boshining ostida o’rnashgan baliqlar og’zi  ostki og’iz deb ataladi (Komilov, 1983).</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 xml:space="preserve">Zog’ora baliq, olabug’a kabilar ro’parasidan chiqqan ovqatni tutib yeyishi sababli og’zi boshining oldida o’rnashgan bo’ladi. Bunday baliqlarning og’zi –old og’iz deb ataladi. </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Tarasha baliq, qizilqanot kabilar yemishni tepadan tutib yeydigan baliqlarning og’zi yuqoriga qaragan bo’lganligi sababli tepa og’iz deb ataladi.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Qanday oziqlanishiga qarab baliqlarning pastki, ustki jag’lari va lablarining tuzilishi ham turlicha bo’ladi. Ba’zi laqqasimon baliqlarning og’zi chambarak shakl bo’lib suvdagi biror narsaga yopishib olishga moslashgan. Boshqa baliqlar, chunonchi lab baliqlarning ovqat tutishi, tosh  va o’simliklarga yopishib qolgan suv o’tlarini qirib olishi kabi vazifalarni bajaradi. Sla, cho’rtan kabi yirtqich baliqlarning og’zi esa ovqatni tutib olishga moslashgan </w:t>
      </w:r>
      <w:r w:rsidRPr="008D37A9">
        <w:rPr>
          <w:rFonts w:ascii="Times New Roman" w:hAnsi="Times New Roman" w:cs="Times New Roman"/>
          <w:w w:val="112"/>
          <w:sz w:val="28"/>
          <w:lang w:val="uz-Cyrl-UZ"/>
        </w:rPr>
        <w:t>(Naumov</w:t>
      </w:r>
      <w:r w:rsidRPr="008D37A9">
        <w:rPr>
          <w:rFonts w:ascii="Times New Roman" w:hAnsi="Times New Roman" w:cs="Times New Roman"/>
          <w:w w:val="112"/>
          <w:sz w:val="28"/>
          <w:lang w:val="en-US"/>
        </w:rPr>
        <w:t>, 1995).</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Oq amur, xranulya, tog’ayog’iz kabi o’simlikxo’r baliqlarning og’zi boshining ostiga o’rnashgan, ko’pmncha tishlari bo’lmaydi, pastki labi xudi pichoqdek o’tkir, goho usti shox modda bilan qoplangan bo’laddi. Baliqlar og’zining bu asosiy shakllaridan yoki hayot kechirish tarziga qarab boshqacha tuzilganlari ham uchraydi.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lichinka va chavoqlari, shuningdek ayrim baliqlarning o’zi ham asosan planktonlar bilan oziqlanadi. Ularbu mikroskopik mayda yemishni g’alvir kabi tuzilgan jabra yoylaridagi panjalari bilan suzib oladi, undagi oziq bo’laklarini yeb, chiqindilarni chiqarib tashlaydi.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Boshqa baliqlarning ovqatlanish tartibi esa ular kata bo’lgan sari o’zgarib boradi.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Bundan tashqari baliqlarni yeydigan ovqatlariga qarab yirtqich yoki yirtqich bo’lmagan turlarga bo’lish mumkin.</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O’zbekistonda baliqlarning suv havzalarida tarqalishini G’.Komilov va uning shogirdlari o’rganishgan. Yirtqich baliqlardan bo’lmish akula, cho’rtan, laqqa va boshqalar turli tuman gidrobiontlar bilan oziqlanadi. Yuvosh baliqlarga seldlar va ryapushka kabi planktonxo’r: buqa baliq, oqcha kabi bentosxo’r: kefal tog’ayog’iz kabi detritxo’r: xumbosh, oq amur kabi o’simlikxo’r baliqlar kiradi. Sachratqich baliq esa hashorotxo’rdir. Shuning bilan birga ko’pgina baliqlar aralash oziqlanadilar. Baliqlar yeydigan ozuiqasining tarkibi ular yashaydigan suv havzasiga va yil </w:t>
      </w:r>
      <w:r w:rsidRPr="008D37A9">
        <w:rPr>
          <w:rFonts w:ascii="Times New Roman" w:hAnsi="Times New Roman" w:cs="Times New Roman"/>
          <w:w w:val="112"/>
          <w:sz w:val="28"/>
          <w:szCs w:val="28"/>
          <w:lang w:val="en-US"/>
        </w:rPr>
        <w:lastRenderedPageBreak/>
        <w:t>fasllariga qarab, shuningdek, migratsiya va gidrologik hodisalar natijasida ham o’zgaradi (Zoxidov, 1979).</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Baliqlarning sezgi organlari ham suv muhitiga moslashgan. Baliqlarning ko’zi suv muhitida ko’rishga moslashgan bo’lib, asosan quruqlikda yashovchi umurtqali hayvonlarning ko’zi singanhri tuzilgan ammo ayrim tafovutlar ham bor </w:t>
      </w:r>
      <w:r w:rsidRPr="008D37A9">
        <w:rPr>
          <w:rFonts w:ascii="Times New Roman" w:hAnsi="Times New Roman" w:cs="Times New Roman"/>
          <w:w w:val="112"/>
          <w:sz w:val="28"/>
          <w:lang w:val="en-US"/>
        </w:rPr>
        <w:t>(Karayev, 2002).</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ozuqa ta’mini ham sezadi. Bu vazifani og’iz bo’shlig’ida hamda tashqi terining epidermis qatlamiga o’rnashgan ta’m biluvchi sezgi kurtakchalari bajaradi. Bu sezgi a’zosi chuqur suv ostida yashaydigan baliqlar tanasining ostki tomonida ayniqsa yaxshi rivojlangan. Ba’zi baliqlarda bo’ladigan mo’ylov ham tuyg’u, ham ta’m bilash vazifasini bajaradi.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Yon chiziq a’zosi baliq suvda suzib yurganida suvning eng nozik harakatlari va oqimini sezib, juda aniq mo’ljal olishga, hatto hech narsa ko’rinmaydigan loyqa suvlarda ham yo’l topib, suv ostidagi toshlarga urilmasdan yurishiga yordam beradi.</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4.2. Baliqlarning og’iz va tish tuzilishi hamda oziqlanishini aniqlash.</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og’iz va tish tuzilishini aniqlash uchun laboratoriyaga xumbosh yoki oq amur balig’idan bir nechtasi olib kelinadi. Uning og’iz qismi ochilib tishlari qandayligi kuzatiladi. Ularning yashashi turli-tuman bo’lganidan og’iz va tishlarining tuzilishi ham har xil. Tish baliqlarda o’ljani tutish, maydalash, uzib olish kabi vazifalarni bajaradi. O’ljasi qandayligiga qarab ba’zi baliqlarning faqat jag’laridagina emas balki til, tanglay va xalqumida ham tishlari bo’ladi. Ishni bajarishda laboratoriyada baliq og’zining o’rnashgan joyi va tuzilishi baliqning ozuqasiga va uni qanday tutishiga bog’liqligi o’rganiladi.</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Amaliyotda baliq nafas olganda og’zi va jabra qopqoqlari qanday harakatlanishini akvariumda kuzatiladi. Akvariumga bir nechta kapalak yoki quruq oziq tashlanadi. Baliqlar oziq paydo bo’lganda qanday ta’sirlanishi, uni qanday tutib olishi kuzatiladi va natijalar amaliyot daftariga qayd qilinadi.</w:t>
      </w:r>
    </w:p>
    <w:p w:rsidR="008D37A9" w:rsidRPr="008D37A9" w:rsidRDefault="008D37A9" w:rsidP="002A7591">
      <w:pPr>
        <w:jc w:val="center"/>
        <w:rPr>
          <w:rFonts w:ascii="Times New Roman" w:hAnsi="Times New Roman" w:cs="Times New Roman"/>
          <w:b/>
          <w:w w:val="112"/>
          <w:sz w:val="16"/>
          <w:szCs w:val="16"/>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4.3. Mustaqil ish topshiriqlari.</w:t>
      </w:r>
    </w:p>
    <w:p w:rsidR="008D37A9" w:rsidRPr="008D37A9" w:rsidRDefault="008D37A9" w:rsidP="002A7591">
      <w:pPr>
        <w:numPr>
          <w:ilvl w:val="0"/>
          <w:numId w:val="24"/>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Yashash joyingizda daryolar, ko’llar, suv omborlarida baliqlarning oziqlanishini kuzating va xulosalar qiling.</w:t>
      </w:r>
    </w:p>
    <w:p w:rsidR="008D37A9" w:rsidRPr="008D37A9" w:rsidRDefault="008D37A9" w:rsidP="002A7591">
      <w:pPr>
        <w:numPr>
          <w:ilvl w:val="0"/>
          <w:numId w:val="24"/>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Planktonxo’r, bentosxo’r, detritxo’r, o’simlikxo’r baliqlar haqida fikrlaringizni bayon qiling.</w:t>
      </w:r>
    </w:p>
    <w:p w:rsidR="008D37A9" w:rsidRPr="008D37A9" w:rsidRDefault="008D37A9" w:rsidP="002A7591">
      <w:pPr>
        <w:numPr>
          <w:ilvl w:val="0"/>
          <w:numId w:val="24"/>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sezgi organlari haqida ma’lumotlar bering.</w:t>
      </w:r>
    </w:p>
    <w:p w:rsidR="008D37A9" w:rsidRPr="008D37A9" w:rsidRDefault="008D37A9" w:rsidP="002A7591">
      <w:pPr>
        <w:numPr>
          <w:ilvl w:val="0"/>
          <w:numId w:val="24"/>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ekologik guruhlari haqida ma’lumot bering.</w:t>
      </w:r>
    </w:p>
    <w:p w:rsidR="008D37A9" w:rsidRPr="008D37A9" w:rsidRDefault="008D37A9" w:rsidP="002A7591">
      <w:pPr>
        <w:jc w:val="both"/>
        <w:rPr>
          <w:rFonts w:ascii="Times New Roman" w:hAnsi="Times New Roman" w:cs="Times New Roman"/>
          <w:w w:val="112"/>
          <w:sz w:val="16"/>
          <w:szCs w:val="16"/>
          <w:lang w:val="en-US"/>
        </w:rPr>
      </w:pPr>
    </w:p>
    <w:p w:rsidR="008D37A9" w:rsidRPr="008D37A9" w:rsidRDefault="008D37A9" w:rsidP="002A7591">
      <w:pPr>
        <w:jc w:val="center"/>
        <w:rPr>
          <w:rFonts w:ascii="Times New Roman" w:hAnsi="Times New Roman" w:cs="Times New Roman"/>
          <w:b/>
          <w:w w:val="112"/>
          <w:sz w:val="28"/>
          <w:szCs w:val="28"/>
        </w:rPr>
      </w:pPr>
      <w:r w:rsidRPr="008D37A9">
        <w:rPr>
          <w:rFonts w:ascii="Times New Roman" w:hAnsi="Times New Roman" w:cs="Times New Roman"/>
          <w:b/>
          <w:w w:val="112"/>
          <w:sz w:val="28"/>
          <w:szCs w:val="28"/>
          <w:lang w:val="en-US"/>
        </w:rPr>
        <w:t>4</w:t>
      </w:r>
      <w:r w:rsidRPr="008D37A9">
        <w:rPr>
          <w:rFonts w:ascii="Times New Roman" w:hAnsi="Times New Roman" w:cs="Times New Roman"/>
          <w:b/>
          <w:w w:val="112"/>
          <w:sz w:val="28"/>
          <w:szCs w:val="28"/>
        </w:rPr>
        <w:t>.4. Testlar</w:t>
      </w: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Tish baliqlarda qanday vazifalarni bajaradi?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Ozuqani maydalash</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O’ljani tutish, maydalash kabi vazifalarni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O’ljani tutish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Uzib olish</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Barcha javoblar to’g’ri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Cho’rtan balig’ining og’zi nimani tutib olishga moslashgan?</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Suvni filtrlashga</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O’ljani tutib olishga</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Yirik baliqlarni tutishga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Suv o’tlarini yeyishga</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Barcha javoblar to’g’ri</w:t>
      </w:r>
    </w:p>
    <w:p w:rsidR="008D37A9" w:rsidRPr="008D37A9" w:rsidRDefault="008D37A9" w:rsidP="002A7591">
      <w:pPr>
        <w:jc w:val="both"/>
        <w:rPr>
          <w:rFonts w:ascii="Times New Roman" w:hAnsi="Times New Roman" w:cs="Times New Roman"/>
          <w:w w:val="112"/>
          <w:sz w:val="28"/>
          <w:szCs w:val="28"/>
        </w:rPr>
      </w:pP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Qaysi baliqlar o’simlikxo’r baliqlarga kiradi?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Oq amur, xramulya, tog’ayog’iz</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Laqqa, cho’rtan</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Buqa baliq, oqcha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Kafal, xumbosh</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Barcha javoblar to’g’ri</w:t>
      </w:r>
    </w:p>
    <w:p w:rsidR="008D37A9" w:rsidRPr="008D37A9" w:rsidRDefault="008D37A9" w:rsidP="002A7591">
      <w:pPr>
        <w:jc w:val="both"/>
        <w:rPr>
          <w:rFonts w:ascii="Times New Roman" w:hAnsi="Times New Roman" w:cs="Times New Roman"/>
          <w:w w:val="112"/>
          <w:sz w:val="28"/>
          <w:szCs w:val="28"/>
        </w:rPr>
      </w:pP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lichinka va chavoqlari nima bilan oziqlanadi?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Bentoslar bilan</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Planktonlar bilan</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Nektonlar bilan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Gidrobiontlar bilan</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Barcha javoblar to’g’ri</w:t>
      </w:r>
    </w:p>
    <w:p w:rsidR="008D37A9" w:rsidRPr="008D37A9" w:rsidRDefault="008D37A9" w:rsidP="002A7591">
      <w:pPr>
        <w:jc w:val="both"/>
        <w:rPr>
          <w:rFonts w:ascii="Times New Roman" w:hAnsi="Times New Roman" w:cs="Times New Roman"/>
          <w:w w:val="112"/>
          <w:sz w:val="28"/>
          <w:szCs w:val="28"/>
        </w:rPr>
      </w:pP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 oziqlanishiga qarab qanday turlarga ajratiladi?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Yirtqich baliqlar</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Yirtqich bo’lmagan baliqlar</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Yirtqich va yirtqich bo’lmagan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Yuvosh baliqlar</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A,D javoblar to’g’ri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Planktonxo’r bo’lmagan baliqlarga qaysi baliqlar kiradi.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Seldlar, ryapushka</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Kefal, oqcha</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Xumbosh, oq amur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Tog’ayog’iz, kefal, oqcha</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A,D javoblar to’g’ri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Hashorotxo’r baliqlarga qaysilar kiradi?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Sachratqich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Oq amur</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Xumbosh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Kefal</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A,B javoblar to’g’ri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Baliqlarda qanday sezgi organlari bor?</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Eshituv va hidlov</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Eshituv, ko’ruv, hidlov va ta’m bilish</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Ko’ruv, eshituv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Tuyg’u, eshituv, ko’ruv, hidlov va ta’m bilish</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Ko’zlari bor</w:t>
      </w:r>
    </w:p>
    <w:p w:rsidR="008D37A9" w:rsidRPr="008D37A9" w:rsidRDefault="008D37A9" w:rsidP="002A7591">
      <w:pPr>
        <w:numPr>
          <w:ilvl w:val="0"/>
          <w:numId w:val="25"/>
        </w:numPr>
        <w:tabs>
          <w:tab w:val="clear" w:pos="72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Baliqlarda aniq mo’ljal olishda qaysi a’zosi muhim rol o’ynaydi?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Yon chiziq a’zosi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Ko’rish a’zosi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Eshitish a’zosi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Hidlash a’zosi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lang w:val="en-US"/>
        </w:rPr>
        <w:t>A</w:t>
      </w:r>
      <w:r w:rsidRPr="008D37A9">
        <w:rPr>
          <w:rFonts w:ascii="Times New Roman" w:hAnsi="Times New Roman" w:cs="Times New Roman"/>
          <w:w w:val="112"/>
          <w:sz w:val="28"/>
          <w:szCs w:val="28"/>
        </w:rPr>
        <w:t>,</w:t>
      </w:r>
      <w:r w:rsidRPr="008D37A9">
        <w:rPr>
          <w:rFonts w:ascii="Times New Roman" w:hAnsi="Times New Roman" w:cs="Times New Roman"/>
          <w:w w:val="112"/>
          <w:sz w:val="28"/>
          <w:szCs w:val="28"/>
          <w:lang w:val="en-US"/>
        </w:rPr>
        <w:t>B</w:t>
      </w:r>
      <w:r w:rsidRPr="008D37A9">
        <w:rPr>
          <w:rFonts w:ascii="Times New Roman" w:hAnsi="Times New Roman" w:cs="Times New Roman"/>
          <w:w w:val="112"/>
          <w:sz w:val="28"/>
          <w:szCs w:val="28"/>
        </w:rPr>
        <w:t xml:space="preserve"> javoblar to’g’ri</w:t>
      </w:r>
    </w:p>
    <w:p w:rsidR="008D37A9" w:rsidRPr="008D37A9" w:rsidRDefault="008D37A9" w:rsidP="002A7591">
      <w:pPr>
        <w:jc w:val="both"/>
        <w:rPr>
          <w:rFonts w:ascii="Times New Roman" w:hAnsi="Times New Roman" w:cs="Times New Roman"/>
          <w:w w:val="112"/>
          <w:sz w:val="28"/>
          <w:szCs w:val="28"/>
        </w:rPr>
      </w:pPr>
    </w:p>
    <w:p w:rsidR="008D37A9" w:rsidRPr="008D37A9" w:rsidRDefault="008D37A9" w:rsidP="002A7591">
      <w:pPr>
        <w:jc w:val="both"/>
        <w:rPr>
          <w:rFonts w:ascii="Times New Roman" w:hAnsi="Times New Roman" w:cs="Times New Roman"/>
          <w:w w:val="112"/>
          <w:sz w:val="28"/>
          <w:szCs w:val="28"/>
        </w:rPr>
      </w:pPr>
    </w:p>
    <w:p w:rsidR="008D37A9" w:rsidRPr="008D37A9" w:rsidRDefault="008D37A9" w:rsidP="002A7591">
      <w:pPr>
        <w:numPr>
          <w:ilvl w:val="0"/>
          <w:numId w:val="25"/>
        </w:numPr>
        <w:tabs>
          <w:tab w:val="clear" w:pos="720"/>
        </w:tabs>
        <w:spacing w:after="0"/>
        <w:ind w:left="360" w:hanging="406"/>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tuxumdan chiqqan bolasi nima deb ataladi?</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Chavoq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Lichinka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 xml:space="preserve">Mayda organizm </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Plankton</w:t>
      </w:r>
    </w:p>
    <w:p w:rsidR="008D37A9" w:rsidRPr="008D37A9" w:rsidRDefault="008D37A9" w:rsidP="002A7591">
      <w:pPr>
        <w:numPr>
          <w:ilvl w:val="4"/>
          <w:numId w:val="2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lichinka va baliqcha</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Sinov savollari.</w:t>
      </w:r>
    </w:p>
    <w:p w:rsidR="008D37A9" w:rsidRPr="008D37A9" w:rsidRDefault="008D37A9" w:rsidP="002A7591">
      <w:pPr>
        <w:numPr>
          <w:ilvl w:val="0"/>
          <w:numId w:val="26"/>
        </w:numPr>
        <w:tabs>
          <w:tab w:val="clear" w:pos="45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og’iz tuzilishi qanday tuzilgan?</w:t>
      </w:r>
    </w:p>
    <w:p w:rsidR="008D37A9" w:rsidRPr="008D37A9" w:rsidRDefault="008D37A9" w:rsidP="002A7591">
      <w:pPr>
        <w:numPr>
          <w:ilvl w:val="0"/>
          <w:numId w:val="26"/>
        </w:numPr>
        <w:tabs>
          <w:tab w:val="clear" w:pos="4500"/>
        </w:tabs>
        <w:spacing w:after="0"/>
        <w:ind w:left="360"/>
        <w:jc w:val="both"/>
        <w:rPr>
          <w:rFonts w:ascii="Times New Roman" w:hAnsi="Times New Roman" w:cs="Times New Roman"/>
          <w:w w:val="112"/>
          <w:sz w:val="28"/>
          <w:szCs w:val="28"/>
        </w:rPr>
      </w:pPr>
      <w:r w:rsidRPr="008D37A9">
        <w:rPr>
          <w:rFonts w:ascii="Times New Roman" w:hAnsi="Times New Roman" w:cs="Times New Roman"/>
          <w:w w:val="112"/>
          <w:sz w:val="28"/>
          <w:szCs w:val="28"/>
        </w:rPr>
        <w:t>Baliqlarning tish tuzilishi qanday?</w:t>
      </w:r>
    </w:p>
    <w:p w:rsidR="008D37A9" w:rsidRPr="008D37A9" w:rsidRDefault="008D37A9" w:rsidP="002A7591">
      <w:pPr>
        <w:numPr>
          <w:ilvl w:val="0"/>
          <w:numId w:val="26"/>
        </w:numPr>
        <w:tabs>
          <w:tab w:val="clear" w:pos="45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Oziqlanishi bo’yicha baliqlar qanday guruhlarga bo’linadi?</w:t>
      </w:r>
    </w:p>
    <w:p w:rsidR="008D37A9" w:rsidRPr="008D37A9" w:rsidRDefault="008D37A9" w:rsidP="002A7591">
      <w:pPr>
        <w:numPr>
          <w:ilvl w:val="0"/>
          <w:numId w:val="26"/>
        </w:numPr>
        <w:tabs>
          <w:tab w:val="clear" w:pos="45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Plankton bilan qanday baliqlar oziqlanadi?</w:t>
      </w:r>
    </w:p>
    <w:p w:rsidR="008D37A9" w:rsidRPr="008D37A9" w:rsidRDefault="008D37A9" w:rsidP="002A7591">
      <w:pPr>
        <w:numPr>
          <w:ilvl w:val="0"/>
          <w:numId w:val="26"/>
        </w:numPr>
        <w:tabs>
          <w:tab w:val="clear" w:pos="4500"/>
        </w:tabs>
        <w:spacing w:after="0"/>
        <w:ind w:left="360"/>
        <w:jc w:val="both"/>
        <w:rPr>
          <w:rFonts w:ascii="Times New Roman" w:hAnsi="Times New Roman" w:cs="Times New Roman"/>
          <w:w w:val="112"/>
          <w:sz w:val="28"/>
          <w:lang w:val="en-US"/>
        </w:rPr>
      </w:pPr>
      <w:r w:rsidRPr="008D37A9">
        <w:rPr>
          <w:rFonts w:ascii="Times New Roman" w:hAnsi="Times New Roman" w:cs="Times New Roman"/>
          <w:w w:val="112"/>
          <w:sz w:val="28"/>
          <w:szCs w:val="28"/>
          <w:lang w:val="en-US"/>
        </w:rPr>
        <w:t xml:space="preserve">O’simliklar bilan qanday oziqlanadi? </w:t>
      </w:r>
    </w:p>
    <w:p w:rsidR="008D37A9" w:rsidRPr="008D37A9" w:rsidRDefault="008D37A9" w:rsidP="002A7591">
      <w:pPr>
        <w:pStyle w:val="2"/>
        <w:numPr>
          <w:ilvl w:val="12"/>
          <w:numId w:val="0"/>
        </w:numPr>
        <w:spacing w:line="276" w:lineRule="auto"/>
        <w:ind w:firstLine="567"/>
        <w:rPr>
          <w:rFonts w:ascii="Times New Roman" w:hAnsi="Times New Roman"/>
          <w:b w:val="0"/>
          <w:w w:val="112"/>
          <w:sz w:val="28"/>
          <w:lang w:val="en-US"/>
        </w:rPr>
      </w:pPr>
    </w:p>
    <w:p w:rsidR="008D37A9" w:rsidRPr="008D37A9" w:rsidRDefault="008D37A9" w:rsidP="002A7591">
      <w:pPr>
        <w:numPr>
          <w:ilvl w:val="12"/>
          <w:numId w:val="0"/>
        </w:numPr>
        <w:rPr>
          <w:rFonts w:ascii="Times New Roman" w:hAnsi="Times New Roman" w:cs="Times New Roman"/>
          <w:b/>
          <w:w w:val="112"/>
          <w:sz w:val="28"/>
          <w:lang w:val="en-US"/>
        </w:rPr>
      </w:pPr>
      <w:r w:rsidRPr="008D37A9">
        <w:rPr>
          <w:rFonts w:ascii="Times New Roman" w:hAnsi="Times New Roman" w:cs="Times New Roman"/>
          <w:b/>
          <w:w w:val="112"/>
          <w:sz w:val="28"/>
          <w:lang w:val="en-US"/>
        </w:rPr>
        <w:t xml:space="preserve">                        </w:t>
      </w:r>
      <w:r w:rsidRPr="008D37A9">
        <w:rPr>
          <w:rFonts w:ascii="Times New Roman" w:hAnsi="Times New Roman" w:cs="Times New Roman"/>
          <w:b/>
          <w:w w:val="112"/>
          <w:sz w:val="28"/>
          <w:lang w:val="uz-Cyrl-UZ"/>
        </w:rPr>
        <w:t>Foydalaniladigan adabiyotlar.</w:t>
      </w:r>
    </w:p>
    <w:p w:rsidR="008D37A9" w:rsidRPr="008D37A9" w:rsidRDefault="008D37A9" w:rsidP="002A7591">
      <w:pPr>
        <w:numPr>
          <w:ilvl w:val="12"/>
          <w:numId w:val="0"/>
        </w:numPr>
        <w:rPr>
          <w:rFonts w:ascii="Times New Roman" w:hAnsi="Times New Roman" w:cs="Times New Roman"/>
          <w:sz w:val="28"/>
          <w:lang w:val="en-US"/>
        </w:rPr>
      </w:pPr>
      <w:r w:rsidRPr="008D37A9">
        <w:rPr>
          <w:rFonts w:ascii="Times New Roman" w:hAnsi="Times New Roman" w:cs="Times New Roman"/>
          <w:w w:val="112"/>
          <w:sz w:val="28"/>
          <w:lang w:val="en-US"/>
        </w:rPr>
        <w:t>1</w:t>
      </w:r>
      <w:r w:rsidRPr="008D37A9">
        <w:rPr>
          <w:rFonts w:ascii="Times New Roman" w:hAnsi="Times New Roman" w:cs="Times New Roman"/>
          <w:b/>
          <w:w w:val="112"/>
          <w:sz w:val="28"/>
          <w:lang w:val="en-US"/>
        </w:rPr>
        <w:t>.</w:t>
      </w:r>
      <w:r w:rsidR="004C266E" w:rsidRPr="004C266E">
        <w:rPr>
          <w:rFonts w:ascii="Times New Roman" w:hAnsi="Times New Roman" w:cs="Times New Roman"/>
          <w:sz w:val="28"/>
          <w:lang w:val="en-US"/>
        </w:rPr>
        <w:t>S</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Naumov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Umurtqali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hayvonlar</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zoologiyasi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O‘qituvchi</w:t>
      </w:r>
      <w:r w:rsidRPr="008D37A9">
        <w:rPr>
          <w:rFonts w:ascii="Times New Roman" w:hAnsi="Times New Roman" w:cs="Times New Roman"/>
          <w:sz w:val="28"/>
          <w:lang w:val="en-US"/>
        </w:rPr>
        <w:t>, 1995.</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2.</w:t>
      </w:r>
      <w:r w:rsidR="004C266E" w:rsidRPr="004C266E">
        <w:rPr>
          <w:rFonts w:ascii="Times New Roman" w:hAnsi="Times New Roman" w:cs="Times New Roman"/>
          <w:sz w:val="28"/>
          <w:lang w:val="en-US"/>
        </w:rPr>
        <w:t>G‘</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Kurbonov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Salixov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Baliqchilik</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3.</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Ivanov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bovodstvo</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estestvenn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vodoyomax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1988.</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4.</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Karaev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Safarov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Metodika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kompleksn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issledovoniy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ekosistem</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2002.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5.</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Ergashev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Umumiy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6.</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SHoturaev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Baratov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O‘rta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Osiyoning</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sun’iy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ko‘llari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7.</w:t>
      </w:r>
      <w:r w:rsidR="004C266E" w:rsidRPr="004C266E">
        <w:rPr>
          <w:rFonts w:ascii="Times New Roman" w:hAnsi="Times New Roman" w:cs="Times New Roman"/>
          <w:sz w:val="28"/>
          <w:lang w:val="en-US"/>
        </w:rPr>
        <w:t>E</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Xadorn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Vener</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Obshaya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.1989.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8.</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Zohidov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ensiklopediyasi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1979.</w:t>
      </w:r>
    </w:p>
    <w:p w:rsidR="008D37A9" w:rsidRPr="004C266E" w:rsidRDefault="008D37A9" w:rsidP="002A7591">
      <w:pPr>
        <w:numPr>
          <w:ilvl w:val="12"/>
          <w:numId w:val="0"/>
        </w:numPr>
        <w:rPr>
          <w:rFonts w:ascii="Times New Roman" w:hAnsi="Times New Roman" w:cs="Times New Roman"/>
          <w:w w:val="112"/>
          <w:sz w:val="28"/>
          <w:lang w:val="en-US"/>
        </w:rPr>
      </w:pPr>
      <w:r w:rsidRPr="004C266E">
        <w:rPr>
          <w:rFonts w:ascii="Times New Roman" w:hAnsi="Times New Roman" w:cs="Times New Roman"/>
          <w:sz w:val="28"/>
          <w:lang w:val="en-US"/>
        </w:rPr>
        <w:t>9.</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w:t>
      </w:r>
      <w:r w:rsidRPr="008D37A9">
        <w:rPr>
          <w:rFonts w:ascii="Times New Roman" w:hAnsi="Times New Roman" w:cs="Times New Roman"/>
          <w:w w:val="112"/>
          <w:sz w:val="28"/>
          <w:lang w:val="en-US"/>
        </w:rPr>
        <w:t>E</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Bixovskiy</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va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Zoologiya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T</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O‘qituvchi</w:t>
      </w:r>
      <w:r w:rsidRPr="004C266E">
        <w:rPr>
          <w:rFonts w:ascii="Times New Roman" w:hAnsi="Times New Roman" w:cs="Times New Roman"/>
          <w:w w:val="112"/>
          <w:sz w:val="28"/>
          <w:lang w:val="en-US"/>
        </w:rPr>
        <w:t>, 1989.</w:t>
      </w:r>
    </w:p>
    <w:p w:rsidR="008D37A9" w:rsidRPr="008D37A9" w:rsidRDefault="008D37A9" w:rsidP="002A7591">
      <w:pPr>
        <w:rPr>
          <w:rFonts w:ascii="Times New Roman" w:hAnsi="Times New Roman" w:cs="Times New Roman"/>
          <w:w w:val="112"/>
          <w:sz w:val="28"/>
          <w:lang w:val="uz-Cyrl-UZ"/>
        </w:rPr>
      </w:pPr>
    </w:p>
    <w:p w:rsidR="008D37A9" w:rsidRPr="008D37A9" w:rsidRDefault="008D37A9" w:rsidP="002A7591">
      <w:pPr>
        <w:jc w:val="center"/>
        <w:rPr>
          <w:rFonts w:ascii="Times New Roman" w:hAnsi="Times New Roman" w:cs="Times New Roman"/>
          <w:b/>
          <w:w w:val="112"/>
          <w:sz w:val="28"/>
          <w:szCs w:val="40"/>
          <w:lang w:val="uz-Cyrl-UZ"/>
        </w:rPr>
      </w:pPr>
      <w:r w:rsidRPr="008D37A9">
        <w:rPr>
          <w:rFonts w:ascii="Times New Roman" w:hAnsi="Times New Roman" w:cs="Times New Roman"/>
          <w:b/>
          <w:w w:val="112"/>
          <w:sz w:val="28"/>
          <w:szCs w:val="40"/>
          <w:lang w:val="uz-Cyrl-UZ"/>
        </w:rPr>
        <w:t>5. MAVZU.</w:t>
      </w:r>
      <w:r>
        <w:rPr>
          <w:rFonts w:ascii="Times New Roman" w:hAnsi="Times New Roman" w:cs="Times New Roman"/>
          <w:b/>
          <w:w w:val="112"/>
          <w:sz w:val="28"/>
          <w:szCs w:val="40"/>
          <w:lang w:val="uz-Cyrl-UZ"/>
        </w:rPr>
        <w:t xml:space="preserve"> </w:t>
      </w:r>
      <w:r w:rsidRPr="008D37A9">
        <w:rPr>
          <w:rFonts w:ascii="Times New Roman" w:hAnsi="Times New Roman" w:cs="Times New Roman"/>
          <w:b/>
          <w:w w:val="112"/>
          <w:sz w:val="28"/>
          <w:szCs w:val="40"/>
          <w:lang w:val="uz-Cyrl-UZ"/>
        </w:rPr>
        <w:t>DARYO OKUNINING HAYOT KECHIRISHI VA TASHQI TUZILISHI, SKELETI VA MUSKULATURASI</w:t>
      </w:r>
    </w:p>
    <w:p w:rsidR="008D37A9" w:rsidRPr="008D37A9" w:rsidRDefault="008D37A9" w:rsidP="002A7591">
      <w:pPr>
        <w:jc w:val="center"/>
        <w:rPr>
          <w:rFonts w:ascii="Times New Roman" w:hAnsi="Times New Roman" w:cs="Times New Roman"/>
          <w:b/>
          <w:w w:val="112"/>
          <w:sz w:val="28"/>
          <w:szCs w:val="40"/>
        </w:rPr>
      </w:pPr>
      <w:r w:rsidRPr="008D37A9">
        <w:rPr>
          <w:rFonts w:ascii="Times New Roman" w:hAnsi="Times New Roman" w:cs="Times New Roman"/>
          <w:b/>
          <w:w w:val="112"/>
          <w:sz w:val="28"/>
          <w:szCs w:val="40"/>
          <w:lang w:val="uz-Cyrl-UZ"/>
        </w:rPr>
        <w:t>Reja</w:t>
      </w:r>
      <w:r w:rsidRPr="008D37A9">
        <w:rPr>
          <w:rFonts w:ascii="Times New Roman" w:hAnsi="Times New Roman" w:cs="Times New Roman"/>
          <w:b/>
          <w:w w:val="112"/>
          <w:sz w:val="28"/>
          <w:szCs w:val="40"/>
        </w:rPr>
        <w:t>:</w:t>
      </w:r>
    </w:p>
    <w:p w:rsidR="008D37A9" w:rsidRPr="008D37A9" w:rsidRDefault="008D37A9" w:rsidP="002A7591">
      <w:pPr>
        <w:numPr>
          <w:ilvl w:val="0"/>
          <w:numId w:val="8"/>
        </w:numPr>
        <w:tabs>
          <w:tab w:val="clear" w:pos="72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Daryo okunining hayot kechirishi, skele</w:t>
      </w:r>
      <w:r w:rsidRPr="008D37A9">
        <w:rPr>
          <w:rFonts w:ascii="Times New Roman" w:hAnsi="Times New Roman" w:cs="Times New Roman"/>
          <w:w w:val="112"/>
          <w:sz w:val="28"/>
          <w:szCs w:val="32"/>
          <w:lang w:val="en-US"/>
        </w:rPr>
        <w:t xml:space="preserve">ti </w:t>
      </w:r>
      <w:r w:rsidRPr="008D37A9">
        <w:rPr>
          <w:rFonts w:ascii="Times New Roman" w:hAnsi="Times New Roman" w:cs="Times New Roman"/>
          <w:w w:val="112"/>
          <w:sz w:val="28"/>
          <w:szCs w:val="32"/>
          <w:lang w:val="uz-Cyrl-UZ"/>
        </w:rPr>
        <w:t>va muskulaturasi haqida nazariy ma’lumotlar.</w:t>
      </w:r>
    </w:p>
    <w:p w:rsidR="008D37A9" w:rsidRPr="008D37A9" w:rsidRDefault="008D37A9" w:rsidP="002A7591">
      <w:pPr>
        <w:numPr>
          <w:ilvl w:val="0"/>
          <w:numId w:val="8"/>
        </w:numPr>
        <w:tabs>
          <w:tab w:val="clear" w:pos="72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w:t>
      </w:r>
      <w:r w:rsidRPr="008D37A9">
        <w:rPr>
          <w:rFonts w:ascii="Times New Roman" w:hAnsi="Times New Roman" w:cs="Times New Roman"/>
          <w:w w:val="112"/>
          <w:sz w:val="28"/>
          <w:szCs w:val="32"/>
          <w:lang w:val="en-US"/>
        </w:rPr>
        <w:t>u</w:t>
      </w:r>
      <w:r w:rsidRPr="008D37A9">
        <w:rPr>
          <w:rFonts w:ascii="Times New Roman" w:hAnsi="Times New Roman" w:cs="Times New Roman"/>
          <w:w w:val="112"/>
          <w:sz w:val="28"/>
          <w:szCs w:val="32"/>
          <w:lang w:val="uz-Cyrl-UZ"/>
        </w:rPr>
        <w:t>zgich qanotlari, skelet</w:t>
      </w:r>
      <w:r w:rsidRPr="008D37A9">
        <w:rPr>
          <w:rFonts w:ascii="Times New Roman" w:hAnsi="Times New Roman" w:cs="Times New Roman"/>
          <w:w w:val="112"/>
          <w:sz w:val="28"/>
          <w:szCs w:val="32"/>
          <w:lang w:val="en-US"/>
        </w:rPr>
        <w:t>i</w:t>
      </w:r>
      <w:r w:rsidRPr="008D37A9">
        <w:rPr>
          <w:rFonts w:ascii="Times New Roman" w:hAnsi="Times New Roman" w:cs="Times New Roman"/>
          <w:w w:val="112"/>
          <w:sz w:val="28"/>
          <w:szCs w:val="32"/>
          <w:lang w:val="uz-Cyrl-UZ"/>
        </w:rPr>
        <w:t xml:space="preserve"> va muskulaturasi tuzilishini o’rganish.</w:t>
      </w:r>
    </w:p>
    <w:p w:rsidR="008D37A9" w:rsidRPr="008D37A9" w:rsidRDefault="008D37A9" w:rsidP="002A7591">
      <w:pPr>
        <w:numPr>
          <w:ilvl w:val="0"/>
          <w:numId w:val="8"/>
        </w:numPr>
        <w:tabs>
          <w:tab w:val="clear" w:pos="72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Mustaqil ish topshiriqlari.</w:t>
      </w:r>
    </w:p>
    <w:p w:rsidR="008D37A9" w:rsidRPr="008D37A9" w:rsidRDefault="008D37A9" w:rsidP="002A7591">
      <w:pPr>
        <w:numPr>
          <w:ilvl w:val="0"/>
          <w:numId w:val="8"/>
        </w:numPr>
        <w:tabs>
          <w:tab w:val="clear" w:pos="72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Testlar. </w:t>
      </w:r>
    </w:p>
    <w:p w:rsidR="008D37A9" w:rsidRPr="008D37A9" w:rsidRDefault="008D37A9" w:rsidP="002A7591">
      <w:pPr>
        <w:ind w:left="360"/>
        <w:jc w:val="both"/>
        <w:rPr>
          <w:rFonts w:ascii="Times New Roman" w:hAnsi="Times New Roman" w:cs="Times New Roman"/>
          <w:w w:val="112"/>
          <w:sz w:val="28"/>
          <w:szCs w:val="32"/>
          <w:lang w:val="uz-Cyrl-UZ"/>
        </w:rPr>
      </w:pP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b/>
          <w:w w:val="112"/>
          <w:sz w:val="28"/>
          <w:szCs w:val="32"/>
          <w:lang w:val="uz-Cyrl-UZ"/>
        </w:rPr>
        <w:t>Darsning maqsadi:</w:t>
      </w:r>
      <w:r w:rsidRPr="008D37A9">
        <w:rPr>
          <w:rFonts w:ascii="Times New Roman" w:hAnsi="Times New Roman" w:cs="Times New Roman"/>
          <w:w w:val="112"/>
          <w:sz w:val="28"/>
          <w:szCs w:val="32"/>
          <w:lang w:val="uz-Cyrl-UZ"/>
        </w:rPr>
        <w:t xml:space="preserve"> Talabalarga daryo okunining, hayot kechirishi, tashqi tuzilishi, skeleti va muskulaturasi haqida nazariy, amaliy ma’lumotlar berish, amaliyotda baliqning tashkq tuzilishi, skeleti tuzilishi, suzish qanotlarini aniqlash usullaridan foydalanish kõnikmalarini shakllantirish.</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b/>
          <w:w w:val="112"/>
          <w:sz w:val="28"/>
          <w:szCs w:val="32"/>
          <w:lang w:val="uz-Cyrl-UZ"/>
        </w:rPr>
        <w:t>Darsni o’tish vositalari:</w:t>
      </w:r>
      <w:r w:rsidRPr="008D37A9">
        <w:rPr>
          <w:rFonts w:ascii="Times New Roman" w:hAnsi="Times New Roman" w:cs="Times New Roman"/>
          <w:w w:val="112"/>
          <w:sz w:val="28"/>
          <w:szCs w:val="32"/>
          <w:lang w:val="uz-Cyrl-UZ"/>
        </w:rPr>
        <w:t xml:space="preserve"> O’quv va uslubiy qõllanmalar, daryo okuni balig’idan bir necha dona, ish daftari, metr o’lchagich, penset, skapel, binakulyar. Ish laboratoriya sharoitida bajariladi. </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Dars o’tish usullari:</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szCs w:val="32"/>
          <w:lang w:val="uz-Cyrl-UZ"/>
        </w:rPr>
        <w:t>Dars savol-javob, takrorlash va suhbat, amaliy topshiriqni mustaqil bajarish hamda olingan natijalarni muhokama qilish tarzida olib boriladi. Bunda talabalarni mustaqil erkin fikrlash va fikrlarini bayon etishga o’rgatish uchun ularga mavzu bo’yicha savollar beriladi, talabalar guruh-guruh bo’lib amaliy ishni mustaqil bajaradilar va natijalarini bayon qiladilar, natijalar o’qituvchi bilan tahlil qilinadi.</w:t>
      </w:r>
    </w:p>
    <w:p w:rsidR="008D37A9" w:rsidRPr="008D37A9" w:rsidRDefault="008D37A9" w:rsidP="002A7591">
      <w:pPr>
        <w:numPr>
          <w:ilvl w:val="12"/>
          <w:numId w:val="0"/>
        </w:numPr>
        <w:jc w:val="both"/>
        <w:rPr>
          <w:rFonts w:ascii="Times New Roman" w:hAnsi="Times New Roman" w:cs="Times New Roman"/>
          <w:w w:val="112"/>
          <w:sz w:val="28"/>
          <w:lang w:val="uz-Cyrl-UZ"/>
        </w:rPr>
      </w:pPr>
    </w:p>
    <w:p w:rsidR="008D37A9" w:rsidRPr="008D37A9" w:rsidRDefault="008D37A9" w:rsidP="002A7591">
      <w:pPr>
        <w:jc w:val="center"/>
        <w:rPr>
          <w:rFonts w:ascii="Times New Roman" w:hAnsi="Times New Roman" w:cs="Times New Roman"/>
          <w:b/>
          <w:w w:val="112"/>
          <w:sz w:val="28"/>
          <w:szCs w:val="32"/>
          <w:lang w:val="uz-Cyrl-UZ"/>
        </w:rPr>
      </w:pPr>
      <w:r w:rsidRPr="008D37A9">
        <w:rPr>
          <w:rFonts w:ascii="Times New Roman" w:hAnsi="Times New Roman" w:cs="Times New Roman"/>
          <w:b/>
          <w:w w:val="112"/>
          <w:sz w:val="28"/>
          <w:szCs w:val="32"/>
          <w:lang w:val="uz-Cyrl-UZ"/>
        </w:rPr>
        <w:t>Darsning mazmuni:</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Daryo okuni chuchuk suvlarda keng tarqalgan. Okun boshqa ko’p baliqlar singari, suyri shaklida bo’ladi, bu esa unga suvda tez harakat qilishga yordam beradi. Okunning boshi tanaga, tanasi esa dumiga bir tekis o’tadi. Boshining suyri uchki qismida keng ochiladigan og’zi bor. Boshining yuqori qismida ikki juft kichikroq teshik hid bilish organlariga olib boruvchi burun teshiklari kõrinib turadi. Uning ikki tomonida ikkita yirik kõzi joylashgan. </w:t>
      </w:r>
    </w:p>
    <w:p w:rsidR="008D37A9" w:rsidRPr="008D37A9" w:rsidRDefault="008D37A9" w:rsidP="002A7591">
      <w:pPr>
        <w:ind w:left="360" w:firstLine="540"/>
        <w:jc w:val="both"/>
        <w:rPr>
          <w:rFonts w:ascii="Times New Roman" w:hAnsi="Times New Roman" w:cs="Times New Roman"/>
          <w:w w:val="112"/>
          <w:sz w:val="28"/>
          <w:szCs w:val="32"/>
          <w:lang w:val="uz-Cyrl-UZ"/>
        </w:rPr>
      </w:pPr>
    </w:p>
    <w:p w:rsidR="008D37A9" w:rsidRPr="008D37A9" w:rsidRDefault="008D37A9" w:rsidP="002A7591">
      <w:pPr>
        <w:ind w:firstLine="540"/>
        <w:jc w:val="both"/>
        <w:rPr>
          <w:rFonts w:ascii="Times New Roman" w:hAnsi="Times New Roman" w:cs="Times New Roman"/>
          <w:b/>
          <w:w w:val="112"/>
          <w:sz w:val="28"/>
          <w:szCs w:val="40"/>
          <w:lang w:val="uz-Cyrl-UZ"/>
        </w:rPr>
      </w:pPr>
      <w:r w:rsidRPr="008D37A9">
        <w:rPr>
          <w:rFonts w:ascii="Times New Roman" w:hAnsi="Times New Roman" w:cs="Times New Roman"/>
          <w:b/>
          <w:w w:val="112"/>
          <w:sz w:val="28"/>
          <w:szCs w:val="40"/>
          <w:lang w:val="uz-Cyrl-UZ"/>
        </w:rPr>
        <w:t>5.1. Daryo okunining hayot kechirishi, skeleti va muskulaturasi haqida nazariy ma’lumotlar.</w:t>
      </w:r>
    </w:p>
    <w:p w:rsidR="008D37A9" w:rsidRPr="008D37A9" w:rsidRDefault="008D37A9" w:rsidP="002A7591">
      <w:pPr>
        <w:shd w:val="clear" w:color="auto" w:fill="FFFFFF"/>
        <w:tabs>
          <w:tab w:val="left" w:pos="1181"/>
        </w:tabs>
        <w:ind w:left="14" w:right="77" w:firstLine="553"/>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Baliqlar juda xilma-xil suv sharoitida yashaydi. Okunning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arakatlanishida suzgich qanotlari mu</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 xml:space="preserve">im ahamiyatga ega. Okun yon tomonlari yassilashgan tanasi va dumini goh o’ng, goh chapga bukib oldinga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 xml:space="preserve">arakat qiladi. Suzgan vaqtida suzgich qanotlari kata rol o’ynaydi. Har bir suzgich qanoti yupqa teri pardadan iborat bo’lib uni suyak suzgich qanot nurlari tutib turadi. Nurlari yozilganda, ular orasidagi teri tortiladi va suzgich qanotining yuzasi kattalashadi. Okunning orqa tomonida ikkita orqa suzgich qanoti joylashadi: oldingisi katta va orqadagisi kichikroq </w:t>
      </w:r>
      <w:r w:rsidRPr="008D37A9">
        <w:rPr>
          <w:rFonts w:ascii="Times New Roman" w:hAnsi="Times New Roman" w:cs="Times New Roman"/>
          <w:w w:val="112"/>
          <w:sz w:val="28"/>
          <w:szCs w:val="32"/>
          <w:lang w:val="uz-Cyrl-UZ"/>
        </w:rPr>
        <w:lastRenderedPageBreak/>
        <w:t xml:space="preserve">bo’ladi. Orqa suzgich qanotlarining soni baliqlarning har xil turlarida turlicha bo’lishi mumkin. Dumining uchida qo’sh qanotli katta dum suzgich qanoti, ostki tomonida anal suzgich qanotlari joylashadi. Bu suzgich qanotlarning hammasi toq bo’ladi. Baliqlarda juft suzgich qanotlar ham bor – ular hamma vaqt ikki juft bo’ladi. Okunda ko’krak juft suzgich qanotlari (oldingi juft oyoqlar) boshining orqa tomonida tananing yon tomonlari bo’ylab, qorin juft suzgich qanotlari (orqa juft oyoqlar) esa tananing ostki tomonida joylashadi. Oldinga harakat qilgan vaqtda dum suzgich qanoti asosiy rol o’ynaydi. Juft suzgich qanotlari burilishda, to’xtashda, oldinga tomon sekin harakat qilishda va muvozanatni saqlashda ahamiyatga ega </w:t>
      </w:r>
      <w:r w:rsidRPr="008D37A9">
        <w:rPr>
          <w:rFonts w:ascii="Times New Roman" w:hAnsi="Times New Roman" w:cs="Times New Roman"/>
          <w:w w:val="112"/>
          <w:sz w:val="28"/>
          <w:lang w:val="uz-Cyrl-UZ"/>
        </w:rPr>
        <w:t>(Naumov, 1995).</w:t>
      </w:r>
    </w:p>
    <w:p w:rsidR="008D37A9" w:rsidRPr="008D37A9" w:rsidRDefault="008D37A9" w:rsidP="002A7591">
      <w:pPr>
        <w:shd w:val="clear" w:color="auto" w:fill="FFFFFF"/>
        <w:ind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Orqa va anal suzgich qanotlari oldinga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arakat qilishda va tik burilishda baliq, tanasiga mustahkamlik beradi.</w:t>
      </w:r>
    </w:p>
    <w:p w:rsidR="008D37A9" w:rsidRPr="008D37A9" w:rsidRDefault="008D37A9" w:rsidP="002A7591">
      <w:pPr>
        <w:shd w:val="clear" w:color="auto" w:fill="FFFFFF"/>
        <w:ind w:right="19"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Teri qoplami va rangi: Okun tanai suyak tangachalar bilan qoplangan. Har bir tangacha old chekkasi bilan teriga kirib turadi, orqa chekkasi bilan esa navbatdagi qator tangachasining ustiga tushadi. Ularning hammasi birgalikda himoya qoplamini - tana harakatlariga xalaqit bermaydigan tangachalarni hosil qiladi. Baliq o’sib kattalashgan sari tangachalar ham kattalashadi, ularga qarab baliq yoshini aniqlash mumkin.</w:t>
      </w:r>
    </w:p>
    <w:p w:rsidR="008D37A9" w:rsidRPr="008D37A9" w:rsidRDefault="008D37A9" w:rsidP="002A7591">
      <w:pPr>
        <w:shd w:val="clear" w:color="auto" w:fill="FFFFFF"/>
        <w:ind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Tangacha tashqi tomondan shilimshiq qavat bilan qoplangan, shilimshiqni teri bezlari ajratadi. Shilimshiq baliq tanasining suvga ishqalanishini kamaytiradi va bakteriya hamda zamburug’lardan himoya qiladi.</w:t>
      </w:r>
    </w:p>
    <w:p w:rsidR="008D37A9" w:rsidRPr="008D37A9" w:rsidRDefault="008D37A9" w:rsidP="002A7591">
      <w:pPr>
        <w:shd w:val="clear" w:color="auto" w:fill="FFFFFF"/>
        <w:ind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Ko’pchilik baliqlardagi singari, okun qorin qismining rangi orqasiga qaraganda oqishroq bo’ladi. Orqasi ust tomondan ma’lum darajada suv tubining qoramtir rangi bilan qo’shilib ketadi. O</w:t>
      </w:r>
      <w:r w:rsidRPr="008D37A9">
        <w:rPr>
          <w:rFonts w:ascii="Times New Roman" w:hAnsi="Times New Roman" w:cs="Times New Roman"/>
          <w:w w:val="112"/>
          <w:sz w:val="28"/>
          <w:szCs w:val="32"/>
          <w:lang w:val="en-US"/>
        </w:rPr>
        <w:t>q</w:t>
      </w:r>
      <w:r w:rsidRPr="008D37A9">
        <w:rPr>
          <w:rFonts w:ascii="Times New Roman" w:hAnsi="Times New Roman" w:cs="Times New Roman"/>
          <w:w w:val="112"/>
          <w:sz w:val="28"/>
          <w:szCs w:val="32"/>
          <w:lang w:val="uz-Cyrl-UZ"/>
        </w:rPr>
        <w:t>ish rangli qorni pastdan suv yuzasining nim oqish fonida kam seziladi.</w:t>
      </w:r>
    </w:p>
    <w:p w:rsidR="008D37A9" w:rsidRPr="008D37A9" w:rsidRDefault="008D37A9" w:rsidP="002A7591">
      <w:pPr>
        <w:shd w:val="clear" w:color="auto" w:fill="FFFFFF"/>
        <w:ind w:right="21"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Okun tanasining rangi atrof-muhitga bog’liq bo’ladi. Suvining tubi qoramtir bo’lgan o’rmon ko’llarida u to’q rangli bo’ladi, ba’zan u yerlarda hatto juda qora okunlar ham uchrab qoladi. Tubi och rangli qum bilan qoplangan suv havzalarida oqish va yorqin rangli okunlar yashaydi. Okun ko’pincha suvdagi o’tlar orasida yashirinib yotadi. Yon tomonlaridagi ver</w:t>
      </w:r>
      <w:r w:rsidRPr="008D37A9">
        <w:rPr>
          <w:rFonts w:ascii="Times New Roman" w:hAnsi="Times New Roman" w:cs="Times New Roman"/>
          <w:w w:val="112"/>
          <w:sz w:val="28"/>
          <w:szCs w:val="32"/>
          <w:lang w:val="uz-Cyrl-UZ"/>
        </w:rPr>
        <w:softHyphen/>
        <w:t>tikal qora yo’lli yashil rangi uni bu yerlarda seziltirmaydi. Bunday himoya rangi unga dushmanlardan yashirinishga va o’ljani yaxshiroq poylashga y</w:t>
      </w:r>
      <w:r w:rsidRPr="008D37A9">
        <w:rPr>
          <w:rFonts w:ascii="Times New Roman" w:hAnsi="Times New Roman" w:cs="Times New Roman"/>
          <w:w w:val="112"/>
          <w:sz w:val="28"/>
          <w:szCs w:val="32"/>
          <w:lang w:val="en-US"/>
        </w:rPr>
        <w:t>o</w:t>
      </w:r>
      <w:r w:rsidRPr="008D37A9">
        <w:rPr>
          <w:rFonts w:ascii="Times New Roman" w:hAnsi="Times New Roman" w:cs="Times New Roman"/>
          <w:w w:val="112"/>
          <w:sz w:val="28"/>
          <w:szCs w:val="32"/>
          <w:lang w:val="uz-Cyrl-UZ"/>
        </w:rPr>
        <w:t>rdam beradi.</w:t>
      </w:r>
    </w:p>
    <w:p w:rsidR="008D37A9" w:rsidRPr="008D37A9" w:rsidRDefault="008D37A9" w:rsidP="002A7591">
      <w:pPr>
        <w:shd w:val="clear" w:color="auto" w:fill="FFFFFF"/>
        <w:ind w:right="21"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lastRenderedPageBreak/>
        <w:t>Okun tanasining yon tomonlari bo’ylab boshidan dumigacha to’q rang</w:t>
      </w:r>
      <w:r w:rsidRPr="008D37A9">
        <w:rPr>
          <w:rFonts w:ascii="Times New Roman" w:hAnsi="Times New Roman" w:cs="Times New Roman"/>
          <w:w w:val="112"/>
          <w:sz w:val="28"/>
          <w:szCs w:val="32"/>
          <w:lang w:val="uz-Cyrl-UZ"/>
        </w:rPr>
        <w:softHyphen/>
        <w:t>li ingichka yon chiziqlar o’tadi. Bu o’ziga xos sezgi organidir.</w:t>
      </w:r>
    </w:p>
    <w:p w:rsidR="008D37A9" w:rsidRPr="008D37A9" w:rsidRDefault="008D37A9" w:rsidP="002A7591">
      <w:pPr>
        <w:shd w:val="clear" w:color="auto" w:fill="FFFFFF"/>
        <w:ind w:right="21"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Okun skeleti juda ko’p suyaklardan tuzilgan. Uning asosini umurtqa pog’onasi tashkil etadi, u baliqning butun tanasi bo’ylab boshidan to dum suzgich qanotigacha cho’zilib boradi. Umurtqa pog’onasi ko’p umurtqalardan tashkil topgan (okunda 39-42 ta umurtqa bor).</w:t>
      </w:r>
    </w:p>
    <w:p w:rsidR="008D37A9" w:rsidRPr="008D37A9" w:rsidRDefault="008D37A9" w:rsidP="002A7591">
      <w:pPr>
        <w:shd w:val="clear" w:color="auto" w:fill="FFFFFF"/>
        <w:ind w:right="21"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Skeleti asosini umurtqa pog’onasi tashkil etadigan baliqlar va boshqa hayvonlar umurtqali hayvonlar, qolgan barcha hayvonlar umurtqasiz hayvonlar deb ataladi.</w:t>
      </w:r>
    </w:p>
    <w:p w:rsidR="008D37A9" w:rsidRPr="008D37A9" w:rsidRDefault="008D37A9" w:rsidP="002A7591">
      <w:pPr>
        <w:shd w:val="clear" w:color="auto" w:fill="FFFFFF"/>
        <w:ind w:right="21"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Okun rivojlanayogan vaqtda uvildirig’ida (ikrasida) uning kelgusi umurtqasi o’rnida xorda hosil bo’ladi. Keyinchalik xorda atrofida umurtqalar hosil bo’ladi.</w:t>
      </w:r>
    </w:p>
    <w:p w:rsidR="008D37A9" w:rsidRPr="008D37A9" w:rsidRDefault="008D37A9" w:rsidP="002A7591">
      <w:pPr>
        <w:shd w:val="clear" w:color="auto" w:fill="FFFFFF"/>
        <w:ind w:right="21"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Voyaga yetgan okunning umurtqalari orasida xordaning faqat kichikroq tog’aysimon qoldiqlari saqlanib qoladi. Beluga, osyotrda va ba’zi boshqa baliqlar turida, xuddi lansetnikdagi singari, xorda ularning butun hayoti davomida saqlanib qoladi. Har bir umurtqa tanadan va yuqorigi uzun o’simta bilan tugallanadigan ustki yoydan, iborat bo’ladi. Ustki yoylar ketma-ket yig’ilib, orqa miya joylashgan umurtqa kanalini hosil qiladi </w:t>
      </w:r>
      <w:r w:rsidRPr="008D37A9">
        <w:rPr>
          <w:rFonts w:ascii="Times New Roman" w:hAnsi="Times New Roman" w:cs="Times New Roman"/>
          <w:w w:val="112"/>
          <w:sz w:val="28"/>
          <w:szCs w:val="28"/>
          <w:lang w:val="uz-Cyrl-UZ"/>
        </w:rPr>
        <w:t>(Komilov, 1983).</w:t>
      </w:r>
    </w:p>
    <w:p w:rsidR="008D37A9" w:rsidRPr="008D37A9" w:rsidRDefault="008D37A9" w:rsidP="002A7591">
      <w:pPr>
        <w:shd w:val="clear" w:color="auto" w:fill="FFFFFF"/>
        <w:ind w:right="7"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Tanasining gavda qismida umurtqalarga yon tomondak qovurg’alar birikadi. Dum bo’limida qovurg’alar bo’lmaydi; unda joylashgan har bir umurtqada pastki uzun o’simta bilan tugullanadigan pastki yoy bo’ladi.</w:t>
      </w:r>
    </w:p>
    <w:p w:rsidR="008D37A9" w:rsidRPr="008D37A9" w:rsidRDefault="008D37A9" w:rsidP="002A7591">
      <w:pPr>
        <w:shd w:val="clear" w:color="auto" w:fill="FFFFFF"/>
        <w:ind w:right="7"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Old tomonda bosh skeleti </w:t>
      </w:r>
      <w:r w:rsidRPr="008D37A9">
        <w:rPr>
          <w:rFonts w:ascii="Times New Roman" w:hAnsi="Times New Roman" w:cs="Times New Roman"/>
          <w:w w:val="112"/>
          <w:sz w:val="28"/>
          <w:szCs w:val="32"/>
          <w:lang w:val="en-US"/>
        </w:rPr>
        <w:t>-</w:t>
      </w:r>
      <w:r w:rsidRPr="008D37A9">
        <w:rPr>
          <w:rFonts w:ascii="Times New Roman" w:hAnsi="Times New Roman" w:cs="Times New Roman"/>
          <w:w w:val="112"/>
          <w:sz w:val="28"/>
          <w:szCs w:val="32"/>
          <w:lang w:val="uz-Cyrl-UZ"/>
        </w:rPr>
        <w:t xml:space="preserve"> bosh suyagi umurtqalar bilan mahkam birikadi. Skelet suzgich qotlarida ham bor.</w:t>
      </w:r>
    </w:p>
    <w:p w:rsidR="008D37A9" w:rsidRPr="008D37A9" w:rsidRDefault="008D37A9" w:rsidP="002A7591">
      <w:pPr>
        <w:shd w:val="clear" w:color="auto" w:fill="FFFFFF"/>
        <w:ind w:right="7"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Ko’krak juft suzgich qanotlarida u yelka kamari - suyaklari yordamida umurtqa pog’onasiga birikadi. Umurtqa bilan juft suzgich qanotlar skeletini birlashtiradigan suyaklar okunda yaxshi rivojlanmagan.</w:t>
      </w:r>
    </w:p>
    <w:p w:rsidR="008D37A9" w:rsidRPr="008D37A9" w:rsidRDefault="008D37A9" w:rsidP="002A7591">
      <w:pPr>
        <w:shd w:val="clear" w:color="auto" w:fill="FFFFFF"/>
        <w:ind w:right="7"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Skelet katta ahamiyatga ega: u muskullar uchun tayanch va ichki organlar uchun himoya vazifasini bajaradi </w:t>
      </w:r>
      <w:r w:rsidRPr="008D37A9">
        <w:rPr>
          <w:rFonts w:ascii="Times New Roman" w:hAnsi="Times New Roman" w:cs="Times New Roman"/>
          <w:w w:val="112"/>
          <w:sz w:val="28"/>
          <w:lang w:val="uz-Cyrl-UZ"/>
        </w:rPr>
        <w:t>(Naumov, 1995).</w:t>
      </w:r>
    </w:p>
    <w:p w:rsidR="008D37A9" w:rsidRPr="008D37A9" w:rsidRDefault="008D37A9" w:rsidP="002A7591">
      <w:pPr>
        <w:shd w:val="clear" w:color="auto" w:fill="FFFFFF"/>
        <w:ind w:right="7"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Baliqlar muskulaturasi. Baliqlar terisi ostida suyaklarga birikkan muskullar joylashadi. Ular muskulatura hosil qiladi. Bularning eng kuchlilari tanasining orqa tomonida va dumida joylashgan.</w:t>
      </w:r>
    </w:p>
    <w:p w:rsidR="008D37A9" w:rsidRPr="008D37A9" w:rsidRDefault="008D37A9" w:rsidP="002A7591">
      <w:pPr>
        <w:shd w:val="clear" w:color="auto" w:fill="FFFFFF"/>
        <w:ind w:right="7" w:firstLine="567"/>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Muskullarning qisqarishi va yozilishi tufayli baliqlar tanasi bukiladi. Bu baliqlarning suvda harakatlanishiga yordam beradi. Boshida va suzgich </w:t>
      </w:r>
      <w:r w:rsidRPr="008D37A9">
        <w:rPr>
          <w:rFonts w:ascii="Times New Roman" w:hAnsi="Times New Roman" w:cs="Times New Roman"/>
          <w:w w:val="112"/>
          <w:sz w:val="28"/>
          <w:szCs w:val="32"/>
          <w:lang w:val="uz-Cyrl-UZ"/>
        </w:rPr>
        <w:lastRenderedPageBreak/>
        <w:t>qanotlarida jag’larni, jabra qopqoqlarini va suzgich qanotlarini harakatga keltiradigan muskullar joylashadi.</w:t>
      </w:r>
    </w:p>
    <w:p w:rsidR="008D37A9" w:rsidRPr="008D37A9" w:rsidRDefault="008D37A9" w:rsidP="002A7591">
      <w:pPr>
        <w:ind w:firstLine="540"/>
        <w:rPr>
          <w:rFonts w:ascii="Times New Roman" w:hAnsi="Times New Roman" w:cs="Times New Roman"/>
          <w:w w:val="112"/>
          <w:sz w:val="28"/>
          <w:szCs w:val="32"/>
          <w:lang w:val="uz-Cyrl-UZ"/>
        </w:rPr>
      </w:pPr>
    </w:p>
    <w:p w:rsidR="008D37A9" w:rsidRPr="008D37A9" w:rsidRDefault="008D37A9" w:rsidP="002A7591">
      <w:pPr>
        <w:ind w:firstLine="540"/>
        <w:jc w:val="center"/>
        <w:rPr>
          <w:rFonts w:ascii="Times New Roman" w:hAnsi="Times New Roman" w:cs="Times New Roman"/>
          <w:b/>
          <w:w w:val="112"/>
          <w:sz w:val="28"/>
          <w:szCs w:val="40"/>
          <w:lang w:val="uz-Cyrl-UZ"/>
        </w:rPr>
      </w:pPr>
      <w:r w:rsidRPr="008D37A9">
        <w:rPr>
          <w:rFonts w:ascii="Times New Roman" w:hAnsi="Times New Roman" w:cs="Times New Roman"/>
          <w:b/>
          <w:w w:val="112"/>
          <w:sz w:val="28"/>
          <w:szCs w:val="40"/>
          <w:lang w:val="en-US"/>
        </w:rPr>
        <w:t>5</w:t>
      </w:r>
      <w:r w:rsidRPr="008D37A9">
        <w:rPr>
          <w:rFonts w:ascii="Times New Roman" w:hAnsi="Times New Roman" w:cs="Times New Roman"/>
          <w:b/>
          <w:w w:val="112"/>
          <w:sz w:val="28"/>
          <w:szCs w:val="40"/>
          <w:lang w:val="uz-Cyrl-UZ"/>
        </w:rPr>
        <w:t>.2. Daryo okunining suzgich qanotlari, teri qoplami, skeleti tuzilishini aniqlash.</w:t>
      </w:r>
    </w:p>
    <w:p w:rsidR="008D37A9" w:rsidRPr="008D37A9" w:rsidRDefault="008D37A9" w:rsidP="002A7591">
      <w:pPr>
        <w:ind w:firstLine="54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Laboratoriyaga bir necha dona daryo okuni olib kelinib amaliy mashg’ulot boshlanadi. Ish boshlanishida baliqning orqa suzgich qanoti, dum suzgich qanoti, ko’krak suzgich qanoti, anal suzgich qanoti o’rganiladi va roli aniqlanidi. Har bir suzgich qanoti yupqa teri pardadan iborat bo’lib uni suyak suzgich qanoti nurlari tutib turadi. Nurlar yozilganda ular orasidagi teri tortiladi va suzgich qanotining yuzasi kattalashadi. Baliqlarning akvariumda qanday suzishi kuzatiladi. Turli suzgich qanotlarining harakatiga etibor beriladi. Tangachalariga qarab yoshi aniqlanadi. Laboratoriyada yaxshi pishirilgan kichikroq baliqni olib, asta- sekin tangachani terisini shilib oling va orqasida hamda dum bo’limida joylashgan muskulaturasining tuzilishini ko’rib chiqiladi. Muskullarini ajratib skeletni ko’rib chiqing va uning bo’limlarini: bosh suyagi, umurtqa pog’onasi, qovurg’alari, suzgich qanotlari skeletini toping. Tana bo’limidan umurtqani ajratib oling. Uni tanasini va us</w:t>
      </w:r>
      <w:r w:rsidRPr="008D37A9">
        <w:rPr>
          <w:rFonts w:ascii="Times New Roman" w:hAnsi="Times New Roman" w:cs="Times New Roman"/>
          <w:w w:val="112"/>
          <w:sz w:val="28"/>
          <w:szCs w:val="32"/>
          <w:lang w:val="en-US"/>
        </w:rPr>
        <w:t>t</w:t>
      </w:r>
      <w:r w:rsidRPr="008D37A9">
        <w:rPr>
          <w:rFonts w:ascii="Times New Roman" w:hAnsi="Times New Roman" w:cs="Times New Roman"/>
          <w:w w:val="112"/>
          <w:sz w:val="28"/>
          <w:szCs w:val="32"/>
          <w:lang w:val="uz-Cyrl-UZ"/>
        </w:rPr>
        <w:t xml:space="preserve">ki yoyini toping. Uni dum bo’limiladan olingan umurtqa bilan taqqoslang. Olingan natijalar amaliyot daftariga qayd qilinadi. </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noProof/>
          <w:w w:val="112"/>
          <w:sz w:val="28"/>
          <w:szCs w:val="32"/>
        </w:rPr>
        <w:drawing>
          <wp:inline distT="0" distB="0" distL="0" distR="0">
            <wp:extent cx="6172200" cy="1995170"/>
            <wp:effectExtent l="19050" t="0" r="0" b="0"/>
            <wp:docPr id="4" name="Рисунок 4" descr="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6"/>
                    <pic:cNvPicPr>
                      <a:picLocks noChangeAspect="1" noChangeArrowheads="1"/>
                    </pic:cNvPicPr>
                  </pic:nvPicPr>
                  <pic:blipFill>
                    <a:blip r:embed="rId16"/>
                    <a:srcRect/>
                    <a:stretch>
                      <a:fillRect/>
                    </a:stretch>
                  </pic:blipFill>
                  <pic:spPr bwMode="auto">
                    <a:xfrm>
                      <a:off x="0" y="0"/>
                      <a:ext cx="6172200" cy="1995170"/>
                    </a:xfrm>
                    <a:prstGeom prst="rect">
                      <a:avLst/>
                    </a:prstGeom>
                    <a:noFill/>
                    <a:ln w="9525">
                      <a:noFill/>
                      <a:miter lim="800000"/>
                      <a:headEnd/>
                      <a:tailEnd/>
                    </a:ln>
                  </pic:spPr>
                </pic:pic>
              </a:graphicData>
            </a:graphic>
          </wp:inline>
        </w:drawing>
      </w:r>
    </w:p>
    <w:p w:rsidR="008D37A9" w:rsidRPr="008D37A9" w:rsidRDefault="008D37A9" w:rsidP="002A7591">
      <w:pPr>
        <w:jc w:val="center"/>
        <w:rPr>
          <w:rFonts w:ascii="Times New Roman" w:hAnsi="Times New Roman" w:cs="Times New Roman"/>
          <w:b/>
          <w:w w:val="112"/>
          <w:lang w:val="uz-Cyrl-UZ"/>
        </w:rPr>
      </w:pPr>
      <w:r w:rsidRPr="008D37A9">
        <w:rPr>
          <w:rFonts w:ascii="Times New Roman" w:hAnsi="Times New Roman" w:cs="Times New Roman"/>
          <w:b/>
          <w:w w:val="112"/>
          <w:lang w:val="uz-Cyrl-UZ"/>
        </w:rPr>
        <w:t>Baliqning skeleti. Sxemasi</w:t>
      </w:r>
      <w:r w:rsidRPr="008D37A9">
        <w:rPr>
          <w:rFonts w:ascii="Times New Roman" w:hAnsi="Times New Roman" w:cs="Times New Roman"/>
          <w:b/>
          <w:w w:val="112"/>
          <w:lang w:val="en-US"/>
        </w:rPr>
        <w:t>(Buxovskiy va b.</w:t>
      </w:r>
      <w:r w:rsidRPr="008D37A9">
        <w:rPr>
          <w:rFonts w:ascii="Times New Roman" w:hAnsi="Times New Roman" w:cs="Times New Roman"/>
          <w:b/>
          <w:w w:val="112"/>
          <w:szCs w:val="28"/>
          <w:lang w:val="en-US"/>
        </w:rPr>
        <w:t xml:space="preserve"> 1989)</w:t>
      </w:r>
      <w:r w:rsidRPr="008D37A9">
        <w:rPr>
          <w:rFonts w:ascii="Times New Roman" w:hAnsi="Times New Roman" w:cs="Times New Roman"/>
          <w:w w:val="112"/>
          <w:sz w:val="28"/>
          <w:szCs w:val="28"/>
          <w:lang w:val="en-US"/>
        </w:rPr>
        <w:t>.</w:t>
      </w:r>
    </w:p>
    <w:p w:rsidR="008D37A9" w:rsidRPr="008D37A9" w:rsidRDefault="008D37A9" w:rsidP="002A7591">
      <w:pPr>
        <w:ind w:firstLine="540"/>
        <w:jc w:val="center"/>
        <w:rPr>
          <w:rFonts w:ascii="Times New Roman" w:hAnsi="Times New Roman" w:cs="Times New Roman"/>
          <w:b/>
          <w:w w:val="112"/>
          <w:sz w:val="28"/>
          <w:szCs w:val="32"/>
          <w:lang w:val="uz-Cyrl-UZ"/>
        </w:rPr>
      </w:pPr>
      <w:r w:rsidRPr="008D37A9">
        <w:rPr>
          <w:rFonts w:ascii="Times New Roman" w:hAnsi="Times New Roman" w:cs="Times New Roman"/>
          <w:b/>
          <w:w w:val="112"/>
          <w:sz w:val="28"/>
          <w:szCs w:val="32"/>
          <w:lang w:val="en-US"/>
        </w:rPr>
        <w:t>5</w:t>
      </w:r>
      <w:r w:rsidRPr="008D37A9">
        <w:rPr>
          <w:rFonts w:ascii="Times New Roman" w:hAnsi="Times New Roman" w:cs="Times New Roman"/>
          <w:b/>
          <w:w w:val="112"/>
          <w:sz w:val="28"/>
          <w:szCs w:val="32"/>
          <w:lang w:val="uz-Cyrl-UZ"/>
        </w:rPr>
        <w:t>.3. Mustaqil ish topshiriqlari.</w:t>
      </w:r>
    </w:p>
    <w:p w:rsidR="008D37A9" w:rsidRPr="008D37A9" w:rsidRDefault="008D37A9" w:rsidP="002A7591">
      <w:pPr>
        <w:numPr>
          <w:ilvl w:val="5"/>
          <w:numId w:val="25"/>
        </w:numPr>
        <w:tabs>
          <w:tab w:val="clear" w:pos="45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Baliqlar skeleti qanday asosiy bo’limlardan iborat va uning bo’limlari qanday ahamiyatga ega.</w:t>
      </w:r>
    </w:p>
    <w:p w:rsidR="008D37A9" w:rsidRPr="008D37A9" w:rsidRDefault="008D37A9" w:rsidP="002A7591">
      <w:pPr>
        <w:numPr>
          <w:ilvl w:val="5"/>
          <w:numId w:val="25"/>
        </w:numPr>
        <w:tabs>
          <w:tab w:val="clear" w:pos="45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Baliqlarning akvariumda qanday suzishini kuzating, suzgich qanotlarining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arakatiga etibor bering.</w:t>
      </w:r>
    </w:p>
    <w:p w:rsidR="008D37A9" w:rsidRPr="008D37A9" w:rsidRDefault="008D37A9" w:rsidP="002A7591">
      <w:pPr>
        <w:numPr>
          <w:ilvl w:val="5"/>
          <w:numId w:val="25"/>
        </w:numPr>
        <w:tabs>
          <w:tab w:val="clear" w:pos="45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lastRenderedPageBreak/>
        <w:t xml:space="preserve">Yashayotgan joyngiz suv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avzalarida daryolar, ko’llar, suv omborlarida baliqlar himoya rangini kuzating.</w:t>
      </w:r>
    </w:p>
    <w:p w:rsidR="008D37A9" w:rsidRPr="008D37A9" w:rsidRDefault="008D37A9" w:rsidP="002A7591">
      <w:pPr>
        <w:numPr>
          <w:ilvl w:val="5"/>
          <w:numId w:val="25"/>
        </w:numPr>
        <w:tabs>
          <w:tab w:val="clear" w:pos="45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Baliqlar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arakat qilganda, turli suzgich qanotlari qanday rol o’ynaydi.</w:t>
      </w:r>
    </w:p>
    <w:p w:rsidR="008D37A9" w:rsidRPr="008D37A9" w:rsidRDefault="008D37A9" w:rsidP="002A7591">
      <w:pPr>
        <w:ind w:firstLine="540"/>
        <w:jc w:val="both"/>
        <w:rPr>
          <w:rFonts w:ascii="Times New Roman" w:hAnsi="Times New Roman" w:cs="Times New Roman"/>
          <w:w w:val="112"/>
          <w:sz w:val="28"/>
          <w:szCs w:val="32"/>
          <w:lang w:val="uz-Cyrl-UZ"/>
        </w:rPr>
      </w:pPr>
    </w:p>
    <w:p w:rsidR="008D37A9" w:rsidRPr="008D37A9" w:rsidRDefault="008D37A9" w:rsidP="002A7591">
      <w:pPr>
        <w:ind w:firstLine="540"/>
        <w:jc w:val="center"/>
        <w:rPr>
          <w:rFonts w:ascii="Times New Roman" w:hAnsi="Times New Roman" w:cs="Times New Roman"/>
          <w:b/>
          <w:w w:val="112"/>
          <w:sz w:val="28"/>
          <w:szCs w:val="44"/>
          <w:lang w:val="uz-Cyrl-UZ"/>
        </w:rPr>
      </w:pPr>
      <w:r w:rsidRPr="008D37A9">
        <w:rPr>
          <w:rFonts w:ascii="Times New Roman" w:hAnsi="Times New Roman" w:cs="Times New Roman"/>
          <w:b/>
          <w:w w:val="112"/>
          <w:sz w:val="28"/>
          <w:szCs w:val="44"/>
          <w:lang w:val="en-US"/>
        </w:rPr>
        <w:t>5</w:t>
      </w:r>
      <w:r w:rsidRPr="008D37A9">
        <w:rPr>
          <w:rFonts w:ascii="Times New Roman" w:hAnsi="Times New Roman" w:cs="Times New Roman"/>
          <w:b/>
          <w:w w:val="112"/>
          <w:sz w:val="28"/>
          <w:szCs w:val="44"/>
          <w:lang w:val="uz-Cyrl-UZ"/>
        </w:rPr>
        <w:t>.4. Testlar.</w:t>
      </w:r>
    </w:p>
    <w:p w:rsidR="008D37A9" w:rsidRPr="008D37A9" w:rsidRDefault="008D37A9" w:rsidP="002A7591">
      <w:pPr>
        <w:numPr>
          <w:ilvl w:val="0"/>
          <w:numId w:val="9"/>
        </w:numPr>
        <w:tabs>
          <w:tab w:val="clear" w:pos="9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Baliqlar suvda suzgan vaqtda nima katta rol o’ynaydi.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Suzgich qanotlari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Dum suzgich qanotlari.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Anal suzgich qanotlari.</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D) Ko’krak suzgich qanotlari.</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 xml:space="preserve">E) Suzgich va anal suzgich qanotlari </w:t>
      </w:r>
    </w:p>
    <w:p w:rsidR="008D37A9" w:rsidRPr="008D37A9" w:rsidRDefault="008D37A9" w:rsidP="002A7591">
      <w:pPr>
        <w:jc w:val="both"/>
        <w:rPr>
          <w:rFonts w:ascii="Times New Roman" w:hAnsi="Times New Roman" w:cs="Times New Roman"/>
          <w:w w:val="112"/>
          <w:sz w:val="28"/>
          <w:szCs w:val="32"/>
          <w:lang w:val="en-US"/>
        </w:rPr>
      </w:pP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2. Har bir suzgich qanoti nimadan iborat.</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Teri pardadan iborat.</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Qanot nurlaridan iborat.</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Qanotlardan iborat.</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D) Ko’krak suzgich qanotidan iborat.</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E) Tangachalardan</w:t>
      </w:r>
    </w:p>
    <w:p w:rsidR="008D37A9" w:rsidRPr="008D37A9" w:rsidRDefault="008D37A9" w:rsidP="002A7591">
      <w:pPr>
        <w:jc w:val="both"/>
        <w:rPr>
          <w:rFonts w:ascii="Times New Roman" w:hAnsi="Times New Roman" w:cs="Times New Roman"/>
          <w:w w:val="112"/>
          <w:sz w:val="28"/>
          <w:szCs w:val="32"/>
          <w:lang w:val="en-US"/>
        </w:rPr>
      </w:pP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3. Juft suzgich qanotlari qanday ahamiyatga ega.</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A) Burilishda, tõxtashda, oldinga tomon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arakat qilishda va muvozanatni saqlashda katta ahamiyatga ega.</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Burilishda ahamiyatga ega.</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T</w:t>
      </w:r>
      <w:r w:rsidRPr="008D37A9">
        <w:rPr>
          <w:rFonts w:ascii="Times New Roman" w:hAnsi="Times New Roman" w:cs="Times New Roman"/>
          <w:w w:val="112"/>
          <w:sz w:val="28"/>
          <w:szCs w:val="32"/>
          <w:lang w:val="en-US"/>
        </w:rPr>
        <w:t>õ</w:t>
      </w:r>
      <w:r w:rsidRPr="008D37A9">
        <w:rPr>
          <w:rFonts w:ascii="Times New Roman" w:hAnsi="Times New Roman" w:cs="Times New Roman"/>
          <w:w w:val="112"/>
          <w:sz w:val="28"/>
          <w:szCs w:val="32"/>
          <w:lang w:val="uz-Cyrl-UZ"/>
        </w:rPr>
        <w:t>xtashda ahamiyatga ega.</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D) Muvozanatni saqlashda katta ahamiyatga ega.</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E) Faqat to’xtashda</w:t>
      </w:r>
    </w:p>
    <w:p w:rsidR="008D37A9" w:rsidRPr="008D37A9" w:rsidRDefault="008D37A9" w:rsidP="002A7591">
      <w:pPr>
        <w:jc w:val="both"/>
        <w:rPr>
          <w:rFonts w:ascii="Times New Roman" w:hAnsi="Times New Roman" w:cs="Times New Roman"/>
          <w:w w:val="112"/>
          <w:sz w:val="28"/>
          <w:szCs w:val="32"/>
          <w:lang w:val="en-US"/>
        </w:rPr>
      </w:pP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lastRenderedPageBreak/>
        <w:t>4. Nimaga qarab baliqlarning yoshini aniqlash mumkin.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Tangachalariga qarab.</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Qanotlariga qarab.</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Terisiga qarab.</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D) Rangiga qarab.</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E) Ko’zlariga qarab</w:t>
      </w:r>
    </w:p>
    <w:p w:rsidR="008D37A9" w:rsidRPr="008D37A9" w:rsidRDefault="008D37A9" w:rsidP="002A7591">
      <w:pPr>
        <w:jc w:val="both"/>
        <w:rPr>
          <w:rFonts w:ascii="Times New Roman" w:hAnsi="Times New Roman" w:cs="Times New Roman"/>
          <w:w w:val="112"/>
          <w:sz w:val="28"/>
          <w:szCs w:val="32"/>
          <w:lang w:val="en-US"/>
        </w:rPr>
      </w:pP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5. Tangacha tashqi tomondan nima bilan qoplangan?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Tangacha tashqi tomondan shilimshik qavat bilan qoplangan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Tashqi tomonidan parda bilan qoplangan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Tangacha tashqi tomonidan teri bilan qoplangan.</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D) Tangacha tashqi tomonidan xech narsa bilan qoplanmagan</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E) Barcha javoblar noto’g’ri</w:t>
      </w:r>
    </w:p>
    <w:p w:rsidR="008D37A9" w:rsidRPr="008D37A9" w:rsidRDefault="008D37A9" w:rsidP="002A7591">
      <w:pPr>
        <w:jc w:val="both"/>
        <w:rPr>
          <w:rFonts w:ascii="Times New Roman" w:hAnsi="Times New Roman" w:cs="Times New Roman"/>
          <w:w w:val="112"/>
          <w:sz w:val="28"/>
          <w:szCs w:val="32"/>
          <w:lang w:val="en-US"/>
        </w:rPr>
      </w:pP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6. Baliqlarning yon chizig’i qanday organga kiradi?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Sezgi organiga</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Ko’rish organiga</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Suzish organiga</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 xml:space="preserve">D) </w:t>
      </w:r>
      <w:r w:rsidRPr="008D37A9">
        <w:rPr>
          <w:rFonts w:ascii="Times New Roman" w:hAnsi="Times New Roman" w:cs="Times New Roman"/>
          <w:w w:val="112"/>
          <w:sz w:val="28"/>
          <w:szCs w:val="32"/>
          <w:lang w:val="en-US"/>
        </w:rPr>
        <w:t>Hazm qilish organiga</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E)</w:t>
      </w:r>
      <w:r w:rsidRPr="008D37A9">
        <w:rPr>
          <w:rFonts w:ascii="Times New Roman" w:hAnsi="Times New Roman" w:cs="Times New Roman"/>
          <w:w w:val="112"/>
          <w:sz w:val="28"/>
          <w:szCs w:val="32"/>
          <w:lang w:val="uz-Cyrl-UZ"/>
        </w:rPr>
        <w:t xml:space="preserve"> Hammasi to’g’ri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7.Okun skeleti asosini nima tashkil etadi? </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Umurtqa pog’onasi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Qovurg’alari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Dum suzgich qanoti skeleti</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D) Bosh suyagi</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lastRenderedPageBreak/>
        <w:t>E) Qant suyaklari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8. Baliqlar qanday nafas oladi?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Suvda erigan kislorod bilan.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Suvda erigan gazlar bilan.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Suvda erigan karbonat angidrit bilan.</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D) Jabra yaproqchalari bilan.</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E) Atmosfera havosi bilan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9. Baliqlarning qon aylanish sistemasi qanday?</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Yopiq (tutash).</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B) Ochiq .</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Rasmiy.</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D) Tomirlardan iborat.</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E) Qon aylanish sistemasi bo’lmaydi.</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10. Okun balig’i tanasi nima bilan qoplangan?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A) Suyak tangachalar bilan.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V) Teri bilan.</w:t>
      </w:r>
    </w:p>
    <w:p w:rsidR="008D37A9" w:rsidRPr="008D37A9" w:rsidRDefault="008D37A9" w:rsidP="002A7591">
      <w:pPr>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 Shilimshik modda bilan.</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uz-Cyrl-UZ"/>
        </w:rPr>
        <w:t xml:space="preserve">D)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imoya qoplami bilan.</w:t>
      </w:r>
    </w:p>
    <w:p w:rsidR="008D37A9" w:rsidRPr="008D37A9" w:rsidRDefault="008D37A9" w:rsidP="002A7591">
      <w:pPr>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E) To’g’ri javob yo’q</w:t>
      </w:r>
    </w:p>
    <w:p w:rsidR="008D37A9" w:rsidRPr="008D37A9" w:rsidRDefault="008D37A9" w:rsidP="002A7591">
      <w:pPr>
        <w:ind w:left="540"/>
        <w:jc w:val="both"/>
        <w:rPr>
          <w:rFonts w:ascii="Times New Roman" w:hAnsi="Times New Roman" w:cs="Times New Roman"/>
          <w:w w:val="112"/>
          <w:sz w:val="28"/>
          <w:szCs w:val="32"/>
          <w:lang w:val="uz-Cyrl-UZ"/>
        </w:rPr>
      </w:pPr>
    </w:p>
    <w:p w:rsidR="008D37A9" w:rsidRPr="008D37A9" w:rsidRDefault="008D37A9" w:rsidP="002A7591">
      <w:pPr>
        <w:jc w:val="center"/>
        <w:rPr>
          <w:rFonts w:ascii="Times New Roman" w:hAnsi="Times New Roman" w:cs="Times New Roman"/>
          <w:b/>
          <w:w w:val="112"/>
          <w:sz w:val="28"/>
          <w:szCs w:val="40"/>
          <w:lang w:val="uz-Cyrl-UZ"/>
        </w:rPr>
      </w:pPr>
      <w:r w:rsidRPr="008D37A9">
        <w:rPr>
          <w:rFonts w:ascii="Times New Roman" w:hAnsi="Times New Roman" w:cs="Times New Roman"/>
          <w:b/>
          <w:w w:val="112"/>
          <w:sz w:val="28"/>
          <w:szCs w:val="40"/>
          <w:lang w:val="uz-Cyrl-UZ"/>
        </w:rPr>
        <w:t>Sinov savollari.</w:t>
      </w:r>
    </w:p>
    <w:p w:rsidR="008D37A9" w:rsidRPr="008D37A9" w:rsidRDefault="008D37A9" w:rsidP="002A7591">
      <w:pPr>
        <w:numPr>
          <w:ilvl w:val="0"/>
          <w:numId w:val="10"/>
        </w:numPr>
        <w:tabs>
          <w:tab w:val="clear" w:pos="9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Skeletining tuzilishiga ko’ra qaysi baliq lansetnikga ya</w:t>
      </w:r>
      <w:r w:rsidRPr="008D37A9">
        <w:rPr>
          <w:rFonts w:ascii="Times New Roman" w:hAnsi="Times New Roman" w:cs="Times New Roman"/>
          <w:w w:val="112"/>
          <w:sz w:val="28"/>
          <w:szCs w:val="32"/>
          <w:lang w:val="en-US"/>
        </w:rPr>
        <w:t>q</w:t>
      </w:r>
      <w:r w:rsidRPr="008D37A9">
        <w:rPr>
          <w:rFonts w:ascii="Times New Roman" w:hAnsi="Times New Roman" w:cs="Times New Roman"/>
          <w:w w:val="112"/>
          <w:sz w:val="28"/>
          <w:szCs w:val="32"/>
          <w:lang w:val="uz-Cyrl-UZ"/>
        </w:rPr>
        <w:t>in?</w:t>
      </w:r>
    </w:p>
    <w:p w:rsidR="008D37A9" w:rsidRPr="008D37A9" w:rsidRDefault="008D37A9" w:rsidP="002A7591">
      <w:pPr>
        <w:numPr>
          <w:ilvl w:val="0"/>
          <w:numId w:val="10"/>
        </w:numPr>
        <w:tabs>
          <w:tab w:val="clear" w:pos="9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 xml:space="preserve">Baliqlar </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arakat qilganda, turli suzgich qanotlari qanday rol o’ynaydi?</w:t>
      </w:r>
    </w:p>
    <w:p w:rsidR="008D37A9" w:rsidRPr="008D37A9" w:rsidRDefault="008D37A9" w:rsidP="002A7591">
      <w:pPr>
        <w:numPr>
          <w:ilvl w:val="0"/>
          <w:numId w:val="10"/>
        </w:numPr>
        <w:tabs>
          <w:tab w:val="clear" w:pos="9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Suzgich pufagi qanday ahamiyatga ega?</w:t>
      </w:r>
    </w:p>
    <w:p w:rsidR="008D37A9" w:rsidRPr="008D37A9" w:rsidRDefault="008D37A9" w:rsidP="002A7591">
      <w:pPr>
        <w:numPr>
          <w:ilvl w:val="0"/>
          <w:numId w:val="10"/>
        </w:numPr>
        <w:tabs>
          <w:tab w:val="clear" w:pos="9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Baliqlarning qaysi sezgi organlari rivojlangan?</w:t>
      </w:r>
    </w:p>
    <w:p w:rsidR="008D37A9" w:rsidRPr="008D37A9" w:rsidRDefault="008D37A9" w:rsidP="002A7591">
      <w:pPr>
        <w:numPr>
          <w:ilvl w:val="0"/>
          <w:numId w:val="10"/>
        </w:numPr>
        <w:tabs>
          <w:tab w:val="clear" w:pos="9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Qanday baliqlar o’tkinchi baliqlar deb ataladi?</w:t>
      </w:r>
    </w:p>
    <w:p w:rsidR="008D37A9" w:rsidRPr="008D37A9" w:rsidRDefault="008D37A9" w:rsidP="002A7591">
      <w:pPr>
        <w:numPr>
          <w:ilvl w:val="0"/>
          <w:numId w:val="10"/>
        </w:numPr>
        <w:tabs>
          <w:tab w:val="clear" w:pos="900"/>
        </w:tabs>
        <w:spacing w:after="0"/>
        <w:ind w:left="360"/>
        <w:jc w:val="both"/>
        <w:rPr>
          <w:rFonts w:ascii="Times New Roman" w:hAnsi="Times New Roman" w:cs="Times New Roman"/>
          <w:w w:val="112"/>
          <w:sz w:val="28"/>
          <w:szCs w:val="32"/>
          <w:lang w:val="uz-Cyrl-UZ"/>
        </w:rPr>
      </w:pPr>
      <w:r w:rsidRPr="008D37A9">
        <w:rPr>
          <w:rFonts w:ascii="Times New Roman" w:hAnsi="Times New Roman" w:cs="Times New Roman"/>
          <w:w w:val="112"/>
          <w:sz w:val="28"/>
          <w:szCs w:val="32"/>
          <w:lang w:val="uz-Cyrl-UZ"/>
        </w:rPr>
        <w:t>Baliqlarning sun’iy urchitishdan maqsad nima?</w:t>
      </w:r>
    </w:p>
    <w:p w:rsidR="008D37A9" w:rsidRPr="008D37A9" w:rsidRDefault="008D37A9" w:rsidP="002A7591">
      <w:pPr>
        <w:pStyle w:val="2"/>
        <w:numPr>
          <w:ilvl w:val="12"/>
          <w:numId w:val="0"/>
        </w:numPr>
        <w:spacing w:line="276" w:lineRule="auto"/>
        <w:ind w:firstLine="567"/>
        <w:rPr>
          <w:rFonts w:ascii="Times New Roman" w:hAnsi="Times New Roman"/>
          <w:b w:val="0"/>
          <w:w w:val="112"/>
          <w:sz w:val="28"/>
          <w:lang w:val="uz-Cyrl-UZ"/>
        </w:rPr>
      </w:pPr>
    </w:p>
    <w:p w:rsidR="008D37A9" w:rsidRPr="008D37A9" w:rsidRDefault="008D37A9" w:rsidP="002A7591">
      <w:pPr>
        <w:numPr>
          <w:ilvl w:val="12"/>
          <w:numId w:val="0"/>
        </w:numPr>
        <w:rPr>
          <w:rFonts w:ascii="Times New Roman" w:hAnsi="Times New Roman" w:cs="Times New Roman"/>
          <w:b/>
          <w:w w:val="112"/>
          <w:sz w:val="28"/>
          <w:lang w:val="en-US"/>
        </w:rPr>
      </w:pPr>
      <w:r w:rsidRPr="008D37A9">
        <w:rPr>
          <w:rFonts w:ascii="Times New Roman" w:hAnsi="Times New Roman" w:cs="Times New Roman"/>
          <w:b/>
          <w:w w:val="112"/>
          <w:sz w:val="28"/>
          <w:lang w:val="en-US"/>
        </w:rPr>
        <w:t xml:space="preserve">                            </w:t>
      </w:r>
      <w:r w:rsidRPr="008D37A9">
        <w:rPr>
          <w:rFonts w:ascii="Times New Roman" w:hAnsi="Times New Roman" w:cs="Times New Roman"/>
          <w:b/>
          <w:w w:val="112"/>
          <w:sz w:val="28"/>
          <w:lang w:val="uz-Cyrl-UZ"/>
        </w:rPr>
        <w:t>Foydalaniladigan adabiyotlar.</w:t>
      </w:r>
    </w:p>
    <w:p w:rsidR="008D37A9" w:rsidRPr="008D37A9" w:rsidRDefault="008D37A9" w:rsidP="002A7591">
      <w:pPr>
        <w:numPr>
          <w:ilvl w:val="12"/>
          <w:numId w:val="0"/>
        </w:numPr>
        <w:rPr>
          <w:rFonts w:ascii="Times New Roman" w:hAnsi="Times New Roman" w:cs="Times New Roman"/>
          <w:sz w:val="28"/>
          <w:lang w:val="en-US"/>
        </w:rPr>
      </w:pPr>
      <w:r w:rsidRPr="008D37A9">
        <w:rPr>
          <w:rFonts w:ascii="Times New Roman" w:hAnsi="Times New Roman" w:cs="Times New Roman"/>
          <w:w w:val="112"/>
          <w:sz w:val="28"/>
          <w:lang w:val="en-US"/>
        </w:rPr>
        <w:t>1</w:t>
      </w:r>
      <w:r w:rsidRPr="008D37A9">
        <w:rPr>
          <w:rFonts w:ascii="Times New Roman" w:hAnsi="Times New Roman" w:cs="Times New Roman"/>
          <w:b/>
          <w:w w:val="112"/>
          <w:sz w:val="28"/>
          <w:lang w:val="en-US"/>
        </w:rPr>
        <w:t>.</w:t>
      </w:r>
      <w:r w:rsidR="004C266E" w:rsidRPr="004C266E">
        <w:rPr>
          <w:rFonts w:ascii="Times New Roman" w:hAnsi="Times New Roman" w:cs="Times New Roman"/>
          <w:sz w:val="28"/>
          <w:lang w:val="en-US"/>
        </w:rPr>
        <w:t>S</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Naumov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Umurtqali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hayvonlar</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zoologiyasi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O‘qituvchi</w:t>
      </w:r>
      <w:r w:rsidRPr="008D37A9">
        <w:rPr>
          <w:rFonts w:ascii="Times New Roman" w:hAnsi="Times New Roman" w:cs="Times New Roman"/>
          <w:sz w:val="28"/>
          <w:lang w:val="en-US"/>
        </w:rPr>
        <w:t>, 1995.</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2.</w:t>
      </w:r>
      <w:r w:rsidR="004C266E" w:rsidRPr="004C266E">
        <w:rPr>
          <w:rFonts w:ascii="Times New Roman" w:hAnsi="Times New Roman" w:cs="Times New Roman"/>
          <w:sz w:val="28"/>
          <w:lang w:val="en-US"/>
        </w:rPr>
        <w:t>G‘</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Kurbonov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Salixov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Baliqchilik</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3.</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Ivanov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bovodstvo</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estestvenn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vodoyomax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1988.</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4.</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Karaev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Safarov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Metodika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kompleksn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issledovoniy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ekosistem</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2002.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5.</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Ergashev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Umumiy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6.</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SHoturaev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Baratov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O‘rta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Osiyoning</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sun’iy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ko‘llari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7.</w:t>
      </w:r>
      <w:r w:rsidR="004C266E" w:rsidRPr="004C266E">
        <w:rPr>
          <w:rFonts w:ascii="Times New Roman" w:hAnsi="Times New Roman" w:cs="Times New Roman"/>
          <w:sz w:val="28"/>
          <w:lang w:val="en-US"/>
        </w:rPr>
        <w:t>E</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Xadorn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Vener</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Obshaya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.1989.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8.</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Zohidov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ensiklopediyasi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1979.</w:t>
      </w:r>
    </w:p>
    <w:p w:rsidR="008D37A9" w:rsidRPr="008D37A9" w:rsidRDefault="008D37A9" w:rsidP="002A7591">
      <w:pPr>
        <w:numPr>
          <w:ilvl w:val="12"/>
          <w:numId w:val="0"/>
        </w:numPr>
        <w:rPr>
          <w:rFonts w:ascii="Times New Roman" w:hAnsi="Times New Roman" w:cs="Times New Roman"/>
          <w:w w:val="112"/>
          <w:sz w:val="28"/>
          <w:lang w:val="en-US"/>
        </w:rPr>
      </w:pPr>
      <w:r w:rsidRPr="004C266E">
        <w:rPr>
          <w:rFonts w:ascii="Times New Roman" w:hAnsi="Times New Roman" w:cs="Times New Roman"/>
          <w:sz w:val="28"/>
          <w:lang w:val="en-US"/>
        </w:rPr>
        <w:t>9.</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w:t>
      </w:r>
      <w:r w:rsidRPr="008D37A9">
        <w:rPr>
          <w:rFonts w:ascii="Times New Roman" w:hAnsi="Times New Roman" w:cs="Times New Roman"/>
          <w:w w:val="112"/>
          <w:sz w:val="28"/>
          <w:lang w:val="en-US"/>
        </w:rPr>
        <w:t>E</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Bixovskiy</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va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Zoologiya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T</w:t>
      </w:r>
      <w:r w:rsidRPr="008D37A9">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O‘qituvchi</w:t>
      </w:r>
      <w:r w:rsidRPr="008D37A9">
        <w:rPr>
          <w:rFonts w:ascii="Times New Roman" w:hAnsi="Times New Roman" w:cs="Times New Roman"/>
          <w:w w:val="112"/>
          <w:sz w:val="28"/>
          <w:lang w:val="en-US"/>
        </w:rPr>
        <w:t>, 1989.</w:t>
      </w:r>
    </w:p>
    <w:p w:rsidR="008D37A9" w:rsidRPr="008D37A9" w:rsidRDefault="008D37A9" w:rsidP="002A7591">
      <w:pPr>
        <w:rPr>
          <w:rFonts w:ascii="Times New Roman" w:hAnsi="Times New Roman" w:cs="Times New Roman"/>
          <w:w w:val="112"/>
          <w:sz w:val="28"/>
          <w:lang w:val="uz-Cyrl-UZ"/>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6. MAVZU: BALIQLAR MIGRASIYaSI</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Reja</w:t>
      </w:r>
    </w:p>
    <w:p w:rsidR="008D37A9" w:rsidRPr="008D37A9" w:rsidRDefault="008D37A9" w:rsidP="002A7591">
      <w:pPr>
        <w:numPr>
          <w:ilvl w:val="0"/>
          <w:numId w:val="19"/>
        </w:numPr>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migratsiyasi haqida nazariy ma’lumotlar.</w:t>
      </w:r>
    </w:p>
    <w:p w:rsidR="008D37A9" w:rsidRPr="008D37A9" w:rsidRDefault="008D37A9" w:rsidP="002A7591">
      <w:pPr>
        <w:numPr>
          <w:ilvl w:val="0"/>
          <w:numId w:val="19"/>
        </w:numPr>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Baliqlar migratsiyasini aniqlash.</w:t>
      </w:r>
    </w:p>
    <w:p w:rsidR="008D37A9" w:rsidRPr="008D37A9" w:rsidRDefault="008D37A9" w:rsidP="002A7591">
      <w:pPr>
        <w:numPr>
          <w:ilvl w:val="0"/>
          <w:numId w:val="19"/>
        </w:numPr>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Mustaqil ish topshiriqlari.</w:t>
      </w:r>
    </w:p>
    <w:p w:rsidR="008D37A9" w:rsidRPr="008D37A9" w:rsidRDefault="008D37A9" w:rsidP="002A7591">
      <w:pPr>
        <w:numPr>
          <w:ilvl w:val="0"/>
          <w:numId w:val="19"/>
        </w:numPr>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Testlar .</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ind w:firstLine="72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Darsning maqsadi:</w:t>
      </w:r>
      <w:r w:rsidRPr="008D37A9">
        <w:rPr>
          <w:rFonts w:ascii="Times New Roman" w:hAnsi="Times New Roman" w:cs="Times New Roman"/>
          <w:w w:val="112"/>
          <w:sz w:val="28"/>
          <w:szCs w:val="28"/>
          <w:lang w:val="en-US"/>
        </w:rPr>
        <w:t xml:space="preserve"> Talabalarga baliqlar anadram, katadram, qishlosh va oziqlanish migrastiyalari haqida, tuxum tashlash uchun bo’ladigan migrayiyalarning uzunligi, baliqlar migrayiyaning muddatlari haqida nazariy ma’lumotlar berish, amaliyotda baliqlar migrayiyalarini aniqlash usullarida foydalanish ko’nikmalarini shakllantirish.</w:t>
      </w:r>
    </w:p>
    <w:p w:rsidR="008D37A9" w:rsidRPr="008D37A9" w:rsidRDefault="008D37A9" w:rsidP="002A7591">
      <w:pPr>
        <w:ind w:firstLine="72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 o’tish vositalari:</w:t>
      </w:r>
      <w:r w:rsidRPr="008D37A9">
        <w:rPr>
          <w:rFonts w:ascii="Times New Roman" w:hAnsi="Times New Roman" w:cs="Times New Roman"/>
          <w:w w:val="112"/>
          <w:sz w:val="28"/>
          <w:szCs w:val="28"/>
          <w:lang w:val="en-US"/>
        </w:rPr>
        <w:t xml:space="preserve"> o’quv va uslubiy qo’llanmalar suv havzalari, ko’llar, daryolar, suv omborlari, kanallar, buloq va chashmalar xarita, sxemalari metr o’lchagich, pensit, akvarum, ishning bir qismi suv havzalarida bajariladi. </w:t>
      </w:r>
    </w:p>
    <w:p w:rsidR="008D37A9" w:rsidRPr="008D37A9" w:rsidRDefault="008D37A9" w:rsidP="002A7591">
      <w:pPr>
        <w:ind w:firstLine="72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lastRenderedPageBreak/>
        <w:t>Dars o’tish usullari:</w:t>
      </w:r>
      <w:r w:rsidRPr="008D37A9">
        <w:rPr>
          <w:rFonts w:ascii="Times New Roman" w:hAnsi="Times New Roman" w:cs="Times New Roman"/>
          <w:w w:val="112"/>
          <w:sz w:val="28"/>
          <w:szCs w:val="28"/>
          <w:lang w:val="en-US"/>
        </w:rPr>
        <w:t xml:space="preserve"> dars takrorlash, suhbat va savol-javob, amaliy topshiriqni mustaqil bajarish hamda olingan natijalarni munozara qilish tarzida olib boriladi. Bunda talabalarning mustaqil erkin fikrlari va fikrlarini bayon etishga o’rganish uchun ularga mavzu bo’yicha savollar beriladi, talabalar guruh-guruh bo’lib amaliy ishni mustaqil bajaradilar va natijalarini bayon qiladilar, natijalar o’qituvchi bilan birgalikda tahlil qilinadi.</w:t>
      </w:r>
    </w:p>
    <w:p w:rsidR="008D37A9" w:rsidRPr="008D37A9" w:rsidRDefault="008D37A9" w:rsidP="002A7591">
      <w:pPr>
        <w:ind w:firstLine="72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Darsning mazmuni:</w:t>
      </w:r>
      <w:r w:rsidRPr="008D37A9">
        <w:rPr>
          <w:rFonts w:ascii="Times New Roman" w:hAnsi="Times New Roman" w:cs="Times New Roman"/>
          <w:w w:val="112"/>
          <w:sz w:val="28"/>
          <w:szCs w:val="28"/>
          <w:lang w:val="en-US"/>
        </w:rPr>
        <w:t xml:space="preserve"> </w:t>
      </w:r>
      <w:r w:rsidRPr="008D37A9">
        <w:rPr>
          <w:rFonts w:ascii="Times New Roman" w:hAnsi="Times New Roman" w:cs="Times New Roman"/>
          <w:w w:val="112"/>
          <w:sz w:val="28"/>
          <w:szCs w:val="28"/>
          <w:lang w:val="en-US"/>
        </w:rPr>
        <w:tab/>
        <w:t xml:space="preserve">Boshqa hayvonlarda bo’lgani singari baliqlar hayoti siklining turli bosqichlarida ham turli muhit sharoit zarur. Masalan, urug’ tashlash uchun zarur bo’lgan muhit baliqlar oylovi uchun zarur bo’lgan muhitdan farq qiladi, xudi shunday qishlash sharoiti ham boshqacha. Shuning uchun baliqlar turli-tuman hayot sikliga mos keladigan muhit axtarib migrastiya qiladi. </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b/>
        <w:t>Suv yashash muhiti sifatida o’ziga xos sharoit yaratuvchi qator xossalarga ega. Baliqlarning hayot arenasi juda katta. Yer yuzi 510 mln km</w:t>
      </w:r>
      <w:r w:rsidRPr="008D37A9">
        <w:rPr>
          <w:rFonts w:ascii="Times New Roman" w:hAnsi="Times New Roman" w:cs="Times New Roman"/>
          <w:w w:val="112"/>
          <w:sz w:val="28"/>
          <w:szCs w:val="28"/>
          <w:vertAlign w:val="superscript"/>
          <w:lang w:val="en-US"/>
        </w:rPr>
        <w:t>2</w:t>
      </w:r>
      <w:r w:rsidRPr="008D37A9">
        <w:rPr>
          <w:rFonts w:ascii="Times New Roman" w:hAnsi="Times New Roman" w:cs="Times New Roman"/>
          <w:w w:val="112"/>
          <w:sz w:val="28"/>
          <w:szCs w:val="28"/>
          <w:lang w:val="en-US"/>
        </w:rPr>
        <w:t xml:space="preserve"> maydonga ega bo’lib, shundan 361 mln km</w:t>
      </w:r>
      <w:r w:rsidRPr="008D37A9">
        <w:rPr>
          <w:rFonts w:ascii="Times New Roman" w:hAnsi="Times New Roman" w:cs="Times New Roman"/>
          <w:w w:val="112"/>
          <w:sz w:val="28"/>
          <w:szCs w:val="28"/>
          <w:vertAlign w:val="superscript"/>
          <w:lang w:val="en-US"/>
        </w:rPr>
        <w:t>2</w:t>
      </w:r>
      <w:r w:rsidRPr="008D37A9">
        <w:rPr>
          <w:rFonts w:ascii="Times New Roman" w:hAnsi="Times New Roman" w:cs="Times New Roman"/>
          <w:w w:val="112"/>
          <w:sz w:val="28"/>
          <w:szCs w:val="28"/>
          <w:lang w:val="en-US"/>
        </w:rPr>
        <w:t>, Ya’ni 71%ni suv suv havzalari tashkil qiladi. Bundan tashqari yer satxining 2,5 mln km</w:t>
      </w:r>
      <w:r w:rsidRPr="008D37A9">
        <w:rPr>
          <w:rFonts w:ascii="Times New Roman" w:hAnsi="Times New Roman" w:cs="Times New Roman"/>
          <w:w w:val="112"/>
          <w:sz w:val="28"/>
          <w:szCs w:val="28"/>
          <w:vertAlign w:val="superscript"/>
          <w:lang w:val="en-US"/>
        </w:rPr>
        <w:t>2</w:t>
      </w:r>
      <w:r w:rsidRPr="008D37A9">
        <w:rPr>
          <w:rFonts w:ascii="Times New Roman" w:hAnsi="Times New Roman" w:cs="Times New Roman"/>
          <w:w w:val="112"/>
          <w:sz w:val="28"/>
          <w:szCs w:val="28"/>
          <w:lang w:val="en-US"/>
        </w:rPr>
        <w:t xml:space="preserve"> yoki 0,5%ni ichki havzalar egallaydi. Yashash hududining kattaligi baliqlarning vertikal tarqalishi bilan ham belgilanadi. (Naumov, 1995) baliqlar ekvatorga yaqin hududlardan to qutb oldigacha bo’lgan joylarda yashaydi: ular dengiz sathidan 6000 m balandlikdagi tog’ suv havzalarida va okeanlarda 10000 m chuqurlikda ham uchraydi. Bularning hammasida yashash sharoiti turli- tuman bo’ladi. Amudaryo, Sirdaryo, Zarafshon daryolarining baland tog’ suv havzalarida baliqlarning keng tarqalganini ko’rish mumkin.</w:t>
      </w:r>
    </w:p>
    <w:p w:rsidR="008D37A9" w:rsidRPr="008D37A9" w:rsidRDefault="008D37A9" w:rsidP="002A7591">
      <w:pPr>
        <w:jc w:val="center"/>
        <w:rPr>
          <w:rFonts w:ascii="Times New Roman" w:hAnsi="Times New Roman" w:cs="Times New Roman"/>
          <w:b/>
          <w:w w:val="112"/>
          <w:sz w:val="28"/>
          <w:szCs w:val="28"/>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6.1. Baliqlar migratsiyasi haqida nazariy ma’lumotlar.</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b/>
        <w:t xml:space="preserve">Baliqlarning migratsiya muddatini boshqa hayvonlardagi singari aniq belgilab bo’lmaydi. Bu birinchidan baliqlar tuxum tashlash muddatining har xilligiga bog’liq bo’lsa, ikkinchidan ba’zi baliqlar tuxum tashlash joylariga yarim yil oldin keladi. </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b/>
        <w:t>Baliqlarning tuxum tashlash uchun migratsiyasi ancha murakkab va turli tumandir: bu holat dengizdan daryoga va daryodan dengizga o’tishga bog’liq.</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b/>
      </w:r>
      <w:r w:rsidRPr="008D37A9">
        <w:rPr>
          <w:rFonts w:ascii="Times New Roman" w:hAnsi="Times New Roman" w:cs="Times New Roman"/>
          <w:b/>
          <w:w w:val="112"/>
          <w:sz w:val="28"/>
          <w:szCs w:val="28"/>
          <w:lang w:val="en-US"/>
        </w:rPr>
        <w:t>Anadram migratsiya</w:t>
      </w:r>
      <w:r w:rsidRPr="008D37A9">
        <w:rPr>
          <w:rFonts w:ascii="Times New Roman" w:hAnsi="Times New Roman" w:cs="Times New Roman"/>
          <w:w w:val="112"/>
          <w:sz w:val="28"/>
          <w:szCs w:val="28"/>
          <w:lang w:val="en-US"/>
        </w:rPr>
        <w:t xml:space="preserve"> – baliqlarning ko’payish uchun dengizlardan daryoga o’tishiga aytiladi. Bu xususiyat losossimonlar, osetrsimonlar seldsimonlar va qarlsimonlar uchun xosdir. </w:t>
      </w:r>
    </w:p>
    <w:p w:rsidR="008D37A9" w:rsidRPr="008D37A9" w:rsidRDefault="008D37A9" w:rsidP="002A7591">
      <w:pPr>
        <w:ind w:firstLine="708"/>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lastRenderedPageBreak/>
        <w:t>Katadrom migratsiya</w:t>
      </w:r>
      <w:r w:rsidRPr="008D37A9">
        <w:rPr>
          <w:rFonts w:ascii="Times New Roman" w:hAnsi="Times New Roman" w:cs="Times New Roman"/>
          <w:w w:val="112"/>
          <w:sz w:val="28"/>
          <w:szCs w:val="28"/>
          <w:lang w:val="en-US"/>
        </w:rPr>
        <w:t xml:space="preserve"> – daryolarda oziqlanuvchi va tuxum tashlash uchun dengizlarga o’tishiga aytiladi. (Naumov, 1995)</w:t>
      </w:r>
    </w:p>
    <w:p w:rsidR="008D37A9" w:rsidRPr="008D37A9" w:rsidRDefault="008D37A9" w:rsidP="002A7591">
      <w:pPr>
        <w:ind w:firstLine="708"/>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urchish, qishlash yoki oziqlanish uchun migratsiya qiladi. Bu paytda ular minglab kilometr masofani bosib o’tadi. Migrtasiya ikki xil bõladi, passiv va aktiv migratsiya. Passiv migratsiya ko’pincha suvning oqizib ketishidan iborat bo’lib, baliqlarning lichinka va chavoqlarida uchraydi. (Kamilov, 1983).</w:t>
      </w:r>
    </w:p>
    <w:p w:rsidR="008D37A9" w:rsidRPr="008D37A9" w:rsidRDefault="008D37A9" w:rsidP="002A7591">
      <w:pPr>
        <w:ind w:firstLine="708"/>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Urchish uchun bo’ladigan aktiv migratsiya baliqlarda keng tarqalgan. Yuqorida ko’rib  o’tganimizdek bu migratsiya ikki xilga bo’linadi: anadrom migratsiya va katadrom migratsiya.</w:t>
      </w:r>
    </w:p>
    <w:p w:rsidR="008D37A9" w:rsidRPr="008D37A9" w:rsidRDefault="008D37A9" w:rsidP="002A7591">
      <w:pPr>
        <w:ind w:firstLine="708"/>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Baliqlarda qishlash migratsiyasi ham keng tarqalgan. Zog’ora baliq, sla, laqqa kabilar kuz faslida suv ostidagi kamarlarga yig’ilishib, qishi bilan karaxt bo’lib yotadi. Baliqlar hayotida vertikal migratsiya ham bor. Bu migratsiya baliq oziqlanadigan joyning o’zgarishi, qishlash yoki urchish bilan boqliqdir (Zoxidov, 1979).</w:t>
      </w:r>
    </w:p>
    <w:p w:rsidR="008D37A9" w:rsidRPr="008D37A9" w:rsidRDefault="008D37A9" w:rsidP="002A7591">
      <w:pPr>
        <w:ind w:firstLine="708"/>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yashaydigan joylariga qarab bir necha ekologik guruhlarga bo’linadi. Ularning orasida akula, tunes, seld kabi sho’rsuvning osmatik ta’siri va zichligiga moslashgan holda faqat sho’r suvda yashaydigan dengiz baliqlari: zog’ara baliq, oqcha, laqqaga o’xshash daryo manbasi kabi suvi sho’rroq joylarda yashovchi daryo manbasi baliqlari yoki chala o’tkinchi baliqlar: qora baliq va boshqalar kabi daryo, ko’p kabi chuchuk suvli havzalarda turg’un yashaydigan chuchuk suv baliqlari: losossimonlar, baqrasimonlar, daryo ugori kabilarga o’xshash hayotining bir qismi dengiz, boshqa qismi daryo bilan bog’langan o’tkinchi baliqlar bor.</w:t>
      </w:r>
    </w:p>
    <w:p w:rsidR="008D37A9" w:rsidRPr="008D37A9" w:rsidRDefault="008D37A9" w:rsidP="002A7591">
      <w:pPr>
        <w:ind w:firstLine="708"/>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Baliqlar suv havzalarida yashash o’rinlariga qarab ham bir necha ekologik guruhlarga bo’linadi (Zoxidov, 1979). </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6.2. Baliqlar migratsiyasini aniqlash:</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b/>
        <w:t>Amaliyot darsida talabalar quyidagi ishlarni amalga oshiradilar.</w:t>
      </w:r>
    </w:p>
    <w:p w:rsidR="008D37A9" w:rsidRPr="008D37A9" w:rsidRDefault="008D37A9" w:rsidP="002A7591">
      <w:pPr>
        <w:numPr>
          <w:ilvl w:val="0"/>
          <w:numId w:val="20"/>
        </w:numPr>
        <w:tabs>
          <w:tab w:val="clear" w:pos="795"/>
        </w:tabs>
        <w:spacing w:after="0"/>
        <w:ind w:left="54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O’zbekiston tabiiy xaritasidan baliqlar tarqalgan suv havzalarini aniqlash, xarita sxemaga tushurish.</w:t>
      </w:r>
    </w:p>
    <w:p w:rsidR="008D37A9" w:rsidRPr="008D37A9" w:rsidRDefault="008D37A9" w:rsidP="002A7591">
      <w:pPr>
        <w:numPr>
          <w:ilvl w:val="0"/>
          <w:numId w:val="20"/>
        </w:numPr>
        <w:tabs>
          <w:tab w:val="clear" w:pos="795"/>
        </w:tabs>
        <w:spacing w:after="0"/>
        <w:ind w:left="54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O’zbekiston ekologik xaritasidan baliqlar tarqatgan suv havzalari daryolar Zarafshon, Amudaryo, Sirdaryo, Qashqadaryo suvlarining ifloslanish darajalarini aniqlash.</w:t>
      </w:r>
    </w:p>
    <w:p w:rsidR="008D37A9" w:rsidRPr="008D37A9" w:rsidRDefault="008D37A9" w:rsidP="002A7591">
      <w:pPr>
        <w:numPr>
          <w:ilvl w:val="0"/>
          <w:numId w:val="20"/>
        </w:numPr>
        <w:tabs>
          <w:tab w:val="clear" w:pos="795"/>
        </w:tabs>
        <w:spacing w:after="0"/>
        <w:ind w:left="54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Xaritadan baliqchilik xo’jaliklari va suv omborlarini topish.</w:t>
      </w:r>
    </w:p>
    <w:p w:rsidR="008D37A9" w:rsidRPr="008D37A9" w:rsidRDefault="008D37A9" w:rsidP="002A7591">
      <w:pPr>
        <w:ind w:firstLine="72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hayot siklining xarakteri boshqa beligilariga ko’ra ham xilma-xildir. Ba’zi baliqlar odatda aksariyati har yili ma’lum vaqt oralig’ida o’sha bir yo’lni takrorlab migratsiya qiladi va urug’ tashlaydi. Boshqalari esa butun hayoti siklida jinsiy mahsulot yetilishi bosqichini bir marta o’taydi, bir marta urug’ tashlash migratsiyasiga intiladi va hayotida lososlarning ba’zi turlari ana shunday baliqlardir.</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6.3. Mustaqil topshiriqlar.</w:t>
      </w:r>
    </w:p>
    <w:p w:rsidR="008D37A9" w:rsidRPr="008D37A9" w:rsidRDefault="008D37A9" w:rsidP="002A7591">
      <w:pPr>
        <w:numPr>
          <w:ilvl w:val="0"/>
          <w:numId w:val="21"/>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Yashash joyingizdagi suv havzalarida baliqlarning anadrom, katodrom migratsiyalarini kuzating va sh u haqida xulosalar qiling.</w:t>
      </w:r>
    </w:p>
    <w:p w:rsidR="008D37A9" w:rsidRPr="008D37A9" w:rsidRDefault="008D37A9" w:rsidP="002A7591">
      <w:pPr>
        <w:numPr>
          <w:ilvl w:val="0"/>
          <w:numId w:val="21"/>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 havzasida baliqlarning qishlash migratsiyalarini kuzating uning baliqlar uchun ahamiyati haqida fikrlaringizni bayon eting.</w:t>
      </w:r>
    </w:p>
    <w:p w:rsidR="008D37A9" w:rsidRPr="008D37A9" w:rsidRDefault="008D37A9" w:rsidP="002A7591">
      <w:pPr>
        <w:numPr>
          <w:ilvl w:val="0"/>
          <w:numId w:val="21"/>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Berk suv havzalarida ko’llar, suv omborlari, hovuzlarda, baliqchilik xo’jaliklarida baliqlar migratsiyasini kuzating.</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 xml:space="preserve">6.4. Testlar </w:t>
      </w:r>
    </w:p>
    <w:p w:rsidR="008D37A9" w:rsidRPr="008D37A9" w:rsidRDefault="008D37A9" w:rsidP="002A7591">
      <w:pPr>
        <w:numPr>
          <w:ilvl w:val="0"/>
          <w:numId w:val="22"/>
        </w:numPr>
        <w:tabs>
          <w:tab w:val="clear" w:pos="720"/>
        </w:tabs>
        <w:spacing w:after="0"/>
        <w:ind w:left="240" w:hanging="2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migratsiyasining qanday turlari bor?</w:t>
      </w:r>
    </w:p>
    <w:p w:rsidR="008D37A9" w:rsidRPr="008D37A9" w:rsidRDefault="008D37A9" w:rsidP="002A7591">
      <w:pPr>
        <w:numPr>
          <w:ilvl w:val="0"/>
          <w:numId w:val="34"/>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Anadrom va katadrom migratsiya </w:t>
      </w:r>
    </w:p>
    <w:p w:rsidR="008D37A9" w:rsidRPr="008D37A9" w:rsidRDefault="008D37A9" w:rsidP="002A7591">
      <w:pPr>
        <w:numPr>
          <w:ilvl w:val="0"/>
          <w:numId w:val="34"/>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Passiv va aktiv migratsiya</w:t>
      </w:r>
    </w:p>
    <w:p w:rsidR="008D37A9" w:rsidRPr="008D37A9" w:rsidRDefault="008D37A9" w:rsidP="002A7591">
      <w:pPr>
        <w:numPr>
          <w:ilvl w:val="0"/>
          <w:numId w:val="34"/>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Qishlash migratsiya</w:t>
      </w:r>
    </w:p>
    <w:p w:rsidR="008D37A9" w:rsidRPr="008D37A9" w:rsidRDefault="008D37A9" w:rsidP="002A7591">
      <w:pPr>
        <w:numPr>
          <w:ilvl w:val="0"/>
          <w:numId w:val="34"/>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Oziqlanish migratsiyasi </w:t>
      </w:r>
    </w:p>
    <w:p w:rsidR="008D37A9" w:rsidRPr="008D37A9" w:rsidRDefault="008D37A9" w:rsidP="002A7591">
      <w:pPr>
        <w:numPr>
          <w:ilvl w:val="0"/>
          <w:numId w:val="34"/>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Passiv va aktiv migratsiya, oziqlanish va qishlash migratsiyasi</w:t>
      </w:r>
    </w:p>
    <w:p w:rsidR="008D37A9" w:rsidRPr="008D37A9" w:rsidRDefault="008D37A9" w:rsidP="002A7591">
      <w:pPr>
        <w:ind w:left="480"/>
        <w:jc w:val="both"/>
        <w:rPr>
          <w:rFonts w:ascii="Times New Roman" w:hAnsi="Times New Roman" w:cs="Times New Roman"/>
          <w:w w:val="112"/>
          <w:sz w:val="16"/>
          <w:szCs w:val="16"/>
          <w:lang w:val="en-US"/>
        </w:rPr>
      </w:pPr>
    </w:p>
    <w:p w:rsidR="008D37A9" w:rsidRPr="008D37A9" w:rsidRDefault="008D37A9" w:rsidP="002A7591">
      <w:pPr>
        <w:numPr>
          <w:ilvl w:val="0"/>
          <w:numId w:val="22"/>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Anadrom migratsiya deb nimaga aytiladi?</w:t>
      </w:r>
    </w:p>
    <w:p w:rsidR="008D37A9" w:rsidRPr="008D37A9" w:rsidRDefault="008D37A9" w:rsidP="002A7591">
      <w:pPr>
        <w:numPr>
          <w:ilvl w:val="0"/>
          <w:numId w:val="3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Baliqlarning o’rchish uchun dengizlardan daryolarga o’tishi. </w:t>
      </w:r>
    </w:p>
    <w:p w:rsidR="008D37A9" w:rsidRPr="008D37A9" w:rsidRDefault="008D37A9" w:rsidP="002A7591">
      <w:pPr>
        <w:numPr>
          <w:ilvl w:val="0"/>
          <w:numId w:val="3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Baliqlarning ko’payish uchun daryolardan dengizlarga o’tishi </w:t>
      </w:r>
    </w:p>
    <w:p w:rsidR="008D37A9" w:rsidRPr="008D37A9" w:rsidRDefault="008D37A9" w:rsidP="002A7591">
      <w:pPr>
        <w:numPr>
          <w:ilvl w:val="0"/>
          <w:numId w:val="3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Tuxum tanlash uchun bo’ladigan migratsiyalar</w:t>
      </w:r>
    </w:p>
    <w:p w:rsidR="008D37A9" w:rsidRPr="008D37A9" w:rsidRDefault="008D37A9" w:rsidP="002A7591">
      <w:pPr>
        <w:numPr>
          <w:ilvl w:val="0"/>
          <w:numId w:val="3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dengizdan qirg’oqqa qarab yoki qirg’oqdan dengizga qarab suzishi</w:t>
      </w:r>
    </w:p>
    <w:p w:rsidR="008D37A9" w:rsidRPr="008D37A9" w:rsidRDefault="008D37A9" w:rsidP="002A7591">
      <w:pPr>
        <w:numPr>
          <w:ilvl w:val="0"/>
          <w:numId w:val="35"/>
        </w:numPr>
        <w:tabs>
          <w:tab w:val="clear" w:pos="360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o’rchish uchun dengizlardan daryolarga o’tishi, tuxum tanlash uchun bo’ladigan migratsiyalar</w:t>
      </w:r>
    </w:p>
    <w:p w:rsidR="008D37A9" w:rsidRPr="008D37A9" w:rsidRDefault="008D37A9" w:rsidP="002A7591">
      <w:pPr>
        <w:tabs>
          <w:tab w:val="num" w:pos="540"/>
        </w:tabs>
        <w:ind w:left="360"/>
        <w:jc w:val="both"/>
        <w:rPr>
          <w:rFonts w:ascii="Times New Roman" w:hAnsi="Times New Roman" w:cs="Times New Roman"/>
          <w:w w:val="112"/>
          <w:sz w:val="16"/>
          <w:szCs w:val="16"/>
          <w:lang w:val="en-US"/>
        </w:rPr>
      </w:pPr>
    </w:p>
    <w:p w:rsidR="008D37A9" w:rsidRPr="008D37A9" w:rsidRDefault="008D37A9" w:rsidP="002A7591">
      <w:pPr>
        <w:numPr>
          <w:ilvl w:val="0"/>
          <w:numId w:val="22"/>
        </w:numPr>
        <w:tabs>
          <w:tab w:val="clear" w:pos="72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Katadram migratsiya deb nimaga aytiladi?</w:t>
      </w:r>
    </w:p>
    <w:p w:rsidR="008D37A9" w:rsidRPr="008D37A9" w:rsidRDefault="008D37A9" w:rsidP="002A7591">
      <w:pPr>
        <w:numPr>
          <w:ilvl w:val="0"/>
          <w:numId w:val="36"/>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Daryolarda oziqlanuvchi ko’payish uchun dengizlarga o’tuvchi baliqlarning turlari</w:t>
      </w:r>
    </w:p>
    <w:p w:rsidR="008D37A9" w:rsidRPr="008D37A9" w:rsidRDefault="008D37A9" w:rsidP="002A7591">
      <w:pPr>
        <w:numPr>
          <w:ilvl w:val="0"/>
          <w:numId w:val="36"/>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bir suv havzasidan ikkinchi suv havzasiga migratsiya qilishi.</w:t>
      </w:r>
    </w:p>
    <w:p w:rsidR="008D37A9" w:rsidRPr="008D37A9" w:rsidRDefault="008D37A9" w:rsidP="002A7591">
      <w:pPr>
        <w:numPr>
          <w:ilvl w:val="0"/>
          <w:numId w:val="36"/>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Baliqlarning daryolarning qo’yi qismiga tamon harakati </w:t>
      </w:r>
    </w:p>
    <w:p w:rsidR="008D37A9" w:rsidRPr="008D37A9" w:rsidRDefault="008D37A9" w:rsidP="002A7591">
      <w:pPr>
        <w:numPr>
          <w:ilvl w:val="0"/>
          <w:numId w:val="36"/>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ozuqa axtarib migratsiya qilishi</w:t>
      </w:r>
    </w:p>
    <w:p w:rsidR="008D37A9" w:rsidRPr="008D37A9" w:rsidRDefault="008D37A9" w:rsidP="002A7591">
      <w:pPr>
        <w:numPr>
          <w:ilvl w:val="0"/>
          <w:numId w:val="36"/>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Baliqlarning ozuqa axtarib migratsiya qilishi, baliqlarning daryolarning quyi qismiga tamon harakati</w:t>
      </w:r>
    </w:p>
    <w:p w:rsidR="008D37A9" w:rsidRPr="008D37A9" w:rsidRDefault="008D37A9" w:rsidP="002A7591">
      <w:pPr>
        <w:tabs>
          <w:tab w:val="num" w:pos="540"/>
        </w:tabs>
        <w:ind w:left="360"/>
        <w:jc w:val="both"/>
        <w:rPr>
          <w:rFonts w:ascii="Times New Roman" w:hAnsi="Times New Roman" w:cs="Times New Roman"/>
          <w:w w:val="112"/>
          <w:sz w:val="16"/>
          <w:szCs w:val="16"/>
          <w:lang w:val="en-US"/>
        </w:rPr>
      </w:pPr>
    </w:p>
    <w:p w:rsidR="008D37A9" w:rsidRPr="008D37A9" w:rsidRDefault="008D37A9" w:rsidP="002A7591">
      <w:pPr>
        <w:numPr>
          <w:ilvl w:val="0"/>
          <w:numId w:val="22"/>
        </w:numPr>
        <w:tabs>
          <w:tab w:val="clear" w:pos="720"/>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migratsiyasini muddatini boshqa hayvonlardagi singari nima sababdan aniq belgilab bo’lmaydi?</w:t>
      </w:r>
    </w:p>
    <w:p w:rsidR="008D37A9" w:rsidRPr="008D37A9" w:rsidRDefault="008D37A9" w:rsidP="002A7591">
      <w:pPr>
        <w:numPr>
          <w:ilvl w:val="0"/>
          <w:numId w:val="37"/>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Baliqlar tuxum tashlash muddatining har xilligi, ba’zi baliqlar tuxum tashlash joylariga yarim yil oldin keladi. </w:t>
      </w:r>
    </w:p>
    <w:p w:rsidR="008D37A9" w:rsidRPr="008D37A9" w:rsidRDefault="008D37A9" w:rsidP="002A7591">
      <w:pPr>
        <w:numPr>
          <w:ilvl w:val="0"/>
          <w:numId w:val="37"/>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Katadram migratsiyasining bo’lishi sababli </w:t>
      </w:r>
    </w:p>
    <w:p w:rsidR="008D37A9" w:rsidRPr="008D37A9" w:rsidRDefault="008D37A9" w:rsidP="002A7591">
      <w:pPr>
        <w:numPr>
          <w:ilvl w:val="0"/>
          <w:numId w:val="37"/>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Anadrom migratsiyasining bo’lish sababi </w:t>
      </w:r>
    </w:p>
    <w:p w:rsidR="008D37A9" w:rsidRPr="008D37A9" w:rsidRDefault="008D37A9" w:rsidP="002A7591">
      <w:pPr>
        <w:numPr>
          <w:ilvl w:val="0"/>
          <w:numId w:val="37"/>
        </w:numPr>
        <w:tabs>
          <w:tab w:val="clear" w:pos="284"/>
        </w:tabs>
        <w:spacing w:after="0"/>
        <w:ind w:left="360" w:hanging="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tuxum tashlash muddatining bir xilligi sababli</w:t>
      </w:r>
    </w:p>
    <w:p w:rsidR="008D37A9" w:rsidRPr="008D37A9" w:rsidRDefault="008D37A9" w:rsidP="002A7591">
      <w:pPr>
        <w:numPr>
          <w:ilvl w:val="0"/>
          <w:numId w:val="37"/>
        </w:numPr>
        <w:tabs>
          <w:tab w:val="clear" w:pos="284"/>
        </w:tabs>
        <w:spacing w:after="0"/>
        <w:ind w:left="360" w:hanging="360"/>
        <w:jc w:val="both"/>
        <w:rPr>
          <w:rFonts w:ascii="Times New Roman" w:hAnsi="Times New Roman" w:cs="Times New Roman"/>
          <w:w w:val="112"/>
          <w:sz w:val="28"/>
          <w:szCs w:val="28"/>
        </w:rPr>
      </w:pPr>
      <w:r w:rsidRPr="008D37A9">
        <w:rPr>
          <w:rFonts w:ascii="Times New Roman" w:hAnsi="Times New Roman" w:cs="Times New Roman"/>
          <w:w w:val="112"/>
          <w:sz w:val="28"/>
          <w:szCs w:val="28"/>
        </w:rPr>
        <w:t>Barcha javoblar to’g’ri</w:t>
      </w:r>
    </w:p>
    <w:p w:rsidR="008D37A9" w:rsidRPr="008D37A9" w:rsidRDefault="008D37A9" w:rsidP="002A7591">
      <w:pPr>
        <w:tabs>
          <w:tab w:val="num" w:pos="360"/>
        </w:tabs>
        <w:ind w:left="360"/>
        <w:jc w:val="both"/>
        <w:rPr>
          <w:rFonts w:ascii="Times New Roman" w:hAnsi="Times New Roman" w:cs="Times New Roman"/>
          <w:w w:val="112"/>
          <w:sz w:val="16"/>
          <w:szCs w:val="16"/>
        </w:rPr>
      </w:pPr>
    </w:p>
    <w:p w:rsidR="008D37A9" w:rsidRPr="008D37A9" w:rsidRDefault="008D37A9" w:rsidP="002A7591">
      <w:pPr>
        <w:numPr>
          <w:ilvl w:val="0"/>
          <w:numId w:val="22"/>
        </w:numPr>
        <w:tabs>
          <w:tab w:val="clear" w:pos="720"/>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Zog’ara baliq, sla, laqqa kabilar qanday qishlaydi.</w:t>
      </w:r>
    </w:p>
    <w:p w:rsidR="008D37A9" w:rsidRPr="008D37A9" w:rsidRDefault="008D37A9" w:rsidP="002A7591">
      <w:pPr>
        <w:numPr>
          <w:ilvl w:val="0"/>
          <w:numId w:val="38"/>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Kuz faslida suv ostidagi kamarlarga yig’ilishib, qishi bilan karaxt bo’lib yotadilar</w:t>
      </w:r>
    </w:p>
    <w:p w:rsidR="008D37A9" w:rsidRPr="008D37A9" w:rsidRDefault="008D37A9" w:rsidP="002A7591">
      <w:pPr>
        <w:numPr>
          <w:ilvl w:val="0"/>
          <w:numId w:val="38"/>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Qumga ko’milgan holatda qishlaydi</w:t>
      </w:r>
    </w:p>
    <w:p w:rsidR="008D37A9" w:rsidRPr="008D37A9" w:rsidRDefault="008D37A9" w:rsidP="002A7591">
      <w:pPr>
        <w:numPr>
          <w:ilvl w:val="0"/>
          <w:numId w:val="38"/>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Daryolarning quyi qismiga to’planib qishlaydi</w:t>
      </w:r>
    </w:p>
    <w:p w:rsidR="008D37A9" w:rsidRPr="008D37A9" w:rsidRDefault="008D37A9" w:rsidP="002A7591">
      <w:pPr>
        <w:numPr>
          <w:ilvl w:val="0"/>
          <w:numId w:val="38"/>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Dengizlarning chuqur qismlarida to’planib qishlaydi</w:t>
      </w:r>
    </w:p>
    <w:p w:rsidR="008D37A9" w:rsidRPr="008D37A9" w:rsidRDefault="008D37A9" w:rsidP="002A7591">
      <w:pPr>
        <w:numPr>
          <w:ilvl w:val="0"/>
          <w:numId w:val="38"/>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Daryolarning quyi qismida qumga ko’milgan holda</w:t>
      </w:r>
    </w:p>
    <w:p w:rsidR="008D37A9" w:rsidRPr="008D37A9" w:rsidRDefault="008D37A9" w:rsidP="002A7591">
      <w:pPr>
        <w:numPr>
          <w:ilvl w:val="0"/>
          <w:numId w:val="22"/>
        </w:numPr>
        <w:tabs>
          <w:tab w:val="clear" w:pos="720"/>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Amur daryosi baliqlarining migratsiyasini qaysi olim o’rgangan?</w:t>
      </w:r>
    </w:p>
    <w:p w:rsidR="008D37A9" w:rsidRPr="008D37A9" w:rsidRDefault="008D37A9" w:rsidP="002A7591">
      <w:pPr>
        <w:numPr>
          <w:ilvl w:val="0"/>
          <w:numId w:val="39"/>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G’.Komilov </w:t>
      </w:r>
    </w:p>
    <w:p w:rsidR="008D37A9" w:rsidRPr="008D37A9" w:rsidRDefault="008D37A9" w:rsidP="002A7591">
      <w:pPr>
        <w:numPr>
          <w:ilvl w:val="0"/>
          <w:numId w:val="39"/>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Yu.Shmidt </w:t>
      </w:r>
    </w:p>
    <w:p w:rsidR="008D37A9" w:rsidRPr="008D37A9" w:rsidRDefault="008D37A9" w:rsidP="002A7591">
      <w:pPr>
        <w:numPr>
          <w:ilvl w:val="0"/>
          <w:numId w:val="39"/>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V.I.Soldatov</w:t>
      </w:r>
    </w:p>
    <w:p w:rsidR="008D37A9" w:rsidRPr="008D37A9" w:rsidRDefault="008D37A9" w:rsidP="002A7591">
      <w:pPr>
        <w:numPr>
          <w:ilvl w:val="0"/>
          <w:numId w:val="39"/>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I.Mirabdullayev</w:t>
      </w:r>
    </w:p>
    <w:p w:rsidR="008D37A9" w:rsidRPr="008D37A9" w:rsidRDefault="008D37A9" w:rsidP="002A7591">
      <w:pPr>
        <w:numPr>
          <w:ilvl w:val="0"/>
          <w:numId w:val="39"/>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Yu.Shmidt, V.I.Soldatov</w:t>
      </w:r>
    </w:p>
    <w:p w:rsidR="008D37A9" w:rsidRPr="008D37A9" w:rsidRDefault="008D37A9" w:rsidP="002A7591">
      <w:pPr>
        <w:tabs>
          <w:tab w:val="num" w:pos="360"/>
        </w:tabs>
        <w:jc w:val="both"/>
        <w:rPr>
          <w:rFonts w:ascii="Times New Roman" w:hAnsi="Times New Roman" w:cs="Times New Roman"/>
          <w:w w:val="112"/>
          <w:sz w:val="12"/>
          <w:szCs w:val="12"/>
        </w:rPr>
      </w:pPr>
    </w:p>
    <w:p w:rsidR="008D37A9" w:rsidRPr="008D37A9" w:rsidRDefault="008D37A9" w:rsidP="002A7591">
      <w:pPr>
        <w:numPr>
          <w:ilvl w:val="0"/>
          <w:numId w:val="22"/>
        </w:numPr>
        <w:tabs>
          <w:tab w:val="clear" w:pos="720"/>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O’zbekiston daryolarida baliqlarning tarqalishini qaysi olimlar o’rganishgan?</w:t>
      </w:r>
    </w:p>
    <w:p w:rsidR="008D37A9" w:rsidRPr="008D37A9" w:rsidRDefault="008D37A9" w:rsidP="002A7591">
      <w:pPr>
        <w:numPr>
          <w:ilvl w:val="0"/>
          <w:numId w:val="40"/>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Z.Kaipova, Sh.Zohidov </w:t>
      </w:r>
    </w:p>
    <w:p w:rsidR="008D37A9" w:rsidRPr="008D37A9" w:rsidRDefault="008D37A9" w:rsidP="002A7591">
      <w:pPr>
        <w:numPr>
          <w:ilvl w:val="0"/>
          <w:numId w:val="40"/>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Yu.Shmidt, V.Soldatov </w:t>
      </w:r>
    </w:p>
    <w:p w:rsidR="008D37A9" w:rsidRPr="008D37A9" w:rsidRDefault="008D37A9" w:rsidP="002A7591">
      <w:pPr>
        <w:numPr>
          <w:ilvl w:val="0"/>
          <w:numId w:val="40"/>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G’.Komilov, T.Zoxidov</w:t>
      </w:r>
    </w:p>
    <w:p w:rsidR="008D37A9" w:rsidRPr="008D37A9" w:rsidRDefault="008D37A9" w:rsidP="002A7591">
      <w:pPr>
        <w:numPr>
          <w:ilvl w:val="0"/>
          <w:numId w:val="40"/>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T.Zoxidov, Yu.Shmidt</w:t>
      </w:r>
    </w:p>
    <w:p w:rsidR="008D37A9" w:rsidRPr="008D37A9" w:rsidRDefault="008D37A9" w:rsidP="002A7591">
      <w:pPr>
        <w:numPr>
          <w:ilvl w:val="0"/>
          <w:numId w:val="40"/>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 G’.Komilov, T.Zoxidov, Yu.Shmidt</w:t>
      </w:r>
    </w:p>
    <w:p w:rsidR="008D37A9" w:rsidRPr="008D37A9" w:rsidRDefault="008D37A9" w:rsidP="002A7591">
      <w:pPr>
        <w:tabs>
          <w:tab w:val="num" w:pos="360"/>
        </w:tabs>
        <w:jc w:val="both"/>
        <w:rPr>
          <w:rFonts w:ascii="Times New Roman" w:hAnsi="Times New Roman" w:cs="Times New Roman"/>
          <w:w w:val="112"/>
          <w:sz w:val="8"/>
          <w:szCs w:val="8"/>
        </w:rPr>
      </w:pPr>
      <w:r w:rsidRPr="008D37A9">
        <w:rPr>
          <w:rFonts w:ascii="Times New Roman" w:hAnsi="Times New Roman" w:cs="Times New Roman"/>
          <w:w w:val="112"/>
          <w:sz w:val="8"/>
          <w:szCs w:val="8"/>
        </w:rPr>
        <w:t xml:space="preserve"> </w:t>
      </w:r>
    </w:p>
    <w:p w:rsidR="008D37A9" w:rsidRPr="008D37A9" w:rsidRDefault="008D37A9" w:rsidP="002A7591">
      <w:pPr>
        <w:numPr>
          <w:ilvl w:val="0"/>
          <w:numId w:val="22"/>
        </w:numPr>
        <w:tabs>
          <w:tab w:val="clear" w:pos="720"/>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Qishlash migratsiyasi qaysi javobda ko’rsatilgan?</w:t>
      </w:r>
    </w:p>
    <w:p w:rsidR="008D37A9" w:rsidRPr="008D37A9" w:rsidRDefault="008D37A9" w:rsidP="002A7591">
      <w:pPr>
        <w:numPr>
          <w:ilvl w:val="0"/>
          <w:numId w:val="41"/>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Daryolarning o’rta qismida to’planishi </w:t>
      </w:r>
    </w:p>
    <w:p w:rsidR="008D37A9" w:rsidRPr="008D37A9" w:rsidRDefault="008D37A9" w:rsidP="002A7591">
      <w:pPr>
        <w:numPr>
          <w:ilvl w:val="0"/>
          <w:numId w:val="41"/>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Oziqlanish joylarida qolmasdan, tuprog’i va temperaturasi qishlash uchun imkon beradigan ma’lum joylarga yig’ilishi</w:t>
      </w:r>
    </w:p>
    <w:p w:rsidR="008D37A9" w:rsidRPr="008D37A9" w:rsidRDefault="008D37A9" w:rsidP="002A7591">
      <w:pPr>
        <w:numPr>
          <w:ilvl w:val="0"/>
          <w:numId w:val="41"/>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Suv temperaturasiga bog’liq h0oldagi migratsiya </w:t>
      </w:r>
    </w:p>
    <w:p w:rsidR="008D37A9" w:rsidRPr="008D37A9" w:rsidRDefault="008D37A9" w:rsidP="002A7591">
      <w:pPr>
        <w:numPr>
          <w:ilvl w:val="0"/>
          <w:numId w:val="41"/>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Baliqlarning oziqlanish joylarida to’planishi, tuprog’i va temperaturasi qishlash uchun imkon beradigan ma’lum joylarga yig’ilishi</w:t>
      </w:r>
    </w:p>
    <w:p w:rsidR="008D37A9" w:rsidRPr="008D37A9" w:rsidRDefault="008D37A9" w:rsidP="002A7591">
      <w:pPr>
        <w:numPr>
          <w:ilvl w:val="0"/>
          <w:numId w:val="41"/>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Barcha javoblar to’g’ri</w:t>
      </w:r>
    </w:p>
    <w:p w:rsidR="008D37A9" w:rsidRPr="008D37A9" w:rsidRDefault="008D37A9" w:rsidP="002A7591">
      <w:pPr>
        <w:tabs>
          <w:tab w:val="num" w:pos="5220"/>
        </w:tabs>
        <w:jc w:val="both"/>
        <w:rPr>
          <w:rFonts w:ascii="Times New Roman" w:hAnsi="Times New Roman" w:cs="Times New Roman"/>
          <w:w w:val="112"/>
          <w:sz w:val="16"/>
          <w:szCs w:val="16"/>
        </w:rPr>
      </w:pPr>
    </w:p>
    <w:p w:rsidR="008D37A9" w:rsidRPr="008D37A9" w:rsidRDefault="008D37A9" w:rsidP="002A7591">
      <w:pPr>
        <w:numPr>
          <w:ilvl w:val="0"/>
          <w:numId w:val="22"/>
        </w:numPr>
        <w:tabs>
          <w:tab w:val="clear" w:pos="720"/>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hayoti qanday bosqichlardan iborat?</w:t>
      </w:r>
    </w:p>
    <w:p w:rsidR="008D37A9" w:rsidRPr="008D37A9" w:rsidRDefault="008D37A9" w:rsidP="002A7591">
      <w:pPr>
        <w:numPr>
          <w:ilvl w:val="0"/>
          <w:numId w:val="42"/>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Voyaga yetish, urchish</w:t>
      </w:r>
    </w:p>
    <w:p w:rsidR="008D37A9" w:rsidRPr="008D37A9" w:rsidRDefault="008D37A9" w:rsidP="002A7591">
      <w:pPr>
        <w:numPr>
          <w:ilvl w:val="0"/>
          <w:numId w:val="42"/>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Voyaga yetish, urchish, yaylov, qishlash bosqichlari</w:t>
      </w:r>
    </w:p>
    <w:p w:rsidR="008D37A9" w:rsidRPr="008D37A9" w:rsidRDefault="008D37A9" w:rsidP="002A7591">
      <w:pPr>
        <w:numPr>
          <w:ilvl w:val="0"/>
          <w:numId w:val="42"/>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 xml:space="preserve">Yaylov, qishlash bosqichlari </w:t>
      </w:r>
    </w:p>
    <w:p w:rsidR="008D37A9" w:rsidRPr="008D37A9" w:rsidRDefault="008D37A9" w:rsidP="002A7591">
      <w:pPr>
        <w:numPr>
          <w:ilvl w:val="0"/>
          <w:numId w:val="42"/>
        </w:numPr>
        <w:tabs>
          <w:tab w:val="num" w:pos="1440"/>
        </w:tabs>
        <w:spacing w:after="0"/>
        <w:jc w:val="both"/>
        <w:rPr>
          <w:rFonts w:ascii="Times New Roman" w:hAnsi="Times New Roman" w:cs="Times New Roman"/>
          <w:w w:val="112"/>
          <w:sz w:val="28"/>
          <w:szCs w:val="28"/>
        </w:rPr>
      </w:pPr>
      <w:r w:rsidRPr="008D37A9">
        <w:rPr>
          <w:rFonts w:ascii="Times New Roman" w:hAnsi="Times New Roman" w:cs="Times New Roman"/>
          <w:w w:val="112"/>
          <w:sz w:val="28"/>
          <w:szCs w:val="28"/>
        </w:rPr>
        <w:t>Urchish, yaylov</w:t>
      </w:r>
    </w:p>
    <w:p w:rsidR="008D37A9" w:rsidRPr="008D37A9" w:rsidRDefault="008D37A9" w:rsidP="002A7591">
      <w:pPr>
        <w:numPr>
          <w:ilvl w:val="0"/>
          <w:numId w:val="42"/>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Voyaga yetish, urchish, yaylov, suvga tutshish, qishlash bosqichlari</w:t>
      </w:r>
    </w:p>
    <w:p w:rsidR="008D37A9" w:rsidRPr="008D37A9" w:rsidRDefault="008D37A9" w:rsidP="002A7591">
      <w:pPr>
        <w:tabs>
          <w:tab w:val="num" w:pos="360"/>
        </w:tabs>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w:t>
      </w:r>
    </w:p>
    <w:p w:rsidR="008D37A9" w:rsidRPr="008D37A9" w:rsidRDefault="008D37A9" w:rsidP="002A7591">
      <w:pPr>
        <w:numPr>
          <w:ilvl w:val="0"/>
          <w:numId w:val="22"/>
        </w:numPr>
        <w:tabs>
          <w:tab w:val="clear" w:pos="720"/>
        </w:tabs>
        <w:spacing w:after="0"/>
        <w:ind w:left="406" w:hanging="406"/>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O’zbekiston suv havzalarida qishlash migratsiyasini qaysi olimlar o’rganishgan?</w:t>
      </w:r>
    </w:p>
    <w:p w:rsidR="008D37A9" w:rsidRPr="008D37A9" w:rsidRDefault="008D37A9" w:rsidP="002A7591">
      <w:pPr>
        <w:numPr>
          <w:ilvl w:val="0"/>
          <w:numId w:val="43"/>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I.Mirabdullayev, I.Mirzayev </w:t>
      </w:r>
    </w:p>
    <w:p w:rsidR="008D37A9" w:rsidRPr="008D37A9" w:rsidRDefault="008D37A9" w:rsidP="002A7591">
      <w:pPr>
        <w:numPr>
          <w:ilvl w:val="0"/>
          <w:numId w:val="43"/>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I.Mirzayev, M.Omonov </w:t>
      </w:r>
    </w:p>
    <w:p w:rsidR="008D37A9" w:rsidRPr="008D37A9" w:rsidRDefault="008D37A9" w:rsidP="002A7591">
      <w:pPr>
        <w:numPr>
          <w:ilvl w:val="0"/>
          <w:numId w:val="43"/>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Yu.Shmidt, V.Soldatov</w:t>
      </w:r>
    </w:p>
    <w:p w:rsidR="008D37A9" w:rsidRPr="008D37A9" w:rsidRDefault="008D37A9" w:rsidP="002A7591">
      <w:pPr>
        <w:numPr>
          <w:ilvl w:val="0"/>
          <w:numId w:val="43"/>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G’.Komilov, M.Omonov</w:t>
      </w:r>
    </w:p>
    <w:p w:rsidR="008D37A9" w:rsidRPr="008D37A9" w:rsidRDefault="008D37A9" w:rsidP="002A7591">
      <w:pPr>
        <w:numPr>
          <w:ilvl w:val="0"/>
          <w:numId w:val="43"/>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Barcha javoblar to’g’ri</w:t>
      </w:r>
    </w:p>
    <w:p w:rsidR="008D37A9" w:rsidRPr="008D37A9" w:rsidRDefault="008D37A9" w:rsidP="002A7591">
      <w:pPr>
        <w:tabs>
          <w:tab w:val="num" w:pos="360"/>
        </w:tabs>
        <w:jc w:val="both"/>
        <w:rPr>
          <w:rFonts w:ascii="Times New Roman" w:hAnsi="Times New Roman" w:cs="Times New Roman"/>
          <w:w w:val="112"/>
          <w:sz w:val="28"/>
          <w:szCs w:val="28"/>
          <w:lang w:val="en-US"/>
        </w:rPr>
      </w:pPr>
    </w:p>
    <w:p w:rsidR="008D37A9" w:rsidRPr="008D37A9" w:rsidRDefault="008D37A9" w:rsidP="002A7591">
      <w:pPr>
        <w:numPr>
          <w:ilvl w:val="0"/>
          <w:numId w:val="22"/>
        </w:numPr>
        <w:tabs>
          <w:tab w:val="clear" w:pos="720"/>
        </w:tabs>
        <w:spacing w:after="0"/>
        <w:ind w:left="406" w:hanging="406"/>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O’zbekistoning asosiy daryolari qaysilar?</w:t>
      </w:r>
    </w:p>
    <w:p w:rsidR="008D37A9" w:rsidRPr="008D37A9" w:rsidRDefault="008D37A9" w:rsidP="002A7591">
      <w:pPr>
        <w:numPr>
          <w:ilvl w:val="0"/>
          <w:numId w:val="44"/>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Amudaryo, Sirdaryo</w:t>
      </w:r>
    </w:p>
    <w:p w:rsidR="008D37A9" w:rsidRPr="008D37A9" w:rsidRDefault="008D37A9" w:rsidP="002A7591">
      <w:pPr>
        <w:numPr>
          <w:ilvl w:val="0"/>
          <w:numId w:val="44"/>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Zarafshon, Qashqadaryo</w:t>
      </w:r>
    </w:p>
    <w:p w:rsidR="008D37A9" w:rsidRPr="008D37A9" w:rsidRDefault="008D37A9" w:rsidP="002A7591">
      <w:pPr>
        <w:numPr>
          <w:ilvl w:val="0"/>
          <w:numId w:val="44"/>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Chirchiq, Norin</w:t>
      </w:r>
    </w:p>
    <w:p w:rsidR="008D37A9" w:rsidRPr="008D37A9" w:rsidRDefault="008D37A9" w:rsidP="002A7591">
      <w:pPr>
        <w:numPr>
          <w:ilvl w:val="0"/>
          <w:numId w:val="44"/>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 Amudaryo, Sirdaryo, Chirchiq</w:t>
      </w:r>
    </w:p>
    <w:p w:rsidR="008D37A9" w:rsidRPr="008D37A9" w:rsidRDefault="008D37A9" w:rsidP="002A7591">
      <w:pPr>
        <w:numPr>
          <w:ilvl w:val="0"/>
          <w:numId w:val="44"/>
        </w:numPr>
        <w:tabs>
          <w:tab w:val="num" w:pos="1440"/>
        </w:tabs>
        <w:spacing w:after="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Surxandaryo, Zarafshon</w:t>
      </w:r>
    </w:p>
    <w:p w:rsidR="008D37A9" w:rsidRPr="008D37A9" w:rsidRDefault="008D37A9" w:rsidP="002A7591">
      <w:pPr>
        <w:tabs>
          <w:tab w:val="num" w:pos="360"/>
        </w:tabs>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Sinov savollari</w:t>
      </w:r>
    </w:p>
    <w:p w:rsidR="008D37A9" w:rsidRPr="008D37A9" w:rsidRDefault="008D37A9" w:rsidP="002A7591">
      <w:pPr>
        <w:numPr>
          <w:ilvl w:val="2"/>
          <w:numId w:val="22"/>
        </w:numPr>
        <w:tabs>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 migratsiyasi va uni qanday aniqlash mumkin?</w:t>
      </w:r>
    </w:p>
    <w:p w:rsidR="008D37A9" w:rsidRPr="008D37A9" w:rsidRDefault="008D37A9" w:rsidP="002A7591">
      <w:pPr>
        <w:numPr>
          <w:ilvl w:val="2"/>
          <w:numId w:val="22"/>
        </w:numPr>
        <w:tabs>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Baliqlarining ekologik guruhlari</w:t>
      </w:r>
    </w:p>
    <w:p w:rsidR="008D37A9" w:rsidRPr="008D37A9" w:rsidRDefault="008D37A9" w:rsidP="002A7591">
      <w:pPr>
        <w:numPr>
          <w:ilvl w:val="2"/>
          <w:numId w:val="22"/>
        </w:numPr>
        <w:tabs>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Migratsiya jarayoniga suv xaroratining suvdagi va uning baliqlar hayotidagi ahamiyati</w:t>
      </w:r>
    </w:p>
    <w:p w:rsidR="008D37A9" w:rsidRPr="008D37A9" w:rsidRDefault="008D37A9" w:rsidP="002A7591">
      <w:pPr>
        <w:numPr>
          <w:ilvl w:val="2"/>
          <w:numId w:val="22"/>
        </w:numPr>
        <w:tabs>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Baliqlarning xilma-xil biologik guruhlari orasida oziqlanish migratsiyasining ko’p uchrashiga sabab nima</w:t>
      </w:r>
    </w:p>
    <w:p w:rsidR="008D37A9" w:rsidRPr="008D37A9" w:rsidRDefault="008D37A9" w:rsidP="002A7591">
      <w:pPr>
        <w:numPr>
          <w:ilvl w:val="2"/>
          <w:numId w:val="22"/>
        </w:numPr>
        <w:tabs>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Nima sababdan baliqlar hayot siklining turli bosqichlarida turli-tumfn sharoit zarur</w:t>
      </w:r>
    </w:p>
    <w:p w:rsidR="008D37A9" w:rsidRPr="008D37A9" w:rsidRDefault="008D37A9" w:rsidP="002A7591">
      <w:pPr>
        <w:numPr>
          <w:ilvl w:val="12"/>
          <w:numId w:val="0"/>
        </w:numPr>
        <w:rPr>
          <w:rFonts w:ascii="Times New Roman" w:hAnsi="Times New Roman" w:cs="Times New Roman"/>
          <w:b/>
          <w:w w:val="112"/>
          <w:sz w:val="28"/>
          <w:lang w:val="en-US"/>
        </w:rPr>
      </w:pPr>
      <w:r w:rsidRPr="008D37A9">
        <w:rPr>
          <w:rFonts w:ascii="Times New Roman" w:hAnsi="Times New Roman" w:cs="Times New Roman"/>
          <w:b/>
          <w:w w:val="112"/>
          <w:sz w:val="28"/>
          <w:lang w:val="en-US"/>
        </w:rPr>
        <w:t xml:space="preserve">                             </w:t>
      </w:r>
      <w:r w:rsidRPr="008D37A9">
        <w:rPr>
          <w:rFonts w:ascii="Times New Roman" w:hAnsi="Times New Roman" w:cs="Times New Roman"/>
          <w:b/>
          <w:w w:val="112"/>
          <w:sz w:val="28"/>
          <w:lang w:val="uz-Cyrl-UZ"/>
        </w:rPr>
        <w:t>Foydalaniladigan adabiyotlar.</w:t>
      </w:r>
    </w:p>
    <w:p w:rsidR="008D37A9" w:rsidRPr="008D37A9" w:rsidRDefault="008D37A9" w:rsidP="002A7591">
      <w:pPr>
        <w:numPr>
          <w:ilvl w:val="12"/>
          <w:numId w:val="0"/>
        </w:numPr>
        <w:rPr>
          <w:rFonts w:ascii="Times New Roman" w:hAnsi="Times New Roman" w:cs="Times New Roman"/>
          <w:sz w:val="28"/>
          <w:lang w:val="en-US"/>
        </w:rPr>
      </w:pPr>
      <w:r w:rsidRPr="008D37A9">
        <w:rPr>
          <w:rFonts w:ascii="Times New Roman" w:hAnsi="Times New Roman" w:cs="Times New Roman"/>
          <w:w w:val="112"/>
          <w:sz w:val="28"/>
          <w:lang w:val="en-US"/>
        </w:rPr>
        <w:t>1</w:t>
      </w:r>
      <w:r w:rsidRPr="008D37A9">
        <w:rPr>
          <w:rFonts w:ascii="Times New Roman" w:hAnsi="Times New Roman" w:cs="Times New Roman"/>
          <w:b/>
          <w:w w:val="112"/>
          <w:sz w:val="28"/>
          <w:lang w:val="en-US"/>
        </w:rPr>
        <w:t>.</w:t>
      </w:r>
      <w:r w:rsidR="004C266E" w:rsidRPr="004C266E">
        <w:rPr>
          <w:rFonts w:ascii="Times New Roman" w:hAnsi="Times New Roman" w:cs="Times New Roman"/>
          <w:sz w:val="28"/>
          <w:lang w:val="en-US"/>
        </w:rPr>
        <w:t>S</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Naumov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Umurtqali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hayvonlar</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zoologiyasi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O‘qituvchi</w:t>
      </w:r>
      <w:r w:rsidRPr="008D37A9">
        <w:rPr>
          <w:rFonts w:ascii="Times New Roman" w:hAnsi="Times New Roman" w:cs="Times New Roman"/>
          <w:sz w:val="28"/>
          <w:lang w:val="en-US"/>
        </w:rPr>
        <w:t>, 1995.</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lastRenderedPageBreak/>
        <w:t>2.</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Ivanov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bovodstvo</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estestvenn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vodoyomax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1988.</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4.</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Karaev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Safarov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Metodika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kompleksn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issledovoniy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ekosistem</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2002.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5.</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Ergashev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Umumiy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6..</w:t>
      </w:r>
      <w:r w:rsidR="004C266E" w:rsidRPr="004C266E">
        <w:rPr>
          <w:rFonts w:ascii="Times New Roman" w:hAnsi="Times New Roman" w:cs="Times New Roman"/>
          <w:sz w:val="28"/>
          <w:lang w:val="en-US"/>
        </w:rPr>
        <w:t>E</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Xadorn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Vener</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Obshaya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.1989.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7.</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Zohidov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ensiklopediyasi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1979.</w:t>
      </w:r>
    </w:p>
    <w:p w:rsidR="008D37A9" w:rsidRPr="004C266E" w:rsidRDefault="008D37A9" w:rsidP="002A7591">
      <w:pPr>
        <w:tabs>
          <w:tab w:val="num" w:pos="360"/>
        </w:tabs>
        <w:jc w:val="both"/>
        <w:rPr>
          <w:rFonts w:ascii="Times New Roman" w:hAnsi="Times New Roman" w:cs="Times New Roman"/>
          <w:w w:val="112"/>
          <w:sz w:val="28"/>
          <w:szCs w:val="28"/>
          <w:lang w:val="en-US"/>
        </w:rPr>
      </w:pPr>
      <w:r w:rsidRPr="004C266E">
        <w:rPr>
          <w:rFonts w:ascii="Times New Roman" w:hAnsi="Times New Roman" w:cs="Times New Roman"/>
          <w:sz w:val="28"/>
          <w:lang w:val="en-US"/>
        </w:rPr>
        <w:t>8.</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w:t>
      </w:r>
      <w:r w:rsidRPr="008D37A9">
        <w:rPr>
          <w:rFonts w:ascii="Times New Roman" w:hAnsi="Times New Roman" w:cs="Times New Roman"/>
          <w:w w:val="112"/>
          <w:sz w:val="28"/>
          <w:lang w:val="en-US"/>
        </w:rPr>
        <w:t>E</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Bixovskiy</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va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Zoologiya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T</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O‘qituvchi</w:t>
      </w:r>
      <w:r w:rsidRPr="004C266E">
        <w:rPr>
          <w:rFonts w:ascii="Times New Roman" w:hAnsi="Times New Roman" w:cs="Times New Roman"/>
          <w:w w:val="112"/>
          <w:sz w:val="28"/>
          <w:lang w:val="en-US"/>
        </w:rPr>
        <w:t>, 1989.</w:t>
      </w:r>
      <w:r w:rsidRPr="004C266E">
        <w:rPr>
          <w:rFonts w:ascii="Times New Roman" w:hAnsi="Times New Roman" w:cs="Times New Roman"/>
          <w:w w:val="112"/>
          <w:sz w:val="28"/>
          <w:szCs w:val="28"/>
          <w:lang w:val="en-US"/>
        </w:rPr>
        <w:t xml:space="preserve"> </w:t>
      </w:r>
    </w:p>
    <w:p w:rsidR="008D37A9" w:rsidRPr="004C266E" w:rsidRDefault="008D37A9" w:rsidP="002A7591">
      <w:pPr>
        <w:jc w:val="center"/>
        <w:rPr>
          <w:rFonts w:ascii="Times New Roman" w:hAnsi="Times New Roman" w:cs="Times New Roman"/>
          <w:b/>
          <w:w w:val="112"/>
          <w:sz w:val="28"/>
          <w:lang w:val="en-US"/>
        </w:rPr>
      </w:pPr>
    </w:p>
    <w:p w:rsidR="008D37A9" w:rsidRPr="008D37A9" w:rsidRDefault="008D37A9" w:rsidP="002A7591">
      <w:pPr>
        <w:jc w:val="center"/>
        <w:rPr>
          <w:rFonts w:ascii="Times New Roman" w:hAnsi="Times New Roman" w:cs="Times New Roman"/>
          <w:b/>
          <w:w w:val="112"/>
          <w:sz w:val="28"/>
          <w:lang w:val="uz-Cyrl-UZ"/>
        </w:rPr>
      </w:pPr>
      <w:r w:rsidRPr="004C266E">
        <w:rPr>
          <w:rFonts w:ascii="Times New Roman" w:hAnsi="Times New Roman" w:cs="Times New Roman"/>
          <w:b/>
          <w:w w:val="112"/>
          <w:sz w:val="28"/>
          <w:lang w:val="en-US"/>
        </w:rPr>
        <w:t xml:space="preserve">7. </w:t>
      </w:r>
      <w:r w:rsidRPr="008D37A9">
        <w:rPr>
          <w:rFonts w:ascii="Times New Roman" w:hAnsi="Times New Roman" w:cs="Times New Roman"/>
          <w:b/>
          <w:w w:val="112"/>
          <w:sz w:val="28"/>
          <w:lang w:val="en-US"/>
        </w:rPr>
        <w:t>MAVZU</w:t>
      </w:r>
      <w:r w:rsidRPr="004C266E">
        <w:rPr>
          <w:rFonts w:ascii="Times New Roman" w:hAnsi="Times New Roman" w:cs="Times New Roman"/>
          <w:b/>
          <w:w w:val="112"/>
          <w:sz w:val="28"/>
          <w:lang w:val="en-US"/>
        </w:rPr>
        <w:t>:</w:t>
      </w:r>
      <w:r w:rsidRPr="008D37A9">
        <w:rPr>
          <w:rFonts w:ascii="Times New Roman" w:hAnsi="Times New Roman" w:cs="Times New Roman"/>
          <w:b/>
          <w:w w:val="112"/>
          <w:sz w:val="28"/>
          <w:lang w:val="uz-Cyrl-UZ"/>
        </w:rPr>
        <w:t xml:space="preserve"> DARYO QISQICHBAQASINING HAYOT KECHIRISHI VA TASHQI</w:t>
      </w:r>
      <w:r w:rsidRPr="004C266E">
        <w:rPr>
          <w:rFonts w:ascii="Times New Roman" w:hAnsi="Times New Roman" w:cs="Times New Roman"/>
          <w:b/>
          <w:w w:val="112"/>
          <w:sz w:val="28"/>
          <w:lang w:val="en-US"/>
        </w:rPr>
        <w:t xml:space="preserve"> </w:t>
      </w:r>
      <w:r w:rsidRPr="008D37A9">
        <w:rPr>
          <w:rFonts w:ascii="Times New Roman" w:hAnsi="Times New Roman" w:cs="Times New Roman"/>
          <w:b/>
          <w:w w:val="112"/>
          <w:sz w:val="28"/>
          <w:lang w:val="uz-Cyrl-UZ"/>
        </w:rPr>
        <w:t>TUZILISHI</w:t>
      </w:r>
    </w:p>
    <w:p w:rsidR="008D37A9" w:rsidRPr="008D37A9" w:rsidRDefault="008D37A9" w:rsidP="002A7591">
      <w:pPr>
        <w:jc w:val="center"/>
        <w:rPr>
          <w:rFonts w:ascii="Times New Roman" w:hAnsi="Times New Roman" w:cs="Times New Roman"/>
          <w:b/>
          <w:w w:val="112"/>
          <w:sz w:val="28"/>
          <w:lang w:val="uz-Cyrl-UZ"/>
        </w:rPr>
      </w:pPr>
      <w:r w:rsidRPr="008D37A9">
        <w:rPr>
          <w:rFonts w:ascii="Times New Roman" w:hAnsi="Times New Roman" w:cs="Times New Roman"/>
          <w:b/>
          <w:w w:val="112"/>
          <w:sz w:val="28"/>
          <w:lang w:val="uz-Cyrl-UZ"/>
        </w:rPr>
        <w:t>Reja:</w:t>
      </w:r>
    </w:p>
    <w:p w:rsidR="008D37A9" w:rsidRPr="008D37A9" w:rsidRDefault="008D37A9" w:rsidP="002A7591">
      <w:pPr>
        <w:numPr>
          <w:ilvl w:val="0"/>
          <w:numId w:val="45"/>
        </w:numPr>
        <w:tabs>
          <w:tab w:val="clear" w:pos="90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Daryo qisqichbaqasining hayot kechirishi va tashqi tuzilishi haqida nazariy ma’lumotlar.</w:t>
      </w:r>
    </w:p>
    <w:p w:rsidR="008D37A9" w:rsidRPr="008D37A9" w:rsidRDefault="008D37A9" w:rsidP="002A7591">
      <w:pPr>
        <w:pStyle w:val="21"/>
        <w:numPr>
          <w:ilvl w:val="0"/>
          <w:numId w:val="45"/>
        </w:numPr>
        <w:tabs>
          <w:tab w:val="clear" w:pos="900"/>
        </w:tabs>
        <w:spacing w:line="276" w:lineRule="auto"/>
        <w:ind w:left="360"/>
        <w:jc w:val="both"/>
        <w:rPr>
          <w:w w:val="112"/>
        </w:rPr>
      </w:pPr>
      <w:r w:rsidRPr="008D37A9">
        <w:rPr>
          <w:w w:val="112"/>
        </w:rPr>
        <w:t>Daryo qisqichbaqasi tanasining bo’g’imlarga bo’linishini, ovqat hazim qilish, nafas olish sistemalarini sxemadan aniqlash o’rganish.</w:t>
      </w:r>
    </w:p>
    <w:p w:rsidR="008D37A9" w:rsidRPr="008D37A9" w:rsidRDefault="008D37A9" w:rsidP="002A7591">
      <w:pPr>
        <w:numPr>
          <w:ilvl w:val="0"/>
          <w:numId w:val="45"/>
        </w:numPr>
        <w:tabs>
          <w:tab w:val="clear" w:pos="90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 xml:space="preserve">Mustaqil ish topshiriqlari. </w:t>
      </w:r>
    </w:p>
    <w:p w:rsidR="008D37A9" w:rsidRPr="008D37A9" w:rsidRDefault="008D37A9" w:rsidP="002A7591">
      <w:pPr>
        <w:numPr>
          <w:ilvl w:val="0"/>
          <w:numId w:val="45"/>
        </w:numPr>
        <w:tabs>
          <w:tab w:val="clear" w:pos="90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Testlar.</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Darsning maqsadi:</w:t>
      </w:r>
      <w:r w:rsidRPr="008D37A9">
        <w:rPr>
          <w:rFonts w:ascii="Times New Roman" w:hAnsi="Times New Roman" w:cs="Times New Roman"/>
          <w:w w:val="112"/>
          <w:sz w:val="28"/>
          <w:lang w:val="uz-Cyrl-UZ"/>
        </w:rPr>
        <w:t xml:space="preserve"> Talabalarga daryo qisqichbaqasining hayot kechirishi va tashqi tuzilishi, ovqathazim qilish, qon aylanish va nafas olish sistemalari, nerv sistemasi va sezgi organlari haqida nazariy ma’lumotlar berish, amaliyotda daryo qisqichbaqasi tanasining bo’g’imlarga bo’linishi, ovqat hazim qilish, nafas olish va ayirish sistemalarini sxemadan o’rganish kõnikmalarini shakillantirish.</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Darsni o’tish vositalari:</w:t>
      </w:r>
      <w:r w:rsidRPr="008D37A9">
        <w:rPr>
          <w:rFonts w:ascii="Times New Roman" w:hAnsi="Times New Roman" w:cs="Times New Roman"/>
          <w:w w:val="112"/>
          <w:sz w:val="28"/>
          <w:lang w:val="uz-Cyrl-UZ"/>
        </w:rPr>
        <w:t xml:space="preserve"> o’quv va uslubiy qo’llanmalar daryo qisqichbaqasi tanasini bo’g’imlarga bo’linishi sxemasi, qisqichbaqaning ovqat hazim qilish, qon aylanish va nafas olish sistemalari sxemasi, ish daftari, o’lchagich, qalamlar. Ishning bir qismi laboratoriyada bajariladi.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Dars o’tish usullari:</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szCs w:val="32"/>
          <w:lang w:val="uz-Cyrl-UZ"/>
        </w:rPr>
        <w:t>Dars savol-javob, takrorlash va suhbat, amaliy topshiriqni mustaqil bajarish hamda olingan natijalarni muhokama qilish tarzida olib boriladi. Bunda talabalarni mustaqil erkin fikrlash va fikrlarini bayon etishga o’rgatish uchun ularga mavzu bo’yicha savollar beriladi, talabalar guruh-guruh bo’lib amaliy ishni mustaqil bajaradilar va natijalarini bayon qiladilar, natijalar o’qituvchi bilan tahlil qilinadi.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szCs w:val="28"/>
          <w:lang w:val="uz-Cyrl-UZ"/>
        </w:rPr>
        <w:lastRenderedPageBreak/>
        <w:t>Darsning mazmuni.</w:t>
      </w:r>
      <w:r w:rsidRPr="008D37A9">
        <w:rPr>
          <w:rFonts w:ascii="Times New Roman" w:hAnsi="Times New Roman" w:cs="Times New Roman"/>
          <w:w w:val="112"/>
          <w:sz w:val="28"/>
          <w:szCs w:val="28"/>
          <w:lang w:val="uz-Cyrl-UZ"/>
        </w:rPr>
        <w:t xml:space="preserve"> Qisqichbaqalar sinfining tipik vakili – daryo qisqichbaqasi toza chuchuk suvda – daryoda, kanallarda va ko’llarda yashaydi.Qisqichbaqalar kunduzi qirg’oqlardagi daraxtlar ildizi yaqinida qazilgan inlarida, toshlar ostida yashirinib yotadi. Tunda oziq qidirish uchun inidan chiqadi. Daryo qisqichbaqalari hammaxo’r hayvon, ular o’simliklarni ham hayvonlarni ham o’lik–tirikligiga qaramay yeyaveradi. Qisqichbaqalar oziq hidini, ayniqsa o’lgan baliq, baqa va sasiyotgan boshqa hayvonlar hidini uzoqdan sezadi. </w:t>
      </w:r>
      <w:r w:rsidRPr="008D37A9">
        <w:rPr>
          <w:rFonts w:ascii="Times New Roman" w:hAnsi="Times New Roman" w:cs="Times New Roman"/>
          <w:w w:val="112"/>
          <w:sz w:val="28"/>
          <w:lang w:val="uz-Cyrl-UZ"/>
        </w:rPr>
        <w:t xml:space="preserve"> </w:t>
      </w:r>
    </w:p>
    <w:p w:rsidR="008D37A9" w:rsidRPr="008D37A9" w:rsidRDefault="008D37A9" w:rsidP="002A7591">
      <w:pPr>
        <w:pStyle w:val="a3"/>
        <w:numPr>
          <w:ilvl w:val="12"/>
          <w:numId w:val="0"/>
        </w:numPr>
        <w:spacing w:line="276" w:lineRule="auto"/>
        <w:jc w:val="center"/>
        <w:rPr>
          <w:w w:val="112"/>
        </w:rPr>
      </w:pPr>
      <w:r w:rsidRPr="008D37A9">
        <w:rPr>
          <w:w w:val="112"/>
        </w:rPr>
        <w:t>7.1. Daryo qisqichbaqasining hayot kechirishi va tashqi tuzilishi haqida nazariy ma’lumotlar.</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Daryo qisqichbaqasining po’sti boshqa hamma bo’g’moyoqlilarniki singari qattiq bo’lib, organik modda – xitindan iborat. Yengil, ammo qattiq po’sti hayvon tanasining yumshoq qisimlmrini himoya qiladi. Bundan tashqari, u tashqi skelet vazifasini ham bajaradi, chunki ichki yuzasiga muskullar birikadi. Qisqichbaqaning qattiq po’sti yashil - qo’ng’ir rang. Ana shu himoya rangi tufayli hayvon suv tubidagi qoramtir fonda sezilmaydi. Qisqichbaqa pishirilganda po’sti rang beruvchi moddalar parchalanib rangini o’zgartiradi – qisqichbaqa qizil bo’lib qoladi.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Qisqichbaqa tanasi</w:t>
      </w:r>
      <w:r w:rsidRPr="008D37A9">
        <w:rPr>
          <w:rFonts w:ascii="Times New Roman" w:hAnsi="Times New Roman" w:cs="Times New Roman"/>
          <w:w w:val="112"/>
          <w:sz w:val="28"/>
          <w:lang w:val="uz-Cyrl-UZ"/>
        </w:rPr>
        <w:t xml:space="preserve"> ikki qisimga: katta bosh ko’krak va bo’g’imli yassiroq qorinchaga bo’linadi. Bosh – ko’krak o’zaro harakatsiz birikkan ikki: oldingi va orqa qisimdan iborat. Bir - biri bilan birikkan joyida egilgan ingichka chuqur chiziqi – chok bo’ladi. Bosh bo’limining oldingi qismi uchli tikanga aylangan.</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Tikanning yonlaridagi chuqurchalarda harakatchan poyachalarda ko’zlari joylashgan, oldingi tamonida esa ingichka va juda harakatchan ikki juft mo’ylovi bor. Bu sezgi organlaridir.</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 og’iz teshigining ikki yonida shakli o’zgargan olti juft oyoqlari – og’iz organlari bo’ladi. Ularning o</w:t>
      </w:r>
      <w:r w:rsidRPr="008D37A9">
        <w:rPr>
          <w:rFonts w:ascii="Times New Roman" w:hAnsi="Times New Roman" w:cs="Times New Roman"/>
          <w:w w:val="112"/>
          <w:sz w:val="28"/>
          <w:lang w:val="en-US"/>
        </w:rPr>
        <w:t>l</w:t>
      </w:r>
      <w:r w:rsidRPr="008D37A9">
        <w:rPr>
          <w:rFonts w:ascii="Times New Roman" w:hAnsi="Times New Roman" w:cs="Times New Roman"/>
          <w:w w:val="112"/>
          <w:sz w:val="28"/>
          <w:lang w:val="uz-Cyrl-UZ"/>
        </w:rPr>
        <w:t>dingi juft</w:t>
      </w:r>
      <w:r w:rsidRPr="008D37A9">
        <w:rPr>
          <w:rFonts w:ascii="Times New Roman" w:hAnsi="Times New Roman" w:cs="Times New Roman"/>
          <w:w w:val="112"/>
          <w:sz w:val="28"/>
          <w:lang w:val="en-US"/>
        </w:rPr>
        <w:t>i</w:t>
      </w:r>
      <w:r w:rsidRPr="008D37A9">
        <w:rPr>
          <w:rFonts w:ascii="Times New Roman" w:hAnsi="Times New Roman" w:cs="Times New Roman"/>
          <w:w w:val="112"/>
          <w:sz w:val="28"/>
          <w:lang w:val="uz-Cyrl-UZ"/>
        </w:rPr>
        <w:t xml:space="preserve"> yuqorigi jag’, ikkinchi va uchinchi juft</w:t>
      </w:r>
      <w:r w:rsidRPr="008D37A9">
        <w:rPr>
          <w:rFonts w:ascii="Times New Roman" w:hAnsi="Times New Roman" w:cs="Times New Roman"/>
          <w:w w:val="112"/>
          <w:sz w:val="28"/>
          <w:lang w:val="en-US"/>
        </w:rPr>
        <w:t>i</w:t>
      </w:r>
      <w:r w:rsidRPr="008D37A9">
        <w:rPr>
          <w:rFonts w:ascii="Times New Roman" w:hAnsi="Times New Roman" w:cs="Times New Roman"/>
          <w:w w:val="112"/>
          <w:sz w:val="28"/>
          <w:lang w:val="uz-Cyrl-UZ"/>
        </w:rPr>
        <w:t xml:space="preserve"> pastki jag’ deb ataladi. Bulardan keyin uch juft jag’oyoqlari bo’ladi. Qisqichbaqa qisqichi yordamida o’ljani tutadi, uni bo’laklarga ajratadi va og’ziga olib keladi, jag’oyoqlari bilan ovqatni tutib turib, jag’lari bilan maydalaydi. </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Qisqichbaqaning bo’g’imli besh juft oyoq’i bor. Birinchi juft oyoq’i eng katta, uchida rivojlangan qisqichi bo’ladi. Bu qisqichbaqaning himoyalanadigan, hujum qiladigan va oziq tutadigan organidir. Keyingi to’rt juft oyoqlari kalta va ingichka bo’lib, yurishga xizmat qiladi.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lastRenderedPageBreak/>
        <w:t xml:space="preserve">Qorin bir-biriga harakatchan birikkan oltita bo’g’imdan iborat bo’lib, uchida beshta plastinkasi bo’lgan dum suzgichi bilan tamomlanadi. Qornining ostki tomonida to’rt juft qorin suzgich oyoqlari bor. Ko’krak oyoqlari yordamida qisqichbaqa suv ostida boshini oldinga qilib harakatlanadi. Ammo u dum tomoni bilan oldinga qarab suzadi, bundan qorinchasini o’z ostiga tez-tez egib, suzgich dumi bilan suvni itaradi. Qisqichbaqalarning urg’ochisi tashqi tomondan erkagidan farq qiladi. Urg’ochisining qorni bosh – ko’kragidan ancha ensiz bo’ladi. Qish oxirida urg’ochi qisqichbaqa tuxum qo’yadi. </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Tuxumlari qorinoyoqlariga yopishib oladi. Bu yerda ular rivojlanadi. Yoz boshida tuxumlaridan qisqichbaqachalar chiqadi, ular birinchi 10–12 kun davomida onasining qorni ostida bo’ladi, so’ng mustaqil yashay boshlaydi (Naumov, 1995).</w:t>
      </w:r>
    </w:p>
    <w:p w:rsidR="008D37A9" w:rsidRPr="008D37A9" w:rsidRDefault="008D37A9" w:rsidP="002A7591">
      <w:pPr>
        <w:pStyle w:val="21"/>
        <w:spacing w:line="276" w:lineRule="auto"/>
        <w:ind w:firstLine="540"/>
        <w:jc w:val="both"/>
        <w:rPr>
          <w:w w:val="112"/>
        </w:rPr>
      </w:pPr>
      <w:r w:rsidRPr="008D37A9">
        <w:rPr>
          <w:w w:val="112"/>
        </w:rPr>
        <w:t>Qisqichbaqalarning xitin po’sti yaxshi kengaymaydi. Shuning uchun yosh qisqichbaqalar bir tekis o’smaydi. Eski po’st o’sayotgan hayvon uchun vaqt - vaqti bilan torlik qilib qoladi, bu vaqtda eski po’sti tanadan ko’chadi, uning ostida yangi po’sti hosil bo’ladi. Bunda qisqichbaqa po’st tashlaydi, ya’ni eski po’sti yorilib, yumshoq, rangsiz po’stli qisqichbaqa chiqadi. Qisqichbaqa tez o’sadi, xitin po’stiga esa ohak singib qotadi. Shundan keyin u yangi po’st tashlaguncha o’sishdan to’xtaydi.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Ovqat hazim qilish sistemasi.</w:t>
      </w:r>
      <w:r w:rsidRPr="008D37A9">
        <w:rPr>
          <w:rFonts w:ascii="Times New Roman" w:hAnsi="Times New Roman" w:cs="Times New Roman"/>
          <w:w w:val="112"/>
          <w:sz w:val="28"/>
          <w:lang w:val="uz-Cyrl-UZ"/>
        </w:rPr>
        <w:t xml:space="preserve"> Oziq og’izdan halqum va qisqa qizilo’ngach orqali oshqozonga tushadi. Qisqichbaqa oshqozoni ikki bo’limdan iborat. Kattaroq bo’limida oziq xitin tishchalari yordamida eziladi. Kichik qismida tukli ikkita plastinka bo’ladi, ular suzgich apparat hosil qiladi, maydalangan oziq bu apparat teshiklaridan to’r orqali o’tgandek suzilib o’tadi. Keyin oziq ichakka, so’ngra ovqat hazim qilish bezlariga tushadi va shu yerda hazim bo’ladi.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Oziq moddalar bezlar devori orqali si</w:t>
      </w:r>
      <w:r w:rsidRPr="008D37A9">
        <w:rPr>
          <w:rFonts w:ascii="Times New Roman" w:hAnsi="Times New Roman" w:cs="Times New Roman"/>
          <w:w w:val="112"/>
          <w:sz w:val="28"/>
          <w:lang w:val="en-US"/>
        </w:rPr>
        <w:t>r</w:t>
      </w:r>
      <w:r w:rsidRPr="008D37A9">
        <w:rPr>
          <w:rFonts w:ascii="Times New Roman" w:hAnsi="Times New Roman" w:cs="Times New Roman"/>
          <w:w w:val="112"/>
          <w:sz w:val="28"/>
          <w:lang w:val="uz-Cyrl-UZ"/>
        </w:rPr>
        <w:t>adi. Hazm bo’lmagan qoldiqlar ichakka tushadi va dum suzgichining o’rta plastinkasida joylashgan anal teshigi orqali tashqariga chiqariladi (Naumov, 1995).</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 xml:space="preserve">Bahorda va yozda qisqichbaqa oshqozonining devoridan kemiruvchi tishchalardan tashqari, yumaloq oq toshchalarni topish mumkin. Ular ohakdan iborat. Bu ohak zapaslari qisqichbaqa po’st tashlagandan keyin hosil bo’lgan yangi, yumshoq po’stga ohak singishi uchun zarur bo’ladi. </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Qon aylanish va nafas olish sistemalari.</w:t>
      </w:r>
      <w:r w:rsidRPr="008D37A9">
        <w:rPr>
          <w:rFonts w:ascii="Times New Roman" w:hAnsi="Times New Roman" w:cs="Times New Roman"/>
          <w:w w:val="112"/>
          <w:sz w:val="28"/>
          <w:lang w:val="uz-Cyrl-UZ"/>
        </w:rPr>
        <w:t xml:space="preserve"> Bosh - ko’kragining yelka tomonida, qalqoni ostida besh burchakli oqish xaltacha shaklidagi yuragi </w:t>
      </w:r>
      <w:r w:rsidRPr="008D37A9">
        <w:rPr>
          <w:rFonts w:ascii="Times New Roman" w:hAnsi="Times New Roman" w:cs="Times New Roman"/>
          <w:w w:val="112"/>
          <w:sz w:val="28"/>
          <w:lang w:val="uz-Cyrl-UZ"/>
        </w:rPr>
        <w:lastRenderedPageBreak/>
        <w:t>bo’ladi. Undan bir qancha qon tomirlari chiqadi, ularning uchi bevosita tana bo’shlig’iga ochiladi. Shunday qilib, qisqichbaqaning qon aylanish sistemasi hamma bo’g’imoyoqlilarniki singari ochiq bo’ladi. Qon organlar oralig’idan oqib o’tib, ularni kislorod bilan ta’minlaydi. Bu yerdan qorin tomoni bo’ylab jabraga boradi. Qisqichbaqaning jabralari teri qoplamidan o’sib chiqqan o’simtalar bo’lib, bosh - ko’krak qismida joylashgan, ularni doimo yuvib o’tadi.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Suvda erigan kislorod jabra orqali qonga o’tadi, qonda to’planib qolgan karbonat angidrid jabralar orqali tashqariga chiqariladi. Qisqichbaqa organizmida shu tartibda gazlar almashinib turadi. Kislorodga to’yingan qon yurakdagi teshiklar orqali yurak bo’shlig’iga tushadi.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Qisqichbaqaning ayirish organlari bir juft yashil bezdir. Ularning har biridan mo’ylovlari asosida tashqariga ochiladigan chiqarish, kanali boshlanadi. Organizm hayot faoliyati natijasida hosil bo’lib, qonda erigan zararli moddalar ana shu yashil bezlar orqali tashqariga chiqariladi.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Nerv sistemasi va sezgi organlari.</w:t>
      </w:r>
      <w:r w:rsidRPr="008D37A9">
        <w:rPr>
          <w:rFonts w:ascii="Times New Roman" w:hAnsi="Times New Roman" w:cs="Times New Roman"/>
          <w:w w:val="112"/>
          <w:sz w:val="28"/>
          <w:lang w:val="uz-Cyrl-UZ"/>
        </w:rPr>
        <w:t xml:space="preserve"> Qisqichbaqaning nerv sistemasi ham, xuddi yomg’ir chuvalchanginikiga o’xshash, halqum atrofi nerv halqasi va qorin nerv zanjiridan iborat. Qisqichbaqaning nerv tugunlari, xususan, halqum usti va halqum osti nerv tugunlari yaxshiroq rivojlangan. Halqum usti nervi tugunidan ko’zlar mo’ylovlarga, halqum osti nerv tugunidan og’iz organlariga, qorin nerv zanjiridan ichki organlarga va oyoqlarga nervlar boradi. </w:t>
      </w:r>
    </w:p>
    <w:p w:rsidR="008D37A9" w:rsidRPr="008D37A9" w:rsidRDefault="008D37A9" w:rsidP="002A7591">
      <w:pPr>
        <w:pStyle w:val="23"/>
        <w:numPr>
          <w:ilvl w:val="12"/>
          <w:numId w:val="0"/>
        </w:numPr>
        <w:spacing w:line="276" w:lineRule="auto"/>
        <w:ind w:firstLine="540"/>
        <w:rPr>
          <w:w w:val="112"/>
          <w:szCs w:val="24"/>
        </w:rPr>
      </w:pPr>
      <w:r w:rsidRPr="008D37A9">
        <w:rPr>
          <w:w w:val="112"/>
          <w:szCs w:val="24"/>
        </w:rPr>
        <w:t xml:space="preserve">Uzun mo’ylovlari sezgi organlari vazifasini bajaradi. Bu mo’ylovlar yordamida qisqichbaqalar atrofdagi narsalarni paypaslab ko’radi. Kalta mo’ylovlari asosida muvozanat va eshitish organlari joylashgan (Naumov, 1995). </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Ko’rish organlari</w:t>
      </w:r>
      <w:r w:rsidRPr="008D37A9">
        <w:rPr>
          <w:rFonts w:ascii="Times New Roman" w:hAnsi="Times New Roman" w:cs="Times New Roman"/>
          <w:w w:val="112"/>
          <w:sz w:val="28"/>
          <w:lang w:val="uz-Cyrl-UZ"/>
        </w:rPr>
        <w:t xml:space="preserve"> - qavarib chiqqan ko’zlari harakatchan poyachaga joylashgan. Bu holat qisqichbaqaga har tomonga qarash imkonini beradi. Qisqichbaqaning kõzlari bir to’p ayrim–ayrim ko’zchalardan iborat bo’lgan murakkab ko’zdir. </w:t>
      </w:r>
    </w:p>
    <w:p w:rsidR="008D37A9" w:rsidRPr="008D37A9" w:rsidRDefault="008D37A9" w:rsidP="002A7591">
      <w:pPr>
        <w:pStyle w:val="a3"/>
        <w:numPr>
          <w:ilvl w:val="12"/>
          <w:numId w:val="0"/>
        </w:numPr>
        <w:spacing w:line="276" w:lineRule="auto"/>
        <w:jc w:val="center"/>
        <w:rPr>
          <w:w w:val="112"/>
        </w:rPr>
      </w:pPr>
      <w:r w:rsidRPr="008D37A9">
        <w:rPr>
          <w:w w:val="112"/>
        </w:rPr>
        <w:t>7.2. Daryo qisqichbaqasi tanasining bo’g’imlarga bo’linishini, ovqat hazim qilish, nafas olish sistemalarini sxemadan aniqlashni o’rganish.</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 xml:space="preserve">Qisqichbaqaning bo’g’imlarga bo’linishini o’rganish uchun daryo qisqichbaqasi tanasining bo’g’imlarga bo’linishi sxemasidan foydalaniladi. Unda qisqichbaqaning dumsuzgich qanotlari, qorin qismi, bosh kõkrak, yurish oyoqlari, qisqichi, kalta mo’ylovlari uzun mo’ylovlari daftarga chizib </w:t>
      </w:r>
      <w:r w:rsidRPr="008D37A9">
        <w:rPr>
          <w:rFonts w:ascii="Times New Roman" w:hAnsi="Times New Roman" w:cs="Times New Roman"/>
          <w:w w:val="112"/>
          <w:sz w:val="28"/>
          <w:lang w:val="uz-Cyrl-UZ"/>
        </w:rPr>
        <w:lastRenderedPageBreak/>
        <w:t xml:space="preserve">olinadi 4 - rasmdan foydalaniladi. Bir bo’lak kartonga bosh ko’krak bo’lagini, qorin bo’g’imlari va dum suzgich qanotlari ojratib olinib yopishtiriladi. Bular yoniga og’iz apparatini, ko’krak va qorinoyoqlarini tegishli tartibda yopishtirib qo’yiladi, skeletining hamma qismlari nomini yozib qo’ying. </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5 va 6-rasimlarda keltirilgan qisqichbaqaning ovqat hazim qilish, qon aylanish, nafas olish sistemalarini daftarga chizib olib sxemada berilganlari o’rganib chiqiladi. Natijalar amal</w:t>
      </w:r>
      <w:r w:rsidRPr="008D37A9">
        <w:rPr>
          <w:rFonts w:ascii="Times New Roman" w:hAnsi="Times New Roman" w:cs="Times New Roman"/>
          <w:w w:val="112"/>
          <w:sz w:val="28"/>
          <w:lang w:val="en-US"/>
        </w:rPr>
        <w:t>i</w:t>
      </w:r>
      <w:r w:rsidRPr="008D37A9">
        <w:rPr>
          <w:rFonts w:ascii="Times New Roman" w:hAnsi="Times New Roman" w:cs="Times New Roman"/>
          <w:w w:val="112"/>
          <w:sz w:val="28"/>
          <w:lang w:val="uz-Cyrl-UZ"/>
        </w:rPr>
        <w:t>yot daftariga qayd qilinadi.</w:t>
      </w:r>
    </w:p>
    <w:p w:rsidR="008D37A9" w:rsidRPr="008D37A9" w:rsidRDefault="008D37A9" w:rsidP="002A7591">
      <w:pPr>
        <w:numPr>
          <w:ilvl w:val="12"/>
          <w:numId w:val="0"/>
        </w:numPr>
        <w:jc w:val="center"/>
        <w:rPr>
          <w:rFonts w:ascii="Times New Roman" w:hAnsi="Times New Roman" w:cs="Times New Roman"/>
          <w:w w:val="112"/>
          <w:sz w:val="28"/>
          <w:lang w:val="uz-Cyrl-UZ"/>
        </w:rPr>
      </w:pPr>
      <w:r w:rsidRPr="008D37A9">
        <w:rPr>
          <w:rFonts w:ascii="Times New Roman" w:hAnsi="Times New Roman" w:cs="Times New Roman"/>
          <w:noProof/>
          <w:w w:val="112"/>
          <w:sz w:val="28"/>
        </w:rPr>
        <w:drawing>
          <wp:inline distT="0" distB="0" distL="0" distR="0">
            <wp:extent cx="5174615" cy="3533140"/>
            <wp:effectExtent l="19050" t="0" r="6985" b="0"/>
            <wp:docPr id="5" name="Рисунок 5" descr="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6"/>
                    <pic:cNvPicPr>
                      <a:picLocks noChangeAspect="1" noChangeArrowheads="1"/>
                    </pic:cNvPicPr>
                  </pic:nvPicPr>
                  <pic:blipFill>
                    <a:blip r:embed="rId17"/>
                    <a:srcRect/>
                    <a:stretch>
                      <a:fillRect/>
                    </a:stretch>
                  </pic:blipFill>
                  <pic:spPr bwMode="auto">
                    <a:xfrm>
                      <a:off x="0" y="0"/>
                      <a:ext cx="5174615" cy="3533140"/>
                    </a:xfrm>
                    <a:prstGeom prst="rect">
                      <a:avLst/>
                    </a:prstGeom>
                    <a:noFill/>
                    <a:ln w="9525">
                      <a:noFill/>
                      <a:miter lim="800000"/>
                      <a:headEnd/>
                      <a:tailEnd/>
                    </a:ln>
                  </pic:spPr>
                </pic:pic>
              </a:graphicData>
            </a:graphic>
          </wp:inline>
        </w:drawing>
      </w:r>
    </w:p>
    <w:p w:rsidR="008D37A9" w:rsidRPr="008D37A9" w:rsidRDefault="008D37A9" w:rsidP="002A7591">
      <w:pPr>
        <w:numPr>
          <w:ilvl w:val="12"/>
          <w:numId w:val="0"/>
        </w:numPr>
        <w:jc w:val="center"/>
        <w:rPr>
          <w:rFonts w:ascii="Times New Roman" w:hAnsi="Times New Roman" w:cs="Times New Roman"/>
          <w:b/>
          <w:w w:val="112"/>
          <w:lang w:val="uz-Cyrl-UZ"/>
        </w:rPr>
      </w:pPr>
      <w:r w:rsidRPr="008D37A9">
        <w:rPr>
          <w:rFonts w:ascii="Times New Roman" w:hAnsi="Times New Roman" w:cs="Times New Roman"/>
          <w:b/>
          <w:w w:val="112"/>
          <w:lang w:val="uz-Cyrl-UZ"/>
        </w:rPr>
        <w:t>4-rasm. Daryo qisqichbaqasi tanasining bo’g’imlarga bo’linishi.Sxemasi(Buxovskiy va b.</w:t>
      </w:r>
      <w:r w:rsidRPr="008D37A9">
        <w:rPr>
          <w:rFonts w:ascii="Times New Roman" w:hAnsi="Times New Roman" w:cs="Times New Roman"/>
          <w:b/>
          <w:w w:val="112"/>
          <w:szCs w:val="28"/>
          <w:lang w:val="uz-Cyrl-UZ"/>
        </w:rPr>
        <w:t xml:space="preserve"> 1989)</w:t>
      </w:r>
      <w:r w:rsidRPr="008D37A9">
        <w:rPr>
          <w:rFonts w:ascii="Times New Roman" w:hAnsi="Times New Roman" w:cs="Times New Roman"/>
          <w:w w:val="112"/>
          <w:sz w:val="28"/>
          <w:szCs w:val="28"/>
          <w:lang w:val="uz-Cyrl-UZ"/>
        </w:rPr>
        <w:t>.</w:t>
      </w:r>
    </w:p>
    <w:p w:rsidR="008D37A9" w:rsidRPr="008D37A9" w:rsidRDefault="008D37A9" w:rsidP="002A7591">
      <w:pPr>
        <w:numPr>
          <w:ilvl w:val="12"/>
          <w:numId w:val="0"/>
        </w:numPr>
        <w:jc w:val="center"/>
        <w:rPr>
          <w:rFonts w:ascii="Times New Roman" w:hAnsi="Times New Roman" w:cs="Times New Roman"/>
          <w:w w:val="112"/>
          <w:sz w:val="28"/>
          <w:szCs w:val="28"/>
          <w:lang w:val="en-US"/>
        </w:rPr>
      </w:pPr>
      <w:r w:rsidRPr="008D37A9">
        <w:rPr>
          <w:rFonts w:ascii="Times New Roman" w:hAnsi="Times New Roman" w:cs="Times New Roman"/>
          <w:noProof/>
          <w:w w:val="112"/>
          <w:sz w:val="28"/>
        </w:rPr>
        <w:drawing>
          <wp:inline distT="0" distB="0" distL="0" distR="0">
            <wp:extent cx="6172200" cy="2265045"/>
            <wp:effectExtent l="19050" t="0" r="0" b="0"/>
            <wp:docPr id="6" name="Рисунок 6" descr="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7"/>
                    <pic:cNvPicPr>
                      <a:picLocks noChangeAspect="1" noChangeArrowheads="1"/>
                    </pic:cNvPicPr>
                  </pic:nvPicPr>
                  <pic:blipFill>
                    <a:blip r:embed="rId18"/>
                    <a:srcRect/>
                    <a:stretch>
                      <a:fillRect/>
                    </a:stretch>
                  </pic:blipFill>
                  <pic:spPr bwMode="auto">
                    <a:xfrm>
                      <a:off x="0" y="0"/>
                      <a:ext cx="6172200" cy="2265045"/>
                    </a:xfrm>
                    <a:prstGeom prst="rect">
                      <a:avLst/>
                    </a:prstGeom>
                    <a:noFill/>
                    <a:ln w="9525">
                      <a:noFill/>
                      <a:miter lim="800000"/>
                      <a:headEnd/>
                      <a:tailEnd/>
                    </a:ln>
                  </pic:spPr>
                </pic:pic>
              </a:graphicData>
            </a:graphic>
          </wp:inline>
        </w:drawing>
      </w:r>
      <w:r w:rsidRPr="008D37A9">
        <w:rPr>
          <w:rFonts w:ascii="Times New Roman" w:hAnsi="Times New Roman" w:cs="Times New Roman"/>
          <w:b/>
          <w:bCs/>
          <w:w w:val="112"/>
          <w:lang w:val="uz-Cyrl-UZ"/>
        </w:rPr>
        <w:t>5-rasm. Qisqichbaqaning ovqat hazm qilish sistemalari. Sxema. (Buxovskiy va b.</w:t>
      </w:r>
      <w:r w:rsidRPr="008D37A9">
        <w:rPr>
          <w:rFonts w:ascii="Times New Roman" w:hAnsi="Times New Roman" w:cs="Times New Roman"/>
          <w:b/>
          <w:w w:val="112"/>
          <w:szCs w:val="28"/>
          <w:lang w:val="uz-Cyrl-UZ"/>
        </w:rPr>
        <w:t xml:space="preserve"> 1989)</w:t>
      </w:r>
      <w:r w:rsidRPr="008D37A9">
        <w:rPr>
          <w:rFonts w:ascii="Times New Roman" w:hAnsi="Times New Roman" w:cs="Times New Roman"/>
          <w:w w:val="112"/>
          <w:sz w:val="28"/>
          <w:szCs w:val="28"/>
          <w:lang w:val="uz-Cyrl-UZ"/>
        </w:rPr>
        <w:t>.</w:t>
      </w:r>
    </w:p>
    <w:p w:rsidR="008D37A9" w:rsidRPr="008D37A9" w:rsidRDefault="008D37A9" w:rsidP="002A7591">
      <w:pPr>
        <w:numPr>
          <w:ilvl w:val="12"/>
          <w:numId w:val="0"/>
        </w:numPr>
        <w:jc w:val="center"/>
        <w:rPr>
          <w:rFonts w:ascii="Times New Roman" w:hAnsi="Times New Roman" w:cs="Times New Roman"/>
          <w:b/>
          <w:w w:val="112"/>
          <w:lang w:val="en-US"/>
        </w:rPr>
      </w:pP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noProof/>
          <w:w w:val="112"/>
          <w:sz w:val="28"/>
        </w:rPr>
        <w:lastRenderedPageBreak/>
        <w:drawing>
          <wp:inline distT="0" distB="0" distL="0" distR="0">
            <wp:extent cx="6109970" cy="2098675"/>
            <wp:effectExtent l="19050" t="0" r="5080" b="0"/>
            <wp:docPr id="7" name="Рисунок 7" descr="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7-48"/>
                    <pic:cNvPicPr>
                      <a:picLocks noChangeAspect="1" noChangeArrowheads="1"/>
                    </pic:cNvPicPr>
                  </pic:nvPicPr>
                  <pic:blipFill>
                    <a:blip r:embed="rId19"/>
                    <a:srcRect/>
                    <a:stretch>
                      <a:fillRect/>
                    </a:stretch>
                  </pic:blipFill>
                  <pic:spPr bwMode="auto">
                    <a:xfrm>
                      <a:off x="0" y="0"/>
                      <a:ext cx="6109970" cy="2098675"/>
                    </a:xfrm>
                    <a:prstGeom prst="rect">
                      <a:avLst/>
                    </a:prstGeom>
                    <a:noFill/>
                    <a:ln w="9525">
                      <a:noFill/>
                      <a:miter lim="800000"/>
                      <a:headEnd/>
                      <a:tailEnd/>
                    </a:ln>
                  </pic:spPr>
                </pic:pic>
              </a:graphicData>
            </a:graphic>
          </wp:inline>
        </w:drawing>
      </w:r>
    </w:p>
    <w:p w:rsidR="008D37A9" w:rsidRPr="008D37A9" w:rsidRDefault="008D37A9" w:rsidP="002A7591">
      <w:pPr>
        <w:numPr>
          <w:ilvl w:val="12"/>
          <w:numId w:val="0"/>
        </w:numPr>
        <w:jc w:val="center"/>
        <w:rPr>
          <w:rFonts w:ascii="Times New Roman" w:hAnsi="Times New Roman" w:cs="Times New Roman"/>
          <w:b/>
          <w:w w:val="112"/>
          <w:lang w:val="uz-Cyrl-UZ"/>
        </w:rPr>
      </w:pPr>
      <w:r w:rsidRPr="008D37A9">
        <w:rPr>
          <w:rFonts w:ascii="Times New Roman" w:hAnsi="Times New Roman" w:cs="Times New Roman"/>
          <w:b/>
          <w:w w:val="112"/>
          <w:lang w:val="en-US"/>
        </w:rPr>
        <w:t>6- rasm.</w:t>
      </w:r>
      <w:r w:rsidRPr="008D37A9">
        <w:rPr>
          <w:rFonts w:ascii="Times New Roman" w:hAnsi="Times New Roman" w:cs="Times New Roman"/>
          <w:b/>
          <w:w w:val="112"/>
          <w:lang w:val="uz-Cyrl-UZ"/>
        </w:rPr>
        <w:t>Qisqichbaqaning qon aylanish, nafas olish sistemalari. Sxemasi. (Buxovskiy va b.</w:t>
      </w:r>
      <w:r w:rsidRPr="008D37A9">
        <w:rPr>
          <w:rFonts w:ascii="Times New Roman" w:hAnsi="Times New Roman" w:cs="Times New Roman"/>
          <w:b/>
          <w:w w:val="112"/>
          <w:szCs w:val="28"/>
          <w:lang w:val="uz-Cyrl-UZ"/>
        </w:rPr>
        <w:t xml:space="preserve"> 1989)</w:t>
      </w:r>
      <w:r w:rsidRPr="008D37A9">
        <w:rPr>
          <w:rFonts w:ascii="Times New Roman" w:hAnsi="Times New Roman" w:cs="Times New Roman"/>
          <w:w w:val="112"/>
          <w:sz w:val="28"/>
          <w:szCs w:val="28"/>
          <w:lang w:val="uz-Cyrl-UZ"/>
        </w:rPr>
        <w:t>.</w:t>
      </w:r>
    </w:p>
    <w:p w:rsidR="008D37A9" w:rsidRPr="008D37A9" w:rsidRDefault="008D37A9" w:rsidP="002A7591">
      <w:pPr>
        <w:numPr>
          <w:ilvl w:val="12"/>
          <w:numId w:val="0"/>
        </w:numPr>
        <w:jc w:val="center"/>
        <w:rPr>
          <w:rFonts w:ascii="Times New Roman" w:hAnsi="Times New Roman" w:cs="Times New Roman"/>
          <w:b/>
          <w:w w:val="112"/>
          <w:sz w:val="28"/>
          <w:lang w:val="uz-Cyrl-UZ"/>
        </w:rPr>
      </w:pPr>
      <w:r w:rsidRPr="008D37A9">
        <w:rPr>
          <w:rFonts w:ascii="Times New Roman" w:hAnsi="Times New Roman" w:cs="Times New Roman"/>
          <w:b/>
          <w:w w:val="112"/>
          <w:sz w:val="28"/>
          <w:lang w:val="en-US"/>
        </w:rPr>
        <w:t>7</w:t>
      </w:r>
      <w:r w:rsidRPr="008D37A9">
        <w:rPr>
          <w:rFonts w:ascii="Times New Roman" w:hAnsi="Times New Roman" w:cs="Times New Roman"/>
          <w:b/>
          <w:w w:val="112"/>
          <w:sz w:val="28"/>
          <w:lang w:val="uz-Cyrl-UZ"/>
        </w:rPr>
        <w:t>.3. Mustaqil ish topshiriqlari</w:t>
      </w:r>
    </w:p>
    <w:p w:rsidR="008D37A9" w:rsidRPr="008D37A9" w:rsidRDefault="008D37A9" w:rsidP="002A7591">
      <w:pPr>
        <w:numPr>
          <w:ilvl w:val="3"/>
          <w:numId w:val="46"/>
        </w:numPr>
        <w:tabs>
          <w:tab w:val="clear" w:pos="288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Qisqichbaqada qanday sezgi organlari bor va ular qanday ahamiyatga egaligini aytib bering.</w:t>
      </w:r>
    </w:p>
    <w:p w:rsidR="008D37A9" w:rsidRPr="008D37A9" w:rsidRDefault="008D37A9" w:rsidP="002A7591">
      <w:pPr>
        <w:numPr>
          <w:ilvl w:val="0"/>
          <w:numId w:val="46"/>
        </w:numPr>
        <w:tabs>
          <w:tab w:val="clear" w:pos="90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O’zingiz yashayotgan joydagi suv havzasida qisqichbaqalarni kuzating.</w:t>
      </w:r>
    </w:p>
    <w:p w:rsidR="008D37A9" w:rsidRPr="008D37A9" w:rsidRDefault="008D37A9" w:rsidP="002A7591">
      <w:pPr>
        <w:numPr>
          <w:ilvl w:val="0"/>
          <w:numId w:val="46"/>
        </w:numPr>
        <w:tabs>
          <w:tab w:val="clear" w:pos="90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Qisqichbaqaning xitindan iborat po’sti qanday ahamiyatga ega.</w:t>
      </w:r>
    </w:p>
    <w:p w:rsidR="008D37A9" w:rsidRPr="008D37A9" w:rsidRDefault="008D37A9" w:rsidP="002A7591">
      <w:pPr>
        <w:numPr>
          <w:ilvl w:val="12"/>
          <w:numId w:val="0"/>
        </w:numPr>
        <w:jc w:val="both"/>
        <w:rPr>
          <w:rFonts w:ascii="Times New Roman" w:hAnsi="Times New Roman" w:cs="Times New Roman"/>
          <w:w w:val="112"/>
          <w:sz w:val="28"/>
          <w:lang w:val="uz-Cyrl-UZ"/>
        </w:rPr>
      </w:pPr>
    </w:p>
    <w:p w:rsidR="008D37A9" w:rsidRPr="008D37A9" w:rsidRDefault="008D37A9" w:rsidP="002A7591">
      <w:pPr>
        <w:numPr>
          <w:ilvl w:val="12"/>
          <w:numId w:val="0"/>
        </w:numPr>
        <w:jc w:val="center"/>
        <w:rPr>
          <w:rFonts w:ascii="Times New Roman" w:hAnsi="Times New Roman" w:cs="Times New Roman"/>
          <w:b/>
          <w:w w:val="112"/>
          <w:sz w:val="28"/>
          <w:lang w:val="uz-Cyrl-UZ"/>
        </w:rPr>
      </w:pPr>
      <w:r w:rsidRPr="008D37A9">
        <w:rPr>
          <w:rFonts w:ascii="Times New Roman" w:hAnsi="Times New Roman" w:cs="Times New Roman"/>
          <w:b/>
          <w:w w:val="112"/>
          <w:sz w:val="28"/>
          <w:lang w:val="en-US"/>
        </w:rPr>
        <w:t>7</w:t>
      </w:r>
      <w:r w:rsidRPr="008D37A9">
        <w:rPr>
          <w:rFonts w:ascii="Times New Roman" w:hAnsi="Times New Roman" w:cs="Times New Roman"/>
          <w:b/>
          <w:w w:val="112"/>
          <w:sz w:val="28"/>
          <w:lang w:val="uz-Cyrl-UZ"/>
        </w:rPr>
        <w:t>.4. Testlar</w:t>
      </w: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1.Daryo qisqichbaqasi qayerlarda yashaydi</w:t>
      </w: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Daryoda, kanallarda va ko’llarda, suv </w:t>
      </w:r>
      <w:r w:rsidRPr="008D37A9">
        <w:rPr>
          <w:rFonts w:ascii="Times New Roman" w:hAnsi="Times New Roman" w:cs="Times New Roman"/>
          <w:w w:val="112"/>
          <w:sz w:val="28"/>
          <w:lang w:val="en-US"/>
        </w:rPr>
        <w:t>h</w:t>
      </w:r>
      <w:r w:rsidRPr="008D37A9">
        <w:rPr>
          <w:rFonts w:ascii="Times New Roman" w:hAnsi="Times New Roman" w:cs="Times New Roman"/>
          <w:w w:val="112"/>
          <w:sz w:val="28"/>
          <w:lang w:val="uz-Cyrl-UZ"/>
        </w:rPr>
        <w:t>avzalarida</w:t>
      </w: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Suv havzalarida</w:t>
      </w: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S</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Ko’llarda.</w:t>
      </w: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D) Daryolarda.</w:t>
      </w: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E) Botqoqliklarda</w:t>
      </w:r>
    </w:p>
    <w:p w:rsidR="008D37A9" w:rsidRPr="008D37A9" w:rsidRDefault="008D37A9" w:rsidP="002A7591">
      <w:pPr>
        <w:numPr>
          <w:ilvl w:val="12"/>
          <w:numId w:val="0"/>
        </w:numPr>
        <w:jc w:val="both"/>
        <w:rPr>
          <w:rFonts w:ascii="Times New Roman" w:hAnsi="Times New Roman" w:cs="Times New Roman"/>
          <w:w w:val="112"/>
          <w:sz w:val="28"/>
          <w:lang w:val="uz-Cyrl-UZ"/>
        </w:rPr>
      </w:pP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2. Qisqichbaqa oziq topish uchun qachon inidan chiqadi.</w:t>
      </w: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Tunda.</w:t>
      </w:r>
    </w:p>
    <w:p w:rsidR="008D37A9" w:rsidRPr="008D37A9" w:rsidRDefault="008D37A9" w:rsidP="002A7591">
      <w:pPr>
        <w:numPr>
          <w:ilvl w:val="12"/>
          <w:numId w:val="0"/>
        </w:numPr>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Ertalab.</w:t>
      </w:r>
    </w:p>
    <w:p w:rsidR="008D37A9" w:rsidRPr="008D37A9" w:rsidRDefault="008D37A9" w:rsidP="002A7591">
      <w:pPr>
        <w:pStyle w:val="21"/>
        <w:spacing w:line="276" w:lineRule="auto"/>
        <w:rPr>
          <w:w w:val="112"/>
        </w:rPr>
      </w:pPr>
      <w:r w:rsidRPr="008D37A9">
        <w:rPr>
          <w:w w:val="112"/>
        </w:rPr>
        <w:t>S</w:t>
      </w:r>
      <w:r w:rsidRPr="008D37A9">
        <w:rPr>
          <w:w w:val="112"/>
          <w:lang w:val="en-US"/>
        </w:rPr>
        <w:t>)</w:t>
      </w:r>
      <w:r w:rsidRPr="008D37A9">
        <w:rPr>
          <w:w w:val="112"/>
        </w:rPr>
        <w:t xml:space="preserve"> Tush va</w:t>
      </w:r>
      <w:r w:rsidRPr="008D37A9">
        <w:rPr>
          <w:w w:val="112"/>
          <w:lang w:val="en-US"/>
        </w:rPr>
        <w:t>q</w:t>
      </w:r>
      <w:r w:rsidRPr="008D37A9">
        <w:rPr>
          <w:w w:val="112"/>
        </w:rPr>
        <w:t>tida.</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D) Kunduz kunlari.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lastRenderedPageBreak/>
        <w:t>E) Doimo</w:t>
      </w:r>
    </w:p>
    <w:p w:rsidR="008D37A9" w:rsidRPr="008D37A9" w:rsidRDefault="008D37A9" w:rsidP="002A7591">
      <w:pPr>
        <w:numPr>
          <w:ilvl w:val="12"/>
          <w:numId w:val="0"/>
        </w:numPr>
        <w:rPr>
          <w:rFonts w:ascii="Times New Roman" w:hAnsi="Times New Roman" w:cs="Times New Roman"/>
          <w:w w:val="112"/>
          <w:sz w:val="28"/>
          <w:lang w:val="uz-Cyrl-UZ"/>
        </w:rPr>
      </w:pP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 xml:space="preserve">3.Daryo qisqichbaqasi qanday oziqlanadi. </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 xml:space="preserve">A) Hamma </w:t>
      </w:r>
      <w:r w:rsidRPr="008D37A9">
        <w:rPr>
          <w:rFonts w:ascii="Times New Roman" w:hAnsi="Times New Roman" w:cs="Times New Roman"/>
          <w:w w:val="112"/>
          <w:sz w:val="28"/>
          <w:lang w:val="en-US"/>
        </w:rPr>
        <w:t>x</w:t>
      </w:r>
      <w:r w:rsidRPr="008D37A9">
        <w:rPr>
          <w:rFonts w:ascii="Times New Roman" w:hAnsi="Times New Roman" w:cs="Times New Roman"/>
          <w:w w:val="112"/>
          <w:sz w:val="28"/>
          <w:lang w:val="uz-Cyrl-UZ"/>
        </w:rPr>
        <w:t xml:space="preserve">ur hayvon </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 xml:space="preserve"> </w:t>
      </w:r>
      <w:r w:rsidRPr="008D37A9">
        <w:rPr>
          <w:rFonts w:ascii="Times New Roman" w:hAnsi="Times New Roman" w:cs="Times New Roman"/>
          <w:w w:val="112"/>
          <w:sz w:val="28"/>
          <w:lang w:val="uz-Cyrl-UZ"/>
        </w:rPr>
        <w:t>O’simliklar</w:t>
      </w:r>
      <w:r w:rsidRPr="008D37A9">
        <w:rPr>
          <w:rFonts w:ascii="Times New Roman" w:hAnsi="Times New Roman" w:cs="Times New Roman"/>
          <w:w w:val="112"/>
          <w:sz w:val="28"/>
          <w:lang w:val="en-US"/>
        </w:rPr>
        <w:t>i</w:t>
      </w:r>
      <w:r w:rsidRPr="008D37A9">
        <w:rPr>
          <w:rFonts w:ascii="Times New Roman" w:hAnsi="Times New Roman" w:cs="Times New Roman"/>
          <w:w w:val="112"/>
          <w:sz w:val="28"/>
          <w:lang w:val="uz-Cyrl-UZ"/>
        </w:rPr>
        <w:t xml:space="preserve"> bilan oziqlanadi </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S)</w:t>
      </w:r>
      <w:r w:rsidRPr="008D37A9">
        <w:rPr>
          <w:rFonts w:ascii="Times New Roman" w:hAnsi="Times New Roman" w:cs="Times New Roman"/>
          <w:w w:val="112"/>
          <w:sz w:val="28"/>
          <w:lang w:val="en-US"/>
        </w:rPr>
        <w:t xml:space="preserve"> </w:t>
      </w:r>
      <w:r w:rsidRPr="008D37A9">
        <w:rPr>
          <w:rFonts w:ascii="Times New Roman" w:hAnsi="Times New Roman" w:cs="Times New Roman"/>
          <w:w w:val="112"/>
          <w:sz w:val="28"/>
          <w:lang w:val="uz-Cyrl-UZ"/>
        </w:rPr>
        <w:t xml:space="preserve">Hayvonlar bilan oziqlanadi </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D)</w:t>
      </w:r>
      <w:r w:rsidRPr="008D37A9">
        <w:rPr>
          <w:rFonts w:ascii="Times New Roman" w:hAnsi="Times New Roman" w:cs="Times New Roman"/>
          <w:w w:val="112"/>
          <w:sz w:val="28"/>
          <w:lang w:val="en-US"/>
        </w:rPr>
        <w:t xml:space="preserve"> </w:t>
      </w:r>
      <w:r w:rsidRPr="008D37A9">
        <w:rPr>
          <w:rFonts w:ascii="Times New Roman" w:hAnsi="Times New Roman" w:cs="Times New Roman"/>
          <w:w w:val="112"/>
          <w:sz w:val="28"/>
          <w:lang w:val="uz-Cyrl-UZ"/>
        </w:rPr>
        <w:t>Plankton organizimlar bilan oziqlanadi.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Baliqlar bilan oziqlanadi</w:t>
      </w:r>
    </w:p>
    <w:p w:rsidR="008D37A9" w:rsidRPr="008D37A9" w:rsidRDefault="008D37A9" w:rsidP="002A7591">
      <w:pPr>
        <w:numPr>
          <w:ilvl w:val="12"/>
          <w:numId w:val="0"/>
        </w:numPr>
        <w:rPr>
          <w:rFonts w:ascii="Times New Roman" w:hAnsi="Times New Roman" w:cs="Times New Roman"/>
          <w:w w:val="112"/>
          <w:sz w:val="28"/>
          <w:lang w:val="en-US"/>
        </w:rPr>
      </w:pP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 xml:space="preserve">4.Daryo qisqichbaqasi po’sti nimadan iborat </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Xitindan</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Teridan.</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S</w:t>
      </w:r>
      <w:r w:rsidRPr="008D37A9">
        <w:rPr>
          <w:rFonts w:ascii="Times New Roman" w:hAnsi="Times New Roman" w:cs="Times New Roman"/>
          <w:w w:val="112"/>
          <w:sz w:val="28"/>
          <w:lang w:val="en-US"/>
        </w:rPr>
        <w:t xml:space="preserve">) </w:t>
      </w:r>
      <w:r w:rsidRPr="008D37A9">
        <w:rPr>
          <w:rFonts w:ascii="Times New Roman" w:hAnsi="Times New Roman" w:cs="Times New Roman"/>
          <w:w w:val="112"/>
          <w:sz w:val="28"/>
          <w:lang w:val="uz-Cyrl-UZ"/>
        </w:rPr>
        <w:t>P</w:t>
      </w:r>
      <w:r w:rsidRPr="008D37A9">
        <w:rPr>
          <w:rFonts w:ascii="Times New Roman" w:hAnsi="Times New Roman" w:cs="Times New Roman"/>
          <w:w w:val="112"/>
          <w:sz w:val="28"/>
          <w:lang w:val="en-US"/>
        </w:rPr>
        <w:t>õ</w:t>
      </w:r>
      <w:r w:rsidRPr="008D37A9">
        <w:rPr>
          <w:rFonts w:ascii="Times New Roman" w:hAnsi="Times New Roman" w:cs="Times New Roman"/>
          <w:w w:val="112"/>
          <w:sz w:val="28"/>
          <w:lang w:val="uz-Cyrl-UZ"/>
        </w:rPr>
        <w:t>stdan.</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D</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lang w:val="en-US"/>
        </w:rPr>
        <w:t>Ohaksimon moddadan</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E) </w:t>
      </w:r>
      <w:r w:rsidRPr="008D37A9">
        <w:rPr>
          <w:rFonts w:ascii="Times New Roman" w:hAnsi="Times New Roman" w:cs="Times New Roman"/>
          <w:w w:val="112"/>
          <w:sz w:val="28"/>
          <w:lang w:val="uz-Cyrl-UZ"/>
        </w:rPr>
        <w:t>Hamma javoblar to’g’ri.</w:t>
      </w:r>
    </w:p>
    <w:p w:rsidR="008D37A9" w:rsidRPr="008D37A9" w:rsidRDefault="008D37A9" w:rsidP="002A7591">
      <w:pPr>
        <w:numPr>
          <w:ilvl w:val="12"/>
          <w:numId w:val="0"/>
        </w:numPr>
        <w:rPr>
          <w:rFonts w:ascii="Times New Roman" w:hAnsi="Times New Roman" w:cs="Times New Roman"/>
          <w:w w:val="112"/>
          <w:sz w:val="28"/>
          <w:lang w:val="en-US"/>
        </w:rPr>
      </w:pP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5.Qisqichbaqa</w:t>
      </w:r>
      <w:r w:rsidRPr="008D37A9">
        <w:rPr>
          <w:rFonts w:ascii="Times New Roman" w:hAnsi="Times New Roman" w:cs="Times New Roman"/>
          <w:w w:val="112"/>
          <w:sz w:val="28"/>
          <w:lang w:val="en-US"/>
        </w:rPr>
        <w:t>ning</w:t>
      </w:r>
      <w:r w:rsidRPr="008D37A9">
        <w:rPr>
          <w:rFonts w:ascii="Times New Roman" w:hAnsi="Times New Roman" w:cs="Times New Roman"/>
          <w:w w:val="112"/>
          <w:sz w:val="28"/>
          <w:lang w:val="uz-Cyrl-UZ"/>
        </w:rPr>
        <w:t xml:space="preserve"> xitindan iborat po’sti nima vazifani bajaradi </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Tashqi skelet </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lang w:val="en-US"/>
        </w:rPr>
        <w:t>H</w:t>
      </w:r>
      <w:r w:rsidRPr="008D37A9">
        <w:rPr>
          <w:rFonts w:ascii="Times New Roman" w:hAnsi="Times New Roman" w:cs="Times New Roman"/>
          <w:w w:val="112"/>
          <w:sz w:val="28"/>
          <w:lang w:val="uz-Cyrl-UZ"/>
        </w:rPr>
        <w:t>imoya qiladi.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S</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Teri vazifasini bajaradi.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D</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lang w:val="en-US"/>
        </w:rPr>
        <w:t>Nafas olish</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E) </w:t>
      </w:r>
      <w:r w:rsidRPr="008D37A9">
        <w:rPr>
          <w:rFonts w:ascii="Times New Roman" w:hAnsi="Times New Roman" w:cs="Times New Roman"/>
          <w:w w:val="112"/>
          <w:sz w:val="28"/>
          <w:lang w:val="uz-Cyrl-UZ"/>
        </w:rPr>
        <w:t>Hammasi to’g’ri</w:t>
      </w:r>
    </w:p>
    <w:p w:rsidR="008D37A9" w:rsidRPr="008D37A9" w:rsidRDefault="008D37A9" w:rsidP="002A7591">
      <w:pPr>
        <w:numPr>
          <w:ilvl w:val="12"/>
          <w:numId w:val="0"/>
        </w:numPr>
        <w:rPr>
          <w:rFonts w:ascii="Times New Roman" w:hAnsi="Times New Roman" w:cs="Times New Roman"/>
          <w:w w:val="112"/>
          <w:sz w:val="28"/>
          <w:lang w:val="en-US"/>
        </w:rPr>
      </w:pP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6. Qisqichbaqa tanasi qanday qismlarga bo’linadi.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Bosh ko’krak, qorincha.</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lastRenderedPageBreak/>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Oldingi bosh qismi.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S</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Oldingi ko’krak qismi.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D) Chok qismi.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E) Bosh ko’krak, qorincha, qo’l qismi.</w:t>
      </w:r>
    </w:p>
    <w:p w:rsidR="008D37A9" w:rsidRPr="008D37A9" w:rsidRDefault="008D37A9" w:rsidP="002A7591">
      <w:pPr>
        <w:numPr>
          <w:ilvl w:val="12"/>
          <w:numId w:val="0"/>
        </w:numPr>
        <w:rPr>
          <w:rFonts w:ascii="Times New Roman" w:hAnsi="Times New Roman" w:cs="Times New Roman"/>
          <w:w w:val="112"/>
          <w:sz w:val="28"/>
          <w:lang w:val="uz-Cyrl-UZ"/>
        </w:rPr>
      </w:pP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7. Qisqichbaqaning bo’g’imli nechta oyog’i bor.</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Besh juft oyog’i.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To’rt juft oyog’i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S) Olti juftoyog’i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D) Sakkiz juft oyog’i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O’n juft oyog’i</w:t>
      </w:r>
    </w:p>
    <w:p w:rsidR="008D37A9" w:rsidRPr="008D37A9" w:rsidRDefault="008D37A9" w:rsidP="002A7591">
      <w:pPr>
        <w:numPr>
          <w:ilvl w:val="12"/>
          <w:numId w:val="0"/>
        </w:numPr>
        <w:rPr>
          <w:rFonts w:ascii="Times New Roman" w:hAnsi="Times New Roman" w:cs="Times New Roman"/>
          <w:w w:val="112"/>
          <w:sz w:val="28"/>
          <w:lang w:val="en-US"/>
        </w:rPr>
      </w:pP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 xml:space="preserve">8. Qisqichbaqa qon aylanish sistemasi qanday. </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Ochiq</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Yopiq</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S</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Doira shaklida</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D) Qon aylanish sisitemasi bo’lmaydi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E) To’g’ri javob yo’q</w:t>
      </w:r>
    </w:p>
    <w:p w:rsidR="008D37A9" w:rsidRPr="008D37A9" w:rsidRDefault="008D37A9" w:rsidP="002A7591">
      <w:pPr>
        <w:numPr>
          <w:ilvl w:val="12"/>
          <w:numId w:val="0"/>
        </w:numPr>
        <w:rPr>
          <w:rFonts w:ascii="Times New Roman" w:hAnsi="Times New Roman" w:cs="Times New Roman"/>
          <w:w w:val="112"/>
          <w:sz w:val="28"/>
          <w:lang w:val="uz-Cyrl-UZ"/>
        </w:rPr>
      </w:pP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 xml:space="preserve">9. Qisqichbaqaning ayirish organlari qanday </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Bir juft yashil bez</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Buyragi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S</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Tashqariga ochiladigan kanallar</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D</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lang w:val="en-US"/>
        </w:rPr>
        <w:t>Anal teshigi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E) </w:t>
      </w:r>
      <w:r w:rsidRPr="008D37A9">
        <w:rPr>
          <w:rFonts w:ascii="Times New Roman" w:hAnsi="Times New Roman" w:cs="Times New Roman"/>
          <w:w w:val="112"/>
          <w:sz w:val="28"/>
          <w:lang w:val="uz-Cyrl-UZ"/>
        </w:rPr>
        <w:t>Hamma javoblar to’g’ri</w:t>
      </w:r>
    </w:p>
    <w:p w:rsidR="008D37A9" w:rsidRPr="008D37A9" w:rsidRDefault="008D37A9" w:rsidP="002A7591">
      <w:pPr>
        <w:numPr>
          <w:ilvl w:val="12"/>
          <w:numId w:val="0"/>
        </w:numPr>
        <w:rPr>
          <w:rFonts w:ascii="Times New Roman" w:hAnsi="Times New Roman" w:cs="Times New Roman"/>
          <w:w w:val="112"/>
          <w:sz w:val="28"/>
          <w:lang w:val="en-US"/>
        </w:rPr>
      </w:pP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10. Qisqichbaqaning uzun mo’ylovlari qanday vazifani bajaradi.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A</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Sezgi organlari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V</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lang w:val="en-US"/>
        </w:rPr>
        <w:t>H</w:t>
      </w:r>
      <w:r w:rsidRPr="008D37A9">
        <w:rPr>
          <w:rFonts w:ascii="Times New Roman" w:hAnsi="Times New Roman" w:cs="Times New Roman"/>
          <w:w w:val="112"/>
          <w:sz w:val="28"/>
          <w:lang w:val="uz-Cyrl-UZ"/>
        </w:rPr>
        <w:t>ech qanday vazifa bajarmaydi</w:t>
      </w:r>
    </w:p>
    <w:p w:rsidR="008D37A9" w:rsidRPr="008D37A9" w:rsidRDefault="008D37A9" w:rsidP="002A7591">
      <w:pPr>
        <w:numPr>
          <w:ilvl w:val="12"/>
          <w:numId w:val="0"/>
        </w:numPr>
        <w:rPr>
          <w:rFonts w:ascii="Times New Roman" w:hAnsi="Times New Roman" w:cs="Times New Roman"/>
          <w:w w:val="112"/>
          <w:sz w:val="28"/>
          <w:lang w:val="uz-Cyrl-UZ"/>
        </w:rPr>
      </w:pPr>
      <w:r w:rsidRPr="008D37A9">
        <w:rPr>
          <w:rFonts w:ascii="Times New Roman" w:hAnsi="Times New Roman" w:cs="Times New Roman"/>
          <w:w w:val="112"/>
          <w:sz w:val="28"/>
          <w:lang w:val="uz-Cyrl-UZ"/>
        </w:rPr>
        <w:t>S</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Ko’rish organi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uz-Cyrl-UZ"/>
        </w:rPr>
        <w:t>D</w:t>
      </w:r>
      <w:r w:rsidRPr="008D37A9">
        <w:rPr>
          <w:rFonts w:ascii="Times New Roman" w:hAnsi="Times New Roman" w:cs="Times New Roman"/>
          <w:w w:val="112"/>
          <w:sz w:val="28"/>
          <w:lang w:val="en-US"/>
        </w:rPr>
        <w:t>)</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lang w:val="en-US"/>
        </w:rPr>
        <w:t>H</w:t>
      </w:r>
      <w:r w:rsidRPr="008D37A9">
        <w:rPr>
          <w:rFonts w:ascii="Times New Roman" w:hAnsi="Times New Roman" w:cs="Times New Roman"/>
          <w:w w:val="112"/>
          <w:sz w:val="28"/>
          <w:lang w:val="uz-Cyrl-UZ"/>
        </w:rPr>
        <w:t>id bilish organi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Ta’m bilish organi</w:t>
      </w:r>
    </w:p>
    <w:p w:rsidR="008D37A9" w:rsidRPr="008D37A9" w:rsidRDefault="008D37A9" w:rsidP="002A7591">
      <w:pPr>
        <w:numPr>
          <w:ilvl w:val="12"/>
          <w:numId w:val="0"/>
        </w:numPr>
        <w:rPr>
          <w:rFonts w:ascii="Times New Roman" w:hAnsi="Times New Roman" w:cs="Times New Roman"/>
          <w:w w:val="112"/>
          <w:sz w:val="28"/>
          <w:lang w:val="en-US"/>
        </w:rPr>
      </w:pPr>
    </w:p>
    <w:p w:rsidR="008D37A9" w:rsidRPr="008D37A9" w:rsidRDefault="008D37A9" w:rsidP="002A7591">
      <w:pPr>
        <w:numPr>
          <w:ilvl w:val="12"/>
          <w:numId w:val="0"/>
        </w:numPr>
        <w:jc w:val="center"/>
        <w:rPr>
          <w:rFonts w:ascii="Times New Roman" w:hAnsi="Times New Roman" w:cs="Times New Roman"/>
          <w:b/>
          <w:w w:val="112"/>
          <w:sz w:val="28"/>
          <w:lang w:val="uz-Cyrl-UZ"/>
        </w:rPr>
      </w:pPr>
      <w:r w:rsidRPr="008D37A9">
        <w:rPr>
          <w:rFonts w:ascii="Times New Roman" w:hAnsi="Times New Roman" w:cs="Times New Roman"/>
          <w:b/>
          <w:w w:val="112"/>
          <w:sz w:val="28"/>
          <w:lang w:val="uz-Cyrl-UZ"/>
        </w:rPr>
        <w:t>Sinov savollari</w:t>
      </w:r>
    </w:p>
    <w:p w:rsidR="008D37A9" w:rsidRPr="008D37A9" w:rsidRDefault="008D37A9" w:rsidP="002A7591">
      <w:pPr>
        <w:numPr>
          <w:ilvl w:val="3"/>
          <w:numId w:val="30"/>
        </w:numPr>
        <w:tabs>
          <w:tab w:val="clear" w:pos="252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Qisqichbaqaning sezgi organlari haqida ma’lumot.</w:t>
      </w:r>
    </w:p>
    <w:p w:rsidR="008D37A9" w:rsidRPr="008D37A9" w:rsidRDefault="008D37A9" w:rsidP="002A7591">
      <w:pPr>
        <w:numPr>
          <w:ilvl w:val="3"/>
          <w:numId w:val="30"/>
        </w:numPr>
        <w:tabs>
          <w:tab w:val="clear" w:pos="252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Qisqichbaqaning nerv sistemasi qanday tuzilgan.</w:t>
      </w:r>
    </w:p>
    <w:p w:rsidR="008D37A9" w:rsidRPr="008D37A9" w:rsidRDefault="008D37A9" w:rsidP="002A7591">
      <w:pPr>
        <w:numPr>
          <w:ilvl w:val="3"/>
          <w:numId w:val="30"/>
        </w:numPr>
        <w:tabs>
          <w:tab w:val="clear" w:pos="252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Qisqichbaqaning qon aylanish sistemasi.</w:t>
      </w:r>
    </w:p>
    <w:p w:rsidR="008D37A9" w:rsidRPr="008D37A9" w:rsidRDefault="008D37A9" w:rsidP="002A7591">
      <w:pPr>
        <w:numPr>
          <w:ilvl w:val="3"/>
          <w:numId w:val="30"/>
        </w:numPr>
        <w:tabs>
          <w:tab w:val="clear" w:pos="252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Qisqichbaqada gaz almashinuvi qanday sodir bo’ladi.</w:t>
      </w:r>
    </w:p>
    <w:p w:rsidR="008D37A9" w:rsidRPr="008D37A9" w:rsidRDefault="008D37A9" w:rsidP="002A7591">
      <w:pPr>
        <w:numPr>
          <w:ilvl w:val="3"/>
          <w:numId w:val="30"/>
        </w:numPr>
        <w:tabs>
          <w:tab w:val="clear" w:pos="2520"/>
        </w:tabs>
        <w:spacing w:after="0"/>
        <w:ind w:left="360"/>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 xml:space="preserve">Mayda qisqichbaqasimonlar suv </w:t>
      </w:r>
      <w:r w:rsidRPr="008D37A9">
        <w:rPr>
          <w:rFonts w:ascii="Times New Roman" w:hAnsi="Times New Roman" w:cs="Times New Roman"/>
          <w:w w:val="112"/>
          <w:sz w:val="28"/>
          <w:lang w:val="en-US"/>
        </w:rPr>
        <w:t>h</w:t>
      </w:r>
      <w:r w:rsidRPr="008D37A9">
        <w:rPr>
          <w:rFonts w:ascii="Times New Roman" w:hAnsi="Times New Roman" w:cs="Times New Roman"/>
          <w:w w:val="112"/>
          <w:sz w:val="28"/>
          <w:lang w:val="uz-Cyrl-UZ"/>
        </w:rPr>
        <w:t>avzasi hayotida qanday rol o’ynaydi.</w:t>
      </w:r>
    </w:p>
    <w:p w:rsidR="008D37A9" w:rsidRPr="008D37A9" w:rsidRDefault="008D37A9" w:rsidP="002A7591">
      <w:pPr>
        <w:numPr>
          <w:ilvl w:val="12"/>
          <w:numId w:val="0"/>
        </w:numPr>
        <w:tabs>
          <w:tab w:val="left" w:pos="645"/>
          <w:tab w:val="center" w:pos="4819"/>
        </w:tabs>
        <w:jc w:val="both"/>
        <w:rPr>
          <w:rFonts w:ascii="Times New Roman" w:hAnsi="Times New Roman" w:cs="Times New Roman"/>
          <w:w w:val="112"/>
          <w:sz w:val="28"/>
          <w:lang w:val="uz-Cyrl-UZ"/>
        </w:rPr>
      </w:pPr>
      <w:r w:rsidRPr="008D37A9">
        <w:rPr>
          <w:rFonts w:ascii="Times New Roman" w:hAnsi="Times New Roman" w:cs="Times New Roman"/>
          <w:w w:val="112"/>
          <w:sz w:val="28"/>
          <w:lang w:val="uz-Cyrl-UZ"/>
        </w:rPr>
        <w:t xml:space="preserve">6. Bo’g’im oyoqlilar hayotida po’st tashlashning qanday ahamiyati bor. </w:t>
      </w:r>
    </w:p>
    <w:p w:rsidR="008D37A9" w:rsidRPr="008D37A9" w:rsidRDefault="008D37A9" w:rsidP="002A7591">
      <w:pPr>
        <w:pStyle w:val="2"/>
        <w:numPr>
          <w:ilvl w:val="12"/>
          <w:numId w:val="0"/>
        </w:numPr>
        <w:spacing w:line="276" w:lineRule="auto"/>
        <w:ind w:firstLine="567"/>
        <w:rPr>
          <w:rFonts w:ascii="Times New Roman" w:hAnsi="Times New Roman"/>
          <w:b w:val="0"/>
          <w:w w:val="112"/>
          <w:sz w:val="28"/>
          <w:lang w:val="uz-Cyrl-UZ"/>
        </w:rPr>
      </w:pPr>
    </w:p>
    <w:p w:rsidR="008D37A9" w:rsidRPr="008D37A9" w:rsidRDefault="008D37A9" w:rsidP="002A7591">
      <w:pPr>
        <w:pStyle w:val="2"/>
        <w:numPr>
          <w:ilvl w:val="12"/>
          <w:numId w:val="0"/>
        </w:numPr>
        <w:spacing w:line="276" w:lineRule="auto"/>
        <w:jc w:val="center"/>
        <w:rPr>
          <w:rFonts w:ascii="Times New Roman" w:hAnsi="Times New Roman"/>
          <w:w w:val="112"/>
          <w:sz w:val="28"/>
          <w:lang w:val="en-US"/>
        </w:rPr>
      </w:pPr>
      <w:r w:rsidRPr="008D37A9">
        <w:rPr>
          <w:rFonts w:ascii="Times New Roman" w:hAnsi="Times New Roman"/>
          <w:w w:val="112"/>
          <w:sz w:val="28"/>
          <w:lang w:val="en-US"/>
        </w:rPr>
        <w:t>Foydalaniladigan adabiyotlar.</w:t>
      </w:r>
    </w:p>
    <w:p w:rsidR="008D37A9" w:rsidRPr="008D37A9" w:rsidRDefault="008D37A9" w:rsidP="002A7591">
      <w:pPr>
        <w:numPr>
          <w:ilvl w:val="12"/>
          <w:numId w:val="0"/>
        </w:numPr>
        <w:rPr>
          <w:rFonts w:ascii="Times New Roman" w:hAnsi="Times New Roman" w:cs="Times New Roman"/>
          <w:sz w:val="28"/>
          <w:lang w:val="en-US"/>
        </w:rPr>
      </w:pPr>
      <w:r w:rsidRPr="008D37A9">
        <w:rPr>
          <w:rFonts w:ascii="Times New Roman" w:hAnsi="Times New Roman" w:cs="Times New Roman"/>
          <w:w w:val="112"/>
          <w:sz w:val="28"/>
          <w:lang w:val="en-US"/>
        </w:rPr>
        <w:t>1</w:t>
      </w:r>
      <w:r w:rsidRPr="008D37A9">
        <w:rPr>
          <w:rFonts w:ascii="Times New Roman" w:hAnsi="Times New Roman" w:cs="Times New Roman"/>
          <w:b/>
          <w:w w:val="112"/>
          <w:sz w:val="28"/>
          <w:lang w:val="en-US"/>
        </w:rPr>
        <w:t>.</w:t>
      </w:r>
      <w:r w:rsidR="004C266E" w:rsidRPr="004C266E">
        <w:rPr>
          <w:rFonts w:ascii="Times New Roman" w:hAnsi="Times New Roman" w:cs="Times New Roman"/>
          <w:sz w:val="28"/>
          <w:lang w:val="en-US"/>
        </w:rPr>
        <w:t>S</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Naumov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Umurtqali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hayvonlar</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zoologiyasi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O‘qituvchi</w:t>
      </w:r>
      <w:r w:rsidRPr="008D37A9">
        <w:rPr>
          <w:rFonts w:ascii="Times New Roman" w:hAnsi="Times New Roman" w:cs="Times New Roman"/>
          <w:sz w:val="28"/>
          <w:lang w:val="en-US"/>
        </w:rPr>
        <w:t>, 1995.</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2.</w:t>
      </w:r>
      <w:r w:rsidR="004C266E" w:rsidRPr="004C266E">
        <w:rPr>
          <w:rFonts w:ascii="Times New Roman" w:hAnsi="Times New Roman" w:cs="Times New Roman"/>
          <w:sz w:val="28"/>
          <w:lang w:val="en-US"/>
        </w:rPr>
        <w:t>G‘</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Kurbonov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Salixov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Baliqchilik</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3.</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Ivanov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bovodstvo</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estestvenn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vodoyomax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1988.</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4.</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SHoturaev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Baratov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O‘rta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Osiyoning</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sun’iy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ko‘llari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1972.</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5.</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Zohidov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ensiklopediyasi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6.</w:t>
      </w:r>
      <w:r w:rsidR="004C266E" w:rsidRPr="004C266E">
        <w:rPr>
          <w:rFonts w:ascii="Times New Roman" w:hAnsi="Times New Roman" w:cs="Times New Roman"/>
          <w:sz w:val="28"/>
          <w:lang w:val="en-US"/>
        </w:rPr>
        <w:t>G‘</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w:t>
      </w:r>
      <w:r w:rsidRPr="008D37A9">
        <w:rPr>
          <w:rFonts w:ascii="Times New Roman" w:hAnsi="Times New Roman" w:cs="Times New Roman"/>
          <w:sz w:val="28"/>
        </w:rPr>
        <w:t>ы</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basseyna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reki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Zarafshan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xml:space="preserve"> . </w:t>
      </w:r>
      <w:r w:rsidR="004C266E" w:rsidRPr="004C266E">
        <w:rPr>
          <w:rFonts w:ascii="Times New Roman" w:hAnsi="Times New Roman" w:cs="Times New Roman"/>
          <w:sz w:val="28"/>
          <w:lang w:val="en-US"/>
        </w:rPr>
        <w:t>FAN</w:t>
      </w:r>
      <w:r w:rsidRPr="004C266E">
        <w:rPr>
          <w:rFonts w:ascii="Times New Roman" w:hAnsi="Times New Roman" w:cs="Times New Roman"/>
          <w:sz w:val="28"/>
          <w:lang w:val="en-US"/>
        </w:rPr>
        <w:t xml:space="preserve"> . 1956.</w:t>
      </w:r>
    </w:p>
    <w:p w:rsidR="008D37A9" w:rsidRPr="004C266E" w:rsidRDefault="008D37A9" w:rsidP="002A7591">
      <w:pPr>
        <w:numPr>
          <w:ilvl w:val="12"/>
          <w:numId w:val="0"/>
        </w:numPr>
        <w:rPr>
          <w:rFonts w:ascii="Times New Roman" w:hAnsi="Times New Roman" w:cs="Times New Roman"/>
          <w:w w:val="112"/>
          <w:sz w:val="28"/>
          <w:lang w:val="en-US"/>
        </w:rPr>
      </w:pPr>
      <w:r w:rsidRPr="004C266E">
        <w:rPr>
          <w:rFonts w:ascii="Times New Roman" w:hAnsi="Times New Roman" w:cs="Times New Roman"/>
          <w:sz w:val="28"/>
          <w:lang w:val="en-US"/>
        </w:rPr>
        <w:t>7.</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w:t>
      </w:r>
      <w:r w:rsidRPr="008D37A9">
        <w:rPr>
          <w:rFonts w:ascii="Times New Roman" w:hAnsi="Times New Roman" w:cs="Times New Roman"/>
          <w:w w:val="112"/>
          <w:sz w:val="28"/>
          <w:lang w:val="en-US"/>
        </w:rPr>
        <w:t>E</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Bixovskiy</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va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Zoologiya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T</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O‘qituvchi</w:t>
      </w:r>
      <w:r w:rsidRPr="004C266E">
        <w:rPr>
          <w:rFonts w:ascii="Times New Roman" w:hAnsi="Times New Roman" w:cs="Times New Roman"/>
          <w:w w:val="112"/>
          <w:sz w:val="28"/>
          <w:lang w:val="en-US"/>
        </w:rPr>
        <w:t>, 1989.</w:t>
      </w:r>
    </w:p>
    <w:p w:rsidR="008D37A9" w:rsidRPr="008D37A9" w:rsidRDefault="008D37A9" w:rsidP="002A7591">
      <w:pPr>
        <w:rPr>
          <w:rFonts w:ascii="Times New Roman" w:hAnsi="Times New Roman" w:cs="Times New Roman"/>
          <w:w w:val="112"/>
          <w:sz w:val="28"/>
          <w:lang w:val="uz-Cyrl-UZ"/>
        </w:rPr>
      </w:pPr>
      <w:r w:rsidRPr="004C266E">
        <w:rPr>
          <w:rFonts w:ascii="Times New Roman" w:hAnsi="Times New Roman" w:cs="Times New Roman"/>
          <w:w w:val="112"/>
          <w:sz w:val="28"/>
          <w:lang w:val="en-US"/>
        </w:rPr>
        <w:t xml:space="preserve"> </w:t>
      </w:r>
    </w:p>
    <w:p w:rsidR="008D37A9" w:rsidRPr="008D37A9" w:rsidRDefault="008D37A9" w:rsidP="002A7591">
      <w:pPr>
        <w:jc w:val="center"/>
        <w:rPr>
          <w:rFonts w:ascii="Times New Roman" w:hAnsi="Times New Roman" w:cs="Times New Roman"/>
          <w:b/>
          <w:w w:val="112"/>
          <w:sz w:val="28"/>
          <w:lang w:val="en-US"/>
        </w:rPr>
      </w:pPr>
      <w:r w:rsidRPr="008D37A9">
        <w:rPr>
          <w:rFonts w:ascii="Times New Roman" w:hAnsi="Times New Roman" w:cs="Times New Roman"/>
          <w:b/>
          <w:w w:val="112"/>
          <w:sz w:val="28"/>
          <w:szCs w:val="40"/>
          <w:lang w:val="en-US"/>
        </w:rPr>
        <w:t>8. MAVZU: IKKI PALLALI MOLLYUSKALAR</w:t>
      </w:r>
    </w:p>
    <w:p w:rsidR="008D37A9" w:rsidRPr="008D37A9" w:rsidRDefault="008D37A9" w:rsidP="002A7591">
      <w:pPr>
        <w:jc w:val="center"/>
        <w:rPr>
          <w:rFonts w:ascii="Times New Roman" w:hAnsi="Times New Roman" w:cs="Times New Roman"/>
          <w:b/>
          <w:w w:val="112"/>
          <w:sz w:val="28"/>
          <w:szCs w:val="44"/>
          <w:lang w:val="en-US"/>
        </w:rPr>
      </w:pPr>
      <w:r w:rsidRPr="008D37A9">
        <w:rPr>
          <w:rFonts w:ascii="Times New Roman" w:hAnsi="Times New Roman" w:cs="Times New Roman"/>
          <w:b/>
          <w:w w:val="112"/>
          <w:sz w:val="28"/>
          <w:szCs w:val="44"/>
          <w:lang w:val="en-US"/>
        </w:rPr>
        <w:t>Reja:</w:t>
      </w:r>
    </w:p>
    <w:p w:rsidR="008D37A9" w:rsidRPr="008D37A9" w:rsidRDefault="008D37A9" w:rsidP="002A7591">
      <w:pPr>
        <w:numPr>
          <w:ilvl w:val="0"/>
          <w:numId w:val="1"/>
        </w:numPr>
        <w:tabs>
          <w:tab w:val="clear" w:pos="720"/>
        </w:tabs>
        <w:spacing w:after="0"/>
        <w:ind w:left="360"/>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Ikki pallali mollyuskalar haqida nazariy ma’lumotlar.</w:t>
      </w:r>
    </w:p>
    <w:p w:rsidR="008D37A9" w:rsidRPr="008D37A9" w:rsidRDefault="008D37A9" w:rsidP="002A7591">
      <w:pPr>
        <w:numPr>
          <w:ilvl w:val="0"/>
          <w:numId w:val="1"/>
        </w:numPr>
        <w:tabs>
          <w:tab w:val="clear" w:pos="720"/>
        </w:tabs>
        <w:spacing w:after="0"/>
        <w:ind w:left="360"/>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lastRenderedPageBreak/>
        <w:t>Ikki pallali mollyuskalar ichki tuzilishi va yoshini o’rganish.</w:t>
      </w:r>
    </w:p>
    <w:p w:rsidR="008D37A9" w:rsidRPr="008D37A9" w:rsidRDefault="008D37A9" w:rsidP="002A7591">
      <w:pPr>
        <w:numPr>
          <w:ilvl w:val="0"/>
          <w:numId w:val="1"/>
        </w:numPr>
        <w:tabs>
          <w:tab w:val="clear" w:pos="720"/>
        </w:tabs>
        <w:spacing w:after="0"/>
        <w:ind w:left="360"/>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Mustaqil ish topshiriqlari.</w:t>
      </w:r>
    </w:p>
    <w:p w:rsidR="008D37A9" w:rsidRPr="008D37A9" w:rsidRDefault="008D37A9" w:rsidP="002A7591">
      <w:pPr>
        <w:numPr>
          <w:ilvl w:val="0"/>
          <w:numId w:val="1"/>
        </w:numPr>
        <w:tabs>
          <w:tab w:val="clear" w:pos="720"/>
        </w:tabs>
        <w:spacing w:after="0"/>
        <w:ind w:left="360"/>
        <w:jc w:val="both"/>
        <w:rPr>
          <w:rFonts w:ascii="Times New Roman" w:hAnsi="Times New Roman" w:cs="Times New Roman"/>
          <w:w w:val="112"/>
          <w:sz w:val="28"/>
          <w:szCs w:val="32"/>
          <w:lang w:val="en-US"/>
        </w:rPr>
      </w:pPr>
      <w:r w:rsidRPr="008D37A9">
        <w:rPr>
          <w:rFonts w:ascii="Times New Roman" w:hAnsi="Times New Roman" w:cs="Times New Roman"/>
          <w:w w:val="112"/>
          <w:sz w:val="28"/>
          <w:szCs w:val="32"/>
          <w:lang w:val="en-US"/>
        </w:rPr>
        <w:t>Testlar.</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36"/>
          <w:lang w:val="en-US"/>
        </w:rPr>
        <w:t>Darsning maqsadi:</w:t>
      </w:r>
      <w:r w:rsidRPr="008D37A9">
        <w:rPr>
          <w:rFonts w:ascii="Times New Roman" w:hAnsi="Times New Roman" w:cs="Times New Roman"/>
          <w:w w:val="112"/>
          <w:sz w:val="28"/>
          <w:szCs w:val="28"/>
          <w:lang w:val="en-US"/>
        </w:rPr>
        <w:t xml:space="preserve"> Talabalarga ikki pallali mollyuskalarning hayot kechirishi va tashqi tuzilishi, oziqlanishi, nafas olishi, õon aylanishi va ayirish sistemasi, ko’payishi haqida nazariy ma’lumotlar berish, amaliyotda ikki pallali mollyuskalar ichki tuzilishini va chig’anoqqa qarab yoshini aniqlashni 1-rasmdan o’rganish, kõnikmalarni shakllantirish.</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36"/>
          <w:lang w:val="en-US"/>
        </w:rPr>
        <w:t>Dars õtish vositalari:</w:t>
      </w:r>
      <w:r w:rsidRPr="008D37A9">
        <w:rPr>
          <w:rFonts w:ascii="Times New Roman" w:hAnsi="Times New Roman" w:cs="Times New Roman"/>
          <w:w w:val="112"/>
          <w:sz w:val="28"/>
          <w:szCs w:val="28"/>
          <w:lang w:val="en-US"/>
        </w:rPr>
        <w:t xml:space="preserve"> Ikki pallali mollyuskalar ichki tuzilishi tasvirlangan 1-rasm. O’quv va uslubiy qõllanmalar, daftar, qalam, ish daftari, ikki pallali mollyuska chig’anog’i.</w:t>
      </w:r>
    </w:p>
    <w:p w:rsidR="008D37A9" w:rsidRPr="008D37A9" w:rsidRDefault="008D37A9" w:rsidP="002A7591">
      <w:pPr>
        <w:numPr>
          <w:ilvl w:val="12"/>
          <w:numId w:val="0"/>
        </w:numPr>
        <w:ind w:firstLine="540"/>
        <w:jc w:val="both"/>
        <w:rPr>
          <w:rFonts w:ascii="Times New Roman" w:hAnsi="Times New Roman" w:cs="Times New Roman"/>
          <w:w w:val="112"/>
          <w:sz w:val="28"/>
          <w:lang w:val="uz-Cyrl-UZ"/>
        </w:rPr>
      </w:pPr>
      <w:r w:rsidRPr="008D37A9">
        <w:rPr>
          <w:rFonts w:ascii="Times New Roman" w:hAnsi="Times New Roman" w:cs="Times New Roman"/>
          <w:b/>
          <w:w w:val="112"/>
          <w:sz w:val="28"/>
          <w:lang w:val="uz-Cyrl-UZ"/>
        </w:rPr>
        <w:t>Dars o’tish usullari:</w:t>
      </w:r>
      <w:r w:rsidRPr="008D37A9">
        <w:rPr>
          <w:rFonts w:ascii="Times New Roman" w:hAnsi="Times New Roman" w:cs="Times New Roman"/>
          <w:w w:val="112"/>
          <w:sz w:val="28"/>
          <w:lang w:val="uz-Cyrl-UZ"/>
        </w:rPr>
        <w:t xml:space="preserve"> </w:t>
      </w:r>
      <w:r w:rsidRPr="008D37A9">
        <w:rPr>
          <w:rFonts w:ascii="Times New Roman" w:hAnsi="Times New Roman" w:cs="Times New Roman"/>
          <w:w w:val="112"/>
          <w:sz w:val="28"/>
          <w:szCs w:val="32"/>
          <w:lang w:val="uz-Cyrl-UZ"/>
        </w:rPr>
        <w:t>Dars savol - javob, takrorlash va su</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bat, amaliy topshiriqni mustaqil bajarish hamda olingan natijalarni mu</w:t>
      </w:r>
      <w:r w:rsidRPr="008D37A9">
        <w:rPr>
          <w:rFonts w:ascii="Times New Roman" w:hAnsi="Times New Roman" w:cs="Times New Roman"/>
          <w:w w:val="112"/>
          <w:sz w:val="28"/>
          <w:szCs w:val="32"/>
          <w:lang w:val="en-US"/>
        </w:rPr>
        <w:t>h</w:t>
      </w:r>
      <w:r w:rsidRPr="008D37A9">
        <w:rPr>
          <w:rFonts w:ascii="Times New Roman" w:hAnsi="Times New Roman" w:cs="Times New Roman"/>
          <w:w w:val="112"/>
          <w:sz w:val="28"/>
          <w:szCs w:val="32"/>
          <w:lang w:val="uz-Cyrl-UZ"/>
        </w:rPr>
        <w:t>okama qilish tarzida olib boriladi. Bunda talabalarni mustaqil erkin fikrlash va fikrlarini bayon etishga o’rgatish uchun ularga mavzu bo’yicha savollar beriladi, talabalar guruh-guruh bo’lib amaliy ishni mustaqil bajaradilar va natijalarini bayon qiladilar, natijalar o’qituvchi bilan tahlil qilinadi.</w:t>
      </w:r>
    </w:p>
    <w:p w:rsidR="008D37A9" w:rsidRPr="008D37A9" w:rsidRDefault="008D37A9" w:rsidP="002A7591">
      <w:pPr>
        <w:jc w:val="center"/>
        <w:rPr>
          <w:rFonts w:ascii="Times New Roman" w:hAnsi="Times New Roman" w:cs="Times New Roman"/>
          <w:b/>
          <w:w w:val="112"/>
          <w:sz w:val="28"/>
          <w:szCs w:val="36"/>
          <w:lang w:val="uz-Cyrl-UZ"/>
        </w:rPr>
      </w:pPr>
      <w:r w:rsidRPr="008D37A9">
        <w:rPr>
          <w:rFonts w:ascii="Times New Roman" w:hAnsi="Times New Roman" w:cs="Times New Roman"/>
          <w:b/>
          <w:w w:val="112"/>
          <w:sz w:val="28"/>
          <w:szCs w:val="36"/>
          <w:lang w:val="uz-Cyrl-UZ"/>
        </w:rPr>
        <w:t>Darsning mazmuni:</w:t>
      </w:r>
    </w:p>
    <w:p w:rsidR="008D37A9" w:rsidRPr="008D37A9" w:rsidRDefault="008D37A9" w:rsidP="002A7591">
      <w:pPr>
        <w:shd w:val="clear" w:color="auto" w:fill="FFFFFF"/>
        <w:ind w:right="43" w:firstLine="567"/>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ning hayot kechirishi va tashqi tuzilishi. Suv shiliqqurti yashaydigan suv havzalarida boshqa mollyuska - i</w:t>
      </w:r>
      <w:r w:rsidRPr="008D37A9">
        <w:rPr>
          <w:rFonts w:ascii="Times New Roman" w:hAnsi="Times New Roman" w:cs="Times New Roman"/>
          <w:w w:val="112"/>
          <w:sz w:val="28"/>
          <w:szCs w:val="32"/>
          <w:lang w:val="uz-Cyrl-UZ"/>
        </w:rPr>
        <w:t>kki pallali mollyuska</w:t>
      </w:r>
      <w:r w:rsidRPr="008D37A9">
        <w:rPr>
          <w:rFonts w:ascii="Times New Roman" w:hAnsi="Times New Roman" w:cs="Times New Roman"/>
          <w:w w:val="112"/>
          <w:sz w:val="28"/>
          <w:szCs w:val="28"/>
          <w:lang w:val="uz-Cyrl-UZ"/>
        </w:rPr>
        <w:t xml:space="preserve">ni ham uchratish mumkin.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 xml:space="preserve"> suv tubida tanasining yarmi bilan balchiqqa ko’milib yashaydi. Tuxumsimon chig’anog’ining uzunligi 10 sm ga yetadi. Chig’anog’ining oldingi uchi yumaloq, orqa uchi bir oz uchli bo’ladi. Chig’anog’i ikkita - o’ng va chap simmetrik pallalardan iborat. Bu pallalar elastik pishiq paylar yordamida yelka tomon qirralari bilan o’zaro birikadi. Pallalar qorin tomonida bir-biridan uzoqlashib, orasi ochilishi mumkin; bu oraliqdan i</w:t>
      </w:r>
      <w:r w:rsidRPr="008D37A9">
        <w:rPr>
          <w:rFonts w:ascii="Times New Roman" w:hAnsi="Times New Roman" w:cs="Times New Roman"/>
          <w:w w:val="112"/>
          <w:sz w:val="28"/>
          <w:szCs w:val="32"/>
          <w:lang w:val="uz-Cyrl-UZ"/>
        </w:rPr>
        <w:t>kki pallali mollyuska</w:t>
      </w:r>
      <w:r w:rsidRPr="008D37A9">
        <w:rPr>
          <w:rFonts w:ascii="Times New Roman" w:hAnsi="Times New Roman" w:cs="Times New Roman"/>
          <w:w w:val="112"/>
          <w:sz w:val="28"/>
          <w:szCs w:val="28"/>
          <w:lang w:val="uz-Cyrl-UZ"/>
        </w:rPr>
        <w:t xml:space="preserve"> oyog’ini tashqariga chiqaradi.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ning boshi bo’lmaydi (</w:t>
      </w:r>
      <w:r w:rsidRPr="008D37A9">
        <w:rPr>
          <w:rFonts w:ascii="Times New Roman" w:hAnsi="Times New Roman" w:cs="Times New Roman"/>
          <w:w w:val="112"/>
          <w:sz w:val="28"/>
          <w:lang w:val="uz-Cyrl-UZ"/>
        </w:rPr>
        <w:t>Izzatullayev, Boymurodov, 2004).</w:t>
      </w:r>
    </w:p>
    <w:p w:rsidR="008D37A9" w:rsidRPr="008D37A9" w:rsidRDefault="008D37A9" w:rsidP="002A7591">
      <w:pPr>
        <w:shd w:val="clear" w:color="auto" w:fill="FFFFFF"/>
        <w:ind w:right="43" w:firstLine="567"/>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 xml:space="preserve"> oyog’i yordamida suv tubida sekin harakatlanadi. U soatiga 20-30 sm yo’l bosadi. Bezovtalangan i</w:t>
      </w:r>
      <w:r w:rsidRPr="008D37A9">
        <w:rPr>
          <w:rFonts w:ascii="Times New Roman" w:hAnsi="Times New Roman" w:cs="Times New Roman"/>
          <w:w w:val="112"/>
          <w:sz w:val="28"/>
          <w:szCs w:val="32"/>
          <w:lang w:val="uz-Cyrl-UZ"/>
        </w:rPr>
        <w:t>kki pallali mollyuska</w:t>
      </w:r>
      <w:r w:rsidRPr="008D37A9">
        <w:rPr>
          <w:rFonts w:ascii="Times New Roman" w:hAnsi="Times New Roman" w:cs="Times New Roman"/>
          <w:w w:val="112"/>
          <w:sz w:val="28"/>
          <w:szCs w:val="28"/>
          <w:lang w:val="uz-Cyrl-UZ"/>
        </w:rPr>
        <w:t xml:space="preserve"> oyog’ini tezda tortib oladi va tanasida bir pallani ikkinchi pallaga tutashtiradigan ikkita yopuvchi-muskul yordamida chig’anog’i yopiladi. Muskullari bo’shashganda chig’anoq pallalari prujinasimon pay ta’sirida ochiladi.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 xml:space="preserve"> va chig’anog’i ikki palladan iborat bo’lgan mollyuskalar ikki pallali chig’anoqlilar sinfiga kiritiladi.</w:t>
      </w:r>
    </w:p>
    <w:p w:rsidR="008D37A9" w:rsidRPr="008D37A9" w:rsidRDefault="008D37A9" w:rsidP="002A7591">
      <w:pPr>
        <w:shd w:val="clear" w:color="auto" w:fill="FFFFFF"/>
        <w:ind w:right="43"/>
        <w:jc w:val="center"/>
        <w:rPr>
          <w:rFonts w:ascii="Times New Roman" w:hAnsi="Times New Roman" w:cs="Times New Roman"/>
          <w:b/>
          <w:w w:val="112"/>
          <w:sz w:val="28"/>
          <w:szCs w:val="36"/>
          <w:lang w:val="en-US"/>
        </w:rPr>
      </w:pPr>
      <w:r w:rsidRPr="008D37A9">
        <w:rPr>
          <w:rFonts w:ascii="Times New Roman" w:hAnsi="Times New Roman" w:cs="Times New Roman"/>
          <w:b/>
          <w:w w:val="112"/>
          <w:sz w:val="28"/>
          <w:szCs w:val="36"/>
          <w:lang w:val="en-US"/>
        </w:rPr>
        <w:lastRenderedPageBreak/>
        <w:t>8.1. I</w:t>
      </w:r>
      <w:r w:rsidRPr="008D37A9">
        <w:rPr>
          <w:rFonts w:ascii="Times New Roman" w:hAnsi="Times New Roman" w:cs="Times New Roman"/>
          <w:b/>
          <w:w w:val="112"/>
          <w:sz w:val="28"/>
          <w:szCs w:val="36"/>
          <w:lang w:val="uz-Cyrl-UZ"/>
        </w:rPr>
        <w:t>kki pallali mollyuskalar haqida nazariy ma’lumotlar</w:t>
      </w:r>
      <w:r w:rsidRPr="008D37A9">
        <w:rPr>
          <w:rFonts w:ascii="Times New Roman" w:hAnsi="Times New Roman" w:cs="Times New Roman"/>
          <w:b/>
          <w:w w:val="112"/>
          <w:sz w:val="28"/>
          <w:szCs w:val="36"/>
          <w:lang w:val="en-US"/>
        </w:rPr>
        <w:t>.</w:t>
      </w:r>
    </w:p>
    <w:p w:rsidR="008D37A9" w:rsidRPr="008D37A9" w:rsidRDefault="008D37A9" w:rsidP="002A7591">
      <w:pPr>
        <w:shd w:val="clear" w:color="auto" w:fill="FFFFFF"/>
        <w:ind w:right="43" w:firstLine="567"/>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32"/>
          <w:lang w:val="en-US"/>
        </w:rPr>
        <w:t>Ikki pallali mollyuska</w:t>
      </w:r>
      <w:r w:rsidRPr="008D37A9">
        <w:rPr>
          <w:rFonts w:ascii="Times New Roman" w:hAnsi="Times New Roman" w:cs="Times New Roman"/>
          <w:w w:val="112"/>
          <w:sz w:val="28"/>
          <w:szCs w:val="28"/>
          <w:lang w:val="uz-Cyrl-UZ"/>
        </w:rPr>
        <w:t xml:space="preserve">ning chig’anog’i ham, suv shiliqqurtiniki singari, ohakdan iborat. Sirti yashil - jigar rang shoxsimon modda bilan qoplangan. Ichki tomoni oqish, kamalak ranglarda tovlanuvchi sadaf bilan qoplangan.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 xml:space="preserve">ning sadaf qavati juda yupqa, ba’zi boshqa mollyuskalarning, masalan, chuchuk suv sadafdori, dengiz marvariddorining sadaf qavati ancha qalin bo’ladi. Sadaf chig’anoqlardan tugma va zargarlik buyumlari tayyorlash uchun foydalaniladi. Marvariddor chig’anoqlari orasiga tasodifan kirib qolgan qum donasining atrofi sadaf bilan o’ralishi mumkin. Bu vaqtda yaltiroq sharcha - marvarid hosil bo’ladi.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 xml:space="preserve"> gavdasi chig’anog’ining yelka qismiga joylashgan, uning ikki tomonida mantiyaning chig’anoqqa zich yopishib turadigan sarg’ish-pushti rangli terisimon pallalari osilib turadi (</w:t>
      </w:r>
      <w:r w:rsidRPr="008D37A9">
        <w:rPr>
          <w:rFonts w:ascii="Times New Roman" w:hAnsi="Times New Roman" w:cs="Times New Roman"/>
          <w:w w:val="112"/>
          <w:sz w:val="28"/>
          <w:lang w:val="uz-Cyrl-UZ"/>
        </w:rPr>
        <w:t>Izzatullayev, Boymurodov, 2004).</w:t>
      </w:r>
      <w:r w:rsidRPr="008D37A9">
        <w:rPr>
          <w:rFonts w:ascii="Times New Roman" w:hAnsi="Times New Roman" w:cs="Times New Roman"/>
          <w:w w:val="112"/>
          <w:sz w:val="28"/>
          <w:szCs w:val="28"/>
          <w:lang w:val="uz-Cyrl-UZ"/>
        </w:rPr>
        <w:t xml:space="preserve"> Tanasining ikki tomonida, bevosita mantiya ostida ikkitadan jabrasi bo’ladi.</w:t>
      </w:r>
    </w:p>
    <w:p w:rsidR="008D37A9" w:rsidRPr="008D37A9" w:rsidRDefault="008D37A9" w:rsidP="002A7591">
      <w:pPr>
        <w:shd w:val="clear" w:color="auto" w:fill="FFFFFF"/>
        <w:ind w:right="101" w:firstLine="567"/>
        <w:jc w:val="both"/>
        <w:rPr>
          <w:rFonts w:ascii="Times New Roman" w:hAnsi="Times New Roman" w:cs="Times New Roman"/>
          <w:w w:val="112"/>
          <w:sz w:val="28"/>
          <w:szCs w:val="28"/>
          <w:lang w:val="uz-Cyrl-UZ"/>
        </w:rPr>
      </w:pPr>
      <w:r w:rsidRPr="008D37A9">
        <w:rPr>
          <w:rFonts w:ascii="Times New Roman" w:hAnsi="Times New Roman" w:cs="Times New Roman"/>
          <w:b/>
          <w:w w:val="112"/>
          <w:sz w:val="28"/>
          <w:szCs w:val="28"/>
          <w:lang w:val="uz-Cyrl-UZ"/>
        </w:rPr>
        <w:t>Oziqlanishi.</w:t>
      </w:r>
      <w:r w:rsidRPr="008D37A9">
        <w:rPr>
          <w:rFonts w:ascii="Times New Roman" w:hAnsi="Times New Roman" w:cs="Times New Roman"/>
          <w:w w:val="112"/>
          <w:sz w:val="28"/>
          <w:szCs w:val="28"/>
          <w:lang w:val="uz-Cyrl-UZ"/>
        </w:rPr>
        <w:t xml:space="preserve"> Ikki palla chig’anoqli mollyuskalar qorinoyoqli mollyuskalarga qaraganda boshqacha oziqlanadi. Tirik i</w:t>
      </w:r>
      <w:r w:rsidRPr="008D37A9">
        <w:rPr>
          <w:rFonts w:ascii="Times New Roman" w:hAnsi="Times New Roman" w:cs="Times New Roman"/>
          <w:w w:val="112"/>
          <w:sz w:val="28"/>
          <w:szCs w:val="32"/>
          <w:lang w:val="uz-Cyrl-UZ"/>
        </w:rPr>
        <w:t>kki pallali mollyuska</w:t>
      </w:r>
      <w:r w:rsidRPr="008D37A9">
        <w:rPr>
          <w:rFonts w:ascii="Times New Roman" w:hAnsi="Times New Roman" w:cs="Times New Roman"/>
          <w:w w:val="112"/>
          <w:sz w:val="28"/>
          <w:szCs w:val="28"/>
          <w:lang w:val="uz-Cyrl-UZ"/>
        </w:rPr>
        <w:t xml:space="preserve"> chig’anog’ining orqa uchida mantiyaning o’ng va chap pallalari bir-biriga zich yopishadi, ammo ular o’rtasida ikkita teshik - sifon qoladi. Jabralar va mantiya pallalarining ichki tomoni kiprikchalar bilan qoplangan. Ular to’xtovsiz tebranib, pastki sifon orqali mantiya oralig’iga suv tortib turadi. Suv bilan birga har xil sodda hayvonlar (xivchinlilar, infuzoriyalar) va mayda qisqichbaqasimonlar ham kiradi. Ular suv oqimi bilan i</w:t>
      </w:r>
      <w:r w:rsidRPr="008D37A9">
        <w:rPr>
          <w:rFonts w:ascii="Times New Roman" w:hAnsi="Times New Roman" w:cs="Times New Roman"/>
          <w:w w:val="112"/>
          <w:sz w:val="28"/>
          <w:szCs w:val="32"/>
          <w:lang w:val="uz-Cyrl-UZ"/>
        </w:rPr>
        <w:t>kki pallali mollyuska</w:t>
      </w:r>
      <w:r w:rsidRPr="008D37A9">
        <w:rPr>
          <w:rFonts w:ascii="Times New Roman" w:hAnsi="Times New Roman" w:cs="Times New Roman"/>
          <w:w w:val="112"/>
          <w:sz w:val="28"/>
          <w:szCs w:val="28"/>
          <w:lang w:val="uz-Cyrl-UZ"/>
        </w:rPr>
        <w:t xml:space="preserve"> oyog’ining asosiga yaqin joylashgan og’ziga boradi. Pastki sifon chekkalarida paypaslagichlar bo’ladi. Ular to’r hosil qiladi, bu to’rdan i</w:t>
      </w:r>
      <w:r w:rsidRPr="008D37A9">
        <w:rPr>
          <w:rFonts w:ascii="Times New Roman" w:hAnsi="Times New Roman" w:cs="Times New Roman"/>
          <w:w w:val="112"/>
          <w:sz w:val="28"/>
          <w:szCs w:val="32"/>
          <w:lang w:val="uz-Cyrl-UZ"/>
        </w:rPr>
        <w:t>kki pallali mollyuska</w:t>
      </w:r>
      <w:r w:rsidRPr="008D37A9">
        <w:rPr>
          <w:rFonts w:ascii="Times New Roman" w:hAnsi="Times New Roman" w:cs="Times New Roman"/>
          <w:w w:val="112"/>
          <w:sz w:val="28"/>
          <w:szCs w:val="28"/>
          <w:lang w:val="uz-Cyrl-UZ"/>
        </w:rPr>
        <w:t xml:space="preserve"> ichiga yirik yot moddalar o’tmaydi.</w:t>
      </w:r>
    </w:p>
    <w:p w:rsidR="008D37A9" w:rsidRPr="008D37A9" w:rsidRDefault="008D37A9" w:rsidP="002A7591">
      <w:pPr>
        <w:shd w:val="clear" w:color="auto" w:fill="FFFFFF"/>
        <w:ind w:right="91" w:firstLine="567"/>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lang w:val="uz-Cyrl-UZ"/>
        </w:rPr>
        <w:t>Suv ustki sifon orqali tashqariga chiqib ketadi. Shunday qilib, i</w:t>
      </w:r>
      <w:r w:rsidRPr="008D37A9">
        <w:rPr>
          <w:rFonts w:ascii="Times New Roman" w:hAnsi="Times New Roman" w:cs="Times New Roman"/>
          <w:w w:val="112"/>
          <w:sz w:val="28"/>
          <w:szCs w:val="32"/>
          <w:lang w:val="uz-Cyrl-UZ"/>
        </w:rPr>
        <w:t>kki pallali mollyuska</w:t>
      </w:r>
      <w:r w:rsidRPr="008D37A9">
        <w:rPr>
          <w:rFonts w:ascii="Times New Roman" w:hAnsi="Times New Roman" w:cs="Times New Roman"/>
          <w:w w:val="112"/>
          <w:sz w:val="28"/>
          <w:szCs w:val="28"/>
          <w:lang w:val="uz-Cyrl-UZ"/>
        </w:rPr>
        <w:t xml:space="preserve"> oziq axtarmaydi: oziq uning og’ziga doimo suv bilan birga kiradi (</w:t>
      </w:r>
      <w:r w:rsidRPr="008D37A9">
        <w:rPr>
          <w:rFonts w:ascii="Times New Roman" w:hAnsi="Times New Roman" w:cs="Times New Roman"/>
          <w:w w:val="112"/>
          <w:sz w:val="28"/>
          <w:lang w:val="uz-Cyrl-UZ"/>
        </w:rPr>
        <w:t>Izzatullayev, Boymurodov, 2006).</w:t>
      </w:r>
    </w:p>
    <w:p w:rsidR="008D37A9" w:rsidRPr="008D37A9" w:rsidRDefault="008D37A9" w:rsidP="002A7591">
      <w:pPr>
        <w:shd w:val="clear" w:color="auto" w:fill="FFFFFF"/>
        <w:ind w:right="86" w:firstLine="567"/>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 xml:space="preserve">ning </w:t>
      </w:r>
      <w:r w:rsidRPr="008D37A9">
        <w:rPr>
          <w:rFonts w:ascii="Times New Roman" w:hAnsi="Times New Roman" w:cs="Times New Roman"/>
          <w:b/>
          <w:w w:val="112"/>
          <w:sz w:val="28"/>
          <w:szCs w:val="28"/>
          <w:lang w:val="uz-Cyrl-UZ"/>
        </w:rPr>
        <w:t>ovqat hazm qilish sistemasi</w:t>
      </w:r>
      <w:r w:rsidRPr="008D37A9">
        <w:rPr>
          <w:rFonts w:ascii="Times New Roman" w:hAnsi="Times New Roman" w:cs="Times New Roman"/>
          <w:w w:val="112"/>
          <w:sz w:val="28"/>
          <w:szCs w:val="28"/>
          <w:lang w:val="uz-Cyrl-UZ"/>
        </w:rPr>
        <w:t xml:space="preserve"> deyarli suv shilikqurtinikiga o’xshash tuzilgan.</w:t>
      </w:r>
    </w:p>
    <w:p w:rsidR="008D37A9" w:rsidRPr="008D37A9" w:rsidRDefault="008D37A9" w:rsidP="002A7591">
      <w:pPr>
        <w:shd w:val="clear" w:color="auto" w:fill="FFFFFF"/>
        <w:ind w:right="77" w:firstLine="567"/>
        <w:jc w:val="both"/>
        <w:rPr>
          <w:rFonts w:ascii="Times New Roman" w:hAnsi="Times New Roman" w:cs="Times New Roman"/>
          <w:w w:val="112"/>
          <w:sz w:val="28"/>
          <w:szCs w:val="28"/>
          <w:lang w:val="uz-Cyrl-UZ"/>
        </w:rPr>
      </w:pPr>
      <w:r w:rsidRPr="008D37A9">
        <w:rPr>
          <w:rFonts w:ascii="Times New Roman" w:hAnsi="Times New Roman" w:cs="Times New Roman"/>
          <w:b/>
          <w:w w:val="112"/>
          <w:sz w:val="28"/>
          <w:szCs w:val="28"/>
          <w:lang w:val="uz-Cyrl-UZ"/>
        </w:rPr>
        <w:t>Nafas olishi.</w:t>
      </w:r>
      <w:r w:rsidRPr="008D37A9">
        <w:rPr>
          <w:rFonts w:ascii="Times New Roman" w:hAnsi="Times New Roman" w:cs="Times New Roman"/>
          <w:w w:val="112"/>
          <w:sz w:val="28"/>
          <w:szCs w:val="28"/>
          <w:lang w:val="uz-Cyrl-UZ"/>
        </w:rPr>
        <w:t xml:space="preserve">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 xml:space="preserve"> og’ziga kiradigan suv uning nafas olishini ham ta’minlaydi. Jabralardan o’tadigan ko’pdan-ko’p qon tomirlariga suvda erigan kislorod kiradi, suvga esa karbonat angidrid ajraladi.</w:t>
      </w:r>
    </w:p>
    <w:p w:rsidR="008D37A9" w:rsidRPr="008D37A9" w:rsidRDefault="008D37A9" w:rsidP="002A7591">
      <w:pPr>
        <w:shd w:val="clear" w:color="auto" w:fill="FFFFFF"/>
        <w:ind w:right="62" w:firstLine="567"/>
        <w:jc w:val="both"/>
        <w:rPr>
          <w:rFonts w:ascii="Times New Roman" w:hAnsi="Times New Roman" w:cs="Times New Roman"/>
          <w:w w:val="112"/>
          <w:sz w:val="28"/>
          <w:szCs w:val="28"/>
          <w:lang w:val="uz-Cyrl-UZ"/>
        </w:rPr>
      </w:pPr>
      <w:r w:rsidRPr="008D37A9">
        <w:rPr>
          <w:rFonts w:ascii="Times New Roman" w:hAnsi="Times New Roman" w:cs="Times New Roman"/>
          <w:b/>
          <w:w w:val="112"/>
          <w:sz w:val="28"/>
          <w:szCs w:val="28"/>
          <w:lang w:val="uz-Cyrl-UZ"/>
        </w:rPr>
        <w:lastRenderedPageBreak/>
        <w:t>Nerv sistemasi</w:t>
      </w:r>
      <w:r w:rsidRPr="008D37A9">
        <w:rPr>
          <w:rFonts w:ascii="Times New Roman" w:hAnsi="Times New Roman" w:cs="Times New Roman"/>
          <w:w w:val="112"/>
          <w:sz w:val="28"/>
          <w:szCs w:val="28"/>
          <w:lang w:val="uz-Cyrl-UZ"/>
        </w:rPr>
        <w:t xml:space="preserve"> uch juft nerv tugunidan iborat. Bulardan bir jufti qizilo’ngach ustida, ikkinchisi tanada, uchinchisi oyog’ida joylashgan. Nerv tugunlari nerv tomiri orqali bir-biriga bog’langan.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ning murakkab tuzilgan maxsus sezuv organlari bo’lmaydi.</w:t>
      </w:r>
    </w:p>
    <w:p w:rsidR="008D37A9" w:rsidRPr="008D37A9" w:rsidRDefault="008D37A9" w:rsidP="002A7591">
      <w:pPr>
        <w:shd w:val="clear" w:color="auto" w:fill="FFFFFF"/>
        <w:ind w:right="38" w:firstLine="567"/>
        <w:jc w:val="both"/>
        <w:rPr>
          <w:rFonts w:ascii="Times New Roman" w:hAnsi="Times New Roman" w:cs="Times New Roman"/>
          <w:w w:val="112"/>
          <w:sz w:val="28"/>
          <w:szCs w:val="28"/>
          <w:lang w:val="uz-Cyrl-UZ"/>
        </w:rPr>
      </w:pPr>
      <w:r w:rsidRPr="008D37A9">
        <w:rPr>
          <w:rFonts w:ascii="Times New Roman" w:hAnsi="Times New Roman" w:cs="Times New Roman"/>
          <w:b/>
          <w:w w:val="112"/>
          <w:sz w:val="28"/>
          <w:szCs w:val="28"/>
          <w:lang w:val="uz-Cyrl-UZ"/>
        </w:rPr>
        <w:t>Ko’payishi.</w:t>
      </w:r>
      <w:r w:rsidRPr="008D37A9">
        <w:rPr>
          <w:rFonts w:ascii="Times New Roman" w:hAnsi="Times New Roman" w:cs="Times New Roman"/>
          <w:w w:val="112"/>
          <w:sz w:val="28"/>
          <w:szCs w:val="28"/>
          <w:lang w:val="uz-Cyrl-UZ"/>
        </w:rPr>
        <w:t xml:space="preserve">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uz-Cyrl-UZ"/>
        </w:rPr>
        <w:t xml:space="preserve"> ayrim jinsli. Erkaklari tashqi tuzilishidan urg’ochilaridan farq qilmaydi. Ularning spermatozoidi suvga tushadi va sifon orqali urg’ochisi gavdasiga kiradi, shu joyda tuxumlar urug’lanadi. Tuxumdan chig’anog’ining pallalari tishchali lichinka chiqaradi. Lichinkalar sifon orqali tashqariga chiqadi va suv tubiga tushadi. Lichinka chig’anoq pallalari ochib - yopib suzishi va yonidan suzib o’tayotgan baliq terisiga yopishib olishi mumkin. Baliq tanasida shish hosil bo’ladi, uning ichida mollyuska o’sib, rivojlana boshlaydi (</w:t>
      </w:r>
      <w:r w:rsidRPr="008D37A9">
        <w:rPr>
          <w:rFonts w:ascii="Times New Roman" w:hAnsi="Times New Roman" w:cs="Times New Roman"/>
          <w:w w:val="112"/>
          <w:sz w:val="28"/>
          <w:lang w:val="uz-Cyrl-UZ"/>
        </w:rPr>
        <w:t>Izzatullayev, Boymurodov, 2005).</w:t>
      </w:r>
      <w:r w:rsidRPr="008D37A9">
        <w:rPr>
          <w:rFonts w:ascii="Times New Roman" w:hAnsi="Times New Roman" w:cs="Times New Roman"/>
          <w:w w:val="112"/>
          <w:sz w:val="28"/>
          <w:szCs w:val="28"/>
          <w:lang w:val="uz-Cyrl-UZ"/>
        </w:rPr>
        <w:t xml:space="preserve"> Bir qancha vaqtdan keyin mollyuska xo’jayin terisini yorib chiqadi va suv tubiga tushadi.</w:t>
      </w:r>
    </w:p>
    <w:p w:rsidR="008D37A9" w:rsidRPr="008D37A9" w:rsidRDefault="008D37A9" w:rsidP="002A7591">
      <w:pPr>
        <w:shd w:val="clear" w:color="auto" w:fill="FFFFFF"/>
        <w:ind w:right="29" w:firstLine="567"/>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lang w:val="uz-Cyrl-UZ"/>
        </w:rPr>
        <w:t>Sekin yurar i</w:t>
      </w:r>
      <w:r w:rsidRPr="008D37A9">
        <w:rPr>
          <w:rFonts w:ascii="Times New Roman" w:hAnsi="Times New Roman" w:cs="Times New Roman"/>
          <w:w w:val="112"/>
          <w:sz w:val="28"/>
          <w:szCs w:val="32"/>
          <w:lang w:val="uz-Cyrl-UZ"/>
        </w:rPr>
        <w:t>kki pallali mollyuska</w:t>
      </w:r>
      <w:r w:rsidRPr="008D37A9">
        <w:rPr>
          <w:rFonts w:ascii="Times New Roman" w:hAnsi="Times New Roman" w:cs="Times New Roman"/>
          <w:w w:val="112"/>
          <w:sz w:val="28"/>
          <w:szCs w:val="28"/>
          <w:lang w:val="uz-Cyrl-UZ"/>
        </w:rPr>
        <w:t>lar hayotining dastlabki davrida baliqlarga parazitlik qilib yurib yangi yashash joyiga tushadi.</w:t>
      </w:r>
    </w:p>
    <w:p w:rsidR="008D37A9" w:rsidRPr="008D37A9" w:rsidRDefault="008D37A9" w:rsidP="002A7591">
      <w:pPr>
        <w:shd w:val="clear" w:color="auto" w:fill="FFFFFF"/>
        <w:ind w:right="29"/>
        <w:jc w:val="center"/>
        <w:rPr>
          <w:rFonts w:ascii="Times New Roman" w:hAnsi="Times New Roman" w:cs="Times New Roman"/>
          <w:b/>
          <w:w w:val="112"/>
          <w:sz w:val="28"/>
          <w:szCs w:val="36"/>
          <w:lang w:val="en-US"/>
        </w:rPr>
      </w:pPr>
      <w:r w:rsidRPr="008D37A9">
        <w:rPr>
          <w:rFonts w:ascii="Times New Roman" w:hAnsi="Times New Roman" w:cs="Times New Roman"/>
          <w:b/>
          <w:w w:val="112"/>
          <w:sz w:val="28"/>
          <w:szCs w:val="36"/>
          <w:lang w:val="en-US"/>
        </w:rPr>
        <w:t>8.2. Ikki pallali mollyuskalarning ichki tuzilishi va yoshini o’rganish.</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Ikki pallali mollyuskalarning ichki tuzilishini o’rganishda 7-rasmdan foydalaniladi. Rasmda tasvirlangan ikki pallali mollyuskalarning mantiyasi, jabralari, kirish sifoni, chiqarish sifoni, yopuvchi muskuli birikadigan joy, oyog’i, chig’anoq pallasi, yopuvchi muskuli chizib olinib o’rganiladi. Ikki pallali mollyuskalar chig’anog’ining orqa uchida mantiyaning o’ng va chap pallalari bir-biriga zich yopishadi, ammo ular o’rtasida ikki teshik - sifon qoladi. Jabralar va mantiya pallalarining ichki tomoni kiprikchalar bilan qoplangan. Ular to’xtovsiz tebranib, pastki sifon orqali mantiya oralig’iga suv tortib turadi. Suv bilan har xil sodda hayvonlar xivchinlilar, infuzoriyalar, va mayda qisqichbaqasimonlar, ham kiradi. Ular suv oqimi bilan mollyuska oyog’ining asosiga yaqin joylashgan og’ziga boradi. </w:t>
      </w:r>
    </w:p>
    <w:p w:rsidR="008D37A9" w:rsidRPr="008D37A9" w:rsidRDefault="008D37A9" w:rsidP="002A7591">
      <w:pPr>
        <w:shd w:val="clear" w:color="auto" w:fill="FFFFFF"/>
        <w:ind w:right="29" w:firstLine="540"/>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lang w:val="en-US"/>
        </w:rPr>
        <w:t>Ikki pallali mollyuskaning chig’anog’i olinib, chig’anoqqa qarab uning yoshi aniqlanadi. Ikki pallali mollyuska chig’anog’i ohakdan iborat. Sirti yashil - jigar rang shoxsimon modda bilan qoplangan (</w:t>
      </w:r>
      <w:r w:rsidRPr="008D37A9">
        <w:rPr>
          <w:rFonts w:ascii="Times New Roman" w:hAnsi="Times New Roman" w:cs="Times New Roman"/>
          <w:w w:val="112"/>
          <w:sz w:val="28"/>
          <w:lang w:val="en-US"/>
        </w:rPr>
        <w:t>Izzatullayev, Boymurodov, 2004).</w:t>
      </w:r>
      <w:r w:rsidRPr="008D37A9">
        <w:rPr>
          <w:rFonts w:ascii="Times New Roman" w:hAnsi="Times New Roman" w:cs="Times New Roman"/>
          <w:w w:val="112"/>
          <w:sz w:val="28"/>
          <w:szCs w:val="28"/>
          <w:lang w:val="en-US"/>
        </w:rPr>
        <w:t xml:space="preserve"> Ichki tomoni oqish, kamalak ranglarda tovlanuvchi sadaf bilan qoplangan. Marvariddor chig’anoqlari orasiga tasodifan kirib </w:t>
      </w:r>
      <w:r w:rsidRPr="008D37A9">
        <w:rPr>
          <w:rFonts w:ascii="Times New Roman" w:hAnsi="Times New Roman" w:cs="Times New Roman"/>
          <w:w w:val="112"/>
          <w:sz w:val="28"/>
          <w:szCs w:val="28"/>
          <w:lang w:val="uz-Cyrl-UZ"/>
        </w:rPr>
        <w:t xml:space="preserve">qolgan qum donasining atrofi sadaf bilan o’ralishi mumkin. Bu vaqtda yaltiroq sharcha </w:t>
      </w:r>
      <w:r w:rsidRPr="008D37A9">
        <w:rPr>
          <w:rFonts w:ascii="Times New Roman" w:hAnsi="Times New Roman" w:cs="Times New Roman"/>
          <w:w w:val="112"/>
          <w:sz w:val="28"/>
          <w:szCs w:val="28"/>
        </w:rPr>
        <w:t>-</w:t>
      </w:r>
      <w:r w:rsidRPr="008D37A9">
        <w:rPr>
          <w:rFonts w:ascii="Times New Roman" w:hAnsi="Times New Roman" w:cs="Times New Roman"/>
          <w:w w:val="112"/>
          <w:sz w:val="28"/>
          <w:szCs w:val="28"/>
          <w:lang w:val="uz-Cyrl-UZ"/>
        </w:rPr>
        <w:t xml:space="preserve"> marvarid hosil bo’ladi.</w:t>
      </w:r>
    </w:p>
    <w:p w:rsidR="008D37A9" w:rsidRPr="008D37A9" w:rsidRDefault="008D37A9" w:rsidP="002A7591">
      <w:pPr>
        <w:shd w:val="clear" w:color="auto" w:fill="FFFFFF"/>
        <w:ind w:right="29"/>
        <w:jc w:val="center"/>
        <w:rPr>
          <w:rFonts w:ascii="Times New Roman" w:hAnsi="Times New Roman" w:cs="Times New Roman"/>
          <w:w w:val="112"/>
          <w:sz w:val="28"/>
          <w:szCs w:val="28"/>
          <w:lang w:val="uz-Cyrl-UZ"/>
        </w:rPr>
      </w:pPr>
      <w:r w:rsidRPr="008D37A9">
        <w:rPr>
          <w:rFonts w:ascii="Times New Roman" w:hAnsi="Times New Roman" w:cs="Times New Roman"/>
          <w:noProof/>
          <w:w w:val="112"/>
          <w:sz w:val="28"/>
          <w:szCs w:val="28"/>
        </w:rPr>
        <w:lastRenderedPageBreak/>
        <w:drawing>
          <wp:inline distT="0" distB="0" distL="0" distR="0">
            <wp:extent cx="5881370" cy="2161540"/>
            <wp:effectExtent l="19050" t="0" r="5080" b="0"/>
            <wp:docPr id="8" name="Рисунок 8" descr="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3"/>
                    <pic:cNvPicPr>
                      <a:picLocks noChangeAspect="1" noChangeArrowheads="1"/>
                    </pic:cNvPicPr>
                  </pic:nvPicPr>
                  <pic:blipFill>
                    <a:blip r:embed="rId20"/>
                    <a:srcRect/>
                    <a:stretch>
                      <a:fillRect/>
                    </a:stretch>
                  </pic:blipFill>
                  <pic:spPr bwMode="auto">
                    <a:xfrm>
                      <a:off x="0" y="0"/>
                      <a:ext cx="5881370" cy="2161540"/>
                    </a:xfrm>
                    <a:prstGeom prst="rect">
                      <a:avLst/>
                    </a:prstGeom>
                    <a:noFill/>
                    <a:ln w="9525">
                      <a:noFill/>
                      <a:miter lim="800000"/>
                      <a:headEnd/>
                      <a:tailEnd/>
                    </a:ln>
                  </pic:spPr>
                </pic:pic>
              </a:graphicData>
            </a:graphic>
          </wp:inline>
        </w:drawing>
      </w:r>
    </w:p>
    <w:p w:rsidR="008D37A9" w:rsidRPr="008D37A9" w:rsidRDefault="008D37A9" w:rsidP="002A7591">
      <w:pPr>
        <w:shd w:val="clear" w:color="auto" w:fill="FFFFFF"/>
        <w:ind w:right="29"/>
        <w:jc w:val="center"/>
        <w:rPr>
          <w:rFonts w:ascii="Times New Roman" w:hAnsi="Times New Roman" w:cs="Times New Roman"/>
          <w:b/>
          <w:w w:val="112"/>
          <w:lang w:val="en-US"/>
        </w:rPr>
      </w:pPr>
      <w:r w:rsidRPr="008D37A9">
        <w:rPr>
          <w:rFonts w:ascii="Times New Roman" w:hAnsi="Times New Roman" w:cs="Times New Roman"/>
          <w:b/>
          <w:w w:val="112"/>
          <w:lang w:val="uz-Cyrl-UZ"/>
        </w:rPr>
        <w:t xml:space="preserve">7-rasm. Ikki pallali mollyuskalarning chig’anog’i va ichki tuzilishi </w:t>
      </w:r>
    </w:p>
    <w:p w:rsidR="008D37A9" w:rsidRPr="008D37A9" w:rsidRDefault="008D37A9" w:rsidP="002A7591">
      <w:pPr>
        <w:shd w:val="clear" w:color="auto" w:fill="FFFFFF"/>
        <w:ind w:right="29"/>
        <w:jc w:val="center"/>
        <w:rPr>
          <w:rFonts w:ascii="Times New Roman" w:hAnsi="Times New Roman" w:cs="Times New Roman"/>
          <w:b/>
          <w:w w:val="112"/>
          <w:lang w:val="uz-Cyrl-UZ"/>
        </w:rPr>
      </w:pPr>
      <w:r w:rsidRPr="008D37A9">
        <w:rPr>
          <w:rFonts w:ascii="Times New Roman" w:hAnsi="Times New Roman" w:cs="Times New Roman"/>
          <w:b/>
          <w:w w:val="112"/>
          <w:lang w:val="uz-Cyrl-UZ"/>
        </w:rPr>
        <w:t>(Boymurodov, 2004).</w:t>
      </w:r>
    </w:p>
    <w:p w:rsidR="008D37A9" w:rsidRPr="008D37A9" w:rsidRDefault="008D37A9" w:rsidP="002A7591">
      <w:pPr>
        <w:shd w:val="clear" w:color="auto" w:fill="FFFFFF"/>
        <w:ind w:right="29"/>
        <w:jc w:val="center"/>
        <w:rPr>
          <w:rFonts w:ascii="Times New Roman" w:hAnsi="Times New Roman" w:cs="Times New Roman"/>
          <w:b/>
          <w:w w:val="112"/>
          <w:sz w:val="28"/>
          <w:szCs w:val="36"/>
          <w:lang w:val="uz-Cyrl-UZ"/>
        </w:rPr>
      </w:pPr>
      <w:r w:rsidRPr="008D37A9">
        <w:rPr>
          <w:rFonts w:ascii="Times New Roman" w:hAnsi="Times New Roman" w:cs="Times New Roman"/>
          <w:b/>
          <w:w w:val="112"/>
          <w:sz w:val="28"/>
          <w:szCs w:val="36"/>
          <w:lang w:val="en-US"/>
        </w:rPr>
        <w:t>8</w:t>
      </w:r>
      <w:r w:rsidRPr="008D37A9">
        <w:rPr>
          <w:rFonts w:ascii="Times New Roman" w:hAnsi="Times New Roman" w:cs="Times New Roman"/>
          <w:b/>
          <w:w w:val="112"/>
          <w:sz w:val="28"/>
          <w:szCs w:val="36"/>
          <w:lang w:val="uz-Cyrl-UZ"/>
        </w:rPr>
        <w:t>.3. Mustaqil ish topshiriqlari.</w:t>
      </w:r>
    </w:p>
    <w:p w:rsidR="008D37A9" w:rsidRPr="008D37A9" w:rsidRDefault="008D37A9" w:rsidP="002A7591">
      <w:pPr>
        <w:numPr>
          <w:ilvl w:val="0"/>
          <w:numId w:val="2"/>
        </w:numPr>
        <w:shd w:val="clear" w:color="auto" w:fill="FFFFFF"/>
        <w:tabs>
          <w:tab w:val="clear" w:pos="720"/>
        </w:tabs>
        <w:spacing w:after="0"/>
        <w:ind w:left="360" w:right="29"/>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lang w:val="uz-Cyrl-UZ"/>
        </w:rPr>
        <w:t>Yashayotgan joyingizdagi suv havzalarida ikki pallali mollyuskalarni tarqalishini o’rganing.</w:t>
      </w:r>
    </w:p>
    <w:p w:rsidR="008D37A9" w:rsidRPr="008D37A9" w:rsidRDefault="008D37A9" w:rsidP="002A7591">
      <w:pPr>
        <w:numPr>
          <w:ilvl w:val="0"/>
          <w:numId w:val="2"/>
        </w:numPr>
        <w:shd w:val="clear" w:color="auto" w:fill="FFFFFF"/>
        <w:tabs>
          <w:tab w:val="clear" w:pos="720"/>
        </w:tabs>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Ikki pallali mollyuskalarning ichki tuzilishi haqida ma’lumot bering.</w:t>
      </w:r>
    </w:p>
    <w:p w:rsidR="008D37A9" w:rsidRPr="008D37A9" w:rsidRDefault="008D37A9" w:rsidP="002A7591">
      <w:pPr>
        <w:numPr>
          <w:ilvl w:val="0"/>
          <w:numId w:val="2"/>
        </w:numPr>
        <w:shd w:val="clear" w:color="auto" w:fill="FFFFFF"/>
        <w:tabs>
          <w:tab w:val="clear" w:pos="720"/>
        </w:tabs>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Ikki pallali mollyuskalarning ahamiyati haqida nimalarni bilasiz.</w:t>
      </w:r>
    </w:p>
    <w:p w:rsidR="008D37A9" w:rsidRPr="008D37A9" w:rsidRDefault="008D37A9" w:rsidP="002A7591">
      <w:pPr>
        <w:shd w:val="clear" w:color="auto" w:fill="FFFFFF"/>
        <w:ind w:right="29"/>
        <w:jc w:val="center"/>
        <w:rPr>
          <w:rFonts w:ascii="Times New Roman" w:hAnsi="Times New Roman" w:cs="Times New Roman"/>
          <w:w w:val="112"/>
          <w:sz w:val="28"/>
          <w:szCs w:val="40"/>
          <w:lang w:val="en-US"/>
        </w:rPr>
      </w:pPr>
    </w:p>
    <w:p w:rsidR="008D37A9" w:rsidRPr="008D37A9" w:rsidRDefault="008D37A9" w:rsidP="002A7591">
      <w:pPr>
        <w:shd w:val="clear" w:color="auto" w:fill="FFFFFF"/>
        <w:ind w:right="29"/>
        <w:jc w:val="center"/>
        <w:rPr>
          <w:rFonts w:ascii="Times New Roman" w:hAnsi="Times New Roman" w:cs="Times New Roman"/>
          <w:b/>
          <w:w w:val="112"/>
          <w:sz w:val="28"/>
          <w:szCs w:val="40"/>
        </w:rPr>
      </w:pPr>
      <w:r w:rsidRPr="008D37A9">
        <w:rPr>
          <w:rFonts w:ascii="Times New Roman" w:hAnsi="Times New Roman" w:cs="Times New Roman"/>
          <w:b/>
          <w:w w:val="112"/>
          <w:sz w:val="28"/>
          <w:szCs w:val="40"/>
          <w:lang w:val="en-US"/>
        </w:rPr>
        <w:t>8</w:t>
      </w:r>
      <w:r w:rsidRPr="008D37A9">
        <w:rPr>
          <w:rFonts w:ascii="Times New Roman" w:hAnsi="Times New Roman" w:cs="Times New Roman"/>
          <w:b/>
          <w:w w:val="112"/>
          <w:sz w:val="28"/>
          <w:szCs w:val="40"/>
        </w:rPr>
        <w:t>.4. Testlar</w:t>
      </w:r>
    </w:p>
    <w:p w:rsidR="008D37A9" w:rsidRPr="008D37A9" w:rsidRDefault="008D37A9" w:rsidP="002A7591">
      <w:pPr>
        <w:numPr>
          <w:ilvl w:val="0"/>
          <w:numId w:val="3"/>
        </w:numPr>
        <w:shd w:val="clear" w:color="auto" w:fill="FFFFFF"/>
        <w:tabs>
          <w:tab w:val="clear" w:pos="720"/>
        </w:tabs>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Ikki pallali mollyuska suv tubida qanday yashaydi?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Tanasining yarmi bilan balchiqqa kõmilib yashaydi.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Bentos holatda yashaydi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Suvning tubida yashaydi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Botqoqliklarda</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E) </w:t>
      </w:r>
      <w:r w:rsidRPr="008D37A9">
        <w:rPr>
          <w:rFonts w:ascii="Times New Roman" w:hAnsi="Times New Roman" w:cs="Times New Roman"/>
          <w:w w:val="112"/>
          <w:sz w:val="28"/>
          <w:szCs w:val="28"/>
          <w:lang w:val="en-US"/>
        </w:rPr>
        <w:t>Hama javoblar to’g’ri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2. </w:t>
      </w:r>
      <w:r w:rsidRPr="008D37A9">
        <w:rPr>
          <w:rFonts w:ascii="Times New Roman" w:hAnsi="Times New Roman" w:cs="Times New Roman"/>
          <w:w w:val="112"/>
          <w:sz w:val="28"/>
          <w:szCs w:val="32"/>
          <w:lang w:val="uz-Cyrl-UZ"/>
        </w:rPr>
        <w:t>Ikki pallali mollyuska</w:t>
      </w:r>
      <w:r w:rsidRPr="008D37A9">
        <w:rPr>
          <w:rFonts w:ascii="Times New Roman" w:hAnsi="Times New Roman" w:cs="Times New Roman"/>
          <w:w w:val="112"/>
          <w:sz w:val="28"/>
          <w:szCs w:val="28"/>
          <w:lang w:val="en-US"/>
        </w:rPr>
        <w:t xml:space="preserve"> chig’anog’i nimadan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O’ng va chap simmetrik pallalardan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Ikki palladan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Shoxsimon modda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Sirti yashil - jiagar rang bilan qoplangan</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lastRenderedPageBreak/>
        <w:t>E) Alyuminiy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3.Ikki pallali mollyuskalar qanday harakatlanadi?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Oyog’i yordamida suv tubida sekin harakatlanadi.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Mollyuska bentos holatida yashaydi.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Yarmi bilan balchiqqa kõmilib yashaydi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D) V. S. javoblar to’g’ri. </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Barcha javoblar noto’g’ri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4. Mollyuskaning ikki pallasi qanday yopiladi?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A) Yopuvchi-muskul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V) O’z-o’zidan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S) Paylar ta’sirida </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D) Muskullari yordamida </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Havo orqali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5. Ikki pallali mollyuska chig’anog’i sirti nima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Sirti yashil - jigar rang shoxsimon moda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Ohakdan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Teri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Põst bilan qoprlangan</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To’g’ri javob yo’q</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6. Chig’anoqning ichki qismi nima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Sadaf bilan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Shoxsimon modda bilan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Ohakdan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Shilimshiq modda</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lastRenderedPageBreak/>
        <w:t xml:space="preserve">E) </w:t>
      </w:r>
      <w:r w:rsidRPr="008D37A9">
        <w:rPr>
          <w:rFonts w:ascii="Times New Roman" w:hAnsi="Times New Roman" w:cs="Times New Roman"/>
          <w:w w:val="112"/>
          <w:sz w:val="28"/>
          <w:szCs w:val="28"/>
          <w:lang w:val="en-US"/>
        </w:rPr>
        <w:t>To’g’ri javob yo’q</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7. Marvarid qanday hosil bo’ladi?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Tasodifan kirib qolgan qum donasining atrofini sadaf bilan o’ralishidan.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O’z-o’zidan hosil bo’ladi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Mollyuska ikki yoshidan oshgandan so’ng</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Mollyuskaning o’sishi vaqtida</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Tasodifan kirib qolgan sadafning o’ralishidan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8. Mollyuska jabralari va mantiya pallalarining ichki tomoni nima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Kiprikchalar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Teri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Shoxsimon modda bilan qoplangan</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Tishchalar bilan qoplangan</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E) </w:t>
      </w:r>
      <w:r w:rsidRPr="008D37A9">
        <w:rPr>
          <w:rFonts w:ascii="Times New Roman" w:hAnsi="Times New Roman" w:cs="Times New Roman"/>
          <w:w w:val="112"/>
          <w:sz w:val="28"/>
          <w:szCs w:val="28"/>
          <w:lang w:val="en-US"/>
        </w:rPr>
        <w:t>Barcha javoblar to’g’ri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9. Mollyuska nerv sistemasi nimadan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Uch juft nerv tugunidan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Ikki juft nerv tugunidan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Tõrt juft nerv tugunidan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Besh juft nerv tugunidan iborat.</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Olti juft nerv tugunidan iborat</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10. Suv havzalarida ikki pallali mollyuska qanday tarqaladi?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Baliqlar yordamida tarqaladi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Suv oqimi yordamida tarqaladi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Harakatlanib tarqaladi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O’simliklarga yopishib tarqaladi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E) </w:t>
      </w:r>
      <w:r w:rsidRPr="008D37A9">
        <w:rPr>
          <w:rFonts w:ascii="Times New Roman" w:hAnsi="Times New Roman" w:cs="Times New Roman"/>
          <w:w w:val="112"/>
          <w:sz w:val="28"/>
          <w:szCs w:val="28"/>
          <w:lang w:val="en-US"/>
        </w:rPr>
        <w:t>Hamma javoblar to’g’ri</w:t>
      </w:r>
    </w:p>
    <w:p w:rsidR="008D37A9" w:rsidRPr="008D37A9" w:rsidRDefault="008D37A9" w:rsidP="002A7591">
      <w:pPr>
        <w:shd w:val="clear" w:color="auto" w:fill="FFFFFF"/>
        <w:ind w:right="29"/>
        <w:jc w:val="both"/>
        <w:rPr>
          <w:rFonts w:ascii="Times New Roman" w:hAnsi="Times New Roman" w:cs="Times New Roman"/>
          <w:w w:val="112"/>
          <w:sz w:val="28"/>
          <w:szCs w:val="28"/>
          <w:lang w:val="en-US"/>
        </w:rPr>
      </w:pPr>
    </w:p>
    <w:p w:rsidR="008D37A9" w:rsidRPr="008D37A9" w:rsidRDefault="008D37A9" w:rsidP="002A7591">
      <w:pPr>
        <w:shd w:val="clear" w:color="auto" w:fill="FFFFFF"/>
        <w:ind w:right="29"/>
        <w:jc w:val="center"/>
        <w:rPr>
          <w:rFonts w:ascii="Times New Roman" w:hAnsi="Times New Roman" w:cs="Times New Roman"/>
          <w:b/>
          <w:w w:val="112"/>
          <w:sz w:val="28"/>
          <w:szCs w:val="40"/>
          <w:lang w:val="en-US"/>
        </w:rPr>
      </w:pPr>
      <w:r w:rsidRPr="008D37A9">
        <w:rPr>
          <w:rFonts w:ascii="Times New Roman" w:hAnsi="Times New Roman" w:cs="Times New Roman"/>
          <w:b/>
          <w:w w:val="112"/>
          <w:sz w:val="28"/>
          <w:szCs w:val="40"/>
          <w:lang w:val="en-US"/>
        </w:rPr>
        <w:t>Sinov savollari.</w:t>
      </w:r>
    </w:p>
    <w:p w:rsidR="008D37A9" w:rsidRPr="008D37A9" w:rsidRDefault="008D37A9" w:rsidP="002A7591">
      <w:pPr>
        <w:numPr>
          <w:ilvl w:val="0"/>
          <w:numId w:val="4"/>
        </w:numPr>
        <w:shd w:val="clear" w:color="auto" w:fill="FFFFFF"/>
        <w:tabs>
          <w:tab w:val="clear" w:pos="720"/>
        </w:tabs>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Ikki pallali mollyuskaning hayot kechirishi haqida ma’lumot bering.</w:t>
      </w:r>
    </w:p>
    <w:p w:rsidR="008D37A9" w:rsidRPr="008D37A9" w:rsidRDefault="008D37A9" w:rsidP="002A7591">
      <w:pPr>
        <w:numPr>
          <w:ilvl w:val="0"/>
          <w:numId w:val="4"/>
        </w:numPr>
        <w:shd w:val="clear" w:color="auto" w:fill="FFFFFF"/>
        <w:tabs>
          <w:tab w:val="clear" w:pos="720"/>
        </w:tabs>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Mollyuskalarning tashqi tuzilishi va ahamiyati.</w:t>
      </w:r>
    </w:p>
    <w:p w:rsidR="008D37A9" w:rsidRPr="008D37A9" w:rsidRDefault="008D37A9" w:rsidP="002A7591">
      <w:pPr>
        <w:numPr>
          <w:ilvl w:val="0"/>
          <w:numId w:val="4"/>
        </w:numPr>
        <w:shd w:val="clear" w:color="auto" w:fill="FFFFFF"/>
        <w:tabs>
          <w:tab w:val="clear" w:pos="720"/>
        </w:tabs>
        <w:spacing w:after="0"/>
        <w:ind w:left="360" w:right="29"/>
        <w:jc w:val="both"/>
        <w:rPr>
          <w:rFonts w:ascii="Times New Roman" w:hAnsi="Times New Roman" w:cs="Times New Roman"/>
          <w:w w:val="112"/>
          <w:sz w:val="28"/>
          <w:szCs w:val="28"/>
        </w:rPr>
      </w:pPr>
      <w:r w:rsidRPr="008D37A9">
        <w:rPr>
          <w:rFonts w:ascii="Times New Roman" w:hAnsi="Times New Roman" w:cs="Times New Roman"/>
          <w:w w:val="112"/>
          <w:sz w:val="28"/>
          <w:szCs w:val="28"/>
        </w:rPr>
        <w:t>Ikki pallali mollyuskalarning ozuqlanishi.</w:t>
      </w:r>
    </w:p>
    <w:p w:rsidR="008D37A9" w:rsidRPr="008D37A9" w:rsidRDefault="008D37A9" w:rsidP="002A7591">
      <w:pPr>
        <w:numPr>
          <w:ilvl w:val="0"/>
          <w:numId w:val="4"/>
        </w:numPr>
        <w:shd w:val="clear" w:color="auto" w:fill="FFFFFF"/>
        <w:tabs>
          <w:tab w:val="clear" w:pos="720"/>
        </w:tabs>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Ikki pallali mollyuskalalarning qon aylanishi va ayirish sistemasi.</w:t>
      </w:r>
    </w:p>
    <w:p w:rsidR="008D37A9" w:rsidRPr="008D37A9" w:rsidRDefault="008D37A9" w:rsidP="002A7591">
      <w:pPr>
        <w:numPr>
          <w:ilvl w:val="0"/>
          <w:numId w:val="4"/>
        </w:numPr>
        <w:shd w:val="clear" w:color="auto" w:fill="FFFFFF"/>
        <w:tabs>
          <w:tab w:val="clear" w:pos="720"/>
        </w:tabs>
        <w:spacing w:after="0"/>
        <w:ind w:left="360" w:right="29"/>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Mollyuskalarning ko’payishi haqida ma’lumot bering (Buloq va chashmalarda tarqalgan mollyuskalar).</w:t>
      </w:r>
    </w:p>
    <w:p w:rsidR="008D37A9" w:rsidRPr="008D37A9" w:rsidRDefault="008D37A9" w:rsidP="002A7591">
      <w:pPr>
        <w:shd w:val="clear" w:color="auto" w:fill="FFFFFF"/>
        <w:ind w:left="360" w:right="29"/>
        <w:jc w:val="center"/>
        <w:rPr>
          <w:rFonts w:ascii="Times New Roman" w:hAnsi="Times New Roman" w:cs="Times New Roman"/>
          <w:w w:val="112"/>
          <w:sz w:val="28"/>
          <w:szCs w:val="40"/>
          <w:lang w:val="en-US"/>
        </w:rPr>
      </w:pPr>
    </w:p>
    <w:p w:rsidR="008D37A9" w:rsidRPr="008D37A9" w:rsidRDefault="008D37A9" w:rsidP="002A7591">
      <w:pPr>
        <w:shd w:val="clear" w:color="auto" w:fill="FFFFFF"/>
        <w:ind w:right="29"/>
        <w:jc w:val="center"/>
        <w:rPr>
          <w:rFonts w:ascii="Times New Roman" w:hAnsi="Times New Roman" w:cs="Times New Roman"/>
          <w:b/>
          <w:w w:val="112"/>
          <w:sz w:val="28"/>
          <w:szCs w:val="40"/>
          <w:lang w:val="en-US"/>
        </w:rPr>
      </w:pPr>
      <w:r w:rsidRPr="008D37A9">
        <w:rPr>
          <w:rFonts w:ascii="Times New Roman" w:hAnsi="Times New Roman" w:cs="Times New Roman"/>
          <w:w w:val="112"/>
          <w:sz w:val="28"/>
          <w:lang w:val="en-US"/>
        </w:rPr>
        <w:t>Foydalaniladigan adabiyotlar.</w:t>
      </w:r>
    </w:p>
    <w:p w:rsidR="008D37A9" w:rsidRPr="008D37A9" w:rsidRDefault="004C266E" w:rsidP="002A7591">
      <w:pPr>
        <w:numPr>
          <w:ilvl w:val="0"/>
          <w:numId w:val="50"/>
        </w:numPr>
        <w:spacing w:after="0"/>
        <w:jc w:val="both"/>
        <w:rPr>
          <w:rFonts w:ascii="Times New Roman" w:hAnsi="Times New Roman" w:cs="Times New Roman"/>
          <w:sz w:val="28"/>
          <w:szCs w:val="28"/>
        </w:rPr>
      </w:pPr>
      <w:r w:rsidRPr="004C266E">
        <w:rPr>
          <w:rFonts w:ascii="Times New Roman" w:hAnsi="Times New Roman" w:cs="Times New Roman"/>
          <w:sz w:val="28"/>
          <w:szCs w:val="28"/>
          <w:lang w:val="en-US"/>
        </w:rPr>
        <w:t>Izzatullaev</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Z</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Redkie</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uzkoaraln</w:t>
      </w:r>
      <w:r w:rsidR="008D37A9" w:rsidRPr="008D37A9">
        <w:rPr>
          <w:rFonts w:ascii="Times New Roman" w:hAnsi="Times New Roman" w:cs="Times New Roman"/>
          <w:sz w:val="28"/>
          <w:szCs w:val="28"/>
        </w:rPr>
        <w:t>ы</w:t>
      </w:r>
      <w:r w:rsidRPr="004C266E">
        <w:rPr>
          <w:rFonts w:ascii="Times New Roman" w:hAnsi="Times New Roman" w:cs="Times New Roman"/>
          <w:sz w:val="28"/>
          <w:szCs w:val="28"/>
          <w:lang w:val="en-US"/>
        </w:rPr>
        <w:t>e</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izchezayu</w:t>
      </w:r>
      <w:r w:rsidR="008D37A9" w:rsidRPr="008D37A9">
        <w:rPr>
          <w:rFonts w:ascii="Times New Roman" w:hAnsi="Times New Roman" w:cs="Times New Roman"/>
          <w:sz w:val="28"/>
          <w:szCs w:val="28"/>
        </w:rPr>
        <w:t>щ</w:t>
      </w:r>
      <w:r w:rsidRPr="004C266E">
        <w:rPr>
          <w:rFonts w:ascii="Times New Roman" w:hAnsi="Times New Roman" w:cs="Times New Roman"/>
          <w:sz w:val="28"/>
          <w:szCs w:val="28"/>
          <w:lang w:val="en-US"/>
        </w:rPr>
        <w:t>ie</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i</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sokra</w:t>
      </w:r>
      <w:r w:rsidR="008D37A9" w:rsidRPr="008D37A9">
        <w:rPr>
          <w:rFonts w:ascii="Times New Roman" w:hAnsi="Times New Roman" w:cs="Times New Roman"/>
          <w:sz w:val="28"/>
          <w:szCs w:val="28"/>
        </w:rPr>
        <w:t>щ</w:t>
      </w:r>
      <w:r w:rsidRPr="004C266E">
        <w:rPr>
          <w:rFonts w:ascii="Times New Roman" w:hAnsi="Times New Roman" w:cs="Times New Roman"/>
          <w:sz w:val="28"/>
          <w:szCs w:val="28"/>
          <w:lang w:val="en-US"/>
        </w:rPr>
        <w:t>ayuiesya</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v</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chislennosti</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vid</w:t>
      </w:r>
      <w:r w:rsidR="008D37A9" w:rsidRPr="008D37A9">
        <w:rPr>
          <w:rFonts w:ascii="Times New Roman" w:hAnsi="Times New Roman" w:cs="Times New Roman"/>
          <w:sz w:val="28"/>
          <w:szCs w:val="28"/>
        </w:rPr>
        <w:t>ы</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korbikulid</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iz</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Uzbekistana</w:t>
      </w:r>
      <w:r w:rsidR="008D37A9" w:rsidRPr="004C266E">
        <w:rPr>
          <w:rFonts w:ascii="Times New Roman" w:hAnsi="Times New Roman" w:cs="Times New Roman"/>
          <w:sz w:val="28"/>
          <w:szCs w:val="28"/>
          <w:lang w:val="en-US"/>
        </w:rPr>
        <w:t xml:space="preserve"> \\ </w:t>
      </w:r>
      <w:r w:rsidRPr="004C266E">
        <w:rPr>
          <w:rFonts w:ascii="Times New Roman" w:hAnsi="Times New Roman" w:cs="Times New Roman"/>
          <w:sz w:val="28"/>
          <w:szCs w:val="28"/>
          <w:lang w:val="en-US"/>
        </w:rPr>
        <w:t>Vestnik</w:t>
      </w:r>
      <w:r w:rsidR="008D37A9" w:rsidRPr="004C266E">
        <w:rPr>
          <w:rFonts w:ascii="Times New Roman" w:hAnsi="Times New Roman" w:cs="Times New Roman"/>
          <w:sz w:val="28"/>
          <w:szCs w:val="28"/>
          <w:lang w:val="en-US"/>
        </w:rPr>
        <w:t xml:space="preserve"> </w:t>
      </w:r>
      <w:r w:rsidRPr="004C266E">
        <w:rPr>
          <w:rFonts w:ascii="Times New Roman" w:hAnsi="Times New Roman" w:cs="Times New Roman"/>
          <w:sz w:val="28"/>
          <w:szCs w:val="28"/>
          <w:lang w:val="en-US"/>
        </w:rPr>
        <w:t>GulGU</w:t>
      </w:r>
      <w:r w:rsidR="008D37A9" w:rsidRPr="004C266E">
        <w:rPr>
          <w:rFonts w:ascii="Times New Roman" w:hAnsi="Times New Roman" w:cs="Times New Roman"/>
          <w:sz w:val="28"/>
          <w:szCs w:val="28"/>
          <w:lang w:val="en-US"/>
        </w:rPr>
        <w:t xml:space="preserve"> 2001 </w:t>
      </w:r>
      <w:r w:rsidRPr="004C266E">
        <w:rPr>
          <w:rFonts w:ascii="Times New Roman" w:hAnsi="Times New Roman" w:cs="Times New Roman"/>
          <w:sz w:val="28"/>
          <w:szCs w:val="28"/>
          <w:lang w:val="en-US"/>
        </w:rPr>
        <w:t>b</w:t>
      </w:r>
      <w:r w:rsidR="008D37A9" w:rsidRPr="004C266E">
        <w:rPr>
          <w:rFonts w:ascii="Times New Roman" w:hAnsi="Times New Roman" w:cs="Times New Roman"/>
          <w:sz w:val="28"/>
          <w:szCs w:val="28"/>
          <w:lang w:val="en-US"/>
        </w:rPr>
        <w:t xml:space="preserve">, №2. </w:t>
      </w:r>
      <w:r>
        <w:rPr>
          <w:rFonts w:ascii="Times New Roman" w:hAnsi="Times New Roman" w:cs="Times New Roman"/>
          <w:sz w:val="28"/>
          <w:szCs w:val="28"/>
        </w:rPr>
        <w:t>S</w:t>
      </w:r>
      <w:r w:rsidR="008D37A9" w:rsidRPr="008D37A9">
        <w:rPr>
          <w:rFonts w:ascii="Times New Roman" w:hAnsi="Times New Roman" w:cs="Times New Roman"/>
          <w:sz w:val="28"/>
          <w:szCs w:val="28"/>
        </w:rPr>
        <w:t>.58-61</w:t>
      </w:r>
    </w:p>
    <w:p w:rsidR="008D37A9" w:rsidRPr="008D37A9" w:rsidRDefault="004C266E" w:rsidP="002A7591">
      <w:pPr>
        <w:pStyle w:val="a3"/>
        <w:numPr>
          <w:ilvl w:val="0"/>
          <w:numId w:val="50"/>
        </w:numPr>
        <w:spacing w:line="276" w:lineRule="auto"/>
        <w:jc w:val="both"/>
        <w:rPr>
          <w:b w:val="0"/>
          <w:bCs/>
        </w:rPr>
      </w:pPr>
      <w:r>
        <w:rPr>
          <w:b w:val="0"/>
          <w:bCs/>
        </w:rPr>
        <w:t>Izzatullaev</w:t>
      </w:r>
      <w:r w:rsidR="008D37A9" w:rsidRPr="008D37A9">
        <w:rPr>
          <w:b w:val="0"/>
          <w:bCs/>
        </w:rPr>
        <w:t xml:space="preserve"> </w:t>
      </w:r>
      <w:r>
        <w:rPr>
          <w:b w:val="0"/>
          <w:bCs/>
        </w:rPr>
        <w:t>Z</w:t>
      </w:r>
      <w:r w:rsidR="008D37A9" w:rsidRPr="008D37A9">
        <w:rPr>
          <w:b w:val="0"/>
          <w:bCs/>
        </w:rPr>
        <w:t xml:space="preserve">. </w:t>
      </w:r>
      <w:r>
        <w:rPr>
          <w:b w:val="0"/>
          <w:bCs/>
        </w:rPr>
        <w:t>O</w:t>
      </w:r>
      <w:r w:rsidR="008D37A9" w:rsidRPr="008D37A9">
        <w:rPr>
          <w:b w:val="0"/>
          <w:bCs/>
        </w:rPr>
        <w:t xml:space="preserve"> </w:t>
      </w:r>
      <w:r>
        <w:rPr>
          <w:b w:val="0"/>
          <w:bCs/>
        </w:rPr>
        <w:t>malakologicheskam</w:t>
      </w:r>
      <w:r w:rsidR="008D37A9" w:rsidRPr="008D37A9">
        <w:rPr>
          <w:b w:val="0"/>
          <w:bCs/>
        </w:rPr>
        <w:t xml:space="preserve"> </w:t>
      </w:r>
      <w:r>
        <w:rPr>
          <w:b w:val="0"/>
          <w:bCs/>
        </w:rPr>
        <w:t>raznoobrazii</w:t>
      </w:r>
      <w:r w:rsidR="008D37A9" w:rsidRPr="008D37A9">
        <w:rPr>
          <w:b w:val="0"/>
          <w:bCs/>
        </w:rPr>
        <w:t xml:space="preserve"> </w:t>
      </w:r>
      <w:r>
        <w:rPr>
          <w:b w:val="0"/>
          <w:bCs/>
        </w:rPr>
        <w:t>genofonda</w:t>
      </w:r>
      <w:r w:rsidR="008D37A9" w:rsidRPr="008D37A9">
        <w:rPr>
          <w:b w:val="0"/>
          <w:bCs/>
        </w:rPr>
        <w:t xml:space="preserve"> </w:t>
      </w:r>
      <w:r>
        <w:rPr>
          <w:b w:val="0"/>
          <w:bCs/>
        </w:rPr>
        <w:t>Sredney</w:t>
      </w:r>
      <w:r w:rsidR="008D37A9" w:rsidRPr="008D37A9">
        <w:rPr>
          <w:b w:val="0"/>
          <w:bCs/>
        </w:rPr>
        <w:t xml:space="preserve"> </w:t>
      </w:r>
      <w:r>
        <w:rPr>
          <w:b w:val="0"/>
          <w:bCs/>
        </w:rPr>
        <w:t>Aziiy</w:t>
      </w:r>
      <w:r w:rsidR="008D37A9" w:rsidRPr="008D37A9">
        <w:rPr>
          <w:b w:val="0"/>
          <w:bCs/>
        </w:rPr>
        <w:t xml:space="preserve"> // </w:t>
      </w:r>
      <w:r>
        <w:rPr>
          <w:b w:val="0"/>
          <w:bCs/>
        </w:rPr>
        <w:t>Vtoraya</w:t>
      </w:r>
      <w:r w:rsidR="008D37A9" w:rsidRPr="008D37A9">
        <w:rPr>
          <w:b w:val="0"/>
          <w:bCs/>
        </w:rPr>
        <w:t xml:space="preserve"> </w:t>
      </w:r>
      <w:r>
        <w:rPr>
          <w:b w:val="0"/>
          <w:bCs/>
        </w:rPr>
        <w:t>mejdunarodnaya</w:t>
      </w:r>
      <w:r w:rsidR="008D37A9" w:rsidRPr="008D37A9">
        <w:rPr>
          <w:b w:val="0"/>
          <w:bCs/>
        </w:rPr>
        <w:t xml:space="preserve"> </w:t>
      </w:r>
      <w:r>
        <w:rPr>
          <w:b w:val="0"/>
          <w:bCs/>
        </w:rPr>
        <w:t>nauchnaya</w:t>
      </w:r>
      <w:r w:rsidR="008D37A9" w:rsidRPr="008D37A9">
        <w:rPr>
          <w:b w:val="0"/>
          <w:bCs/>
        </w:rPr>
        <w:t xml:space="preserve"> </w:t>
      </w:r>
      <w:r>
        <w:rPr>
          <w:b w:val="0"/>
          <w:bCs/>
        </w:rPr>
        <w:t>konferensiya</w:t>
      </w:r>
      <w:r w:rsidR="008D37A9" w:rsidRPr="008D37A9">
        <w:rPr>
          <w:b w:val="0"/>
          <w:bCs/>
        </w:rPr>
        <w:t xml:space="preserve"> “</w:t>
      </w:r>
      <w:r>
        <w:rPr>
          <w:b w:val="0"/>
          <w:bCs/>
        </w:rPr>
        <w:t>Ekolgicheskaya</w:t>
      </w:r>
      <w:r w:rsidR="008D37A9" w:rsidRPr="008D37A9">
        <w:rPr>
          <w:b w:val="0"/>
          <w:bCs/>
        </w:rPr>
        <w:t xml:space="preserve"> </w:t>
      </w:r>
      <w:r>
        <w:rPr>
          <w:b w:val="0"/>
          <w:bCs/>
        </w:rPr>
        <w:t>osobennoy</w:t>
      </w:r>
      <w:r w:rsidR="008D37A9" w:rsidRPr="008D37A9">
        <w:rPr>
          <w:b w:val="0"/>
          <w:bCs/>
        </w:rPr>
        <w:t xml:space="preserve"> </w:t>
      </w:r>
      <w:r>
        <w:rPr>
          <w:b w:val="0"/>
          <w:bCs/>
        </w:rPr>
        <w:t>biologocheskogo</w:t>
      </w:r>
      <w:r w:rsidR="008D37A9" w:rsidRPr="008D37A9">
        <w:rPr>
          <w:b w:val="0"/>
          <w:bCs/>
        </w:rPr>
        <w:t xml:space="preserve"> </w:t>
      </w:r>
      <w:r>
        <w:rPr>
          <w:b w:val="0"/>
          <w:bCs/>
        </w:rPr>
        <w:t>raznobraziya</w:t>
      </w:r>
      <w:r w:rsidR="008D37A9" w:rsidRPr="008D37A9">
        <w:rPr>
          <w:b w:val="0"/>
          <w:bCs/>
        </w:rPr>
        <w:t xml:space="preserve">”. </w:t>
      </w:r>
      <w:r>
        <w:rPr>
          <w:b w:val="0"/>
          <w:bCs/>
        </w:rPr>
        <w:t>Tez</w:t>
      </w:r>
      <w:r w:rsidR="008D37A9" w:rsidRPr="008D37A9">
        <w:rPr>
          <w:b w:val="0"/>
          <w:bCs/>
        </w:rPr>
        <w:t xml:space="preserve">. </w:t>
      </w:r>
      <w:r>
        <w:rPr>
          <w:b w:val="0"/>
          <w:bCs/>
        </w:rPr>
        <w:t>Dushanba</w:t>
      </w:r>
      <w:r w:rsidR="008D37A9" w:rsidRPr="008D37A9">
        <w:rPr>
          <w:b w:val="0"/>
          <w:bCs/>
        </w:rPr>
        <w:t xml:space="preserve">, 2002 </w:t>
      </w:r>
      <w:r>
        <w:rPr>
          <w:b w:val="0"/>
          <w:bCs/>
        </w:rPr>
        <w:t>a</w:t>
      </w:r>
      <w:r w:rsidR="008D37A9" w:rsidRPr="008D37A9">
        <w:rPr>
          <w:b w:val="0"/>
          <w:bCs/>
        </w:rPr>
        <w:t xml:space="preserve"> </w:t>
      </w:r>
      <w:r>
        <w:rPr>
          <w:b w:val="0"/>
          <w:bCs/>
        </w:rPr>
        <w:t>s</w:t>
      </w:r>
      <w:r w:rsidR="008D37A9" w:rsidRPr="008D37A9">
        <w:rPr>
          <w:b w:val="0"/>
          <w:bCs/>
        </w:rPr>
        <w:t xml:space="preserve">.69-71. </w:t>
      </w:r>
    </w:p>
    <w:p w:rsidR="008D37A9" w:rsidRPr="004C266E" w:rsidRDefault="004C266E" w:rsidP="002A7591">
      <w:pPr>
        <w:numPr>
          <w:ilvl w:val="0"/>
          <w:numId w:val="50"/>
        </w:numPr>
        <w:spacing w:after="0"/>
        <w:jc w:val="both"/>
        <w:rPr>
          <w:rFonts w:ascii="Times New Roman" w:hAnsi="Times New Roman" w:cs="Times New Roman"/>
          <w:sz w:val="28"/>
          <w:szCs w:val="28"/>
          <w:lang w:val="uz-Cyrl-UZ"/>
        </w:rPr>
      </w:pPr>
      <w:r w:rsidRPr="004C266E">
        <w:rPr>
          <w:rFonts w:ascii="Times New Roman" w:hAnsi="Times New Roman" w:cs="Times New Roman"/>
          <w:sz w:val="28"/>
          <w:szCs w:val="28"/>
          <w:lang w:val="uz-Cyrl-UZ"/>
        </w:rPr>
        <w:t>Izzatullaev</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Z</w:t>
      </w:r>
      <w:r w:rsidR="008D37A9" w:rsidRPr="004C266E">
        <w:rPr>
          <w:rFonts w:ascii="Times New Roman" w:hAnsi="Times New Roman" w:cs="Times New Roman"/>
          <w:sz w:val="28"/>
          <w:szCs w:val="28"/>
          <w:lang w:val="uz-Cyrl-UZ"/>
        </w:rPr>
        <w:t>.</w:t>
      </w:r>
      <w:r w:rsidRPr="004C266E">
        <w:rPr>
          <w:rFonts w:ascii="Times New Roman" w:hAnsi="Times New Roman" w:cs="Times New Roman"/>
          <w:sz w:val="28"/>
          <w:szCs w:val="28"/>
          <w:lang w:val="uz-Cyrl-UZ"/>
        </w:rPr>
        <w:t>I</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Boymurodov</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X</w:t>
      </w:r>
      <w:r w:rsidR="008D37A9" w:rsidRPr="004C266E">
        <w:rPr>
          <w:rFonts w:ascii="Times New Roman" w:hAnsi="Times New Roman" w:cs="Times New Roman"/>
          <w:sz w:val="28"/>
          <w:szCs w:val="28"/>
          <w:lang w:val="uz-Cyrl-UZ"/>
        </w:rPr>
        <w:t>.</w:t>
      </w:r>
      <w:r w:rsidRPr="004C266E">
        <w:rPr>
          <w:rFonts w:ascii="Times New Roman" w:hAnsi="Times New Roman" w:cs="Times New Roman"/>
          <w:sz w:val="28"/>
          <w:szCs w:val="28"/>
          <w:lang w:val="uz-Cyrl-UZ"/>
        </w:rPr>
        <w:t>T</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Intradutsirovanniya</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vodn</w:t>
      </w:r>
      <w:r w:rsidR="008D37A9" w:rsidRPr="004C266E">
        <w:rPr>
          <w:rFonts w:ascii="Times New Roman" w:hAnsi="Times New Roman" w:cs="Times New Roman"/>
          <w:sz w:val="28"/>
          <w:szCs w:val="28"/>
          <w:lang w:val="uz-Cyrl-UZ"/>
        </w:rPr>
        <w:t>ы</w:t>
      </w:r>
      <w:r w:rsidRPr="004C266E">
        <w:rPr>
          <w:rFonts w:ascii="Times New Roman" w:hAnsi="Times New Roman" w:cs="Times New Roman"/>
          <w:sz w:val="28"/>
          <w:szCs w:val="28"/>
          <w:lang w:val="uz-Cyrl-UZ"/>
        </w:rPr>
        <w:t>e</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mollyuski</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Uzbekistana</w:t>
      </w:r>
      <w:r w:rsidR="008D37A9" w:rsidRPr="004C266E">
        <w:rPr>
          <w:rFonts w:ascii="Times New Roman" w:hAnsi="Times New Roman" w:cs="Times New Roman"/>
          <w:sz w:val="28"/>
          <w:szCs w:val="28"/>
          <w:lang w:val="uz-Cyrl-UZ"/>
        </w:rPr>
        <w:t xml:space="preserve">. // </w:t>
      </w:r>
      <w:r w:rsidRPr="004C266E">
        <w:rPr>
          <w:rFonts w:ascii="Times New Roman" w:hAnsi="Times New Roman" w:cs="Times New Roman"/>
          <w:sz w:val="28"/>
          <w:szCs w:val="28"/>
          <w:lang w:val="uz-Cyrl-UZ"/>
        </w:rPr>
        <w:t>Problem</w:t>
      </w:r>
      <w:r w:rsidR="008D37A9" w:rsidRPr="004C266E">
        <w:rPr>
          <w:rFonts w:ascii="Times New Roman" w:hAnsi="Times New Roman" w:cs="Times New Roman"/>
          <w:sz w:val="28"/>
          <w:szCs w:val="28"/>
          <w:lang w:val="uz-Cyrl-UZ"/>
        </w:rPr>
        <w:t xml:space="preserve">ы </w:t>
      </w:r>
      <w:r w:rsidRPr="004C266E">
        <w:rPr>
          <w:rFonts w:ascii="Times New Roman" w:hAnsi="Times New Roman" w:cs="Times New Roman"/>
          <w:sz w:val="28"/>
          <w:szCs w:val="28"/>
          <w:lang w:val="uz-Cyrl-UZ"/>
        </w:rPr>
        <w:t>biologii</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i</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meditsin</w:t>
      </w:r>
      <w:r w:rsidR="008D37A9" w:rsidRPr="004C266E">
        <w:rPr>
          <w:rFonts w:ascii="Times New Roman" w:hAnsi="Times New Roman" w:cs="Times New Roman"/>
          <w:sz w:val="28"/>
          <w:szCs w:val="28"/>
          <w:lang w:val="uz-Cyrl-UZ"/>
        </w:rPr>
        <w:t>ы.-</w:t>
      </w:r>
      <w:r w:rsidRPr="004C266E">
        <w:rPr>
          <w:rFonts w:ascii="Times New Roman" w:hAnsi="Times New Roman" w:cs="Times New Roman"/>
          <w:sz w:val="28"/>
          <w:szCs w:val="28"/>
          <w:lang w:val="uz-Cyrl-UZ"/>
        </w:rPr>
        <w:t>Samarkand</w:t>
      </w:r>
      <w:r w:rsidR="008D37A9" w:rsidRPr="004C266E">
        <w:rPr>
          <w:rFonts w:ascii="Times New Roman" w:hAnsi="Times New Roman" w:cs="Times New Roman"/>
          <w:sz w:val="28"/>
          <w:szCs w:val="28"/>
          <w:lang w:val="uz-Cyrl-UZ"/>
        </w:rPr>
        <w:t xml:space="preserve">, 2000 №4 </w:t>
      </w:r>
      <w:r w:rsidRPr="004C266E">
        <w:rPr>
          <w:rFonts w:ascii="Times New Roman" w:hAnsi="Times New Roman" w:cs="Times New Roman"/>
          <w:sz w:val="28"/>
          <w:szCs w:val="28"/>
          <w:lang w:val="uz-Cyrl-UZ"/>
        </w:rPr>
        <w:t>s</w:t>
      </w:r>
      <w:r w:rsidR="008D37A9" w:rsidRPr="004C266E">
        <w:rPr>
          <w:rFonts w:ascii="Times New Roman" w:hAnsi="Times New Roman" w:cs="Times New Roman"/>
          <w:sz w:val="28"/>
          <w:szCs w:val="28"/>
          <w:lang w:val="uz-Cyrl-UZ"/>
        </w:rPr>
        <w:t>. 76-78.</w:t>
      </w:r>
    </w:p>
    <w:p w:rsidR="008D37A9" w:rsidRPr="008D37A9" w:rsidRDefault="004C266E" w:rsidP="002A7591">
      <w:pPr>
        <w:numPr>
          <w:ilvl w:val="0"/>
          <w:numId w:val="50"/>
        </w:numPr>
        <w:spacing w:after="0"/>
        <w:jc w:val="both"/>
        <w:rPr>
          <w:rFonts w:ascii="Times New Roman" w:hAnsi="Times New Roman" w:cs="Times New Roman"/>
          <w:sz w:val="28"/>
          <w:szCs w:val="28"/>
        </w:rPr>
      </w:pPr>
      <w:r w:rsidRPr="004C266E">
        <w:rPr>
          <w:rFonts w:ascii="Times New Roman" w:hAnsi="Times New Roman" w:cs="Times New Roman"/>
          <w:sz w:val="28"/>
          <w:szCs w:val="28"/>
          <w:lang w:val="uz-Cyrl-UZ"/>
        </w:rPr>
        <w:t>Izzatullaev</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Z</w:t>
      </w:r>
      <w:r w:rsidR="008D37A9" w:rsidRPr="004C266E">
        <w:rPr>
          <w:rFonts w:ascii="Times New Roman" w:hAnsi="Times New Roman" w:cs="Times New Roman"/>
          <w:sz w:val="28"/>
          <w:szCs w:val="28"/>
          <w:lang w:val="uz-Cyrl-UZ"/>
        </w:rPr>
        <w:t>.</w:t>
      </w:r>
      <w:r w:rsidRPr="004C266E">
        <w:rPr>
          <w:rFonts w:ascii="Times New Roman" w:hAnsi="Times New Roman" w:cs="Times New Roman"/>
          <w:sz w:val="28"/>
          <w:szCs w:val="28"/>
          <w:lang w:val="uz-Cyrl-UZ"/>
        </w:rPr>
        <w:t>I</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Boymurodov</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X</w:t>
      </w:r>
      <w:r w:rsidR="008D37A9" w:rsidRPr="004C266E">
        <w:rPr>
          <w:rFonts w:ascii="Times New Roman" w:hAnsi="Times New Roman" w:cs="Times New Roman"/>
          <w:sz w:val="28"/>
          <w:szCs w:val="28"/>
          <w:lang w:val="uz-Cyrl-UZ"/>
        </w:rPr>
        <w:t>.</w:t>
      </w:r>
      <w:r w:rsidRPr="004C266E">
        <w:rPr>
          <w:rFonts w:ascii="Times New Roman" w:hAnsi="Times New Roman" w:cs="Times New Roman"/>
          <w:sz w:val="28"/>
          <w:szCs w:val="28"/>
          <w:lang w:val="uz-Cyrl-UZ"/>
        </w:rPr>
        <w:t>T</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O</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pervoy</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naxodke</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mollyuskov</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roda</w:t>
      </w:r>
      <w:r w:rsidR="008D37A9" w:rsidRPr="004C266E">
        <w:rPr>
          <w:rFonts w:ascii="Times New Roman" w:hAnsi="Times New Roman" w:cs="Times New Roman"/>
          <w:sz w:val="28"/>
          <w:szCs w:val="28"/>
          <w:lang w:val="uz-Cyrl-UZ"/>
        </w:rPr>
        <w:t xml:space="preserve"> Sinonodonta Modell, 1944 (Molluska; Bivalvia unionidae) </w:t>
      </w:r>
      <w:r w:rsidRPr="004C266E">
        <w:rPr>
          <w:rFonts w:ascii="Times New Roman" w:hAnsi="Times New Roman" w:cs="Times New Roman"/>
          <w:sz w:val="28"/>
          <w:szCs w:val="28"/>
          <w:lang w:val="uz-Cyrl-UZ"/>
        </w:rPr>
        <w:t>v</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basseyne</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reki</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Zaravshan</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i</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ix</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rol</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v</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manitoringe</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vodnoy</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sred</w:t>
      </w:r>
      <w:r w:rsidR="008D37A9" w:rsidRPr="004C266E">
        <w:rPr>
          <w:rFonts w:ascii="Times New Roman" w:hAnsi="Times New Roman" w:cs="Times New Roman"/>
          <w:sz w:val="28"/>
          <w:szCs w:val="28"/>
          <w:lang w:val="uz-Cyrl-UZ"/>
        </w:rPr>
        <w:t xml:space="preserve">ы // </w:t>
      </w:r>
      <w:r w:rsidRPr="004C266E">
        <w:rPr>
          <w:rFonts w:ascii="Times New Roman" w:hAnsi="Times New Roman" w:cs="Times New Roman"/>
          <w:sz w:val="28"/>
          <w:szCs w:val="28"/>
          <w:lang w:val="uz-Cyrl-UZ"/>
        </w:rPr>
        <w:t>Analitik</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kimyo</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va</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ekologiya</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muammolari</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ilm</w:t>
      </w:r>
      <w:r w:rsidR="008D37A9" w:rsidRPr="004C266E">
        <w:rPr>
          <w:rFonts w:ascii="Times New Roman" w:hAnsi="Times New Roman" w:cs="Times New Roman"/>
          <w:sz w:val="28"/>
          <w:szCs w:val="28"/>
          <w:lang w:val="uz-Cyrl-UZ"/>
        </w:rPr>
        <w:t xml:space="preserve">. </w:t>
      </w:r>
      <w:r w:rsidRPr="004C266E">
        <w:rPr>
          <w:rFonts w:ascii="Times New Roman" w:hAnsi="Times New Roman" w:cs="Times New Roman"/>
          <w:sz w:val="28"/>
          <w:szCs w:val="28"/>
          <w:lang w:val="uz-Cyrl-UZ"/>
        </w:rPr>
        <w:t>amal</w:t>
      </w:r>
      <w:r w:rsidR="008D37A9" w:rsidRPr="004C266E">
        <w:rPr>
          <w:rFonts w:ascii="Times New Roman" w:hAnsi="Times New Roman" w:cs="Times New Roman"/>
          <w:sz w:val="28"/>
          <w:szCs w:val="28"/>
          <w:lang w:val="uz-Cyrl-UZ"/>
        </w:rPr>
        <w:t>. k</w:t>
      </w:r>
      <w:r w:rsidRPr="004C266E">
        <w:rPr>
          <w:rFonts w:ascii="Times New Roman" w:hAnsi="Times New Roman" w:cs="Times New Roman"/>
          <w:sz w:val="28"/>
          <w:szCs w:val="28"/>
          <w:lang w:val="uz-Cyrl-UZ"/>
        </w:rPr>
        <w:t>onf</w:t>
      </w:r>
      <w:r w:rsidR="008D37A9" w:rsidRPr="004C266E">
        <w:rPr>
          <w:rFonts w:ascii="Times New Roman" w:hAnsi="Times New Roman" w:cs="Times New Roman"/>
          <w:sz w:val="28"/>
          <w:szCs w:val="28"/>
          <w:lang w:val="uz-Cyrl-UZ"/>
        </w:rPr>
        <w:t xml:space="preserve">. </w:t>
      </w:r>
      <w:r>
        <w:rPr>
          <w:rFonts w:ascii="Times New Roman" w:hAnsi="Times New Roman" w:cs="Times New Roman"/>
          <w:sz w:val="28"/>
          <w:szCs w:val="28"/>
        </w:rPr>
        <w:t>Materiallari</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Samarkand</w:t>
      </w:r>
      <w:r w:rsidR="008D37A9" w:rsidRPr="008D37A9">
        <w:rPr>
          <w:rFonts w:ascii="Times New Roman" w:hAnsi="Times New Roman" w:cs="Times New Roman"/>
          <w:sz w:val="28"/>
          <w:szCs w:val="28"/>
        </w:rPr>
        <w:t xml:space="preserve">, 2000 – </w:t>
      </w:r>
      <w:r>
        <w:rPr>
          <w:rFonts w:ascii="Times New Roman" w:hAnsi="Times New Roman" w:cs="Times New Roman"/>
          <w:sz w:val="28"/>
          <w:szCs w:val="28"/>
        </w:rPr>
        <w:t>b</w:t>
      </w:r>
      <w:r w:rsidR="008D37A9" w:rsidRPr="008D37A9">
        <w:rPr>
          <w:rFonts w:ascii="Times New Roman" w:hAnsi="Times New Roman" w:cs="Times New Roman"/>
          <w:sz w:val="28"/>
          <w:szCs w:val="28"/>
        </w:rPr>
        <w:t>, 119-121.</w:t>
      </w:r>
    </w:p>
    <w:p w:rsidR="008D37A9" w:rsidRPr="008D37A9" w:rsidRDefault="004C266E" w:rsidP="002A7591">
      <w:pPr>
        <w:numPr>
          <w:ilvl w:val="0"/>
          <w:numId w:val="50"/>
        </w:numPr>
        <w:spacing w:after="0"/>
        <w:jc w:val="both"/>
        <w:rPr>
          <w:rFonts w:ascii="Times New Roman" w:hAnsi="Times New Roman" w:cs="Times New Roman"/>
          <w:sz w:val="28"/>
          <w:szCs w:val="28"/>
        </w:rPr>
      </w:pPr>
      <w:r>
        <w:rPr>
          <w:rFonts w:ascii="Times New Roman" w:hAnsi="Times New Roman" w:cs="Times New Roman"/>
          <w:sz w:val="28"/>
          <w:szCs w:val="28"/>
        </w:rPr>
        <w:t>Izzatullaev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w:t>
      </w:r>
      <w:r w:rsidR="008D37A9" w:rsidRPr="008D37A9">
        <w:rPr>
          <w:rFonts w:ascii="Times New Roman" w:hAnsi="Times New Roman" w:cs="Times New Roman"/>
          <w:sz w:val="28"/>
          <w:szCs w:val="28"/>
        </w:rPr>
        <w:t>.</w:t>
      </w:r>
      <w:r>
        <w:rPr>
          <w:rFonts w:ascii="Times New Roman" w:hAnsi="Times New Roman" w:cs="Times New Roman"/>
          <w:sz w:val="28"/>
          <w:szCs w:val="28"/>
        </w:rPr>
        <w:t>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Boymurodov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X</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Vodn</w:t>
      </w:r>
      <w:r w:rsidR="008D37A9" w:rsidRPr="008D37A9">
        <w:rPr>
          <w:rFonts w:ascii="Times New Roman" w:hAnsi="Times New Roman" w:cs="Times New Roman"/>
          <w:sz w:val="28"/>
          <w:szCs w:val="28"/>
        </w:rPr>
        <w:t>ы</w:t>
      </w:r>
      <w:r>
        <w:rPr>
          <w:rFonts w:ascii="Times New Roman" w:hAnsi="Times New Roman" w:cs="Times New Roman"/>
          <w:sz w:val="28"/>
          <w:szCs w:val="28"/>
        </w:rPr>
        <w:t>e</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mollyusni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basseyna</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reki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Zarafshon</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kak</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ob’ekt</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ekoloicheskogo</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manitoringa</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ilmiy</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tup</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Samarkand</w:t>
      </w:r>
      <w:r w:rsidR="008D37A9" w:rsidRPr="008D37A9">
        <w:rPr>
          <w:rFonts w:ascii="Times New Roman" w:hAnsi="Times New Roman" w:cs="Times New Roman"/>
          <w:sz w:val="28"/>
          <w:szCs w:val="28"/>
        </w:rPr>
        <w:t xml:space="preserve">, 2001 – </w:t>
      </w:r>
      <w:r>
        <w:rPr>
          <w:rFonts w:ascii="Times New Roman" w:hAnsi="Times New Roman" w:cs="Times New Roman"/>
          <w:sz w:val="28"/>
          <w:szCs w:val="28"/>
        </w:rPr>
        <w:t>b</w:t>
      </w:r>
      <w:r w:rsidR="008D37A9" w:rsidRPr="008D37A9">
        <w:rPr>
          <w:rFonts w:ascii="Times New Roman" w:hAnsi="Times New Roman" w:cs="Times New Roman"/>
          <w:sz w:val="28"/>
          <w:szCs w:val="28"/>
        </w:rPr>
        <w:t>. 79-79.</w:t>
      </w:r>
    </w:p>
    <w:p w:rsidR="008D37A9" w:rsidRPr="008D37A9" w:rsidRDefault="004C266E" w:rsidP="002A7591">
      <w:pPr>
        <w:numPr>
          <w:ilvl w:val="0"/>
          <w:numId w:val="50"/>
        </w:numPr>
        <w:spacing w:after="0"/>
        <w:jc w:val="both"/>
        <w:rPr>
          <w:rFonts w:ascii="Times New Roman" w:hAnsi="Times New Roman" w:cs="Times New Roman"/>
          <w:sz w:val="28"/>
          <w:szCs w:val="28"/>
        </w:rPr>
      </w:pPr>
      <w:r>
        <w:rPr>
          <w:rFonts w:ascii="Times New Roman" w:hAnsi="Times New Roman" w:cs="Times New Roman"/>
          <w:sz w:val="28"/>
          <w:szCs w:val="28"/>
        </w:rPr>
        <w:t>Izzatullaev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Boymurodov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X</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Malakafauna</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Kattagurganskogo</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vodoxranilitsa</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raspredelenie</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ee</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po</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biotobam</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xozaystvennoe</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znachenie</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Problem</w:t>
      </w:r>
      <w:r w:rsidR="008D37A9" w:rsidRPr="008D37A9">
        <w:rPr>
          <w:rFonts w:ascii="Times New Roman" w:hAnsi="Times New Roman" w:cs="Times New Roman"/>
          <w:sz w:val="28"/>
          <w:szCs w:val="28"/>
        </w:rPr>
        <w:t xml:space="preserve">ы </w:t>
      </w:r>
      <w:r>
        <w:rPr>
          <w:rFonts w:ascii="Times New Roman" w:hAnsi="Times New Roman" w:cs="Times New Roman"/>
          <w:sz w:val="28"/>
          <w:szCs w:val="28"/>
        </w:rPr>
        <w:t>oxran</w:t>
      </w:r>
      <w:r w:rsidR="008D37A9" w:rsidRPr="008D37A9">
        <w:rPr>
          <w:rFonts w:ascii="Times New Roman" w:hAnsi="Times New Roman" w:cs="Times New Roman"/>
          <w:sz w:val="28"/>
          <w:szCs w:val="28"/>
        </w:rPr>
        <w:t xml:space="preserve">ы </w:t>
      </w:r>
      <w:r>
        <w:rPr>
          <w:rFonts w:ascii="Times New Roman" w:hAnsi="Times New Roman" w:cs="Times New Roman"/>
          <w:sz w:val="28"/>
          <w:szCs w:val="28"/>
        </w:rPr>
        <w:t>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ratsionalnogo</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ispolzovaniya</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bilogicheskix</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resursov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vodoyomov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Uzbekistana</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Material</w:t>
      </w:r>
      <w:r w:rsidR="008D37A9" w:rsidRPr="008D37A9">
        <w:rPr>
          <w:rFonts w:ascii="Times New Roman" w:hAnsi="Times New Roman" w:cs="Times New Roman"/>
          <w:sz w:val="28"/>
          <w:szCs w:val="28"/>
        </w:rPr>
        <w:t xml:space="preserve">ы </w:t>
      </w:r>
      <w:r>
        <w:rPr>
          <w:rFonts w:ascii="Times New Roman" w:hAnsi="Times New Roman" w:cs="Times New Roman"/>
          <w:sz w:val="28"/>
          <w:szCs w:val="28"/>
        </w:rPr>
        <w:t>respublikanskogo</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nauchno</w:t>
      </w:r>
      <w:r w:rsidR="008D37A9" w:rsidRPr="008D37A9">
        <w:rPr>
          <w:rFonts w:ascii="Times New Roman" w:hAnsi="Times New Roman" w:cs="Times New Roman"/>
          <w:sz w:val="28"/>
          <w:szCs w:val="28"/>
        </w:rPr>
        <w:t>-</w:t>
      </w:r>
      <w:r>
        <w:rPr>
          <w:rFonts w:ascii="Times New Roman" w:hAnsi="Times New Roman" w:cs="Times New Roman"/>
          <w:sz w:val="28"/>
          <w:szCs w:val="28"/>
        </w:rPr>
        <w:t>prakticheskogo</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soveshaniy</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Toshkent</w:t>
      </w:r>
      <w:r w:rsidR="008D37A9" w:rsidRPr="008D37A9">
        <w:rPr>
          <w:rFonts w:ascii="Times New Roman" w:hAnsi="Times New Roman" w:cs="Times New Roman"/>
          <w:sz w:val="28"/>
          <w:szCs w:val="28"/>
        </w:rPr>
        <w:t xml:space="preserve">, 2001 </w:t>
      </w:r>
      <w:r w:rsidR="008D37A9" w:rsidRPr="008D37A9">
        <w:rPr>
          <w:rFonts w:ascii="Times New Roman" w:hAnsi="Times New Roman" w:cs="Times New Roman"/>
          <w:sz w:val="28"/>
          <w:szCs w:val="28"/>
          <w:lang w:val="en-US"/>
        </w:rPr>
        <w:t>a</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s</w:t>
      </w:r>
      <w:r w:rsidR="008D37A9" w:rsidRPr="008D37A9">
        <w:rPr>
          <w:rFonts w:ascii="Times New Roman" w:hAnsi="Times New Roman" w:cs="Times New Roman"/>
          <w:sz w:val="28"/>
          <w:szCs w:val="28"/>
        </w:rPr>
        <w:t>. 60-61.</w:t>
      </w:r>
    </w:p>
    <w:p w:rsidR="008D37A9" w:rsidRPr="008D37A9" w:rsidRDefault="004C266E" w:rsidP="002A7591">
      <w:pPr>
        <w:numPr>
          <w:ilvl w:val="0"/>
          <w:numId w:val="50"/>
        </w:numPr>
        <w:spacing w:after="0"/>
        <w:jc w:val="both"/>
        <w:rPr>
          <w:rFonts w:ascii="Times New Roman" w:hAnsi="Times New Roman" w:cs="Times New Roman"/>
          <w:sz w:val="28"/>
          <w:szCs w:val="28"/>
        </w:rPr>
      </w:pPr>
      <w:r>
        <w:rPr>
          <w:rFonts w:ascii="Times New Roman" w:hAnsi="Times New Roman" w:cs="Times New Roman"/>
          <w:sz w:val="28"/>
          <w:szCs w:val="28"/>
        </w:rPr>
        <w:t>Izzatullaev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w:t>
      </w:r>
      <w:r w:rsidR="008D37A9" w:rsidRPr="008D37A9">
        <w:rPr>
          <w:rFonts w:ascii="Times New Roman" w:hAnsi="Times New Roman" w:cs="Times New Roman"/>
          <w:sz w:val="28"/>
          <w:szCs w:val="28"/>
        </w:rPr>
        <w:t>.</w:t>
      </w:r>
      <w:r>
        <w:rPr>
          <w:rFonts w:ascii="Times New Roman" w:hAnsi="Times New Roman" w:cs="Times New Roman"/>
          <w:sz w:val="28"/>
          <w:szCs w:val="28"/>
        </w:rPr>
        <w:t>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Boymurodov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X</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Egologiy</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rasprostranenie</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dvustvarchat</w:t>
      </w:r>
      <w:r w:rsidR="008D37A9" w:rsidRPr="008D37A9">
        <w:rPr>
          <w:rFonts w:ascii="Times New Roman" w:hAnsi="Times New Roman" w:cs="Times New Roman"/>
          <w:sz w:val="28"/>
          <w:szCs w:val="28"/>
        </w:rPr>
        <w:t>ы</w:t>
      </w:r>
      <w:r>
        <w:rPr>
          <w:rFonts w:ascii="Times New Roman" w:hAnsi="Times New Roman" w:cs="Times New Roman"/>
          <w:sz w:val="28"/>
          <w:szCs w:val="28"/>
        </w:rPr>
        <w:t>x</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mollyuskov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basseyna</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reki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Zarafshan</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Biologiy</w:t>
      </w:r>
      <w:r w:rsidR="008D37A9" w:rsidRPr="008D37A9">
        <w:rPr>
          <w:rFonts w:ascii="Times New Roman" w:hAnsi="Times New Roman" w:cs="Times New Roman"/>
          <w:sz w:val="28"/>
          <w:szCs w:val="28"/>
        </w:rPr>
        <w:t>-</w:t>
      </w:r>
      <w:r>
        <w:rPr>
          <w:rFonts w:ascii="Times New Roman" w:hAnsi="Times New Roman" w:cs="Times New Roman"/>
          <w:sz w:val="28"/>
          <w:szCs w:val="28"/>
        </w:rPr>
        <w:t>nauka</w:t>
      </w:r>
      <w:r w:rsidR="008D37A9" w:rsidRPr="008D37A9">
        <w:rPr>
          <w:rFonts w:ascii="Times New Roman" w:hAnsi="Times New Roman" w:cs="Times New Roman"/>
          <w:sz w:val="28"/>
          <w:szCs w:val="28"/>
        </w:rPr>
        <w:t xml:space="preserve"> 21 </w:t>
      </w:r>
      <w:r>
        <w:rPr>
          <w:rFonts w:ascii="Times New Roman" w:hAnsi="Times New Roman" w:cs="Times New Roman"/>
          <w:sz w:val="28"/>
          <w:szCs w:val="28"/>
        </w:rPr>
        <w:t>go</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Veka</w:t>
      </w:r>
      <w:r w:rsidR="008D37A9" w:rsidRPr="008D37A9">
        <w:rPr>
          <w:rFonts w:ascii="Times New Roman" w:hAnsi="Times New Roman" w:cs="Times New Roman"/>
          <w:sz w:val="28"/>
          <w:szCs w:val="28"/>
        </w:rPr>
        <w:t xml:space="preserve"> 5 </w:t>
      </w:r>
      <w:r>
        <w:rPr>
          <w:rFonts w:ascii="Times New Roman" w:hAnsi="Times New Roman" w:cs="Times New Roman"/>
          <w:sz w:val="28"/>
          <w:szCs w:val="28"/>
        </w:rPr>
        <w:t>aya</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Pushinskaya</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konferensiya</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molod</w:t>
      </w:r>
      <w:r w:rsidR="008D37A9" w:rsidRPr="008D37A9">
        <w:rPr>
          <w:rFonts w:ascii="Times New Roman" w:hAnsi="Times New Roman" w:cs="Times New Roman"/>
          <w:sz w:val="28"/>
          <w:szCs w:val="28"/>
        </w:rPr>
        <w:t>ы</w:t>
      </w:r>
      <w:r>
        <w:rPr>
          <w:rFonts w:ascii="Times New Roman" w:hAnsi="Times New Roman" w:cs="Times New Roman"/>
          <w:sz w:val="28"/>
          <w:szCs w:val="28"/>
        </w:rPr>
        <w:t>x</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uchyon</w:t>
      </w:r>
      <w:r w:rsidR="008D37A9" w:rsidRPr="008D37A9">
        <w:rPr>
          <w:rFonts w:ascii="Times New Roman" w:hAnsi="Times New Roman" w:cs="Times New Roman"/>
          <w:sz w:val="28"/>
          <w:szCs w:val="28"/>
        </w:rPr>
        <w:t>ы</w:t>
      </w:r>
      <w:r>
        <w:rPr>
          <w:rFonts w:ascii="Times New Roman" w:hAnsi="Times New Roman" w:cs="Times New Roman"/>
          <w:sz w:val="28"/>
          <w:szCs w:val="28"/>
        </w:rPr>
        <w:t>x</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sbornik</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tezisov</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Pushino</w:t>
      </w:r>
      <w:r w:rsidR="008D37A9" w:rsidRPr="008D37A9">
        <w:rPr>
          <w:rFonts w:ascii="Times New Roman" w:hAnsi="Times New Roman" w:cs="Times New Roman"/>
          <w:sz w:val="28"/>
          <w:szCs w:val="28"/>
        </w:rPr>
        <w:t xml:space="preserve">, 2001 </w:t>
      </w:r>
      <w:r>
        <w:rPr>
          <w:rFonts w:ascii="Times New Roman" w:hAnsi="Times New Roman" w:cs="Times New Roman"/>
          <w:sz w:val="28"/>
          <w:szCs w:val="28"/>
        </w:rPr>
        <w:t>b</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s</w:t>
      </w:r>
      <w:r w:rsidR="008D37A9" w:rsidRPr="008D37A9">
        <w:rPr>
          <w:rFonts w:ascii="Times New Roman" w:hAnsi="Times New Roman" w:cs="Times New Roman"/>
          <w:sz w:val="28"/>
          <w:szCs w:val="28"/>
        </w:rPr>
        <w:t xml:space="preserve"> 234.</w:t>
      </w:r>
    </w:p>
    <w:p w:rsidR="008D37A9" w:rsidRPr="008D37A9" w:rsidRDefault="004C266E" w:rsidP="002A7591">
      <w:pPr>
        <w:numPr>
          <w:ilvl w:val="0"/>
          <w:numId w:val="50"/>
        </w:numPr>
        <w:spacing w:after="0"/>
        <w:jc w:val="both"/>
        <w:rPr>
          <w:rFonts w:ascii="Times New Roman" w:hAnsi="Times New Roman" w:cs="Times New Roman"/>
          <w:sz w:val="28"/>
          <w:szCs w:val="28"/>
        </w:rPr>
      </w:pPr>
      <w:r>
        <w:rPr>
          <w:rFonts w:ascii="Times New Roman" w:hAnsi="Times New Roman" w:cs="Times New Roman"/>
          <w:sz w:val="28"/>
          <w:szCs w:val="28"/>
        </w:rPr>
        <w:t>Izzatullaev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w:t>
      </w:r>
      <w:r w:rsidR="008D37A9" w:rsidRPr="008D37A9">
        <w:rPr>
          <w:rFonts w:ascii="Times New Roman" w:hAnsi="Times New Roman" w:cs="Times New Roman"/>
          <w:sz w:val="28"/>
          <w:szCs w:val="28"/>
        </w:rPr>
        <w:t>.</w:t>
      </w:r>
      <w:r>
        <w:rPr>
          <w:rFonts w:ascii="Times New Roman" w:hAnsi="Times New Roman" w:cs="Times New Roman"/>
          <w:sz w:val="28"/>
          <w:szCs w:val="28"/>
        </w:rPr>
        <w:t>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Boymurodov</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X</w:t>
      </w:r>
      <w:r w:rsidR="008D37A9" w:rsidRPr="008D37A9">
        <w:rPr>
          <w:rFonts w:ascii="Times New Roman" w:hAnsi="Times New Roman" w:cs="Times New Roman"/>
          <w:sz w:val="28"/>
          <w:szCs w:val="28"/>
        </w:rPr>
        <w:t>.</w:t>
      </w:r>
      <w:r>
        <w:rPr>
          <w:rFonts w:ascii="Times New Roman" w:hAnsi="Times New Roman" w:cs="Times New Roman"/>
          <w:sz w:val="28"/>
          <w:szCs w:val="28"/>
        </w:rPr>
        <w:t>T</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Zaravshon</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dar</w:t>
      </w:r>
      <w:r w:rsidR="008D37A9" w:rsidRPr="008D37A9">
        <w:rPr>
          <w:rFonts w:ascii="Times New Roman" w:hAnsi="Times New Roman" w:cs="Times New Roman"/>
          <w:sz w:val="28"/>
          <w:szCs w:val="28"/>
          <w:lang w:val="en-US"/>
        </w:rPr>
        <w:t>e</w:t>
      </w:r>
      <w:r>
        <w:rPr>
          <w:rFonts w:ascii="Times New Roman" w:hAnsi="Times New Roman" w:cs="Times New Roman"/>
          <w:sz w:val="28"/>
          <w:szCs w:val="28"/>
        </w:rPr>
        <w:t>si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soxili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ikki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pallali</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mollyuskalarining</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zoogeografik</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taxlili</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Iktisodiy</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geografidning</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regional</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muammolari</w:t>
      </w:r>
      <w:r w:rsidR="008D37A9" w:rsidRPr="008D37A9">
        <w:rPr>
          <w:rFonts w:ascii="Times New Roman" w:hAnsi="Times New Roman" w:cs="Times New Roman"/>
          <w:sz w:val="28"/>
          <w:szCs w:val="28"/>
        </w:rPr>
        <w:t xml:space="preserve"> / </w:t>
      </w:r>
      <w:r>
        <w:rPr>
          <w:rFonts w:ascii="Times New Roman" w:hAnsi="Times New Roman" w:cs="Times New Roman"/>
          <w:sz w:val="28"/>
          <w:szCs w:val="28"/>
        </w:rPr>
        <w:t>ilm</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konf</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Tez</w:t>
      </w:r>
      <w:r w:rsidR="008D37A9" w:rsidRPr="008D37A9">
        <w:rPr>
          <w:rFonts w:ascii="Times New Roman" w:hAnsi="Times New Roman" w:cs="Times New Roman"/>
          <w:sz w:val="28"/>
          <w:szCs w:val="28"/>
        </w:rPr>
        <w:t xml:space="preserve">. </w:t>
      </w:r>
      <w:r>
        <w:rPr>
          <w:rFonts w:ascii="Times New Roman" w:hAnsi="Times New Roman" w:cs="Times New Roman"/>
          <w:sz w:val="28"/>
          <w:szCs w:val="28"/>
        </w:rPr>
        <w:t>Samarkand</w:t>
      </w:r>
      <w:r w:rsidR="008D37A9" w:rsidRPr="008D37A9">
        <w:rPr>
          <w:rFonts w:ascii="Times New Roman" w:hAnsi="Times New Roman" w:cs="Times New Roman"/>
          <w:sz w:val="28"/>
          <w:szCs w:val="28"/>
        </w:rPr>
        <w:t xml:space="preserve">, 2002. – </w:t>
      </w:r>
      <w:r>
        <w:rPr>
          <w:rFonts w:ascii="Times New Roman" w:hAnsi="Times New Roman" w:cs="Times New Roman"/>
          <w:sz w:val="28"/>
          <w:szCs w:val="28"/>
        </w:rPr>
        <w:t>b</w:t>
      </w:r>
      <w:r w:rsidR="008D37A9" w:rsidRPr="008D37A9">
        <w:rPr>
          <w:rFonts w:ascii="Times New Roman" w:hAnsi="Times New Roman" w:cs="Times New Roman"/>
          <w:sz w:val="28"/>
          <w:szCs w:val="28"/>
        </w:rPr>
        <w:t xml:space="preserve"> 161-163.</w:t>
      </w:r>
    </w:p>
    <w:p w:rsidR="008D37A9" w:rsidRPr="008D37A9" w:rsidRDefault="008D37A9" w:rsidP="002A7591">
      <w:pPr>
        <w:shd w:val="clear" w:color="auto" w:fill="FFFFFF"/>
        <w:ind w:right="29"/>
        <w:jc w:val="center"/>
        <w:rPr>
          <w:rFonts w:ascii="Times New Roman" w:hAnsi="Times New Roman" w:cs="Times New Roman"/>
          <w:b/>
          <w:w w:val="112"/>
          <w:sz w:val="28"/>
          <w:szCs w:val="40"/>
        </w:rPr>
      </w:pPr>
    </w:p>
    <w:p w:rsidR="008D37A9" w:rsidRPr="008D37A9" w:rsidRDefault="008D37A9" w:rsidP="002A7591">
      <w:pPr>
        <w:jc w:val="center"/>
        <w:rPr>
          <w:rFonts w:ascii="Times New Roman" w:hAnsi="Times New Roman" w:cs="Times New Roman"/>
          <w:b/>
          <w:w w:val="112"/>
          <w:sz w:val="28"/>
          <w:szCs w:val="28"/>
          <w:lang w:val="uz-Cyrl-UZ"/>
        </w:rPr>
      </w:pPr>
      <w:r w:rsidRPr="008D37A9">
        <w:rPr>
          <w:rFonts w:ascii="Times New Roman" w:hAnsi="Times New Roman" w:cs="Times New Roman"/>
          <w:b/>
          <w:w w:val="112"/>
          <w:sz w:val="28"/>
          <w:szCs w:val="28"/>
          <w:lang w:val="uz-Cyrl-UZ"/>
        </w:rPr>
        <w:lastRenderedPageBreak/>
        <w:t xml:space="preserve">9. MAVZU: </w:t>
      </w:r>
      <w:r w:rsidR="00F5210C" w:rsidRPr="008D37A9">
        <w:rPr>
          <w:rFonts w:ascii="Times New Roman" w:hAnsi="Times New Roman" w:cs="Times New Roman"/>
          <w:b/>
          <w:w w:val="112"/>
          <w:sz w:val="28"/>
          <w:szCs w:val="28"/>
          <w:lang w:val="uz-Cyrl-UZ"/>
        </w:rPr>
        <w:t>SUV SHILLIQURTI VA BOSHQA QORINOYOQLI MOLYUSKALAR TASHQI TUZILISHI HAMDA ICHKI TUZILISHINI O’RGANISH</w:t>
      </w:r>
    </w:p>
    <w:p w:rsidR="008D37A9" w:rsidRPr="008D37A9" w:rsidRDefault="008D37A9" w:rsidP="002A7591">
      <w:pPr>
        <w:jc w:val="center"/>
        <w:rPr>
          <w:rFonts w:ascii="Times New Roman" w:hAnsi="Times New Roman" w:cs="Times New Roman"/>
          <w:b/>
          <w:w w:val="112"/>
          <w:sz w:val="28"/>
          <w:szCs w:val="28"/>
          <w:lang w:val="uz-Cyrl-UZ"/>
        </w:rPr>
      </w:pPr>
      <w:r w:rsidRPr="008D37A9">
        <w:rPr>
          <w:rFonts w:ascii="Times New Roman" w:hAnsi="Times New Roman" w:cs="Times New Roman"/>
          <w:b/>
          <w:w w:val="112"/>
          <w:sz w:val="28"/>
          <w:szCs w:val="28"/>
          <w:lang w:val="uz-Cyrl-UZ"/>
        </w:rPr>
        <w:t>Reja:</w:t>
      </w:r>
    </w:p>
    <w:p w:rsidR="008D37A9" w:rsidRPr="008D37A9" w:rsidRDefault="008D37A9" w:rsidP="002A7591">
      <w:pPr>
        <w:numPr>
          <w:ilvl w:val="0"/>
          <w:numId w:val="27"/>
        </w:numPr>
        <w:tabs>
          <w:tab w:val="clear" w:pos="720"/>
        </w:tabs>
        <w:spacing w:after="0"/>
        <w:ind w:left="360"/>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lang w:val="uz-Cyrl-UZ"/>
        </w:rPr>
        <w:t>Suv shilliqurti, qorinoyoqli molyuskalarning tashqi tuzilishi va ichki tuzilishi haqida nazariy ma’lumotlar.</w:t>
      </w:r>
    </w:p>
    <w:p w:rsidR="008D37A9" w:rsidRPr="008D37A9" w:rsidRDefault="008D37A9" w:rsidP="002A7591">
      <w:pPr>
        <w:numPr>
          <w:ilvl w:val="0"/>
          <w:numId w:val="27"/>
        </w:numPr>
        <w:tabs>
          <w:tab w:val="clear" w:pos="720"/>
        </w:tabs>
        <w:spacing w:after="0"/>
        <w:ind w:left="360"/>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lang w:val="uz-Cyrl-UZ"/>
        </w:rPr>
        <w:t>Suv shilliqurti, qorinoyoqli molyuskalarning tashqi tuzilishi, ichki tuzilishi va nafas olishini o’rganish.</w:t>
      </w:r>
    </w:p>
    <w:p w:rsidR="008D37A9" w:rsidRPr="008D37A9" w:rsidRDefault="008D37A9" w:rsidP="002A7591">
      <w:pPr>
        <w:numPr>
          <w:ilvl w:val="0"/>
          <w:numId w:val="27"/>
        </w:numPr>
        <w:tabs>
          <w:tab w:val="clear" w:pos="720"/>
        </w:tabs>
        <w:spacing w:after="0"/>
        <w:ind w:left="360"/>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rPr>
        <w:t>Mustaqil ish topshiriqlari</w:t>
      </w:r>
    </w:p>
    <w:p w:rsidR="008D37A9" w:rsidRPr="008D37A9" w:rsidRDefault="008D37A9" w:rsidP="002A7591">
      <w:pPr>
        <w:numPr>
          <w:ilvl w:val="0"/>
          <w:numId w:val="27"/>
        </w:numPr>
        <w:tabs>
          <w:tab w:val="clear" w:pos="720"/>
        </w:tabs>
        <w:spacing w:after="0"/>
        <w:ind w:left="360"/>
        <w:jc w:val="both"/>
        <w:rPr>
          <w:rFonts w:ascii="Times New Roman" w:hAnsi="Times New Roman" w:cs="Times New Roman"/>
          <w:w w:val="112"/>
          <w:sz w:val="28"/>
          <w:szCs w:val="28"/>
          <w:lang w:val="uz-Cyrl-UZ"/>
        </w:rPr>
      </w:pPr>
      <w:r w:rsidRPr="008D37A9">
        <w:rPr>
          <w:rFonts w:ascii="Times New Roman" w:hAnsi="Times New Roman" w:cs="Times New Roman"/>
          <w:w w:val="112"/>
          <w:sz w:val="28"/>
          <w:szCs w:val="28"/>
        </w:rPr>
        <w:t>Testlar</w:t>
      </w:r>
    </w:p>
    <w:p w:rsidR="008D37A9" w:rsidRPr="008D37A9" w:rsidRDefault="008D37A9" w:rsidP="002A7591">
      <w:pPr>
        <w:jc w:val="center"/>
        <w:rPr>
          <w:rFonts w:ascii="Times New Roman" w:hAnsi="Times New Roman" w:cs="Times New Roman"/>
          <w:w w:val="112"/>
          <w:sz w:val="28"/>
          <w:szCs w:val="28"/>
        </w:rPr>
      </w:pPr>
    </w:p>
    <w:p w:rsidR="008D37A9" w:rsidRPr="008D37A9" w:rsidRDefault="008D37A9" w:rsidP="002A7591">
      <w:pPr>
        <w:ind w:firstLine="60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Darsning maqsadi:</w:t>
      </w:r>
      <w:r w:rsidRPr="008D37A9">
        <w:rPr>
          <w:rFonts w:ascii="Times New Roman" w:hAnsi="Times New Roman" w:cs="Times New Roman"/>
          <w:w w:val="112"/>
          <w:sz w:val="28"/>
          <w:szCs w:val="28"/>
          <w:lang w:val="en-US"/>
        </w:rPr>
        <w:t xml:space="preserve"> talabalarga suv shilliqurtining hayot kechirishi va tashqi tuzilishi. Oziqlanishi, nafas olishi, qon aylanishi, ayirishi, nerv sistemasi, ko’payishi haqida nazariy ma’lumotlar berish, amaliyotda 1-rasmdan mollyuska tashqi tuzilishini, 2-rasmdan chig’anoqli katta shilliqurtning ichki tuzilishini chizib o’rganish. Akvariumda mollyuskaning harakati va nafas olishini kuzatish.</w:t>
      </w:r>
    </w:p>
    <w:p w:rsidR="008D37A9" w:rsidRPr="008D37A9" w:rsidRDefault="008D37A9" w:rsidP="002A7591">
      <w:pPr>
        <w:ind w:firstLine="60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 o’tish vositalari:</w:t>
      </w:r>
      <w:r w:rsidRPr="008D37A9">
        <w:rPr>
          <w:rFonts w:ascii="Times New Roman" w:hAnsi="Times New Roman" w:cs="Times New Roman"/>
          <w:w w:val="112"/>
          <w:sz w:val="28"/>
          <w:szCs w:val="28"/>
          <w:lang w:val="en-US"/>
        </w:rPr>
        <w:t xml:space="preserve"> o’quv uslubiy qo’llanmalar mollyuskalar tashqi tuzilishi, chiqanoqli katta shilliqurtning ichki tuzilishi tasvirlangan 1,2-rasmlar. Akvarium, ish daftari, penset, metr o’lchagich. Ishning bir qismi akvariumda bajariladi.</w:t>
      </w:r>
    </w:p>
    <w:p w:rsidR="008D37A9" w:rsidRPr="008D37A9" w:rsidRDefault="008D37A9" w:rsidP="002A7591">
      <w:pPr>
        <w:ind w:firstLine="600"/>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Darsni o’tish usullari:</w:t>
      </w:r>
      <w:r w:rsidRPr="008D37A9">
        <w:rPr>
          <w:rFonts w:ascii="Times New Roman" w:hAnsi="Times New Roman" w:cs="Times New Roman"/>
          <w:w w:val="112"/>
          <w:sz w:val="28"/>
          <w:szCs w:val="28"/>
          <w:lang w:val="en-US"/>
        </w:rPr>
        <w:t xml:space="preserve"> dars takrorlash, suhbat va savol-javob, amaliy topshiriqni mustaqil bajarish hamda olingan natijalarni munozara qilish tarzida olib boriladi. Bunda talabalarning mustaqil erkin fikrlari va fikrlarini bayon etishga o’rganish uchun ularga mavzu bo’yicha savollar beriladi, talabalar guruh-guruh bo’lib amaliy ishni mustaqil bajaradilar va natijalarini bayon qiladilar, natijalar o’qituvchi bilan birgalikda tahlil qilinadi.</w:t>
      </w:r>
    </w:p>
    <w:p w:rsidR="008D37A9" w:rsidRPr="008D37A9" w:rsidRDefault="008D37A9" w:rsidP="002A7591">
      <w:pPr>
        <w:ind w:firstLine="600"/>
        <w:jc w:val="both"/>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9.1.Suv shilliqurti, qorinoyoqli mollyuskalarning tashqi tuzilishi va ichki tuzilishi haqida nazariy ma’lumotlar.</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Suv shiliqqurtining hayot kechirishi va tashqi tuzilishi. Hovuzlarda, ko’llarda va daryolarning tinch qo’ltig’idagi suv o’simliklarida yirik suv shiliqqurtini hamma vaqt uchratish mumkin. Uning tanasi uchi ingichka, 4-5 marta o’ralgan va katta teshikli chig’anoq ichiga joylashgan. Chig’anoq mollyuskaning yumshoq tanasini himoya qilish uchun xizmat qiladi, </w:t>
      </w:r>
      <w:r w:rsidRPr="008D37A9">
        <w:rPr>
          <w:rFonts w:ascii="Times New Roman" w:hAnsi="Times New Roman" w:cs="Times New Roman"/>
          <w:w w:val="112"/>
          <w:sz w:val="28"/>
          <w:szCs w:val="28"/>
          <w:lang w:val="en-US"/>
        </w:rPr>
        <w:lastRenderedPageBreak/>
        <w:t>chiganoqning ichki devoriga muskullar birikadi. Chig’anog’i ohakdan iborat bo’lib, usti yashil-jigar rang shoxsimon modda bilan qoplangan.</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 shiliqqurti tanasining uchta asosiy qismi: gavdasi, boshi va oyog’i bo’ladi, lekin ular o’rtasida yaqqol chegara yo’q. Chig’anoqning teshigi orqali faqat boshi, gavdasining oldingi qismi va oyog’i chiqishi mumkin. Suv shiliqqurtining oyog’i muskulli bo’ladi. Uning tovoni bo’ylab muskullari to’lqinsimon qisqarganda, mollyuska harakatlanadi. Oyog’i tanasining qorin tomonida bo’ladi (shuning uchun bu sinfga qorinoyoqlilar deb nom berilgan).</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Gavdasi</w:t>
      </w:r>
      <w:r w:rsidRPr="008D37A9">
        <w:rPr>
          <w:rFonts w:ascii="Times New Roman" w:hAnsi="Times New Roman" w:cs="Times New Roman"/>
          <w:w w:val="112"/>
          <w:sz w:val="28"/>
          <w:szCs w:val="28"/>
          <w:lang w:val="en-US"/>
        </w:rPr>
        <w:t xml:space="preserve"> chig’anoq shakliga o’xshaydi va chig’anoqning ichki devoriga zich taqalib turadi. Gavdasining tashqi tomoni teri - mantiya bilan qoplangan. Gavdasining oldingi uchi boshga aylangan. Boshining ostki tomonida og’zi, yon tomonlarida esa ikkita sezgi paypaslagichi joylashgan. Paypaslagichlarga biror narsa tegishi bilan mollyuska boshi bilan oyog’ini chig’anog’i ichiga tortib oladi. Boshida paypaslagichlar tubida bittadan ko’zi bor (</w:t>
      </w:r>
      <w:r w:rsidRPr="008D37A9">
        <w:rPr>
          <w:rFonts w:ascii="Times New Roman" w:hAnsi="Times New Roman" w:cs="Times New Roman"/>
          <w:w w:val="112"/>
          <w:sz w:val="28"/>
          <w:lang w:val="en-US"/>
        </w:rPr>
        <w:t>Izzatullayev, 2004).</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Oziqlanishi.</w:t>
      </w:r>
      <w:r w:rsidRPr="008D37A9">
        <w:rPr>
          <w:rFonts w:ascii="Times New Roman" w:hAnsi="Times New Roman" w:cs="Times New Roman"/>
          <w:w w:val="112"/>
          <w:sz w:val="28"/>
          <w:szCs w:val="28"/>
          <w:lang w:val="en-US"/>
        </w:rPr>
        <w:t xml:space="preserve"> Suv shiliqqurti suv o’simliklari bilan oziqlanadi. Uning halqumida muskulli tili bor, u qattiq tishchalar bilan qoplangan. Suv shiliqqurti vaqt-vaqti bilan tilini tashqariga chiqarib, u bilan qirg’ich singari, o’simlikning yumshoq qismini qiradi va uni yutib yuboradi. Oziq halqum va qizilo’ngach orqali oshqozonga, so’ngra ichakka o’tadi. Uning ichagi gavdasi ichida sirtmoqsimon buraladi va o’ng tomonida, mantiya chetida anal teshigi bilan tugaydi. Ilgari o’rganilgan hayvonlardan farq qilib, suv shiliqqurtida ovqat hazm qilish bezi - jigar bo’ladi, uning hujayralari ovqat hazm qilish shirasi ishlab chiqaradi. Shunday qilib, suv shiliqqurtining ovqat hazm qilish sistemasi yomg’ir chuvalchanginikiga qaraganda ancha murakkab tuzilgan bo’ladi.</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Nafas olishi.</w:t>
      </w:r>
      <w:r w:rsidRPr="008D37A9">
        <w:rPr>
          <w:rFonts w:ascii="Times New Roman" w:hAnsi="Times New Roman" w:cs="Times New Roman"/>
          <w:w w:val="112"/>
          <w:sz w:val="28"/>
          <w:szCs w:val="28"/>
          <w:lang w:val="en-US"/>
        </w:rPr>
        <w:t xml:space="preserve"> Suv shiliqqurti suvda yashasada, havo kislorodi bilan nafas oladi. Nafas olish uchun u suv yuziga ko’tariladi va tanasining o’ng tomonidagi chig’anog’i chetidagi yumaloq nafas olish teshigini ochadi. U mantiyaning maxsus xaltachasi - o’pka bilan tutashadi. O’pka devorida juda ko’p qon tomirlari bo’ladi. Bu yerda qon kislorod bilan to’yinadi va undagi karbonat angidrid chiqib ketadi. Mollyuska nafas olish uchun bir soatda 7-9 marta suv yuziga ko’tariladi.</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Qon aylanishi.</w:t>
      </w:r>
      <w:r w:rsidRPr="008D37A9">
        <w:rPr>
          <w:rFonts w:ascii="Times New Roman" w:hAnsi="Times New Roman" w:cs="Times New Roman"/>
          <w:w w:val="112"/>
          <w:sz w:val="28"/>
          <w:szCs w:val="28"/>
          <w:lang w:val="en-US"/>
        </w:rPr>
        <w:t xml:space="preserve"> O’pka yonida ikki kamera (yurak bo’lmasi va yurak qorinchasi)dan iborat muskulli yurak bo’ladi. Kameralar devori galma-gal </w:t>
      </w:r>
      <w:r w:rsidRPr="008D37A9">
        <w:rPr>
          <w:rFonts w:ascii="Times New Roman" w:hAnsi="Times New Roman" w:cs="Times New Roman"/>
          <w:w w:val="112"/>
          <w:sz w:val="28"/>
          <w:szCs w:val="28"/>
          <w:lang w:val="en-US"/>
        </w:rPr>
        <w:lastRenderedPageBreak/>
        <w:t>(minutiga 20-30 marta) qisqarib, qonni tomirlarga haydab turadi. Yirik qon tomirlari mayda kapillyarlarga aylanadi, ulardan qon organlar oralig’idagi bo’shliqqa quyiladi. Shunday qilib, yomg’ir chuvalchangidan farq qilib, mollyuskaning qon aylanish sistemasi ochiq bo’ladi, chunki u tana bo’shlig’i bilan tutashadi va qon hamma vaqt tomirlar orqali oqavermaydi. Qon tana bo’shlig’idan o’pkaga keladigan tomirlarga yig’iladi, kislorodga to’yinadi va yurak bo’lmasiga quyiladi. Suv shiliqqurtining qoni rangsiz bo’ladi (</w:t>
      </w:r>
      <w:r w:rsidRPr="008D37A9">
        <w:rPr>
          <w:rFonts w:ascii="Times New Roman" w:hAnsi="Times New Roman" w:cs="Times New Roman"/>
          <w:w w:val="112"/>
          <w:sz w:val="28"/>
          <w:lang w:val="en-US"/>
        </w:rPr>
        <w:t>Izzatullayev, 2005).</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Ayirishi.</w:t>
      </w:r>
      <w:r w:rsidRPr="008D37A9">
        <w:rPr>
          <w:rFonts w:ascii="Times New Roman" w:hAnsi="Times New Roman" w:cs="Times New Roman"/>
          <w:w w:val="112"/>
          <w:sz w:val="28"/>
          <w:szCs w:val="28"/>
          <w:lang w:val="en-US"/>
        </w:rPr>
        <w:t xml:space="preserve"> Suv shiliqqurtining faqat bitta ayirish organi - buyragi bo’ladi. Uning tuzilishi anchagina murakkab bo’lsa-da, lekin umuman yomgir chuvalchangi ayirish organining tuzilishiga o’xshaydi.</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Nerv sistemasi.</w:t>
      </w:r>
      <w:r w:rsidRPr="008D37A9">
        <w:rPr>
          <w:rFonts w:ascii="Times New Roman" w:hAnsi="Times New Roman" w:cs="Times New Roman"/>
          <w:w w:val="112"/>
          <w:sz w:val="28"/>
          <w:szCs w:val="28"/>
          <w:lang w:val="en-US"/>
        </w:rPr>
        <w:t xml:space="preserve"> Suv shiliqqurti nerv sistemasining asosiy qismini halqum atrofi nerv tugunchalarining to’plami tashkil etadi. Ana shu nerv tugunchalaridan mollyuskaning hamma organlariga - nervlar boradi.</w:t>
      </w:r>
    </w:p>
    <w:p w:rsidR="008D37A9" w:rsidRPr="008D37A9" w:rsidRDefault="008D37A9" w:rsidP="002A7591">
      <w:pPr>
        <w:shd w:val="clear" w:color="auto" w:fill="FFFFFF"/>
        <w:ind w:left="24" w:right="2" w:firstLine="543"/>
        <w:jc w:val="both"/>
        <w:rPr>
          <w:rFonts w:ascii="Times New Roman" w:hAnsi="Times New Roman" w:cs="Times New Roman"/>
          <w:w w:val="112"/>
          <w:sz w:val="28"/>
          <w:szCs w:val="28"/>
          <w:lang w:val="en-US"/>
        </w:rPr>
      </w:pPr>
      <w:r w:rsidRPr="008D37A9">
        <w:rPr>
          <w:rFonts w:ascii="Times New Roman" w:hAnsi="Times New Roman" w:cs="Times New Roman"/>
          <w:b/>
          <w:w w:val="112"/>
          <w:sz w:val="28"/>
          <w:szCs w:val="28"/>
          <w:lang w:val="en-US"/>
        </w:rPr>
        <w:t>Ko’payishi.</w:t>
      </w:r>
      <w:r w:rsidRPr="008D37A9">
        <w:rPr>
          <w:rFonts w:ascii="Times New Roman" w:hAnsi="Times New Roman" w:cs="Times New Roman"/>
          <w:w w:val="112"/>
          <w:sz w:val="28"/>
          <w:szCs w:val="28"/>
          <w:lang w:val="en-US"/>
        </w:rPr>
        <w:t xml:space="preserve"> Suv shiliqqurtlari germafrodit hayvonlardir. Ular tiniq shilimshiq tizimcha ichiga tizilgan juda ko’p tuxum qo’yadi, bu tizimchalar suv osti o’tlariga chirmashib yotadi. Tuxumdan yupqa chig’anoqli yosh-mayda mollyuskalar chiqadi (</w:t>
      </w:r>
      <w:r w:rsidRPr="008D37A9">
        <w:rPr>
          <w:rFonts w:ascii="Times New Roman" w:hAnsi="Times New Roman" w:cs="Times New Roman"/>
          <w:w w:val="112"/>
          <w:sz w:val="28"/>
          <w:lang w:val="en-US"/>
        </w:rPr>
        <w:t>Izzatullayev, 2007).</w:t>
      </w:r>
    </w:p>
    <w:p w:rsidR="008D37A9" w:rsidRPr="008D37A9" w:rsidRDefault="008D37A9" w:rsidP="002A7591">
      <w:pPr>
        <w:ind w:firstLine="60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Dengizda va quruqlikda yashovchi qorinoyoqli mollyuskalar. Qorinoyoqli mollyuskalar orasida dengiz mollyuskalari chig’anog’ining chiroyliligi bilan ajralib turadi. Quruqlikda chig’anoqsiz shiliqqurtlar yashaydi, ulardan shilliq modda ajralganligi tufayli bu mollyuskalar shiliqqurt deb atalgan. Ularda chig’anoq bo’lmaydi. Shiliqqurtlar nam joylarda yashaydi va o’simliklar bilan oziqlanadi.</w:t>
      </w:r>
    </w:p>
    <w:p w:rsidR="008D37A9" w:rsidRPr="008D37A9" w:rsidRDefault="008D37A9" w:rsidP="002A7591">
      <w:pPr>
        <w:jc w:val="both"/>
        <w:rPr>
          <w:rFonts w:ascii="Times New Roman" w:hAnsi="Times New Roman" w:cs="Times New Roman"/>
          <w:w w:val="112"/>
          <w:sz w:val="28"/>
          <w:szCs w:val="28"/>
          <w:lang w:val="en-US"/>
        </w:rPr>
      </w:pP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 xml:space="preserve">9.2. Suv shilliq qurti, qorinoyoqli mollyuskalar tashqi tuzilishi, ichki tuzilishini va nafas olishini o’rganish </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8-rasmdan chig’onoqli kata shilliqqurtning tashqi tuzilishi o’rganiladi. 9-rasmdan chig’onoqli kata shilliqqurtning ichki tuzilishi o’rganiladi va daftarga chizib olinadi. </w:t>
      </w:r>
    </w:p>
    <w:p w:rsidR="008D37A9" w:rsidRPr="008D37A9" w:rsidRDefault="008D37A9" w:rsidP="002A7591">
      <w:pPr>
        <w:ind w:firstLine="54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Ko’l yoki hovuz suvi solingan bir litrli shisha bankaga chig’anoqli katta shilliqqurtni qo’yib yuborib,bankaga suv o’simligining shoxchalaridan bir nechtasini soling. Bankani yorug’ (ammo quyosh nuri  tushmaydigan) joyga qo’ying. Chig’anoqli shilliq qurtning harakatini kuzating. U nafas olish uchun suv yuzasiga qancha vaqtda necha marta ko’tarilishini hisoblang. Bir </w:t>
      </w:r>
      <w:r w:rsidRPr="008D37A9">
        <w:rPr>
          <w:rFonts w:ascii="Times New Roman" w:hAnsi="Times New Roman" w:cs="Times New Roman"/>
          <w:w w:val="112"/>
          <w:sz w:val="28"/>
          <w:szCs w:val="28"/>
          <w:lang w:val="en-US"/>
        </w:rPr>
        <w:lastRenderedPageBreak/>
        <w:t xml:space="preserve">hfanf o’nufx banka devori bir hujayrali yashil suv o’tlar bilan qoplangandan keyin u qanday oziqlanayotganini kuzating. Natijalar amaliyot daftariga qayd qilinadi. </w:t>
      </w:r>
    </w:p>
    <w:p w:rsidR="008D37A9" w:rsidRPr="008D37A9" w:rsidRDefault="008D37A9" w:rsidP="002A7591">
      <w:pPr>
        <w:jc w:val="center"/>
        <w:rPr>
          <w:rFonts w:ascii="Times New Roman" w:hAnsi="Times New Roman" w:cs="Times New Roman"/>
          <w:w w:val="112"/>
          <w:sz w:val="28"/>
          <w:szCs w:val="28"/>
        </w:rPr>
      </w:pPr>
      <w:r w:rsidRPr="008D37A9">
        <w:rPr>
          <w:rFonts w:ascii="Times New Roman" w:hAnsi="Times New Roman" w:cs="Times New Roman"/>
          <w:noProof/>
          <w:w w:val="112"/>
          <w:sz w:val="28"/>
          <w:szCs w:val="28"/>
        </w:rPr>
        <w:drawing>
          <wp:inline distT="0" distB="0" distL="0" distR="0">
            <wp:extent cx="6047740" cy="2181860"/>
            <wp:effectExtent l="19050" t="0" r="0" b="0"/>
            <wp:docPr id="9" name="Рисунок 9" descr="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9"/>
                    <pic:cNvPicPr>
                      <a:picLocks noChangeAspect="1" noChangeArrowheads="1"/>
                    </pic:cNvPicPr>
                  </pic:nvPicPr>
                  <pic:blipFill>
                    <a:blip r:embed="rId21"/>
                    <a:srcRect/>
                    <a:stretch>
                      <a:fillRect/>
                    </a:stretch>
                  </pic:blipFill>
                  <pic:spPr bwMode="auto">
                    <a:xfrm>
                      <a:off x="0" y="0"/>
                      <a:ext cx="6047740" cy="2181860"/>
                    </a:xfrm>
                    <a:prstGeom prst="rect">
                      <a:avLst/>
                    </a:prstGeom>
                    <a:noFill/>
                    <a:ln w="9525">
                      <a:noFill/>
                      <a:miter lim="800000"/>
                      <a:headEnd/>
                      <a:tailEnd/>
                    </a:ln>
                  </pic:spPr>
                </pic:pic>
              </a:graphicData>
            </a:graphic>
          </wp:inline>
        </w:drawing>
      </w:r>
    </w:p>
    <w:p w:rsidR="008D37A9" w:rsidRPr="008D37A9" w:rsidRDefault="008D37A9" w:rsidP="002A7591">
      <w:pPr>
        <w:jc w:val="center"/>
        <w:rPr>
          <w:rFonts w:ascii="Times New Roman" w:hAnsi="Times New Roman" w:cs="Times New Roman"/>
          <w:b/>
          <w:w w:val="112"/>
        </w:rPr>
      </w:pPr>
      <w:r w:rsidRPr="008D37A9">
        <w:rPr>
          <w:rFonts w:ascii="Times New Roman" w:hAnsi="Times New Roman" w:cs="Times New Roman"/>
          <w:b/>
          <w:w w:val="112"/>
        </w:rPr>
        <w:t>8-</w:t>
      </w:r>
      <w:r w:rsidRPr="008D37A9">
        <w:rPr>
          <w:rFonts w:ascii="Times New Roman" w:hAnsi="Times New Roman" w:cs="Times New Roman"/>
          <w:b/>
          <w:w w:val="112"/>
          <w:lang w:val="en-US"/>
        </w:rPr>
        <w:t>rasm</w:t>
      </w:r>
      <w:r w:rsidRPr="008D37A9">
        <w:rPr>
          <w:rFonts w:ascii="Times New Roman" w:hAnsi="Times New Roman" w:cs="Times New Roman"/>
          <w:b/>
          <w:w w:val="112"/>
        </w:rPr>
        <w:t xml:space="preserve">. </w:t>
      </w:r>
      <w:r w:rsidRPr="008D37A9">
        <w:rPr>
          <w:rFonts w:ascii="Times New Roman" w:hAnsi="Times New Roman" w:cs="Times New Roman"/>
          <w:b/>
          <w:w w:val="112"/>
          <w:lang w:val="en-US"/>
        </w:rPr>
        <w:t>Chig</w:t>
      </w:r>
      <w:r w:rsidRPr="008D37A9">
        <w:rPr>
          <w:rFonts w:ascii="Times New Roman" w:hAnsi="Times New Roman" w:cs="Times New Roman"/>
          <w:b/>
          <w:w w:val="112"/>
        </w:rPr>
        <w:t>’</w:t>
      </w:r>
      <w:r w:rsidRPr="008D37A9">
        <w:rPr>
          <w:rFonts w:ascii="Times New Roman" w:hAnsi="Times New Roman" w:cs="Times New Roman"/>
          <w:b/>
          <w:w w:val="112"/>
          <w:lang w:val="en-US"/>
        </w:rPr>
        <w:t>anoqli</w:t>
      </w:r>
      <w:r w:rsidRPr="008D37A9">
        <w:rPr>
          <w:rFonts w:ascii="Times New Roman" w:hAnsi="Times New Roman" w:cs="Times New Roman"/>
          <w:b/>
          <w:w w:val="112"/>
        </w:rPr>
        <w:t xml:space="preserve"> </w:t>
      </w:r>
      <w:r w:rsidRPr="008D37A9">
        <w:rPr>
          <w:rFonts w:ascii="Times New Roman" w:hAnsi="Times New Roman" w:cs="Times New Roman"/>
          <w:b/>
          <w:w w:val="112"/>
          <w:lang w:val="en-US"/>
        </w:rPr>
        <w:t>katta</w:t>
      </w:r>
      <w:r w:rsidRPr="008D37A9">
        <w:rPr>
          <w:rFonts w:ascii="Times New Roman" w:hAnsi="Times New Roman" w:cs="Times New Roman"/>
          <w:b/>
          <w:w w:val="112"/>
        </w:rPr>
        <w:t xml:space="preserve"> </w:t>
      </w:r>
      <w:r w:rsidRPr="008D37A9">
        <w:rPr>
          <w:rFonts w:ascii="Times New Roman" w:hAnsi="Times New Roman" w:cs="Times New Roman"/>
          <w:b/>
          <w:w w:val="112"/>
          <w:lang w:val="en-US"/>
        </w:rPr>
        <w:t>shiliqqurtning</w:t>
      </w:r>
      <w:r w:rsidRPr="008D37A9">
        <w:rPr>
          <w:rFonts w:ascii="Times New Roman" w:hAnsi="Times New Roman" w:cs="Times New Roman"/>
          <w:b/>
          <w:w w:val="112"/>
        </w:rPr>
        <w:t xml:space="preserve"> </w:t>
      </w:r>
      <w:r w:rsidRPr="008D37A9">
        <w:rPr>
          <w:rFonts w:ascii="Times New Roman" w:hAnsi="Times New Roman" w:cs="Times New Roman"/>
          <w:b/>
          <w:w w:val="112"/>
          <w:lang w:val="en-US"/>
        </w:rPr>
        <w:t>tashqi</w:t>
      </w:r>
      <w:r w:rsidRPr="008D37A9">
        <w:rPr>
          <w:rFonts w:ascii="Times New Roman" w:hAnsi="Times New Roman" w:cs="Times New Roman"/>
          <w:b/>
          <w:w w:val="112"/>
        </w:rPr>
        <w:t xml:space="preserve"> </w:t>
      </w:r>
      <w:r w:rsidRPr="008D37A9">
        <w:rPr>
          <w:rFonts w:ascii="Times New Roman" w:hAnsi="Times New Roman" w:cs="Times New Roman"/>
          <w:b/>
          <w:w w:val="112"/>
          <w:lang w:val="en-US"/>
        </w:rPr>
        <w:t>tuzilishi</w:t>
      </w:r>
      <w:r w:rsidRPr="008D37A9">
        <w:rPr>
          <w:rFonts w:ascii="Times New Roman" w:hAnsi="Times New Roman" w:cs="Times New Roman"/>
          <w:b/>
          <w:w w:val="112"/>
        </w:rPr>
        <w:t xml:space="preserve"> (</w:t>
      </w:r>
      <w:r w:rsidRPr="008D37A9">
        <w:rPr>
          <w:rFonts w:ascii="Times New Roman" w:hAnsi="Times New Roman" w:cs="Times New Roman"/>
          <w:b/>
          <w:w w:val="112"/>
          <w:lang w:val="en-US"/>
        </w:rPr>
        <w:t>Izzatullayev</w:t>
      </w:r>
      <w:r w:rsidRPr="008D37A9">
        <w:rPr>
          <w:rFonts w:ascii="Times New Roman" w:hAnsi="Times New Roman" w:cs="Times New Roman"/>
          <w:b/>
          <w:w w:val="112"/>
        </w:rPr>
        <w:t>, 2003).</w:t>
      </w:r>
    </w:p>
    <w:p w:rsidR="008D37A9" w:rsidRPr="008D37A9" w:rsidRDefault="008D37A9" w:rsidP="002A7591">
      <w:pPr>
        <w:jc w:val="center"/>
        <w:rPr>
          <w:rFonts w:ascii="Times New Roman" w:hAnsi="Times New Roman" w:cs="Times New Roman"/>
          <w:b/>
          <w:w w:val="112"/>
        </w:rPr>
      </w:pPr>
    </w:p>
    <w:p w:rsidR="008D37A9" w:rsidRPr="008D37A9" w:rsidRDefault="008D37A9" w:rsidP="002A7591">
      <w:pPr>
        <w:jc w:val="center"/>
        <w:rPr>
          <w:rFonts w:ascii="Times New Roman" w:hAnsi="Times New Roman" w:cs="Times New Roman"/>
          <w:w w:val="112"/>
          <w:sz w:val="28"/>
          <w:szCs w:val="28"/>
        </w:rPr>
      </w:pPr>
      <w:r w:rsidRPr="008D37A9">
        <w:rPr>
          <w:rFonts w:ascii="Times New Roman" w:hAnsi="Times New Roman" w:cs="Times New Roman"/>
          <w:noProof/>
          <w:w w:val="112"/>
          <w:sz w:val="28"/>
          <w:szCs w:val="28"/>
        </w:rPr>
        <w:drawing>
          <wp:inline distT="0" distB="0" distL="0" distR="0">
            <wp:extent cx="6047740" cy="2265045"/>
            <wp:effectExtent l="19050" t="0" r="0" b="0"/>
            <wp:docPr id="10" name="Рисунок 10" descr="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0"/>
                    <pic:cNvPicPr>
                      <a:picLocks noChangeAspect="1" noChangeArrowheads="1"/>
                    </pic:cNvPicPr>
                  </pic:nvPicPr>
                  <pic:blipFill>
                    <a:blip r:embed="rId22"/>
                    <a:srcRect/>
                    <a:stretch>
                      <a:fillRect/>
                    </a:stretch>
                  </pic:blipFill>
                  <pic:spPr bwMode="auto">
                    <a:xfrm>
                      <a:off x="0" y="0"/>
                      <a:ext cx="6047740" cy="2265045"/>
                    </a:xfrm>
                    <a:prstGeom prst="rect">
                      <a:avLst/>
                    </a:prstGeom>
                    <a:noFill/>
                    <a:ln w="9525">
                      <a:noFill/>
                      <a:miter lim="800000"/>
                      <a:headEnd/>
                      <a:tailEnd/>
                    </a:ln>
                  </pic:spPr>
                </pic:pic>
              </a:graphicData>
            </a:graphic>
          </wp:inline>
        </w:drawing>
      </w:r>
    </w:p>
    <w:p w:rsidR="008D37A9" w:rsidRPr="008D37A9" w:rsidRDefault="008D37A9" w:rsidP="002A7591">
      <w:pPr>
        <w:jc w:val="center"/>
        <w:rPr>
          <w:rFonts w:ascii="Times New Roman" w:hAnsi="Times New Roman" w:cs="Times New Roman"/>
          <w:b/>
          <w:w w:val="112"/>
          <w:lang w:val="en-US"/>
        </w:rPr>
      </w:pPr>
    </w:p>
    <w:p w:rsidR="008D37A9" w:rsidRPr="008D37A9" w:rsidRDefault="008D37A9" w:rsidP="002A7591">
      <w:pPr>
        <w:jc w:val="center"/>
        <w:rPr>
          <w:rFonts w:ascii="Times New Roman" w:hAnsi="Times New Roman" w:cs="Times New Roman"/>
          <w:b/>
          <w:w w:val="112"/>
          <w:lang w:val="en-US"/>
        </w:rPr>
      </w:pPr>
      <w:r w:rsidRPr="008D37A9">
        <w:rPr>
          <w:rFonts w:ascii="Times New Roman" w:hAnsi="Times New Roman" w:cs="Times New Roman"/>
          <w:b/>
          <w:w w:val="112"/>
          <w:lang w:val="en-US"/>
        </w:rPr>
        <w:t>9-rasm. Chig’anoqli katta shiliqqurtning ichki tuzilishi. Sxemasi (Izzatullayev, 2003).</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9.3. Mustaqil ish topshiriqlari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1. Yashayotgan joyingizdag ko’llarda va daryolarda qorinoyoqli mollyuskalarni kuzating.</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2. Qorinoyoqli mollyuskalarning oziqlanishi.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3. Qorinoyoqli mollyuskalarning ichki tuzilishi.</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 xml:space="preserve">9.4. Testlar. </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1. Qorinoyoqli molyuskalar tanasi qanday joylashgan?</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A) Chig’anoq ichiga joylashgan</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Po’st ichiga joylashgan</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Teri ichiga joylashgan</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V.A. javob to’g’ri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To’g’ri javob yo’q</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2. Chig’anoqning ichki devorlariga nima birikadi? </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Muskullar birikadi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Chig’anog’i birikadi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Ichki organlari birikadi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Teri qatlami birikadi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Birikmaydi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3. Shilliqqurt chig’anog’i nimadan iborat? </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Chig’anog’i ohakdan iborat</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Shoxsimon moddadan iborat</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Suvda erigan moddalardan iborat</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Minerallardan iborat</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Shilimshiq moddadan</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4. Suv shilliqqurtning tanasi asosan qanday qismlardan iborat. </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Gavda, bosh, oyoq</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Gavda, bosh</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Bosh, oyoq</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Oyoq, gavda</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To’g’ri javob yo’q</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5. Suv shilliqqurti nima bilan oziqlanadi? </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O’simliklar bilan oziqlanadi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V) Planktonlar bilan oziqlanadi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Bentos organizmlar bilan oziqlanadi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Nekton organizmlar bilan oziqlanadi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Baliqlar bilan oziqlanadi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6. Suv shilliqqurti ayirish organi nimadan iborat?</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Buyragi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Jigari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Maxsus ayirish organi mavjud</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Buyrak, jigar</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Maxsus ayirish organi yo’q</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7. Suv shilliqqurti nafas olish uchun nima qiladi?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Suv yuzasiga ko’tariladi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Suv tubiga tushadi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Nafas olish teshigi ochiladi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V.S. javob to’g’ri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Barcha javoblar noto’g’ri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 xml:space="preserve">8. Mollyuskalar nafas olish uchun bir soatda necha marta suv yuziga ko’tariladi? </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7-9 marta</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8-10 marta</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9-11 marta</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12-13 marta</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 xml:space="preserve">E) </w:t>
      </w:r>
      <w:r w:rsidRPr="008D37A9">
        <w:rPr>
          <w:rFonts w:ascii="Times New Roman" w:hAnsi="Times New Roman" w:cs="Times New Roman"/>
          <w:w w:val="112"/>
          <w:sz w:val="28"/>
          <w:szCs w:val="28"/>
          <w:lang w:val="en-US"/>
        </w:rPr>
        <w:t>15-16 marta</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9. Mollyuskalarning qon aylanish sistemasi qanday?</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Qon aylanish sistemasi ochiq</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Qon aylanish sistemasi yopiq</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lastRenderedPageBreak/>
        <w:t>S) Qon aylanish sistemasi paralel</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A.V. javob to’g’ri</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Barcha javoblar noto’g’ri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10. Suv shilliqqurti ko’payishi bo’yicha qanday?</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A) Germafrodit.</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V) Ayrim jinsli.</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 Tashqi urug’lanish.</w:t>
      </w:r>
    </w:p>
    <w:p w:rsidR="008D37A9" w:rsidRPr="008D37A9" w:rsidRDefault="008D37A9" w:rsidP="002A7591">
      <w:pPr>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 Ichki urug’lanish.</w:t>
      </w:r>
    </w:p>
    <w:p w:rsidR="008D37A9" w:rsidRPr="008D37A9" w:rsidRDefault="008D37A9" w:rsidP="002A7591">
      <w:pPr>
        <w:numPr>
          <w:ilvl w:val="12"/>
          <w:numId w:val="0"/>
        </w:numPr>
        <w:rPr>
          <w:rFonts w:ascii="Times New Roman" w:hAnsi="Times New Roman" w:cs="Times New Roman"/>
          <w:w w:val="112"/>
          <w:sz w:val="28"/>
          <w:lang w:val="en-US"/>
        </w:rPr>
      </w:pPr>
      <w:r w:rsidRPr="008D37A9">
        <w:rPr>
          <w:rFonts w:ascii="Times New Roman" w:hAnsi="Times New Roman" w:cs="Times New Roman"/>
          <w:w w:val="112"/>
          <w:sz w:val="28"/>
          <w:lang w:val="en-US"/>
        </w:rPr>
        <w:t>E) Birjinsli ikki uyli</w:t>
      </w:r>
    </w:p>
    <w:p w:rsidR="008D37A9" w:rsidRPr="008D37A9" w:rsidRDefault="008D37A9" w:rsidP="002A7591">
      <w:pPr>
        <w:jc w:val="center"/>
        <w:rPr>
          <w:rFonts w:ascii="Times New Roman" w:hAnsi="Times New Roman" w:cs="Times New Roman"/>
          <w:b/>
          <w:w w:val="112"/>
          <w:sz w:val="28"/>
          <w:szCs w:val="28"/>
          <w:lang w:val="en-US"/>
        </w:rPr>
      </w:pPr>
      <w:r w:rsidRPr="008D37A9">
        <w:rPr>
          <w:rFonts w:ascii="Times New Roman" w:hAnsi="Times New Roman" w:cs="Times New Roman"/>
          <w:b/>
          <w:w w:val="112"/>
          <w:sz w:val="28"/>
          <w:szCs w:val="28"/>
          <w:lang w:val="en-US"/>
        </w:rPr>
        <w:t>Sinov savollari.</w:t>
      </w:r>
    </w:p>
    <w:p w:rsidR="008D37A9" w:rsidRPr="008D37A9" w:rsidRDefault="008D37A9" w:rsidP="002A7591">
      <w:pPr>
        <w:numPr>
          <w:ilvl w:val="0"/>
          <w:numId w:val="28"/>
        </w:numPr>
        <w:tabs>
          <w:tab w:val="clear" w:pos="1065"/>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Qorinoyoqli mollyukaning oziqlanishi.</w:t>
      </w:r>
    </w:p>
    <w:p w:rsidR="008D37A9" w:rsidRPr="008D37A9" w:rsidRDefault="008D37A9" w:rsidP="002A7591">
      <w:pPr>
        <w:numPr>
          <w:ilvl w:val="0"/>
          <w:numId w:val="28"/>
        </w:numPr>
        <w:tabs>
          <w:tab w:val="clear" w:pos="1065"/>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Nafas olish va qon aylanish sistemasi.</w:t>
      </w:r>
    </w:p>
    <w:p w:rsidR="008D37A9" w:rsidRPr="008D37A9" w:rsidRDefault="008D37A9" w:rsidP="002A7591">
      <w:pPr>
        <w:numPr>
          <w:ilvl w:val="0"/>
          <w:numId w:val="28"/>
        </w:numPr>
        <w:tabs>
          <w:tab w:val="clear" w:pos="1065"/>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Dengizlarda va quruqlikda yashovchi qorinoyoqli mollyukalar.</w:t>
      </w:r>
    </w:p>
    <w:p w:rsidR="008D37A9" w:rsidRPr="008D37A9" w:rsidRDefault="008D37A9" w:rsidP="002A7591">
      <w:pPr>
        <w:numPr>
          <w:ilvl w:val="0"/>
          <w:numId w:val="28"/>
        </w:numPr>
        <w:tabs>
          <w:tab w:val="clear" w:pos="1065"/>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Suv shilliqqurtining hayot kechirishi va tashqi tuzilishi.</w:t>
      </w:r>
    </w:p>
    <w:p w:rsidR="008D37A9" w:rsidRPr="008D37A9" w:rsidRDefault="008D37A9" w:rsidP="002A7591">
      <w:pPr>
        <w:numPr>
          <w:ilvl w:val="0"/>
          <w:numId w:val="28"/>
        </w:numPr>
        <w:tabs>
          <w:tab w:val="clear" w:pos="1065"/>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Ochiq qon aylanish sistemasi yopiq qon aylanish sistemasidan nima bilan farq qiladi.</w:t>
      </w:r>
    </w:p>
    <w:p w:rsidR="008D37A9" w:rsidRPr="008D37A9" w:rsidRDefault="008D37A9" w:rsidP="002A7591">
      <w:pPr>
        <w:numPr>
          <w:ilvl w:val="0"/>
          <w:numId w:val="28"/>
        </w:numPr>
        <w:tabs>
          <w:tab w:val="clear" w:pos="1065"/>
          <w:tab w:val="num" w:pos="360"/>
        </w:tabs>
        <w:spacing w:after="0"/>
        <w:ind w:left="360"/>
        <w:jc w:val="both"/>
        <w:rPr>
          <w:rFonts w:ascii="Times New Roman" w:hAnsi="Times New Roman" w:cs="Times New Roman"/>
          <w:w w:val="112"/>
          <w:sz w:val="28"/>
          <w:szCs w:val="28"/>
          <w:lang w:val="en-US"/>
        </w:rPr>
      </w:pPr>
      <w:r w:rsidRPr="008D37A9">
        <w:rPr>
          <w:rFonts w:ascii="Times New Roman" w:hAnsi="Times New Roman" w:cs="Times New Roman"/>
          <w:w w:val="112"/>
          <w:sz w:val="28"/>
          <w:szCs w:val="28"/>
          <w:lang w:val="en-US"/>
        </w:rPr>
        <w:t>Qorinoyoqli mollyuskalarning ko’payishi.</w:t>
      </w: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2A7591" w:rsidRDefault="002A7591" w:rsidP="002A7591">
      <w:pPr>
        <w:numPr>
          <w:ilvl w:val="12"/>
          <w:numId w:val="0"/>
        </w:numPr>
        <w:rPr>
          <w:rFonts w:ascii="Times New Roman" w:hAnsi="Times New Roman" w:cs="Times New Roman"/>
          <w:b/>
          <w:w w:val="112"/>
          <w:sz w:val="28"/>
          <w:lang w:val="uz-Cyrl-UZ"/>
        </w:rPr>
      </w:pPr>
    </w:p>
    <w:p w:rsidR="008D37A9" w:rsidRPr="008D37A9" w:rsidRDefault="008D37A9" w:rsidP="002A7591">
      <w:pPr>
        <w:numPr>
          <w:ilvl w:val="12"/>
          <w:numId w:val="0"/>
        </w:numPr>
        <w:jc w:val="center"/>
        <w:rPr>
          <w:rFonts w:ascii="Times New Roman" w:hAnsi="Times New Roman" w:cs="Times New Roman"/>
          <w:b/>
          <w:w w:val="112"/>
          <w:sz w:val="28"/>
          <w:lang w:val="en-US"/>
        </w:rPr>
      </w:pPr>
      <w:r w:rsidRPr="008D37A9">
        <w:rPr>
          <w:rFonts w:ascii="Times New Roman" w:hAnsi="Times New Roman" w:cs="Times New Roman"/>
          <w:b/>
          <w:w w:val="112"/>
          <w:sz w:val="28"/>
          <w:lang w:val="uz-Cyrl-UZ"/>
        </w:rPr>
        <w:lastRenderedPageBreak/>
        <w:t>Foydalaniladigan adabiyotlar.</w:t>
      </w:r>
    </w:p>
    <w:p w:rsidR="008D37A9" w:rsidRPr="008D37A9" w:rsidRDefault="008D37A9" w:rsidP="002A7591">
      <w:pPr>
        <w:numPr>
          <w:ilvl w:val="12"/>
          <w:numId w:val="0"/>
        </w:numPr>
        <w:rPr>
          <w:rFonts w:ascii="Times New Roman" w:hAnsi="Times New Roman" w:cs="Times New Roman"/>
          <w:sz w:val="28"/>
          <w:lang w:val="en-US"/>
        </w:rPr>
      </w:pPr>
      <w:r w:rsidRPr="008D37A9">
        <w:rPr>
          <w:rFonts w:ascii="Times New Roman" w:hAnsi="Times New Roman" w:cs="Times New Roman"/>
          <w:w w:val="112"/>
          <w:sz w:val="28"/>
          <w:lang w:val="en-US"/>
        </w:rPr>
        <w:t>1</w:t>
      </w:r>
      <w:r w:rsidRPr="008D37A9">
        <w:rPr>
          <w:rFonts w:ascii="Times New Roman" w:hAnsi="Times New Roman" w:cs="Times New Roman"/>
          <w:b/>
          <w:w w:val="112"/>
          <w:sz w:val="28"/>
          <w:lang w:val="en-US"/>
        </w:rPr>
        <w:t>.</w:t>
      </w:r>
      <w:r w:rsidR="002A7591" w:rsidRPr="002A7591">
        <w:rPr>
          <w:rFonts w:ascii="Times New Roman" w:hAnsi="Times New Roman" w:cs="Times New Roman"/>
          <w:b/>
          <w:w w:val="112"/>
          <w:sz w:val="28"/>
          <w:lang w:val="en-US"/>
        </w:rPr>
        <w:t xml:space="preserve"> </w:t>
      </w:r>
      <w:r w:rsidR="004C266E" w:rsidRPr="004C266E">
        <w:rPr>
          <w:rFonts w:ascii="Times New Roman" w:hAnsi="Times New Roman" w:cs="Times New Roman"/>
          <w:sz w:val="28"/>
          <w:lang w:val="en-US"/>
        </w:rPr>
        <w:t>S</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8D37A9">
        <w:rPr>
          <w:rFonts w:ascii="Times New Roman" w:hAnsi="Times New Roman" w:cs="Times New Roman"/>
          <w:sz w:val="28"/>
          <w:lang w:val="en-US"/>
        </w:rPr>
        <w:t>.</w:t>
      </w:r>
      <w:r w:rsidR="004C266E" w:rsidRPr="004C266E">
        <w:rPr>
          <w:rFonts w:ascii="Times New Roman" w:hAnsi="Times New Roman" w:cs="Times New Roman"/>
          <w:sz w:val="28"/>
          <w:lang w:val="en-US"/>
        </w:rPr>
        <w:t>Naumov</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Umurtqali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hayvonlar</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zoologiyasi</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8D37A9">
        <w:rPr>
          <w:rFonts w:ascii="Times New Roman" w:hAnsi="Times New Roman" w:cs="Times New Roman"/>
          <w:sz w:val="28"/>
          <w:lang w:val="en-US"/>
        </w:rPr>
        <w:t xml:space="preserve">: </w:t>
      </w:r>
      <w:r w:rsidR="004C266E" w:rsidRPr="004C266E">
        <w:rPr>
          <w:rFonts w:ascii="Times New Roman" w:hAnsi="Times New Roman" w:cs="Times New Roman"/>
          <w:sz w:val="28"/>
          <w:lang w:val="en-US"/>
        </w:rPr>
        <w:t>O‘qituvchi</w:t>
      </w:r>
      <w:r w:rsidRPr="008D37A9">
        <w:rPr>
          <w:rFonts w:ascii="Times New Roman" w:hAnsi="Times New Roman" w:cs="Times New Roman"/>
          <w:sz w:val="28"/>
          <w:lang w:val="en-US"/>
        </w:rPr>
        <w:t>, 1995.</w:t>
      </w:r>
    </w:p>
    <w:p w:rsidR="008D37A9" w:rsidRPr="004C266E" w:rsidRDefault="008D37A9" w:rsidP="002A7591">
      <w:pPr>
        <w:numPr>
          <w:ilvl w:val="12"/>
          <w:numId w:val="0"/>
        </w:numPr>
        <w:rPr>
          <w:rFonts w:ascii="Times New Roman" w:hAnsi="Times New Roman" w:cs="Times New Roman"/>
          <w:sz w:val="28"/>
          <w:lang w:val="en-US"/>
        </w:rPr>
      </w:pPr>
      <w:r w:rsidRPr="002A7591">
        <w:rPr>
          <w:rFonts w:ascii="Times New Roman" w:hAnsi="Times New Roman" w:cs="Times New Roman"/>
          <w:sz w:val="28"/>
          <w:lang w:val="en-US"/>
        </w:rPr>
        <w:t>2.</w:t>
      </w:r>
      <w:r w:rsidR="002A7591" w:rsidRPr="002A7591">
        <w:rPr>
          <w:rFonts w:ascii="Times New Roman" w:hAnsi="Times New Roman" w:cs="Times New Roman"/>
          <w:sz w:val="28"/>
          <w:lang w:val="en-US"/>
        </w:rPr>
        <w:t xml:space="preserve"> </w:t>
      </w:r>
      <w:r w:rsidR="004C266E" w:rsidRPr="004C266E">
        <w:rPr>
          <w:rFonts w:ascii="Times New Roman" w:hAnsi="Times New Roman" w:cs="Times New Roman"/>
          <w:sz w:val="28"/>
          <w:lang w:val="en-US"/>
        </w:rPr>
        <w:t>G‘</w:t>
      </w:r>
      <w:r w:rsidRPr="002A7591">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2A7591">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2A7591">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2A7591">
        <w:rPr>
          <w:rFonts w:ascii="Times New Roman" w:hAnsi="Times New Roman" w:cs="Times New Roman"/>
          <w:sz w:val="28"/>
          <w:lang w:val="en-US"/>
        </w:rPr>
        <w:t>.</w:t>
      </w:r>
      <w:r w:rsidR="004C266E" w:rsidRPr="004C266E">
        <w:rPr>
          <w:rFonts w:ascii="Times New Roman" w:hAnsi="Times New Roman" w:cs="Times New Roman"/>
          <w:sz w:val="28"/>
          <w:lang w:val="en-US"/>
        </w:rPr>
        <w:t>B</w:t>
      </w:r>
      <w:r w:rsidRPr="002A7591">
        <w:rPr>
          <w:rFonts w:ascii="Times New Roman" w:hAnsi="Times New Roman" w:cs="Times New Roman"/>
          <w:sz w:val="28"/>
          <w:lang w:val="en-US"/>
        </w:rPr>
        <w:t>.</w:t>
      </w:r>
      <w:r w:rsidR="004C266E" w:rsidRPr="004C266E">
        <w:rPr>
          <w:rFonts w:ascii="Times New Roman" w:hAnsi="Times New Roman" w:cs="Times New Roman"/>
          <w:sz w:val="28"/>
          <w:lang w:val="en-US"/>
        </w:rPr>
        <w:t>Kurbonov</w:t>
      </w:r>
      <w:r w:rsidRPr="002A7591">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2A7591">
        <w:rPr>
          <w:rFonts w:ascii="Times New Roman" w:hAnsi="Times New Roman" w:cs="Times New Roman"/>
          <w:sz w:val="28"/>
          <w:lang w:val="en-US"/>
        </w:rPr>
        <w:t>.</w:t>
      </w:r>
      <w:r w:rsidR="004C266E" w:rsidRPr="004C266E">
        <w:rPr>
          <w:rFonts w:ascii="Times New Roman" w:hAnsi="Times New Roman" w:cs="Times New Roman"/>
          <w:sz w:val="28"/>
          <w:lang w:val="en-US"/>
        </w:rPr>
        <w:t>V</w:t>
      </w:r>
      <w:r w:rsidRPr="002A7591">
        <w:rPr>
          <w:rFonts w:ascii="Times New Roman" w:hAnsi="Times New Roman" w:cs="Times New Roman"/>
          <w:sz w:val="28"/>
          <w:lang w:val="en-US"/>
        </w:rPr>
        <w:t>.</w:t>
      </w:r>
      <w:r w:rsidR="004C266E" w:rsidRPr="004C266E">
        <w:rPr>
          <w:rFonts w:ascii="Times New Roman" w:hAnsi="Times New Roman" w:cs="Times New Roman"/>
          <w:sz w:val="28"/>
          <w:lang w:val="en-US"/>
        </w:rPr>
        <w:t>Salixov</w:t>
      </w:r>
      <w:r w:rsidRPr="002A7591">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Baliqchilik</w:t>
      </w:r>
      <w:r w:rsidRPr="002A7591">
        <w:rPr>
          <w:rFonts w:ascii="Times New Roman" w:hAnsi="Times New Roman" w:cs="Times New Roman"/>
          <w:sz w:val="28"/>
          <w:lang w:val="en-US"/>
        </w:rPr>
        <w:t xml:space="preserve">.  </w:t>
      </w:r>
      <w:r w:rsidR="004C266E" w:rsidRPr="004C266E">
        <w:rPr>
          <w:rFonts w:ascii="Times New Roman" w:hAnsi="Times New Roman" w:cs="Times New Roman"/>
          <w:sz w:val="28"/>
          <w:lang w:val="en-US"/>
        </w:rPr>
        <w:t>Toshkent</w:t>
      </w:r>
      <w:r w:rsidRPr="004C266E">
        <w:rPr>
          <w:rFonts w:ascii="Times New Roman" w:hAnsi="Times New Roman" w:cs="Times New Roman"/>
          <w:sz w:val="28"/>
          <w:lang w:val="en-US"/>
        </w:rPr>
        <w:t>,  2003.</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3.</w:t>
      </w:r>
      <w:r w:rsidR="002A7591"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A</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P</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Ivanov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bovodstvo</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estestvenn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vodoyomax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1988.</w:t>
      </w:r>
    </w:p>
    <w:p w:rsidR="008D37A9" w:rsidRPr="002A7591" w:rsidRDefault="008D37A9" w:rsidP="002A7591">
      <w:pPr>
        <w:numPr>
          <w:ilvl w:val="12"/>
          <w:numId w:val="0"/>
        </w:numPr>
        <w:rPr>
          <w:rFonts w:ascii="Times New Roman" w:hAnsi="Times New Roman" w:cs="Times New Roman"/>
          <w:sz w:val="28"/>
        </w:rPr>
      </w:pPr>
      <w:r w:rsidRPr="004C266E">
        <w:rPr>
          <w:rFonts w:ascii="Times New Roman" w:hAnsi="Times New Roman" w:cs="Times New Roman"/>
          <w:sz w:val="28"/>
          <w:lang w:val="en-US"/>
        </w:rPr>
        <w:t>4.</w:t>
      </w:r>
      <w:r w:rsidR="002A7591"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M</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Karaev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Safarov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Metodika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kompleksn</w:t>
      </w:r>
      <w:r w:rsidRPr="008D37A9">
        <w:rPr>
          <w:rFonts w:ascii="Times New Roman" w:hAnsi="Times New Roman" w:cs="Times New Roman"/>
          <w:sz w:val="28"/>
        </w:rPr>
        <w:t>ы</w:t>
      </w:r>
      <w:r w:rsidR="004C266E" w:rsidRPr="004C266E">
        <w:rPr>
          <w:rFonts w:ascii="Times New Roman" w:hAnsi="Times New Roman" w:cs="Times New Roman"/>
          <w:sz w:val="28"/>
          <w:lang w:val="en-US"/>
        </w:rPr>
        <w:t>x</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issledovoniy</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ekosistem</w:t>
      </w:r>
      <w:r w:rsidRPr="004C266E">
        <w:rPr>
          <w:rFonts w:ascii="Times New Roman" w:hAnsi="Times New Roman" w:cs="Times New Roman"/>
          <w:sz w:val="28"/>
          <w:lang w:val="en-US"/>
        </w:rPr>
        <w:t xml:space="preserve">.  </w:t>
      </w:r>
      <w:r w:rsidR="004C266E">
        <w:rPr>
          <w:rFonts w:ascii="Times New Roman" w:hAnsi="Times New Roman" w:cs="Times New Roman"/>
          <w:sz w:val="28"/>
        </w:rPr>
        <w:t>T</w:t>
      </w:r>
      <w:r w:rsidRPr="008D37A9">
        <w:rPr>
          <w:rFonts w:ascii="Times New Roman" w:hAnsi="Times New Roman" w:cs="Times New Roman"/>
          <w:sz w:val="28"/>
        </w:rPr>
        <w:t>.  2002.</w:t>
      </w:r>
    </w:p>
    <w:p w:rsidR="008D37A9" w:rsidRPr="002A7591" w:rsidRDefault="004C266E" w:rsidP="002A7591">
      <w:pPr>
        <w:pStyle w:val="ae"/>
        <w:numPr>
          <w:ilvl w:val="0"/>
          <w:numId w:val="27"/>
        </w:numPr>
        <w:tabs>
          <w:tab w:val="clear" w:pos="720"/>
          <w:tab w:val="num" w:pos="0"/>
        </w:tabs>
        <w:spacing w:after="0"/>
        <w:ind w:left="284" w:hanging="284"/>
        <w:rPr>
          <w:rFonts w:ascii="Times New Roman" w:hAnsi="Times New Roman" w:cs="Times New Roman"/>
          <w:sz w:val="28"/>
        </w:rPr>
      </w:pPr>
      <w:r>
        <w:rPr>
          <w:rFonts w:ascii="Times New Roman" w:hAnsi="Times New Roman" w:cs="Times New Roman"/>
          <w:sz w:val="28"/>
        </w:rPr>
        <w:t>Izzatullaev</w:t>
      </w:r>
      <w:r w:rsidR="008D37A9" w:rsidRPr="002A7591">
        <w:rPr>
          <w:rFonts w:ascii="Times New Roman" w:hAnsi="Times New Roman" w:cs="Times New Roman"/>
          <w:sz w:val="28"/>
        </w:rPr>
        <w:t xml:space="preserve"> </w:t>
      </w:r>
      <w:r>
        <w:rPr>
          <w:rFonts w:ascii="Times New Roman" w:hAnsi="Times New Roman" w:cs="Times New Roman"/>
          <w:sz w:val="28"/>
        </w:rPr>
        <w:t>Z</w:t>
      </w:r>
      <w:r w:rsidR="008D37A9" w:rsidRPr="002A7591">
        <w:rPr>
          <w:rFonts w:ascii="Times New Roman" w:hAnsi="Times New Roman" w:cs="Times New Roman"/>
          <w:sz w:val="28"/>
        </w:rPr>
        <w:t xml:space="preserve">. </w:t>
      </w:r>
      <w:r>
        <w:rPr>
          <w:rFonts w:ascii="Times New Roman" w:hAnsi="Times New Roman" w:cs="Times New Roman"/>
          <w:sz w:val="28"/>
        </w:rPr>
        <w:t>Redkie</w:t>
      </w:r>
      <w:r w:rsidR="008D37A9" w:rsidRPr="002A7591">
        <w:rPr>
          <w:rFonts w:ascii="Times New Roman" w:hAnsi="Times New Roman" w:cs="Times New Roman"/>
          <w:sz w:val="28"/>
        </w:rPr>
        <w:t xml:space="preserve"> </w:t>
      </w:r>
      <w:r>
        <w:rPr>
          <w:rFonts w:ascii="Times New Roman" w:hAnsi="Times New Roman" w:cs="Times New Roman"/>
          <w:sz w:val="28"/>
        </w:rPr>
        <w:t>uzkoaraln</w:t>
      </w:r>
      <w:r w:rsidR="008D37A9" w:rsidRPr="002A7591">
        <w:rPr>
          <w:rFonts w:ascii="Times New Roman" w:hAnsi="Times New Roman" w:cs="Times New Roman"/>
          <w:sz w:val="28"/>
        </w:rPr>
        <w:t>ы</w:t>
      </w:r>
      <w:r>
        <w:rPr>
          <w:rFonts w:ascii="Times New Roman" w:hAnsi="Times New Roman" w:cs="Times New Roman"/>
          <w:sz w:val="28"/>
        </w:rPr>
        <w:t>e</w:t>
      </w:r>
      <w:r w:rsidR="008D37A9" w:rsidRPr="002A7591">
        <w:rPr>
          <w:rFonts w:ascii="Times New Roman" w:hAnsi="Times New Roman" w:cs="Times New Roman"/>
          <w:sz w:val="28"/>
        </w:rPr>
        <w:t xml:space="preserve">, </w:t>
      </w:r>
      <w:r>
        <w:rPr>
          <w:rFonts w:ascii="Times New Roman" w:hAnsi="Times New Roman" w:cs="Times New Roman"/>
          <w:sz w:val="28"/>
        </w:rPr>
        <w:t>izchezayu</w:t>
      </w:r>
      <w:r w:rsidR="008D37A9" w:rsidRPr="002A7591">
        <w:rPr>
          <w:rFonts w:ascii="Times New Roman" w:hAnsi="Times New Roman" w:cs="Times New Roman"/>
          <w:sz w:val="28"/>
        </w:rPr>
        <w:t>щ</w:t>
      </w:r>
      <w:r>
        <w:rPr>
          <w:rFonts w:ascii="Times New Roman" w:hAnsi="Times New Roman" w:cs="Times New Roman"/>
          <w:sz w:val="28"/>
        </w:rPr>
        <w:t>ie</w:t>
      </w:r>
      <w:r w:rsidR="008D37A9" w:rsidRPr="002A7591">
        <w:rPr>
          <w:rFonts w:ascii="Times New Roman" w:hAnsi="Times New Roman" w:cs="Times New Roman"/>
          <w:sz w:val="28"/>
        </w:rPr>
        <w:t xml:space="preserve"> </w:t>
      </w:r>
      <w:r>
        <w:rPr>
          <w:rFonts w:ascii="Times New Roman" w:hAnsi="Times New Roman" w:cs="Times New Roman"/>
          <w:sz w:val="28"/>
        </w:rPr>
        <w:t>i</w:t>
      </w:r>
      <w:r w:rsidR="008D37A9" w:rsidRPr="002A7591">
        <w:rPr>
          <w:rFonts w:ascii="Times New Roman" w:hAnsi="Times New Roman" w:cs="Times New Roman"/>
          <w:sz w:val="28"/>
        </w:rPr>
        <w:t xml:space="preserve"> </w:t>
      </w:r>
      <w:r>
        <w:rPr>
          <w:rFonts w:ascii="Times New Roman" w:hAnsi="Times New Roman" w:cs="Times New Roman"/>
          <w:sz w:val="28"/>
        </w:rPr>
        <w:t>sokra</w:t>
      </w:r>
      <w:r w:rsidR="008D37A9" w:rsidRPr="002A7591">
        <w:rPr>
          <w:rFonts w:ascii="Times New Roman" w:hAnsi="Times New Roman" w:cs="Times New Roman"/>
          <w:sz w:val="28"/>
        </w:rPr>
        <w:t>щ</w:t>
      </w:r>
      <w:r>
        <w:rPr>
          <w:rFonts w:ascii="Times New Roman" w:hAnsi="Times New Roman" w:cs="Times New Roman"/>
          <w:sz w:val="28"/>
        </w:rPr>
        <w:t>ayuiesya</w:t>
      </w:r>
      <w:r w:rsidR="008D37A9" w:rsidRPr="002A7591">
        <w:rPr>
          <w:rFonts w:ascii="Times New Roman" w:hAnsi="Times New Roman" w:cs="Times New Roman"/>
          <w:sz w:val="28"/>
        </w:rPr>
        <w:t xml:space="preserve"> </w:t>
      </w:r>
      <w:r>
        <w:rPr>
          <w:rFonts w:ascii="Times New Roman" w:hAnsi="Times New Roman" w:cs="Times New Roman"/>
          <w:sz w:val="28"/>
        </w:rPr>
        <w:t>v</w:t>
      </w:r>
      <w:r w:rsidR="008D37A9" w:rsidRPr="002A7591">
        <w:rPr>
          <w:rFonts w:ascii="Times New Roman" w:hAnsi="Times New Roman" w:cs="Times New Roman"/>
          <w:sz w:val="28"/>
        </w:rPr>
        <w:t xml:space="preserve"> </w:t>
      </w:r>
      <w:r>
        <w:rPr>
          <w:rFonts w:ascii="Times New Roman" w:hAnsi="Times New Roman" w:cs="Times New Roman"/>
          <w:sz w:val="28"/>
        </w:rPr>
        <w:t>chislennosti</w:t>
      </w:r>
      <w:r w:rsidR="008D37A9" w:rsidRPr="002A7591">
        <w:rPr>
          <w:rFonts w:ascii="Times New Roman" w:hAnsi="Times New Roman" w:cs="Times New Roman"/>
          <w:sz w:val="28"/>
        </w:rPr>
        <w:t xml:space="preserve"> </w:t>
      </w:r>
      <w:r>
        <w:rPr>
          <w:rFonts w:ascii="Times New Roman" w:hAnsi="Times New Roman" w:cs="Times New Roman"/>
          <w:sz w:val="28"/>
        </w:rPr>
        <w:t>vid</w:t>
      </w:r>
      <w:r w:rsidR="008D37A9" w:rsidRPr="002A7591">
        <w:rPr>
          <w:rFonts w:ascii="Times New Roman" w:hAnsi="Times New Roman" w:cs="Times New Roman"/>
          <w:sz w:val="28"/>
        </w:rPr>
        <w:t xml:space="preserve">ы </w:t>
      </w:r>
      <w:r>
        <w:rPr>
          <w:rFonts w:ascii="Times New Roman" w:hAnsi="Times New Roman" w:cs="Times New Roman"/>
          <w:sz w:val="28"/>
        </w:rPr>
        <w:t>korbikulid</w:t>
      </w:r>
      <w:r w:rsidR="008D37A9" w:rsidRPr="002A7591">
        <w:rPr>
          <w:rFonts w:ascii="Times New Roman" w:hAnsi="Times New Roman" w:cs="Times New Roman"/>
          <w:sz w:val="28"/>
        </w:rPr>
        <w:t xml:space="preserve"> </w:t>
      </w:r>
      <w:r>
        <w:rPr>
          <w:rFonts w:ascii="Times New Roman" w:hAnsi="Times New Roman" w:cs="Times New Roman"/>
          <w:sz w:val="28"/>
        </w:rPr>
        <w:t>iz</w:t>
      </w:r>
      <w:r w:rsidR="008D37A9" w:rsidRPr="002A7591">
        <w:rPr>
          <w:rFonts w:ascii="Times New Roman" w:hAnsi="Times New Roman" w:cs="Times New Roman"/>
          <w:sz w:val="28"/>
        </w:rPr>
        <w:t xml:space="preserve"> </w:t>
      </w:r>
      <w:r>
        <w:rPr>
          <w:rFonts w:ascii="Times New Roman" w:hAnsi="Times New Roman" w:cs="Times New Roman"/>
          <w:sz w:val="28"/>
        </w:rPr>
        <w:t>Uzbekistana</w:t>
      </w:r>
      <w:r w:rsidR="008D37A9" w:rsidRPr="002A7591">
        <w:rPr>
          <w:rFonts w:ascii="Times New Roman" w:hAnsi="Times New Roman" w:cs="Times New Roman"/>
          <w:sz w:val="28"/>
        </w:rPr>
        <w:t xml:space="preserve"> \\ </w:t>
      </w:r>
      <w:r>
        <w:rPr>
          <w:rFonts w:ascii="Times New Roman" w:hAnsi="Times New Roman" w:cs="Times New Roman"/>
          <w:sz w:val="28"/>
        </w:rPr>
        <w:t>Vestnik</w:t>
      </w:r>
      <w:r w:rsidR="008D37A9" w:rsidRPr="002A7591">
        <w:rPr>
          <w:rFonts w:ascii="Times New Roman" w:hAnsi="Times New Roman" w:cs="Times New Roman"/>
          <w:sz w:val="28"/>
        </w:rPr>
        <w:t xml:space="preserve"> </w:t>
      </w:r>
      <w:r>
        <w:rPr>
          <w:rFonts w:ascii="Times New Roman" w:hAnsi="Times New Roman" w:cs="Times New Roman"/>
          <w:sz w:val="28"/>
        </w:rPr>
        <w:t>GulGU</w:t>
      </w:r>
      <w:r w:rsidR="008D37A9" w:rsidRPr="002A7591">
        <w:rPr>
          <w:rFonts w:ascii="Times New Roman" w:hAnsi="Times New Roman" w:cs="Times New Roman"/>
          <w:sz w:val="28"/>
        </w:rPr>
        <w:t xml:space="preserve"> 2001 </w:t>
      </w:r>
      <w:r>
        <w:rPr>
          <w:rFonts w:ascii="Times New Roman" w:hAnsi="Times New Roman" w:cs="Times New Roman"/>
          <w:sz w:val="28"/>
        </w:rPr>
        <w:t>b</w:t>
      </w:r>
      <w:r w:rsidR="008D37A9" w:rsidRPr="002A7591">
        <w:rPr>
          <w:rFonts w:ascii="Times New Roman" w:hAnsi="Times New Roman" w:cs="Times New Roman"/>
          <w:sz w:val="28"/>
        </w:rPr>
        <w:t xml:space="preserve">, №2. </w:t>
      </w:r>
      <w:r>
        <w:rPr>
          <w:rFonts w:ascii="Times New Roman" w:hAnsi="Times New Roman" w:cs="Times New Roman"/>
          <w:sz w:val="28"/>
        </w:rPr>
        <w:t>S</w:t>
      </w:r>
      <w:r w:rsidR="008D37A9" w:rsidRPr="002A7591">
        <w:rPr>
          <w:rFonts w:ascii="Times New Roman" w:hAnsi="Times New Roman" w:cs="Times New Roman"/>
          <w:sz w:val="28"/>
        </w:rPr>
        <w:t>.58-61.</w:t>
      </w:r>
    </w:p>
    <w:p w:rsidR="008D37A9" w:rsidRPr="008D37A9" w:rsidRDefault="004C266E" w:rsidP="002A7591">
      <w:pPr>
        <w:numPr>
          <w:ilvl w:val="0"/>
          <w:numId w:val="27"/>
        </w:numPr>
        <w:spacing w:after="0"/>
        <w:ind w:left="284" w:hanging="284"/>
        <w:rPr>
          <w:rFonts w:ascii="Times New Roman" w:hAnsi="Times New Roman" w:cs="Times New Roman"/>
          <w:bCs/>
          <w:sz w:val="28"/>
        </w:rPr>
      </w:pPr>
      <w:r>
        <w:rPr>
          <w:rFonts w:ascii="Times New Roman" w:hAnsi="Times New Roman" w:cs="Times New Roman"/>
          <w:bCs/>
          <w:sz w:val="28"/>
        </w:rPr>
        <w:t>Izzatullaev</w:t>
      </w:r>
      <w:r w:rsidR="008D37A9" w:rsidRPr="008D37A9">
        <w:rPr>
          <w:rFonts w:ascii="Times New Roman" w:hAnsi="Times New Roman" w:cs="Times New Roman"/>
          <w:bCs/>
          <w:sz w:val="28"/>
        </w:rPr>
        <w:t xml:space="preserve"> </w:t>
      </w:r>
      <w:r>
        <w:rPr>
          <w:rFonts w:ascii="Times New Roman" w:hAnsi="Times New Roman" w:cs="Times New Roman"/>
          <w:bCs/>
          <w:sz w:val="28"/>
        </w:rPr>
        <w:t>Z</w:t>
      </w:r>
      <w:r w:rsidR="008D37A9" w:rsidRPr="008D37A9">
        <w:rPr>
          <w:rFonts w:ascii="Times New Roman" w:hAnsi="Times New Roman" w:cs="Times New Roman"/>
          <w:bCs/>
          <w:sz w:val="28"/>
        </w:rPr>
        <w:t xml:space="preserve">. </w:t>
      </w:r>
      <w:r>
        <w:rPr>
          <w:rFonts w:ascii="Times New Roman" w:hAnsi="Times New Roman" w:cs="Times New Roman"/>
          <w:bCs/>
          <w:sz w:val="28"/>
        </w:rPr>
        <w:t>O</w:t>
      </w:r>
      <w:r w:rsidR="008D37A9" w:rsidRPr="008D37A9">
        <w:rPr>
          <w:rFonts w:ascii="Times New Roman" w:hAnsi="Times New Roman" w:cs="Times New Roman"/>
          <w:bCs/>
          <w:sz w:val="28"/>
        </w:rPr>
        <w:t xml:space="preserve"> </w:t>
      </w:r>
      <w:r>
        <w:rPr>
          <w:rFonts w:ascii="Times New Roman" w:hAnsi="Times New Roman" w:cs="Times New Roman"/>
          <w:bCs/>
          <w:sz w:val="28"/>
        </w:rPr>
        <w:t>malakologicheskam</w:t>
      </w:r>
      <w:r w:rsidR="008D37A9" w:rsidRPr="008D37A9">
        <w:rPr>
          <w:rFonts w:ascii="Times New Roman" w:hAnsi="Times New Roman" w:cs="Times New Roman"/>
          <w:bCs/>
          <w:sz w:val="28"/>
        </w:rPr>
        <w:t xml:space="preserve"> </w:t>
      </w:r>
      <w:r>
        <w:rPr>
          <w:rFonts w:ascii="Times New Roman" w:hAnsi="Times New Roman" w:cs="Times New Roman"/>
          <w:bCs/>
          <w:sz w:val="28"/>
        </w:rPr>
        <w:t>raznoobrazii</w:t>
      </w:r>
      <w:r w:rsidR="008D37A9" w:rsidRPr="008D37A9">
        <w:rPr>
          <w:rFonts w:ascii="Times New Roman" w:hAnsi="Times New Roman" w:cs="Times New Roman"/>
          <w:bCs/>
          <w:sz w:val="28"/>
        </w:rPr>
        <w:t xml:space="preserve"> </w:t>
      </w:r>
      <w:r>
        <w:rPr>
          <w:rFonts w:ascii="Times New Roman" w:hAnsi="Times New Roman" w:cs="Times New Roman"/>
          <w:bCs/>
          <w:sz w:val="28"/>
        </w:rPr>
        <w:t>genofonda</w:t>
      </w:r>
      <w:r w:rsidR="008D37A9" w:rsidRPr="008D37A9">
        <w:rPr>
          <w:rFonts w:ascii="Times New Roman" w:hAnsi="Times New Roman" w:cs="Times New Roman"/>
          <w:bCs/>
          <w:sz w:val="28"/>
        </w:rPr>
        <w:t xml:space="preserve"> </w:t>
      </w:r>
      <w:r>
        <w:rPr>
          <w:rFonts w:ascii="Times New Roman" w:hAnsi="Times New Roman" w:cs="Times New Roman"/>
          <w:bCs/>
          <w:sz w:val="28"/>
        </w:rPr>
        <w:t>Sredney</w:t>
      </w:r>
      <w:r w:rsidR="008D37A9" w:rsidRPr="008D37A9">
        <w:rPr>
          <w:rFonts w:ascii="Times New Roman" w:hAnsi="Times New Roman" w:cs="Times New Roman"/>
          <w:bCs/>
          <w:sz w:val="28"/>
        </w:rPr>
        <w:t xml:space="preserve"> </w:t>
      </w:r>
      <w:r>
        <w:rPr>
          <w:rFonts w:ascii="Times New Roman" w:hAnsi="Times New Roman" w:cs="Times New Roman"/>
          <w:bCs/>
          <w:sz w:val="28"/>
        </w:rPr>
        <w:t>Aziiy</w:t>
      </w:r>
      <w:r w:rsidR="008D37A9" w:rsidRPr="008D37A9">
        <w:rPr>
          <w:rFonts w:ascii="Times New Roman" w:hAnsi="Times New Roman" w:cs="Times New Roman"/>
          <w:bCs/>
          <w:sz w:val="28"/>
        </w:rPr>
        <w:t xml:space="preserve"> // </w:t>
      </w:r>
      <w:r>
        <w:rPr>
          <w:rFonts w:ascii="Times New Roman" w:hAnsi="Times New Roman" w:cs="Times New Roman"/>
          <w:bCs/>
          <w:sz w:val="28"/>
        </w:rPr>
        <w:t>Vtoraya</w:t>
      </w:r>
      <w:r w:rsidR="008D37A9" w:rsidRPr="008D37A9">
        <w:rPr>
          <w:rFonts w:ascii="Times New Roman" w:hAnsi="Times New Roman" w:cs="Times New Roman"/>
          <w:bCs/>
          <w:sz w:val="28"/>
        </w:rPr>
        <w:t xml:space="preserve"> </w:t>
      </w:r>
      <w:r>
        <w:rPr>
          <w:rFonts w:ascii="Times New Roman" w:hAnsi="Times New Roman" w:cs="Times New Roman"/>
          <w:bCs/>
          <w:sz w:val="28"/>
        </w:rPr>
        <w:t>mejdunarodnaya</w:t>
      </w:r>
      <w:r w:rsidR="008D37A9" w:rsidRPr="008D37A9">
        <w:rPr>
          <w:rFonts w:ascii="Times New Roman" w:hAnsi="Times New Roman" w:cs="Times New Roman"/>
          <w:bCs/>
          <w:sz w:val="28"/>
        </w:rPr>
        <w:t xml:space="preserve"> </w:t>
      </w:r>
      <w:r>
        <w:rPr>
          <w:rFonts w:ascii="Times New Roman" w:hAnsi="Times New Roman" w:cs="Times New Roman"/>
          <w:bCs/>
          <w:sz w:val="28"/>
        </w:rPr>
        <w:t>nauchnaya</w:t>
      </w:r>
      <w:r w:rsidR="008D37A9" w:rsidRPr="008D37A9">
        <w:rPr>
          <w:rFonts w:ascii="Times New Roman" w:hAnsi="Times New Roman" w:cs="Times New Roman"/>
          <w:bCs/>
          <w:sz w:val="28"/>
        </w:rPr>
        <w:t xml:space="preserve"> </w:t>
      </w:r>
      <w:r>
        <w:rPr>
          <w:rFonts w:ascii="Times New Roman" w:hAnsi="Times New Roman" w:cs="Times New Roman"/>
          <w:bCs/>
          <w:sz w:val="28"/>
        </w:rPr>
        <w:t>konferensiya</w:t>
      </w:r>
      <w:r w:rsidR="008D37A9" w:rsidRPr="008D37A9">
        <w:rPr>
          <w:rFonts w:ascii="Times New Roman" w:hAnsi="Times New Roman" w:cs="Times New Roman"/>
          <w:bCs/>
          <w:sz w:val="28"/>
        </w:rPr>
        <w:t xml:space="preserve"> “</w:t>
      </w:r>
      <w:r>
        <w:rPr>
          <w:rFonts w:ascii="Times New Roman" w:hAnsi="Times New Roman" w:cs="Times New Roman"/>
          <w:bCs/>
          <w:sz w:val="28"/>
        </w:rPr>
        <w:t>Ekolgicheskaya</w:t>
      </w:r>
      <w:r w:rsidR="008D37A9" w:rsidRPr="008D37A9">
        <w:rPr>
          <w:rFonts w:ascii="Times New Roman" w:hAnsi="Times New Roman" w:cs="Times New Roman"/>
          <w:bCs/>
          <w:sz w:val="28"/>
        </w:rPr>
        <w:t xml:space="preserve"> </w:t>
      </w:r>
      <w:r>
        <w:rPr>
          <w:rFonts w:ascii="Times New Roman" w:hAnsi="Times New Roman" w:cs="Times New Roman"/>
          <w:bCs/>
          <w:sz w:val="28"/>
        </w:rPr>
        <w:t>osobennoy</w:t>
      </w:r>
      <w:r w:rsidR="008D37A9" w:rsidRPr="008D37A9">
        <w:rPr>
          <w:rFonts w:ascii="Times New Roman" w:hAnsi="Times New Roman" w:cs="Times New Roman"/>
          <w:bCs/>
          <w:sz w:val="28"/>
        </w:rPr>
        <w:t xml:space="preserve"> </w:t>
      </w:r>
      <w:r>
        <w:rPr>
          <w:rFonts w:ascii="Times New Roman" w:hAnsi="Times New Roman" w:cs="Times New Roman"/>
          <w:bCs/>
          <w:sz w:val="28"/>
        </w:rPr>
        <w:t>biologocheskogo</w:t>
      </w:r>
      <w:r w:rsidR="008D37A9" w:rsidRPr="008D37A9">
        <w:rPr>
          <w:rFonts w:ascii="Times New Roman" w:hAnsi="Times New Roman" w:cs="Times New Roman"/>
          <w:bCs/>
          <w:sz w:val="28"/>
        </w:rPr>
        <w:t xml:space="preserve"> </w:t>
      </w:r>
      <w:r>
        <w:rPr>
          <w:rFonts w:ascii="Times New Roman" w:hAnsi="Times New Roman" w:cs="Times New Roman"/>
          <w:bCs/>
          <w:sz w:val="28"/>
        </w:rPr>
        <w:t>raznobraziya</w:t>
      </w:r>
      <w:r w:rsidR="008D37A9" w:rsidRPr="008D37A9">
        <w:rPr>
          <w:rFonts w:ascii="Times New Roman" w:hAnsi="Times New Roman" w:cs="Times New Roman"/>
          <w:bCs/>
          <w:sz w:val="28"/>
        </w:rPr>
        <w:t xml:space="preserve">”. </w:t>
      </w:r>
      <w:r>
        <w:rPr>
          <w:rFonts w:ascii="Times New Roman" w:hAnsi="Times New Roman" w:cs="Times New Roman"/>
          <w:bCs/>
          <w:sz w:val="28"/>
        </w:rPr>
        <w:t>Tez</w:t>
      </w:r>
      <w:r w:rsidR="008D37A9" w:rsidRPr="008D37A9">
        <w:rPr>
          <w:rFonts w:ascii="Times New Roman" w:hAnsi="Times New Roman" w:cs="Times New Roman"/>
          <w:bCs/>
          <w:sz w:val="28"/>
        </w:rPr>
        <w:t xml:space="preserve">. </w:t>
      </w:r>
      <w:r>
        <w:rPr>
          <w:rFonts w:ascii="Times New Roman" w:hAnsi="Times New Roman" w:cs="Times New Roman"/>
          <w:bCs/>
          <w:sz w:val="28"/>
        </w:rPr>
        <w:t>Dushanba</w:t>
      </w:r>
      <w:r w:rsidR="008D37A9" w:rsidRPr="008D37A9">
        <w:rPr>
          <w:rFonts w:ascii="Times New Roman" w:hAnsi="Times New Roman" w:cs="Times New Roman"/>
          <w:bCs/>
          <w:sz w:val="28"/>
        </w:rPr>
        <w:t xml:space="preserve">, 2002 </w:t>
      </w:r>
      <w:r>
        <w:rPr>
          <w:rFonts w:ascii="Times New Roman" w:hAnsi="Times New Roman" w:cs="Times New Roman"/>
          <w:bCs/>
          <w:sz w:val="28"/>
        </w:rPr>
        <w:t>a</w:t>
      </w:r>
      <w:r w:rsidR="008D37A9" w:rsidRPr="008D37A9">
        <w:rPr>
          <w:rFonts w:ascii="Times New Roman" w:hAnsi="Times New Roman" w:cs="Times New Roman"/>
          <w:bCs/>
          <w:sz w:val="28"/>
        </w:rPr>
        <w:t xml:space="preserve"> </w:t>
      </w:r>
      <w:r>
        <w:rPr>
          <w:rFonts w:ascii="Times New Roman" w:hAnsi="Times New Roman" w:cs="Times New Roman"/>
          <w:bCs/>
          <w:sz w:val="28"/>
        </w:rPr>
        <w:t>s</w:t>
      </w:r>
      <w:r w:rsidR="008D37A9" w:rsidRPr="008D37A9">
        <w:rPr>
          <w:rFonts w:ascii="Times New Roman" w:hAnsi="Times New Roman" w:cs="Times New Roman"/>
          <w:bCs/>
          <w:sz w:val="28"/>
        </w:rPr>
        <w:t>.69-71.</w:t>
      </w:r>
    </w:p>
    <w:p w:rsidR="008D37A9" w:rsidRPr="008D37A9" w:rsidRDefault="008D37A9" w:rsidP="002A7591">
      <w:pPr>
        <w:numPr>
          <w:ilvl w:val="12"/>
          <w:numId w:val="0"/>
        </w:numPr>
        <w:rPr>
          <w:rFonts w:ascii="Times New Roman" w:hAnsi="Times New Roman" w:cs="Times New Roman"/>
          <w:sz w:val="28"/>
          <w:lang w:val="uz-Cyrl-UZ"/>
        </w:rPr>
      </w:pP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7.</w:t>
      </w:r>
      <w:r w:rsidR="002A7591"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Z</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Zohidov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Zoologiya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ensiklopediyasi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1979.</w:t>
      </w:r>
    </w:p>
    <w:p w:rsidR="008D37A9" w:rsidRPr="004C266E" w:rsidRDefault="008D37A9" w:rsidP="002A7591">
      <w:pPr>
        <w:numPr>
          <w:ilvl w:val="12"/>
          <w:numId w:val="0"/>
        </w:numPr>
        <w:rPr>
          <w:rFonts w:ascii="Times New Roman" w:hAnsi="Times New Roman" w:cs="Times New Roman"/>
          <w:sz w:val="28"/>
          <w:lang w:val="en-US"/>
        </w:rPr>
      </w:pPr>
      <w:r w:rsidRPr="004C266E">
        <w:rPr>
          <w:rFonts w:ascii="Times New Roman" w:hAnsi="Times New Roman" w:cs="Times New Roman"/>
          <w:sz w:val="28"/>
          <w:lang w:val="en-US"/>
        </w:rPr>
        <w:t>8.</w:t>
      </w:r>
      <w:r w:rsidR="002A7591"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G‘</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w:t>
      </w:r>
      <w:r w:rsidRPr="004C266E">
        <w:rPr>
          <w:rFonts w:ascii="Times New Roman" w:hAnsi="Times New Roman" w:cs="Times New Roman"/>
          <w:sz w:val="28"/>
          <w:lang w:val="en-US"/>
        </w:rPr>
        <w:t>.</w:t>
      </w:r>
      <w:r w:rsidR="004C266E" w:rsidRPr="004C266E">
        <w:rPr>
          <w:rFonts w:ascii="Times New Roman" w:hAnsi="Times New Roman" w:cs="Times New Roman"/>
          <w:sz w:val="28"/>
          <w:lang w:val="en-US"/>
        </w:rPr>
        <w:t>Komilov</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w:t>
      </w:r>
      <w:r w:rsidRPr="008D37A9">
        <w:rPr>
          <w:rFonts w:ascii="Times New Roman" w:hAnsi="Times New Roman" w:cs="Times New Roman"/>
          <w:sz w:val="28"/>
        </w:rPr>
        <w:t>ы</w:t>
      </w:r>
      <w:r w:rsidR="004C266E" w:rsidRPr="004C266E">
        <w:rPr>
          <w:rFonts w:ascii="Times New Roman" w:hAnsi="Times New Roman" w:cs="Times New Roman"/>
          <w:sz w:val="28"/>
          <w:lang w:val="en-US"/>
        </w:rPr>
        <w:t>b</w:t>
      </w:r>
      <w:r w:rsidRPr="008D37A9">
        <w:rPr>
          <w:rFonts w:ascii="Times New Roman" w:hAnsi="Times New Roman" w:cs="Times New Roman"/>
          <w:sz w:val="28"/>
        </w:rPr>
        <w:t>ы</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basseyna</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reki</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Zarafshan</w:t>
      </w:r>
      <w:r w:rsidRPr="004C266E">
        <w:rPr>
          <w:rFonts w:ascii="Times New Roman" w:hAnsi="Times New Roman" w:cs="Times New Roman"/>
          <w:sz w:val="28"/>
          <w:lang w:val="en-US"/>
        </w:rPr>
        <w:t xml:space="preserve">. </w:t>
      </w:r>
      <w:r w:rsidR="004C266E" w:rsidRPr="004C266E">
        <w:rPr>
          <w:rFonts w:ascii="Times New Roman" w:hAnsi="Times New Roman" w:cs="Times New Roman"/>
          <w:sz w:val="28"/>
          <w:lang w:val="en-US"/>
        </w:rPr>
        <w:t>T</w:t>
      </w:r>
      <w:r w:rsidRPr="004C266E">
        <w:rPr>
          <w:rFonts w:ascii="Times New Roman" w:hAnsi="Times New Roman" w:cs="Times New Roman"/>
          <w:sz w:val="28"/>
          <w:lang w:val="en-US"/>
        </w:rPr>
        <w:t xml:space="preserve"> . </w:t>
      </w:r>
      <w:r w:rsidR="004C266E" w:rsidRPr="004C266E">
        <w:rPr>
          <w:rFonts w:ascii="Times New Roman" w:hAnsi="Times New Roman" w:cs="Times New Roman"/>
          <w:sz w:val="28"/>
          <w:lang w:val="en-US"/>
        </w:rPr>
        <w:t>FAN</w:t>
      </w:r>
      <w:r w:rsidRPr="004C266E">
        <w:rPr>
          <w:rFonts w:ascii="Times New Roman" w:hAnsi="Times New Roman" w:cs="Times New Roman"/>
          <w:sz w:val="28"/>
          <w:lang w:val="en-US"/>
        </w:rPr>
        <w:t xml:space="preserve"> . 1956.</w:t>
      </w:r>
    </w:p>
    <w:p w:rsidR="008D37A9" w:rsidRPr="002A7591" w:rsidRDefault="008D37A9" w:rsidP="002A7591">
      <w:pPr>
        <w:numPr>
          <w:ilvl w:val="12"/>
          <w:numId w:val="0"/>
        </w:numPr>
        <w:rPr>
          <w:rFonts w:ascii="Times New Roman" w:hAnsi="Times New Roman" w:cs="Times New Roman"/>
          <w:w w:val="112"/>
          <w:sz w:val="28"/>
        </w:rPr>
      </w:pPr>
      <w:r w:rsidRPr="004C266E">
        <w:rPr>
          <w:rFonts w:ascii="Times New Roman" w:hAnsi="Times New Roman" w:cs="Times New Roman"/>
          <w:sz w:val="28"/>
          <w:lang w:val="en-US"/>
        </w:rPr>
        <w:t>9.</w:t>
      </w:r>
      <w:r w:rsidR="002A7591" w:rsidRPr="004C266E">
        <w:rPr>
          <w:rFonts w:ascii="Times New Roman" w:hAnsi="Times New Roman" w:cs="Times New Roman"/>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w:t>
      </w:r>
      <w:r w:rsidRPr="008D37A9">
        <w:rPr>
          <w:rFonts w:ascii="Times New Roman" w:hAnsi="Times New Roman" w:cs="Times New Roman"/>
          <w:w w:val="112"/>
          <w:sz w:val="28"/>
          <w:lang w:val="en-US"/>
        </w:rPr>
        <w:t>E</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Bixovskiy</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va</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b</w:t>
      </w:r>
      <w:r w:rsidRPr="004C266E">
        <w:rPr>
          <w:rFonts w:ascii="Times New Roman" w:hAnsi="Times New Roman" w:cs="Times New Roman"/>
          <w:w w:val="112"/>
          <w:sz w:val="28"/>
          <w:lang w:val="en-US"/>
        </w:rPr>
        <w:t xml:space="preserve">. </w:t>
      </w:r>
      <w:r w:rsidR="004C266E" w:rsidRPr="004C266E">
        <w:rPr>
          <w:rFonts w:ascii="Times New Roman" w:hAnsi="Times New Roman" w:cs="Times New Roman"/>
          <w:w w:val="112"/>
          <w:sz w:val="28"/>
          <w:lang w:val="en-US"/>
        </w:rPr>
        <w:t>Zoologiya</w:t>
      </w:r>
      <w:r w:rsidRPr="004C266E">
        <w:rPr>
          <w:rFonts w:ascii="Times New Roman" w:hAnsi="Times New Roman" w:cs="Times New Roman"/>
          <w:w w:val="112"/>
          <w:sz w:val="28"/>
          <w:lang w:val="en-US"/>
        </w:rPr>
        <w:t xml:space="preserve">. </w:t>
      </w:r>
      <w:r w:rsidR="004C266E">
        <w:rPr>
          <w:rFonts w:ascii="Times New Roman" w:hAnsi="Times New Roman" w:cs="Times New Roman"/>
          <w:w w:val="112"/>
          <w:sz w:val="28"/>
        </w:rPr>
        <w:t>T</w:t>
      </w:r>
      <w:r w:rsidRPr="002A7591">
        <w:rPr>
          <w:rFonts w:ascii="Times New Roman" w:hAnsi="Times New Roman" w:cs="Times New Roman"/>
          <w:w w:val="112"/>
          <w:sz w:val="28"/>
        </w:rPr>
        <w:t xml:space="preserve">. </w:t>
      </w:r>
      <w:r w:rsidR="004C266E">
        <w:rPr>
          <w:rFonts w:ascii="Times New Roman" w:hAnsi="Times New Roman" w:cs="Times New Roman"/>
          <w:w w:val="112"/>
          <w:sz w:val="28"/>
        </w:rPr>
        <w:t>O‘qituvchi</w:t>
      </w:r>
      <w:r w:rsidRPr="002A7591">
        <w:rPr>
          <w:rFonts w:ascii="Times New Roman" w:hAnsi="Times New Roman" w:cs="Times New Roman"/>
          <w:w w:val="112"/>
          <w:sz w:val="28"/>
        </w:rPr>
        <w:t>, 1989.</w:t>
      </w:r>
    </w:p>
    <w:p w:rsidR="008D37A9" w:rsidRPr="008D37A9" w:rsidRDefault="008D37A9" w:rsidP="002A7591">
      <w:pPr>
        <w:jc w:val="center"/>
        <w:rPr>
          <w:rFonts w:ascii="Times New Roman" w:hAnsi="Times New Roman" w:cs="Times New Roman"/>
          <w:b/>
          <w:w w:val="112"/>
          <w:sz w:val="28"/>
          <w:lang w:val="en-US"/>
        </w:rPr>
      </w:pPr>
      <w:r w:rsidRPr="002A7591">
        <w:rPr>
          <w:rFonts w:ascii="Times New Roman" w:hAnsi="Times New Roman" w:cs="Times New Roman"/>
          <w:b/>
          <w:w w:val="112"/>
          <w:sz w:val="28"/>
        </w:rPr>
        <w:br w:type="page"/>
      </w:r>
      <w:r w:rsidRPr="008D37A9">
        <w:rPr>
          <w:rFonts w:ascii="Times New Roman" w:hAnsi="Times New Roman" w:cs="Times New Roman"/>
          <w:b/>
          <w:w w:val="112"/>
          <w:sz w:val="28"/>
          <w:lang w:val="en-US"/>
        </w:rPr>
        <w:lastRenderedPageBreak/>
        <w:t>MUNDARIJA</w:t>
      </w:r>
    </w:p>
    <w:p w:rsidR="008D37A9" w:rsidRPr="008D37A9" w:rsidRDefault="008D37A9" w:rsidP="002A7591">
      <w:pPr>
        <w:jc w:val="center"/>
        <w:rPr>
          <w:rFonts w:ascii="Times New Roman" w:hAnsi="Times New Roman" w:cs="Times New Roman"/>
          <w:b/>
          <w:w w:val="112"/>
          <w:sz w:val="28"/>
          <w:lang w:val="en-U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28"/>
        <w:gridCol w:w="7380"/>
        <w:gridCol w:w="720"/>
      </w:tblGrid>
      <w:tr w:rsidR="008D37A9" w:rsidRPr="008D37A9" w:rsidTr="00357ADF">
        <w:trPr>
          <w:trHeight w:val="207"/>
        </w:trPr>
        <w:tc>
          <w:tcPr>
            <w:tcW w:w="1728" w:type="dxa"/>
          </w:tcPr>
          <w:p w:rsidR="008D37A9" w:rsidRPr="008D37A9" w:rsidRDefault="008D37A9" w:rsidP="002A7591">
            <w:pPr>
              <w:pStyle w:val="5"/>
              <w:spacing w:line="276" w:lineRule="auto"/>
            </w:pPr>
            <w:r w:rsidRPr="008D37A9">
              <w:t>I</w:t>
            </w:r>
          </w:p>
        </w:tc>
        <w:tc>
          <w:tcPr>
            <w:tcW w:w="7380" w:type="dxa"/>
          </w:tcPr>
          <w:p w:rsidR="008D37A9" w:rsidRPr="008D37A9" w:rsidRDefault="008D37A9" w:rsidP="002A7591">
            <w:pPr>
              <w:pStyle w:val="4"/>
              <w:spacing w:line="276" w:lineRule="auto"/>
              <w:jc w:val="left"/>
              <w:rPr>
                <w:b/>
                <w:w w:val="112"/>
                <w:lang w:val="en-US"/>
              </w:rPr>
            </w:pPr>
            <w:r w:rsidRPr="008D37A9">
              <w:rPr>
                <w:b/>
                <w:w w:val="112"/>
                <w:lang w:val="en-US"/>
              </w:rPr>
              <w:t>Kirish</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3</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1-mavzu</w:t>
            </w:r>
          </w:p>
        </w:tc>
        <w:tc>
          <w:tcPr>
            <w:tcW w:w="7380" w:type="dxa"/>
          </w:tcPr>
          <w:p w:rsidR="008D37A9" w:rsidRPr="008D37A9" w:rsidRDefault="008D37A9" w:rsidP="002A7591">
            <w:pP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Suvning xossalari va baliqlar ekologiyasi.</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4</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48"/>
                <w:lang w:val="uz-Cyrl-UZ"/>
              </w:rPr>
              <w:t>2</w:t>
            </w:r>
            <w:r w:rsidRPr="008D37A9">
              <w:rPr>
                <w:rFonts w:ascii="Times New Roman" w:hAnsi="Times New Roman" w:cs="Times New Roman"/>
                <w:bCs/>
                <w:w w:val="112"/>
                <w:sz w:val="28"/>
                <w:szCs w:val="48"/>
                <w:lang w:val="en-US"/>
              </w:rPr>
              <w:t>-</w:t>
            </w:r>
            <w:r w:rsidRPr="008D37A9">
              <w:rPr>
                <w:rFonts w:ascii="Times New Roman" w:hAnsi="Times New Roman" w:cs="Times New Roman"/>
                <w:bCs/>
                <w:w w:val="112"/>
                <w:sz w:val="28"/>
                <w:szCs w:val="48"/>
                <w:lang w:val="uz-Cyrl-UZ"/>
              </w:rPr>
              <w:t>mavzu</w:t>
            </w:r>
          </w:p>
        </w:tc>
        <w:tc>
          <w:tcPr>
            <w:tcW w:w="7380" w:type="dxa"/>
          </w:tcPr>
          <w:p w:rsidR="008D37A9" w:rsidRPr="008D37A9" w:rsidRDefault="008D37A9" w:rsidP="002A7591">
            <w:pPr>
              <w:rPr>
                <w:rFonts w:ascii="Times New Roman" w:hAnsi="Times New Roman" w:cs="Times New Roman"/>
                <w:bCs/>
                <w:w w:val="112"/>
                <w:sz w:val="28"/>
                <w:szCs w:val="28"/>
                <w:lang w:val="en-US"/>
              </w:rPr>
            </w:pPr>
            <w:r w:rsidRPr="008D37A9">
              <w:rPr>
                <w:rFonts w:ascii="Times New Roman" w:hAnsi="Times New Roman" w:cs="Times New Roman"/>
                <w:bCs/>
                <w:w w:val="112"/>
                <w:sz w:val="28"/>
                <w:szCs w:val="48"/>
                <w:lang w:val="uz-Cyrl-UZ"/>
              </w:rPr>
              <w:t>Baliqlarning ichki organlari.</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9</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szCs w:val="48"/>
                <w:lang w:val="uz-Cyrl-UZ"/>
              </w:rPr>
            </w:pPr>
            <w:r w:rsidRPr="008D37A9">
              <w:rPr>
                <w:rFonts w:ascii="Times New Roman" w:hAnsi="Times New Roman" w:cs="Times New Roman"/>
                <w:bCs/>
                <w:w w:val="112"/>
                <w:sz w:val="28"/>
                <w:szCs w:val="40"/>
                <w:lang w:val="en-US"/>
              </w:rPr>
              <w:t>3-mavzu</w:t>
            </w:r>
          </w:p>
        </w:tc>
        <w:tc>
          <w:tcPr>
            <w:tcW w:w="7380" w:type="dxa"/>
          </w:tcPr>
          <w:p w:rsidR="008D37A9" w:rsidRPr="008D37A9" w:rsidRDefault="008D37A9" w:rsidP="002A7591">
            <w:pPr>
              <w:rPr>
                <w:rFonts w:ascii="Times New Roman" w:hAnsi="Times New Roman" w:cs="Times New Roman"/>
                <w:bCs/>
                <w:w w:val="112"/>
                <w:sz w:val="28"/>
                <w:szCs w:val="48"/>
                <w:lang w:val="uz-Cyrl-UZ"/>
              </w:rPr>
            </w:pPr>
            <w:r w:rsidRPr="008D37A9">
              <w:rPr>
                <w:rFonts w:ascii="Times New Roman" w:hAnsi="Times New Roman" w:cs="Times New Roman"/>
                <w:bCs/>
                <w:w w:val="112"/>
                <w:sz w:val="28"/>
                <w:szCs w:val="40"/>
                <w:lang w:val="en-US"/>
              </w:rPr>
              <w:t>Baliqlarning nerv sistemasi, sezgi organlari va refleksi.</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13</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szCs w:val="48"/>
                <w:lang w:val="uz-Cyrl-UZ"/>
              </w:rPr>
            </w:pPr>
            <w:r w:rsidRPr="008D37A9">
              <w:rPr>
                <w:rFonts w:ascii="Times New Roman" w:hAnsi="Times New Roman" w:cs="Times New Roman"/>
                <w:bCs/>
                <w:w w:val="112"/>
                <w:sz w:val="28"/>
                <w:szCs w:val="28"/>
                <w:lang w:val="en-US"/>
              </w:rPr>
              <w:t>4-mavzu</w:t>
            </w:r>
          </w:p>
        </w:tc>
        <w:tc>
          <w:tcPr>
            <w:tcW w:w="7380" w:type="dxa"/>
          </w:tcPr>
          <w:p w:rsidR="008D37A9" w:rsidRPr="008D37A9" w:rsidRDefault="008D37A9" w:rsidP="002A7591">
            <w:pPr>
              <w:rPr>
                <w:rFonts w:ascii="Times New Roman" w:hAnsi="Times New Roman" w:cs="Times New Roman"/>
                <w:bCs/>
                <w:w w:val="112"/>
                <w:sz w:val="28"/>
                <w:szCs w:val="48"/>
                <w:lang w:val="uz-Cyrl-UZ"/>
              </w:rPr>
            </w:pPr>
            <w:r w:rsidRPr="008D37A9">
              <w:rPr>
                <w:rFonts w:ascii="Times New Roman" w:hAnsi="Times New Roman" w:cs="Times New Roman"/>
                <w:bCs/>
                <w:w w:val="112"/>
                <w:sz w:val="28"/>
                <w:szCs w:val="28"/>
                <w:lang w:val="en-US"/>
              </w:rPr>
              <w:t>Baliqlarning og’iz va tish tuzilishi hamda oziqlanishi.</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18</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40"/>
                <w:lang w:val="uz-Cyrl-UZ"/>
              </w:rPr>
              <w:t>5</w:t>
            </w:r>
            <w:r w:rsidRPr="008D37A9">
              <w:rPr>
                <w:rFonts w:ascii="Times New Roman" w:hAnsi="Times New Roman" w:cs="Times New Roman"/>
                <w:bCs/>
                <w:w w:val="112"/>
                <w:sz w:val="28"/>
                <w:szCs w:val="40"/>
                <w:lang w:val="en-US"/>
              </w:rPr>
              <w:t>-</w:t>
            </w:r>
            <w:r w:rsidRPr="008D37A9">
              <w:rPr>
                <w:rFonts w:ascii="Times New Roman" w:hAnsi="Times New Roman" w:cs="Times New Roman"/>
                <w:bCs/>
                <w:w w:val="112"/>
                <w:sz w:val="28"/>
                <w:szCs w:val="40"/>
                <w:lang w:val="uz-Cyrl-UZ"/>
              </w:rPr>
              <w:t>mavzu</w:t>
            </w:r>
          </w:p>
        </w:tc>
        <w:tc>
          <w:tcPr>
            <w:tcW w:w="7380" w:type="dxa"/>
          </w:tcPr>
          <w:p w:rsidR="008D37A9" w:rsidRPr="008D37A9" w:rsidRDefault="008D37A9" w:rsidP="002A7591">
            <w:pPr>
              <w:rPr>
                <w:rFonts w:ascii="Times New Roman" w:hAnsi="Times New Roman" w:cs="Times New Roman"/>
                <w:bCs/>
                <w:w w:val="112"/>
                <w:sz w:val="28"/>
                <w:szCs w:val="28"/>
                <w:lang w:val="en-US"/>
              </w:rPr>
            </w:pPr>
            <w:r w:rsidRPr="008D37A9">
              <w:rPr>
                <w:rFonts w:ascii="Times New Roman" w:hAnsi="Times New Roman" w:cs="Times New Roman"/>
                <w:bCs/>
                <w:w w:val="112"/>
                <w:sz w:val="28"/>
                <w:szCs w:val="40"/>
                <w:lang w:val="uz-Cyrl-UZ"/>
              </w:rPr>
              <w:t>Daryo okunining hayot kechirishi va tashqi tuzilishi, skeleti va muskulaturasi</w:t>
            </w:r>
            <w:r w:rsidRPr="008D37A9">
              <w:rPr>
                <w:rFonts w:ascii="Times New Roman" w:hAnsi="Times New Roman" w:cs="Times New Roman"/>
                <w:bCs/>
                <w:w w:val="112"/>
                <w:sz w:val="28"/>
                <w:szCs w:val="40"/>
                <w:lang w:val="en-US"/>
              </w:rPr>
              <w:t>.</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22</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szCs w:val="40"/>
                <w:lang w:val="uz-Cyrl-UZ"/>
              </w:rPr>
            </w:pPr>
            <w:r w:rsidRPr="008D37A9">
              <w:rPr>
                <w:rFonts w:ascii="Times New Roman" w:hAnsi="Times New Roman" w:cs="Times New Roman"/>
                <w:bCs/>
                <w:w w:val="112"/>
                <w:sz w:val="28"/>
                <w:szCs w:val="28"/>
                <w:lang w:val="en-US"/>
              </w:rPr>
              <w:t>6-mavzu</w:t>
            </w:r>
          </w:p>
        </w:tc>
        <w:tc>
          <w:tcPr>
            <w:tcW w:w="7380" w:type="dxa"/>
          </w:tcPr>
          <w:p w:rsidR="008D37A9" w:rsidRPr="008D37A9" w:rsidRDefault="008D37A9" w:rsidP="002A7591">
            <w:pPr>
              <w:rPr>
                <w:rFonts w:ascii="Times New Roman" w:hAnsi="Times New Roman" w:cs="Times New Roman"/>
                <w:bCs/>
                <w:w w:val="112"/>
                <w:sz w:val="28"/>
                <w:szCs w:val="40"/>
                <w:lang w:val="uz-Cyrl-UZ"/>
              </w:rPr>
            </w:pPr>
            <w:r w:rsidRPr="008D37A9">
              <w:rPr>
                <w:rFonts w:ascii="Times New Roman" w:hAnsi="Times New Roman" w:cs="Times New Roman"/>
                <w:bCs/>
                <w:w w:val="112"/>
                <w:sz w:val="28"/>
                <w:szCs w:val="28"/>
                <w:lang w:val="en-US"/>
              </w:rPr>
              <w:t>Baliqlar migratsiyasi.</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28</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lang w:val="en-US"/>
              </w:rPr>
              <w:t>7-mavzu</w:t>
            </w:r>
          </w:p>
        </w:tc>
        <w:tc>
          <w:tcPr>
            <w:tcW w:w="7380" w:type="dxa"/>
          </w:tcPr>
          <w:p w:rsidR="008D37A9" w:rsidRPr="008D37A9" w:rsidRDefault="008D37A9" w:rsidP="002A7591">
            <w:pPr>
              <w:rPr>
                <w:rFonts w:ascii="Times New Roman" w:hAnsi="Times New Roman" w:cs="Times New Roman"/>
                <w:bCs/>
                <w:w w:val="112"/>
                <w:sz w:val="28"/>
                <w:szCs w:val="28"/>
                <w:lang w:val="en-US"/>
              </w:rPr>
            </w:pPr>
            <w:r w:rsidRPr="008D37A9">
              <w:rPr>
                <w:rFonts w:ascii="Times New Roman" w:hAnsi="Times New Roman" w:cs="Times New Roman"/>
                <w:bCs/>
                <w:w w:val="112"/>
                <w:sz w:val="28"/>
                <w:lang w:val="uz-Cyrl-UZ"/>
              </w:rPr>
              <w:t>Daryo qisqichbaqasining hayot kechirishi va tashqi</w:t>
            </w:r>
            <w:r w:rsidRPr="008D37A9">
              <w:rPr>
                <w:rFonts w:ascii="Times New Roman" w:hAnsi="Times New Roman" w:cs="Times New Roman"/>
                <w:bCs/>
                <w:w w:val="112"/>
                <w:sz w:val="28"/>
                <w:lang w:val="en-US"/>
              </w:rPr>
              <w:t xml:space="preserve"> </w:t>
            </w:r>
            <w:r w:rsidRPr="008D37A9">
              <w:rPr>
                <w:rFonts w:ascii="Times New Roman" w:hAnsi="Times New Roman" w:cs="Times New Roman"/>
                <w:bCs/>
                <w:w w:val="112"/>
                <w:sz w:val="28"/>
                <w:lang w:val="uz-Cyrl-UZ"/>
              </w:rPr>
              <w:t>tuzilishi.</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32</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lang w:val="en-US"/>
              </w:rPr>
            </w:pPr>
            <w:r w:rsidRPr="008D37A9">
              <w:rPr>
                <w:rFonts w:ascii="Times New Roman" w:hAnsi="Times New Roman" w:cs="Times New Roman"/>
                <w:bCs/>
                <w:w w:val="112"/>
                <w:sz w:val="28"/>
                <w:szCs w:val="40"/>
                <w:lang w:val="en-US"/>
              </w:rPr>
              <w:t>8-mavzu</w:t>
            </w:r>
          </w:p>
        </w:tc>
        <w:tc>
          <w:tcPr>
            <w:tcW w:w="7380" w:type="dxa"/>
          </w:tcPr>
          <w:p w:rsidR="008D37A9" w:rsidRPr="008D37A9" w:rsidRDefault="008D37A9" w:rsidP="002A7591">
            <w:pPr>
              <w:rPr>
                <w:rFonts w:ascii="Times New Roman" w:hAnsi="Times New Roman" w:cs="Times New Roman"/>
                <w:bCs/>
                <w:w w:val="112"/>
                <w:sz w:val="28"/>
                <w:lang w:val="uz-Cyrl-UZ"/>
              </w:rPr>
            </w:pPr>
            <w:r w:rsidRPr="008D37A9">
              <w:rPr>
                <w:rFonts w:ascii="Times New Roman" w:hAnsi="Times New Roman" w:cs="Times New Roman"/>
                <w:bCs/>
                <w:w w:val="112"/>
                <w:sz w:val="28"/>
                <w:szCs w:val="40"/>
                <w:lang w:val="en-US"/>
              </w:rPr>
              <w:t>Ikki pallali mollyuskalar</w:t>
            </w:r>
            <w:r w:rsidRPr="008D37A9">
              <w:rPr>
                <w:rFonts w:ascii="Times New Roman" w:hAnsi="Times New Roman" w:cs="Times New Roman"/>
                <w:bCs/>
                <w:w w:val="112"/>
                <w:sz w:val="28"/>
                <w:lang w:val="en-US"/>
              </w:rPr>
              <w:t>.</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39</w:t>
            </w:r>
          </w:p>
        </w:tc>
      </w:tr>
      <w:tr w:rsidR="008D37A9" w:rsidRPr="008D37A9" w:rsidTr="00357ADF">
        <w:tc>
          <w:tcPr>
            <w:tcW w:w="1728" w:type="dxa"/>
          </w:tcPr>
          <w:p w:rsidR="008D37A9" w:rsidRPr="008D37A9" w:rsidRDefault="008D37A9" w:rsidP="002A7591">
            <w:pPr>
              <w:jc w:val="center"/>
              <w:rPr>
                <w:rFonts w:ascii="Times New Roman" w:hAnsi="Times New Roman" w:cs="Times New Roman"/>
                <w:bCs/>
                <w:w w:val="112"/>
                <w:sz w:val="28"/>
                <w:szCs w:val="40"/>
                <w:lang w:val="en-US"/>
              </w:rPr>
            </w:pPr>
            <w:r w:rsidRPr="008D37A9">
              <w:rPr>
                <w:rFonts w:ascii="Times New Roman" w:hAnsi="Times New Roman" w:cs="Times New Roman"/>
                <w:bCs/>
                <w:w w:val="112"/>
                <w:sz w:val="28"/>
                <w:szCs w:val="28"/>
                <w:lang w:val="uz-Cyrl-UZ"/>
              </w:rPr>
              <w:t>9</w:t>
            </w:r>
            <w:r w:rsidRPr="008D37A9">
              <w:rPr>
                <w:rFonts w:ascii="Times New Roman" w:hAnsi="Times New Roman" w:cs="Times New Roman"/>
                <w:bCs/>
                <w:w w:val="112"/>
                <w:sz w:val="28"/>
                <w:szCs w:val="28"/>
                <w:lang w:val="en-US"/>
              </w:rPr>
              <w:t>-</w:t>
            </w:r>
            <w:r w:rsidRPr="008D37A9">
              <w:rPr>
                <w:rFonts w:ascii="Times New Roman" w:hAnsi="Times New Roman" w:cs="Times New Roman"/>
                <w:bCs/>
                <w:w w:val="112"/>
                <w:sz w:val="28"/>
                <w:szCs w:val="28"/>
                <w:lang w:val="uz-Cyrl-UZ"/>
              </w:rPr>
              <w:t>mavzu</w:t>
            </w:r>
          </w:p>
        </w:tc>
        <w:tc>
          <w:tcPr>
            <w:tcW w:w="7380" w:type="dxa"/>
          </w:tcPr>
          <w:p w:rsidR="008D37A9" w:rsidRPr="008D37A9" w:rsidRDefault="008D37A9" w:rsidP="002A7591">
            <w:pPr>
              <w:rPr>
                <w:rFonts w:ascii="Times New Roman" w:hAnsi="Times New Roman" w:cs="Times New Roman"/>
                <w:bCs/>
                <w:w w:val="112"/>
                <w:sz w:val="28"/>
                <w:szCs w:val="40"/>
                <w:lang w:val="en-US"/>
              </w:rPr>
            </w:pPr>
            <w:r w:rsidRPr="008D37A9">
              <w:rPr>
                <w:rFonts w:ascii="Times New Roman" w:hAnsi="Times New Roman" w:cs="Times New Roman"/>
                <w:bCs/>
                <w:w w:val="112"/>
                <w:sz w:val="28"/>
                <w:szCs w:val="28"/>
                <w:lang w:val="uz-Cyrl-UZ"/>
              </w:rPr>
              <w:t>Suv shilliqurti va boshqa qorinoyoqli molyuskalar</w:t>
            </w:r>
            <w:r w:rsidRPr="008D37A9">
              <w:rPr>
                <w:rFonts w:ascii="Times New Roman" w:hAnsi="Times New Roman" w:cs="Times New Roman"/>
                <w:bCs/>
                <w:w w:val="112"/>
                <w:sz w:val="28"/>
                <w:szCs w:val="28"/>
                <w:lang w:val="en-US"/>
              </w:rPr>
              <w:t>ning</w:t>
            </w:r>
            <w:r w:rsidRPr="008D37A9">
              <w:rPr>
                <w:rFonts w:ascii="Times New Roman" w:hAnsi="Times New Roman" w:cs="Times New Roman"/>
                <w:bCs/>
                <w:w w:val="112"/>
                <w:sz w:val="28"/>
                <w:szCs w:val="28"/>
                <w:lang w:val="uz-Cyrl-UZ"/>
              </w:rPr>
              <w:t xml:space="preserve"> tashqi tuzilishi hamda ichki tuzilishini o’rganish.</w:t>
            </w:r>
          </w:p>
        </w:tc>
        <w:tc>
          <w:tcPr>
            <w:tcW w:w="720" w:type="dxa"/>
          </w:tcPr>
          <w:p w:rsidR="008D37A9" w:rsidRPr="008D37A9" w:rsidRDefault="008D37A9" w:rsidP="002A7591">
            <w:pPr>
              <w:jc w:val="center"/>
              <w:rPr>
                <w:rFonts w:ascii="Times New Roman" w:hAnsi="Times New Roman" w:cs="Times New Roman"/>
                <w:bCs/>
                <w:w w:val="112"/>
                <w:sz w:val="28"/>
                <w:szCs w:val="28"/>
                <w:lang w:val="en-US"/>
              </w:rPr>
            </w:pPr>
            <w:r w:rsidRPr="008D37A9">
              <w:rPr>
                <w:rFonts w:ascii="Times New Roman" w:hAnsi="Times New Roman" w:cs="Times New Roman"/>
                <w:bCs/>
                <w:w w:val="112"/>
                <w:sz w:val="28"/>
                <w:szCs w:val="28"/>
                <w:lang w:val="en-US"/>
              </w:rPr>
              <w:t>44</w:t>
            </w:r>
          </w:p>
        </w:tc>
      </w:tr>
    </w:tbl>
    <w:p w:rsidR="008D37A9" w:rsidRPr="008D37A9" w:rsidRDefault="008D37A9" w:rsidP="002A7591">
      <w:pPr>
        <w:jc w:val="center"/>
        <w:rPr>
          <w:rFonts w:ascii="Times New Roman" w:hAnsi="Times New Roman" w:cs="Times New Roman"/>
          <w:b/>
          <w:w w:val="112"/>
          <w:sz w:val="28"/>
          <w:szCs w:val="28"/>
          <w:lang w:val="en-US"/>
        </w:rPr>
      </w:pPr>
    </w:p>
    <w:sectPr w:rsidR="008D37A9" w:rsidRPr="008D37A9" w:rsidSect="00677D9B">
      <w:footerReference w:type="even" r:id="rId23"/>
      <w:footerReference w:type="default" r:id="rId24"/>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1B64" w:rsidRDefault="00861B64" w:rsidP="00677D9B">
      <w:pPr>
        <w:spacing w:after="0" w:line="240" w:lineRule="auto"/>
      </w:pPr>
      <w:r>
        <w:separator/>
      </w:r>
    </w:p>
  </w:endnote>
  <w:endnote w:type="continuationSeparator" w:id="1">
    <w:p w:rsidR="00861B64" w:rsidRDefault="00861B64" w:rsidP="00677D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IRO">
    <w:altName w:val="Times New Roman"/>
    <w:charset w:val="CC"/>
    <w:family w:val="roman"/>
    <w:pitch w:val="variable"/>
    <w:sig w:usb0="00000001" w:usb1="00000000" w:usb2="00000000" w:usb3="00000000" w:csb0="0000009F" w:csb1="00000000"/>
  </w:font>
  <w:font w:name="PANDA Times UZ">
    <w:altName w:val="Segoe Script"/>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D9B" w:rsidRDefault="00677D9B">
    <w:pPr>
      <w:pStyle w:val="a7"/>
      <w:framePr w:wrap="around" w:vAnchor="text" w:hAnchor="margin" w:xAlign="center" w:y="1"/>
      <w:rPr>
        <w:rStyle w:val="a9"/>
      </w:rPr>
    </w:pPr>
    <w:r>
      <w:rPr>
        <w:rStyle w:val="a9"/>
      </w:rPr>
      <w:fldChar w:fldCharType="begin"/>
    </w:r>
    <w:r w:rsidR="002A7591">
      <w:rPr>
        <w:rStyle w:val="a9"/>
      </w:rPr>
      <w:instrText xml:space="preserve">PAGE  </w:instrText>
    </w:r>
    <w:r>
      <w:rPr>
        <w:rStyle w:val="a9"/>
      </w:rPr>
      <w:fldChar w:fldCharType="end"/>
    </w:r>
  </w:p>
  <w:p w:rsidR="00677D9B" w:rsidRDefault="00677D9B">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D9B" w:rsidRDefault="00677D9B">
    <w:pPr>
      <w:pStyle w:val="a7"/>
      <w:framePr w:wrap="around" w:vAnchor="text" w:hAnchor="margin" w:xAlign="center" w:y="1"/>
      <w:rPr>
        <w:rStyle w:val="a9"/>
      </w:rPr>
    </w:pPr>
    <w:r>
      <w:rPr>
        <w:rStyle w:val="a9"/>
      </w:rPr>
      <w:fldChar w:fldCharType="begin"/>
    </w:r>
    <w:r w:rsidR="002A7591">
      <w:rPr>
        <w:rStyle w:val="a9"/>
      </w:rPr>
      <w:instrText xml:space="preserve">PAGE  </w:instrText>
    </w:r>
    <w:r>
      <w:rPr>
        <w:rStyle w:val="a9"/>
      </w:rPr>
      <w:fldChar w:fldCharType="separate"/>
    </w:r>
    <w:r w:rsidR="004C266E">
      <w:rPr>
        <w:rStyle w:val="a9"/>
        <w:noProof/>
      </w:rPr>
      <w:t>66</w:t>
    </w:r>
    <w:r>
      <w:rPr>
        <w:rStyle w:val="a9"/>
      </w:rPr>
      <w:fldChar w:fldCharType="end"/>
    </w:r>
  </w:p>
  <w:p w:rsidR="00677D9B" w:rsidRDefault="00677D9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1B64" w:rsidRDefault="00861B64" w:rsidP="00677D9B">
      <w:pPr>
        <w:spacing w:after="0" w:line="240" w:lineRule="auto"/>
      </w:pPr>
      <w:r>
        <w:separator/>
      </w:r>
    </w:p>
  </w:footnote>
  <w:footnote w:type="continuationSeparator" w:id="1">
    <w:p w:rsidR="00861B64" w:rsidRDefault="00861B64" w:rsidP="00677D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B0E3D"/>
    <w:multiLevelType w:val="hybridMultilevel"/>
    <w:tmpl w:val="D8469D0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65B04D6"/>
    <w:multiLevelType w:val="hybridMultilevel"/>
    <w:tmpl w:val="5E5095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8026459"/>
    <w:multiLevelType w:val="singleLevel"/>
    <w:tmpl w:val="0419000F"/>
    <w:lvl w:ilvl="0">
      <w:start w:val="1"/>
      <w:numFmt w:val="decimal"/>
      <w:lvlText w:val="%1."/>
      <w:lvlJc w:val="left"/>
      <w:pPr>
        <w:tabs>
          <w:tab w:val="num" w:pos="360"/>
        </w:tabs>
        <w:ind w:left="360" w:hanging="360"/>
      </w:pPr>
    </w:lvl>
  </w:abstractNum>
  <w:abstractNum w:abstractNumId="3">
    <w:nsid w:val="08456BEA"/>
    <w:multiLevelType w:val="hybridMultilevel"/>
    <w:tmpl w:val="19E8450C"/>
    <w:lvl w:ilvl="0" w:tplc="994A57F0">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A6D164D"/>
    <w:multiLevelType w:val="multilevel"/>
    <w:tmpl w:val="574C5E74"/>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nsid w:val="0B655AD9"/>
    <w:multiLevelType w:val="hybridMultilevel"/>
    <w:tmpl w:val="25E0470E"/>
    <w:lvl w:ilvl="0" w:tplc="D3B2FD50">
      <w:start w:val="1"/>
      <w:numFmt w:val="upperLetter"/>
      <w:lvlText w:val="%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811E5C"/>
    <w:multiLevelType w:val="hybridMultilevel"/>
    <w:tmpl w:val="DEE699B0"/>
    <w:lvl w:ilvl="0" w:tplc="87986526">
      <w:start w:val="1"/>
      <w:numFmt w:val="decimal"/>
      <w:lvlText w:val="%1."/>
      <w:lvlJc w:val="left"/>
      <w:pPr>
        <w:tabs>
          <w:tab w:val="num" w:pos="1440"/>
        </w:tabs>
        <w:ind w:left="1440" w:hanging="360"/>
      </w:pPr>
      <w:rPr>
        <w:rFonts w:hint="default"/>
        <w:b w:val="0"/>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2F336D9"/>
    <w:multiLevelType w:val="hybridMultilevel"/>
    <w:tmpl w:val="AE28D9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4133F52"/>
    <w:multiLevelType w:val="hybridMultilevel"/>
    <w:tmpl w:val="C2BAD1D2"/>
    <w:lvl w:ilvl="0" w:tplc="4BD4548E">
      <w:start w:val="1"/>
      <w:numFmt w:val="upperLetter"/>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75D0CA2"/>
    <w:multiLevelType w:val="hybridMultilevel"/>
    <w:tmpl w:val="AF501BFA"/>
    <w:lvl w:ilvl="0" w:tplc="3654C79A">
      <w:start w:val="12"/>
      <w:numFmt w:val="decimal"/>
      <w:lvlText w:val="%1."/>
      <w:lvlJc w:val="left"/>
      <w:pPr>
        <w:tabs>
          <w:tab w:val="num" w:pos="0"/>
        </w:tabs>
        <w:ind w:left="1174" w:hanging="1174"/>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19987F45"/>
    <w:multiLevelType w:val="hybridMultilevel"/>
    <w:tmpl w:val="A762DA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ADC1312"/>
    <w:multiLevelType w:val="hybridMultilevel"/>
    <w:tmpl w:val="AB184036"/>
    <w:lvl w:ilvl="0" w:tplc="5AD030F4">
      <w:start w:val="1"/>
      <w:numFmt w:val="decimal"/>
      <w:lvlText w:val="%1."/>
      <w:lvlJc w:val="left"/>
      <w:pPr>
        <w:tabs>
          <w:tab w:val="num" w:pos="1065"/>
        </w:tabs>
        <w:ind w:left="1065" w:hanging="360"/>
      </w:pPr>
      <w:rPr>
        <w:rFonts w:hint="default"/>
      </w:rPr>
    </w:lvl>
    <w:lvl w:ilvl="1" w:tplc="87986526">
      <w:start w:val="1"/>
      <w:numFmt w:val="decimal"/>
      <w:lvlText w:val="%2."/>
      <w:lvlJc w:val="left"/>
      <w:pPr>
        <w:tabs>
          <w:tab w:val="num" w:pos="1785"/>
        </w:tabs>
        <w:ind w:left="1785" w:hanging="360"/>
      </w:pPr>
      <w:rPr>
        <w:rFonts w:hint="default"/>
        <w:b w:val="0"/>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1E5B3388"/>
    <w:multiLevelType w:val="hybridMultilevel"/>
    <w:tmpl w:val="2EB0A176"/>
    <w:lvl w:ilvl="0" w:tplc="4BD4548E">
      <w:start w:val="1"/>
      <w:numFmt w:val="upperLetter"/>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FCB69F9"/>
    <w:multiLevelType w:val="hybridMultilevel"/>
    <w:tmpl w:val="786C5D16"/>
    <w:lvl w:ilvl="0" w:tplc="4BD4548E">
      <w:start w:val="1"/>
      <w:numFmt w:val="upperLetter"/>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0BD28BD"/>
    <w:multiLevelType w:val="hybridMultilevel"/>
    <w:tmpl w:val="906876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0CD142B"/>
    <w:multiLevelType w:val="hybridMultilevel"/>
    <w:tmpl w:val="B2365E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2861573"/>
    <w:multiLevelType w:val="hybridMultilevel"/>
    <w:tmpl w:val="47F63F8C"/>
    <w:lvl w:ilvl="0" w:tplc="4BD4548E">
      <w:start w:val="1"/>
      <w:numFmt w:val="upperLetter"/>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2B40876"/>
    <w:multiLevelType w:val="hybridMultilevel"/>
    <w:tmpl w:val="78A4A7DE"/>
    <w:lvl w:ilvl="0" w:tplc="4BD4548E">
      <w:start w:val="1"/>
      <w:numFmt w:val="upperLetter"/>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62A4F95"/>
    <w:multiLevelType w:val="hybridMultilevel"/>
    <w:tmpl w:val="B014752C"/>
    <w:lvl w:ilvl="0" w:tplc="87986526">
      <w:start w:val="1"/>
      <w:numFmt w:val="decimal"/>
      <w:lvlText w:val="%1."/>
      <w:lvlJc w:val="left"/>
      <w:pPr>
        <w:tabs>
          <w:tab w:val="num" w:pos="900"/>
        </w:tabs>
        <w:ind w:left="90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C8D4E29"/>
    <w:multiLevelType w:val="hybridMultilevel"/>
    <w:tmpl w:val="95625C14"/>
    <w:lvl w:ilvl="0" w:tplc="87986526">
      <w:start w:val="1"/>
      <w:numFmt w:val="decimal"/>
      <w:lvlText w:val="%1."/>
      <w:lvlJc w:val="left"/>
      <w:pPr>
        <w:tabs>
          <w:tab w:val="num" w:pos="900"/>
        </w:tabs>
        <w:ind w:left="90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D9E3EBD"/>
    <w:multiLevelType w:val="hybridMultilevel"/>
    <w:tmpl w:val="ACDAB5C0"/>
    <w:lvl w:ilvl="0" w:tplc="D50A9F5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1">
    <w:nsid w:val="325A6207"/>
    <w:multiLevelType w:val="hybridMultilevel"/>
    <w:tmpl w:val="C0A86B10"/>
    <w:lvl w:ilvl="0" w:tplc="0419000F">
      <w:start w:val="1"/>
      <w:numFmt w:val="decimal"/>
      <w:lvlText w:val="%1."/>
      <w:lvlJc w:val="left"/>
      <w:pPr>
        <w:tabs>
          <w:tab w:val="num" w:pos="720"/>
        </w:tabs>
        <w:ind w:left="720" w:hanging="360"/>
      </w:pPr>
      <w:rPr>
        <w:rFonts w:hint="default"/>
      </w:rPr>
    </w:lvl>
    <w:lvl w:ilvl="1" w:tplc="87986526">
      <w:start w:val="1"/>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6D96336"/>
    <w:multiLevelType w:val="hybridMultilevel"/>
    <w:tmpl w:val="4446975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A477EC6"/>
    <w:multiLevelType w:val="hybridMultilevel"/>
    <w:tmpl w:val="C6F418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D3B2FD50">
      <w:start w:val="1"/>
      <w:numFmt w:val="upperLetter"/>
      <w:lvlText w:val="%5)"/>
      <w:lvlJc w:val="left"/>
      <w:pPr>
        <w:tabs>
          <w:tab w:val="num" w:pos="3600"/>
        </w:tabs>
        <w:ind w:left="3600" w:hanging="360"/>
      </w:pPr>
      <w:rPr>
        <w:rFonts w:hint="default"/>
      </w:rPr>
    </w:lvl>
    <w:lvl w:ilvl="5" w:tplc="0419000F">
      <w:start w:val="1"/>
      <w:numFmt w:val="decimal"/>
      <w:lvlText w:val="%6."/>
      <w:lvlJc w:val="left"/>
      <w:pPr>
        <w:tabs>
          <w:tab w:val="num" w:pos="4500"/>
        </w:tabs>
        <w:ind w:left="4500" w:hanging="36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E8D5B73"/>
    <w:multiLevelType w:val="hybridMultilevel"/>
    <w:tmpl w:val="43464310"/>
    <w:lvl w:ilvl="0" w:tplc="0419000F">
      <w:start w:val="1"/>
      <w:numFmt w:val="decimal"/>
      <w:lvlText w:val="%1."/>
      <w:lvlJc w:val="left"/>
      <w:pPr>
        <w:tabs>
          <w:tab w:val="num" w:pos="720"/>
        </w:tabs>
        <w:ind w:left="720" w:hanging="360"/>
      </w:pPr>
    </w:lvl>
    <w:lvl w:ilvl="1" w:tplc="6B68FC6A">
      <w:start w:val="1"/>
      <w:numFmt w:val="upp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5">
      <w:start w:val="1"/>
      <w:numFmt w:val="upp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EFD217B"/>
    <w:multiLevelType w:val="hybridMultilevel"/>
    <w:tmpl w:val="4B8CBB02"/>
    <w:lvl w:ilvl="0" w:tplc="4BD4548E">
      <w:start w:val="1"/>
      <w:numFmt w:val="upperLetter"/>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467730D"/>
    <w:multiLevelType w:val="hybridMultilevel"/>
    <w:tmpl w:val="F328FE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85D5883"/>
    <w:multiLevelType w:val="hybridMultilevel"/>
    <w:tmpl w:val="E97020D6"/>
    <w:lvl w:ilvl="0" w:tplc="D3B2FD50">
      <w:start w:val="1"/>
      <w:numFmt w:val="upperLetter"/>
      <w:lvlText w:val="%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9FB6D7E"/>
    <w:multiLevelType w:val="hybridMultilevel"/>
    <w:tmpl w:val="1F7AE2A2"/>
    <w:lvl w:ilvl="0" w:tplc="181C6380">
      <w:start w:val="1"/>
      <w:numFmt w:val="decimal"/>
      <w:lvlText w:val="%1."/>
      <w:lvlJc w:val="left"/>
      <w:pPr>
        <w:tabs>
          <w:tab w:val="num" w:pos="900"/>
        </w:tabs>
        <w:ind w:left="900" w:hanging="360"/>
      </w:pPr>
      <w:rPr>
        <w:rFonts w:hint="default"/>
      </w:rPr>
    </w:lvl>
    <w:lvl w:ilvl="1" w:tplc="7DD6E2EE">
      <w:numFmt w:val="none"/>
      <w:lvlText w:val=""/>
      <w:lvlJc w:val="left"/>
      <w:pPr>
        <w:tabs>
          <w:tab w:val="num" w:pos="360"/>
        </w:tabs>
      </w:pPr>
    </w:lvl>
    <w:lvl w:ilvl="2" w:tplc="849E1CA4">
      <w:numFmt w:val="none"/>
      <w:lvlText w:val=""/>
      <w:lvlJc w:val="left"/>
      <w:pPr>
        <w:tabs>
          <w:tab w:val="num" w:pos="360"/>
        </w:tabs>
      </w:pPr>
    </w:lvl>
    <w:lvl w:ilvl="3" w:tplc="12022CD2">
      <w:numFmt w:val="none"/>
      <w:lvlText w:val=""/>
      <w:lvlJc w:val="left"/>
      <w:pPr>
        <w:tabs>
          <w:tab w:val="num" w:pos="360"/>
        </w:tabs>
      </w:pPr>
    </w:lvl>
    <w:lvl w:ilvl="4" w:tplc="D548A9EA">
      <w:numFmt w:val="none"/>
      <w:lvlText w:val=""/>
      <w:lvlJc w:val="left"/>
      <w:pPr>
        <w:tabs>
          <w:tab w:val="num" w:pos="360"/>
        </w:tabs>
      </w:pPr>
    </w:lvl>
    <w:lvl w:ilvl="5" w:tplc="037E7332">
      <w:numFmt w:val="none"/>
      <w:lvlText w:val=""/>
      <w:lvlJc w:val="left"/>
      <w:pPr>
        <w:tabs>
          <w:tab w:val="num" w:pos="360"/>
        </w:tabs>
      </w:pPr>
    </w:lvl>
    <w:lvl w:ilvl="6" w:tplc="E9FCEEAA">
      <w:numFmt w:val="none"/>
      <w:lvlText w:val=""/>
      <w:lvlJc w:val="left"/>
      <w:pPr>
        <w:tabs>
          <w:tab w:val="num" w:pos="360"/>
        </w:tabs>
      </w:pPr>
    </w:lvl>
    <w:lvl w:ilvl="7" w:tplc="96C823FC">
      <w:numFmt w:val="none"/>
      <w:lvlText w:val=""/>
      <w:lvlJc w:val="left"/>
      <w:pPr>
        <w:tabs>
          <w:tab w:val="num" w:pos="360"/>
        </w:tabs>
      </w:pPr>
    </w:lvl>
    <w:lvl w:ilvl="8" w:tplc="CEEE0498">
      <w:numFmt w:val="none"/>
      <w:lvlText w:val=""/>
      <w:lvlJc w:val="left"/>
      <w:pPr>
        <w:tabs>
          <w:tab w:val="num" w:pos="360"/>
        </w:tabs>
      </w:pPr>
    </w:lvl>
  </w:abstractNum>
  <w:abstractNum w:abstractNumId="29">
    <w:nsid w:val="4A89268F"/>
    <w:multiLevelType w:val="hybridMultilevel"/>
    <w:tmpl w:val="CBB69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E9D2E93"/>
    <w:multiLevelType w:val="hybridMultilevel"/>
    <w:tmpl w:val="FF3C4588"/>
    <w:lvl w:ilvl="0" w:tplc="684E1606">
      <w:start w:val="1"/>
      <w:numFmt w:val="upperLetter"/>
      <w:lvlText w:val="%1)"/>
      <w:lvlJc w:val="left"/>
      <w:pPr>
        <w:tabs>
          <w:tab w:val="num" w:pos="284"/>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ED33A1E"/>
    <w:multiLevelType w:val="hybridMultilevel"/>
    <w:tmpl w:val="F64433BE"/>
    <w:lvl w:ilvl="0" w:tplc="B076551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2">
    <w:nsid w:val="5078471B"/>
    <w:multiLevelType w:val="hybridMultilevel"/>
    <w:tmpl w:val="73364124"/>
    <w:lvl w:ilvl="0" w:tplc="755E3246">
      <w:start w:val="1"/>
      <w:numFmt w:val="decimal"/>
      <w:lvlText w:val="%1."/>
      <w:lvlJc w:val="left"/>
      <w:pPr>
        <w:tabs>
          <w:tab w:val="num" w:pos="720"/>
        </w:tabs>
        <w:ind w:left="720" w:hanging="360"/>
      </w:pPr>
      <w:rPr>
        <w:rFonts w:hint="default"/>
      </w:rPr>
    </w:lvl>
    <w:lvl w:ilvl="1" w:tplc="0B2CFC50">
      <w:numFmt w:val="none"/>
      <w:lvlText w:val=""/>
      <w:lvlJc w:val="left"/>
      <w:pPr>
        <w:tabs>
          <w:tab w:val="num" w:pos="360"/>
        </w:tabs>
      </w:pPr>
    </w:lvl>
    <w:lvl w:ilvl="2" w:tplc="21CE2EE0">
      <w:numFmt w:val="none"/>
      <w:lvlText w:val=""/>
      <w:lvlJc w:val="left"/>
      <w:pPr>
        <w:tabs>
          <w:tab w:val="num" w:pos="360"/>
        </w:tabs>
      </w:pPr>
    </w:lvl>
    <w:lvl w:ilvl="3" w:tplc="942026E6">
      <w:numFmt w:val="none"/>
      <w:lvlText w:val=""/>
      <w:lvlJc w:val="left"/>
      <w:pPr>
        <w:tabs>
          <w:tab w:val="num" w:pos="360"/>
        </w:tabs>
      </w:pPr>
    </w:lvl>
    <w:lvl w:ilvl="4" w:tplc="ACDC22F2">
      <w:numFmt w:val="none"/>
      <w:lvlText w:val=""/>
      <w:lvlJc w:val="left"/>
      <w:pPr>
        <w:tabs>
          <w:tab w:val="num" w:pos="360"/>
        </w:tabs>
      </w:pPr>
    </w:lvl>
    <w:lvl w:ilvl="5" w:tplc="E34A1596">
      <w:numFmt w:val="none"/>
      <w:lvlText w:val=""/>
      <w:lvlJc w:val="left"/>
      <w:pPr>
        <w:tabs>
          <w:tab w:val="num" w:pos="360"/>
        </w:tabs>
      </w:pPr>
    </w:lvl>
    <w:lvl w:ilvl="6" w:tplc="915E2BB0">
      <w:numFmt w:val="none"/>
      <w:lvlText w:val=""/>
      <w:lvlJc w:val="left"/>
      <w:pPr>
        <w:tabs>
          <w:tab w:val="num" w:pos="360"/>
        </w:tabs>
      </w:pPr>
    </w:lvl>
    <w:lvl w:ilvl="7" w:tplc="42BA5508">
      <w:numFmt w:val="none"/>
      <w:lvlText w:val=""/>
      <w:lvlJc w:val="left"/>
      <w:pPr>
        <w:tabs>
          <w:tab w:val="num" w:pos="360"/>
        </w:tabs>
      </w:pPr>
    </w:lvl>
    <w:lvl w:ilvl="8" w:tplc="8BE2E914">
      <w:numFmt w:val="none"/>
      <w:lvlText w:val=""/>
      <w:lvlJc w:val="left"/>
      <w:pPr>
        <w:tabs>
          <w:tab w:val="num" w:pos="360"/>
        </w:tabs>
      </w:pPr>
    </w:lvl>
  </w:abstractNum>
  <w:abstractNum w:abstractNumId="33">
    <w:nsid w:val="51A0392E"/>
    <w:multiLevelType w:val="hybridMultilevel"/>
    <w:tmpl w:val="A1E692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7F10584"/>
    <w:multiLevelType w:val="hybridMultilevel"/>
    <w:tmpl w:val="367A5E60"/>
    <w:lvl w:ilvl="0" w:tplc="9A54F4EE">
      <w:start w:val="1"/>
      <w:numFmt w:val="decimal"/>
      <w:lvlText w:val="%1."/>
      <w:lvlJc w:val="left"/>
      <w:pPr>
        <w:tabs>
          <w:tab w:val="num" w:pos="720"/>
        </w:tabs>
        <w:ind w:left="720" w:hanging="360"/>
      </w:pPr>
      <w:rPr>
        <w:b w:val="0"/>
      </w:rPr>
    </w:lvl>
    <w:lvl w:ilvl="1" w:tplc="72968376">
      <w:start w:val="1"/>
      <w:numFmt w:val="lowerLetter"/>
      <w:lvlText w:val="%2)"/>
      <w:lvlJc w:val="left"/>
      <w:pPr>
        <w:tabs>
          <w:tab w:val="num" w:pos="1440"/>
        </w:tabs>
        <w:ind w:left="1440" w:hanging="360"/>
      </w:pPr>
      <w:rPr>
        <w:rFonts w:hint="default"/>
        <w:b w:val="0"/>
      </w:rPr>
    </w:lvl>
    <w:lvl w:ilvl="2" w:tplc="0419000F">
      <w:start w:val="1"/>
      <w:numFmt w:val="decimal"/>
      <w:lvlText w:val="%3."/>
      <w:lvlJc w:val="left"/>
      <w:pPr>
        <w:tabs>
          <w:tab w:val="num" w:pos="2340"/>
        </w:tabs>
        <w:ind w:left="2340" w:hanging="360"/>
      </w:pPr>
      <w:rPr>
        <w:b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8C3705E"/>
    <w:multiLevelType w:val="hybridMultilevel"/>
    <w:tmpl w:val="2DC672E2"/>
    <w:lvl w:ilvl="0" w:tplc="684E1606">
      <w:start w:val="1"/>
      <w:numFmt w:val="upperLetter"/>
      <w:lvlText w:val="%1)"/>
      <w:lvlJc w:val="left"/>
      <w:pPr>
        <w:tabs>
          <w:tab w:val="num" w:pos="284"/>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B3417B3"/>
    <w:multiLevelType w:val="hybridMultilevel"/>
    <w:tmpl w:val="ECB0B560"/>
    <w:lvl w:ilvl="0" w:tplc="87986526">
      <w:start w:val="1"/>
      <w:numFmt w:val="decimal"/>
      <w:lvlText w:val="%1."/>
      <w:lvlJc w:val="left"/>
      <w:pPr>
        <w:tabs>
          <w:tab w:val="num" w:pos="1440"/>
        </w:tabs>
        <w:ind w:left="1440" w:hanging="360"/>
      </w:pPr>
      <w:rPr>
        <w:rFonts w:hint="default"/>
        <w:b w:val="0"/>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7">
    <w:nsid w:val="5C630669"/>
    <w:multiLevelType w:val="hybridMultilevel"/>
    <w:tmpl w:val="F58209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EA41342"/>
    <w:multiLevelType w:val="hybridMultilevel"/>
    <w:tmpl w:val="E3446958"/>
    <w:lvl w:ilvl="0" w:tplc="0419000F">
      <w:start w:val="1"/>
      <w:numFmt w:val="decimal"/>
      <w:lvlText w:val="%1."/>
      <w:lvlJc w:val="left"/>
      <w:pPr>
        <w:tabs>
          <w:tab w:val="num" w:pos="4500"/>
        </w:tabs>
        <w:ind w:left="4500" w:hanging="360"/>
      </w:pPr>
    </w:lvl>
    <w:lvl w:ilvl="1" w:tplc="9A54F4EE">
      <w:start w:val="1"/>
      <w:numFmt w:val="decimal"/>
      <w:lvlText w:val="%2."/>
      <w:lvlJc w:val="left"/>
      <w:pPr>
        <w:tabs>
          <w:tab w:val="num" w:pos="5220"/>
        </w:tabs>
        <w:ind w:left="5220" w:hanging="360"/>
      </w:pPr>
      <w:rPr>
        <w:b w:val="0"/>
      </w:r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39">
    <w:nsid w:val="6618774D"/>
    <w:multiLevelType w:val="hybridMultilevel"/>
    <w:tmpl w:val="4AD08CA6"/>
    <w:lvl w:ilvl="0" w:tplc="4BD4548E">
      <w:start w:val="1"/>
      <w:numFmt w:val="upperLetter"/>
      <w:lvlText w:val="%1)"/>
      <w:lvlJc w:val="left"/>
      <w:pPr>
        <w:tabs>
          <w:tab w:val="num" w:pos="340"/>
        </w:tabs>
        <w:ind w:left="340" w:hanging="3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6C84AC1"/>
    <w:multiLevelType w:val="hybridMultilevel"/>
    <w:tmpl w:val="99AE388E"/>
    <w:lvl w:ilvl="0" w:tplc="0B3E8340">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1">
    <w:nsid w:val="692753CA"/>
    <w:multiLevelType w:val="hybridMultilevel"/>
    <w:tmpl w:val="432C5F34"/>
    <w:lvl w:ilvl="0" w:tplc="A2CE47F0">
      <w:start w:val="1"/>
      <w:numFmt w:val="decimal"/>
      <w:lvlText w:val="%1."/>
      <w:lvlJc w:val="left"/>
      <w:pPr>
        <w:tabs>
          <w:tab w:val="num" w:pos="540"/>
        </w:tabs>
        <w:ind w:left="1714" w:hanging="117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97D34C9"/>
    <w:multiLevelType w:val="hybridMultilevel"/>
    <w:tmpl w:val="82C2C862"/>
    <w:lvl w:ilvl="0" w:tplc="E28EE7F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C3165A0"/>
    <w:multiLevelType w:val="hybridMultilevel"/>
    <w:tmpl w:val="F6384AE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0E71C65"/>
    <w:multiLevelType w:val="multilevel"/>
    <w:tmpl w:val="1806E4F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75382A22"/>
    <w:multiLevelType w:val="hybridMultilevel"/>
    <w:tmpl w:val="327C07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5D40AF8"/>
    <w:multiLevelType w:val="hybridMultilevel"/>
    <w:tmpl w:val="F3302AAE"/>
    <w:lvl w:ilvl="0" w:tplc="FD8467BA">
      <w:numFmt w:val="decimal"/>
      <w:lvlText w:val="%1."/>
      <w:lvlJc w:val="left"/>
      <w:pPr>
        <w:tabs>
          <w:tab w:val="num" w:pos="540"/>
        </w:tabs>
        <w:ind w:left="1714" w:hanging="117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A0617CD"/>
    <w:multiLevelType w:val="hybridMultilevel"/>
    <w:tmpl w:val="9DE605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B3B6651"/>
    <w:multiLevelType w:val="hybridMultilevel"/>
    <w:tmpl w:val="08F05E9C"/>
    <w:lvl w:ilvl="0" w:tplc="87986526">
      <w:start w:val="1"/>
      <w:numFmt w:val="decimal"/>
      <w:lvlText w:val="%1."/>
      <w:lvlJc w:val="left"/>
      <w:pPr>
        <w:tabs>
          <w:tab w:val="num" w:pos="900"/>
        </w:tabs>
        <w:ind w:left="90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33"/>
  </w:num>
  <w:num w:numId="3">
    <w:abstractNumId w:val="32"/>
  </w:num>
  <w:num w:numId="4">
    <w:abstractNumId w:val="21"/>
  </w:num>
  <w:num w:numId="5">
    <w:abstractNumId w:val="3"/>
  </w:num>
  <w:num w:numId="6">
    <w:abstractNumId w:val="40"/>
  </w:num>
  <w:num w:numId="7">
    <w:abstractNumId w:val="7"/>
  </w:num>
  <w:num w:numId="8">
    <w:abstractNumId w:val="22"/>
  </w:num>
  <w:num w:numId="9">
    <w:abstractNumId w:val="28"/>
  </w:num>
  <w:num w:numId="10">
    <w:abstractNumId w:val="31"/>
  </w:num>
  <w:num w:numId="11">
    <w:abstractNumId w:val="20"/>
  </w:num>
  <w:num w:numId="12">
    <w:abstractNumId w:val="4"/>
  </w:num>
  <w:num w:numId="13">
    <w:abstractNumId w:val="26"/>
  </w:num>
  <w:num w:numId="14">
    <w:abstractNumId w:val="47"/>
  </w:num>
  <w:num w:numId="15">
    <w:abstractNumId w:val="45"/>
  </w:num>
  <w:num w:numId="16">
    <w:abstractNumId w:val="24"/>
  </w:num>
  <w:num w:numId="17">
    <w:abstractNumId w:val="15"/>
  </w:num>
  <w:num w:numId="18">
    <w:abstractNumId w:val="43"/>
  </w:num>
  <w:num w:numId="19">
    <w:abstractNumId w:val="37"/>
  </w:num>
  <w:num w:numId="20">
    <w:abstractNumId w:val="42"/>
  </w:num>
  <w:num w:numId="21">
    <w:abstractNumId w:val="1"/>
  </w:num>
  <w:num w:numId="22">
    <w:abstractNumId w:val="34"/>
  </w:num>
  <w:num w:numId="23">
    <w:abstractNumId w:val="29"/>
  </w:num>
  <w:num w:numId="24">
    <w:abstractNumId w:val="10"/>
  </w:num>
  <w:num w:numId="25">
    <w:abstractNumId w:val="23"/>
  </w:num>
  <w:num w:numId="26">
    <w:abstractNumId w:val="38"/>
  </w:num>
  <w:num w:numId="27">
    <w:abstractNumId w:val="0"/>
  </w:num>
  <w:num w:numId="28">
    <w:abstractNumId w:val="11"/>
  </w:num>
  <w:num w:numId="29">
    <w:abstractNumId w:val="44"/>
  </w:num>
  <w:num w:numId="30">
    <w:abstractNumId w:val="9"/>
  </w:num>
  <w:num w:numId="31">
    <w:abstractNumId w:val="41"/>
  </w:num>
  <w:num w:numId="32">
    <w:abstractNumId w:val="46"/>
  </w:num>
  <w:num w:numId="33">
    <w:abstractNumId w:val="48"/>
  </w:num>
  <w:num w:numId="34">
    <w:abstractNumId w:val="5"/>
  </w:num>
  <w:num w:numId="35">
    <w:abstractNumId w:val="27"/>
  </w:num>
  <w:num w:numId="36">
    <w:abstractNumId w:val="30"/>
  </w:num>
  <w:num w:numId="37">
    <w:abstractNumId w:val="35"/>
  </w:num>
  <w:num w:numId="38">
    <w:abstractNumId w:val="13"/>
  </w:num>
  <w:num w:numId="39">
    <w:abstractNumId w:val="16"/>
  </w:num>
  <w:num w:numId="40">
    <w:abstractNumId w:val="12"/>
  </w:num>
  <w:num w:numId="41">
    <w:abstractNumId w:val="17"/>
  </w:num>
  <w:num w:numId="42">
    <w:abstractNumId w:val="8"/>
  </w:num>
  <w:num w:numId="43">
    <w:abstractNumId w:val="25"/>
  </w:num>
  <w:num w:numId="44">
    <w:abstractNumId w:val="39"/>
  </w:num>
  <w:num w:numId="45">
    <w:abstractNumId w:val="19"/>
  </w:num>
  <w:num w:numId="46">
    <w:abstractNumId w:val="18"/>
  </w:num>
  <w:num w:numId="47">
    <w:abstractNumId w:val="36"/>
  </w:num>
  <w:num w:numId="48">
    <w:abstractNumId w:val="6"/>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hideSpellingErrors/>
  <w:defaultTabStop w:val="708"/>
  <w:characterSpacingControl w:val="doNotCompress"/>
  <w:footnotePr>
    <w:footnote w:id="0"/>
    <w:footnote w:id="1"/>
  </w:footnotePr>
  <w:endnotePr>
    <w:endnote w:id="0"/>
    <w:endnote w:id="1"/>
  </w:endnotePr>
  <w:compat>
    <w:useFELayout/>
  </w:compat>
  <w:rsids>
    <w:rsidRoot w:val="008D37A9"/>
    <w:rsid w:val="0026428D"/>
    <w:rsid w:val="002A7591"/>
    <w:rsid w:val="004C266E"/>
    <w:rsid w:val="00677D9B"/>
    <w:rsid w:val="00861B64"/>
    <w:rsid w:val="008D37A9"/>
    <w:rsid w:val="00F521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D9B"/>
  </w:style>
  <w:style w:type="paragraph" w:styleId="1">
    <w:name w:val="heading 1"/>
    <w:basedOn w:val="a"/>
    <w:next w:val="a"/>
    <w:link w:val="10"/>
    <w:qFormat/>
    <w:rsid w:val="008D37A9"/>
    <w:pPr>
      <w:keepNext/>
      <w:spacing w:after="0" w:line="240" w:lineRule="auto"/>
      <w:outlineLvl w:val="0"/>
    </w:pPr>
    <w:rPr>
      <w:rFonts w:ascii="Times New Roman IRO" w:eastAsia="Times New Roman" w:hAnsi="Times New Roman IRO" w:cs="Times New Roman"/>
      <w:b/>
      <w:sz w:val="48"/>
      <w:szCs w:val="28"/>
    </w:rPr>
  </w:style>
  <w:style w:type="paragraph" w:styleId="2">
    <w:name w:val="heading 2"/>
    <w:basedOn w:val="a"/>
    <w:next w:val="a"/>
    <w:link w:val="20"/>
    <w:qFormat/>
    <w:rsid w:val="008D37A9"/>
    <w:pPr>
      <w:keepNext/>
      <w:shd w:val="clear" w:color="auto" w:fill="FFFFFF"/>
      <w:overflowPunct w:val="0"/>
      <w:autoSpaceDE w:val="0"/>
      <w:autoSpaceDN w:val="0"/>
      <w:adjustRightInd w:val="0"/>
      <w:spacing w:after="0" w:line="360" w:lineRule="auto"/>
      <w:ind w:firstLine="567"/>
      <w:jc w:val="both"/>
      <w:textAlignment w:val="baseline"/>
      <w:outlineLvl w:val="1"/>
    </w:pPr>
    <w:rPr>
      <w:rFonts w:ascii="PANDA Times UZ" w:eastAsia="Times New Roman" w:hAnsi="PANDA Times UZ" w:cs="Times New Roman"/>
      <w:b/>
      <w:sz w:val="32"/>
      <w:szCs w:val="20"/>
    </w:rPr>
  </w:style>
  <w:style w:type="paragraph" w:styleId="3">
    <w:name w:val="heading 3"/>
    <w:basedOn w:val="a"/>
    <w:next w:val="a"/>
    <w:link w:val="30"/>
    <w:qFormat/>
    <w:rsid w:val="008D37A9"/>
    <w:pPr>
      <w:keepNext/>
      <w:overflowPunct w:val="0"/>
      <w:autoSpaceDE w:val="0"/>
      <w:autoSpaceDN w:val="0"/>
      <w:adjustRightInd w:val="0"/>
      <w:spacing w:after="0" w:line="240" w:lineRule="auto"/>
      <w:ind w:left="374" w:firstLine="334"/>
      <w:jc w:val="both"/>
      <w:outlineLvl w:val="2"/>
    </w:pPr>
    <w:rPr>
      <w:rFonts w:ascii="Times New Roman IRO" w:eastAsia="Times New Roman" w:hAnsi="Times New Roman IRO" w:cs="Times New Roman"/>
      <w:bCs/>
      <w:sz w:val="28"/>
      <w:szCs w:val="28"/>
    </w:rPr>
  </w:style>
  <w:style w:type="paragraph" w:styleId="4">
    <w:name w:val="heading 4"/>
    <w:basedOn w:val="a"/>
    <w:next w:val="a"/>
    <w:link w:val="40"/>
    <w:qFormat/>
    <w:rsid w:val="008D37A9"/>
    <w:pPr>
      <w:keepNext/>
      <w:spacing w:after="0" w:line="240" w:lineRule="auto"/>
      <w:jc w:val="center"/>
      <w:outlineLvl w:val="3"/>
    </w:pPr>
    <w:rPr>
      <w:rFonts w:ascii="Times New Roman" w:eastAsia="Times New Roman" w:hAnsi="Times New Roman" w:cs="Times New Roman"/>
      <w:sz w:val="28"/>
      <w:szCs w:val="28"/>
    </w:rPr>
  </w:style>
  <w:style w:type="paragraph" w:styleId="5">
    <w:name w:val="heading 5"/>
    <w:basedOn w:val="a"/>
    <w:next w:val="a"/>
    <w:link w:val="50"/>
    <w:qFormat/>
    <w:rsid w:val="008D37A9"/>
    <w:pPr>
      <w:keepNext/>
      <w:spacing w:after="0" w:line="240" w:lineRule="auto"/>
      <w:jc w:val="center"/>
      <w:outlineLvl w:val="4"/>
    </w:pPr>
    <w:rPr>
      <w:rFonts w:ascii="Times New Roman" w:eastAsia="Times New Roman" w:hAnsi="Times New Roman" w:cs="Times New Roman"/>
      <w:b/>
      <w:w w:val="112"/>
      <w:sz w:val="28"/>
      <w:szCs w:val="28"/>
      <w:lang w:val="en-US"/>
    </w:rPr>
  </w:style>
  <w:style w:type="paragraph" w:styleId="6">
    <w:name w:val="heading 6"/>
    <w:basedOn w:val="a"/>
    <w:next w:val="a"/>
    <w:link w:val="60"/>
    <w:qFormat/>
    <w:rsid w:val="008D37A9"/>
    <w:pPr>
      <w:keepNext/>
      <w:spacing w:after="0" w:line="240" w:lineRule="auto"/>
      <w:jc w:val="center"/>
      <w:outlineLvl w:val="5"/>
    </w:pPr>
    <w:rPr>
      <w:rFonts w:ascii="Times New Roman" w:eastAsia="Times New Roman" w:hAnsi="Times New Roman" w:cs="Times New Roman"/>
      <w:b/>
      <w:w w:val="112"/>
      <w:sz w:val="36"/>
      <w:szCs w:val="44"/>
      <w:lang w:val="en-US"/>
    </w:rPr>
  </w:style>
  <w:style w:type="paragraph" w:styleId="7">
    <w:name w:val="heading 7"/>
    <w:basedOn w:val="a"/>
    <w:next w:val="a"/>
    <w:link w:val="70"/>
    <w:qFormat/>
    <w:rsid w:val="008D37A9"/>
    <w:pPr>
      <w:keepNext/>
      <w:spacing w:after="0" w:line="240" w:lineRule="auto"/>
      <w:jc w:val="center"/>
      <w:outlineLvl w:val="6"/>
    </w:pPr>
    <w:rPr>
      <w:rFonts w:ascii="Times New Roman" w:eastAsia="Times New Roman" w:hAnsi="Times New Roman" w:cs="Times New Roman"/>
      <w:i/>
      <w:iCs/>
      <w:w w:val="112"/>
      <w:sz w:val="28"/>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D37A9"/>
    <w:rPr>
      <w:rFonts w:ascii="Times New Roman IRO" w:eastAsia="Times New Roman" w:hAnsi="Times New Roman IRO" w:cs="Times New Roman"/>
      <w:b/>
      <w:sz w:val="48"/>
      <w:szCs w:val="28"/>
    </w:rPr>
  </w:style>
  <w:style w:type="character" w:customStyle="1" w:styleId="20">
    <w:name w:val="Заголовок 2 Знак"/>
    <w:basedOn w:val="a0"/>
    <w:link w:val="2"/>
    <w:rsid w:val="008D37A9"/>
    <w:rPr>
      <w:rFonts w:ascii="PANDA Times UZ" w:eastAsia="Times New Roman" w:hAnsi="PANDA Times UZ" w:cs="Times New Roman"/>
      <w:b/>
      <w:sz w:val="32"/>
      <w:szCs w:val="20"/>
      <w:shd w:val="clear" w:color="auto" w:fill="FFFFFF"/>
    </w:rPr>
  </w:style>
  <w:style w:type="character" w:customStyle="1" w:styleId="30">
    <w:name w:val="Заголовок 3 Знак"/>
    <w:basedOn w:val="a0"/>
    <w:link w:val="3"/>
    <w:rsid w:val="008D37A9"/>
    <w:rPr>
      <w:rFonts w:ascii="Times New Roman IRO" w:eastAsia="Times New Roman" w:hAnsi="Times New Roman IRO" w:cs="Times New Roman"/>
      <w:bCs/>
      <w:sz w:val="28"/>
      <w:szCs w:val="28"/>
    </w:rPr>
  </w:style>
  <w:style w:type="character" w:customStyle="1" w:styleId="40">
    <w:name w:val="Заголовок 4 Знак"/>
    <w:basedOn w:val="a0"/>
    <w:link w:val="4"/>
    <w:rsid w:val="008D37A9"/>
    <w:rPr>
      <w:rFonts w:ascii="Times New Roman" w:eastAsia="Times New Roman" w:hAnsi="Times New Roman" w:cs="Times New Roman"/>
      <w:sz w:val="28"/>
      <w:szCs w:val="28"/>
    </w:rPr>
  </w:style>
  <w:style w:type="character" w:customStyle="1" w:styleId="50">
    <w:name w:val="Заголовок 5 Знак"/>
    <w:basedOn w:val="a0"/>
    <w:link w:val="5"/>
    <w:rsid w:val="008D37A9"/>
    <w:rPr>
      <w:rFonts w:ascii="Times New Roman" w:eastAsia="Times New Roman" w:hAnsi="Times New Roman" w:cs="Times New Roman"/>
      <w:b/>
      <w:w w:val="112"/>
      <w:sz w:val="28"/>
      <w:szCs w:val="28"/>
      <w:lang w:val="en-US"/>
    </w:rPr>
  </w:style>
  <w:style w:type="character" w:customStyle="1" w:styleId="60">
    <w:name w:val="Заголовок 6 Знак"/>
    <w:basedOn w:val="a0"/>
    <w:link w:val="6"/>
    <w:rsid w:val="008D37A9"/>
    <w:rPr>
      <w:rFonts w:ascii="Times New Roman" w:eastAsia="Times New Roman" w:hAnsi="Times New Roman" w:cs="Times New Roman"/>
      <w:b/>
      <w:w w:val="112"/>
      <w:sz w:val="36"/>
      <w:szCs w:val="44"/>
      <w:lang w:val="en-US"/>
    </w:rPr>
  </w:style>
  <w:style w:type="character" w:customStyle="1" w:styleId="70">
    <w:name w:val="Заголовок 7 Знак"/>
    <w:basedOn w:val="a0"/>
    <w:link w:val="7"/>
    <w:rsid w:val="008D37A9"/>
    <w:rPr>
      <w:rFonts w:ascii="Times New Roman" w:eastAsia="Times New Roman" w:hAnsi="Times New Roman" w:cs="Times New Roman"/>
      <w:i/>
      <w:iCs/>
      <w:w w:val="112"/>
      <w:sz w:val="28"/>
      <w:szCs w:val="24"/>
      <w:lang w:val="en-US"/>
    </w:rPr>
  </w:style>
  <w:style w:type="paragraph" w:styleId="a3">
    <w:name w:val="Body Text"/>
    <w:basedOn w:val="a"/>
    <w:link w:val="a4"/>
    <w:semiHidden/>
    <w:rsid w:val="008D37A9"/>
    <w:pPr>
      <w:overflowPunct w:val="0"/>
      <w:autoSpaceDE w:val="0"/>
      <w:autoSpaceDN w:val="0"/>
      <w:adjustRightInd w:val="0"/>
      <w:spacing w:after="0" w:line="240" w:lineRule="auto"/>
      <w:textAlignment w:val="baseline"/>
    </w:pPr>
    <w:rPr>
      <w:rFonts w:ascii="Times New Roman" w:eastAsia="Times New Roman" w:hAnsi="Times New Roman" w:cs="Times New Roman"/>
      <w:b/>
      <w:sz w:val="28"/>
      <w:szCs w:val="20"/>
      <w:lang w:val="uz-Cyrl-UZ"/>
    </w:rPr>
  </w:style>
  <w:style w:type="character" w:customStyle="1" w:styleId="a4">
    <w:name w:val="Основной текст Знак"/>
    <w:basedOn w:val="a0"/>
    <w:link w:val="a3"/>
    <w:semiHidden/>
    <w:rsid w:val="008D37A9"/>
    <w:rPr>
      <w:rFonts w:ascii="Times New Roman" w:eastAsia="Times New Roman" w:hAnsi="Times New Roman" w:cs="Times New Roman"/>
      <w:b/>
      <w:sz w:val="28"/>
      <w:szCs w:val="20"/>
      <w:lang w:val="uz-Cyrl-UZ"/>
    </w:rPr>
  </w:style>
  <w:style w:type="paragraph" w:styleId="21">
    <w:name w:val="Body Text 2"/>
    <w:basedOn w:val="a"/>
    <w:link w:val="22"/>
    <w:semiHidden/>
    <w:rsid w:val="008D37A9"/>
    <w:pPr>
      <w:numPr>
        <w:ilvl w:val="12"/>
      </w:numPr>
      <w:spacing w:after="0" w:line="240" w:lineRule="auto"/>
    </w:pPr>
    <w:rPr>
      <w:rFonts w:ascii="Times New Roman" w:eastAsia="Times New Roman" w:hAnsi="Times New Roman" w:cs="Times New Roman"/>
      <w:sz w:val="28"/>
      <w:szCs w:val="24"/>
      <w:lang w:val="uz-Cyrl-UZ"/>
    </w:rPr>
  </w:style>
  <w:style w:type="character" w:customStyle="1" w:styleId="22">
    <w:name w:val="Основной текст 2 Знак"/>
    <w:basedOn w:val="a0"/>
    <w:link w:val="21"/>
    <w:semiHidden/>
    <w:rsid w:val="008D37A9"/>
    <w:rPr>
      <w:rFonts w:ascii="Times New Roman" w:eastAsia="Times New Roman" w:hAnsi="Times New Roman" w:cs="Times New Roman"/>
      <w:sz w:val="28"/>
      <w:szCs w:val="24"/>
      <w:lang w:val="uz-Cyrl-UZ"/>
    </w:rPr>
  </w:style>
  <w:style w:type="paragraph" w:styleId="31">
    <w:name w:val="Body Text 3"/>
    <w:basedOn w:val="a"/>
    <w:link w:val="32"/>
    <w:semiHidden/>
    <w:rsid w:val="008D37A9"/>
    <w:pPr>
      <w:numPr>
        <w:ilvl w:val="12"/>
      </w:numPr>
      <w:spacing w:after="0" w:line="240" w:lineRule="auto"/>
      <w:jc w:val="both"/>
    </w:pPr>
    <w:rPr>
      <w:rFonts w:ascii="Times New Roman" w:eastAsia="Times New Roman" w:hAnsi="Times New Roman" w:cs="Times New Roman"/>
      <w:sz w:val="28"/>
      <w:szCs w:val="24"/>
      <w:lang w:val="uz-Cyrl-UZ"/>
    </w:rPr>
  </w:style>
  <w:style w:type="character" w:customStyle="1" w:styleId="32">
    <w:name w:val="Основной текст 3 Знак"/>
    <w:basedOn w:val="a0"/>
    <w:link w:val="31"/>
    <w:semiHidden/>
    <w:rsid w:val="008D37A9"/>
    <w:rPr>
      <w:rFonts w:ascii="Times New Roman" w:eastAsia="Times New Roman" w:hAnsi="Times New Roman" w:cs="Times New Roman"/>
      <w:sz w:val="28"/>
      <w:szCs w:val="24"/>
      <w:lang w:val="uz-Cyrl-UZ"/>
    </w:rPr>
  </w:style>
  <w:style w:type="paragraph" w:styleId="a5">
    <w:name w:val="Body Text Indent"/>
    <w:basedOn w:val="a"/>
    <w:link w:val="a6"/>
    <w:semiHidden/>
    <w:rsid w:val="008D37A9"/>
    <w:pPr>
      <w:spacing w:after="0" w:line="240" w:lineRule="auto"/>
      <w:ind w:firstLine="540"/>
      <w:jc w:val="both"/>
    </w:pPr>
    <w:rPr>
      <w:rFonts w:ascii="Times New Roman" w:eastAsia="Times New Roman" w:hAnsi="Times New Roman" w:cs="Times New Roman"/>
      <w:b/>
      <w:sz w:val="32"/>
      <w:szCs w:val="32"/>
    </w:rPr>
  </w:style>
  <w:style w:type="character" w:customStyle="1" w:styleId="a6">
    <w:name w:val="Основной текст с отступом Знак"/>
    <w:basedOn w:val="a0"/>
    <w:link w:val="a5"/>
    <w:semiHidden/>
    <w:rsid w:val="008D37A9"/>
    <w:rPr>
      <w:rFonts w:ascii="Times New Roman" w:eastAsia="Times New Roman" w:hAnsi="Times New Roman" w:cs="Times New Roman"/>
      <w:b/>
      <w:sz w:val="32"/>
      <w:szCs w:val="32"/>
    </w:rPr>
  </w:style>
  <w:style w:type="paragraph" w:styleId="23">
    <w:name w:val="Body Text Indent 2"/>
    <w:basedOn w:val="a"/>
    <w:link w:val="24"/>
    <w:semiHidden/>
    <w:rsid w:val="008D37A9"/>
    <w:pPr>
      <w:spacing w:after="0" w:line="240" w:lineRule="auto"/>
      <w:ind w:firstLine="540"/>
      <w:jc w:val="both"/>
    </w:pPr>
    <w:rPr>
      <w:rFonts w:ascii="Times New Roman" w:eastAsia="Times New Roman" w:hAnsi="Times New Roman" w:cs="Times New Roman"/>
      <w:sz w:val="28"/>
      <w:szCs w:val="32"/>
      <w:lang w:val="uz-Cyrl-UZ"/>
    </w:rPr>
  </w:style>
  <w:style w:type="character" w:customStyle="1" w:styleId="24">
    <w:name w:val="Основной текст с отступом 2 Знак"/>
    <w:basedOn w:val="a0"/>
    <w:link w:val="23"/>
    <w:semiHidden/>
    <w:rsid w:val="008D37A9"/>
    <w:rPr>
      <w:rFonts w:ascii="Times New Roman" w:eastAsia="Times New Roman" w:hAnsi="Times New Roman" w:cs="Times New Roman"/>
      <w:sz w:val="28"/>
      <w:szCs w:val="32"/>
      <w:lang w:val="uz-Cyrl-UZ"/>
    </w:rPr>
  </w:style>
  <w:style w:type="paragraph" w:styleId="a7">
    <w:name w:val="footer"/>
    <w:basedOn w:val="a"/>
    <w:link w:val="a8"/>
    <w:semiHidden/>
    <w:rsid w:val="008D37A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Нижний колонтитул Знак"/>
    <w:basedOn w:val="a0"/>
    <w:link w:val="a7"/>
    <w:semiHidden/>
    <w:rsid w:val="008D37A9"/>
    <w:rPr>
      <w:rFonts w:ascii="Times New Roman" w:eastAsia="Times New Roman" w:hAnsi="Times New Roman" w:cs="Times New Roman"/>
      <w:sz w:val="24"/>
      <w:szCs w:val="24"/>
    </w:rPr>
  </w:style>
  <w:style w:type="character" w:styleId="a9">
    <w:name w:val="page number"/>
    <w:basedOn w:val="a0"/>
    <w:semiHidden/>
    <w:rsid w:val="008D37A9"/>
  </w:style>
  <w:style w:type="paragraph" w:styleId="33">
    <w:name w:val="Body Text Indent 3"/>
    <w:basedOn w:val="a"/>
    <w:link w:val="34"/>
    <w:semiHidden/>
    <w:rsid w:val="008D37A9"/>
    <w:pPr>
      <w:shd w:val="clear" w:color="auto" w:fill="FFFFFF"/>
      <w:spacing w:after="0" w:line="240" w:lineRule="auto"/>
      <w:ind w:right="76" w:firstLine="540"/>
      <w:jc w:val="both"/>
    </w:pPr>
    <w:rPr>
      <w:rFonts w:ascii="Times New Roman" w:eastAsia="Times New Roman" w:hAnsi="Times New Roman" w:cs="Times New Roman"/>
      <w:w w:val="112"/>
      <w:sz w:val="28"/>
      <w:szCs w:val="32"/>
      <w:lang w:val="uz-Cyrl-UZ"/>
    </w:rPr>
  </w:style>
  <w:style w:type="character" w:customStyle="1" w:styleId="34">
    <w:name w:val="Основной текст с отступом 3 Знак"/>
    <w:basedOn w:val="a0"/>
    <w:link w:val="33"/>
    <w:semiHidden/>
    <w:rsid w:val="008D37A9"/>
    <w:rPr>
      <w:rFonts w:ascii="Times New Roman" w:eastAsia="Times New Roman" w:hAnsi="Times New Roman" w:cs="Times New Roman"/>
      <w:w w:val="112"/>
      <w:sz w:val="28"/>
      <w:szCs w:val="32"/>
      <w:shd w:val="clear" w:color="auto" w:fill="FFFFFF"/>
      <w:lang w:val="uz-Cyrl-UZ"/>
    </w:rPr>
  </w:style>
  <w:style w:type="paragraph" w:styleId="aa">
    <w:name w:val="header"/>
    <w:basedOn w:val="a"/>
    <w:link w:val="ab"/>
    <w:semiHidden/>
    <w:rsid w:val="008D37A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8D37A9"/>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8D37A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D37A9"/>
    <w:rPr>
      <w:rFonts w:ascii="Tahoma" w:hAnsi="Tahoma" w:cs="Tahoma"/>
      <w:sz w:val="16"/>
      <w:szCs w:val="16"/>
    </w:rPr>
  </w:style>
  <w:style w:type="paragraph" w:styleId="ae">
    <w:name w:val="List Paragraph"/>
    <w:basedOn w:val="a"/>
    <w:uiPriority w:val="34"/>
    <w:qFormat/>
    <w:rsid w:val="002A759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14405</Words>
  <Characters>82110</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96323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3</cp:revision>
  <dcterms:created xsi:type="dcterms:W3CDTF">2016-02-19T06:51:00Z</dcterms:created>
  <dcterms:modified xsi:type="dcterms:W3CDTF">2016-02-19T06:51:00Z</dcterms:modified>
</cp:coreProperties>
</file>