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8CF" w:rsidRDefault="00C718CF" w:rsidP="0095401D">
      <w:pPr>
        <w:ind w:firstLine="680"/>
        <w:jc w:val="center"/>
        <w:rPr>
          <w:b/>
          <w:sz w:val="32"/>
          <w:lang w:val="en-US"/>
        </w:rPr>
      </w:pPr>
      <w:r w:rsidRPr="00C718CF">
        <w:rPr>
          <w:b/>
          <w:sz w:val="32"/>
          <w:lang w:val="en-US"/>
        </w:rPr>
        <w:t>MINISTRY OF HIGHER EDUCATION, SCIENCE AND INNOVATION OF THE REPUBLIC OF UZBEKISTAN</w:t>
      </w:r>
    </w:p>
    <w:p w:rsidR="00121AB7" w:rsidRDefault="00121AB7" w:rsidP="0095401D">
      <w:pPr>
        <w:ind w:firstLine="680"/>
        <w:jc w:val="center"/>
        <w:rPr>
          <w:b/>
          <w:sz w:val="32"/>
          <w:lang w:val="uz-Cyrl-UZ"/>
        </w:rPr>
      </w:pPr>
    </w:p>
    <w:p w:rsidR="0065208B" w:rsidRDefault="00C718CF" w:rsidP="0095401D">
      <w:pPr>
        <w:ind w:firstLine="680"/>
        <w:jc w:val="center"/>
        <w:rPr>
          <w:b/>
          <w:sz w:val="28"/>
          <w:lang w:val="en-US"/>
        </w:rPr>
      </w:pPr>
      <w:r w:rsidRPr="00C718CF">
        <w:rPr>
          <w:b/>
          <w:sz w:val="32"/>
          <w:lang w:val="en-US"/>
        </w:rPr>
        <w:t>GULISTAN STATE UNIVERSITY</w:t>
      </w:r>
    </w:p>
    <w:p w:rsidR="00121AB7" w:rsidRDefault="00121AB7" w:rsidP="0095401D">
      <w:pPr>
        <w:ind w:firstLine="680"/>
        <w:jc w:val="center"/>
        <w:rPr>
          <w:b/>
          <w:sz w:val="28"/>
          <w:lang w:val="uz-Cyrl-UZ"/>
        </w:rPr>
      </w:pPr>
    </w:p>
    <w:p w:rsidR="0065208B" w:rsidRDefault="00C718CF" w:rsidP="0095401D">
      <w:pPr>
        <w:ind w:firstLine="680"/>
        <w:jc w:val="center"/>
        <w:rPr>
          <w:b/>
          <w:sz w:val="28"/>
          <w:lang w:val="en-US"/>
        </w:rPr>
      </w:pPr>
      <w:r w:rsidRPr="00C718CF">
        <w:rPr>
          <w:b/>
          <w:sz w:val="28"/>
          <w:lang w:val="en-US"/>
        </w:rPr>
        <w:t>"ECONOMICS" DEPARTMENT</w:t>
      </w:r>
    </w:p>
    <w:p w:rsidR="0065208B" w:rsidRDefault="0065208B" w:rsidP="0095401D">
      <w:pPr>
        <w:ind w:firstLine="680"/>
        <w:jc w:val="center"/>
        <w:rPr>
          <w:b/>
          <w:sz w:val="28"/>
          <w:lang w:val="en-US"/>
        </w:rPr>
      </w:pPr>
    </w:p>
    <w:p w:rsidR="0065208B" w:rsidRDefault="0065208B" w:rsidP="0095401D">
      <w:pPr>
        <w:ind w:firstLine="680"/>
        <w:jc w:val="center"/>
        <w:rPr>
          <w:b/>
          <w:sz w:val="28"/>
          <w:lang w:val="en-US"/>
        </w:rPr>
      </w:pPr>
    </w:p>
    <w:p w:rsidR="0065208B" w:rsidRDefault="0065208B" w:rsidP="0095401D">
      <w:pPr>
        <w:ind w:firstLine="680"/>
        <w:jc w:val="center"/>
        <w:rPr>
          <w:b/>
          <w:sz w:val="28"/>
          <w:lang w:val="en-US"/>
        </w:rPr>
      </w:pPr>
    </w:p>
    <w:p w:rsidR="0065208B" w:rsidRDefault="0065208B" w:rsidP="0095401D">
      <w:pPr>
        <w:ind w:firstLine="680"/>
        <w:jc w:val="center"/>
        <w:rPr>
          <w:b/>
          <w:sz w:val="28"/>
          <w:lang w:val="uz-Cyrl-UZ"/>
        </w:rPr>
      </w:pPr>
    </w:p>
    <w:p w:rsidR="00121AB7" w:rsidRDefault="00121AB7" w:rsidP="0095401D">
      <w:pPr>
        <w:ind w:firstLine="680"/>
        <w:jc w:val="center"/>
        <w:rPr>
          <w:b/>
          <w:sz w:val="28"/>
          <w:lang w:val="uz-Cyrl-UZ"/>
        </w:rPr>
      </w:pPr>
    </w:p>
    <w:p w:rsidR="00121AB7" w:rsidRDefault="00121AB7" w:rsidP="0095401D">
      <w:pPr>
        <w:ind w:firstLine="680"/>
        <w:jc w:val="center"/>
        <w:rPr>
          <w:b/>
          <w:sz w:val="28"/>
          <w:lang w:val="uz-Cyrl-UZ"/>
        </w:rPr>
      </w:pPr>
    </w:p>
    <w:p w:rsidR="00121AB7" w:rsidRDefault="00121AB7" w:rsidP="0095401D">
      <w:pPr>
        <w:ind w:firstLine="680"/>
        <w:jc w:val="center"/>
        <w:rPr>
          <w:b/>
          <w:sz w:val="28"/>
          <w:lang w:val="uz-Cyrl-UZ"/>
        </w:rPr>
      </w:pPr>
    </w:p>
    <w:p w:rsidR="00121AB7" w:rsidRDefault="00121AB7" w:rsidP="0095401D">
      <w:pPr>
        <w:ind w:firstLine="680"/>
        <w:jc w:val="center"/>
        <w:rPr>
          <w:b/>
          <w:sz w:val="28"/>
          <w:lang w:val="uz-Cyrl-UZ"/>
        </w:rPr>
      </w:pPr>
    </w:p>
    <w:p w:rsidR="00121AB7" w:rsidRPr="00121AB7" w:rsidRDefault="00121AB7" w:rsidP="0095401D">
      <w:pPr>
        <w:ind w:firstLine="680"/>
        <w:jc w:val="center"/>
        <w:rPr>
          <w:b/>
          <w:sz w:val="28"/>
          <w:lang w:val="uz-Cyrl-UZ"/>
        </w:rPr>
      </w:pPr>
    </w:p>
    <w:p w:rsidR="0065208B" w:rsidRDefault="0065208B" w:rsidP="0095401D">
      <w:pPr>
        <w:ind w:firstLine="680"/>
        <w:jc w:val="center"/>
        <w:rPr>
          <w:b/>
          <w:sz w:val="28"/>
          <w:lang w:val="en-US"/>
        </w:rPr>
      </w:pPr>
    </w:p>
    <w:p w:rsidR="0065208B" w:rsidRDefault="0065208B" w:rsidP="0095401D">
      <w:pPr>
        <w:ind w:firstLine="680"/>
        <w:jc w:val="center"/>
        <w:rPr>
          <w:b/>
          <w:sz w:val="28"/>
          <w:lang w:val="en-US"/>
        </w:rPr>
      </w:pPr>
    </w:p>
    <w:p w:rsidR="0065208B" w:rsidRPr="00410B8F" w:rsidRDefault="0065208B" w:rsidP="0095401D">
      <w:pPr>
        <w:ind w:firstLine="680"/>
        <w:jc w:val="center"/>
        <w:rPr>
          <w:b/>
          <w:sz w:val="28"/>
          <w:lang w:val="en-US"/>
        </w:rPr>
      </w:pPr>
    </w:p>
    <w:p w:rsidR="0065208B" w:rsidRDefault="0065208B" w:rsidP="0095401D">
      <w:pPr>
        <w:ind w:firstLine="680"/>
        <w:jc w:val="center"/>
        <w:rPr>
          <w:b/>
          <w:sz w:val="28"/>
          <w:lang w:val="en-US"/>
        </w:rPr>
      </w:pPr>
    </w:p>
    <w:p w:rsidR="0065208B" w:rsidRPr="00410B8F" w:rsidRDefault="0065208B" w:rsidP="0095401D">
      <w:pPr>
        <w:ind w:firstLine="680"/>
        <w:jc w:val="center"/>
        <w:rPr>
          <w:b/>
          <w:sz w:val="28"/>
          <w:lang w:val="en-US"/>
        </w:rPr>
      </w:pPr>
    </w:p>
    <w:p w:rsidR="0065208B" w:rsidRPr="00C718CF" w:rsidRDefault="00C718CF" w:rsidP="0095401D">
      <w:pPr>
        <w:pStyle w:val="a8"/>
        <w:numPr>
          <w:ilvl w:val="0"/>
          <w:numId w:val="38"/>
        </w:numPr>
        <w:jc w:val="center"/>
        <w:rPr>
          <w:b/>
          <w:sz w:val="44"/>
          <w:lang w:val="en-US"/>
        </w:rPr>
      </w:pPr>
      <w:r w:rsidRPr="00C718CF">
        <w:rPr>
          <w:b/>
          <w:sz w:val="44"/>
          <w:lang w:val="en-US"/>
        </w:rPr>
        <w:t>BURKHANOV</w:t>
      </w:r>
    </w:p>
    <w:p w:rsidR="00C718CF" w:rsidRPr="00C718CF" w:rsidRDefault="00C718CF" w:rsidP="0095401D">
      <w:pPr>
        <w:pStyle w:val="a8"/>
        <w:ind w:left="1220"/>
        <w:rPr>
          <w:b/>
          <w:sz w:val="28"/>
          <w:lang w:val="en-US"/>
        </w:rPr>
      </w:pPr>
    </w:p>
    <w:p w:rsidR="00C718CF" w:rsidRPr="00C718CF" w:rsidRDefault="00C718CF" w:rsidP="0095401D">
      <w:pPr>
        <w:ind w:firstLine="680"/>
        <w:jc w:val="center"/>
        <w:rPr>
          <w:rFonts w:eastAsia="Calibri"/>
          <w:b/>
          <w:sz w:val="28"/>
          <w:szCs w:val="28"/>
          <w:lang w:val="en-US" w:eastAsia="en-US"/>
        </w:rPr>
      </w:pPr>
      <w:r w:rsidRPr="00C718CF">
        <w:rPr>
          <w:rFonts w:eastAsia="Calibri"/>
          <w:b/>
          <w:sz w:val="28"/>
          <w:szCs w:val="28"/>
          <w:lang w:val="en-US" w:eastAsia="en-US"/>
        </w:rPr>
        <w:t>ELECTRONIC COURSE CONTENT</w:t>
      </w:r>
    </w:p>
    <w:p w:rsidR="0065208B" w:rsidRPr="00410B8F" w:rsidRDefault="00C718CF" w:rsidP="0095401D">
      <w:pPr>
        <w:ind w:firstLine="680"/>
        <w:jc w:val="center"/>
        <w:rPr>
          <w:b/>
          <w:sz w:val="28"/>
          <w:lang w:val="en-US"/>
        </w:rPr>
      </w:pPr>
      <w:r w:rsidRPr="00C718CF">
        <w:rPr>
          <w:rFonts w:eastAsia="Calibri"/>
          <w:b/>
          <w:sz w:val="28"/>
          <w:szCs w:val="28"/>
          <w:lang w:val="en-US" w:eastAsia="en-US"/>
        </w:rPr>
        <w:t>ON THE SUBJECT OF "THEORY AND PRACTICE OF TOURISM"</w:t>
      </w: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Default="0065208B"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Default="00C718CF" w:rsidP="0095401D">
      <w:pPr>
        <w:ind w:firstLine="680"/>
        <w:jc w:val="both"/>
        <w:rPr>
          <w:lang w:val="en-US"/>
        </w:rPr>
      </w:pPr>
    </w:p>
    <w:p w:rsidR="00C718CF" w:rsidRPr="00410B8F" w:rsidRDefault="00C718CF"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Pr="00410B8F" w:rsidRDefault="0065208B" w:rsidP="0095401D">
      <w:pPr>
        <w:ind w:firstLine="680"/>
        <w:jc w:val="both"/>
        <w:rPr>
          <w:lang w:val="en-US"/>
        </w:rPr>
      </w:pPr>
    </w:p>
    <w:p w:rsidR="0065208B" w:rsidRDefault="0065208B" w:rsidP="0095401D">
      <w:pPr>
        <w:ind w:firstLine="680"/>
        <w:jc w:val="center"/>
        <w:rPr>
          <w:b/>
          <w:sz w:val="28"/>
          <w:lang w:val="en-US"/>
        </w:rPr>
      </w:pPr>
      <w:r w:rsidRPr="00410B8F">
        <w:rPr>
          <w:b/>
          <w:noProof/>
          <w:sz w:val="28"/>
        </w:rPr>
        <mc:AlternateContent>
          <mc:Choice Requires="wps">
            <w:drawing>
              <wp:anchor distT="0" distB="0" distL="114300" distR="114300" simplePos="0" relativeHeight="251650048" behindDoc="0" locked="0" layoutInCell="1" allowOverlap="1" wp14:anchorId="2C096834" wp14:editId="7FEF52A7">
                <wp:simplePos x="0" y="0"/>
                <wp:positionH relativeFrom="column">
                  <wp:posOffset>2577465</wp:posOffset>
                </wp:positionH>
                <wp:positionV relativeFrom="paragraph">
                  <wp:posOffset>519918</wp:posOffset>
                </wp:positionV>
                <wp:extent cx="998806" cy="443133"/>
                <wp:effectExtent l="0" t="0" r="0" b="0"/>
                <wp:wrapNone/>
                <wp:docPr id="1244" name="Прямоугольник 1244"/>
                <wp:cNvGraphicFramePr/>
                <a:graphic xmlns:a="http://schemas.openxmlformats.org/drawingml/2006/main">
                  <a:graphicData uri="http://schemas.microsoft.com/office/word/2010/wordprocessingShape">
                    <wps:wsp>
                      <wps:cNvSpPr/>
                      <wps:spPr>
                        <a:xfrm>
                          <a:off x="0" y="0"/>
                          <a:ext cx="998806" cy="44313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244" o:spid="_x0000_s1026" style="position:absolute;margin-left:202.95pt;margin-top:40.95pt;width:78.65pt;height:34.9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" fillcolor="white [3212]" stroked="f" strokeweight="2pt"/>
            </w:pict>
          </mc:Fallback>
        </mc:AlternateContent>
      </w:r>
      <w:r w:rsidR="00C718CF" w:rsidRPr="00C718CF">
        <w:rPr>
          <w:lang w:val="en-US"/>
        </w:rPr>
        <w:t xml:space="preserve"> </w:t>
      </w:r>
      <w:r w:rsidR="00C718CF" w:rsidRPr="00C718CF">
        <w:rPr>
          <w:b/>
          <w:noProof/>
          <w:sz w:val="28"/>
          <w:lang w:val="en-US"/>
        </w:rPr>
        <w:t>GULISTAN – 2026</w:t>
      </w:r>
    </w:p>
    <w:p w:rsidR="0065208B" w:rsidRDefault="0065208B" w:rsidP="0095401D">
      <w:pPr>
        <w:ind w:firstLine="680"/>
        <w:jc w:val="center"/>
        <w:rPr>
          <w:b/>
          <w:sz w:val="28"/>
          <w:lang w:val="en-US"/>
        </w:rPr>
      </w:pPr>
    </w:p>
    <w:p w:rsidR="0065208B" w:rsidRDefault="0065208B" w:rsidP="0095401D">
      <w:pPr>
        <w:ind w:firstLine="680"/>
        <w:jc w:val="center"/>
        <w:rPr>
          <w:b/>
          <w:sz w:val="28"/>
          <w:lang w:val="uz-Cyrl-UZ"/>
        </w:rPr>
      </w:pPr>
    </w:p>
    <w:p w:rsidR="00C718CF" w:rsidRPr="00C718CF" w:rsidRDefault="00C718CF" w:rsidP="0095401D">
      <w:pPr>
        <w:pStyle w:val="1"/>
        <w:tabs>
          <w:tab w:val="left" w:pos="851"/>
        </w:tabs>
        <w:spacing w:before="0" w:beforeAutospacing="0" w:after="0" w:afterAutospacing="0"/>
        <w:ind w:firstLine="680"/>
        <w:jc w:val="center"/>
        <w:rPr>
          <w:bCs w:val="0"/>
          <w:kern w:val="0"/>
          <w:sz w:val="28"/>
          <w:szCs w:val="28"/>
          <w:lang w:val="en-US"/>
        </w:rPr>
      </w:pPr>
      <w:r w:rsidRPr="00C718CF">
        <w:rPr>
          <w:bCs w:val="0"/>
          <w:kern w:val="0"/>
          <w:sz w:val="28"/>
          <w:szCs w:val="28"/>
          <w:lang w:val="en-US"/>
        </w:rPr>
        <w:t>TOPIC: MODERN TRENDS IN THE DEVELOPMENT OF ECOTOURISM</w:t>
      </w:r>
    </w:p>
    <w:p w:rsidR="00677B53" w:rsidRPr="00C718CF" w:rsidRDefault="00677B53" w:rsidP="0095401D">
      <w:pPr>
        <w:pStyle w:val="1"/>
        <w:tabs>
          <w:tab w:val="left" w:pos="851"/>
        </w:tabs>
        <w:spacing w:before="0" w:beforeAutospacing="0" w:after="0" w:afterAutospacing="0"/>
        <w:ind w:firstLine="680"/>
        <w:jc w:val="both"/>
        <w:rPr>
          <w:sz w:val="28"/>
          <w:szCs w:val="28"/>
        </w:rPr>
      </w:pPr>
      <w:r w:rsidRPr="00C718CF">
        <w:rPr>
          <w:sz w:val="28"/>
          <w:szCs w:val="28"/>
        </w:rPr>
        <w:t>TABLE OF CONTENTS</w:t>
      </w:r>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rPr>
      </w:pPr>
      <w:proofErr w:type="spellStart"/>
      <w:r w:rsidRPr="00C718CF">
        <w:rPr>
          <w:b/>
          <w:bCs/>
          <w:sz w:val="28"/>
          <w:szCs w:val="28"/>
        </w:rPr>
        <w:t>Introduction</w:t>
      </w:r>
      <w:proofErr w:type="spellEnd"/>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lang w:val="en-US"/>
        </w:rPr>
      </w:pPr>
      <w:r w:rsidRPr="00C718CF">
        <w:rPr>
          <w:b/>
          <w:bCs/>
          <w:sz w:val="28"/>
          <w:szCs w:val="28"/>
          <w:lang w:val="en-US"/>
        </w:rPr>
        <w:t>Section 1: Theoretical Foundations, Aims, and Tasks of Ecotourism</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1.1. Conceptual Framework and Definition of Ecotourism</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1.2. Primary Aims, Core Tasks, and Key Principles</w:t>
      </w:r>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lang w:val="en-US"/>
        </w:rPr>
      </w:pPr>
      <w:r w:rsidRPr="00C718CF">
        <w:rPr>
          <w:b/>
          <w:bCs/>
          <w:sz w:val="28"/>
          <w:szCs w:val="28"/>
          <w:lang w:val="en-US"/>
        </w:rPr>
        <w:t>Section 2: Modern Global Trends in the Development of Ecotourism</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rPr>
      </w:pPr>
      <w:r w:rsidRPr="00C718CF">
        <w:rPr>
          <w:sz w:val="28"/>
          <w:szCs w:val="28"/>
        </w:rPr>
        <w:t xml:space="preserve">2.1. </w:t>
      </w:r>
      <w:proofErr w:type="spellStart"/>
      <w:r w:rsidRPr="00C718CF">
        <w:rPr>
          <w:sz w:val="28"/>
          <w:szCs w:val="28"/>
        </w:rPr>
        <w:t>Technological</w:t>
      </w:r>
      <w:proofErr w:type="spellEnd"/>
      <w:r w:rsidRPr="00C718CF">
        <w:rPr>
          <w:sz w:val="28"/>
          <w:szCs w:val="28"/>
        </w:rPr>
        <w:t xml:space="preserve"> </w:t>
      </w:r>
      <w:proofErr w:type="spellStart"/>
      <w:r w:rsidRPr="00C718CF">
        <w:rPr>
          <w:sz w:val="28"/>
          <w:szCs w:val="28"/>
        </w:rPr>
        <w:t>Integration</w:t>
      </w:r>
      <w:proofErr w:type="spellEnd"/>
      <w:r w:rsidRPr="00C718CF">
        <w:rPr>
          <w:sz w:val="28"/>
          <w:szCs w:val="28"/>
        </w:rPr>
        <w:t xml:space="preserve"> </w:t>
      </w:r>
      <w:proofErr w:type="spellStart"/>
      <w:r w:rsidRPr="00C718CF">
        <w:rPr>
          <w:sz w:val="28"/>
          <w:szCs w:val="28"/>
        </w:rPr>
        <w:t>and</w:t>
      </w:r>
      <w:proofErr w:type="spellEnd"/>
      <w:r w:rsidRPr="00C718CF">
        <w:rPr>
          <w:sz w:val="28"/>
          <w:szCs w:val="28"/>
        </w:rPr>
        <w:t xml:space="preserve"> </w:t>
      </w:r>
      <w:proofErr w:type="spellStart"/>
      <w:r w:rsidRPr="00C718CF">
        <w:rPr>
          <w:sz w:val="28"/>
          <w:szCs w:val="28"/>
        </w:rPr>
        <w:t>Smart</w:t>
      </w:r>
      <w:proofErr w:type="spellEnd"/>
      <w:r w:rsidRPr="00C718CF">
        <w:rPr>
          <w:sz w:val="28"/>
          <w:szCs w:val="28"/>
        </w:rPr>
        <w:t xml:space="preserve"> </w:t>
      </w:r>
      <w:proofErr w:type="spellStart"/>
      <w:r w:rsidRPr="00C718CF">
        <w:rPr>
          <w:sz w:val="28"/>
          <w:szCs w:val="28"/>
        </w:rPr>
        <w:t>Ecotourism</w:t>
      </w:r>
      <w:proofErr w:type="spellEnd"/>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2.2. ESG Metrics, Circular Economy, and Carbon-Neutral Travel</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2.3. Community-Based Ecotourism (CBET) and Regenerative Tourism</w:t>
      </w:r>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lang w:val="en-US"/>
        </w:rPr>
      </w:pPr>
      <w:r w:rsidRPr="00C718CF">
        <w:rPr>
          <w:b/>
          <w:bCs/>
          <w:sz w:val="28"/>
          <w:szCs w:val="28"/>
          <w:lang w:val="en-US"/>
        </w:rPr>
        <w:t>Section 3: Ecotourism Regions and Potential of the Republic of Uzbekistan</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3.1. Overview of Protected Natural Areas (PNAs) and Ecological Diversity</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 xml:space="preserve">3.2. Key Ecotourism Destinations (Tashkent Oasis, Western </w:t>
      </w:r>
      <w:proofErr w:type="spellStart"/>
      <w:r w:rsidRPr="00C718CF">
        <w:rPr>
          <w:sz w:val="28"/>
          <w:szCs w:val="28"/>
          <w:lang w:val="en-US"/>
        </w:rPr>
        <w:t>Tien</w:t>
      </w:r>
      <w:proofErr w:type="spellEnd"/>
      <w:r w:rsidRPr="00C718CF">
        <w:rPr>
          <w:sz w:val="28"/>
          <w:szCs w:val="28"/>
          <w:lang w:val="en-US"/>
        </w:rPr>
        <w:t xml:space="preserve">-Shan, </w:t>
      </w:r>
      <w:proofErr w:type="spellStart"/>
      <w:r w:rsidRPr="00C718CF">
        <w:rPr>
          <w:sz w:val="28"/>
          <w:szCs w:val="28"/>
          <w:lang w:val="en-US"/>
        </w:rPr>
        <w:t>Kyzylkum</w:t>
      </w:r>
      <w:proofErr w:type="spellEnd"/>
      <w:r w:rsidRPr="00C718CF">
        <w:rPr>
          <w:sz w:val="28"/>
          <w:szCs w:val="28"/>
          <w:lang w:val="en-US"/>
        </w:rPr>
        <w:t>, Aral Sea Region)</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3.3. Institutional and Regulatory Frameworks Supporting Ecotourism in Uzbekistan</w:t>
      </w:r>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lang w:val="en-US"/>
        </w:rPr>
      </w:pPr>
      <w:r w:rsidRPr="00C718CF">
        <w:rPr>
          <w:b/>
          <w:bCs/>
          <w:sz w:val="28"/>
          <w:szCs w:val="28"/>
          <w:lang w:val="en-US"/>
        </w:rPr>
        <w:t xml:space="preserve">Section 4: Strategic Directions for Ecotourism Development in </w:t>
      </w:r>
      <w:proofErr w:type="spellStart"/>
      <w:r w:rsidRPr="00C718CF">
        <w:rPr>
          <w:b/>
          <w:bCs/>
          <w:sz w:val="28"/>
          <w:szCs w:val="28"/>
          <w:lang w:val="en-US"/>
        </w:rPr>
        <w:t>Sirdaryo</w:t>
      </w:r>
      <w:proofErr w:type="spellEnd"/>
      <w:r w:rsidRPr="00C718CF">
        <w:rPr>
          <w:b/>
          <w:bCs/>
          <w:sz w:val="28"/>
          <w:szCs w:val="28"/>
          <w:lang w:val="en-US"/>
        </w:rPr>
        <w:t xml:space="preserve"> Region</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 xml:space="preserve">4.1. Geographic, Hydrological, and Ecological Profile of </w:t>
      </w:r>
      <w:proofErr w:type="spellStart"/>
      <w:r w:rsidRPr="00C718CF">
        <w:rPr>
          <w:sz w:val="28"/>
          <w:szCs w:val="28"/>
          <w:lang w:val="en-US"/>
        </w:rPr>
        <w:t>Sirdaryo</w:t>
      </w:r>
      <w:proofErr w:type="spellEnd"/>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 xml:space="preserve">4.2. SWOT Analysis of Ecotourism Potential in </w:t>
      </w:r>
      <w:proofErr w:type="spellStart"/>
      <w:r w:rsidRPr="00C718CF">
        <w:rPr>
          <w:sz w:val="28"/>
          <w:szCs w:val="28"/>
          <w:lang w:val="en-US"/>
        </w:rPr>
        <w:t>Sirdaryo</w:t>
      </w:r>
      <w:proofErr w:type="spellEnd"/>
      <w:r w:rsidRPr="00C718CF">
        <w:rPr>
          <w:sz w:val="28"/>
          <w:szCs w:val="28"/>
          <w:lang w:val="en-US"/>
        </w:rPr>
        <w:t xml:space="preserve"> Region</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lang w:val="en-US"/>
        </w:rPr>
      </w:pPr>
      <w:r w:rsidRPr="00C718CF">
        <w:rPr>
          <w:sz w:val="28"/>
          <w:szCs w:val="28"/>
          <w:lang w:val="en-US"/>
        </w:rPr>
        <w:t>4.3. Actionable Clusters and Niche Offerings (</w:t>
      </w:r>
      <w:proofErr w:type="spellStart"/>
      <w:r w:rsidRPr="00C718CF">
        <w:rPr>
          <w:sz w:val="28"/>
          <w:szCs w:val="28"/>
          <w:lang w:val="en-US"/>
        </w:rPr>
        <w:t>Syr</w:t>
      </w:r>
      <w:proofErr w:type="spellEnd"/>
      <w:r w:rsidRPr="00C718CF">
        <w:rPr>
          <w:sz w:val="28"/>
          <w:szCs w:val="28"/>
          <w:lang w:val="en-US"/>
        </w:rPr>
        <w:t xml:space="preserve"> Darya Agro-Ecotourism, Wetlands, </w:t>
      </w:r>
      <w:proofErr w:type="spellStart"/>
      <w:r w:rsidRPr="00C718CF">
        <w:rPr>
          <w:sz w:val="28"/>
          <w:szCs w:val="28"/>
          <w:lang w:val="en-US"/>
        </w:rPr>
        <w:t>Birdwatching</w:t>
      </w:r>
      <w:proofErr w:type="spellEnd"/>
      <w:r w:rsidRPr="00C718CF">
        <w:rPr>
          <w:sz w:val="28"/>
          <w:szCs w:val="28"/>
          <w:lang w:val="en-US"/>
        </w:rPr>
        <w:t>)</w:t>
      </w:r>
    </w:p>
    <w:p w:rsidR="00677B53" w:rsidRPr="00C718CF" w:rsidRDefault="00677B53" w:rsidP="0095401D">
      <w:pPr>
        <w:pStyle w:val="a3"/>
        <w:numPr>
          <w:ilvl w:val="1"/>
          <w:numId w:val="20"/>
        </w:numPr>
        <w:tabs>
          <w:tab w:val="left" w:pos="851"/>
        </w:tabs>
        <w:spacing w:before="0" w:beforeAutospacing="0" w:after="0" w:afterAutospacing="0"/>
        <w:ind w:left="0" w:firstLine="680"/>
        <w:jc w:val="both"/>
        <w:rPr>
          <w:sz w:val="28"/>
          <w:szCs w:val="28"/>
        </w:rPr>
      </w:pPr>
      <w:r w:rsidRPr="00C718CF">
        <w:rPr>
          <w:sz w:val="28"/>
          <w:szCs w:val="28"/>
        </w:rPr>
        <w:t xml:space="preserve">4.4. </w:t>
      </w:r>
      <w:proofErr w:type="spellStart"/>
      <w:r w:rsidRPr="00C718CF">
        <w:rPr>
          <w:sz w:val="28"/>
          <w:szCs w:val="28"/>
        </w:rPr>
        <w:t>Strategic</w:t>
      </w:r>
      <w:proofErr w:type="spellEnd"/>
      <w:r w:rsidRPr="00C718CF">
        <w:rPr>
          <w:sz w:val="28"/>
          <w:szCs w:val="28"/>
        </w:rPr>
        <w:t xml:space="preserve"> </w:t>
      </w:r>
      <w:proofErr w:type="spellStart"/>
      <w:r w:rsidRPr="00C718CF">
        <w:rPr>
          <w:sz w:val="28"/>
          <w:szCs w:val="28"/>
        </w:rPr>
        <w:t>Roadmap</w:t>
      </w:r>
      <w:proofErr w:type="spellEnd"/>
      <w:r w:rsidRPr="00C718CF">
        <w:rPr>
          <w:sz w:val="28"/>
          <w:szCs w:val="28"/>
        </w:rPr>
        <w:t xml:space="preserve"> </w:t>
      </w:r>
      <w:proofErr w:type="spellStart"/>
      <w:r w:rsidRPr="00C718CF">
        <w:rPr>
          <w:sz w:val="28"/>
          <w:szCs w:val="28"/>
        </w:rPr>
        <w:t>and</w:t>
      </w:r>
      <w:proofErr w:type="spellEnd"/>
      <w:r w:rsidRPr="00C718CF">
        <w:rPr>
          <w:sz w:val="28"/>
          <w:szCs w:val="28"/>
        </w:rPr>
        <w:t xml:space="preserve"> </w:t>
      </w:r>
      <w:proofErr w:type="spellStart"/>
      <w:r w:rsidRPr="00C718CF">
        <w:rPr>
          <w:sz w:val="28"/>
          <w:szCs w:val="28"/>
        </w:rPr>
        <w:t>Policy</w:t>
      </w:r>
      <w:proofErr w:type="spellEnd"/>
      <w:r w:rsidRPr="00C718CF">
        <w:rPr>
          <w:sz w:val="28"/>
          <w:szCs w:val="28"/>
        </w:rPr>
        <w:t xml:space="preserve"> </w:t>
      </w:r>
      <w:proofErr w:type="spellStart"/>
      <w:r w:rsidRPr="00C718CF">
        <w:rPr>
          <w:sz w:val="28"/>
          <w:szCs w:val="28"/>
        </w:rPr>
        <w:t>Recommendations</w:t>
      </w:r>
      <w:proofErr w:type="spellEnd"/>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rPr>
      </w:pPr>
      <w:proofErr w:type="spellStart"/>
      <w:r w:rsidRPr="00C718CF">
        <w:rPr>
          <w:b/>
          <w:bCs/>
          <w:sz w:val="28"/>
          <w:szCs w:val="28"/>
        </w:rPr>
        <w:t>Conclusion</w:t>
      </w:r>
      <w:proofErr w:type="spellEnd"/>
    </w:p>
    <w:p w:rsidR="00677B53" w:rsidRPr="00C718CF" w:rsidRDefault="00677B53" w:rsidP="0095401D">
      <w:pPr>
        <w:pStyle w:val="a3"/>
        <w:numPr>
          <w:ilvl w:val="0"/>
          <w:numId w:val="20"/>
        </w:numPr>
        <w:tabs>
          <w:tab w:val="left" w:pos="851"/>
        </w:tabs>
        <w:spacing w:before="0" w:beforeAutospacing="0" w:after="0" w:afterAutospacing="0"/>
        <w:ind w:left="0" w:firstLine="680"/>
        <w:jc w:val="both"/>
        <w:rPr>
          <w:sz w:val="28"/>
          <w:szCs w:val="28"/>
        </w:rPr>
      </w:pPr>
      <w:proofErr w:type="spellStart"/>
      <w:r w:rsidRPr="00C718CF">
        <w:rPr>
          <w:b/>
          <w:bCs/>
          <w:sz w:val="28"/>
          <w:szCs w:val="28"/>
        </w:rPr>
        <w:t>References</w:t>
      </w:r>
      <w:proofErr w:type="spellEnd"/>
    </w:p>
    <w:p w:rsidR="00C718CF" w:rsidRDefault="00C718CF" w:rsidP="0095401D">
      <w:pPr>
        <w:pStyle w:val="a3"/>
        <w:tabs>
          <w:tab w:val="left" w:pos="851"/>
        </w:tabs>
        <w:spacing w:before="0" w:beforeAutospacing="0" w:after="0" w:afterAutospacing="0"/>
        <w:jc w:val="both"/>
        <w:rPr>
          <w:b/>
          <w:bCs/>
          <w:sz w:val="28"/>
          <w:szCs w:val="28"/>
          <w:lang w:val="en-US"/>
        </w:rPr>
      </w:pPr>
    </w:p>
    <w:p w:rsidR="00C718CF" w:rsidRDefault="00C718CF" w:rsidP="0095401D">
      <w:pPr>
        <w:pStyle w:val="a3"/>
        <w:tabs>
          <w:tab w:val="left" w:pos="851"/>
        </w:tabs>
        <w:spacing w:before="0" w:beforeAutospacing="0" w:after="0" w:afterAutospacing="0"/>
        <w:jc w:val="both"/>
        <w:rPr>
          <w:b/>
          <w:bCs/>
          <w:sz w:val="28"/>
          <w:szCs w:val="28"/>
          <w:lang w:val="en-US"/>
        </w:rPr>
      </w:pPr>
    </w:p>
    <w:p w:rsidR="00C718CF" w:rsidRDefault="00C718CF" w:rsidP="0095401D">
      <w:pPr>
        <w:pStyle w:val="a3"/>
        <w:tabs>
          <w:tab w:val="left" w:pos="851"/>
        </w:tabs>
        <w:spacing w:before="0" w:beforeAutospacing="0" w:after="0" w:afterAutospacing="0"/>
        <w:jc w:val="both"/>
        <w:rPr>
          <w:b/>
          <w:bCs/>
          <w:sz w:val="28"/>
          <w:szCs w:val="28"/>
          <w:lang w:val="en-US"/>
        </w:rPr>
      </w:pPr>
    </w:p>
    <w:p w:rsidR="00C718CF" w:rsidRDefault="00C718CF" w:rsidP="0095401D">
      <w:pPr>
        <w:pStyle w:val="a3"/>
        <w:tabs>
          <w:tab w:val="left" w:pos="851"/>
        </w:tabs>
        <w:spacing w:before="0" w:beforeAutospacing="0" w:after="0" w:afterAutospacing="0"/>
        <w:jc w:val="both"/>
        <w:rPr>
          <w:b/>
          <w:bCs/>
          <w:sz w:val="28"/>
          <w:szCs w:val="28"/>
          <w:lang w:val="en-US"/>
        </w:rPr>
      </w:pPr>
    </w:p>
    <w:p w:rsidR="00C718CF" w:rsidRDefault="00C718CF" w:rsidP="0095401D">
      <w:pPr>
        <w:pStyle w:val="a3"/>
        <w:tabs>
          <w:tab w:val="left" w:pos="851"/>
        </w:tabs>
        <w:spacing w:before="0" w:beforeAutospacing="0" w:after="0" w:afterAutospacing="0"/>
        <w:jc w:val="both"/>
        <w:rPr>
          <w:b/>
          <w:bCs/>
          <w:sz w:val="28"/>
          <w:szCs w:val="28"/>
          <w:lang w:val="en-US"/>
        </w:rPr>
      </w:pPr>
    </w:p>
    <w:p w:rsidR="00C718CF" w:rsidRDefault="00C718CF" w:rsidP="0095401D">
      <w:pPr>
        <w:pStyle w:val="a3"/>
        <w:tabs>
          <w:tab w:val="left" w:pos="851"/>
        </w:tabs>
        <w:spacing w:before="0" w:beforeAutospacing="0" w:after="0" w:afterAutospacing="0"/>
        <w:jc w:val="both"/>
        <w:rPr>
          <w:sz w:val="28"/>
          <w:szCs w:val="28"/>
          <w:lang w:val="uz-Cyrl-UZ"/>
        </w:rPr>
      </w:pPr>
    </w:p>
    <w:p w:rsidR="0095401D" w:rsidRDefault="0095401D" w:rsidP="0095401D">
      <w:pPr>
        <w:pStyle w:val="a3"/>
        <w:tabs>
          <w:tab w:val="left" w:pos="851"/>
        </w:tabs>
        <w:spacing w:before="0" w:beforeAutospacing="0" w:after="0" w:afterAutospacing="0"/>
        <w:jc w:val="both"/>
        <w:rPr>
          <w:sz w:val="28"/>
          <w:szCs w:val="28"/>
          <w:lang w:val="uz-Cyrl-UZ"/>
        </w:rPr>
      </w:pPr>
    </w:p>
    <w:p w:rsidR="0095401D" w:rsidRDefault="0095401D" w:rsidP="0095401D">
      <w:pPr>
        <w:pStyle w:val="a3"/>
        <w:tabs>
          <w:tab w:val="left" w:pos="851"/>
        </w:tabs>
        <w:spacing w:before="0" w:beforeAutospacing="0" w:after="0" w:afterAutospacing="0"/>
        <w:jc w:val="both"/>
        <w:rPr>
          <w:sz w:val="28"/>
          <w:szCs w:val="28"/>
          <w:lang w:val="uz-Cyrl-UZ"/>
        </w:rPr>
      </w:pPr>
    </w:p>
    <w:p w:rsidR="0095401D" w:rsidRDefault="0095401D" w:rsidP="0095401D">
      <w:pPr>
        <w:pStyle w:val="a3"/>
        <w:tabs>
          <w:tab w:val="left" w:pos="851"/>
        </w:tabs>
        <w:spacing w:before="0" w:beforeAutospacing="0" w:after="0" w:afterAutospacing="0"/>
        <w:jc w:val="both"/>
        <w:rPr>
          <w:sz w:val="28"/>
          <w:szCs w:val="28"/>
          <w:lang w:val="uz-Cyrl-UZ"/>
        </w:rPr>
      </w:pPr>
    </w:p>
    <w:p w:rsidR="0095401D" w:rsidRDefault="0095401D" w:rsidP="0095401D">
      <w:pPr>
        <w:pStyle w:val="a3"/>
        <w:tabs>
          <w:tab w:val="left" w:pos="851"/>
        </w:tabs>
        <w:spacing w:before="0" w:beforeAutospacing="0" w:after="0" w:afterAutospacing="0"/>
        <w:jc w:val="both"/>
        <w:rPr>
          <w:sz w:val="28"/>
          <w:szCs w:val="28"/>
          <w:lang w:val="uz-Cyrl-UZ"/>
        </w:rPr>
      </w:pPr>
    </w:p>
    <w:p w:rsidR="0095401D" w:rsidRDefault="0095401D" w:rsidP="0095401D">
      <w:pPr>
        <w:pStyle w:val="a3"/>
        <w:tabs>
          <w:tab w:val="left" w:pos="851"/>
        </w:tabs>
        <w:spacing w:before="0" w:beforeAutospacing="0" w:after="0" w:afterAutospacing="0"/>
        <w:jc w:val="both"/>
        <w:rPr>
          <w:sz w:val="28"/>
          <w:szCs w:val="28"/>
          <w:lang w:val="uz-Cyrl-UZ"/>
        </w:rPr>
      </w:pPr>
    </w:p>
    <w:p w:rsidR="0095401D" w:rsidRDefault="0095401D" w:rsidP="0095401D">
      <w:pPr>
        <w:pStyle w:val="a3"/>
        <w:tabs>
          <w:tab w:val="left" w:pos="851"/>
        </w:tabs>
        <w:spacing w:before="0" w:beforeAutospacing="0" w:after="0" w:afterAutospacing="0"/>
        <w:jc w:val="both"/>
        <w:rPr>
          <w:sz w:val="28"/>
          <w:szCs w:val="28"/>
          <w:lang w:val="uz-Cyrl-UZ"/>
        </w:rPr>
      </w:pPr>
    </w:p>
    <w:p w:rsidR="00121AB7" w:rsidRDefault="00121AB7" w:rsidP="0095401D">
      <w:pPr>
        <w:pStyle w:val="a3"/>
        <w:tabs>
          <w:tab w:val="left" w:pos="851"/>
        </w:tabs>
        <w:spacing w:before="0" w:beforeAutospacing="0" w:after="0" w:afterAutospacing="0"/>
        <w:jc w:val="both"/>
        <w:rPr>
          <w:sz w:val="28"/>
          <w:szCs w:val="28"/>
          <w:lang w:val="uz-Cyrl-UZ"/>
        </w:rPr>
      </w:pPr>
      <w:bookmarkStart w:id="0" w:name="_GoBack"/>
      <w:bookmarkEnd w:id="0"/>
    </w:p>
    <w:p w:rsidR="0095401D" w:rsidRDefault="0095401D" w:rsidP="0095401D">
      <w:pPr>
        <w:pStyle w:val="a3"/>
        <w:tabs>
          <w:tab w:val="left" w:pos="851"/>
        </w:tabs>
        <w:spacing w:before="0" w:beforeAutospacing="0" w:after="0" w:afterAutospacing="0"/>
        <w:jc w:val="both"/>
        <w:rPr>
          <w:sz w:val="28"/>
          <w:szCs w:val="28"/>
          <w:lang w:val="uz-Cyrl-UZ"/>
        </w:rPr>
      </w:pPr>
    </w:p>
    <w:p w:rsidR="0095401D" w:rsidRPr="0095401D" w:rsidRDefault="0095401D" w:rsidP="0095401D">
      <w:pPr>
        <w:pStyle w:val="a3"/>
        <w:tabs>
          <w:tab w:val="left" w:pos="851"/>
        </w:tabs>
        <w:spacing w:before="0" w:beforeAutospacing="0" w:after="0" w:afterAutospacing="0"/>
        <w:jc w:val="both"/>
        <w:rPr>
          <w:sz w:val="28"/>
          <w:szCs w:val="28"/>
          <w:lang w:val="uz-Cyrl-UZ"/>
        </w:rPr>
      </w:pPr>
    </w:p>
    <w:p w:rsidR="00677B53" w:rsidRPr="00C718CF" w:rsidRDefault="00677B53" w:rsidP="0095401D">
      <w:pPr>
        <w:pStyle w:val="2"/>
        <w:tabs>
          <w:tab w:val="left" w:pos="851"/>
        </w:tabs>
        <w:spacing w:before="0" w:beforeAutospacing="0" w:after="0" w:afterAutospacing="0"/>
        <w:ind w:firstLine="680"/>
        <w:jc w:val="center"/>
        <w:rPr>
          <w:sz w:val="28"/>
          <w:szCs w:val="28"/>
        </w:rPr>
      </w:pPr>
      <w:r w:rsidRPr="00C718CF">
        <w:rPr>
          <w:sz w:val="28"/>
          <w:szCs w:val="28"/>
        </w:rPr>
        <w:lastRenderedPageBreak/>
        <w:t>INTRODUCTION</w:t>
      </w:r>
    </w:p>
    <w:p w:rsidR="00677B53" w:rsidRPr="00C718CF" w:rsidRDefault="00677B53" w:rsidP="0095401D">
      <w:pPr>
        <w:pStyle w:val="a3"/>
        <w:tabs>
          <w:tab w:val="left" w:pos="851"/>
        </w:tabs>
        <w:spacing w:before="0" w:beforeAutospacing="0" w:after="0" w:afterAutospacing="0"/>
        <w:ind w:firstLine="680"/>
        <w:jc w:val="both"/>
        <w:rPr>
          <w:sz w:val="28"/>
          <w:szCs w:val="28"/>
          <w:lang w:val="en-US"/>
        </w:rPr>
      </w:pPr>
      <w:r w:rsidRPr="00C718CF">
        <w:rPr>
          <w:sz w:val="28"/>
          <w:szCs w:val="28"/>
          <w:lang w:val="en-US"/>
        </w:rPr>
        <w:t xml:space="preserve">Over the past few decades, the global tourism industry has undergone a paradigm shift. Uncontrolled mass tourism has frequently led to environmental degradation, cultural erosion, biodiversity loss, and resource depletion. In response to these negative externalities, </w:t>
      </w:r>
      <w:r w:rsidRPr="00C718CF">
        <w:rPr>
          <w:b/>
          <w:bCs/>
          <w:sz w:val="28"/>
          <w:szCs w:val="28"/>
          <w:lang w:val="en-US"/>
        </w:rPr>
        <w:t>ecotourism</w:t>
      </w:r>
      <w:r w:rsidRPr="00C718CF">
        <w:rPr>
          <w:sz w:val="28"/>
          <w:szCs w:val="28"/>
          <w:lang w:val="en-US"/>
        </w:rPr>
        <w:t xml:space="preserve"> has emerged not merely as a niche segment, but as a critical philosophy for sustainable development.</w:t>
      </w:r>
    </w:p>
    <w:p w:rsidR="00677B53" w:rsidRPr="00C718CF" w:rsidRDefault="00677B53" w:rsidP="0095401D">
      <w:pPr>
        <w:pStyle w:val="a3"/>
        <w:tabs>
          <w:tab w:val="left" w:pos="851"/>
        </w:tabs>
        <w:spacing w:before="0" w:beforeAutospacing="0" w:after="0" w:afterAutospacing="0"/>
        <w:ind w:firstLine="680"/>
        <w:jc w:val="both"/>
        <w:rPr>
          <w:sz w:val="28"/>
          <w:szCs w:val="28"/>
          <w:lang w:val="en-US"/>
        </w:rPr>
      </w:pPr>
      <w:r w:rsidRPr="00C718CF">
        <w:rPr>
          <w:sz w:val="28"/>
          <w:szCs w:val="28"/>
          <w:lang w:val="en-US"/>
        </w:rPr>
        <w:t>According to the International Ecotourism Society (TIES) and the World Tourism Organization (UNWTO), ecotourism accounts for one of the fastest-growing sectors within the global tourism economy. It bridges ecological conservation, environmental education, and community empowerment.</w:t>
      </w:r>
    </w:p>
    <w:p w:rsidR="00677B53" w:rsidRPr="00C718CF" w:rsidRDefault="00677B53" w:rsidP="0095401D">
      <w:pPr>
        <w:pStyle w:val="a3"/>
        <w:tabs>
          <w:tab w:val="left" w:pos="851"/>
        </w:tabs>
        <w:spacing w:before="0" w:beforeAutospacing="0" w:after="0" w:afterAutospacing="0"/>
        <w:ind w:firstLine="680"/>
        <w:jc w:val="both"/>
        <w:rPr>
          <w:sz w:val="28"/>
          <w:szCs w:val="28"/>
          <w:lang w:val="en-US"/>
        </w:rPr>
      </w:pPr>
      <w:r w:rsidRPr="00C718CF">
        <w:rPr>
          <w:sz w:val="28"/>
          <w:szCs w:val="28"/>
          <w:lang w:val="en-US"/>
        </w:rPr>
        <w:t xml:space="preserve">For transition economies like the </w:t>
      </w:r>
      <w:r w:rsidRPr="00C718CF">
        <w:rPr>
          <w:b/>
          <w:bCs/>
          <w:sz w:val="28"/>
          <w:szCs w:val="28"/>
          <w:lang w:val="en-US"/>
        </w:rPr>
        <w:t>Republic of Uzbekistan</w:t>
      </w:r>
      <w:r w:rsidRPr="00C718CF">
        <w:rPr>
          <w:sz w:val="28"/>
          <w:szCs w:val="28"/>
          <w:lang w:val="en-US"/>
        </w:rPr>
        <w:t xml:space="preserve">, ecotourism represents an avenue to diversify the national economy away from traditional resource extraction while preserving its unique natural landscapes—from alpine meadows and arid deserts to vital riverine wetlands. Specifically, regions like </w:t>
      </w:r>
      <w:proofErr w:type="spellStart"/>
      <w:r w:rsidRPr="00C718CF">
        <w:rPr>
          <w:b/>
          <w:bCs/>
          <w:sz w:val="28"/>
          <w:szCs w:val="28"/>
          <w:lang w:val="en-US"/>
        </w:rPr>
        <w:t>Sirdaryo</w:t>
      </w:r>
      <w:proofErr w:type="spellEnd"/>
      <w:r w:rsidRPr="00C718CF">
        <w:rPr>
          <w:sz w:val="28"/>
          <w:szCs w:val="28"/>
          <w:lang w:val="en-US"/>
        </w:rPr>
        <w:t xml:space="preserve">, located along the midstream of the </w:t>
      </w:r>
      <w:proofErr w:type="spellStart"/>
      <w:r w:rsidRPr="00C718CF">
        <w:rPr>
          <w:sz w:val="28"/>
          <w:szCs w:val="28"/>
          <w:lang w:val="en-US"/>
        </w:rPr>
        <w:t>Syr</w:t>
      </w:r>
      <w:proofErr w:type="spellEnd"/>
      <w:r w:rsidRPr="00C718CF">
        <w:rPr>
          <w:sz w:val="28"/>
          <w:szCs w:val="28"/>
          <w:lang w:val="en-US"/>
        </w:rPr>
        <w:t xml:space="preserve"> Darya River, hold unexploited potential for agro-ecotourism, wetland conservation, and eco-recreation.</w:t>
      </w:r>
    </w:p>
    <w:p w:rsidR="00677B53" w:rsidRPr="00C718CF" w:rsidRDefault="00677B53" w:rsidP="0095401D">
      <w:pPr>
        <w:pStyle w:val="a3"/>
        <w:tabs>
          <w:tab w:val="left" w:pos="851"/>
        </w:tabs>
        <w:spacing w:before="0" w:beforeAutospacing="0" w:after="0" w:afterAutospacing="0"/>
        <w:ind w:firstLine="680"/>
        <w:jc w:val="both"/>
        <w:rPr>
          <w:sz w:val="28"/>
          <w:szCs w:val="28"/>
          <w:lang w:val="en-US"/>
        </w:rPr>
      </w:pPr>
      <w:r w:rsidRPr="00C718CF">
        <w:rPr>
          <w:sz w:val="28"/>
          <w:szCs w:val="28"/>
          <w:lang w:val="en-US"/>
        </w:rPr>
        <w:t xml:space="preserve">This paper provides an in-depth theoretical, analytical, and practical examination of modern trends in ecotourism, evaluates Uzbekistan's ecological regions, and devises strategic development pathways for the </w:t>
      </w:r>
      <w:proofErr w:type="spellStart"/>
      <w:r w:rsidRPr="00C718CF">
        <w:rPr>
          <w:sz w:val="28"/>
          <w:szCs w:val="28"/>
          <w:lang w:val="en-US"/>
        </w:rPr>
        <w:t>Sirdaryo</w:t>
      </w:r>
      <w:proofErr w:type="spellEnd"/>
      <w:r w:rsidRPr="00C718CF">
        <w:rPr>
          <w:sz w:val="28"/>
          <w:szCs w:val="28"/>
          <w:lang w:val="en-US"/>
        </w:rPr>
        <w:t xml:space="preserve"> Region.</w:t>
      </w:r>
    </w:p>
    <w:p w:rsidR="00677B53" w:rsidRPr="00C718CF" w:rsidRDefault="00677B53" w:rsidP="0095401D">
      <w:pPr>
        <w:pStyle w:val="2"/>
        <w:tabs>
          <w:tab w:val="left" w:pos="851"/>
        </w:tabs>
        <w:spacing w:before="0" w:beforeAutospacing="0" w:after="0" w:afterAutospacing="0"/>
        <w:ind w:firstLine="680"/>
        <w:jc w:val="both"/>
        <w:rPr>
          <w:sz w:val="28"/>
          <w:szCs w:val="28"/>
          <w:lang w:val="en-US"/>
        </w:rPr>
      </w:pPr>
      <w:r w:rsidRPr="00C718CF">
        <w:rPr>
          <w:sz w:val="28"/>
          <w:szCs w:val="28"/>
          <w:lang w:val="en-US"/>
        </w:rPr>
        <w:t>SECTION 1: THEORETICAL FOUNDATIONS, AIMS, AND TASKS OF ECOTOURISM</w:t>
      </w:r>
    </w:p>
    <w:p w:rsidR="00677B53" w:rsidRPr="00C718CF" w:rsidRDefault="00677B53" w:rsidP="0095401D">
      <w:pPr>
        <w:pStyle w:val="3"/>
        <w:tabs>
          <w:tab w:val="left" w:pos="851"/>
        </w:tabs>
        <w:spacing w:before="0" w:beforeAutospacing="0" w:after="0" w:afterAutospacing="0"/>
        <w:ind w:firstLine="680"/>
        <w:jc w:val="both"/>
        <w:rPr>
          <w:sz w:val="28"/>
          <w:szCs w:val="28"/>
          <w:lang w:val="en-US"/>
        </w:rPr>
      </w:pPr>
      <w:r w:rsidRPr="00C718CF">
        <w:rPr>
          <w:sz w:val="28"/>
          <w:szCs w:val="28"/>
          <w:lang w:val="en-US"/>
        </w:rPr>
        <w:t>1.1 Conceptual Framework and Definition of Ecotourism</w:t>
      </w:r>
    </w:p>
    <w:p w:rsidR="00677B53" w:rsidRPr="00C718CF" w:rsidRDefault="00677B53" w:rsidP="0095401D">
      <w:pPr>
        <w:pStyle w:val="a3"/>
        <w:tabs>
          <w:tab w:val="left" w:pos="851"/>
        </w:tabs>
        <w:spacing w:before="0" w:beforeAutospacing="0" w:after="0" w:afterAutospacing="0"/>
        <w:ind w:firstLine="680"/>
        <w:jc w:val="both"/>
        <w:rPr>
          <w:sz w:val="28"/>
          <w:szCs w:val="28"/>
          <w:lang w:val="en-US"/>
        </w:rPr>
      </w:pPr>
      <w:r w:rsidRPr="00C718CF">
        <w:rPr>
          <w:sz w:val="28"/>
          <w:szCs w:val="28"/>
          <w:lang w:val="en-US"/>
        </w:rPr>
        <w:t xml:space="preserve">Ecotourism is defined by the International Ecotourism Society (TIES) as </w:t>
      </w:r>
      <w:r w:rsidRPr="00C718CF">
        <w:rPr>
          <w:i/>
          <w:iCs/>
          <w:sz w:val="28"/>
          <w:szCs w:val="28"/>
          <w:lang w:val="en-US"/>
        </w:rPr>
        <w:t>"responsible travel to natural areas that conserves the environment, sustains the well-being of the local people, and involves interpretation and education."</w:t>
      </w:r>
    </w:p>
    <w:p w:rsidR="00677B53" w:rsidRDefault="00677B53" w:rsidP="0095401D">
      <w:pPr>
        <w:pStyle w:val="a3"/>
        <w:tabs>
          <w:tab w:val="left" w:pos="851"/>
        </w:tabs>
        <w:spacing w:before="0" w:beforeAutospacing="0" w:after="0" w:afterAutospacing="0"/>
        <w:ind w:firstLine="680"/>
        <w:jc w:val="both"/>
        <w:rPr>
          <w:sz w:val="28"/>
          <w:szCs w:val="28"/>
          <w:lang w:val="en-US"/>
        </w:rPr>
      </w:pPr>
      <w:r w:rsidRPr="00C718CF">
        <w:rPr>
          <w:sz w:val="28"/>
          <w:szCs w:val="28"/>
          <w:lang w:val="en-US"/>
        </w:rPr>
        <w:t xml:space="preserve">Unlike general nature-based tourism—which simply uses natural environments as a setting for recreational activities (e.g., jet-skiing, off-road driving)—ecotourism demands a </w:t>
      </w:r>
      <w:r w:rsidRPr="00C718CF">
        <w:rPr>
          <w:b/>
          <w:bCs/>
          <w:sz w:val="28"/>
          <w:szCs w:val="28"/>
          <w:lang w:val="en-US"/>
        </w:rPr>
        <w:t>net positive contribution</w:t>
      </w:r>
      <w:r w:rsidRPr="00C718CF">
        <w:rPr>
          <w:sz w:val="28"/>
          <w:szCs w:val="28"/>
          <w:lang w:val="en-US"/>
        </w:rPr>
        <w:t xml:space="preserve"> to environmental preservation and community welfare.</w:t>
      </w:r>
    </w:p>
    <w:p w:rsidR="002C4CC6" w:rsidRDefault="002C4CC6" w:rsidP="0095401D">
      <w:pPr>
        <w:pStyle w:val="a3"/>
        <w:tabs>
          <w:tab w:val="left" w:pos="851"/>
        </w:tabs>
        <w:spacing w:before="0" w:beforeAutospacing="0" w:after="0" w:afterAutospacing="0"/>
        <w:ind w:firstLine="680"/>
        <w:jc w:val="both"/>
        <w:rPr>
          <w:sz w:val="28"/>
          <w:szCs w:val="28"/>
          <w:lang w:val="en-US"/>
        </w:rPr>
      </w:pPr>
    </w:p>
    <w:p w:rsidR="002C4CC6" w:rsidRDefault="00515E87" w:rsidP="0095401D">
      <w:pPr>
        <w:pStyle w:val="a3"/>
        <w:tabs>
          <w:tab w:val="left" w:pos="851"/>
        </w:tabs>
        <w:spacing w:before="0" w:beforeAutospacing="0" w:after="0" w:afterAutospacing="0"/>
        <w:ind w:firstLine="680"/>
        <w:jc w:val="both"/>
        <w:rPr>
          <w:sz w:val="28"/>
          <w:szCs w:val="28"/>
          <w:lang w:val="en-US"/>
        </w:rPr>
      </w:pPr>
      <w:r>
        <w:rPr>
          <w:noProof/>
          <w:sz w:val="28"/>
          <w:szCs w:val="28"/>
        </w:rPr>
        <mc:AlternateContent>
          <mc:Choice Requires="wpg">
            <w:drawing>
              <wp:inline distT="0" distB="0" distL="0" distR="0">
                <wp:extent cx="5448300" cy="2152650"/>
                <wp:effectExtent l="0" t="0" r="19050" b="19050"/>
                <wp:docPr id="1232" name="Группа 1232"/>
                <wp:cNvGraphicFramePr/>
                <a:graphic xmlns:a="http://schemas.openxmlformats.org/drawingml/2006/main">
                  <a:graphicData uri="http://schemas.microsoft.com/office/word/2010/wordprocessingGroup">
                    <wpg:wgp>
                      <wpg:cNvGrpSpPr/>
                      <wpg:grpSpPr>
                        <a:xfrm>
                          <a:off x="0" y="0"/>
                          <a:ext cx="5448300" cy="2152650"/>
                          <a:chOff x="0" y="0"/>
                          <a:chExt cx="5448300" cy="2152650"/>
                        </a:xfrm>
                      </wpg:grpSpPr>
                      <wps:wsp>
                        <wps:cNvPr id="1223" name="Прямоугольник 1223"/>
                        <wps:cNvSpPr/>
                        <wps:spPr>
                          <a:xfrm>
                            <a:off x="3562350" y="1181100"/>
                            <a:ext cx="1885950" cy="971550"/>
                          </a:xfrm>
                          <a:prstGeom prst="rect">
                            <a:avLst/>
                          </a:prstGeom>
                        </wps:spPr>
                        <wps:style>
                          <a:lnRef idx="2">
                            <a:schemeClr val="accent1"/>
                          </a:lnRef>
                          <a:fillRef idx="1">
                            <a:schemeClr val="lt1"/>
                          </a:fillRef>
                          <a:effectRef idx="0">
                            <a:schemeClr val="accent1"/>
                          </a:effectRef>
                          <a:fontRef idx="minor">
                            <a:schemeClr val="dk1"/>
                          </a:fontRef>
                        </wps:style>
                        <wps:txbx>
                          <w:txbxContent>
                            <w:p w:rsidR="00515E87" w:rsidRPr="00515E87" w:rsidRDefault="00515E87" w:rsidP="00515E87">
                              <w:pPr>
                                <w:jc w:val="center"/>
                                <w:rPr>
                                  <w:rStyle w:val="HTML1"/>
                                  <w:rFonts w:ascii="Times New Roman" w:hAnsi="Times New Roman" w:cs="Times New Roman"/>
                                  <w:sz w:val="24"/>
                                  <w:lang w:val="en-US"/>
                                </w:rPr>
                              </w:pPr>
                              <w:proofErr w:type="gramStart"/>
                              <w:r w:rsidRPr="00515E87">
                                <w:rPr>
                                  <w:rStyle w:val="HTML1"/>
                                  <w:rFonts w:ascii="Times New Roman" w:hAnsi="Times New Roman" w:cs="Times New Roman"/>
                                  <w:sz w:val="24"/>
                                  <w:lang w:val="en-US"/>
                                </w:rPr>
                                <w:t>ENVIRONMENTAL  EDUCATION</w:t>
                              </w:r>
                              <w:proofErr w:type="gramEnd"/>
                            </w:p>
                            <w:p w:rsidR="00515E87" w:rsidRPr="00515E87" w:rsidRDefault="00515E87" w:rsidP="00515E87">
                              <w:pPr>
                                <w:jc w:val="center"/>
                                <w:rPr>
                                  <w:sz w:val="32"/>
                                </w:rPr>
                              </w:pPr>
                              <w:r w:rsidRPr="00515E87">
                                <w:rPr>
                                  <w:rStyle w:val="HTML1"/>
                                  <w:rFonts w:ascii="Times New Roman" w:hAnsi="Times New Roman" w:cs="Times New Roman"/>
                                  <w:sz w:val="24"/>
                                  <w:lang w:val="en-US"/>
                                </w:rPr>
                                <w:t>INTERPRETATION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0" name="Прямоугольник 1220"/>
                        <wps:cNvSpPr/>
                        <wps:spPr>
                          <a:xfrm>
                            <a:off x="57150" y="0"/>
                            <a:ext cx="5334000" cy="485775"/>
                          </a:xfrm>
                          <a:prstGeom prst="rect">
                            <a:avLst/>
                          </a:prstGeom>
                        </wps:spPr>
                        <wps:style>
                          <a:lnRef idx="2">
                            <a:schemeClr val="accent1"/>
                          </a:lnRef>
                          <a:fillRef idx="1">
                            <a:schemeClr val="lt1"/>
                          </a:fillRef>
                          <a:effectRef idx="0">
                            <a:schemeClr val="accent1"/>
                          </a:effectRef>
                          <a:fontRef idx="minor">
                            <a:schemeClr val="dk1"/>
                          </a:fontRef>
                        </wps:style>
                        <wps:txbx>
                          <w:txbxContent>
                            <w:p w:rsidR="00515E87" w:rsidRPr="00515E87" w:rsidRDefault="00515E87" w:rsidP="00515E87">
                              <w:pPr>
                                <w:jc w:val="center"/>
                              </w:pPr>
                              <w:r w:rsidRPr="00515E87">
                                <w:rPr>
                                  <w:rStyle w:val="HTML1"/>
                                  <w:rFonts w:ascii="Times New Roman" w:hAnsi="Times New Roman" w:cs="Times New Roman"/>
                                  <w:sz w:val="24"/>
                                  <w:szCs w:val="24"/>
                                  <w:lang w:val="en-US"/>
                                </w:rPr>
                                <w:t>ECOTOURISM TRIAD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1" name="Прямоугольник 1221"/>
                        <wps:cNvSpPr/>
                        <wps:spPr>
                          <a:xfrm>
                            <a:off x="0" y="1181100"/>
                            <a:ext cx="1562100" cy="971550"/>
                          </a:xfrm>
                          <a:prstGeom prst="rect">
                            <a:avLst/>
                          </a:prstGeom>
                        </wps:spPr>
                        <wps:style>
                          <a:lnRef idx="2">
                            <a:schemeClr val="accent1"/>
                          </a:lnRef>
                          <a:fillRef idx="1">
                            <a:schemeClr val="lt1"/>
                          </a:fillRef>
                          <a:effectRef idx="0">
                            <a:schemeClr val="accent1"/>
                          </a:effectRef>
                          <a:fontRef idx="minor">
                            <a:schemeClr val="dk1"/>
                          </a:fontRef>
                        </wps:style>
                        <wps:txbx>
                          <w:txbxContent>
                            <w:p w:rsidR="00515E87" w:rsidRPr="00515E87" w:rsidRDefault="00515E87" w:rsidP="00515E87">
                              <w:pPr>
                                <w:jc w:val="center"/>
                                <w:rPr>
                                  <w:rStyle w:val="HTML1"/>
                                  <w:rFonts w:ascii="Times New Roman" w:hAnsi="Times New Roman" w:cs="Times New Roman"/>
                                  <w:sz w:val="24"/>
                                  <w:szCs w:val="24"/>
                                  <w:lang w:val="en-US"/>
                                </w:rPr>
                              </w:pPr>
                              <w:r w:rsidRPr="00515E87">
                                <w:rPr>
                                  <w:rStyle w:val="HTML1"/>
                                  <w:rFonts w:ascii="Times New Roman" w:hAnsi="Times New Roman" w:cs="Times New Roman"/>
                                  <w:sz w:val="24"/>
                                  <w:szCs w:val="24"/>
                                  <w:lang w:val="en-US"/>
                                </w:rPr>
                                <w:t>CONSERVATION</w:t>
                              </w:r>
                            </w:p>
                            <w:p w:rsidR="00515E87" w:rsidRPr="00515E87" w:rsidRDefault="00515E87" w:rsidP="00515E87">
                              <w:pPr>
                                <w:jc w:val="center"/>
                                <w:rPr>
                                  <w:rStyle w:val="HTML1"/>
                                  <w:rFonts w:ascii="Times New Roman" w:hAnsi="Times New Roman" w:cs="Times New Roman"/>
                                  <w:sz w:val="24"/>
                                  <w:szCs w:val="24"/>
                                  <w:lang w:val="en-US"/>
                                </w:rPr>
                              </w:pPr>
                              <w:r w:rsidRPr="00515E87">
                                <w:rPr>
                                  <w:rStyle w:val="HTML1"/>
                                  <w:rFonts w:ascii="Times New Roman" w:hAnsi="Times New Roman" w:cs="Times New Roman"/>
                                  <w:sz w:val="24"/>
                                  <w:szCs w:val="24"/>
                                  <w:lang w:val="en-US"/>
                                </w:rPr>
                                <w:t>BIODIVERSITY</w:t>
                              </w:r>
                            </w:p>
                            <w:p w:rsidR="00515E87" w:rsidRPr="00515E87" w:rsidRDefault="00515E87" w:rsidP="00515E87">
                              <w:pPr>
                                <w:jc w:val="center"/>
                              </w:pPr>
                              <w:r w:rsidRPr="00515E87">
                                <w:rPr>
                                  <w:rStyle w:val="HTML1"/>
                                  <w:rFonts w:ascii="Times New Roman" w:hAnsi="Times New Roman" w:cs="Times New Roman"/>
                                  <w:sz w:val="24"/>
                                  <w:szCs w:val="24"/>
                                  <w:lang w:val="en-US"/>
                                </w:rPr>
                                <w:t>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2" name="Прямоугольник 1222"/>
                        <wps:cNvSpPr/>
                        <wps:spPr>
                          <a:xfrm>
                            <a:off x="1876425" y="1181100"/>
                            <a:ext cx="1381125" cy="971550"/>
                          </a:xfrm>
                          <a:prstGeom prst="rect">
                            <a:avLst/>
                          </a:prstGeom>
                        </wps:spPr>
                        <wps:style>
                          <a:lnRef idx="2">
                            <a:schemeClr val="accent1"/>
                          </a:lnRef>
                          <a:fillRef idx="1">
                            <a:schemeClr val="lt1"/>
                          </a:fillRef>
                          <a:effectRef idx="0">
                            <a:schemeClr val="accent1"/>
                          </a:effectRef>
                          <a:fontRef idx="minor">
                            <a:schemeClr val="dk1"/>
                          </a:fontRef>
                        </wps:style>
                        <wps:txbx>
                          <w:txbxContent>
                            <w:p w:rsidR="00515E87" w:rsidRPr="00515E87" w:rsidRDefault="00515E87" w:rsidP="00515E87">
                              <w:pPr>
                                <w:jc w:val="center"/>
                              </w:pPr>
                              <w:r w:rsidRPr="00515E87">
                                <w:rPr>
                                  <w:rStyle w:val="HTML1"/>
                                  <w:rFonts w:ascii="Times New Roman" w:hAnsi="Times New Roman" w:cs="Times New Roman"/>
                                  <w:sz w:val="24"/>
                                  <w:szCs w:val="24"/>
                                  <w:lang w:val="en-US"/>
                                </w:rPr>
                                <w:t>LOCAL COMMUNITY</w:t>
                              </w:r>
                              <w:r w:rsidRPr="00515E87">
                                <w:rPr>
                                  <w:rStyle w:val="10"/>
                                  <w:sz w:val="24"/>
                                  <w:szCs w:val="24"/>
                                  <w:lang w:val="en-US"/>
                                </w:rPr>
                                <w:t xml:space="preserve"> </w:t>
                              </w:r>
                              <w:r w:rsidRPr="00515E87">
                                <w:rPr>
                                  <w:rStyle w:val="HTML1"/>
                                  <w:rFonts w:ascii="Times New Roman" w:hAnsi="Times New Roman" w:cs="Times New Roman"/>
                                  <w:sz w:val="24"/>
                                  <w:szCs w:val="24"/>
                                  <w:lang w:val="en-US"/>
                                </w:rPr>
                                <w:t xml:space="preserve">BENEFITS EMPOWERMENT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4" name="Прямая соединительная линия 1224"/>
                        <wps:cNvCnPr/>
                        <wps:spPr>
                          <a:xfrm>
                            <a:off x="152400" y="800100"/>
                            <a:ext cx="5238750" cy="0"/>
                          </a:xfrm>
                          <a:prstGeom prst="line">
                            <a:avLst/>
                          </a:prstGeom>
                        </wps:spPr>
                        <wps:style>
                          <a:lnRef idx="1">
                            <a:schemeClr val="dk1"/>
                          </a:lnRef>
                          <a:fillRef idx="0">
                            <a:schemeClr val="dk1"/>
                          </a:fillRef>
                          <a:effectRef idx="0">
                            <a:schemeClr val="dk1"/>
                          </a:effectRef>
                          <a:fontRef idx="minor">
                            <a:schemeClr val="tx1"/>
                          </a:fontRef>
                        </wps:style>
                        <wps:bodyPr/>
                      </wps:wsp>
                      <wps:wsp>
                        <wps:cNvPr id="1225" name="Прямая со стрелкой 1225"/>
                        <wps:cNvCnPr/>
                        <wps:spPr>
                          <a:xfrm>
                            <a:off x="714375" y="800100"/>
                            <a:ext cx="0" cy="3810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26" name="Прямая со стрелкой 1226"/>
                        <wps:cNvCnPr/>
                        <wps:spPr>
                          <a:xfrm>
                            <a:off x="2667000" y="800100"/>
                            <a:ext cx="9525" cy="3810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27" name="Прямая со стрелкой 1227"/>
                        <wps:cNvCnPr/>
                        <wps:spPr>
                          <a:xfrm>
                            <a:off x="4600575" y="800100"/>
                            <a:ext cx="0" cy="381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228" name="Прямая соединительная линия 1228"/>
                        <wps:cNvCnPr/>
                        <wps:spPr>
                          <a:xfrm>
                            <a:off x="2667000" y="485775"/>
                            <a:ext cx="0" cy="314325"/>
                          </a:xfrm>
                          <a:prstGeom prst="line">
                            <a:avLst/>
                          </a:prstGeom>
                        </wps:spPr>
                        <wps:style>
                          <a:lnRef idx="1">
                            <a:schemeClr val="dk1"/>
                          </a:lnRef>
                          <a:fillRef idx="0">
                            <a:schemeClr val="dk1"/>
                          </a:fillRef>
                          <a:effectRef idx="0">
                            <a:schemeClr val="dk1"/>
                          </a:effectRef>
                          <a:fontRef idx="minor">
                            <a:schemeClr val="tx1"/>
                          </a:fontRef>
                        </wps:style>
                        <wps:bodyPr/>
                      </wps:wsp>
                      <wps:wsp>
                        <wps:cNvPr id="1229" name="Двойная стрелка влево/вправо 1229"/>
                        <wps:cNvSpPr/>
                        <wps:spPr>
                          <a:xfrm>
                            <a:off x="1562100" y="1543050"/>
                            <a:ext cx="314325" cy="123825"/>
                          </a:xfrm>
                          <a:prstGeom prst="leftRigh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0" name="Двойная стрелка влево/вправо 1230"/>
                        <wps:cNvSpPr/>
                        <wps:spPr>
                          <a:xfrm>
                            <a:off x="3257550" y="1543050"/>
                            <a:ext cx="304800" cy="123825"/>
                          </a:xfrm>
                          <a:prstGeom prst="leftRigh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Группа 1232" o:spid="_x0000_s1026" style="width:429pt;height:169.5pt;mso-position-horizontal-relative:char;mso-position-vertical-relative:line" coordsize="54483,21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">
                <v:rect id="Прямоугольник 1223" o:spid="_x0000_s1027" style="position:absolute;left:35623;top:11811;width:18860;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rxsMEA&#10;AADdAAAADwAAAGRycy9kb3ducmV2LnhtbERPTYvCMBC9C/6HMII3Ta0gbtcosrCwsCio3fvQzLal&#10;zaQ0UaO/3giCt3m8z1ltgmnFhXpXW1YwmyYgiAuray4V5KfvyRKE88gaW8uk4EYONuvhYIWZtlc+&#10;0OXoSxFD2GWooPK+y6R0RUUG3dR2xJH7t71BH2FfSt3jNYabVqZJspAGa44NFXb0VVHRHM9GwTYN&#10;53uxuy3yD3mf/f7tG2NCo9R4FLafIDwF/xa/3D86zk/TOTy/iSf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q8bDBAAAA3QAAAA8AAAAAAAAAAAAAAAAAmAIAAGRycy9kb3du&#10;cmV2LnhtbFBLBQYAAAAABAAEAPUAAACGAwAAAAA=&#10;" fillcolor="white [3201]" strokecolor="#4f81bd [3204]" strokeweight="2pt">
                  <v:textbox>
                    <w:txbxContent>
                      <w:p w:rsidR="00515E87" w:rsidRPr="00515E87" w:rsidRDefault="00515E87" w:rsidP="00515E87">
                        <w:pPr>
                          <w:jc w:val="center"/>
                          <w:rPr>
                            <w:rStyle w:val="HTML1"/>
                            <w:rFonts w:ascii="Times New Roman" w:hAnsi="Times New Roman" w:cs="Times New Roman"/>
                            <w:sz w:val="24"/>
                            <w:lang w:val="en-US"/>
                          </w:rPr>
                        </w:pPr>
                        <w:proofErr w:type="gramStart"/>
                        <w:r w:rsidRPr="00515E87">
                          <w:rPr>
                            <w:rStyle w:val="HTML1"/>
                            <w:rFonts w:ascii="Times New Roman" w:hAnsi="Times New Roman" w:cs="Times New Roman"/>
                            <w:sz w:val="24"/>
                            <w:lang w:val="en-US"/>
                          </w:rPr>
                          <w:t>ENVIRONMENTAL  EDUCATION</w:t>
                        </w:r>
                        <w:proofErr w:type="gramEnd"/>
                      </w:p>
                      <w:p w:rsidR="00515E87" w:rsidRPr="00515E87" w:rsidRDefault="00515E87" w:rsidP="00515E87">
                        <w:pPr>
                          <w:jc w:val="center"/>
                          <w:rPr>
                            <w:sz w:val="32"/>
                          </w:rPr>
                        </w:pPr>
                        <w:r w:rsidRPr="00515E87">
                          <w:rPr>
                            <w:rStyle w:val="HTML1"/>
                            <w:rFonts w:ascii="Times New Roman" w:hAnsi="Times New Roman" w:cs="Times New Roman"/>
                            <w:sz w:val="24"/>
                            <w:lang w:val="en-US"/>
                          </w:rPr>
                          <w:t>INTERPRETATION</w:t>
                        </w:r>
                      </w:p>
                    </w:txbxContent>
                  </v:textbox>
                </v:rect>
                <v:rect id="Прямоугольник 1220" o:spid="_x0000_s1028" style="position:absolute;left:571;width:53340;height:4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hvx8UA&#10;AADdAAAADwAAAGRycy9kb3ducmV2LnhtbESPQWvCQBCF74X+h2WE3urGHERTVxGhUCgtqPE+ZKdJ&#10;SHY2ZFdd/fWdg+BthvfmvW9Wm+R6daExtJ4NzKYZKOLK25ZrA+Xx830BKkRki71nMnCjAJv168sK&#10;C+uvvKfLIdZKQjgUaKCJcSi0DlVDDsPUD8Si/fnRYZR1rLUd8Srhrtd5ls21w5alocGBdg1V3eHs&#10;DGzzdL5XP7d5udT32ffpt3Mudca8TdL2A1SkFJ/mx/WXFfw8F375Rkb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G/HxQAAAN0AAAAPAAAAAAAAAAAAAAAAAJgCAABkcnMv&#10;ZG93bnJldi54bWxQSwUGAAAAAAQABAD1AAAAigMAAAAA&#10;" fillcolor="white [3201]" strokecolor="#4f81bd [3204]" strokeweight="2pt">
                  <v:textbox>
                    <w:txbxContent>
                      <w:p w:rsidR="00515E87" w:rsidRPr="00515E87" w:rsidRDefault="00515E87" w:rsidP="00515E87">
                        <w:pPr>
                          <w:jc w:val="center"/>
                        </w:pPr>
                        <w:r w:rsidRPr="00515E87">
                          <w:rPr>
                            <w:rStyle w:val="HTML1"/>
                            <w:rFonts w:ascii="Times New Roman" w:hAnsi="Times New Roman" w:cs="Times New Roman"/>
                            <w:sz w:val="24"/>
                            <w:szCs w:val="24"/>
                            <w:lang w:val="en-US"/>
                          </w:rPr>
                          <w:t>ECOTOURISM TRIAD</w:t>
                        </w:r>
                      </w:p>
                    </w:txbxContent>
                  </v:textbox>
                </v:rect>
                <v:rect id="Прямоугольник 1221" o:spid="_x0000_s1029" style="position:absolute;top:11811;width:15621;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TKXMEA&#10;AADdAAAADwAAAGRycy9kb3ducmV2LnhtbERPTYvCMBC9C/6HMMLeNG0PotUoIiwsLLug1vvQjG1p&#10;MylN1Oiv3ywI3ubxPme9DaYTNxpcY1lBOktAEJdWN1wpKE6f0wUI55E1dpZJwYMcbDfj0Rpzbe98&#10;oNvRVyKGsMtRQe19n0vpypoMupntiSN3sYNBH+FQST3gPYabTmZJMpcGG44NNfa0r6lsj1ejYJeF&#10;67P8ecyLpXym3+ff1pjQKvUxCbsVCE/Bv8Uv95eO87Mshf9v4gl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0ylzBAAAA3QAAAA8AAAAAAAAAAAAAAAAAmAIAAGRycy9kb3du&#10;cmV2LnhtbFBLBQYAAAAABAAEAPUAAACGAwAAAAA=&#10;" fillcolor="white [3201]" strokecolor="#4f81bd [3204]" strokeweight="2pt">
                  <v:textbox>
                    <w:txbxContent>
                      <w:p w:rsidR="00515E87" w:rsidRPr="00515E87" w:rsidRDefault="00515E87" w:rsidP="00515E87">
                        <w:pPr>
                          <w:jc w:val="center"/>
                          <w:rPr>
                            <w:rStyle w:val="HTML1"/>
                            <w:rFonts w:ascii="Times New Roman" w:hAnsi="Times New Roman" w:cs="Times New Roman"/>
                            <w:sz w:val="24"/>
                            <w:szCs w:val="24"/>
                            <w:lang w:val="en-US"/>
                          </w:rPr>
                        </w:pPr>
                        <w:r w:rsidRPr="00515E87">
                          <w:rPr>
                            <w:rStyle w:val="HTML1"/>
                            <w:rFonts w:ascii="Times New Roman" w:hAnsi="Times New Roman" w:cs="Times New Roman"/>
                            <w:sz w:val="24"/>
                            <w:szCs w:val="24"/>
                            <w:lang w:val="en-US"/>
                          </w:rPr>
                          <w:t>CONSERVATION</w:t>
                        </w:r>
                      </w:p>
                      <w:p w:rsidR="00515E87" w:rsidRPr="00515E87" w:rsidRDefault="00515E87" w:rsidP="00515E87">
                        <w:pPr>
                          <w:jc w:val="center"/>
                          <w:rPr>
                            <w:rStyle w:val="HTML1"/>
                            <w:rFonts w:ascii="Times New Roman" w:hAnsi="Times New Roman" w:cs="Times New Roman"/>
                            <w:sz w:val="24"/>
                            <w:szCs w:val="24"/>
                            <w:lang w:val="en-US"/>
                          </w:rPr>
                        </w:pPr>
                        <w:r w:rsidRPr="00515E87">
                          <w:rPr>
                            <w:rStyle w:val="HTML1"/>
                            <w:rFonts w:ascii="Times New Roman" w:hAnsi="Times New Roman" w:cs="Times New Roman"/>
                            <w:sz w:val="24"/>
                            <w:szCs w:val="24"/>
                            <w:lang w:val="en-US"/>
                          </w:rPr>
                          <w:t>BIODIVERSITY</w:t>
                        </w:r>
                      </w:p>
                      <w:p w:rsidR="00515E87" w:rsidRPr="00515E87" w:rsidRDefault="00515E87" w:rsidP="00515E87">
                        <w:pPr>
                          <w:jc w:val="center"/>
                        </w:pPr>
                        <w:r w:rsidRPr="00515E87">
                          <w:rPr>
                            <w:rStyle w:val="HTML1"/>
                            <w:rFonts w:ascii="Times New Roman" w:hAnsi="Times New Roman" w:cs="Times New Roman"/>
                            <w:sz w:val="24"/>
                            <w:szCs w:val="24"/>
                            <w:lang w:val="en-US"/>
                          </w:rPr>
                          <w:t>PROTECTION</w:t>
                        </w:r>
                      </w:p>
                    </w:txbxContent>
                  </v:textbox>
                </v:rect>
                <v:rect id="Прямоугольник 1222" o:spid="_x0000_s1030" style="position:absolute;left:18764;top:11811;width:13811;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ZUK8EA&#10;AADdAAAADwAAAGRycy9kb3ducmV2LnhtbERPTYvCMBC9C/6HMII3Tc1B1q5RRBCEZYVV9z40Y1va&#10;TEoTNfrrjbCwt3m8z1muo23FjXpfO9Ywm2YgiAtnai41nE+7yQcIH5ANto5Jw4M8rFfDwRJz4+78&#10;Q7djKEUKYZ+jhiqELpfSFxVZ9FPXESfu4nqLIcG+lKbHewq3rVRZNpcWa04NFXa0rahojlerYaPi&#10;9Vl8P+bnhXzOvn4PjbWx0Xo8iptPEIFi+Bf/ufcmzVdKwfubdIJ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mVCvBAAAA3QAAAA8AAAAAAAAAAAAAAAAAmAIAAGRycy9kb3du&#10;cmV2LnhtbFBLBQYAAAAABAAEAPUAAACGAwAAAAA=&#10;" fillcolor="white [3201]" strokecolor="#4f81bd [3204]" strokeweight="2pt">
                  <v:textbox>
                    <w:txbxContent>
                      <w:p w:rsidR="00515E87" w:rsidRPr="00515E87" w:rsidRDefault="00515E87" w:rsidP="00515E87">
                        <w:pPr>
                          <w:jc w:val="center"/>
                        </w:pPr>
                        <w:r w:rsidRPr="00515E87">
                          <w:rPr>
                            <w:rStyle w:val="HTML1"/>
                            <w:rFonts w:ascii="Times New Roman" w:hAnsi="Times New Roman" w:cs="Times New Roman"/>
                            <w:sz w:val="24"/>
                            <w:szCs w:val="24"/>
                            <w:lang w:val="en-US"/>
                          </w:rPr>
                          <w:t>LOCAL COMMUNITY</w:t>
                        </w:r>
                        <w:r w:rsidRPr="00515E87">
                          <w:rPr>
                            <w:rStyle w:val="10"/>
                            <w:sz w:val="24"/>
                            <w:szCs w:val="24"/>
                            <w:lang w:val="en-US"/>
                          </w:rPr>
                          <w:t xml:space="preserve"> </w:t>
                        </w:r>
                        <w:r w:rsidRPr="00515E87">
                          <w:rPr>
                            <w:rStyle w:val="HTML1"/>
                            <w:rFonts w:ascii="Times New Roman" w:hAnsi="Times New Roman" w:cs="Times New Roman"/>
                            <w:sz w:val="24"/>
                            <w:szCs w:val="24"/>
                            <w:lang w:val="en-US"/>
                          </w:rPr>
                          <w:t xml:space="preserve">BENEFITS EMPOWERMENT </w:t>
                        </w:r>
                      </w:p>
                    </w:txbxContent>
                  </v:textbox>
                </v:rect>
                <v:line id="Прямая соединительная линия 1224" o:spid="_x0000_s1031" style="position:absolute;visibility:visible;mso-wrap-style:square" from="1524,8001" to="53911,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LAOcQAAADdAAAADwAAAGRycy9kb3ducmV2LnhtbESPT2sCMRDF7wW/QxjBm2ZdW9HVKFJa&#10;WurJf/dhM+4ubiZrkmr67ZuC0NsM773fvFmuo2nFjZxvLCsYjzIQxKXVDVcKjof34QyED8gaW8uk&#10;4Ic8rFe9pyUW2t55R7d9qESCsC9QQR1CV0jpy5oM+pHtiJN2ts5gSKurpHZ4T3DTyjzLptJgw+lC&#10;jR291lRe9t8mUcanq5EflzmevtzWvU2m8SVelRr042YBIlAM/+ZH+lOn+nn+DH/fpBHk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sA5xAAAAN0AAAAPAAAAAAAAAAAA&#10;AAAAAKECAABkcnMvZG93bnJldi54bWxQSwUGAAAAAAQABAD5AAAAkgMAAAAA&#10;" strokecolor="black [3040]"/>
                <v:shapetype id="_x0000_t32" coordsize="21600,21600" o:spt="32" o:oned="t" path="m,l21600,21600e" filled="f">
                  <v:path arrowok="t" fillok="f" o:connecttype="none"/>
                  <o:lock v:ext="edit" shapetype="t"/>
                </v:shapetype>
                <v:shape id="Прямая со стрелкой 1225" o:spid="_x0000_s1032" type="#_x0000_t32" style="position:absolute;left:7143;top:8001;width:0;height:3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BDz8QAAADdAAAADwAAAGRycy9kb3ducmV2LnhtbERPS0vDQBC+F/wPywje2o0Bg8ZuQikE&#10;eqiHtBWvQ3aahGZnY3abx793BcHbfHzP2eaz6cRIg2stK3jeRCCIK6tbrhVczsX6FYTzyBo7y6Rg&#10;IQd59rDaYqrtxCWNJ1+LEMIuRQWN930qpasaMug2ticO3NUOBn2AQy31gFMIN52MoyiRBlsODQ32&#10;tG+oup3uRkHkkuJ7f759jJfal8cvWRyWt0+lnh7n3TsIT7P/F/+5DzrMj+MX+P0mnCC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EPPxAAAAN0AAAAPAAAAAAAAAAAA&#10;AAAAAKECAABkcnMvZG93bnJldi54bWxQSwUGAAAAAAQABAD5AAAAkgMAAAAA&#10;" strokecolor="black [3040]">
                  <v:stroke endarrow="open"/>
                </v:shape>
                <v:shape id="Прямая со стрелкой 1226" o:spid="_x0000_s1033" type="#_x0000_t32" style="position:absolute;left:26670;top:8001;width:95;height:3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LduMIAAADdAAAADwAAAGRycy9kb3ducmV2LnhtbERPS4vCMBC+C/sfwgh709QeinZNRYSC&#10;B/fgi70OzdiWNpNuE2v995sFwdt8fM9Zb0bTioF6V1tWsJhHIIgLq2suFVzO+WwJwnlkja1lUvAk&#10;B5vsY7LGVNsHH2k4+VKEEHYpKqi871IpXVGRQTe3HXHgbrY36APsS6l7fIRw08o4ihJpsObQUGFH&#10;u4qK5nQ3CiKX5L+7c/M9XEp/PPzIfP9cXZX6nI7bLxCeRv8Wv9x7HebHcQL/34QTZ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0LduMIAAADdAAAADwAAAAAAAAAAAAAA&#10;AAChAgAAZHJzL2Rvd25yZXYueG1sUEsFBgAAAAAEAAQA+QAAAJADAAAAAA==&#10;" strokecolor="black [3040]">
                  <v:stroke endarrow="open"/>
                </v:shape>
                <v:shape id="Прямая со стрелкой 1227" o:spid="_x0000_s1034" type="#_x0000_t32" style="position:absolute;left:46005;top:8001;width:0;height:3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EgsIAAADdAAAADwAAAGRycy9kb3ducmV2LnhtbERPTWvCQBC9F/wPywi91Y2R1BBdRYRg&#10;r7UKehuzYxLMzobsRuO/dwuF3ubxPme5Hkwj7tS52rKC6SQCQVxYXXOp4PCTf6QgnEfW2FgmBU9y&#10;sF6N3paYafvgb7rvfSlCCLsMFVTet5mUrqjIoJvYljhwV9sZ9AF2pdQdPkK4aWQcRZ/SYM2hocKW&#10;thUVt31vFMyul2GX+o1M85Pd9n2SJMf8rNT7eNgsQHga/L/4z/2lw/w4nsPvN+EEuX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EgsIAAADdAAAADwAAAAAAAAAAAAAA&#10;AAChAgAAZHJzL2Rvd25yZXYueG1sUEsFBgAAAAAEAAQA+QAAAJADAAAAAA==&#10;" strokecolor="#4579b8 [3044]">
                  <v:stroke endarrow="open"/>
                </v:shape>
                <v:line id="Прямая соединительная линия 1228" o:spid="_x0000_s1035" style="position:absolute;visibility:visible;mso-wrap-style:square" from="26670,4857" to="26670,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PMQAAADdAAAADwAAAGRycy9kb3ducmV2LnhtbESPQW/CMAyF70j7D5EncYOUTkNbR0DT&#10;tAnETrBxtxqvrWickmQQ/v18QNrtWX7+/N5ilV2vzhRi59nAbFqAIq697bgx8P31MXkCFROyxd4z&#10;GbhShNXybrTAyvoL7+i8T40SCMcKDbQpDZXWsW7JYZz6gVh2Pz44TDKGRtuAF4G7XpdFMdcOO5YP&#10;LQ701lJ93P86ocwOJ6fXx2c8bMNneH+Y58d8MmZ8n19fQCXK6d98u95YiV+WElfaiAS9/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8o8xAAAAN0AAAAPAAAAAAAAAAAA&#10;AAAAAKECAABkcnMvZG93bnJldi54bWxQSwUGAAAAAAQABAD5AAAAkgMAAAAA&#10;" strokecolor="black [304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Двойная стрелка влево/вправо 1229" o:spid="_x0000_s1036" type="#_x0000_t69" style="position:absolute;left:15621;top:15430;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wvbMMA&#10;AADdAAAADwAAAGRycy9kb3ducmV2LnhtbERPTWvCQBC9C/0PyxR6002DtBpdJRUFD16MgtchOyah&#10;2dl0d03Sf98tFHqbx/uc9XY0rejJ+caygtdZAoK4tLrhSsH1cpguQPiArLG1TAq+ycN28zRZY6bt&#10;wGfqi1CJGMI+QwV1CF0mpS9rMuhntiOO3N06gyFCV0ntcIjhppVpkrxJgw3Hhho72tVUfhYPo+Dr&#10;3ZkqzA+n07i/Fe74MXSXc67Uy/OYr0AEGsO/+M991HF+mi7h95t4gt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wvbMMAAADdAAAADwAAAAAAAAAAAAAAAACYAgAAZHJzL2Rv&#10;d25yZXYueG1sUEsFBgAAAAAEAAQA9QAAAIgDAAAAAA==&#10;" adj="4255" fillcolor="white [3201]" strokecolor="#4f81bd [3204]" strokeweight="2pt"/>
                <v:shape id="Двойная стрелка влево/вправо 1230" o:spid="_x0000_s1037" type="#_x0000_t69" style="position:absolute;left:32575;top:15430;width:3048;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aAZ8YA&#10;AADdAAAADwAAAGRycy9kb3ducmV2LnhtbESPQUvDQBCF7wX/wzKCt3ZjI0Vit0VKC+qhYKueh+yY&#10;RLOzYXfbJP76zkHobYb35r1vluvBtepMITaeDdzPMlDEpbcNVwY+jrvpI6iYkC22nsnASBHWq5vJ&#10;Egvre36n8yFVSkI4FmigTqkrtI5lTQ7jzHfEon374DDJGiptA/YS7lo9z7KFdtiwNNTY0aam8vdw&#10;cgb67Z8e306bPORfP4vX8XNvH4iMubsdnp9AJRrS1fx//WIFf54Lv3wjI+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aAZ8YAAADdAAAADwAAAAAAAAAAAAAAAACYAgAAZHJz&#10;L2Rvd25yZXYueG1sUEsFBgAAAAAEAAQA9QAAAIsDAAAAAA==&#10;" adj="4388" fillcolor="white [3201]" strokecolor="#4f81bd [3204]" strokeweight="2pt"/>
                <w10:anchorlock/>
              </v:group>
            </w:pict>
          </mc:Fallback>
        </mc:AlternateContent>
      </w:r>
    </w:p>
    <w:p w:rsidR="002C4CC6" w:rsidRDefault="002C4CC6" w:rsidP="0095401D">
      <w:pPr>
        <w:pStyle w:val="a3"/>
        <w:tabs>
          <w:tab w:val="left" w:pos="851"/>
        </w:tabs>
        <w:spacing w:before="0" w:beforeAutospacing="0" w:after="0" w:afterAutospacing="0"/>
        <w:ind w:firstLine="680"/>
        <w:jc w:val="both"/>
        <w:rPr>
          <w:sz w:val="28"/>
          <w:szCs w:val="28"/>
          <w:lang w:val="en-US"/>
        </w:rPr>
      </w:pPr>
    </w:p>
    <w:p w:rsidR="00677B53" w:rsidRPr="00515E87" w:rsidRDefault="00677B53" w:rsidP="0095401D">
      <w:pPr>
        <w:pStyle w:val="3"/>
        <w:tabs>
          <w:tab w:val="left" w:pos="993"/>
        </w:tabs>
        <w:spacing w:before="0" w:beforeAutospacing="0" w:after="0" w:afterAutospacing="0"/>
        <w:ind w:firstLine="680"/>
        <w:jc w:val="both"/>
        <w:rPr>
          <w:sz w:val="28"/>
          <w:szCs w:val="28"/>
          <w:lang w:val="en-US"/>
        </w:rPr>
      </w:pPr>
      <w:r w:rsidRPr="00515E87">
        <w:rPr>
          <w:sz w:val="28"/>
          <w:szCs w:val="28"/>
          <w:lang w:val="en-US"/>
        </w:rPr>
        <w:t>1.2 Primary Aims, Core Tasks, and Key Principles</w:t>
      </w:r>
    </w:p>
    <w:p w:rsidR="00677B53" w:rsidRPr="00515E87" w:rsidRDefault="00677B53" w:rsidP="0095401D">
      <w:pPr>
        <w:pStyle w:val="4"/>
        <w:tabs>
          <w:tab w:val="left" w:pos="993"/>
        </w:tabs>
        <w:spacing w:before="0" w:beforeAutospacing="0" w:after="0" w:afterAutospacing="0"/>
        <w:ind w:firstLine="680"/>
        <w:jc w:val="both"/>
        <w:rPr>
          <w:sz w:val="28"/>
          <w:szCs w:val="28"/>
        </w:rPr>
      </w:pPr>
      <w:proofErr w:type="spellStart"/>
      <w:r w:rsidRPr="00515E87">
        <w:rPr>
          <w:sz w:val="28"/>
          <w:szCs w:val="28"/>
        </w:rPr>
        <w:t>Aims</w:t>
      </w:r>
      <w:proofErr w:type="spellEnd"/>
      <w:r w:rsidRPr="00515E87">
        <w:rPr>
          <w:sz w:val="28"/>
          <w:szCs w:val="28"/>
        </w:rPr>
        <w:t xml:space="preserve"> </w:t>
      </w:r>
      <w:proofErr w:type="spellStart"/>
      <w:r w:rsidRPr="00515E87">
        <w:rPr>
          <w:sz w:val="28"/>
          <w:szCs w:val="28"/>
        </w:rPr>
        <w:t>of</w:t>
      </w:r>
      <w:proofErr w:type="spellEnd"/>
      <w:r w:rsidRPr="00515E87">
        <w:rPr>
          <w:sz w:val="28"/>
          <w:szCs w:val="28"/>
        </w:rPr>
        <w:t xml:space="preserve"> </w:t>
      </w:r>
      <w:proofErr w:type="spellStart"/>
      <w:r w:rsidRPr="00515E87">
        <w:rPr>
          <w:sz w:val="28"/>
          <w:szCs w:val="28"/>
        </w:rPr>
        <w:t>Ecotourism</w:t>
      </w:r>
      <w:proofErr w:type="spellEnd"/>
      <w:r w:rsidRPr="00515E87">
        <w:rPr>
          <w:sz w:val="28"/>
          <w:szCs w:val="28"/>
        </w:rPr>
        <w:t>:</w:t>
      </w:r>
    </w:p>
    <w:p w:rsidR="00677B53" w:rsidRPr="00515E87" w:rsidRDefault="00677B53" w:rsidP="0095401D">
      <w:pPr>
        <w:pStyle w:val="a3"/>
        <w:numPr>
          <w:ilvl w:val="0"/>
          <w:numId w:val="21"/>
        </w:numPr>
        <w:tabs>
          <w:tab w:val="left" w:pos="993"/>
        </w:tabs>
        <w:spacing w:before="0" w:beforeAutospacing="0" w:after="0" w:afterAutospacing="0"/>
        <w:ind w:left="0" w:firstLine="680"/>
        <w:jc w:val="both"/>
        <w:rPr>
          <w:sz w:val="28"/>
          <w:szCs w:val="28"/>
          <w:lang w:val="en-US"/>
        </w:rPr>
      </w:pPr>
      <w:r w:rsidRPr="00515E87">
        <w:rPr>
          <w:b/>
          <w:bCs/>
          <w:sz w:val="28"/>
          <w:szCs w:val="28"/>
          <w:lang w:val="en-US"/>
        </w:rPr>
        <w:lastRenderedPageBreak/>
        <w:t>Ecological Integrity:</w:t>
      </w:r>
      <w:r w:rsidRPr="00515E87">
        <w:rPr>
          <w:sz w:val="28"/>
          <w:szCs w:val="28"/>
          <w:lang w:val="en-US"/>
        </w:rPr>
        <w:t xml:space="preserve"> Minimizing physical, behavioral, and psychological impacts on natural habitats.</w:t>
      </w:r>
    </w:p>
    <w:p w:rsidR="00677B53" w:rsidRPr="00515E87" w:rsidRDefault="00677B53" w:rsidP="0095401D">
      <w:pPr>
        <w:pStyle w:val="a3"/>
        <w:numPr>
          <w:ilvl w:val="0"/>
          <w:numId w:val="21"/>
        </w:numPr>
        <w:tabs>
          <w:tab w:val="left" w:pos="993"/>
        </w:tabs>
        <w:spacing w:before="0" w:beforeAutospacing="0" w:after="0" w:afterAutospacing="0"/>
        <w:ind w:left="0" w:firstLine="680"/>
        <w:jc w:val="both"/>
        <w:rPr>
          <w:sz w:val="28"/>
          <w:szCs w:val="28"/>
          <w:lang w:val="en-US"/>
        </w:rPr>
      </w:pPr>
      <w:r w:rsidRPr="00515E87">
        <w:rPr>
          <w:b/>
          <w:bCs/>
          <w:sz w:val="28"/>
          <w:szCs w:val="28"/>
          <w:lang w:val="en-US"/>
        </w:rPr>
        <w:t>Economic Viability:</w:t>
      </w:r>
      <w:r w:rsidRPr="00515E87">
        <w:rPr>
          <w:sz w:val="28"/>
          <w:szCs w:val="28"/>
          <w:lang w:val="en-US"/>
        </w:rPr>
        <w:t xml:space="preserve"> Generating direct financial benefits for local conservation initiatives and resident populations.</w:t>
      </w:r>
    </w:p>
    <w:p w:rsidR="00677B53" w:rsidRPr="00515E87" w:rsidRDefault="00677B53" w:rsidP="0095401D">
      <w:pPr>
        <w:pStyle w:val="a3"/>
        <w:numPr>
          <w:ilvl w:val="0"/>
          <w:numId w:val="21"/>
        </w:numPr>
        <w:tabs>
          <w:tab w:val="left" w:pos="993"/>
        </w:tabs>
        <w:spacing w:before="0" w:beforeAutospacing="0" w:after="0" w:afterAutospacing="0"/>
        <w:ind w:left="0" w:firstLine="680"/>
        <w:jc w:val="both"/>
        <w:rPr>
          <w:sz w:val="28"/>
          <w:szCs w:val="28"/>
          <w:lang w:val="en-US"/>
        </w:rPr>
      </w:pPr>
      <w:r w:rsidRPr="00515E87">
        <w:rPr>
          <w:b/>
          <w:bCs/>
          <w:sz w:val="28"/>
          <w:szCs w:val="28"/>
          <w:lang w:val="en-US"/>
        </w:rPr>
        <w:t>Socio-Cultural Respect:</w:t>
      </w:r>
      <w:r w:rsidRPr="00515E87">
        <w:rPr>
          <w:sz w:val="28"/>
          <w:szCs w:val="28"/>
          <w:lang w:val="en-US"/>
        </w:rPr>
        <w:t xml:space="preserve"> Fostering authentic cross-cultural awareness and respect for local traditions and indigenous knowledge.</w:t>
      </w:r>
    </w:p>
    <w:p w:rsidR="00677B53" w:rsidRPr="00515E87" w:rsidRDefault="00677B53" w:rsidP="0095401D">
      <w:pPr>
        <w:pStyle w:val="4"/>
        <w:tabs>
          <w:tab w:val="left" w:pos="993"/>
        </w:tabs>
        <w:spacing w:before="0" w:beforeAutospacing="0" w:after="0" w:afterAutospacing="0"/>
        <w:ind w:firstLine="680"/>
        <w:jc w:val="both"/>
        <w:rPr>
          <w:sz w:val="28"/>
          <w:szCs w:val="28"/>
        </w:rPr>
      </w:pPr>
      <w:proofErr w:type="spellStart"/>
      <w:r w:rsidRPr="00515E87">
        <w:rPr>
          <w:sz w:val="28"/>
          <w:szCs w:val="28"/>
        </w:rPr>
        <w:t>Core</w:t>
      </w:r>
      <w:proofErr w:type="spellEnd"/>
      <w:r w:rsidRPr="00515E87">
        <w:rPr>
          <w:sz w:val="28"/>
          <w:szCs w:val="28"/>
        </w:rPr>
        <w:t xml:space="preserve"> </w:t>
      </w:r>
      <w:proofErr w:type="spellStart"/>
      <w:r w:rsidRPr="00515E87">
        <w:rPr>
          <w:sz w:val="28"/>
          <w:szCs w:val="28"/>
        </w:rPr>
        <w:t>Tasks</w:t>
      </w:r>
      <w:proofErr w:type="spellEnd"/>
      <w:r w:rsidRPr="00515E87">
        <w:rPr>
          <w:sz w:val="28"/>
          <w:szCs w:val="28"/>
        </w:rPr>
        <w:t xml:space="preserve"> </w:t>
      </w:r>
      <w:proofErr w:type="spellStart"/>
      <w:r w:rsidRPr="00515E87">
        <w:rPr>
          <w:sz w:val="28"/>
          <w:szCs w:val="28"/>
        </w:rPr>
        <w:t>of</w:t>
      </w:r>
      <w:proofErr w:type="spellEnd"/>
      <w:r w:rsidRPr="00515E87">
        <w:rPr>
          <w:sz w:val="28"/>
          <w:szCs w:val="28"/>
        </w:rPr>
        <w:t xml:space="preserve"> </w:t>
      </w:r>
      <w:proofErr w:type="spellStart"/>
      <w:r w:rsidRPr="00515E87">
        <w:rPr>
          <w:sz w:val="28"/>
          <w:szCs w:val="28"/>
        </w:rPr>
        <w:t>Ecotourism</w:t>
      </w:r>
      <w:proofErr w:type="spellEnd"/>
      <w:r w:rsidRPr="00515E87">
        <w:rPr>
          <w:sz w:val="28"/>
          <w:szCs w:val="28"/>
        </w:rPr>
        <w:t>:</w:t>
      </w:r>
    </w:p>
    <w:p w:rsidR="00677B53" w:rsidRPr="00515E87" w:rsidRDefault="00677B53" w:rsidP="0095401D">
      <w:pPr>
        <w:pStyle w:val="a3"/>
        <w:numPr>
          <w:ilvl w:val="0"/>
          <w:numId w:val="22"/>
        </w:numPr>
        <w:tabs>
          <w:tab w:val="left" w:pos="993"/>
        </w:tabs>
        <w:spacing w:before="0" w:beforeAutospacing="0" w:after="0" w:afterAutospacing="0"/>
        <w:ind w:left="0" w:firstLine="680"/>
        <w:jc w:val="both"/>
        <w:rPr>
          <w:sz w:val="28"/>
          <w:szCs w:val="28"/>
          <w:lang w:val="en-US"/>
        </w:rPr>
      </w:pPr>
      <w:r w:rsidRPr="00515E87">
        <w:rPr>
          <w:sz w:val="28"/>
          <w:szCs w:val="28"/>
          <w:lang w:val="en-US"/>
        </w:rPr>
        <w:t>Building environmental awareness and cultural respect among tourists and host communities.</w:t>
      </w:r>
    </w:p>
    <w:p w:rsidR="00677B53" w:rsidRPr="00515E87" w:rsidRDefault="00677B53" w:rsidP="0095401D">
      <w:pPr>
        <w:pStyle w:val="a3"/>
        <w:numPr>
          <w:ilvl w:val="0"/>
          <w:numId w:val="22"/>
        </w:numPr>
        <w:tabs>
          <w:tab w:val="left" w:pos="993"/>
        </w:tabs>
        <w:spacing w:before="0" w:beforeAutospacing="0" w:after="0" w:afterAutospacing="0"/>
        <w:ind w:left="0" w:firstLine="680"/>
        <w:jc w:val="both"/>
        <w:rPr>
          <w:sz w:val="28"/>
          <w:szCs w:val="28"/>
          <w:lang w:val="en-US"/>
        </w:rPr>
      </w:pPr>
      <w:r w:rsidRPr="00515E87">
        <w:rPr>
          <w:sz w:val="28"/>
          <w:szCs w:val="28"/>
          <w:lang w:val="en-US"/>
        </w:rPr>
        <w:t>Designing and implementing low-impact infrastructure (e.g., eco-lodges, solar-powered facilities, waste-recycling systems).</w:t>
      </w:r>
    </w:p>
    <w:p w:rsidR="00677B53" w:rsidRPr="00515E87" w:rsidRDefault="00677B53" w:rsidP="0095401D">
      <w:pPr>
        <w:pStyle w:val="a3"/>
        <w:numPr>
          <w:ilvl w:val="0"/>
          <w:numId w:val="22"/>
        </w:numPr>
        <w:tabs>
          <w:tab w:val="left" w:pos="993"/>
        </w:tabs>
        <w:spacing w:before="0" w:beforeAutospacing="0" w:after="0" w:afterAutospacing="0"/>
        <w:ind w:left="0" w:firstLine="680"/>
        <w:jc w:val="both"/>
        <w:rPr>
          <w:sz w:val="28"/>
          <w:szCs w:val="28"/>
          <w:lang w:val="en-US"/>
        </w:rPr>
      </w:pPr>
      <w:r w:rsidRPr="00515E87">
        <w:rPr>
          <w:sz w:val="28"/>
          <w:szCs w:val="28"/>
          <w:lang w:val="en-US"/>
        </w:rPr>
        <w:t>Creating financial incentives for biodiversity conservation by offering viable economic alternatives to poaching, deforestation, and unsustainable farming.</w:t>
      </w:r>
    </w:p>
    <w:p w:rsidR="00677B53" w:rsidRPr="00515E87" w:rsidRDefault="00677B53" w:rsidP="0095401D">
      <w:pPr>
        <w:pStyle w:val="a3"/>
        <w:numPr>
          <w:ilvl w:val="0"/>
          <w:numId w:val="22"/>
        </w:numPr>
        <w:tabs>
          <w:tab w:val="left" w:pos="993"/>
        </w:tabs>
        <w:spacing w:before="0" w:beforeAutospacing="0" w:after="0" w:afterAutospacing="0"/>
        <w:ind w:left="0" w:firstLine="680"/>
        <w:jc w:val="both"/>
        <w:rPr>
          <w:sz w:val="28"/>
          <w:szCs w:val="28"/>
          <w:lang w:val="en-US"/>
        </w:rPr>
      </w:pPr>
      <w:r w:rsidRPr="00515E87">
        <w:rPr>
          <w:sz w:val="28"/>
          <w:szCs w:val="28"/>
          <w:lang w:val="en-US"/>
        </w:rPr>
        <w:t>Promoting national and regional policies that establish carrying capacity limits for vulnerable ecosystems.</w:t>
      </w:r>
    </w:p>
    <w:tbl>
      <w:tblPr>
        <w:tblStyle w:val="a5"/>
        <w:tblW w:w="0" w:type="auto"/>
        <w:tblLook w:val="04A0" w:firstRow="1" w:lastRow="0" w:firstColumn="1" w:lastColumn="0" w:noHBand="0" w:noVBand="1"/>
      </w:tblPr>
      <w:tblGrid>
        <w:gridCol w:w="2618"/>
        <w:gridCol w:w="3425"/>
        <w:gridCol w:w="3527"/>
      </w:tblGrid>
      <w:tr w:rsidR="00677B53" w:rsidRPr="00515E87" w:rsidTr="00852E97">
        <w:tc>
          <w:tcPr>
            <w:tcW w:w="0" w:type="auto"/>
            <w:hideMark/>
          </w:tcPr>
          <w:p w:rsidR="00677B53" w:rsidRPr="00515E87" w:rsidRDefault="00677B53" w:rsidP="0095401D">
            <w:pPr>
              <w:jc w:val="center"/>
              <w:rPr>
                <w:b/>
                <w:bCs/>
                <w:sz w:val="26"/>
                <w:szCs w:val="26"/>
              </w:rPr>
            </w:pPr>
            <w:proofErr w:type="spellStart"/>
            <w:r w:rsidRPr="00515E87">
              <w:rPr>
                <w:b/>
                <w:bCs/>
                <w:sz w:val="26"/>
                <w:szCs w:val="26"/>
              </w:rPr>
              <w:t>Principle</w:t>
            </w:r>
            <w:proofErr w:type="spellEnd"/>
          </w:p>
        </w:tc>
        <w:tc>
          <w:tcPr>
            <w:tcW w:w="0" w:type="auto"/>
            <w:hideMark/>
          </w:tcPr>
          <w:p w:rsidR="00677B53" w:rsidRPr="00515E87" w:rsidRDefault="00677B53" w:rsidP="0095401D">
            <w:pPr>
              <w:jc w:val="center"/>
              <w:rPr>
                <w:b/>
                <w:bCs/>
                <w:sz w:val="26"/>
                <w:szCs w:val="26"/>
              </w:rPr>
            </w:pPr>
            <w:proofErr w:type="spellStart"/>
            <w:r w:rsidRPr="00515E87">
              <w:rPr>
                <w:b/>
                <w:bCs/>
                <w:sz w:val="26"/>
                <w:szCs w:val="26"/>
              </w:rPr>
              <w:t>Operational</w:t>
            </w:r>
            <w:proofErr w:type="spellEnd"/>
            <w:r w:rsidRPr="00515E87">
              <w:rPr>
                <w:b/>
                <w:bCs/>
                <w:sz w:val="26"/>
                <w:szCs w:val="26"/>
              </w:rPr>
              <w:t xml:space="preserve"> </w:t>
            </w:r>
            <w:proofErr w:type="spellStart"/>
            <w:r w:rsidRPr="00515E87">
              <w:rPr>
                <w:b/>
                <w:bCs/>
                <w:sz w:val="26"/>
                <w:szCs w:val="26"/>
              </w:rPr>
              <w:t>Objective</w:t>
            </w:r>
            <w:proofErr w:type="spellEnd"/>
          </w:p>
        </w:tc>
        <w:tc>
          <w:tcPr>
            <w:tcW w:w="0" w:type="auto"/>
            <w:hideMark/>
          </w:tcPr>
          <w:p w:rsidR="00677B53" w:rsidRPr="00515E87" w:rsidRDefault="00677B53" w:rsidP="0095401D">
            <w:pPr>
              <w:jc w:val="center"/>
              <w:rPr>
                <w:b/>
                <w:bCs/>
                <w:sz w:val="26"/>
                <w:szCs w:val="26"/>
              </w:rPr>
            </w:pPr>
            <w:proofErr w:type="spellStart"/>
            <w:r w:rsidRPr="00515E87">
              <w:rPr>
                <w:b/>
                <w:bCs/>
                <w:sz w:val="26"/>
                <w:szCs w:val="26"/>
              </w:rPr>
              <w:t>Measurable</w:t>
            </w:r>
            <w:proofErr w:type="spellEnd"/>
            <w:r w:rsidRPr="00515E87">
              <w:rPr>
                <w:b/>
                <w:bCs/>
                <w:sz w:val="26"/>
                <w:szCs w:val="26"/>
              </w:rPr>
              <w:t xml:space="preserve"> </w:t>
            </w:r>
            <w:proofErr w:type="spellStart"/>
            <w:r w:rsidRPr="00515E87">
              <w:rPr>
                <w:b/>
                <w:bCs/>
                <w:sz w:val="26"/>
                <w:szCs w:val="26"/>
              </w:rPr>
              <w:t>Indicator</w:t>
            </w:r>
            <w:proofErr w:type="spellEnd"/>
          </w:p>
        </w:tc>
      </w:tr>
      <w:tr w:rsidR="00677B53" w:rsidRPr="0095401D" w:rsidTr="00852E97">
        <w:tc>
          <w:tcPr>
            <w:tcW w:w="0" w:type="auto"/>
            <w:hideMark/>
          </w:tcPr>
          <w:p w:rsidR="00677B53" w:rsidRPr="00515E87" w:rsidRDefault="00677B53" w:rsidP="0095401D">
            <w:pPr>
              <w:rPr>
                <w:sz w:val="26"/>
                <w:szCs w:val="26"/>
              </w:rPr>
            </w:pPr>
            <w:proofErr w:type="spellStart"/>
            <w:r w:rsidRPr="00515E87">
              <w:rPr>
                <w:b/>
                <w:bCs/>
                <w:sz w:val="26"/>
                <w:szCs w:val="26"/>
              </w:rPr>
              <w:t>Impact</w:t>
            </w:r>
            <w:proofErr w:type="spellEnd"/>
            <w:r w:rsidRPr="00515E87">
              <w:rPr>
                <w:b/>
                <w:bCs/>
                <w:sz w:val="26"/>
                <w:szCs w:val="26"/>
              </w:rPr>
              <w:t xml:space="preserve"> </w:t>
            </w:r>
            <w:proofErr w:type="spellStart"/>
            <w:r w:rsidRPr="00515E87">
              <w:rPr>
                <w:b/>
                <w:bCs/>
                <w:sz w:val="26"/>
                <w:szCs w:val="26"/>
              </w:rPr>
              <w:t>Minimization</w:t>
            </w:r>
            <w:proofErr w:type="spellEnd"/>
          </w:p>
        </w:tc>
        <w:tc>
          <w:tcPr>
            <w:tcW w:w="0" w:type="auto"/>
            <w:hideMark/>
          </w:tcPr>
          <w:p w:rsidR="00677B53" w:rsidRPr="00515E87" w:rsidRDefault="00677B53" w:rsidP="0095401D">
            <w:pPr>
              <w:rPr>
                <w:sz w:val="26"/>
                <w:szCs w:val="26"/>
                <w:lang w:val="en-US"/>
              </w:rPr>
            </w:pPr>
            <w:r w:rsidRPr="00515E87">
              <w:rPr>
                <w:sz w:val="26"/>
                <w:szCs w:val="26"/>
                <w:lang w:val="en-US"/>
              </w:rPr>
              <w:t>Reduce carbon footprint &amp; waste generation</w:t>
            </w:r>
          </w:p>
        </w:tc>
        <w:tc>
          <w:tcPr>
            <w:tcW w:w="0" w:type="auto"/>
            <w:hideMark/>
          </w:tcPr>
          <w:p w:rsidR="00677B53" w:rsidRPr="00515E87" w:rsidRDefault="00677B53" w:rsidP="0095401D">
            <w:pPr>
              <w:rPr>
                <w:sz w:val="26"/>
                <w:szCs w:val="26"/>
                <w:lang w:val="en-US"/>
              </w:rPr>
            </w:pPr>
            <w:r w:rsidRPr="00515E87">
              <w:rPr>
                <w:sz w:val="26"/>
                <w:szCs w:val="26"/>
                <w:lang w:val="en-US"/>
              </w:rPr>
              <w:t>Zero-single-use plastics, kWh/guest</w:t>
            </w:r>
          </w:p>
        </w:tc>
      </w:tr>
      <w:tr w:rsidR="00677B53" w:rsidRPr="0095401D" w:rsidTr="00852E97">
        <w:tc>
          <w:tcPr>
            <w:tcW w:w="0" w:type="auto"/>
            <w:hideMark/>
          </w:tcPr>
          <w:p w:rsidR="00677B53" w:rsidRPr="00515E87" w:rsidRDefault="00677B53" w:rsidP="0095401D">
            <w:pPr>
              <w:rPr>
                <w:sz w:val="26"/>
                <w:szCs w:val="26"/>
              </w:rPr>
            </w:pPr>
            <w:proofErr w:type="spellStart"/>
            <w:r w:rsidRPr="00515E87">
              <w:rPr>
                <w:b/>
                <w:bCs/>
                <w:sz w:val="26"/>
                <w:szCs w:val="26"/>
              </w:rPr>
              <w:t>Environmental</w:t>
            </w:r>
            <w:proofErr w:type="spellEnd"/>
            <w:r w:rsidRPr="00515E87">
              <w:rPr>
                <w:b/>
                <w:bCs/>
                <w:sz w:val="26"/>
                <w:szCs w:val="26"/>
              </w:rPr>
              <w:t xml:space="preserve"> </w:t>
            </w:r>
            <w:proofErr w:type="spellStart"/>
            <w:r w:rsidRPr="00515E87">
              <w:rPr>
                <w:b/>
                <w:bCs/>
                <w:sz w:val="26"/>
                <w:szCs w:val="26"/>
              </w:rPr>
              <w:t>Education</w:t>
            </w:r>
            <w:proofErr w:type="spellEnd"/>
          </w:p>
        </w:tc>
        <w:tc>
          <w:tcPr>
            <w:tcW w:w="0" w:type="auto"/>
            <w:hideMark/>
          </w:tcPr>
          <w:p w:rsidR="00677B53" w:rsidRPr="00515E87" w:rsidRDefault="00677B53" w:rsidP="0095401D">
            <w:pPr>
              <w:rPr>
                <w:sz w:val="26"/>
                <w:szCs w:val="26"/>
                <w:lang w:val="en-US"/>
              </w:rPr>
            </w:pPr>
            <w:r w:rsidRPr="00515E87">
              <w:rPr>
                <w:sz w:val="26"/>
                <w:szCs w:val="26"/>
                <w:lang w:val="en-US"/>
              </w:rPr>
              <w:t>Provide certified eco-guides &amp; signage</w:t>
            </w:r>
          </w:p>
        </w:tc>
        <w:tc>
          <w:tcPr>
            <w:tcW w:w="0" w:type="auto"/>
            <w:hideMark/>
          </w:tcPr>
          <w:p w:rsidR="00677B53" w:rsidRPr="00515E87" w:rsidRDefault="00677B53" w:rsidP="0095401D">
            <w:pPr>
              <w:rPr>
                <w:sz w:val="26"/>
                <w:szCs w:val="26"/>
                <w:lang w:val="en-US"/>
              </w:rPr>
            </w:pPr>
            <w:r w:rsidRPr="00515E87">
              <w:rPr>
                <w:sz w:val="26"/>
                <w:szCs w:val="26"/>
                <w:lang w:val="en-US"/>
              </w:rPr>
              <w:t>Visitor satisfaction &amp; pre/post knowledge scores</w:t>
            </w:r>
          </w:p>
        </w:tc>
      </w:tr>
      <w:tr w:rsidR="00677B53" w:rsidRPr="0095401D" w:rsidTr="00852E97">
        <w:tc>
          <w:tcPr>
            <w:tcW w:w="0" w:type="auto"/>
            <w:hideMark/>
          </w:tcPr>
          <w:p w:rsidR="00677B53" w:rsidRPr="00515E87" w:rsidRDefault="00677B53" w:rsidP="0095401D">
            <w:pPr>
              <w:rPr>
                <w:sz w:val="26"/>
                <w:szCs w:val="26"/>
              </w:rPr>
            </w:pPr>
            <w:proofErr w:type="spellStart"/>
            <w:r w:rsidRPr="00515E87">
              <w:rPr>
                <w:b/>
                <w:bCs/>
                <w:sz w:val="26"/>
                <w:szCs w:val="26"/>
              </w:rPr>
              <w:t>Financial</w:t>
            </w:r>
            <w:proofErr w:type="spellEnd"/>
            <w:r w:rsidRPr="00515E87">
              <w:rPr>
                <w:b/>
                <w:bCs/>
                <w:sz w:val="26"/>
                <w:szCs w:val="26"/>
              </w:rPr>
              <w:t xml:space="preserve"> </w:t>
            </w:r>
            <w:proofErr w:type="spellStart"/>
            <w:r w:rsidRPr="00515E87">
              <w:rPr>
                <w:b/>
                <w:bCs/>
                <w:sz w:val="26"/>
                <w:szCs w:val="26"/>
              </w:rPr>
              <w:t>Conservation</w:t>
            </w:r>
            <w:proofErr w:type="spellEnd"/>
          </w:p>
        </w:tc>
        <w:tc>
          <w:tcPr>
            <w:tcW w:w="0" w:type="auto"/>
            <w:hideMark/>
          </w:tcPr>
          <w:p w:rsidR="00677B53" w:rsidRPr="00515E87" w:rsidRDefault="00677B53" w:rsidP="0095401D">
            <w:pPr>
              <w:rPr>
                <w:sz w:val="26"/>
                <w:szCs w:val="26"/>
                <w:lang w:val="en-US"/>
              </w:rPr>
            </w:pPr>
            <w:r w:rsidRPr="00515E87">
              <w:rPr>
                <w:sz w:val="26"/>
                <w:szCs w:val="26"/>
                <w:lang w:val="en-US"/>
              </w:rPr>
              <w:t>Reinvest tourism revenue into Protected Areas</w:t>
            </w:r>
          </w:p>
        </w:tc>
        <w:tc>
          <w:tcPr>
            <w:tcW w:w="0" w:type="auto"/>
            <w:hideMark/>
          </w:tcPr>
          <w:p w:rsidR="00677B53" w:rsidRPr="00515E87" w:rsidRDefault="00677B53" w:rsidP="0095401D">
            <w:pPr>
              <w:rPr>
                <w:sz w:val="26"/>
                <w:szCs w:val="26"/>
                <w:lang w:val="en-US"/>
              </w:rPr>
            </w:pPr>
            <w:r w:rsidRPr="00515E87">
              <w:rPr>
                <w:sz w:val="26"/>
                <w:szCs w:val="26"/>
                <w:lang w:val="en-US"/>
              </w:rPr>
              <w:t>% of entrance fees allocated to ranger patrols</w:t>
            </w:r>
          </w:p>
        </w:tc>
      </w:tr>
      <w:tr w:rsidR="00677B53" w:rsidRPr="0095401D" w:rsidTr="00852E97">
        <w:tc>
          <w:tcPr>
            <w:tcW w:w="0" w:type="auto"/>
            <w:hideMark/>
          </w:tcPr>
          <w:p w:rsidR="00677B53" w:rsidRPr="00515E87" w:rsidRDefault="00677B53" w:rsidP="0095401D">
            <w:pPr>
              <w:rPr>
                <w:sz w:val="26"/>
                <w:szCs w:val="26"/>
              </w:rPr>
            </w:pPr>
            <w:proofErr w:type="spellStart"/>
            <w:r w:rsidRPr="00515E87">
              <w:rPr>
                <w:b/>
                <w:bCs/>
                <w:sz w:val="26"/>
                <w:szCs w:val="26"/>
              </w:rPr>
              <w:t>Community</w:t>
            </w:r>
            <w:proofErr w:type="spellEnd"/>
            <w:r w:rsidRPr="00515E87">
              <w:rPr>
                <w:b/>
                <w:bCs/>
                <w:sz w:val="26"/>
                <w:szCs w:val="26"/>
              </w:rPr>
              <w:t xml:space="preserve"> </w:t>
            </w:r>
            <w:proofErr w:type="spellStart"/>
            <w:r w:rsidRPr="00515E87">
              <w:rPr>
                <w:b/>
                <w:bCs/>
                <w:sz w:val="26"/>
                <w:szCs w:val="26"/>
              </w:rPr>
              <w:t>Empowerment</w:t>
            </w:r>
            <w:proofErr w:type="spellEnd"/>
          </w:p>
        </w:tc>
        <w:tc>
          <w:tcPr>
            <w:tcW w:w="0" w:type="auto"/>
            <w:hideMark/>
          </w:tcPr>
          <w:p w:rsidR="00677B53" w:rsidRPr="00515E87" w:rsidRDefault="00677B53" w:rsidP="0095401D">
            <w:pPr>
              <w:rPr>
                <w:sz w:val="26"/>
                <w:szCs w:val="26"/>
                <w:lang w:val="en-US"/>
              </w:rPr>
            </w:pPr>
            <w:r w:rsidRPr="00515E87">
              <w:rPr>
                <w:sz w:val="26"/>
                <w:szCs w:val="26"/>
                <w:lang w:val="en-US"/>
              </w:rPr>
              <w:t>Local hiring and supply chain sourcing</w:t>
            </w:r>
          </w:p>
        </w:tc>
        <w:tc>
          <w:tcPr>
            <w:tcW w:w="0" w:type="auto"/>
            <w:hideMark/>
          </w:tcPr>
          <w:p w:rsidR="00677B53" w:rsidRPr="00515E87" w:rsidRDefault="00677B53" w:rsidP="0095401D">
            <w:pPr>
              <w:rPr>
                <w:sz w:val="26"/>
                <w:szCs w:val="26"/>
                <w:lang w:val="en-US"/>
              </w:rPr>
            </w:pPr>
            <w:r w:rsidRPr="00515E87">
              <w:rPr>
                <w:sz w:val="26"/>
                <w:szCs w:val="26"/>
                <w:lang w:val="en-US"/>
              </w:rPr>
              <w:t>% of local staff, regional food sourcing ratio</w:t>
            </w:r>
          </w:p>
        </w:tc>
      </w:tr>
    </w:tbl>
    <w:p w:rsidR="0095401D" w:rsidRDefault="0095401D" w:rsidP="0095401D">
      <w:pPr>
        <w:pStyle w:val="2"/>
        <w:tabs>
          <w:tab w:val="left" w:pos="851"/>
        </w:tabs>
        <w:spacing w:before="0" w:beforeAutospacing="0" w:after="0" w:afterAutospacing="0"/>
        <w:ind w:firstLine="680"/>
        <w:jc w:val="both"/>
        <w:rPr>
          <w:sz w:val="28"/>
          <w:szCs w:val="28"/>
          <w:lang w:val="uz-Cyrl-UZ"/>
        </w:rPr>
      </w:pPr>
    </w:p>
    <w:p w:rsidR="00677B53" w:rsidRPr="00515E87" w:rsidRDefault="00677B53" w:rsidP="0095401D">
      <w:pPr>
        <w:pStyle w:val="2"/>
        <w:tabs>
          <w:tab w:val="left" w:pos="851"/>
        </w:tabs>
        <w:spacing w:before="0" w:beforeAutospacing="0" w:after="0" w:afterAutospacing="0"/>
        <w:ind w:firstLine="680"/>
        <w:jc w:val="both"/>
        <w:rPr>
          <w:sz w:val="28"/>
          <w:szCs w:val="28"/>
          <w:lang w:val="en-US"/>
        </w:rPr>
      </w:pPr>
      <w:r w:rsidRPr="00515E87">
        <w:rPr>
          <w:sz w:val="28"/>
          <w:szCs w:val="28"/>
          <w:lang w:val="en-US"/>
        </w:rPr>
        <w:t>SECTION 2: MODERN GLOBAL TRENDS IN THE DEVELOPMENT OF ECOTOURISM</w:t>
      </w:r>
    </w:p>
    <w:p w:rsidR="00677B53" w:rsidRPr="00515E87" w:rsidRDefault="00677B53" w:rsidP="0095401D">
      <w:pPr>
        <w:pStyle w:val="3"/>
        <w:tabs>
          <w:tab w:val="left" w:pos="851"/>
        </w:tabs>
        <w:spacing w:before="0" w:beforeAutospacing="0" w:after="0" w:afterAutospacing="0"/>
        <w:ind w:firstLine="680"/>
        <w:jc w:val="both"/>
        <w:rPr>
          <w:sz w:val="28"/>
          <w:szCs w:val="28"/>
          <w:lang w:val="en-US"/>
        </w:rPr>
      </w:pPr>
      <w:r w:rsidRPr="00515E87">
        <w:rPr>
          <w:sz w:val="28"/>
          <w:szCs w:val="28"/>
          <w:lang w:val="en-US"/>
        </w:rPr>
        <w:t>2.1 Technological Integration and Smart Ecotourism</w:t>
      </w:r>
    </w:p>
    <w:p w:rsidR="00677B53" w:rsidRPr="00515E87" w:rsidRDefault="00677B53" w:rsidP="0095401D">
      <w:pPr>
        <w:pStyle w:val="a3"/>
        <w:tabs>
          <w:tab w:val="left" w:pos="851"/>
        </w:tabs>
        <w:spacing w:before="0" w:beforeAutospacing="0" w:after="0" w:afterAutospacing="0"/>
        <w:ind w:firstLine="680"/>
        <w:jc w:val="both"/>
        <w:rPr>
          <w:sz w:val="28"/>
          <w:szCs w:val="28"/>
          <w:lang w:val="en-US"/>
        </w:rPr>
      </w:pPr>
      <w:r w:rsidRPr="00515E87">
        <w:rPr>
          <w:sz w:val="28"/>
          <w:szCs w:val="28"/>
          <w:lang w:val="en-US"/>
        </w:rPr>
        <w:t>Modern ecotourism relies heavily on digital transformation to balance accessibility with ecological protection.</w:t>
      </w:r>
    </w:p>
    <w:p w:rsidR="00677B53" w:rsidRPr="00515E87" w:rsidRDefault="00677B53" w:rsidP="0095401D">
      <w:pPr>
        <w:pStyle w:val="a3"/>
        <w:numPr>
          <w:ilvl w:val="0"/>
          <w:numId w:val="23"/>
        </w:numPr>
        <w:tabs>
          <w:tab w:val="left" w:pos="851"/>
        </w:tabs>
        <w:spacing w:before="0" w:beforeAutospacing="0" w:after="0" w:afterAutospacing="0"/>
        <w:ind w:left="0" w:firstLine="680"/>
        <w:jc w:val="both"/>
        <w:rPr>
          <w:sz w:val="28"/>
          <w:szCs w:val="28"/>
          <w:lang w:val="en-US"/>
        </w:rPr>
      </w:pPr>
      <w:proofErr w:type="spellStart"/>
      <w:r w:rsidRPr="00515E87">
        <w:rPr>
          <w:b/>
          <w:bCs/>
          <w:sz w:val="28"/>
          <w:szCs w:val="28"/>
          <w:lang w:val="en-US"/>
        </w:rPr>
        <w:t>Geofencing</w:t>
      </w:r>
      <w:proofErr w:type="spellEnd"/>
      <w:r w:rsidRPr="00515E87">
        <w:rPr>
          <w:b/>
          <w:bCs/>
          <w:sz w:val="28"/>
          <w:szCs w:val="28"/>
          <w:lang w:val="en-US"/>
        </w:rPr>
        <w:t xml:space="preserve"> and </w:t>
      </w:r>
      <w:proofErr w:type="spellStart"/>
      <w:r w:rsidRPr="00515E87">
        <w:rPr>
          <w:b/>
          <w:bCs/>
          <w:sz w:val="28"/>
          <w:szCs w:val="28"/>
          <w:lang w:val="en-US"/>
        </w:rPr>
        <w:t>IoT</w:t>
      </w:r>
      <w:proofErr w:type="spellEnd"/>
      <w:r w:rsidRPr="00515E87">
        <w:rPr>
          <w:b/>
          <w:bCs/>
          <w:sz w:val="28"/>
          <w:szCs w:val="28"/>
          <w:lang w:val="en-US"/>
        </w:rPr>
        <w:t xml:space="preserve"> Monitoring:</w:t>
      </w:r>
      <w:r w:rsidRPr="00515E87">
        <w:rPr>
          <w:sz w:val="28"/>
          <w:szCs w:val="28"/>
          <w:lang w:val="en-US"/>
        </w:rPr>
        <w:t xml:space="preserve"> Internet of Things (</w:t>
      </w:r>
      <w:proofErr w:type="spellStart"/>
      <w:r w:rsidRPr="00515E87">
        <w:rPr>
          <w:sz w:val="28"/>
          <w:szCs w:val="28"/>
          <w:lang w:val="en-US"/>
        </w:rPr>
        <w:t>IoT</w:t>
      </w:r>
      <w:proofErr w:type="spellEnd"/>
      <w:r w:rsidRPr="00515E87">
        <w:rPr>
          <w:sz w:val="28"/>
          <w:szCs w:val="28"/>
          <w:lang w:val="en-US"/>
        </w:rPr>
        <w:t>) sensors measure tourist density, air quality, and noise pollution levels in real-time across national parks, triggering automated traffic rerouting when carrying capacities are approached.</w:t>
      </w:r>
    </w:p>
    <w:p w:rsidR="00677B53" w:rsidRPr="00515E87" w:rsidRDefault="00677B53" w:rsidP="0095401D">
      <w:pPr>
        <w:pStyle w:val="a3"/>
        <w:numPr>
          <w:ilvl w:val="0"/>
          <w:numId w:val="23"/>
        </w:numPr>
        <w:tabs>
          <w:tab w:val="left" w:pos="851"/>
        </w:tabs>
        <w:spacing w:before="0" w:beforeAutospacing="0" w:after="0" w:afterAutospacing="0"/>
        <w:ind w:left="0" w:firstLine="680"/>
        <w:jc w:val="both"/>
        <w:rPr>
          <w:sz w:val="28"/>
          <w:szCs w:val="28"/>
          <w:lang w:val="en-US"/>
        </w:rPr>
      </w:pPr>
      <w:r w:rsidRPr="00515E87">
        <w:rPr>
          <w:b/>
          <w:bCs/>
          <w:sz w:val="28"/>
          <w:szCs w:val="28"/>
          <w:lang w:val="en-US"/>
        </w:rPr>
        <w:t>Virtual and Augmented Reality (VR/AR):</w:t>
      </w:r>
      <w:r w:rsidRPr="00515E87">
        <w:rPr>
          <w:sz w:val="28"/>
          <w:szCs w:val="28"/>
          <w:lang w:val="en-US"/>
        </w:rPr>
        <w:t xml:space="preserve"> Digital interpretation tools provide immersive historical and ecological narratives without physical disruption to sensitive ecological sites.</w:t>
      </w:r>
    </w:p>
    <w:p w:rsidR="00677B53" w:rsidRPr="00515E87" w:rsidRDefault="00677B53" w:rsidP="0095401D">
      <w:pPr>
        <w:pStyle w:val="a3"/>
        <w:numPr>
          <w:ilvl w:val="0"/>
          <w:numId w:val="23"/>
        </w:numPr>
        <w:tabs>
          <w:tab w:val="left" w:pos="851"/>
        </w:tabs>
        <w:spacing w:before="0" w:beforeAutospacing="0" w:after="0" w:afterAutospacing="0"/>
        <w:ind w:left="0" w:firstLine="680"/>
        <w:jc w:val="both"/>
        <w:rPr>
          <w:sz w:val="28"/>
          <w:szCs w:val="28"/>
          <w:lang w:val="en-US"/>
        </w:rPr>
      </w:pPr>
      <w:r w:rsidRPr="00515E87">
        <w:rPr>
          <w:b/>
          <w:bCs/>
          <w:sz w:val="28"/>
          <w:szCs w:val="28"/>
          <w:lang w:val="en-US"/>
        </w:rPr>
        <w:t>GIS-Driven Trail Management:</w:t>
      </w:r>
      <w:r w:rsidRPr="00515E87">
        <w:rPr>
          <w:sz w:val="28"/>
          <w:szCs w:val="28"/>
          <w:lang w:val="en-US"/>
        </w:rPr>
        <w:t xml:space="preserve"> Geographic Information Systems (GIS) allow park administrators to map erosion, monitor wildlife corridors, and optimize hiking trails to prevent ecosystem fragmentation.</w:t>
      </w:r>
    </w:p>
    <w:p w:rsidR="00677B53" w:rsidRPr="00515E87" w:rsidRDefault="00677B53" w:rsidP="0095401D">
      <w:pPr>
        <w:pStyle w:val="3"/>
        <w:tabs>
          <w:tab w:val="left" w:pos="851"/>
        </w:tabs>
        <w:spacing w:before="0" w:beforeAutospacing="0" w:after="0" w:afterAutospacing="0"/>
        <w:ind w:firstLine="680"/>
        <w:jc w:val="both"/>
        <w:rPr>
          <w:sz w:val="28"/>
          <w:szCs w:val="28"/>
          <w:lang w:val="en-US"/>
        </w:rPr>
      </w:pPr>
      <w:r w:rsidRPr="00515E87">
        <w:rPr>
          <w:sz w:val="28"/>
          <w:szCs w:val="28"/>
          <w:lang w:val="en-US"/>
        </w:rPr>
        <w:t>2.2 ESG Metrics, Circular Economy, and Carbon-Neutral Travel</w:t>
      </w:r>
    </w:p>
    <w:p w:rsidR="00677B53" w:rsidRPr="00515E87" w:rsidRDefault="00677B53" w:rsidP="0095401D">
      <w:pPr>
        <w:pStyle w:val="a3"/>
        <w:tabs>
          <w:tab w:val="left" w:pos="851"/>
        </w:tabs>
        <w:spacing w:before="0" w:beforeAutospacing="0" w:after="0" w:afterAutospacing="0"/>
        <w:ind w:firstLine="680"/>
        <w:jc w:val="both"/>
        <w:rPr>
          <w:sz w:val="28"/>
          <w:szCs w:val="28"/>
          <w:lang w:val="en-US"/>
        </w:rPr>
      </w:pPr>
      <w:r w:rsidRPr="00515E87">
        <w:rPr>
          <w:sz w:val="28"/>
          <w:szCs w:val="28"/>
          <w:lang w:val="en-US"/>
        </w:rPr>
        <w:t>Global travel operators are increasingly held accountable under Environmental, Social, and Governance (ESG) criteria:</w:t>
      </w:r>
    </w:p>
    <w:p w:rsidR="00677B53" w:rsidRPr="00515E87" w:rsidRDefault="00677B53" w:rsidP="0095401D">
      <w:pPr>
        <w:pStyle w:val="a3"/>
        <w:numPr>
          <w:ilvl w:val="0"/>
          <w:numId w:val="24"/>
        </w:numPr>
        <w:tabs>
          <w:tab w:val="left" w:pos="851"/>
        </w:tabs>
        <w:spacing w:before="0" w:beforeAutospacing="0" w:after="0" w:afterAutospacing="0"/>
        <w:ind w:left="0" w:firstLine="680"/>
        <w:jc w:val="both"/>
        <w:rPr>
          <w:sz w:val="28"/>
          <w:szCs w:val="28"/>
          <w:lang w:val="en-US"/>
        </w:rPr>
      </w:pPr>
      <w:proofErr w:type="spellStart"/>
      <w:r w:rsidRPr="00515E87">
        <w:rPr>
          <w:b/>
          <w:bCs/>
          <w:sz w:val="28"/>
          <w:szCs w:val="28"/>
          <w:lang w:val="en-US"/>
        </w:rPr>
        <w:lastRenderedPageBreak/>
        <w:t>Decarbonization</w:t>
      </w:r>
      <w:proofErr w:type="spellEnd"/>
      <w:r w:rsidRPr="00515E87">
        <w:rPr>
          <w:b/>
          <w:bCs/>
          <w:sz w:val="28"/>
          <w:szCs w:val="28"/>
          <w:lang w:val="en-US"/>
        </w:rPr>
        <w:t xml:space="preserve"> of Mobility:</w:t>
      </w:r>
      <w:r w:rsidRPr="00515E87">
        <w:rPr>
          <w:sz w:val="28"/>
          <w:szCs w:val="28"/>
          <w:lang w:val="en-US"/>
        </w:rPr>
        <w:t xml:space="preserve"> The adoption of electric vehicles (EVs), solar-powered river craft, and carbon-offsetting algorithms integrated into booking platforms.</w:t>
      </w:r>
    </w:p>
    <w:p w:rsidR="00677B53" w:rsidRPr="00515E87" w:rsidRDefault="00677B53" w:rsidP="0095401D">
      <w:pPr>
        <w:pStyle w:val="a3"/>
        <w:numPr>
          <w:ilvl w:val="0"/>
          <w:numId w:val="24"/>
        </w:numPr>
        <w:tabs>
          <w:tab w:val="left" w:pos="851"/>
        </w:tabs>
        <w:spacing w:before="0" w:beforeAutospacing="0" w:after="0" w:afterAutospacing="0"/>
        <w:ind w:left="0" w:firstLine="680"/>
        <w:jc w:val="both"/>
        <w:rPr>
          <w:sz w:val="28"/>
          <w:szCs w:val="28"/>
          <w:lang w:val="en-US"/>
        </w:rPr>
      </w:pPr>
      <w:r w:rsidRPr="00515E87">
        <w:rPr>
          <w:b/>
          <w:bCs/>
          <w:sz w:val="28"/>
          <w:szCs w:val="28"/>
          <w:lang w:val="en-US"/>
        </w:rPr>
        <w:t>Zero-Waste Eco-Lodges:</w:t>
      </w:r>
      <w:r w:rsidRPr="00515E87">
        <w:rPr>
          <w:sz w:val="28"/>
          <w:szCs w:val="28"/>
          <w:lang w:val="en-US"/>
        </w:rPr>
        <w:t xml:space="preserve"> Implementation of circular economy models—</w:t>
      </w:r>
      <w:proofErr w:type="spellStart"/>
      <w:r w:rsidRPr="00515E87">
        <w:rPr>
          <w:sz w:val="28"/>
          <w:szCs w:val="28"/>
          <w:lang w:val="en-US"/>
        </w:rPr>
        <w:t>graywater</w:t>
      </w:r>
      <w:proofErr w:type="spellEnd"/>
      <w:r w:rsidRPr="00515E87">
        <w:rPr>
          <w:sz w:val="28"/>
          <w:szCs w:val="28"/>
          <w:lang w:val="en-US"/>
        </w:rPr>
        <w:t xml:space="preserve"> recycling, anaerobic composting of organic food waste, and hyper-local building materials (straw bale, rammed earth, local timber).</w:t>
      </w:r>
    </w:p>
    <w:p w:rsidR="00677B53" w:rsidRPr="00515E87" w:rsidRDefault="00677B53" w:rsidP="0095401D">
      <w:pPr>
        <w:pStyle w:val="3"/>
        <w:tabs>
          <w:tab w:val="left" w:pos="851"/>
        </w:tabs>
        <w:spacing w:before="0" w:beforeAutospacing="0" w:after="0" w:afterAutospacing="0"/>
        <w:ind w:firstLine="680"/>
        <w:jc w:val="both"/>
        <w:rPr>
          <w:sz w:val="28"/>
          <w:szCs w:val="28"/>
          <w:lang w:val="en-US"/>
        </w:rPr>
      </w:pPr>
      <w:r w:rsidRPr="00515E87">
        <w:rPr>
          <w:sz w:val="28"/>
          <w:szCs w:val="28"/>
          <w:lang w:val="en-US"/>
        </w:rPr>
        <w:t>2.3 Community-Based Ecotourism (CBET) and Regenerative Tourism</w:t>
      </w:r>
    </w:p>
    <w:p w:rsidR="00677B53" w:rsidRDefault="00677B53" w:rsidP="0095401D">
      <w:pPr>
        <w:pStyle w:val="a3"/>
        <w:tabs>
          <w:tab w:val="left" w:pos="851"/>
        </w:tabs>
        <w:spacing w:before="0" w:beforeAutospacing="0" w:after="0" w:afterAutospacing="0"/>
        <w:ind w:firstLine="680"/>
        <w:jc w:val="both"/>
        <w:rPr>
          <w:sz w:val="28"/>
          <w:szCs w:val="28"/>
          <w:lang w:val="en-US"/>
        </w:rPr>
      </w:pPr>
      <w:r w:rsidRPr="00515E87">
        <w:rPr>
          <w:sz w:val="28"/>
          <w:szCs w:val="28"/>
          <w:lang w:val="en-US"/>
        </w:rPr>
        <w:t xml:space="preserve">The industry has evolved beyond "sustainable" tourism (doing no harm) to </w:t>
      </w:r>
      <w:r w:rsidRPr="00515E87">
        <w:rPr>
          <w:b/>
          <w:bCs/>
          <w:sz w:val="28"/>
          <w:szCs w:val="28"/>
          <w:lang w:val="en-US"/>
        </w:rPr>
        <w:t>regenerative tourism</w:t>
      </w:r>
      <w:r w:rsidRPr="00515E87">
        <w:rPr>
          <w:sz w:val="28"/>
          <w:szCs w:val="28"/>
          <w:lang w:val="en-US"/>
        </w:rPr>
        <w:t xml:space="preserve"> (leaving a destination in a better ecological and social state than it was found).</w:t>
      </w:r>
    </w:p>
    <w:p w:rsidR="00515E87" w:rsidRPr="00515E87" w:rsidRDefault="00515E87" w:rsidP="0095401D">
      <w:pPr>
        <w:pStyle w:val="a3"/>
        <w:tabs>
          <w:tab w:val="left" w:pos="851"/>
        </w:tabs>
        <w:spacing w:before="0" w:beforeAutospacing="0" w:after="0" w:afterAutospacing="0"/>
        <w:ind w:firstLine="680"/>
        <w:jc w:val="both"/>
        <w:rPr>
          <w:sz w:val="28"/>
          <w:szCs w:val="28"/>
          <w:lang w:val="en-US"/>
        </w:rPr>
      </w:pPr>
    </w:p>
    <w:p w:rsidR="00677B53" w:rsidRPr="00515E87" w:rsidRDefault="00677B53" w:rsidP="0095401D">
      <w:pPr>
        <w:pStyle w:val="HTML"/>
        <w:jc w:val="both"/>
        <w:rPr>
          <w:rStyle w:val="HTML1"/>
          <w:rFonts w:ascii="Times New Roman" w:hAnsi="Times New Roman" w:cs="Times New Roman"/>
          <w:b/>
          <w:i/>
          <w:sz w:val="28"/>
          <w:lang w:val="en-US"/>
        </w:rPr>
      </w:pPr>
      <w:r w:rsidRPr="00515E87">
        <w:rPr>
          <w:rStyle w:val="HTML1"/>
          <w:rFonts w:ascii="Times New Roman" w:hAnsi="Times New Roman" w:cs="Times New Roman"/>
          <w:sz w:val="28"/>
          <w:lang w:val="en-US"/>
        </w:rPr>
        <w:t xml:space="preserve">  </w:t>
      </w:r>
      <w:r w:rsidRPr="00515E87">
        <w:rPr>
          <w:rStyle w:val="HTML1"/>
          <w:rFonts w:ascii="Times New Roman" w:hAnsi="Times New Roman" w:cs="Times New Roman"/>
          <w:b/>
          <w:i/>
          <w:sz w:val="28"/>
          <w:lang w:val="en-US"/>
        </w:rPr>
        <w:t xml:space="preserve">Traditional Mass </w:t>
      </w:r>
      <w:proofErr w:type="gramStart"/>
      <w:r w:rsidRPr="00515E87">
        <w:rPr>
          <w:rStyle w:val="HTML1"/>
          <w:rFonts w:ascii="Times New Roman" w:hAnsi="Times New Roman" w:cs="Times New Roman"/>
          <w:b/>
          <w:i/>
          <w:sz w:val="28"/>
          <w:lang w:val="en-US"/>
        </w:rPr>
        <w:t>Tourism  --</w:t>
      </w:r>
      <w:proofErr w:type="gramEnd"/>
      <w:r w:rsidRPr="00515E87">
        <w:rPr>
          <w:rStyle w:val="HTML1"/>
          <w:rFonts w:ascii="Times New Roman" w:hAnsi="Times New Roman" w:cs="Times New Roman"/>
          <w:b/>
          <w:i/>
          <w:sz w:val="28"/>
          <w:lang w:val="en-US"/>
        </w:rPr>
        <w:t>&gt; Sustainable Tourism --&gt;   Regenerative Tourism</w:t>
      </w:r>
    </w:p>
    <w:p w:rsidR="00677B53" w:rsidRPr="00515E87" w:rsidRDefault="00677B53" w:rsidP="0095401D">
      <w:pPr>
        <w:pStyle w:val="HTML"/>
        <w:jc w:val="both"/>
        <w:rPr>
          <w:rStyle w:val="HTML1"/>
          <w:rFonts w:ascii="Times New Roman" w:hAnsi="Times New Roman" w:cs="Times New Roman"/>
          <w:sz w:val="28"/>
          <w:lang w:val="en-US"/>
        </w:rPr>
      </w:pPr>
      <w:r w:rsidRPr="00515E87">
        <w:rPr>
          <w:rStyle w:val="HTML1"/>
          <w:rFonts w:ascii="Times New Roman" w:hAnsi="Times New Roman" w:cs="Times New Roman"/>
          <w:sz w:val="28"/>
          <w:lang w:val="en-US"/>
        </w:rPr>
        <w:t>(Resource Extraction Model) (Zero Net Impact Model) (Net Positive Restoration)</w:t>
      </w:r>
    </w:p>
    <w:p w:rsidR="00677B53" w:rsidRPr="00515E87" w:rsidRDefault="00677B53" w:rsidP="0095401D">
      <w:pPr>
        <w:pStyle w:val="a3"/>
        <w:spacing w:before="0" w:beforeAutospacing="0" w:after="0" w:afterAutospacing="0"/>
        <w:ind w:firstLine="680"/>
        <w:jc w:val="both"/>
        <w:rPr>
          <w:sz w:val="28"/>
          <w:szCs w:val="28"/>
          <w:lang w:val="en-US"/>
        </w:rPr>
      </w:pPr>
      <w:r w:rsidRPr="00515E87">
        <w:rPr>
          <w:sz w:val="28"/>
          <w:szCs w:val="28"/>
          <w:lang w:val="en-US"/>
        </w:rPr>
        <w:t xml:space="preserve">Through </w:t>
      </w:r>
      <w:r w:rsidRPr="00515E87">
        <w:rPr>
          <w:b/>
          <w:bCs/>
          <w:sz w:val="28"/>
          <w:szCs w:val="28"/>
          <w:lang w:val="en-US"/>
        </w:rPr>
        <w:t>Community-Based Ecotourism (CBET)</w:t>
      </w:r>
      <w:r w:rsidRPr="00515E87">
        <w:rPr>
          <w:sz w:val="28"/>
          <w:szCs w:val="28"/>
          <w:lang w:val="en-US"/>
        </w:rPr>
        <w:t>, local communities own, manage, and directly profit from eco-lodges, homestays, and guiding services, turning residents into primary stewards of their local environment.</w:t>
      </w:r>
    </w:p>
    <w:p w:rsidR="00677B53" w:rsidRPr="00515E87" w:rsidRDefault="00677B53" w:rsidP="0095401D">
      <w:pPr>
        <w:pStyle w:val="2"/>
        <w:spacing w:before="0" w:beforeAutospacing="0" w:after="0" w:afterAutospacing="0"/>
        <w:ind w:firstLine="680"/>
        <w:jc w:val="both"/>
        <w:rPr>
          <w:sz w:val="28"/>
          <w:szCs w:val="28"/>
          <w:lang w:val="en-US"/>
        </w:rPr>
      </w:pPr>
      <w:r w:rsidRPr="00515E87">
        <w:rPr>
          <w:sz w:val="28"/>
          <w:szCs w:val="28"/>
          <w:lang w:val="en-US"/>
        </w:rPr>
        <w:t>SECTION 3: ECOTOURISM REGIONS AND POTENTIAL OF THE REPUBLIC OF UZBEKISTAN</w:t>
      </w:r>
    </w:p>
    <w:p w:rsidR="00677B53" w:rsidRPr="00515E87" w:rsidRDefault="00677B53" w:rsidP="0095401D">
      <w:pPr>
        <w:pStyle w:val="3"/>
        <w:spacing w:before="0" w:beforeAutospacing="0" w:after="0" w:afterAutospacing="0"/>
        <w:ind w:firstLine="680"/>
        <w:jc w:val="both"/>
        <w:rPr>
          <w:sz w:val="28"/>
          <w:szCs w:val="28"/>
          <w:lang w:val="en-US"/>
        </w:rPr>
      </w:pPr>
      <w:r w:rsidRPr="00515E87">
        <w:rPr>
          <w:sz w:val="28"/>
          <w:szCs w:val="28"/>
          <w:lang w:val="en-US"/>
        </w:rPr>
        <w:t>3.1 Overview of Protected Natural Areas (PNAs) and Ecological Diversity</w:t>
      </w:r>
    </w:p>
    <w:p w:rsidR="00677B53" w:rsidRPr="00515E87" w:rsidRDefault="00677B53" w:rsidP="0095401D">
      <w:pPr>
        <w:pStyle w:val="a3"/>
        <w:spacing w:before="0" w:beforeAutospacing="0" w:after="0" w:afterAutospacing="0"/>
        <w:ind w:firstLine="680"/>
        <w:jc w:val="both"/>
        <w:rPr>
          <w:sz w:val="28"/>
          <w:szCs w:val="28"/>
          <w:lang w:val="en-US"/>
        </w:rPr>
      </w:pPr>
      <w:r w:rsidRPr="00515E87">
        <w:rPr>
          <w:sz w:val="28"/>
          <w:szCs w:val="28"/>
          <w:lang w:val="en-US"/>
        </w:rPr>
        <w:t>Uzbekistan possesses a diverse terrain spanning desert ecosystems (</w:t>
      </w:r>
      <w:proofErr w:type="spellStart"/>
      <w:r w:rsidRPr="00515E87">
        <w:rPr>
          <w:sz w:val="28"/>
          <w:szCs w:val="28"/>
          <w:lang w:val="en-US"/>
        </w:rPr>
        <w:t>Kyzylkum</w:t>
      </w:r>
      <w:proofErr w:type="spellEnd"/>
      <w:r w:rsidRPr="00515E87">
        <w:rPr>
          <w:sz w:val="28"/>
          <w:szCs w:val="28"/>
          <w:lang w:val="en-US"/>
        </w:rPr>
        <w:t xml:space="preserve">), riverine ecosystems (Amu Darya and </w:t>
      </w:r>
      <w:proofErr w:type="spellStart"/>
      <w:r w:rsidRPr="00515E87">
        <w:rPr>
          <w:sz w:val="28"/>
          <w:szCs w:val="28"/>
          <w:lang w:val="en-US"/>
        </w:rPr>
        <w:t>Syr</w:t>
      </w:r>
      <w:proofErr w:type="spellEnd"/>
      <w:r w:rsidRPr="00515E87">
        <w:rPr>
          <w:sz w:val="28"/>
          <w:szCs w:val="28"/>
          <w:lang w:val="en-US"/>
        </w:rPr>
        <w:t xml:space="preserve"> Darya), mountain chains (</w:t>
      </w:r>
      <w:proofErr w:type="spellStart"/>
      <w:r w:rsidRPr="00515E87">
        <w:rPr>
          <w:sz w:val="28"/>
          <w:szCs w:val="28"/>
          <w:lang w:val="en-US"/>
        </w:rPr>
        <w:t>Tien</w:t>
      </w:r>
      <w:proofErr w:type="spellEnd"/>
      <w:r w:rsidRPr="00515E87">
        <w:rPr>
          <w:sz w:val="28"/>
          <w:szCs w:val="28"/>
          <w:lang w:val="en-US"/>
        </w:rPr>
        <w:t>-Shan and Pamir-Alay), and wetland/lake systems.</w:t>
      </w:r>
    </w:p>
    <w:p w:rsidR="00677B53" w:rsidRDefault="00677B53" w:rsidP="0095401D">
      <w:pPr>
        <w:pStyle w:val="a3"/>
        <w:spacing w:before="0" w:beforeAutospacing="0" w:after="0" w:afterAutospacing="0"/>
        <w:ind w:firstLine="680"/>
        <w:jc w:val="both"/>
        <w:rPr>
          <w:sz w:val="28"/>
          <w:szCs w:val="28"/>
          <w:lang w:val="uz-Cyrl-UZ"/>
        </w:rPr>
      </w:pPr>
      <w:r w:rsidRPr="00515E87">
        <w:rPr>
          <w:sz w:val="28"/>
          <w:szCs w:val="28"/>
          <w:lang w:val="en-US"/>
        </w:rPr>
        <w:t>The national PNA network includes State Nature Reserves (</w:t>
      </w:r>
      <w:proofErr w:type="spellStart"/>
      <w:r w:rsidRPr="00515E87">
        <w:rPr>
          <w:i/>
          <w:iCs/>
          <w:sz w:val="28"/>
          <w:szCs w:val="28"/>
          <w:lang w:val="en-US"/>
        </w:rPr>
        <w:t>zapovedniks</w:t>
      </w:r>
      <w:proofErr w:type="spellEnd"/>
      <w:r w:rsidRPr="00515E87">
        <w:rPr>
          <w:sz w:val="28"/>
          <w:szCs w:val="28"/>
          <w:lang w:val="en-US"/>
        </w:rPr>
        <w:t>), National Parks, State Nature Monuments, and Wildlife Sanctuaries (</w:t>
      </w:r>
      <w:proofErr w:type="spellStart"/>
      <w:r w:rsidRPr="00515E87">
        <w:rPr>
          <w:i/>
          <w:iCs/>
          <w:sz w:val="28"/>
          <w:szCs w:val="28"/>
          <w:lang w:val="en-US"/>
        </w:rPr>
        <w:t>zakazniks</w:t>
      </w:r>
      <w:proofErr w:type="spellEnd"/>
      <w:r w:rsidRPr="00515E87">
        <w:rPr>
          <w:sz w:val="28"/>
          <w:szCs w:val="28"/>
          <w:lang w:val="en-US"/>
        </w:rPr>
        <w:t>), serving as core zones for ecological tourism.</w:t>
      </w:r>
    </w:p>
    <w:p w:rsidR="0095401D" w:rsidRPr="0095401D" w:rsidRDefault="0095401D" w:rsidP="0095401D">
      <w:pPr>
        <w:pStyle w:val="a3"/>
        <w:spacing w:before="0" w:beforeAutospacing="0" w:after="0" w:afterAutospacing="0"/>
        <w:ind w:firstLine="680"/>
        <w:jc w:val="both"/>
        <w:rPr>
          <w:sz w:val="28"/>
          <w:szCs w:val="28"/>
          <w:lang w:val="uz-Cyrl-UZ"/>
        </w:rPr>
      </w:pPr>
    </w:p>
    <w:p w:rsidR="00515E87" w:rsidRDefault="002255F7" w:rsidP="0095401D">
      <w:pPr>
        <w:pStyle w:val="a3"/>
        <w:spacing w:before="0" w:beforeAutospacing="0" w:after="0" w:afterAutospacing="0"/>
        <w:ind w:firstLine="142"/>
        <w:jc w:val="both"/>
        <w:rPr>
          <w:sz w:val="28"/>
          <w:szCs w:val="28"/>
          <w:lang w:val="en-US"/>
        </w:rPr>
      </w:pPr>
      <w:r>
        <w:rPr>
          <w:b/>
          <w:bCs/>
          <w:noProof/>
          <w:sz w:val="28"/>
          <w:szCs w:val="28"/>
        </w:rPr>
        <mc:AlternateContent>
          <mc:Choice Requires="wpg">
            <w:drawing>
              <wp:inline distT="0" distB="0" distL="0" distR="0" wp14:anchorId="49362C6E" wp14:editId="3E535FE3">
                <wp:extent cx="5819775" cy="3371850"/>
                <wp:effectExtent l="0" t="0" r="28575" b="19050"/>
                <wp:docPr id="1219" name="Группа 1219"/>
                <wp:cNvGraphicFramePr/>
                <a:graphic xmlns:a="http://schemas.openxmlformats.org/drawingml/2006/main">
                  <a:graphicData uri="http://schemas.microsoft.com/office/word/2010/wordprocessingGroup">
                    <wpg:wgp>
                      <wpg:cNvGrpSpPr/>
                      <wpg:grpSpPr>
                        <a:xfrm>
                          <a:off x="0" y="0"/>
                          <a:ext cx="5819775" cy="3371850"/>
                          <a:chOff x="0" y="370210"/>
                          <a:chExt cx="5819775" cy="2000166"/>
                        </a:xfrm>
                      </wpg:grpSpPr>
                      <wps:wsp>
                        <wps:cNvPr id="13" name="Прямоугольник 13"/>
                        <wps:cNvSpPr/>
                        <wps:spPr>
                          <a:xfrm>
                            <a:off x="285750" y="370210"/>
                            <a:ext cx="5114925" cy="229724"/>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jc w:val="center"/>
                                <w:rPr>
                                  <w:lang w:val="en-US"/>
                                </w:rPr>
                              </w:pPr>
                              <w:r w:rsidRPr="0095401D">
                                <w:rPr>
                                  <w:lang w:val="en-US"/>
                                </w:rPr>
                                <w:t>KEY ECOTOURISM CLUSTERS OF THE REPUBLIC OF UZBEKISTAN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рямоугольник 14"/>
                        <wps:cNvSpPr/>
                        <wps:spPr>
                          <a:xfrm>
                            <a:off x="0" y="735280"/>
                            <a:ext cx="1666875" cy="514181"/>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jc w:val="center"/>
                                <w:rPr>
                                  <w:lang w:val="en-US"/>
                                </w:rPr>
                              </w:pPr>
                              <w:r w:rsidRPr="0095401D">
                                <w:t>TASHKENT</w:t>
                              </w:r>
                              <w:r w:rsidRPr="0095401D">
                                <w:rPr>
                                  <w:lang w:val="en-US"/>
                                </w:rPr>
                                <w:t xml:space="preserve"> </w:t>
                              </w:r>
                              <w:r w:rsidRPr="0095401D">
                                <w:t>OASIS</w:t>
                              </w:r>
                              <w:r w:rsidRPr="0095401D">
                                <w:rPr>
                                  <w:lang w:val="en-US"/>
                                </w:rPr>
                                <w:t xml:space="preserve"> </w:t>
                              </w:r>
                              <w:r w:rsidRPr="0095401D">
                                <w:t>TIEN-SHAN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Прямоугольник 21"/>
                        <wps:cNvSpPr/>
                        <wps:spPr>
                          <a:xfrm>
                            <a:off x="1781175" y="725165"/>
                            <a:ext cx="1419225" cy="524296"/>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jc w:val="center"/>
                                <w:rPr>
                                  <w:lang w:val="en-US"/>
                                </w:rPr>
                              </w:pPr>
                              <w:r w:rsidRPr="0095401D">
                                <w:t>KYZYLKUM DESERT</w:t>
                              </w:r>
                              <w:r w:rsidRPr="0095401D">
                                <w:rPr>
                                  <w:lang w:val="en-US"/>
                                </w:rPr>
                                <w:t xml:space="preserve"> </w:t>
                              </w:r>
                              <w:r w:rsidRPr="0095401D">
                                <w:t>NURATA MOUNTAINS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рямоугольник 24"/>
                        <wps:cNvSpPr/>
                        <wps:spPr>
                          <a:xfrm>
                            <a:off x="3276600" y="735280"/>
                            <a:ext cx="1219200" cy="514181"/>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jc w:val="center"/>
                                <w:rPr>
                                  <w:lang w:val="en-US"/>
                                </w:rPr>
                              </w:pPr>
                              <w:r w:rsidRPr="0095401D">
                                <w:t>ARAL SEA</w:t>
                              </w:r>
                              <w:r w:rsidRPr="0095401D">
                                <w:rPr>
                                  <w:lang w:val="en-US"/>
                                </w:rPr>
                                <w:t xml:space="preserve"> </w:t>
                              </w:r>
                              <w:r w:rsidRPr="0095401D">
                                <w:t>AMU DARYA</w:t>
                              </w:r>
                              <w:r w:rsidRPr="0095401D">
                                <w:rPr>
                                  <w:lang w:val="en-US"/>
                                </w:rPr>
                                <w:t xml:space="preserve"> </w:t>
                              </w:r>
                              <w:r w:rsidRPr="0095401D">
                                <w:t>DELTA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рямоугольник 26"/>
                        <wps:cNvSpPr/>
                        <wps:spPr>
                          <a:xfrm>
                            <a:off x="4591050" y="735280"/>
                            <a:ext cx="1228725" cy="514181"/>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jc w:val="center"/>
                                <w:rPr>
                                  <w:lang w:val="en-US"/>
                                </w:rPr>
                              </w:pPr>
                              <w:r w:rsidRPr="0095401D">
                                <w:t>SYR DARYA</w:t>
                              </w:r>
                              <w:r w:rsidRPr="0095401D">
                                <w:rPr>
                                  <w:lang w:val="en-US"/>
                                </w:rPr>
                                <w:t xml:space="preserve"> </w:t>
                              </w:r>
                              <w:r w:rsidRPr="0095401D">
                                <w:t>ZARAFSHAN</w:t>
                              </w:r>
                              <w:r w:rsidRPr="0095401D">
                                <w:rPr>
                                  <w:lang w:val="en-US"/>
                                </w:rPr>
                                <w:t xml:space="preserve"> </w:t>
                              </w:r>
                              <w:r w:rsidRPr="0095401D">
                                <w:t>BASINS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рямоугольник 27"/>
                        <wps:cNvSpPr/>
                        <wps:spPr>
                          <a:xfrm>
                            <a:off x="0" y="1303576"/>
                            <a:ext cx="166687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jc w:val="center"/>
                                <w:rPr>
                                  <w:lang w:val="en-US"/>
                                </w:rPr>
                              </w:pPr>
                              <w:proofErr w:type="spellStart"/>
                              <w:r w:rsidRPr="0095401D">
                                <w:t>Ugam</w:t>
                              </w:r>
                              <w:proofErr w:type="spellEnd"/>
                              <w:r w:rsidRPr="0095401D">
                                <w:t xml:space="preserve">- </w:t>
                              </w:r>
                              <w:proofErr w:type="spellStart"/>
                              <w:r w:rsidRPr="0095401D">
                                <w:t>Chatkal</w:t>
                              </w:r>
                              <w:proofErr w:type="spellEnd"/>
                              <w:r w:rsidRPr="0095401D">
                                <w:rPr>
                                  <w:lang w:val="en-US"/>
                                </w:rPr>
                                <w:t xml:space="preserve"> </w:t>
                              </w:r>
                              <w:proofErr w:type="spellStart"/>
                              <w:r w:rsidRPr="0095401D">
                                <w:t>Trekking</w:t>
                              </w:r>
                              <w:proofErr w:type="spellEnd"/>
                              <w:r w:rsidRPr="0095401D">
                                <w:t>,</w:t>
                              </w:r>
                              <w:r w:rsidRPr="0095401D">
                                <w:rPr>
                                  <w:lang w:val="en-US"/>
                                </w:rPr>
                                <w:t xml:space="preserve"> </w:t>
                              </w:r>
                              <w:proofErr w:type="spellStart"/>
                              <w:r w:rsidRPr="0095401D">
                                <w:t>flora</w:t>
                              </w:r>
                              <w:proofErr w:type="spellEnd"/>
                              <w:r w:rsidRPr="0095401D">
                                <w:t xml:space="preserve">/ </w:t>
                              </w:r>
                              <w:proofErr w:type="spellStart"/>
                              <w:r w:rsidRPr="0095401D">
                                <w:t>fauna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Прямоугольник 28"/>
                        <wps:cNvSpPr/>
                        <wps:spPr>
                          <a:xfrm>
                            <a:off x="1781175" y="1301132"/>
                            <a:ext cx="141922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pStyle w:val="a8"/>
                                <w:tabs>
                                  <w:tab w:val="left" w:pos="426"/>
                                </w:tabs>
                                <w:ind w:left="142"/>
                                <w:rPr>
                                  <w:lang w:val="en-US"/>
                                </w:rPr>
                              </w:pPr>
                              <w:r w:rsidRPr="0095401D">
                                <w:rPr>
                                  <w:lang w:val="en-US"/>
                                </w:rPr>
                                <w:t xml:space="preserve">* </w:t>
                              </w:r>
                              <w:proofErr w:type="spellStart"/>
                              <w:r w:rsidRPr="0095401D">
                                <w:rPr>
                                  <w:lang w:val="en-US"/>
                                </w:rPr>
                                <w:t>Aydarkul</w:t>
                              </w:r>
                              <w:proofErr w:type="spellEnd"/>
                              <w:r w:rsidRPr="0095401D">
                                <w:rPr>
                                  <w:lang w:val="en-US"/>
                                </w:rPr>
                                <w:t xml:space="preserve"> Lake system </w:t>
                              </w:r>
                            </w:p>
                            <w:p w:rsidR="002255F7" w:rsidRPr="0095401D" w:rsidRDefault="002255F7" w:rsidP="002255F7">
                              <w:pPr>
                                <w:pStyle w:val="a8"/>
                                <w:tabs>
                                  <w:tab w:val="left" w:pos="426"/>
                                </w:tabs>
                                <w:ind w:left="142"/>
                                <w:rPr>
                                  <w:lang w:val="en-US"/>
                                </w:rPr>
                              </w:pPr>
                              <w:r w:rsidRPr="0095401D">
                                <w:rPr>
                                  <w:lang w:val="en-US"/>
                                </w:rPr>
                                <w:t>* Yurt camps, petroglyphs</w:t>
                              </w:r>
                            </w:p>
                            <w:p w:rsidR="002255F7" w:rsidRPr="0095401D" w:rsidRDefault="002255F7" w:rsidP="002255F7">
                              <w:pPr>
                                <w:pStyle w:val="a8"/>
                                <w:tabs>
                                  <w:tab w:val="left" w:pos="426"/>
                                </w:tabs>
                                <w:ind w:left="142"/>
                                <w:rPr>
                                  <w:lang w:val="en-US"/>
                                </w:rPr>
                              </w:pPr>
                              <w:r w:rsidRPr="0095401D">
                                <w:rPr>
                                  <w:lang w:val="en-US"/>
                                </w:rPr>
                                <w:t xml:space="preserve">* Local guest houses in </w:t>
                              </w:r>
                              <w:proofErr w:type="spellStart"/>
                              <w:r w:rsidRPr="0095401D">
                                <w:rPr>
                                  <w:lang w:val="en-US"/>
                                </w:rPr>
                                <w:t>Aydar</w:t>
                              </w:r>
                              <w:proofErr w:type="spellEnd"/>
                            </w:p>
                            <w:p w:rsidR="002255F7" w:rsidRPr="0095401D" w:rsidRDefault="002255F7" w:rsidP="002255F7">
                              <w:pPr>
                                <w:pStyle w:val="a8"/>
                                <w:tabs>
                                  <w:tab w:val="left" w:pos="426"/>
                                </w:tabs>
                                <w:ind w:left="142"/>
                                <w:rPr>
                                  <w:lang w:val="en-US"/>
                                </w:rPr>
                              </w:pPr>
                              <w:proofErr w:type="gramStart"/>
                              <w:r w:rsidRPr="0095401D">
                                <w:rPr>
                                  <w:lang w:val="en-US"/>
                                </w:rPr>
                                <w:t>and</w:t>
                              </w:r>
                              <w:proofErr w:type="gramEnd"/>
                              <w:r w:rsidRPr="0095401D">
                                <w:rPr>
                                  <w:lang w:val="en-US"/>
                                </w:rPr>
                                <w:t xml:space="preserve"> </w:t>
                              </w:r>
                              <w:proofErr w:type="spellStart"/>
                              <w:r w:rsidRPr="0095401D">
                                <w:rPr>
                                  <w:lang w:val="en-US"/>
                                </w:rPr>
                                <w:t>Sentob</w:t>
                              </w:r>
                              <w:proofErr w:type="spellEnd"/>
                              <w:r w:rsidRPr="0095401D">
                                <w:rPr>
                                  <w:lang w:val="en-US"/>
                                </w:rPr>
                                <w:t xml:space="preserve"> villages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Прямоугольник 29"/>
                        <wps:cNvSpPr/>
                        <wps:spPr>
                          <a:xfrm>
                            <a:off x="3276600" y="1293359"/>
                            <a:ext cx="111442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rPr>
                                  <w:lang w:val="en-US"/>
                                </w:rPr>
                              </w:pPr>
                              <w:r w:rsidRPr="0095401D">
                                <w:t xml:space="preserve">* </w:t>
                              </w:r>
                              <w:proofErr w:type="spellStart"/>
                              <w:r w:rsidRPr="0095401D">
                                <w:t>Disaster</w:t>
                              </w:r>
                              <w:proofErr w:type="spellEnd"/>
                            </w:p>
                            <w:p w:rsidR="002255F7" w:rsidRPr="0095401D" w:rsidRDefault="002255F7" w:rsidP="002255F7">
                              <w:pPr>
                                <w:rPr>
                                  <w:lang w:val="en-US"/>
                                </w:rPr>
                              </w:pPr>
                              <w:proofErr w:type="spellStart"/>
                              <w:r w:rsidRPr="0095401D">
                                <w:t>Ecotourism</w:t>
                              </w:r>
                              <w:proofErr w:type="spellEnd"/>
                            </w:p>
                            <w:p w:rsidR="002255F7" w:rsidRPr="0095401D" w:rsidRDefault="002255F7" w:rsidP="002255F7">
                              <w:pPr>
                                <w:rPr>
                                  <w:lang w:val="en-US"/>
                                </w:rPr>
                              </w:pPr>
                              <w:r w:rsidRPr="0095401D">
                                <w:t xml:space="preserve">* </w:t>
                              </w:r>
                              <w:proofErr w:type="spellStart"/>
                              <w:r w:rsidRPr="0095401D">
                                <w:t>Ship</w:t>
                              </w:r>
                              <w:proofErr w:type="spellEnd"/>
                            </w:p>
                            <w:p w:rsidR="002255F7" w:rsidRPr="0095401D" w:rsidRDefault="002255F7" w:rsidP="002255F7">
                              <w:pPr>
                                <w:rPr>
                                  <w:lang w:val="en-US"/>
                                </w:rPr>
                              </w:pPr>
                              <w:proofErr w:type="spellStart"/>
                              <w:r w:rsidRPr="0095401D">
                                <w:t>graveyard</w:t>
                              </w:r>
                              <w:proofErr w:type="spellEnd"/>
                              <w:r w:rsidRPr="0095401D">
                                <w:t>,</w:t>
                              </w:r>
                            </w:p>
                            <w:p w:rsidR="002255F7" w:rsidRPr="0095401D" w:rsidRDefault="002255F7" w:rsidP="002255F7">
                              <w:pPr>
                                <w:rPr>
                                  <w:lang w:val="en-US"/>
                                </w:rPr>
                              </w:pPr>
                              <w:proofErr w:type="spellStart"/>
                              <w:r w:rsidRPr="0095401D">
                                <w:t>Ustyurt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рямоугольник 30"/>
                        <wps:cNvSpPr/>
                        <wps:spPr>
                          <a:xfrm>
                            <a:off x="4495800" y="1303388"/>
                            <a:ext cx="132397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2255F7" w:rsidRPr="0095401D" w:rsidRDefault="002255F7" w:rsidP="002255F7">
                              <w:pPr>
                                <w:rPr>
                                  <w:lang w:val="en-US"/>
                                </w:rPr>
                              </w:pPr>
                              <w:r w:rsidRPr="0095401D">
                                <w:rPr>
                                  <w:lang w:val="en-US"/>
                                </w:rPr>
                                <w:t xml:space="preserve">* </w:t>
                              </w:r>
                              <w:proofErr w:type="spellStart"/>
                              <w:r w:rsidRPr="0095401D">
                                <w:rPr>
                                  <w:lang w:val="en-US"/>
                                </w:rPr>
                                <w:t>Tugai</w:t>
                              </w:r>
                              <w:proofErr w:type="spellEnd"/>
                            </w:p>
                            <w:p w:rsidR="002255F7" w:rsidRPr="0095401D" w:rsidRDefault="002255F7" w:rsidP="002255F7">
                              <w:pPr>
                                <w:rPr>
                                  <w:lang w:val="en-US"/>
                                </w:rPr>
                              </w:pPr>
                              <w:r w:rsidRPr="0095401D">
                                <w:rPr>
                                  <w:lang w:val="en-US"/>
                                </w:rPr>
                                <w:t>Forests</w:t>
                              </w:r>
                            </w:p>
                            <w:p w:rsidR="002255F7" w:rsidRPr="0095401D" w:rsidRDefault="002255F7" w:rsidP="002255F7">
                              <w:pPr>
                                <w:rPr>
                                  <w:lang w:val="en-US"/>
                                </w:rPr>
                              </w:pPr>
                              <w:r w:rsidRPr="0095401D">
                                <w:rPr>
                                  <w:lang w:val="en-US"/>
                                </w:rPr>
                                <w:t xml:space="preserve">* </w:t>
                              </w:r>
                              <w:proofErr w:type="spellStart"/>
                              <w:r w:rsidRPr="0095401D">
                                <w:rPr>
                                  <w:lang w:val="en-US"/>
                                </w:rPr>
                                <w:t>Birdwatching</w:t>
                              </w:r>
                              <w:proofErr w:type="spellEnd"/>
                            </w:p>
                            <w:p w:rsidR="002255F7" w:rsidRPr="0095401D" w:rsidRDefault="002255F7" w:rsidP="002255F7">
                              <w:pPr>
                                <w:rPr>
                                  <w:lang w:val="en-US"/>
                                </w:rPr>
                              </w:pPr>
                              <w:r w:rsidRPr="0095401D">
                                <w:rPr>
                                  <w:lang w:val="en-US"/>
                                </w:rPr>
                                <w:t>* Agro-eco</w:t>
                              </w:r>
                            </w:p>
                            <w:p w:rsidR="002255F7" w:rsidRPr="0095401D" w:rsidRDefault="002255F7" w:rsidP="002255F7">
                              <w:pPr>
                                <w:rPr>
                                  <w:lang w:val="en-US"/>
                                </w:rPr>
                              </w:pPr>
                              <w:proofErr w:type="gramStart"/>
                              <w:r w:rsidRPr="0095401D">
                                <w:rPr>
                                  <w:lang w:val="en-US"/>
                                </w:rPr>
                                <w:t>farming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рямая со стрелкой 31"/>
                        <wps:cNvCnPr/>
                        <wps:spPr>
                          <a:xfrm flipH="1">
                            <a:off x="752475" y="600075"/>
                            <a:ext cx="9526" cy="1352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16" name="Прямая со стрелкой 1216"/>
                        <wps:cNvCnPr/>
                        <wps:spPr>
                          <a:xfrm>
                            <a:off x="2409825" y="600075"/>
                            <a:ext cx="0" cy="1352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17" name="Прямая со стрелкой 1217"/>
                        <wps:cNvCnPr/>
                        <wps:spPr>
                          <a:xfrm>
                            <a:off x="3857625" y="600075"/>
                            <a:ext cx="0" cy="1352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id="Группа 1219" o:spid="_x0000_s1038" style="width:458.25pt;height:265.5pt;mso-position-horizontal-relative:char;mso-position-vertical-relative:line" coordorigin=",3702" coordsize="58197,2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">
                <v:rect id="Прямоугольник 13" o:spid="_x0000_s1039" style="position:absolute;left:2857;top:3702;width:51149;height:22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Cq8sEA&#10;AADbAAAADwAAAGRycy9kb3ducmV2LnhtbERP22rCQBB9L/gPywi+1Y0K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AqvLBAAAA2wAAAA8AAAAAAAAAAAAAAAAAmAIAAGRycy9kb3du&#10;cmV2LnhtbFBLBQYAAAAABAAEAPUAAACGAwAAAAA=&#10;" fillcolor="white [3201]" strokecolor="#4f81bd [3204]" strokeweight="2pt">
                  <v:textbox>
                    <w:txbxContent>
                      <w:p w:rsidR="002255F7" w:rsidRPr="0095401D" w:rsidRDefault="002255F7" w:rsidP="002255F7">
                        <w:pPr>
                          <w:jc w:val="center"/>
                          <w:rPr>
                            <w:lang w:val="en-US"/>
                          </w:rPr>
                        </w:pPr>
                        <w:r w:rsidRPr="0095401D">
                          <w:rPr>
                            <w:lang w:val="en-US"/>
                          </w:rPr>
                          <w:t>KEY ECOTOURISM CLUSTERS OF THE REPUBLIC OF UZBEKISTAN</w:t>
                        </w:r>
                      </w:p>
                    </w:txbxContent>
                  </v:textbox>
                </v:rect>
                <v:rect id="Прямоугольник 14" o:spid="_x0000_s1040" style="position:absolute;top:7352;width:16668;height:5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yhsEA&#10;AADbAAAADwAAAGRycy9kb3ducmV2LnhtbERP22rCQBB9L/gPywi+1Y0i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pMobBAAAA2wAAAA8AAAAAAAAAAAAAAAAAmAIAAGRycy9kb3du&#10;cmV2LnhtbFBLBQYAAAAABAAEAPUAAACGAwAAAAA=&#10;" fillcolor="white [3201]" strokecolor="#4f81bd [3204]" strokeweight="2pt">
                  <v:textbox>
                    <w:txbxContent>
                      <w:p w:rsidR="002255F7" w:rsidRPr="0095401D" w:rsidRDefault="002255F7" w:rsidP="002255F7">
                        <w:pPr>
                          <w:jc w:val="center"/>
                          <w:rPr>
                            <w:lang w:val="en-US"/>
                          </w:rPr>
                        </w:pPr>
                        <w:r w:rsidRPr="0095401D">
                          <w:t>TASHKENT</w:t>
                        </w:r>
                        <w:r w:rsidRPr="0095401D">
                          <w:rPr>
                            <w:lang w:val="en-US"/>
                          </w:rPr>
                          <w:t xml:space="preserve"> </w:t>
                        </w:r>
                        <w:r w:rsidRPr="0095401D">
                          <w:t>OASIS</w:t>
                        </w:r>
                        <w:r w:rsidRPr="0095401D">
                          <w:rPr>
                            <w:lang w:val="en-US"/>
                          </w:rPr>
                          <w:t xml:space="preserve"> </w:t>
                        </w:r>
                        <w:r w:rsidRPr="0095401D">
                          <w:t>TIEN-SHAN</w:t>
                        </w:r>
                      </w:p>
                    </w:txbxContent>
                  </v:textbox>
                </v:rect>
                <v:rect id="Прямоугольник 21" o:spid="_x0000_s1041" style="position:absolute;left:17811;top:7251;width:14193;height:5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Jbo8MA&#10;AADbAAAADwAAAGRycy9kb3ducmV2LnhtbESPwWrDMBBE74X+g9hCbrVsH0LrRgmhEAiEBOqm98Xa&#10;2sbWyliKo/jro0Chx2Fm3jCrTTC9mGh0rWUFWZKCIK6sbrlWcP7evb6BcB5ZY2+ZFNzIwWb9/LTC&#10;Qtsrf9FU+lpECLsCFTTeD4WUrmrIoEvsQBy9Xzsa9FGOtdQjXiPc9DJP06U02HJcaHCgz4aqrrwY&#10;Bds8XObqeFue3+WcHX5OnTGhU2rxErYfIDwF/x/+a++1gjyDx5f4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7Jbo8MAAADbAAAADwAAAAAAAAAAAAAAAACYAgAAZHJzL2Rv&#10;d25yZXYueG1sUEsFBgAAAAAEAAQA9QAAAIgDAAAAAA==&#10;" fillcolor="white [3201]" strokecolor="#4f81bd [3204]" strokeweight="2pt">
                  <v:textbox>
                    <w:txbxContent>
                      <w:p w:rsidR="002255F7" w:rsidRPr="0095401D" w:rsidRDefault="002255F7" w:rsidP="002255F7">
                        <w:pPr>
                          <w:jc w:val="center"/>
                          <w:rPr>
                            <w:lang w:val="en-US"/>
                          </w:rPr>
                        </w:pPr>
                        <w:r w:rsidRPr="0095401D">
                          <w:t>KYZYLKUM DESERT</w:t>
                        </w:r>
                        <w:r w:rsidRPr="0095401D">
                          <w:rPr>
                            <w:lang w:val="en-US"/>
                          </w:rPr>
                          <w:t xml:space="preserve"> </w:t>
                        </w:r>
                        <w:r w:rsidRPr="0095401D">
                          <w:t>NURATA MOUNTAINS</w:t>
                        </w:r>
                      </w:p>
                    </w:txbxContent>
                  </v:textbox>
                </v:rect>
                <v:rect id="Прямоугольник 24" o:spid="_x0000_s1042" style="position:absolute;left:32766;top:7352;width:12192;height:5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X4O8QA&#10;AADbAAAADwAAAGRycy9kb3ducmV2LnhtbESPzWrDMBCE74W+g9hCb40cU0zjRAkhEAiEFpqf+2Jt&#10;bGNrZSw5kf30VaHQ4zAz3zCrTTCtuFPvassK5rMEBHFhdc2lgst5//YBwnlkja1lUjCSg836+WmF&#10;ubYP/qb7yZciQtjlqKDyvsuldEVFBt3MdsTRu9neoI+yL6Xu8RHhppVpkmTSYM1xocKOdhUVzWkw&#10;CrZpGKbic8wuCznNj9evxpjQKPX6ErZLEJ6C/w//tQ9aQfoO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F+DvEAAAA2wAAAA8AAAAAAAAAAAAAAAAAmAIAAGRycy9k&#10;b3ducmV2LnhtbFBLBQYAAAAABAAEAPUAAACJAwAAAAA=&#10;" fillcolor="white [3201]" strokecolor="#4f81bd [3204]" strokeweight="2pt">
                  <v:textbox>
                    <w:txbxContent>
                      <w:p w:rsidR="002255F7" w:rsidRPr="0095401D" w:rsidRDefault="002255F7" w:rsidP="002255F7">
                        <w:pPr>
                          <w:jc w:val="center"/>
                          <w:rPr>
                            <w:lang w:val="en-US"/>
                          </w:rPr>
                        </w:pPr>
                        <w:r w:rsidRPr="0095401D">
                          <w:t>ARAL SEA</w:t>
                        </w:r>
                        <w:r w:rsidRPr="0095401D">
                          <w:rPr>
                            <w:lang w:val="en-US"/>
                          </w:rPr>
                          <w:t xml:space="preserve"> </w:t>
                        </w:r>
                        <w:r w:rsidRPr="0095401D">
                          <w:t>AMU DARYA</w:t>
                        </w:r>
                        <w:r w:rsidRPr="0095401D">
                          <w:rPr>
                            <w:lang w:val="en-US"/>
                          </w:rPr>
                          <w:t xml:space="preserve"> </w:t>
                        </w:r>
                        <w:r w:rsidRPr="0095401D">
                          <w:t>DELTA</w:t>
                        </w:r>
                      </w:p>
                    </w:txbxContent>
                  </v:textbox>
                </v:rect>
                <v:rect id="Прямоугольник 26" o:spid="_x0000_s1043" style="position:absolute;left:45910;top:7352;width:12287;height:5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vD18MA&#10;AADbAAAADwAAAGRycy9kb3ducmV2LnhtbESPwWrDMBBE74H+g9hCb7EcH0zrWAmhUCiUFpo698Xa&#10;2sbWyliyo+Trq0Igx2Fm3jDlPphBLDS5zrKCTZKCIK6t7rhRUP28rZ9BOI+scbBMCi7kYL97WJVY&#10;aHvmb1qOvhERwq5ABa33YyGlq1sy6BI7Ekfv104GfZRTI/WE5wg3g8zSNJcGO44LLY702lLdH2ej&#10;4JCF+Vp/XvLqRV43H6ev3pjQK/X0GA5bEJ6Cv4dv7XetIMvh/0v8A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vD18MAAADbAAAADwAAAAAAAAAAAAAAAACYAgAAZHJzL2Rv&#10;d25yZXYueG1sUEsFBgAAAAAEAAQA9QAAAIgDAAAAAA==&#10;" fillcolor="white [3201]" strokecolor="#4f81bd [3204]" strokeweight="2pt">
                  <v:textbox>
                    <w:txbxContent>
                      <w:p w:rsidR="002255F7" w:rsidRPr="0095401D" w:rsidRDefault="002255F7" w:rsidP="002255F7">
                        <w:pPr>
                          <w:jc w:val="center"/>
                          <w:rPr>
                            <w:lang w:val="en-US"/>
                          </w:rPr>
                        </w:pPr>
                        <w:r w:rsidRPr="0095401D">
                          <w:t>SYR DARYA</w:t>
                        </w:r>
                        <w:r w:rsidRPr="0095401D">
                          <w:rPr>
                            <w:lang w:val="en-US"/>
                          </w:rPr>
                          <w:t xml:space="preserve"> </w:t>
                        </w:r>
                        <w:r w:rsidRPr="0095401D">
                          <w:t>ZARAFSHAN</w:t>
                        </w:r>
                        <w:r w:rsidRPr="0095401D">
                          <w:rPr>
                            <w:lang w:val="en-US"/>
                          </w:rPr>
                          <w:t xml:space="preserve"> </w:t>
                        </w:r>
                        <w:r w:rsidRPr="0095401D">
                          <w:t>BASINS</w:t>
                        </w:r>
                      </w:p>
                    </w:txbxContent>
                  </v:textbox>
                </v:rect>
                <v:rect id="Прямоугольник 27" o:spid="_x0000_s1044" style="position:absolute;top:13035;width:16668;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dmTMIA&#10;AADbAAAADwAAAGRycy9kb3ducmV2LnhtbESPQYvCMBSE74L/ITxhb5rag7pdo8jCgiArqN37o3nb&#10;ljYvpYka/fVGEDwOM/MNs1wH04oL9a62rGA6SUAQF1bXXCrITz/jBQjnkTW2lknBjRysV8PBEjNt&#10;r3ygy9GXIkLYZaig8r7LpHRFRQbdxHbE0fu3vUEfZV9K3eM1wk0r0ySZSYM1x4UKO/quqGiOZ6Ng&#10;k4bzvfi9zfJPeZ/u/vaNMaFR6mMUNl8gPAX/Dr/aW60gncPzS/w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F2ZMwgAAANsAAAAPAAAAAAAAAAAAAAAAAJgCAABkcnMvZG93&#10;bnJldi54bWxQSwUGAAAAAAQABAD1AAAAhwMAAAAA&#10;" fillcolor="white [3201]" strokecolor="#4f81bd [3204]" strokeweight="2pt">
                  <v:textbox>
                    <w:txbxContent>
                      <w:p w:rsidR="002255F7" w:rsidRPr="0095401D" w:rsidRDefault="002255F7" w:rsidP="002255F7">
                        <w:pPr>
                          <w:jc w:val="center"/>
                          <w:rPr>
                            <w:lang w:val="en-US"/>
                          </w:rPr>
                        </w:pPr>
                        <w:proofErr w:type="spellStart"/>
                        <w:r w:rsidRPr="0095401D">
                          <w:t>Ugam</w:t>
                        </w:r>
                        <w:proofErr w:type="spellEnd"/>
                        <w:r w:rsidRPr="0095401D">
                          <w:t xml:space="preserve">- </w:t>
                        </w:r>
                        <w:proofErr w:type="spellStart"/>
                        <w:r w:rsidRPr="0095401D">
                          <w:t>Chatkal</w:t>
                        </w:r>
                        <w:proofErr w:type="spellEnd"/>
                        <w:r w:rsidRPr="0095401D">
                          <w:rPr>
                            <w:lang w:val="en-US"/>
                          </w:rPr>
                          <w:t xml:space="preserve"> </w:t>
                        </w:r>
                        <w:proofErr w:type="spellStart"/>
                        <w:r w:rsidRPr="0095401D">
                          <w:t>Trekking</w:t>
                        </w:r>
                        <w:proofErr w:type="spellEnd"/>
                        <w:r w:rsidRPr="0095401D">
                          <w:t>,</w:t>
                        </w:r>
                        <w:r w:rsidRPr="0095401D">
                          <w:rPr>
                            <w:lang w:val="en-US"/>
                          </w:rPr>
                          <w:t xml:space="preserve"> </w:t>
                        </w:r>
                        <w:proofErr w:type="spellStart"/>
                        <w:r w:rsidRPr="0095401D">
                          <w:t>flora</w:t>
                        </w:r>
                        <w:proofErr w:type="spellEnd"/>
                        <w:r w:rsidRPr="0095401D">
                          <w:t xml:space="preserve">/ </w:t>
                        </w:r>
                        <w:proofErr w:type="spellStart"/>
                        <w:r w:rsidRPr="0095401D">
                          <w:t>fauna</w:t>
                        </w:r>
                        <w:proofErr w:type="spellEnd"/>
                      </w:p>
                    </w:txbxContent>
                  </v:textbox>
                </v:rect>
                <v:rect id="Прямоугольник 28" o:spid="_x0000_s1045" style="position:absolute;left:17811;top:13011;width:14193;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yPr8A&#10;AADbAAAADwAAAGRycy9kb3ducmV2LnhtbERPTYvCMBC9C/sfwgh709QeRLvGUoQFQXZBrfehmW1L&#10;m0lpokZ//eYgeHy8700eTC9uNLrWsoLFPAFBXFndcq2gPH/PViCcR9bYWyYFD3KQbz8mG8y0vfOR&#10;bidfixjCLkMFjfdDJqWrGjLo5nYgjtyfHQ36CMda6hHvMdz0Mk2SpTTYcmxocKBdQ1V3uhoFRRqu&#10;z+rnsSzX8rk4XH47Y0Kn1Oc0FF8gPAX/Fr/ce60gjWPjl/gD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iPI+vwAAANsAAAAPAAAAAAAAAAAAAAAAAJgCAABkcnMvZG93bnJl&#10;di54bWxQSwUGAAAAAAQABAD1AAAAhAMAAAAA&#10;" fillcolor="white [3201]" strokecolor="#4f81bd [3204]" strokeweight="2pt">
                  <v:textbox>
                    <w:txbxContent>
                      <w:p w:rsidR="002255F7" w:rsidRPr="0095401D" w:rsidRDefault="002255F7" w:rsidP="002255F7">
                        <w:pPr>
                          <w:pStyle w:val="a8"/>
                          <w:tabs>
                            <w:tab w:val="left" w:pos="426"/>
                          </w:tabs>
                          <w:ind w:left="142"/>
                          <w:rPr>
                            <w:lang w:val="en-US"/>
                          </w:rPr>
                        </w:pPr>
                        <w:r w:rsidRPr="0095401D">
                          <w:rPr>
                            <w:lang w:val="en-US"/>
                          </w:rPr>
                          <w:t xml:space="preserve">* </w:t>
                        </w:r>
                        <w:proofErr w:type="spellStart"/>
                        <w:r w:rsidRPr="0095401D">
                          <w:rPr>
                            <w:lang w:val="en-US"/>
                          </w:rPr>
                          <w:t>Aydarkul</w:t>
                        </w:r>
                        <w:proofErr w:type="spellEnd"/>
                        <w:r w:rsidRPr="0095401D">
                          <w:rPr>
                            <w:lang w:val="en-US"/>
                          </w:rPr>
                          <w:t xml:space="preserve"> Lake system </w:t>
                        </w:r>
                      </w:p>
                      <w:p w:rsidR="002255F7" w:rsidRPr="0095401D" w:rsidRDefault="002255F7" w:rsidP="002255F7">
                        <w:pPr>
                          <w:pStyle w:val="a8"/>
                          <w:tabs>
                            <w:tab w:val="left" w:pos="426"/>
                          </w:tabs>
                          <w:ind w:left="142"/>
                          <w:rPr>
                            <w:lang w:val="en-US"/>
                          </w:rPr>
                        </w:pPr>
                        <w:r w:rsidRPr="0095401D">
                          <w:rPr>
                            <w:lang w:val="en-US"/>
                          </w:rPr>
                          <w:t>* Yurt camps, petroglyphs</w:t>
                        </w:r>
                      </w:p>
                      <w:p w:rsidR="002255F7" w:rsidRPr="0095401D" w:rsidRDefault="002255F7" w:rsidP="002255F7">
                        <w:pPr>
                          <w:pStyle w:val="a8"/>
                          <w:tabs>
                            <w:tab w:val="left" w:pos="426"/>
                          </w:tabs>
                          <w:ind w:left="142"/>
                          <w:rPr>
                            <w:lang w:val="en-US"/>
                          </w:rPr>
                        </w:pPr>
                        <w:r w:rsidRPr="0095401D">
                          <w:rPr>
                            <w:lang w:val="en-US"/>
                          </w:rPr>
                          <w:t xml:space="preserve">* Local guest houses in </w:t>
                        </w:r>
                        <w:proofErr w:type="spellStart"/>
                        <w:r w:rsidRPr="0095401D">
                          <w:rPr>
                            <w:lang w:val="en-US"/>
                          </w:rPr>
                          <w:t>Aydar</w:t>
                        </w:r>
                        <w:proofErr w:type="spellEnd"/>
                      </w:p>
                      <w:p w:rsidR="002255F7" w:rsidRPr="0095401D" w:rsidRDefault="002255F7" w:rsidP="002255F7">
                        <w:pPr>
                          <w:pStyle w:val="a8"/>
                          <w:tabs>
                            <w:tab w:val="left" w:pos="426"/>
                          </w:tabs>
                          <w:ind w:left="142"/>
                          <w:rPr>
                            <w:lang w:val="en-US"/>
                          </w:rPr>
                        </w:pPr>
                        <w:proofErr w:type="gramStart"/>
                        <w:r w:rsidRPr="0095401D">
                          <w:rPr>
                            <w:lang w:val="en-US"/>
                          </w:rPr>
                          <w:t>and</w:t>
                        </w:r>
                        <w:proofErr w:type="gramEnd"/>
                        <w:r w:rsidRPr="0095401D">
                          <w:rPr>
                            <w:lang w:val="en-US"/>
                          </w:rPr>
                          <w:t xml:space="preserve"> </w:t>
                        </w:r>
                        <w:proofErr w:type="spellStart"/>
                        <w:r w:rsidRPr="0095401D">
                          <w:rPr>
                            <w:lang w:val="en-US"/>
                          </w:rPr>
                          <w:t>Sentob</w:t>
                        </w:r>
                        <w:proofErr w:type="spellEnd"/>
                        <w:r w:rsidRPr="0095401D">
                          <w:rPr>
                            <w:lang w:val="en-US"/>
                          </w:rPr>
                          <w:t xml:space="preserve"> villages</w:t>
                        </w:r>
                      </w:p>
                    </w:txbxContent>
                  </v:textbox>
                </v:rect>
                <v:rect id="Прямоугольник 29" o:spid="_x0000_s1046" style="position:absolute;left:32766;top:12933;width:11144;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RXpcIA&#10;AADbAAAADwAAAGRycy9kb3ducmV2LnhtbESPT4vCMBTE7wt+h/AEb2tqD7JW0yKCsLC44L/7o3m2&#10;pc1LaaJGP/1GWPA4zMxvmFURTCduNLjGsoLZNAFBXFrdcKXgdNx+foFwHlljZ5kUPMhBkY8+Vphp&#10;e+c93Q6+EhHCLkMFtfd9JqUrazLoprYnjt7FDgZ9lEMl9YD3CDedTJNkLg02HBdq7GlTU9kerkbB&#10;Og3XZ7l7zE8L+Zz9nH9bY0Kr1GQc1ksQnoJ/h//b31pBuoDXl/gDZ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xFelwgAAANsAAAAPAAAAAAAAAAAAAAAAAJgCAABkcnMvZG93&#10;bnJldi54bWxQSwUGAAAAAAQABAD1AAAAhwMAAAAA&#10;" fillcolor="white [3201]" strokecolor="#4f81bd [3204]" strokeweight="2pt">
                  <v:textbox>
                    <w:txbxContent>
                      <w:p w:rsidR="002255F7" w:rsidRPr="0095401D" w:rsidRDefault="002255F7" w:rsidP="002255F7">
                        <w:pPr>
                          <w:rPr>
                            <w:lang w:val="en-US"/>
                          </w:rPr>
                        </w:pPr>
                        <w:r w:rsidRPr="0095401D">
                          <w:t xml:space="preserve">* </w:t>
                        </w:r>
                        <w:proofErr w:type="spellStart"/>
                        <w:r w:rsidRPr="0095401D">
                          <w:t>Disaster</w:t>
                        </w:r>
                        <w:proofErr w:type="spellEnd"/>
                      </w:p>
                      <w:p w:rsidR="002255F7" w:rsidRPr="0095401D" w:rsidRDefault="002255F7" w:rsidP="002255F7">
                        <w:pPr>
                          <w:rPr>
                            <w:lang w:val="en-US"/>
                          </w:rPr>
                        </w:pPr>
                        <w:proofErr w:type="spellStart"/>
                        <w:r w:rsidRPr="0095401D">
                          <w:t>Ecotourism</w:t>
                        </w:r>
                        <w:proofErr w:type="spellEnd"/>
                      </w:p>
                      <w:p w:rsidR="002255F7" w:rsidRPr="0095401D" w:rsidRDefault="002255F7" w:rsidP="002255F7">
                        <w:pPr>
                          <w:rPr>
                            <w:lang w:val="en-US"/>
                          </w:rPr>
                        </w:pPr>
                        <w:r w:rsidRPr="0095401D">
                          <w:t xml:space="preserve">* </w:t>
                        </w:r>
                        <w:proofErr w:type="spellStart"/>
                        <w:r w:rsidRPr="0095401D">
                          <w:t>Ship</w:t>
                        </w:r>
                        <w:proofErr w:type="spellEnd"/>
                      </w:p>
                      <w:p w:rsidR="002255F7" w:rsidRPr="0095401D" w:rsidRDefault="002255F7" w:rsidP="002255F7">
                        <w:pPr>
                          <w:rPr>
                            <w:lang w:val="en-US"/>
                          </w:rPr>
                        </w:pPr>
                        <w:proofErr w:type="spellStart"/>
                        <w:r w:rsidRPr="0095401D">
                          <w:t>graveyard</w:t>
                        </w:r>
                        <w:proofErr w:type="spellEnd"/>
                        <w:r w:rsidRPr="0095401D">
                          <w:t>,</w:t>
                        </w:r>
                      </w:p>
                      <w:p w:rsidR="002255F7" w:rsidRPr="0095401D" w:rsidRDefault="002255F7" w:rsidP="002255F7">
                        <w:pPr>
                          <w:rPr>
                            <w:lang w:val="en-US"/>
                          </w:rPr>
                        </w:pPr>
                        <w:proofErr w:type="spellStart"/>
                        <w:r w:rsidRPr="0095401D">
                          <w:t>Ustyurt</w:t>
                        </w:r>
                        <w:proofErr w:type="spellEnd"/>
                      </w:p>
                    </w:txbxContent>
                  </v:textbox>
                </v:rect>
                <v:rect id="Прямоугольник 30" o:spid="_x0000_s1047" style="position:absolute;left:44958;top:13033;width:13239;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do5cEA&#10;AADbAAAADwAAAGRycy9kb3ducmV2LnhtbERPW2uDMBR+L+w/hDPYWxt1UFbbKDIYDMYK6+X9YM5U&#10;NCdi0jb21zcPgz1+fPddGcwgrjS5zrKCdJWAIK6t7rhRcDp+LN9AOI+scbBMCmZyUBZPix3m2t74&#10;h64H34gYwi5HBa33Yy6lq1sy6FZ2JI7cr50M+ginRuoJbzHcDDJLkrU02HFsaHGk95bq/nAxCqos&#10;XO7197w+beQ9/Trve2NCr9TLc6i2IDwF/y/+c39qBa9xffwSf4As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naOXBAAAA2wAAAA8AAAAAAAAAAAAAAAAAmAIAAGRycy9kb3du&#10;cmV2LnhtbFBLBQYAAAAABAAEAPUAAACGAwAAAAA=&#10;" fillcolor="white [3201]" strokecolor="#4f81bd [3204]" strokeweight="2pt">
                  <v:textbox>
                    <w:txbxContent>
                      <w:p w:rsidR="002255F7" w:rsidRPr="0095401D" w:rsidRDefault="002255F7" w:rsidP="002255F7">
                        <w:pPr>
                          <w:rPr>
                            <w:lang w:val="en-US"/>
                          </w:rPr>
                        </w:pPr>
                        <w:r w:rsidRPr="0095401D">
                          <w:rPr>
                            <w:lang w:val="en-US"/>
                          </w:rPr>
                          <w:t xml:space="preserve">* </w:t>
                        </w:r>
                        <w:proofErr w:type="spellStart"/>
                        <w:r w:rsidRPr="0095401D">
                          <w:rPr>
                            <w:lang w:val="en-US"/>
                          </w:rPr>
                          <w:t>Tugai</w:t>
                        </w:r>
                        <w:proofErr w:type="spellEnd"/>
                      </w:p>
                      <w:p w:rsidR="002255F7" w:rsidRPr="0095401D" w:rsidRDefault="002255F7" w:rsidP="002255F7">
                        <w:pPr>
                          <w:rPr>
                            <w:lang w:val="en-US"/>
                          </w:rPr>
                        </w:pPr>
                        <w:r w:rsidRPr="0095401D">
                          <w:rPr>
                            <w:lang w:val="en-US"/>
                          </w:rPr>
                          <w:t>Forests</w:t>
                        </w:r>
                      </w:p>
                      <w:p w:rsidR="002255F7" w:rsidRPr="0095401D" w:rsidRDefault="002255F7" w:rsidP="002255F7">
                        <w:pPr>
                          <w:rPr>
                            <w:lang w:val="en-US"/>
                          </w:rPr>
                        </w:pPr>
                        <w:r w:rsidRPr="0095401D">
                          <w:rPr>
                            <w:lang w:val="en-US"/>
                          </w:rPr>
                          <w:t xml:space="preserve">* </w:t>
                        </w:r>
                        <w:proofErr w:type="spellStart"/>
                        <w:r w:rsidRPr="0095401D">
                          <w:rPr>
                            <w:lang w:val="en-US"/>
                          </w:rPr>
                          <w:t>Birdwatching</w:t>
                        </w:r>
                        <w:proofErr w:type="spellEnd"/>
                      </w:p>
                      <w:p w:rsidR="002255F7" w:rsidRPr="0095401D" w:rsidRDefault="002255F7" w:rsidP="002255F7">
                        <w:pPr>
                          <w:rPr>
                            <w:lang w:val="en-US"/>
                          </w:rPr>
                        </w:pPr>
                        <w:r w:rsidRPr="0095401D">
                          <w:rPr>
                            <w:lang w:val="en-US"/>
                          </w:rPr>
                          <w:t>* Agro-eco</w:t>
                        </w:r>
                      </w:p>
                      <w:p w:rsidR="002255F7" w:rsidRPr="0095401D" w:rsidRDefault="002255F7" w:rsidP="002255F7">
                        <w:pPr>
                          <w:rPr>
                            <w:lang w:val="en-US"/>
                          </w:rPr>
                        </w:pPr>
                        <w:proofErr w:type="gramStart"/>
                        <w:r w:rsidRPr="0095401D">
                          <w:rPr>
                            <w:lang w:val="en-US"/>
                          </w:rPr>
                          <w:t>farming</w:t>
                        </w:r>
                        <w:proofErr w:type="gramEnd"/>
                      </w:p>
                    </w:txbxContent>
                  </v:textbox>
                </v:rect>
                <v:shape id="Прямая со стрелкой 31" o:spid="_x0000_s1048" type="#_x0000_t32" style="position:absolute;left:7524;top:6000;width:96;height:135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EIr8YAAADbAAAADwAAAGRycy9kb3ducmV2LnhtbESP3WoCMRSE7wXfIRyhd5rVLVVWo4il&#10;tMWC+IPg3WFz3CxuTtZNqtu3b4RCL4eZ+YaZLVpbiRs1vnSsYDhIQBDnTpdcKDjs3/oTED4ga6wc&#10;k4If8rCYdzszzLS785Zuu1CICGGfoQITQp1J6XNDFv3A1cTRO7vGYoiyKaRu8B7htpKjJHmRFkuO&#10;CwZrWhnKL7tvq+D18/g8vrbXTfp+Ml85pePTaLlW6qnXLqcgArXhP/zX/tAK0iE8vsQf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CK/GAAAA2wAAAA8AAAAAAAAA&#10;AAAAAAAAoQIAAGRycy9kb3ducmV2LnhtbFBLBQYAAAAABAAEAPkAAACUAwAAAAA=&#10;" strokecolor="black [3040]">
                  <v:stroke endarrow="open"/>
                </v:shape>
                <v:shape id="Прямая со стрелкой 1216" o:spid="_x0000_s1049" type="#_x0000_t32" style="position:absolute;left:24098;top:6000;width:0;height:1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4XBcMAAADdAAAADwAAAGRycy9kb3ducmV2LnhtbERPS2vCQBC+F/wPywje6iYeQhuzEQkE&#10;PNSDj9LrkB2TYHY2Zrcx/ntXKPQ2H99zss1kOjHS4FrLCuJlBIK4srrlWsH5VL5/gHAeWWNnmRQ8&#10;yMEmn71lmGp75wONR1+LEMIuRQWN930qpasaMuiWticO3MUOBn2AQy31gPcQbjq5iqJEGmw5NDTY&#10;U9FQdT3+GgWRS8pbcbrux3PtD18/stw9Pr+VWsyn7RqEp8n/i//cOx3mr+IEXt+EE2T+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uFwXDAAAA3QAAAA8AAAAAAAAAAAAA&#10;AAAAoQIAAGRycy9kb3ducmV2LnhtbFBLBQYAAAAABAAEAPkAAACRAwAAAAA=&#10;" strokecolor="black [3040]">
                  <v:stroke endarrow="open"/>
                </v:shape>
                <v:shape id="Прямая со стрелкой 1217" o:spid="_x0000_s1050" type="#_x0000_t32" style="position:absolute;left:38576;top:6000;width:0;height:1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KynsQAAADdAAAADwAAAGRycy9kb3ducmV2LnhtbERPTWuDQBC9F/oflgn01qzJIW1t1hAC&#10;gof0oDH0OrhTFd1Z627U/PtuodDbPN7n7A+L6cVEo2stK9isIxDEldUt1wrKS/r8CsJ5ZI29ZVJw&#10;JweH5PFhj7G2M+c0Fb4WIYRdjAoa74dYSlc1ZNCt7UAcuC87GvQBjrXUI84h3PRyG0U7abDl0NDg&#10;QKeGqq64GQWR26Xfp0v3MZW1z8+fMs3ub1elnlbL8R2Ep8X/i//cmQ7zt5sX+P0mnCC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YrKexAAAAN0AAAAPAAAAAAAAAAAA&#10;AAAAAKECAABkcnMvZG93bnJldi54bWxQSwUGAAAAAAQABAD5AAAAkgMAAAAA&#10;" strokecolor="black [3040]">
                  <v:stroke endarrow="open"/>
                </v:shape>
                <w10:anchorlock/>
              </v:group>
            </w:pict>
          </mc:Fallback>
        </mc:AlternateContent>
      </w:r>
    </w:p>
    <w:p w:rsidR="0095401D" w:rsidRDefault="0095401D" w:rsidP="0095401D">
      <w:pPr>
        <w:pStyle w:val="3"/>
        <w:tabs>
          <w:tab w:val="left" w:pos="851"/>
          <w:tab w:val="left" w:pos="1134"/>
        </w:tabs>
        <w:spacing w:before="0" w:beforeAutospacing="0" w:after="0" w:afterAutospacing="0"/>
        <w:ind w:firstLine="680"/>
        <w:jc w:val="both"/>
        <w:rPr>
          <w:sz w:val="28"/>
          <w:szCs w:val="28"/>
          <w:lang w:val="uz-Cyrl-UZ"/>
        </w:rPr>
      </w:pPr>
    </w:p>
    <w:p w:rsidR="00677B53" w:rsidRPr="002255F7" w:rsidRDefault="00677B53" w:rsidP="0095401D">
      <w:pPr>
        <w:pStyle w:val="3"/>
        <w:tabs>
          <w:tab w:val="left" w:pos="851"/>
          <w:tab w:val="left" w:pos="1134"/>
        </w:tabs>
        <w:spacing w:before="0" w:beforeAutospacing="0" w:after="0" w:afterAutospacing="0"/>
        <w:ind w:firstLine="680"/>
        <w:jc w:val="both"/>
        <w:rPr>
          <w:sz w:val="28"/>
          <w:szCs w:val="28"/>
          <w:lang w:val="en-US"/>
        </w:rPr>
      </w:pPr>
      <w:r w:rsidRPr="002255F7">
        <w:rPr>
          <w:sz w:val="28"/>
          <w:szCs w:val="28"/>
          <w:lang w:val="en-US"/>
        </w:rPr>
        <w:lastRenderedPageBreak/>
        <w:t>3.2 Key Ecotourism Destinations in Uzbekistan</w:t>
      </w:r>
    </w:p>
    <w:p w:rsidR="00677B53" w:rsidRPr="002255F7" w:rsidRDefault="00677B53" w:rsidP="0095401D">
      <w:pPr>
        <w:pStyle w:val="a3"/>
        <w:numPr>
          <w:ilvl w:val="0"/>
          <w:numId w:val="25"/>
        </w:numPr>
        <w:tabs>
          <w:tab w:val="left" w:pos="851"/>
          <w:tab w:val="left" w:pos="1134"/>
        </w:tabs>
        <w:spacing w:before="0" w:beforeAutospacing="0" w:after="0" w:afterAutospacing="0"/>
        <w:ind w:left="0" w:firstLine="680"/>
        <w:jc w:val="both"/>
        <w:rPr>
          <w:sz w:val="28"/>
          <w:szCs w:val="28"/>
          <w:lang w:val="en-US"/>
        </w:rPr>
      </w:pPr>
      <w:r w:rsidRPr="002255F7">
        <w:rPr>
          <w:b/>
          <w:bCs/>
          <w:sz w:val="28"/>
          <w:szCs w:val="28"/>
          <w:lang w:val="en-US"/>
        </w:rPr>
        <w:t xml:space="preserve">Western </w:t>
      </w:r>
      <w:proofErr w:type="spellStart"/>
      <w:r w:rsidRPr="002255F7">
        <w:rPr>
          <w:b/>
          <w:bCs/>
          <w:sz w:val="28"/>
          <w:szCs w:val="28"/>
          <w:lang w:val="en-US"/>
        </w:rPr>
        <w:t>Tien</w:t>
      </w:r>
      <w:proofErr w:type="spellEnd"/>
      <w:r w:rsidRPr="002255F7">
        <w:rPr>
          <w:b/>
          <w:bCs/>
          <w:sz w:val="28"/>
          <w:szCs w:val="28"/>
          <w:lang w:val="en-US"/>
        </w:rPr>
        <w:t>-Shan Cluster (</w:t>
      </w:r>
      <w:proofErr w:type="spellStart"/>
      <w:r w:rsidRPr="002255F7">
        <w:rPr>
          <w:b/>
          <w:bCs/>
          <w:sz w:val="28"/>
          <w:szCs w:val="28"/>
          <w:lang w:val="en-US"/>
        </w:rPr>
        <w:t>Ugam-Chatkal</w:t>
      </w:r>
      <w:proofErr w:type="spellEnd"/>
      <w:r w:rsidRPr="002255F7">
        <w:rPr>
          <w:b/>
          <w:bCs/>
          <w:sz w:val="28"/>
          <w:szCs w:val="28"/>
          <w:lang w:val="en-US"/>
        </w:rPr>
        <w:t xml:space="preserve"> National Park):</w:t>
      </w:r>
      <w:r w:rsidRPr="002255F7">
        <w:rPr>
          <w:sz w:val="28"/>
          <w:szCs w:val="28"/>
          <w:lang w:val="en-US"/>
        </w:rPr>
        <w:t xml:space="preserve"> High biodiversity, alpine lakes (Lake </w:t>
      </w:r>
      <w:proofErr w:type="spellStart"/>
      <w:r w:rsidRPr="002255F7">
        <w:rPr>
          <w:sz w:val="28"/>
          <w:szCs w:val="28"/>
          <w:lang w:val="en-US"/>
        </w:rPr>
        <w:t>Urungach</w:t>
      </w:r>
      <w:proofErr w:type="spellEnd"/>
      <w:r w:rsidRPr="002255F7">
        <w:rPr>
          <w:sz w:val="28"/>
          <w:szCs w:val="28"/>
          <w:lang w:val="en-US"/>
        </w:rPr>
        <w:t>), mountain hiking, and botanical tours.</w:t>
      </w:r>
    </w:p>
    <w:p w:rsidR="00677B53" w:rsidRPr="002255F7" w:rsidRDefault="00677B53" w:rsidP="0095401D">
      <w:pPr>
        <w:pStyle w:val="a3"/>
        <w:numPr>
          <w:ilvl w:val="0"/>
          <w:numId w:val="25"/>
        </w:numPr>
        <w:tabs>
          <w:tab w:val="left" w:pos="851"/>
          <w:tab w:val="left" w:pos="1134"/>
        </w:tabs>
        <w:spacing w:before="0" w:beforeAutospacing="0" w:after="0" w:afterAutospacing="0"/>
        <w:ind w:left="0" w:firstLine="680"/>
        <w:jc w:val="both"/>
        <w:rPr>
          <w:sz w:val="28"/>
          <w:szCs w:val="28"/>
          <w:lang w:val="en-US"/>
        </w:rPr>
      </w:pPr>
      <w:proofErr w:type="spellStart"/>
      <w:r w:rsidRPr="002255F7">
        <w:rPr>
          <w:b/>
          <w:bCs/>
          <w:sz w:val="28"/>
          <w:szCs w:val="28"/>
          <w:lang w:val="en-US"/>
        </w:rPr>
        <w:t>Kyzylkum</w:t>
      </w:r>
      <w:proofErr w:type="spellEnd"/>
      <w:r w:rsidRPr="002255F7">
        <w:rPr>
          <w:b/>
          <w:bCs/>
          <w:sz w:val="28"/>
          <w:szCs w:val="28"/>
          <w:lang w:val="en-US"/>
        </w:rPr>
        <w:t xml:space="preserve"> &amp; </w:t>
      </w:r>
      <w:proofErr w:type="spellStart"/>
      <w:r w:rsidRPr="002255F7">
        <w:rPr>
          <w:b/>
          <w:bCs/>
          <w:sz w:val="28"/>
          <w:szCs w:val="28"/>
          <w:lang w:val="en-US"/>
        </w:rPr>
        <w:t>Nurata</w:t>
      </w:r>
      <w:proofErr w:type="spellEnd"/>
      <w:r w:rsidRPr="002255F7">
        <w:rPr>
          <w:b/>
          <w:bCs/>
          <w:sz w:val="28"/>
          <w:szCs w:val="28"/>
          <w:lang w:val="en-US"/>
        </w:rPr>
        <w:t xml:space="preserve"> Mountain Cluster:</w:t>
      </w:r>
      <w:r w:rsidRPr="002255F7">
        <w:rPr>
          <w:sz w:val="28"/>
          <w:szCs w:val="28"/>
          <w:lang w:val="en-US"/>
        </w:rPr>
        <w:t xml:space="preserve"> Famous for </w:t>
      </w:r>
      <w:proofErr w:type="spellStart"/>
      <w:r w:rsidRPr="002255F7">
        <w:rPr>
          <w:sz w:val="28"/>
          <w:szCs w:val="28"/>
          <w:lang w:val="en-US"/>
        </w:rPr>
        <w:t>Sentob</w:t>
      </w:r>
      <w:proofErr w:type="spellEnd"/>
      <w:r w:rsidRPr="002255F7">
        <w:rPr>
          <w:sz w:val="28"/>
          <w:szCs w:val="28"/>
          <w:lang w:val="en-US"/>
        </w:rPr>
        <w:t xml:space="preserve"> and </w:t>
      </w:r>
      <w:proofErr w:type="spellStart"/>
      <w:r w:rsidRPr="002255F7">
        <w:rPr>
          <w:sz w:val="28"/>
          <w:szCs w:val="28"/>
          <w:lang w:val="en-US"/>
        </w:rPr>
        <w:t>Majrum</w:t>
      </w:r>
      <w:proofErr w:type="spellEnd"/>
      <w:r w:rsidRPr="002255F7">
        <w:rPr>
          <w:sz w:val="28"/>
          <w:szCs w:val="28"/>
          <w:lang w:val="en-US"/>
        </w:rPr>
        <w:t xml:space="preserve"> villages offering CBET homestays, endangered </w:t>
      </w:r>
      <w:proofErr w:type="spellStart"/>
      <w:r w:rsidRPr="002255F7">
        <w:rPr>
          <w:i/>
          <w:iCs/>
          <w:sz w:val="28"/>
          <w:szCs w:val="28"/>
          <w:lang w:val="en-US"/>
        </w:rPr>
        <w:t>Ovis</w:t>
      </w:r>
      <w:proofErr w:type="spellEnd"/>
      <w:r w:rsidRPr="002255F7">
        <w:rPr>
          <w:i/>
          <w:iCs/>
          <w:sz w:val="28"/>
          <w:szCs w:val="28"/>
          <w:lang w:val="en-US"/>
        </w:rPr>
        <w:t xml:space="preserve"> </w:t>
      </w:r>
      <w:proofErr w:type="spellStart"/>
      <w:r w:rsidRPr="002255F7">
        <w:rPr>
          <w:i/>
          <w:iCs/>
          <w:sz w:val="28"/>
          <w:szCs w:val="28"/>
          <w:lang w:val="en-US"/>
        </w:rPr>
        <w:t>ammon</w:t>
      </w:r>
      <w:proofErr w:type="spellEnd"/>
      <w:r w:rsidRPr="002255F7">
        <w:rPr>
          <w:i/>
          <w:iCs/>
          <w:sz w:val="28"/>
          <w:szCs w:val="28"/>
          <w:lang w:val="en-US"/>
        </w:rPr>
        <w:t xml:space="preserve"> </w:t>
      </w:r>
      <w:proofErr w:type="spellStart"/>
      <w:r w:rsidRPr="002255F7">
        <w:rPr>
          <w:i/>
          <w:iCs/>
          <w:sz w:val="28"/>
          <w:szCs w:val="28"/>
          <w:lang w:val="en-US"/>
        </w:rPr>
        <w:t>severtzovi</w:t>
      </w:r>
      <w:proofErr w:type="spellEnd"/>
      <w:r w:rsidRPr="002255F7">
        <w:rPr>
          <w:sz w:val="28"/>
          <w:szCs w:val="28"/>
          <w:lang w:val="en-US"/>
        </w:rPr>
        <w:t xml:space="preserve"> (</w:t>
      </w:r>
      <w:proofErr w:type="spellStart"/>
      <w:r w:rsidRPr="002255F7">
        <w:rPr>
          <w:sz w:val="28"/>
          <w:szCs w:val="28"/>
          <w:lang w:val="en-US"/>
        </w:rPr>
        <w:t>Severtzov's</w:t>
      </w:r>
      <w:proofErr w:type="spellEnd"/>
      <w:r w:rsidRPr="002255F7">
        <w:rPr>
          <w:sz w:val="28"/>
          <w:szCs w:val="28"/>
          <w:lang w:val="en-US"/>
        </w:rPr>
        <w:t xml:space="preserve"> wild sheep) viewing, and desert yurt camps around Lake </w:t>
      </w:r>
      <w:proofErr w:type="spellStart"/>
      <w:r w:rsidRPr="002255F7">
        <w:rPr>
          <w:sz w:val="28"/>
          <w:szCs w:val="28"/>
          <w:lang w:val="en-US"/>
        </w:rPr>
        <w:t>Aydarkul</w:t>
      </w:r>
      <w:proofErr w:type="spellEnd"/>
      <w:r w:rsidRPr="002255F7">
        <w:rPr>
          <w:sz w:val="28"/>
          <w:szCs w:val="28"/>
          <w:lang w:val="en-US"/>
        </w:rPr>
        <w:t>.</w:t>
      </w:r>
    </w:p>
    <w:p w:rsidR="00677B53" w:rsidRPr="002255F7" w:rsidRDefault="00677B53" w:rsidP="0095401D">
      <w:pPr>
        <w:pStyle w:val="a3"/>
        <w:numPr>
          <w:ilvl w:val="0"/>
          <w:numId w:val="25"/>
        </w:numPr>
        <w:tabs>
          <w:tab w:val="left" w:pos="851"/>
          <w:tab w:val="left" w:pos="1134"/>
        </w:tabs>
        <w:spacing w:before="0" w:beforeAutospacing="0" w:after="0" w:afterAutospacing="0"/>
        <w:ind w:left="0" w:firstLine="680"/>
        <w:jc w:val="both"/>
        <w:rPr>
          <w:sz w:val="28"/>
          <w:szCs w:val="28"/>
          <w:lang w:val="en-US"/>
        </w:rPr>
      </w:pPr>
      <w:r w:rsidRPr="002255F7">
        <w:rPr>
          <w:b/>
          <w:bCs/>
          <w:sz w:val="28"/>
          <w:szCs w:val="28"/>
          <w:lang w:val="en-US"/>
        </w:rPr>
        <w:t xml:space="preserve">Aral Sea and </w:t>
      </w:r>
      <w:proofErr w:type="spellStart"/>
      <w:r w:rsidRPr="002255F7">
        <w:rPr>
          <w:b/>
          <w:bCs/>
          <w:sz w:val="28"/>
          <w:szCs w:val="28"/>
          <w:lang w:val="en-US"/>
        </w:rPr>
        <w:t>Ustyurt</w:t>
      </w:r>
      <w:proofErr w:type="spellEnd"/>
      <w:r w:rsidRPr="002255F7">
        <w:rPr>
          <w:b/>
          <w:bCs/>
          <w:sz w:val="28"/>
          <w:szCs w:val="28"/>
          <w:lang w:val="en-US"/>
        </w:rPr>
        <w:t xml:space="preserve"> Plateau Cluster:</w:t>
      </w:r>
      <w:r w:rsidRPr="002255F7">
        <w:rPr>
          <w:sz w:val="28"/>
          <w:szCs w:val="28"/>
          <w:lang w:val="en-US"/>
        </w:rPr>
        <w:t xml:space="preserve"> A globally unique landscape for ecological education and disaster-consequence observation, focusing on former seabed exploration, canyon landforms, and the revival of local </w:t>
      </w:r>
      <w:proofErr w:type="spellStart"/>
      <w:r w:rsidRPr="002255F7">
        <w:rPr>
          <w:sz w:val="28"/>
          <w:szCs w:val="28"/>
          <w:lang w:val="en-US"/>
        </w:rPr>
        <w:t>Karakalpak</w:t>
      </w:r>
      <w:proofErr w:type="spellEnd"/>
      <w:r w:rsidRPr="002255F7">
        <w:rPr>
          <w:sz w:val="28"/>
          <w:szCs w:val="28"/>
          <w:lang w:val="en-US"/>
        </w:rPr>
        <w:t xml:space="preserve"> cultural heritage.</w:t>
      </w:r>
    </w:p>
    <w:p w:rsidR="00677B53" w:rsidRPr="002255F7" w:rsidRDefault="00677B53" w:rsidP="0095401D">
      <w:pPr>
        <w:pStyle w:val="a3"/>
        <w:numPr>
          <w:ilvl w:val="0"/>
          <w:numId w:val="25"/>
        </w:numPr>
        <w:tabs>
          <w:tab w:val="left" w:pos="851"/>
          <w:tab w:val="left" w:pos="1134"/>
        </w:tabs>
        <w:spacing w:before="0" w:beforeAutospacing="0" w:after="0" w:afterAutospacing="0"/>
        <w:ind w:left="0" w:firstLine="680"/>
        <w:jc w:val="both"/>
        <w:rPr>
          <w:sz w:val="28"/>
          <w:szCs w:val="28"/>
          <w:lang w:val="en-US"/>
        </w:rPr>
      </w:pPr>
      <w:proofErr w:type="spellStart"/>
      <w:r w:rsidRPr="002255F7">
        <w:rPr>
          <w:b/>
          <w:bCs/>
          <w:sz w:val="28"/>
          <w:szCs w:val="28"/>
          <w:lang w:val="en-US"/>
        </w:rPr>
        <w:t>Zarafshan</w:t>
      </w:r>
      <w:proofErr w:type="spellEnd"/>
      <w:r w:rsidRPr="002255F7">
        <w:rPr>
          <w:b/>
          <w:bCs/>
          <w:sz w:val="28"/>
          <w:szCs w:val="28"/>
          <w:lang w:val="en-US"/>
        </w:rPr>
        <w:t xml:space="preserve"> Ecosystem Cluster:</w:t>
      </w:r>
      <w:r w:rsidRPr="002255F7">
        <w:rPr>
          <w:sz w:val="28"/>
          <w:szCs w:val="28"/>
          <w:lang w:val="en-US"/>
        </w:rPr>
        <w:t xml:space="preserve"> Home to the </w:t>
      </w:r>
      <w:proofErr w:type="spellStart"/>
      <w:r w:rsidRPr="002255F7">
        <w:rPr>
          <w:sz w:val="28"/>
          <w:szCs w:val="28"/>
          <w:lang w:val="en-US"/>
        </w:rPr>
        <w:t>Zarafshan</w:t>
      </w:r>
      <w:proofErr w:type="spellEnd"/>
      <w:r w:rsidRPr="002255F7">
        <w:rPr>
          <w:sz w:val="28"/>
          <w:szCs w:val="28"/>
          <w:lang w:val="en-US"/>
        </w:rPr>
        <w:t xml:space="preserve"> National Nature Park, protecting riverine </w:t>
      </w:r>
      <w:proofErr w:type="spellStart"/>
      <w:r w:rsidRPr="002255F7">
        <w:rPr>
          <w:i/>
          <w:iCs/>
          <w:sz w:val="28"/>
          <w:szCs w:val="28"/>
          <w:lang w:val="en-US"/>
        </w:rPr>
        <w:t>tugai</w:t>
      </w:r>
      <w:proofErr w:type="spellEnd"/>
      <w:r w:rsidRPr="002255F7">
        <w:rPr>
          <w:sz w:val="28"/>
          <w:szCs w:val="28"/>
          <w:lang w:val="en-US"/>
        </w:rPr>
        <w:t xml:space="preserve"> forests and the endangered Bactrian deer (</w:t>
      </w:r>
      <w:proofErr w:type="spellStart"/>
      <w:r w:rsidRPr="002255F7">
        <w:rPr>
          <w:i/>
          <w:iCs/>
          <w:sz w:val="28"/>
          <w:szCs w:val="28"/>
          <w:lang w:val="en-US"/>
        </w:rPr>
        <w:t>Cervus</w:t>
      </w:r>
      <w:proofErr w:type="spellEnd"/>
      <w:r w:rsidRPr="002255F7">
        <w:rPr>
          <w:i/>
          <w:iCs/>
          <w:sz w:val="28"/>
          <w:szCs w:val="28"/>
          <w:lang w:val="en-US"/>
        </w:rPr>
        <w:t xml:space="preserve"> </w:t>
      </w:r>
      <w:proofErr w:type="spellStart"/>
      <w:r w:rsidRPr="002255F7">
        <w:rPr>
          <w:i/>
          <w:iCs/>
          <w:sz w:val="28"/>
          <w:szCs w:val="28"/>
          <w:lang w:val="en-US"/>
        </w:rPr>
        <w:t>elaphus</w:t>
      </w:r>
      <w:proofErr w:type="spellEnd"/>
      <w:r w:rsidRPr="002255F7">
        <w:rPr>
          <w:i/>
          <w:iCs/>
          <w:sz w:val="28"/>
          <w:szCs w:val="28"/>
          <w:lang w:val="en-US"/>
        </w:rPr>
        <w:t xml:space="preserve"> </w:t>
      </w:r>
      <w:proofErr w:type="spellStart"/>
      <w:r w:rsidRPr="002255F7">
        <w:rPr>
          <w:i/>
          <w:iCs/>
          <w:sz w:val="28"/>
          <w:szCs w:val="28"/>
          <w:lang w:val="en-US"/>
        </w:rPr>
        <w:t>bactrianus</w:t>
      </w:r>
      <w:proofErr w:type="spellEnd"/>
      <w:r w:rsidRPr="002255F7">
        <w:rPr>
          <w:sz w:val="28"/>
          <w:szCs w:val="28"/>
          <w:lang w:val="en-US"/>
        </w:rPr>
        <w:t>).</w:t>
      </w:r>
    </w:p>
    <w:p w:rsidR="00677B53" w:rsidRPr="002255F7" w:rsidRDefault="00677B53" w:rsidP="0095401D">
      <w:pPr>
        <w:pStyle w:val="3"/>
        <w:tabs>
          <w:tab w:val="left" w:pos="851"/>
          <w:tab w:val="left" w:pos="1134"/>
        </w:tabs>
        <w:spacing w:before="0" w:beforeAutospacing="0" w:after="0" w:afterAutospacing="0"/>
        <w:ind w:firstLine="680"/>
        <w:jc w:val="both"/>
        <w:rPr>
          <w:sz w:val="28"/>
          <w:szCs w:val="28"/>
          <w:lang w:val="en-US"/>
        </w:rPr>
      </w:pPr>
      <w:r w:rsidRPr="002255F7">
        <w:rPr>
          <w:sz w:val="28"/>
          <w:szCs w:val="28"/>
          <w:lang w:val="en-US"/>
        </w:rPr>
        <w:t>3.3 Institutional and Regulatory Frameworks</w:t>
      </w:r>
    </w:p>
    <w:p w:rsidR="00677B53" w:rsidRPr="002255F7" w:rsidRDefault="00677B53" w:rsidP="0095401D">
      <w:pPr>
        <w:pStyle w:val="a3"/>
        <w:tabs>
          <w:tab w:val="left" w:pos="851"/>
          <w:tab w:val="left" w:pos="1134"/>
        </w:tabs>
        <w:spacing w:before="0" w:beforeAutospacing="0" w:after="0" w:afterAutospacing="0"/>
        <w:ind w:firstLine="680"/>
        <w:jc w:val="both"/>
        <w:rPr>
          <w:sz w:val="28"/>
          <w:szCs w:val="28"/>
          <w:lang w:val="en-US"/>
        </w:rPr>
      </w:pPr>
      <w:r w:rsidRPr="002255F7">
        <w:rPr>
          <w:sz w:val="28"/>
          <w:szCs w:val="28"/>
          <w:lang w:val="en-US"/>
        </w:rPr>
        <w:t>Uzbekistan has modernized its legislative framework to boost ecotourism:</w:t>
      </w:r>
    </w:p>
    <w:p w:rsidR="00677B53" w:rsidRPr="002255F7" w:rsidRDefault="00677B53" w:rsidP="0095401D">
      <w:pPr>
        <w:pStyle w:val="a3"/>
        <w:numPr>
          <w:ilvl w:val="0"/>
          <w:numId w:val="26"/>
        </w:numPr>
        <w:tabs>
          <w:tab w:val="left" w:pos="851"/>
          <w:tab w:val="left" w:pos="1134"/>
        </w:tabs>
        <w:spacing w:before="0" w:beforeAutospacing="0" w:after="0" w:afterAutospacing="0"/>
        <w:ind w:left="0" w:firstLine="680"/>
        <w:jc w:val="both"/>
        <w:rPr>
          <w:sz w:val="28"/>
          <w:szCs w:val="28"/>
          <w:lang w:val="en-US"/>
        </w:rPr>
      </w:pPr>
      <w:r w:rsidRPr="002255F7">
        <w:rPr>
          <w:sz w:val="28"/>
          <w:szCs w:val="28"/>
          <w:lang w:val="en-US"/>
        </w:rPr>
        <w:t xml:space="preserve">Adoption of national strategies for biodiversity preservation, aligned with the </w:t>
      </w:r>
      <w:r w:rsidRPr="002255F7">
        <w:rPr>
          <w:b/>
          <w:bCs/>
          <w:sz w:val="28"/>
          <w:szCs w:val="28"/>
          <w:lang w:val="en-US"/>
        </w:rPr>
        <w:t>Convention on Biological Diversity (CBD)</w:t>
      </w:r>
      <w:r w:rsidRPr="002255F7">
        <w:rPr>
          <w:sz w:val="28"/>
          <w:szCs w:val="28"/>
          <w:lang w:val="en-US"/>
        </w:rPr>
        <w:t>.</w:t>
      </w:r>
    </w:p>
    <w:p w:rsidR="00677B53" w:rsidRPr="002255F7" w:rsidRDefault="00677B53" w:rsidP="0095401D">
      <w:pPr>
        <w:pStyle w:val="a3"/>
        <w:numPr>
          <w:ilvl w:val="0"/>
          <w:numId w:val="26"/>
        </w:numPr>
        <w:tabs>
          <w:tab w:val="left" w:pos="851"/>
          <w:tab w:val="left" w:pos="1134"/>
        </w:tabs>
        <w:spacing w:before="0" w:beforeAutospacing="0" w:after="0" w:afterAutospacing="0"/>
        <w:ind w:left="0" w:firstLine="680"/>
        <w:jc w:val="both"/>
        <w:rPr>
          <w:sz w:val="28"/>
          <w:szCs w:val="28"/>
          <w:lang w:val="en-US"/>
        </w:rPr>
      </w:pPr>
      <w:r w:rsidRPr="002255F7">
        <w:rPr>
          <w:sz w:val="28"/>
          <w:szCs w:val="28"/>
          <w:lang w:val="en-US"/>
        </w:rPr>
        <w:t>State-supported financial incentives for private developers constructing eco-lodges, solar installations, and waste processing facilities in designated tourism zones.</w:t>
      </w:r>
    </w:p>
    <w:p w:rsidR="00677B53" w:rsidRPr="002255F7" w:rsidRDefault="00677B53" w:rsidP="0095401D">
      <w:pPr>
        <w:pStyle w:val="a3"/>
        <w:numPr>
          <w:ilvl w:val="0"/>
          <w:numId w:val="26"/>
        </w:numPr>
        <w:tabs>
          <w:tab w:val="left" w:pos="851"/>
          <w:tab w:val="left" w:pos="1134"/>
        </w:tabs>
        <w:spacing w:before="0" w:beforeAutospacing="0" w:after="0" w:afterAutospacing="0"/>
        <w:ind w:left="0" w:firstLine="680"/>
        <w:jc w:val="both"/>
        <w:rPr>
          <w:sz w:val="28"/>
          <w:szCs w:val="28"/>
          <w:lang w:val="en-US"/>
        </w:rPr>
      </w:pPr>
      <w:r w:rsidRPr="002255F7">
        <w:rPr>
          <w:sz w:val="28"/>
          <w:szCs w:val="28"/>
          <w:lang w:val="en-US"/>
        </w:rPr>
        <w:t>Simplified visa regimes and digital infrastructure improvements encouraging independent international eco-tourists.</w:t>
      </w:r>
    </w:p>
    <w:p w:rsidR="00677B53" w:rsidRPr="002255F7" w:rsidRDefault="00677B53" w:rsidP="0095401D">
      <w:pPr>
        <w:pStyle w:val="2"/>
        <w:tabs>
          <w:tab w:val="left" w:pos="851"/>
          <w:tab w:val="left" w:pos="1134"/>
        </w:tabs>
        <w:spacing w:before="0" w:beforeAutospacing="0" w:after="0" w:afterAutospacing="0"/>
        <w:ind w:firstLine="680"/>
        <w:jc w:val="both"/>
        <w:rPr>
          <w:sz w:val="28"/>
          <w:szCs w:val="28"/>
          <w:lang w:val="en-US"/>
        </w:rPr>
      </w:pPr>
      <w:r w:rsidRPr="002255F7">
        <w:rPr>
          <w:sz w:val="28"/>
          <w:szCs w:val="28"/>
          <w:lang w:val="en-US"/>
        </w:rPr>
        <w:t>SECTION 4: STRATEGIC DIRECTIONS FOR ECOTOURISM DEVELOPMENT IN SIRDARYO REGION</w:t>
      </w:r>
    </w:p>
    <w:p w:rsidR="00677B53" w:rsidRPr="002255F7" w:rsidRDefault="00677B53" w:rsidP="0095401D">
      <w:pPr>
        <w:pStyle w:val="3"/>
        <w:tabs>
          <w:tab w:val="left" w:pos="851"/>
          <w:tab w:val="left" w:pos="1134"/>
        </w:tabs>
        <w:spacing w:before="0" w:beforeAutospacing="0" w:after="0" w:afterAutospacing="0"/>
        <w:ind w:firstLine="680"/>
        <w:jc w:val="both"/>
        <w:rPr>
          <w:sz w:val="28"/>
          <w:szCs w:val="28"/>
          <w:lang w:val="en-US"/>
        </w:rPr>
      </w:pPr>
      <w:r w:rsidRPr="002255F7">
        <w:rPr>
          <w:sz w:val="28"/>
          <w:szCs w:val="28"/>
          <w:lang w:val="en-US"/>
        </w:rPr>
        <w:t xml:space="preserve">4.1 Geographic, Hydrological, and Ecological Profile of </w:t>
      </w:r>
      <w:proofErr w:type="spellStart"/>
      <w:r w:rsidRPr="002255F7">
        <w:rPr>
          <w:sz w:val="28"/>
          <w:szCs w:val="28"/>
          <w:lang w:val="en-US"/>
        </w:rPr>
        <w:t>Sirdaryo</w:t>
      </w:r>
      <w:proofErr w:type="spellEnd"/>
    </w:p>
    <w:p w:rsidR="00677B53" w:rsidRPr="002255F7" w:rsidRDefault="00677B53" w:rsidP="0095401D">
      <w:pPr>
        <w:pStyle w:val="a3"/>
        <w:tabs>
          <w:tab w:val="left" w:pos="851"/>
          <w:tab w:val="left" w:pos="1134"/>
        </w:tabs>
        <w:spacing w:before="0" w:beforeAutospacing="0" w:after="0" w:afterAutospacing="0"/>
        <w:ind w:firstLine="680"/>
        <w:jc w:val="both"/>
        <w:rPr>
          <w:sz w:val="28"/>
          <w:szCs w:val="28"/>
          <w:lang w:val="en-US"/>
        </w:rPr>
      </w:pPr>
      <w:proofErr w:type="spellStart"/>
      <w:r w:rsidRPr="002255F7">
        <w:rPr>
          <w:sz w:val="28"/>
          <w:szCs w:val="28"/>
          <w:lang w:val="en-US"/>
        </w:rPr>
        <w:t>Sirdaryo</w:t>
      </w:r>
      <w:proofErr w:type="spellEnd"/>
      <w:r w:rsidRPr="002255F7">
        <w:rPr>
          <w:sz w:val="28"/>
          <w:szCs w:val="28"/>
          <w:lang w:val="en-US"/>
        </w:rPr>
        <w:t xml:space="preserve"> Region is situated in the central part of Uzbekistan, occupying a strategic position along the midstream of the </w:t>
      </w:r>
      <w:proofErr w:type="spellStart"/>
      <w:r w:rsidRPr="002255F7">
        <w:rPr>
          <w:sz w:val="28"/>
          <w:szCs w:val="28"/>
          <w:lang w:val="en-US"/>
        </w:rPr>
        <w:t>Syr</w:t>
      </w:r>
      <w:proofErr w:type="spellEnd"/>
      <w:r w:rsidRPr="002255F7">
        <w:rPr>
          <w:sz w:val="28"/>
          <w:szCs w:val="28"/>
          <w:lang w:val="en-US"/>
        </w:rPr>
        <w:t xml:space="preserve"> Darya River. Characterized by flat steppe landscapes, agricultural ecosystems, and hydrological networks, </w:t>
      </w:r>
      <w:proofErr w:type="spellStart"/>
      <w:r w:rsidRPr="002255F7">
        <w:rPr>
          <w:sz w:val="28"/>
          <w:szCs w:val="28"/>
          <w:lang w:val="en-US"/>
        </w:rPr>
        <w:t>Sirdaryo's</w:t>
      </w:r>
      <w:proofErr w:type="spellEnd"/>
      <w:r w:rsidRPr="002255F7">
        <w:rPr>
          <w:sz w:val="28"/>
          <w:szCs w:val="28"/>
          <w:lang w:val="en-US"/>
        </w:rPr>
        <w:t xml:space="preserve"> primary ecological assets consist of:</w:t>
      </w:r>
    </w:p>
    <w:p w:rsidR="00677B53" w:rsidRPr="002255F7" w:rsidRDefault="00677B53" w:rsidP="0095401D">
      <w:pPr>
        <w:pStyle w:val="a3"/>
        <w:numPr>
          <w:ilvl w:val="0"/>
          <w:numId w:val="27"/>
        </w:numPr>
        <w:tabs>
          <w:tab w:val="left" w:pos="851"/>
          <w:tab w:val="left" w:pos="1134"/>
        </w:tabs>
        <w:spacing w:before="0" w:beforeAutospacing="0" w:after="0" w:afterAutospacing="0"/>
        <w:ind w:left="0" w:firstLine="680"/>
        <w:jc w:val="both"/>
        <w:rPr>
          <w:sz w:val="28"/>
          <w:szCs w:val="28"/>
          <w:lang w:val="en-US"/>
        </w:rPr>
      </w:pPr>
      <w:r w:rsidRPr="002255F7">
        <w:rPr>
          <w:b/>
          <w:bCs/>
          <w:sz w:val="28"/>
          <w:szCs w:val="28"/>
          <w:lang w:val="en-US"/>
        </w:rPr>
        <w:t xml:space="preserve">The </w:t>
      </w:r>
      <w:proofErr w:type="spellStart"/>
      <w:r w:rsidRPr="002255F7">
        <w:rPr>
          <w:b/>
          <w:bCs/>
          <w:sz w:val="28"/>
          <w:szCs w:val="28"/>
          <w:lang w:val="en-US"/>
        </w:rPr>
        <w:t>Syr</w:t>
      </w:r>
      <w:proofErr w:type="spellEnd"/>
      <w:r w:rsidRPr="002255F7">
        <w:rPr>
          <w:b/>
          <w:bCs/>
          <w:sz w:val="28"/>
          <w:szCs w:val="28"/>
          <w:lang w:val="en-US"/>
        </w:rPr>
        <w:t xml:space="preserve"> Darya River Basin &amp; </w:t>
      </w:r>
      <w:proofErr w:type="spellStart"/>
      <w:r w:rsidRPr="002255F7">
        <w:rPr>
          <w:b/>
          <w:bCs/>
          <w:sz w:val="28"/>
          <w:szCs w:val="28"/>
          <w:lang w:val="en-US"/>
        </w:rPr>
        <w:t>Tugai</w:t>
      </w:r>
      <w:proofErr w:type="spellEnd"/>
      <w:r w:rsidRPr="002255F7">
        <w:rPr>
          <w:b/>
          <w:bCs/>
          <w:sz w:val="28"/>
          <w:szCs w:val="28"/>
          <w:lang w:val="en-US"/>
        </w:rPr>
        <w:t xml:space="preserve"> Forests:</w:t>
      </w:r>
      <w:r w:rsidRPr="002255F7">
        <w:rPr>
          <w:sz w:val="28"/>
          <w:szCs w:val="28"/>
          <w:lang w:val="en-US"/>
        </w:rPr>
        <w:t xml:space="preserve"> Critical riverine ecosystems housing diverse flora and aquatic fauna.</w:t>
      </w:r>
    </w:p>
    <w:p w:rsidR="00677B53" w:rsidRPr="002255F7" w:rsidRDefault="00677B53" w:rsidP="0095401D">
      <w:pPr>
        <w:pStyle w:val="a3"/>
        <w:numPr>
          <w:ilvl w:val="0"/>
          <w:numId w:val="27"/>
        </w:numPr>
        <w:tabs>
          <w:tab w:val="left" w:pos="851"/>
          <w:tab w:val="left" w:pos="1134"/>
        </w:tabs>
        <w:spacing w:before="0" w:beforeAutospacing="0" w:after="0" w:afterAutospacing="0"/>
        <w:ind w:left="0" w:firstLine="680"/>
        <w:jc w:val="both"/>
        <w:rPr>
          <w:sz w:val="28"/>
          <w:szCs w:val="28"/>
          <w:lang w:val="en-US"/>
        </w:rPr>
      </w:pPr>
      <w:r w:rsidRPr="002255F7">
        <w:rPr>
          <w:b/>
          <w:bCs/>
          <w:sz w:val="28"/>
          <w:szCs w:val="28"/>
          <w:lang w:val="en-US"/>
        </w:rPr>
        <w:t xml:space="preserve">Wetlands and </w:t>
      </w:r>
      <w:proofErr w:type="spellStart"/>
      <w:r w:rsidRPr="002255F7">
        <w:rPr>
          <w:b/>
          <w:bCs/>
          <w:sz w:val="28"/>
          <w:szCs w:val="28"/>
          <w:lang w:val="en-US"/>
        </w:rPr>
        <w:t>Waterbodies</w:t>
      </w:r>
      <w:proofErr w:type="spellEnd"/>
      <w:r w:rsidRPr="002255F7">
        <w:rPr>
          <w:b/>
          <w:bCs/>
          <w:sz w:val="28"/>
          <w:szCs w:val="28"/>
          <w:lang w:val="en-US"/>
        </w:rPr>
        <w:t>:</w:t>
      </w:r>
      <w:r w:rsidRPr="002255F7">
        <w:rPr>
          <w:sz w:val="28"/>
          <w:szCs w:val="28"/>
          <w:lang w:val="en-US"/>
        </w:rPr>
        <w:t xml:space="preserve"> Lakes and reservoir systems that serve as vital resting and breeding grounds for migratory birds along the Central Asian Flyway.</w:t>
      </w:r>
    </w:p>
    <w:p w:rsidR="00677B53" w:rsidRDefault="00677B53" w:rsidP="0095401D">
      <w:pPr>
        <w:pStyle w:val="a3"/>
        <w:numPr>
          <w:ilvl w:val="0"/>
          <w:numId w:val="27"/>
        </w:numPr>
        <w:tabs>
          <w:tab w:val="left" w:pos="851"/>
          <w:tab w:val="left" w:pos="1134"/>
        </w:tabs>
        <w:spacing w:before="0" w:beforeAutospacing="0" w:after="0" w:afterAutospacing="0"/>
        <w:ind w:left="0" w:firstLine="680"/>
        <w:jc w:val="both"/>
        <w:rPr>
          <w:sz w:val="28"/>
          <w:szCs w:val="28"/>
          <w:lang w:val="en-US"/>
        </w:rPr>
      </w:pPr>
      <w:r w:rsidRPr="002255F7">
        <w:rPr>
          <w:b/>
          <w:bCs/>
          <w:sz w:val="28"/>
          <w:szCs w:val="28"/>
          <w:lang w:val="en-US"/>
        </w:rPr>
        <w:t>Agricultural Landscapes:</w:t>
      </w:r>
      <w:r w:rsidRPr="002255F7">
        <w:rPr>
          <w:sz w:val="28"/>
          <w:szCs w:val="28"/>
          <w:lang w:val="en-US"/>
        </w:rPr>
        <w:t xml:space="preserve"> Vast networks of cotton, grain, melon, and horticulture farms ideal for agro-ecotourism integration.</w:t>
      </w:r>
    </w:p>
    <w:p w:rsidR="002255F7" w:rsidRDefault="002255F7" w:rsidP="0095401D">
      <w:pPr>
        <w:pStyle w:val="a3"/>
        <w:tabs>
          <w:tab w:val="left" w:pos="851"/>
          <w:tab w:val="left" w:pos="1134"/>
        </w:tabs>
        <w:spacing w:before="0" w:beforeAutospacing="0" w:after="0" w:afterAutospacing="0"/>
        <w:jc w:val="both"/>
        <w:rPr>
          <w:sz w:val="28"/>
          <w:szCs w:val="28"/>
          <w:lang w:val="en-US"/>
        </w:rPr>
      </w:pPr>
    </w:p>
    <w:p w:rsidR="002255F7" w:rsidRDefault="002255F7" w:rsidP="0095401D">
      <w:pPr>
        <w:pStyle w:val="a3"/>
        <w:tabs>
          <w:tab w:val="left" w:pos="851"/>
          <w:tab w:val="left" w:pos="1134"/>
        </w:tabs>
        <w:spacing w:before="0" w:beforeAutospacing="0" w:after="0" w:afterAutospacing="0"/>
        <w:jc w:val="both"/>
        <w:rPr>
          <w:sz w:val="28"/>
          <w:szCs w:val="28"/>
          <w:lang w:val="en-US"/>
        </w:rPr>
      </w:pPr>
    </w:p>
    <w:p w:rsidR="002255F7" w:rsidRDefault="002255F7" w:rsidP="0095401D">
      <w:pPr>
        <w:pStyle w:val="a3"/>
        <w:tabs>
          <w:tab w:val="left" w:pos="851"/>
          <w:tab w:val="left" w:pos="1134"/>
        </w:tabs>
        <w:spacing w:before="0" w:beforeAutospacing="0" w:after="0" w:afterAutospacing="0"/>
        <w:jc w:val="both"/>
        <w:rPr>
          <w:sz w:val="28"/>
          <w:szCs w:val="28"/>
          <w:lang w:val="en-US"/>
        </w:rPr>
      </w:pPr>
    </w:p>
    <w:p w:rsidR="002255F7" w:rsidRDefault="002255F7" w:rsidP="0095401D">
      <w:pPr>
        <w:pStyle w:val="a3"/>
        <w:tabs>
          <w:tab w:val="left" w:pos="851"/>
          <w:tab w:val="left" w:pos="1134"/>
        </w:tabs>
        <w:spacing w:before="0" w:beforeAutospacing="0" w:after="0" w:afterAutospacing="0"/>
        <w:jc w:val="both"/>
        <w:rPr>
          <w:sz w:val="28"/>
          <w:szCs w:val="28"/>
          <w:lang w:val="en-US"/>
        </w:rPr>
      </w:pPr>
    </w:p>
    <w:p w:rsidR="002255F7" w:rsidRDefault="002255F7" w:rsidP="0095401D">
      <w:pPr>
        <w:pStyle w:val="a3"/>
        <w:tabs>
          <w:tab w:val="left" w:pos="851"/>
          <w:tab w:val="left" w:pos="1134"/>
        </w:tabs>
        <w:spacing w:before="0" w:beforeAutospacing="0" w:after="0" w:afterAutospacing="0"/>
        <w:jc w:val="both"/>
        <w:rPr>
          <w:sz w:val="28"/>
          <w:szCs w:val="28"/>
          <w:lang w:val="en-US"/>
        </w:rPr>
      </w:pPr>
    </w:p>
    <w:p w:rsidR="002255F7" w:rsidRDefault="002C7C2B" w:rsidP="0095401D">
      <w:pPr>
        <w:pStyle w:val="a3"/>
        <w:tabs>
          <w:tab w:val="left" w:pos="851"/>
          <w:tab w:val="left" w:pos="1134"/>
        </w:tabs>
        <w:spacing w:before="0" w:beforeAutospacing="0" w:after="0" w:afterAutospacing="0"/>
        <w:jc w:val="both"/>
        <w:rPr>
          <w:sz w:val="28"/>
          <w:szCs w:val="28"/>
          <w:lang w:val="en-US"/>
        </w:rPr>
      </w:pPr>
      <w:r w:rsidRPr="00410B8F">
        <w:rPr>
          <w:rFonts w:eastAsiaTheme="majorEastAsia"/>
          <w:noProof/>
          <w:sz w:val="28"/>
          <w:szCs w:val="28"/>
        </w:rPr>
        <w:lastRenderedPageBreak/>
        <mc:AlternateContent>
          <mc:Choice Requires="wpg">
            <w:drawing>
              <wp:inline distT="0" distB="0" distL="0" distR="0" wp14:anchorId="1F925ED5" wp14:editId="4D4CE346">
                <wp:extent cx="5486400" cy="3095625"/>
                <wp:effectExtent l="19050" t="0" r="19050" b="28575"/>
                <wp:docPr id="1" name="Группа 1"/>
                <wp:cNvGraphicFramePr/>
                <a:graphic xmlns:a="http://schemas.openxmlformats.org/drawingml/2006/main">
                  <a:graphicData uri="http://schemas.microsoft.com/office/word/2010/wordprocessingGroup">
                    <wpg:wgp>
                      <wpg:cNvGrpSpPr/>
                      <wpg:grpSpPr>
                        <a:xfrm>
                          <a:off x="0" y="0"/>
                          <a:ext cx="5486400" cy="3095625"/>
                          <a:chOff x="0" y="0"/>
                          <a:chExt cx="5486400" cy="2556878"/>
                        </a:xfrm>
                      </wpg:grpSpPr>
                      <wps:wsp>
                        <wps:cNvPr id="3" name="Прямая соединительная линия 3"/>
                        <wps:cNvCnPr/>
                        <wps:spPr>
                          <a:xfrm flipV="1">
                            <a:off x="0" y="517032"/>
                            <a:ext cx="5391150" cy="28575"/>
                          </a:xfrm>
                          <a:prstGeom prst="line">
                            <a:avLst/>
                          </a:prstGeom>
                        </wps:spPr>
                        <wps:style>
                          <a:lnRef idx="1">
                            <a:schemeClr val="dk1"/>
                          </a:lnRef>
                          <a:fillRef idx="0">
                            <a:schemeClr val="dk1"/>
                          </a:fillRef>
                          <a:effectRef idx="0">
                            <a:schemeClr val="dk1"/>
                          </a:effectRef>
                          <a:fontRef idx="minor">
                            <a:schemeClr val="tx1"/>
                          </a:fontRef>
                        </wps:style>
                        <wps:bodyPr/>
                      </wps:wsp>
                      <wps:wsp>
                        <wps:cNvPr id="4" name="Стрелка вниз 4"/>
                        <wps:cNvSpPr/>
                        <wps:spPr>
                          <a:xfrm>
                            <a:off x="0" y="545608"/>
                            <a:ext cx="76200" cy="23812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Стрелка вниз 5"/>
                        <wps:cNvSpPr/>
                        <wps:spPr>
                          <a:xfrm>
                            <a:off x="2705100" y="352425"/>
                            <a:ext cx="85725" cy="164606"/>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Стрелка вниз 6"/>
                        <wps:cNvSpPr/>
                        <wps:spPr>
                          <a:xfrm>
                            <a:off x="5295900" y="535290"/>
                            <a:ext cx="95250" cy="23812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оугольник 7"/>
                        <wps:cNvSpPr/>
                        <wps:spPr>
                          <a:xfrm>
                            <a:off x="0" y="787746"/>
                            <a:ext cx="2571750" cy="533163"/>
                          </a:xfrm>
                          <a:prstGeom prst="rect">
                            <a:avLst/>
                          </a:prstGeom>
                        </wps:spPr>
                        <wps:style>
                          <a:lnRef idx="2">
                            <a:schemeClr val="accent1"/>
                          </a:lnRef>
                          <a:fillRef idx="1">
                            <a:schemeClr val="lt1"/>
                          </a:fillRef>
                          <a:effectRef idx="0">
                            <a:schemeClr val="accent1"/>
                          </a:effectRef>
                          <a:fontRef idx="minor">
                            <a:schemeClr val="dk1"/>
                          </a:fontRef>
                        </wps:style>
                        <wps:txbx>
                          <w:txbxContent>
                            <w:p w:rsidR="002C7C2B" w:rsidRPr="006F0045" w:rsidRDefault="002C7C2B" w:rsidP="002C7C2B">
                              <w:pPr>
                                <w:jc w:val="center"/>
                                <w:rPr>
                                  <w:sz w:val="28"/>
                                  <w:szCs w:val="28"/>
                                </w:rPr>
                              </w:pPr>
                              <w:r w:rsidRPr="002C7C2B">
                                <w:rPr>
                                  <w:sz w:val="28"/>
                                  <w:szCs w:val="28"/>
                                </w:rPr>
                                <w:t xml:space="preserve">RIVERINE &amp; WETLAND SYSTEM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оугольник 8"/>
                        <wps:cNvSpPr/>
                        <wps:spPr>
                          <a:xfrm>
                            <a:off x="2952750" y="750568"/>
                            <a:ext cx="2533650" cy="570342"/>
                          </a:xfrm>
                          <a:prstGeom prst="rect">
                            <a:avLst/>
                          </a:prstGeom>
                        </wps:spPr>
                        <wps:style>
                          <a:lnRef idx="2">
                            <a:schemeClr val="accent1"/>
                          </a:lnRef>
                          <a:fillRef idx="1">
                            <a:schemeClr val="lt1"/>
                          </a:fillRef>
                          <a:effectRef idx="0">
                            <a:schemeClr val="accent1"/>
                          </a:effectRef>
                          <a:fontRef idx="minor">
                            <a:schemeClr val="dk1"/>
                          </a:fontRef>
                        </wps:style>
                        <wps:txbx>
                          <w:txbxContent>
                            <w:p w:rsidR="002C7C2B" w:rsidRPr="006F0045" w:rsidRDefault="002C7C2B" w:rsidP="002C7C2B">
                              <w:pPr>
                                <w:jc w:val="center"/>
                                <w:rPr>
                                  <w:sz w:val="28"/>
                                  <w:szCs w:val="28"/>
                                </w:rPr>
                              </w:pPr>
                              <w:r w:rsidRPr="002C7C2B">
                                <w:rPr>
                                  <w:sz w:val="28"/>
                                  <w:szCs w:val="28"/>
                                  <w:lang w:val="en-US"/>
                                </w:rPr>
                                <w:t xml:space="preserve">AGRO-ECOLOGICAL LANDSCAPES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рямоугольник 9"/>
                        <wps:cNvSpPr/>
                        <wps:spPr>
                          <a:xfrm>
                            <a:off x="0" y="1320912"/>
                            <a:ext cx="2571750" cy="1219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2C7C2B" w:rsidRPr="002C7C2B" w:rsidRDefault="002C7C2B" w:rsidP="002C7C2B">
                              <w:pPr>
                                <w:pStyle w:val="HTML"/>
                                <w:rPr>
                                  <w:rStyle w:val="HTML1"/>
                                  <w:rFonts w:ascii="Times New Roman" w:hAnsi="Times New Roman" w:cs="Times New Roman"/>
                                  <w:sz w:val="28"/>
                                  <w:szCs w:val="28"/>
                                  <w:lang w:val="en-US"/>
                                </w:rPr>
                              </w:pPr>
                              <w:proofErr w:type="spellStart"/>
                              <w:r w:rsidRPr="002C7C2B">
                                <w:rPr>
                                  <w:rStyle w:val="HTML1"/>
                                  <w:rFonts w:ascii="Times New Roman" w:hAnsi="Times New Roman" w:cs="Times New Roman"/>
                                  <w:sz w:val="28"/>
                                  <w:szCs w:val="28"/>
                                  <w:lang w:val="en-US"/>
                                </w:rPr>
                                <w:t>Syr</w:t>
                              </w:r>
                              <w:proofErr w:type="spellEnd"/>
                              <w:r w:rsidRPr="002C7C2B">
                                <w:rPr>
                                  <w:rStyle w:val="HTML1"/>
                                  <w:rFonts w:ascii="Times New Roman" w:hAnsi="Times New Roman" w:cs="Times New Roman"/>
                                  <w:sz w:val="28"/>
                                  <w:szCs w:val="28"/>
                                  <w:lang w:val="en-US"/>
                                </w:rPr>
                                <w:t xml:space="preserve"> Darya River main channel</w:t>
                              </w:r>
                            </w:p>
                            <w:p w:rsidR="002C7C2B" w:rsidRPr="002C7C2B" w:rsidRDefault="002C7C2B" w:rsidP="002C7C2B">
                              <w:pPr>
                                <w:pStyle w:val="HTML"/>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 </w:t>
                              </w:r>
                              <w:proofErr w:type="spellStart"/>
                              <w:r w:rsidRPr="002C7C2B">
                                <w:rPr>
                                  <w:rStyle w:val="HTML1"/>
                                  <w:rFonts w:ascii="Times New Roman" w:hAnsi="Times New Roman" w:cs="Times New Roman"/>
                                  <w:sz w:val="28"/>
                                  <w:szCs w:val="28"/>
                                  <w:lang w:val="en-US"/>
                                </w:rPr>
                                <w:t>Tugai</w:t>
                              </w:r>
                              <w:proofErr w:type="spellEnd"/>
                              <w:r w:rsidRPr="002C7C2B">
                                <w:rPr>
                                  <w:rStyle w:val="HTML1"/>
                                  <w:rFonts w:ascii="Times New Roman" w:hAnsi="Times New Roman" w:cs="Times New Roman"/>
                                  <w:sz w:val="28"/>
                                  <w:szCs w:val="28"/>
                                  <w:lang w:val="en-US"/>
                                </w:rPr>
                                <w:t xml:space="preserve"> vegetation strips</w:t>
                              </w:r>
                            </w:p>
                            <w:p w:rsidR="002C7C2B" w:rsidRPr="002C7C2B" w:rsidRDefault="002C7C2B" w:rsidP="002C7C2B">
                              <w:pPr>
                                <w:pStyle w:val="HTML"/>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 Local lakes &amp; canals    </w:t>
                              </w:r>
                            </w:p>
                            <w:p w:rsidR="002C7C2B" w:rsidRPr="002C7C2B" w:rsidRDefault="002C7C2B" w:rsidP="002C7C2B">
                              <w:pPr>
                                <w:pStyle w:val="HTML"/>
                                <w:rPr>
                                  <w:rStyle w:val="HTML1"/>
                                  <w:rFonts w:ascii="Times New Roman" w:eastAsiaTheme="majorEastAsia" w:hAnsi="Times New Roman" w:cs="Times New Roman"/>
                                  <w:sz w:val="28"/>
                                  <w:szCs w:val="28"/>
                                  <w:lang w:val="en-US"/>
                                </w:rPr>
                              </w:pPr>
                              <w:r w:rsidRPr="002C7C2B">
                                <w:rPr>
                                  <w:rStyle w:val="HTML1"/>
                                  <w:rFonts w:ascii="Times New Roman" w:hAnsi="Times New Roman" w:cs="Times New Roman"/>
                                  <w:sz w:val="28"/>
                                  <w:szCs w:val="28"/>
                                  <w:lang w:val="en-US"/>
                                </w:rPr>
                                <w:t>* Migratory bird nesting zones</w:t>
                              </w:r>
                              <w:r w:rsidRPr="002C7C2B">
                                <w:rPr>
                                  <w:rFonts w:ascii="Times New Roman" w:hAnsi="Times New Roman" w:cs="Times New Roman"/>
                                  <w:sz w:val="28"/>
                                  <w:szCs w:val="28"/>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Прямоугольник 10"/>
                        <wps:cNvSpPr/>
                        <wps:spPr>
                          <a:xfrm>
                            <a:off x="2952750" y="1337678"/>
                            <a:ext cx="2533650" cy="1219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2C7C2B" w:rsidRPr="002C7C2B" w:rsidRDefault="002C7C2B" w:rsidP="002C7C2B">
                              <w:pPr>
                                <w:pStyle w:val="a8"/>
                                <w:ind w:left="142"/>
                                <w:jc w:val="both"/>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Melon and gourd </w:t>
                              </w:r>
                              <w:proofErr w:type="spellStart"/>
                              <w:r w:rsidRPr="002C7C2B">
                                <w:rPr>
                                  <w:rStyle w:val="HTML1"/>
                                  <w:rFonts w:ascii="Times New Roman" w:hAnsi="Times New Roman" w:cs="Times New Roman"/>
                                  <w:sz w:val="28"/>
                                  <w:szCs w:val="28"/>
                                  <w:lang w:val="en-US"/>
                                </w:rPr>
                                <w:t>lantations</w:t>
                              </w:r>
                              <w:proofErr w:type="spellEnd"/>
                              <w:r w:rsidRPr="002C7C2B">
                                <w:rPr>
                                  <w:rStyle w:val="HTML1"/>
                                  <w:rFonts w:ascii="Times New Roman" w:hAnsi="Times New Roman" w:cs="Times New Roman"/>
                                  <w:sz w:val="28"/>
                                  <w:szCs w:val="28"/>
                                  <w:lang w:val="en-US"/>
                                </w:rPr>
                                <w:t xml:space="preserve"> </w:t>
                              </w:r>
                            </w:p>
                            <w:p w:rsidR="002C7C2B" w:rsidRPr="002C7C2B" w:rsidRDefault="002C7C2B" w:rsidP="002C7C2B">
                              <w:pPr>
                                <w:pStyle w:val="a8"/>
                                <w:ind w:left="142"/>
                                <w:jc w:val="both"/>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*Organic horticulture gardens </w:t>
                              </w:r>
                            </w:p>
                            <w:p w:rsidR="002C7C2B" w:rsidRPr="002C7C2B" w:rsidRDefault="002C7C2B" w:rsidP="002C7C2B">
                              <w:pPr>
                                <w:pStyle w:val="a8"/>
                                <w:ind w:left="142"/>
                                <w:jc w:val="both"/>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Fish farming pond systems </w:t>
                              </w:r>
                            </w:p>
                            <w:p w:rsidR="002C7C2B" w:rsidRPr="002C7C2B" w:rsidRDefault="002C7C2B" w:rsidP="002C7C2B">
                              <w:pPr>
                                <w:pStyle w:val="a8"/>
                                <w:ind w:left="142"/>
                                <w:jc w:val="both"/>
                                <w:rPr>
                                  <w:sz w:val="28"/>
                                  <w:szCs w:val="28"/>
                                  <w:lang w:val="en-US"/>
                                </w:rPr>
                              </w:pPr>
                              <w:r w:rsidRPr="002C7C2B">
                                <w:rPr>
                                  <w:rStyle w:val="HTML1"/>
                                  <w:rFonts w:ascii="Times New Roman" w:hAnsi="Times New Roman" w:cs="Times New Roman"/>
                                  <w:sz w:val="28"/>
                                  <w:szCs w:val="28"/>
                                  <w:lang w:val="en-US"/>
                                </w:rPr>
                                <w:t>Agro-processing eco-villages</w:t>
                              </w:r>
                            </w:p>
                            <w:p w:rsidR="002C7C2B" w:rsidRPr="002C7C2B" w:rsidRDefault="002C7C2B" w:rsidP="002C7C2B">
                              <w:pPr>
                                <w:pStyle w:val="a8"/>
                                <w:ind w:left="142"/>
                                <w:jc w:val="center"/>
                                <w:rPr>
                                  <w:sz w:val="28"/>
                                  <w:szCs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Прямоугольник 11"/>
                        <wps:cNvSpPr/>
                        <wps:spPr>
                          <a:xfrm>
                            <a:off x="762000" y="0"/>
                            <a:ext cx="4200525" cy="352425"/>
                          </a:xfrm>
                          <a:prstGeom prst="rect">
                            <a:avLst/>
                          </a:prstGeom>
                        </wps:spPr>
                        <wps:style>
                          <a:lnRef idx="2">
                            <a:schemeClr val="accent1"/>
                          </a:lnRef>
                          <a:fillRef idx="1">
                            <a:schemeClr val="lt1"/>
                          </a:fillRef>
                          <a:effectRef idx="0">
                            <a:schemeClr val="accent1"/>
                          </a:effectRef>
                          <a:fontRef idx="minor">
                            <a:schemeClr val="dk1"/>
                          </a:fontRef>
                        </wps:style>
                        <wps:txbx>
                          <w:txbxContent>
                            <w:p w:rsidR="002C7C2B" w:rsidRPr="006F0045" w:rsidRDefault="002C7C2B" w:rsidP="002C7C2B">
                              <w:pPr>
                                <w:jc w:val="center"/>
                                <w:rPr>
                                  <w:sz w:val="28"/>
                                  <w:szCs w:val="28"/>
                                  <w:lang w:val="en-US"/>
                                </w:rPr>
                              </w:pPr>
                              <w:r w:rsidRPr="002C7C2B">
                                <w:rPr>
                                  <w:rStyle w:val="HTML1"/>
                                  <w:rFonts w:ascii="Times New Roman" w:eastAsiaTheme="majorEastAsia" w:hAnsi="Times New Roman" w:cs="Times New Roman"/>
                                  <w:sz w:val="28"/>
                                  <w:szCs w:val="28"/>
                                  <w:lang w:val="en-US"/>
                                </w:rPr>
                                <w:t>SIRDARYO REGION ECOSYSTEM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Группа 1" o:spid="_x0000_s1051" style="width:6in;height:243.75pt;mso-position-horizontal-relative:char;mso-position-vertical-relative:line" coordsize="54864,2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">
                <v:line id="Прямая соединительная линия 3" o:spid="_x0000_s1052" style="position:absolute;flip:y;visibility:visible;mso-wrap-style:square" from="0,5170" to="53911,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h28sIAAADaAAAADwAAAGRycy9kb3ducmV2LnhtbESPS4sCMRCE7wv+h9CCtzWjwi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Ah28sIAAADaAAAADwAAAAAAAAAAAAAA&#10;AAChAgAAZHJzL2Rvd25yZXYueG1sUEsFBgAAAAAEAAQA+QAAAJADAAAAAA==&#10;" strokecolor="black [304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53" type="#_x0000_t67" style="position:absolute;top:5456;width:762;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QzWMAA&#10;AADaAAAADwAAAGRycy9kb3ducmV2LnhtbESPQYvCMBSE74L/ITzBm6YuIlKNIoJuZUGwu94fzbMt&#10;Ji+1idr995sFweMwM98wy3VnjXhQ62vHCibjBARx4XTNpYKf791oDsIHZI3GMSn4JQ/rVb+3xFS7&#10;J5/okYdSRAj7FBVUITSplL6oyKIfu4Y4ehfXWgxRtqXULT4j3Br5kSQzabHmuFBhQ9uKimt+twqO&#10;ZzaH7VeJfmY+T9zts1tzy5QaDrrNAkSgLrzDr3amFUzh/0q8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RQzWMAAAADaAAAADwAAAAAAAAAAAAAAAACYAgAAZHJzL2Rvd25y&#10;ZXYueG1sUEsFBgAAAAAEAAQA9QAAAIUDAAAAAA==&#10;" adj="18144" fillcolor="white [3201]" strokecolor="#4f81bd [3204]" strokeweight="2pt"/>
                <v:shape id="Стрелка вниз 5" o:spid="_x0000_s1054" type="#_x0000_t67" style="position:absolute;left:27051;top:3524;width:857;height:16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2SEMAA&#10;AADaAAAADwAAAGRycy9kb3ducmV2LnhtbESP0WrCQBRE3wX/YbmCb7qxoGh0DSI09KGEVv2AS/aa&#10;DWbvhuw2Sf++WxB8HGbmDHPIRtuInjpfO1awWiYgiEuna64U3K7viy0IH5A1No5JwS95yI7TyQFT&#10;7Qb+pv4SKhEh7FNUYEJoUyl9aciiX7qWOHp311kMUXaV1B0OEW4b+ZYkG2mx5rhgsKWzofJx+bGR&#10;gp95HKp3zSO/7fKirAwXX0rNZ+NpDyLQGF7hZ/tDK1jD/5V4A+T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V2SEMAAAADaAAAADwAAAAAAAAAAAAAAAACYAgAAZHJzL2Rvd25y&#10;ZXYueG1sUEsFBgAAAAAEAAQA9QAAAIUDAAAAAA==&#10;" adj="15975" fillcolor="white [3201]" strokecolor="#4f81bd [3204]" strokeweight="2pt"/>
                <v:shape id="Стрелка вниз 6" o:spid="_x0000_s1055" type="#_x0000_t67" style="position:absolute;left:52959;top:5352;width:952;height:2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uUN8QA&#10;AADaAAAADwAAAGRycy9kb3ducmV2LnhtbESPzWsCMRTE74L/Q3hCL6LZepCyGkUEsfTj4Pf1sXlu&#10;VjcvS5Ku2/++KRR6HGbmN8x82dlatORD5VjB8zgDQVw4XXGp4HjYjF5AhIissXZMCr4pwHLR780x&#10;1+7BO2r3sRQJwiFHBSbGJpcyFIYshrFriJN3dd5iTNKXUnt8JLit5STLptJixWnBYENrQ8V9/2UV&#10;3CrzNvy4nCdbuc1275/+elodWqWeBt1qBiJSF//Df+1XrWAKv1fSDZ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blDfEAAAA2gAAAA8AAAAAAAAAAAAAAAAAmAIAAGRycy9k&#10;b3ducmV2LnhtbFBLBQYAAAAABAAEAPUAAACJAwAAAAA=&#10;" adj="17280" fillcolor="white [3201]" strokecolor="#4f81bd [3204]" strokeweight="2pt"/>
                <v:rect id="Прямоугольник 7" o:spid="_x0000_s1056" style="position:absolute;top:7877;width:25717;height:53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3zjcIA&#10;AADaAAAADwAAAGRycy9kb3ducmV2LnhtbESPT4vCMBTE74LfITzBm6Z6ULfbKLKwIIgL/tn7o3nb&#10;ljYvpUk1+uk3guBxmJnfMNkmmEZcqXOVZQWzaQKCOLe64kLB5fw9WYFwHlljY5kU3MnBZj0cZJhq&#10;e+MjXU++EBHCLkUFpfdtKqXLSzLoprYljt6f7Qz6KLtC6g5vEW4aOU+ShTRYcVwosaWvkvL61BsF&#10;23noH/nhvrh8yMds//tTGxNqpcajsP0E4Sn4d/jV3mkFS3heiTd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fONwgAAANoAAAAPAAAAAAAAAAAAAAAAAJgCAABkcnMvZG93&#10;bnJldi54bWxQSwUGAAAAAAQABAD1AAAAhwMAAAAA&#10;" fillcolor="white [3201]" strokecolor="#4f81bd [3204]" strokeweight="2pt">
                  <v:textbox>
                    <w:txbxContent>
                      <w:p w:rsidR="002C7C2B" w:rsidRPr="006F0045" w:rsidRDefault="002C7C2B" w:rsidP="002C7C2B">
                        <w:pPr>
                          <w:jc w:val="center"/>
                          <w:rPr>
                            <w:sz w:val="28"/>
                            <w:szCs w:val="28"/>
                          </w:rPr>
                        </w:pPr>
                        <w:r w:rsidRPr="002C7C2B">
                          <w:rPr>
                            <w:sz w:val="28"/>
                            <w:szCs w:val="28"/>
                          </w:rPr>
                          <w:t xml:space="preserve">RIVERINE &amp; WETLAND SYSTEM     </w:t>
                        </w:r>
                      </w:p>
                    </w:txbxContent>
                  </v:textbox>
                </v:rect>
                <v:rect id="Прямоугольник 8" o:spid="_x0000_s1057" style="position:absolute;left:29527;top:7505;width:25337;height:57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Jn/7sA&#10;AADaAAAADwAAAGRycy9kb3ducmV2LnhtbERPSwrCMBDdC94hjOBOU12IVqOIIAii4G8/NGNb2kxK&#10;EzV6erMQXD7ef7EKphZPal1pWcFomIAgzqwuOVdwvWwHUxDOI2usLZOCNzlYLbudBabavvhEz7PP&#10;RQxhl6KCwvsmldJlBRl0Q9sQR+5uW4M+wjaXusVXDDe1HCfJRBosOTYU2NCmoKw6P4yC9Tg8Ptnh&#10;PbnO5Ge0vx0rY0KlVL8X1nMQnoL/i3/unVYQt8Yr8QbI5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CZ/+7AAAA2gAAAA8AAAAAAAAAAAAAAAAAmAIAAGRycy9kb3ducmV2Lnht&#10;bFBLBQYAAAAABAAEAPUAAACAAwAAAAA=&#10;" fillcolor="white [3201]" strokecolor="#4f81bd [3204]" strokeweight="2pt">
                  <v:textbox>
                    <w:txbxContent>
                      <w:p w:rsidR="002C7C2B" w:rsidRPr="006F0045" w:rsidRDefault="002C7C2B" w:rsidP="002C7C2B">
                        <w:pPr>
                          <w:jc w:val="center"/>
                          <w:rPr>
                            <w:sz w:val="28"/>
                            <w:szCs w:val="28"/>
                          </w:rPr>
                        </w:pPr>
                        <w:r w:rsidRPr="002C7C2B">
                          <w:rPr>
                            <w:sz w:val="28"/>
                            <w:szCs w:val="28"/>
                            <w:lang w:val="en-US"/>
                          </w:rPr>
                          <w:t xml:space="preserve">AGRO-ECOLOGICAL LANDSCAPES      </w:t>
                        </w:r>
                      </w:p>
                    </w:txbxContent>
                  </v:textbox>
                </v:rect>
                <v:rect id="Прямоугольник 9" o:spid="_x0000_s1058" style="position:absolute;top:13209;width:25717;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CZMEA&#10;AADaAAAADwAAAGRycy9kb3ducmV2LnhtbESPQYvCMBSE78L+h/AEb5rqQdauqYiwIIgLar0/mrdt&#10;afNSmlijv34jLHgcZuYbZr0JphUD9a62rGA+S0AQF1bXXCrIL9/TTxDOI2tsLZOCBznYZB+jNaba&#10;3vlEw9mXIkLYpaig8r5LpXRFRQbdzHbE0fu1vUEfZV9K3eM9wk0rF0mylAZrjgsVdrSrqGjON6Ng&#10;uwi3Z3F8LPOVfM4P15/GmNAoNRmH7RcIT8G/w//tvVawgteVeA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OwmTBAAAA2gAAAA8AAAAAAAAAAAAAAAAAmAIAAGRycy9kb3du&#10;cmV2LnhtbFBLBQYAAAAABAAEAPUAAACGAwAAAAA=&#10;" fillcolor="white [3201]" strokecolor="#4f81bd [3204]" strokeweight="2pt">
                  <v:textbox>
                    <w:txbxContent>
                      <w:p w:rsidR="002C7C2B" w:rsidRPr="002C7C2B" w:rsidRDefault="002C7C2B" w:rsidP="002C7C2B">
                        <w:pPr>
                          <w:pStyle w:val="HTML"/>
                          <w:rPr>
                            <w:rStyle w:val="HTML1"/>
                            <w:rFonts w:ascii="Times New Roman" w:hAnsi="Times New Roman" w:cs="Times New Roman"/>
                            <w:sz w:val="28"/>
                            <w:szCs w:val="28"/>
                            <w:lang w:val="en-US"/>
                          </w:rPr>
                        </w:pPr>
                        <w:proofErr w:type="spellStart"/>
                        <w:r w:rsidRPr="002C7C2B">
                          <w:rPr>
                            <w:rStyle w:val="HTML1"/>
                            <w:rFonts w:ascii="Times New Roman" w:hAnsi="Times New Roman" w:cs="Times New Roman"/>
                            <w:sz w:val="28"/>
                            <w:szCs w:val="28"/>
                            <w:lang w:val="en-US"/>
                          </w:rPr>
                          <w:t>Syr</w:t>
                        </w:r>
                        <w:proofErr w:type="spellEnd"/>
                        <w:r w:rsidRPr="002C7C2B">
                          <w:rPr>
                            <w:rStyle w:val="HTML1"/>
                            <w:rFonts w:ascii="Times New Roman" w:hAnsi="Times New Roman" w:cs="Times New Roman"/>
                            <w:sz w:val="28"/>
                            <w:szCs w:val="28"/>
                            <w:lang w:val="en-US"/>
                          </w:rPr>
                          <w:t xml:space="preserve"> Darya River main channel</w:t>
                        </w:r>
                      </w:p>
                      <w:p w:rsidR="002C7C2B" w:rsidRPr="002C7C2B" w:rsidRDefault="002C7C2B" w:rsidP="002C7C2B">
                        <w:pPr>
                          <w:pStyle w:val="HTML"/>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 </w:t>
                        </w:r>
                        <w:proofErr w:type="spellStart"/>
                        <w:r w:rsidRPr="002C7C2B">
                          <w:rPr>
                            <w:rStyle w:val="HTML1"/>
                            <w:rFonts w:ascii="Times New Roman" w:hAnsi="Times New Roman" w:cs="Times New Roman"/>
                            <w:sz w:val="28"/>
                            <w:szCs w:val="28"/>
                            <w:lang w:val="en-US"/>
                          </w:rPr>
                          <w:t>Tugai</w:t>
                        </w:r>
                        <w:proofErr w:type="spellEnd"/>
                        <w:r w:rsidRPr="002C7C2B">
                          <w:rPr>
                            <w:rStyle w:val="HTML1"/>
                            <w:rFonts w:ascii="Times New Roman" w:hAnsi="Times New Roman" w:cs="Times New Roman"/>
                            <w:sz w:val="28"/>
                            <w:szCs w:val="28"/>
                            <w:lang w:val="en-US"/>
                          </w:rPr>
                          <w:t xml:space="preserve"> vegetation strips</w:t>
                        </w:r>
                      </w:p>
                      <w:p w:rsidR="002C7C2B" w:rsidRPr="002C7C2B" w:rsidRDefault="002C7C2B" w:rsidP="002C7C2B">
                        <w:pPr>
                          <w:pStyle w:val="HTML"/>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 Local lakes &amp; canals    </w:t>
                        </w:r>
                      </w:p>
                      <w:p w:rsidR="002C7C2B" w:rsidRPr="002C7C2B" w:rsidRDefault="002C7C2B" w:rsidP="002C7C2B">
                        <w:pPr>
                          <w:pStyle w:val="HTML"/>
                          <w:rPr>
                            <w:rStyle w:val="HTML1"/>
                            <w:rFonts w:ascii="Times New Roman" w:eastAsiaTheme="majorEastAsia" w:hAnsi="Times New Roman" w:cs="Times New Roman"/>
                            <w:sz w:val="28"/>
                            <w:szCs w:val="28"/>
                            <w:lang w:val="en-US"/>
                          </w:rPr>
                        </w:pPr>
                        <w:r w:rsidRPr="002C7C2B">
                          <w:rPr>
                            <w:rStyle w:val="HTML1"/>
                            <w:rFonts w:ascii="Times New Roman" w:hAnsi="Times New Roman" w:cs="Times New Roman"/>
                            <w:sz w:val="28"/>
                            <w:szCs w:val="28"/>
                            <w:lang w:val="en-US"/>
                          </w:rPr>
                          <w:t>* Migratory bird nesting zones</w:t>
                        </w:r>
                        <w:r w:rsidRPr="002C7C2B">
                          <w:rPr>
                            <w:rFonts w:ascii="Times New Roman" w:hAnsi="Times New Roman" w:cs="Times New Roman"/>
                            <w:sz w:val="28"/>
                            <w:szCs w:val="28"/>
                            <w:lang w:val="en-US"/>
                          </w:rPr>
                          <w:t xml:space="preserve"> </w:t>
                        </w:r>
                      </w:p>
                    </w:txbxContent>
                  </v:textbox>
                </v:rect>
                <v:rect id="Прямоугольник 10" o:spid="_x0000_s1059" style="position:absolute;left:29527;top:13376;width:25337;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I0hcMA&#10;AADbAAAADwAAAGRycy9kb3ducmV2LnhtbESPT4vCMBDF7wt+hzCCtzXVg+xWo4ggLCwK65/70Ixt&#10;aTMpTdTop3cOC95meG/e+81ilVyrbtSH2rOByTgDRVx4W3Np4HTcfn6BChHZYuuZDDwowGo5+Fhg&#10;bv2d/+h2iKWSEA45Gqhi7HKtQ1GRwzD2HbFoF987jLL2pbY93iXctXqaZTPtsGZpqLCjTUVFc7g6&#10;A+tpuj6L3WN2+tbPye953ziXGmNGw7Seg4qU4tv8f/1jBV/o5RcZQC9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I0hcMAAADbAAAADwAAAAAAAAAAAAAAAACYAgAAZHJzL2Rv&#10;d25yZXYueG1sUEsFBgAAAAAEAAQA9QAAAIgDAAAAAA==&#10;" fillcolor="white [3201]" strokecolor="#4f81bd [3204]" strokeweight="2pt">
                  <v:textbox>
                    <w:txbxContent>
                      <w:p w:rsidR="002C7C2B" w:rsidRPr="002C7C2B" w:rsidRDefault="002C7C2B" w:rsidP="002C7C2B">
                        <w:pPr>
                          <w:pStyle w:val="a8"/>
                          <w:ind w:left="142"/>
                          <w:jc w:val="both"/>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Melon and gourd </w:t>
                        </w:r>
                        <w:proofErr w:type="spellStart"/>
                        <w:r w:rsidRPr="002C7C2B">
                          <w:rPr>
                            <w:rStyle w:val="HTML1"/>
                            <w:rFonts w:ascii="Times New Roman" w:hAnsi="Times New Roman" w:cs="Times New Roman"/>
                            <w:sz w:val="28"/>
                            <w:szCs w:val="28"/>
                            <w:lang w:val="en-US"/>
                          </w:rPr>
                          <w:t>lantations</w:t>
                        </w:r>
                        <w:proofErr w:type="spellEnd"/>
                        <w:r w:rsidRPr="002C7C2B">
                          <w:rPr>
                            <w:rStyle w:val="HTML1"/>
                            <w:rFonts w:ascii="Times New Roman" w:hAnsi="Times New Roman" w:cs="Times New Roman"/>
                            <w:sz w:val="28"/>
                            <w:szCs w:val="28"/>
                            <w:lang w:val="en-US"/>
                          </w:rPr>
                          <w:t xml:space="preserve"> </w:t>
                        </w:r>
                      </w:p>
                      <w:p w:rsidR="002C7C2B" w:rsidRPr="002C7C2B" w:rsidRDefault="002C7C2B" w:rsidP="002C7C2B">
                        <w:pPr>
                          <w:pStyle w:val="a8"/>
                          <w:ind w:left="142"/>
                          <w:jc w:val="both"/>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*Organic horticulture gardens </w:t>
                        </w:r>
                      </w:p>
                      <w:p w:rsidR="002C7C2B" w:rsidRPr="002C7C2B" w:rsidRDefault="002C7C2B" w:rsidP="002C7C2B">
                        <w:pPr>
                          <w:pStyle w:val="a8"/>
                          <w:ind w:left="142"/>
                          <w:jc w:val="both"/>
                          <w:rPr>
                            <w:rStyle w:val="HTML1"/>
                            <w:rFonts w:ascii="Times New Roman" w:hAnsi="Times New Roman" w:cs="Times New Roman"/>
                            <w:sz w:val="28"/>
                            <w:szCs w:val="28"/>
                            <w:lang w:val="en-US"/>
                          </w:rPr>
                        </w:pPr>
                        <w:r w:rsidRPr="002C7C2B">
                          <w:rPr>
                            <w:rStyle w:val="HTML1"/>
                            <w:rFonts w:ascii="Times New Roman" w:hAnsi="Times New Roman" w:cs="Times New Roman"/>
                            <w:sz w:val="28"/>
                            <w:szCs w:val="28"/>
                            <w:lang w:val="en-US"/>
                          </w:rPr>
                          <w:t xml:space="preserve">Fish farming pond systems </w:t>
                        </w:r>
                      </w:p>
                      <w:p w:rsidR="002C7C2B" w:rsidRPr="002C7C2B" w:rsidRDefault="002C7C2B" w:rsidP="002C7C2B">
                        <w:pPr>
                          <w:pStyle w:val="a8"/>
                          <w:ind w:left="142"/>
                          <w:jc w:val="both"/>
                          <w:rPr>
                            <w:sz w:val="28"/>
                            <w:szCs w:val="28"/>
                            <w:lang w:val="en-US"/>
                          </w:rPr>
                        </w:pPr>
                        <w:r w:rsidRPr="002C7C2B">
                          <w:rPr>
                            <w:rStyle w:val="HTML1"/>
                            <w:rFonts w:ascii="Times New Roman" w:hAnsi="Times New Roman" w:cs="Times New Roman"/>
                            <w:sz w:val="28"/>
                            <w:szCs w:val="28"/>
                            <w:lang w:val="en-US"/>
                          </w:rPr>
                          <w:t>Agro-processing eco-villages</w:t>
                        </w:r>
                      </w:p>
                      <w:p w:rsidR="002C7C2B" w:rsidRPr="002C7C2B" w:rsidRDefault="002C7C2B" w:rsidP="002C7C2B">
                        <w:pPr>
                          <w:pStyle w:val="a8"/>
                          <w:ind w:left="142"/>
                          <w:jc w:val="center"/>
                          <w:rPr>
                            <w:sz w:val="28"/>
                            <w:szCs w:val="28"/>
                            <w:lang w:val="en-US"/>
                          </w:rPr>
                        </w:pPr>
                      </w:p>
                    </w:txbxContent>
                  </v:textbox>
                </v:rect>
                <v:rect id="Прямоугольник 11" o:spid="_x0000_s1060" style="position:absolute;left:7620;width:42005;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6RHsEA&#10;AADbAAAADwAAAGRycy9kb3ducmV2LnhtbERPTWvCQBC9F/wPywje6iYeQpu6igiCUCo0tfchOyYh&#10;2dmQXXWTX+8Khd7m8T5nvQ2mEzcaXGNZQbpMQBCXVjdcKTj/HF7fQDiPrLGzTApGcrDdzF7WmGt7&#10;52+6Fb4SMYRdjgpq7/tcSlfWZNAtbU8cuYsdDPoIh0rqAe8x3HRylSSZNNhwbKixp31NZVtcjYLd&#10;Klyn8mvMzu9ySj9/T60xoVVqMQ+7DxCegv8X/7mPOs5P4flLPE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ekR7BAAAA2wAAAA8AAAAAAAAAAAAAAAAAmAIAAGRycy9kb3du&#10;cmV2LnhtbFBLBQYAAAAABAAEAPUAAACGAwAAAAA=&#10;" fillcolor="white [3201]" strokecolor="#4f81bd [3204]" strokeweight="2pt">
                  <v:textbox>
                    <w:txbxContent>
                      <w:p w:rsidR="002C7C2B" w:rsidRPr="006F0045" w:rsidRDefault="002C7C2B" w:rsidP="002C7C2B">
                        <w:pPr>
                          <w:jc w:val="center"/>
                          <w:rPr>
                            <w:sz w:val="28"/>
                            <w:szCs w:val="28"/>
                            <w:lang w:val="en-US"/>
                          </w:rPr>
                        </w:pPr>
                        <w:r w:rsidRPr="002C7C2B">
                          <w:rPr>
                            <w:rStyle w:val="HTML1"/>
                            <w:rFonts w:ascii="Times New Roman" w:eastAsiaTheme="majorEastAsia" w:hAnsi="Times New Roman" w:cs="Times New Roman"/>
                            <w:sz w:val="28"/>
                            <w:szCs w:val="28"/>
                            <w:lang w:val="en-US"/>
                          </w:rPr>
                          <w:t>SIRDARYO REGION ECOSYSTEM COMPONENTS</w:t>
                        </w:r>
                      </w:p>
                    </w:txbxContent>
                  </v:textbox>
                </v:rect>
                <w10:anchorlock/>
              </v:group>
            </w:pict>
          </mc:Fallback>
        </mc:AlternateContent>
      </w:r>
    </w:p>
    <w:p w:rsidR="0095401D" w:rsidRDefault="0095401D" w:rsidP="0095401D">
      <w:pPr>
        <w:pStyle w:val="3"/>
        <w:tabs>
          <w:tab w:val="left" w:pos="851"/>
          <w:tab w:val="left" w:pos="993"/>
          <w:tab w:val="left" w:pos="1276"/>
        </w:tabs>
        <w:spacing w:before="0" w:beforeAutospacing="0" w:after="0" w:afterAutospacing="0"/>
        <w:ind w:firstLine="680"/>
        <w:jc w:val="both"/>
        <w:rPr>
          <w:sz w:val="28"/>
          <w:szCs w:val="28"/>
          <w:lang w:val="uz-Cyrl-UZ"/>
        </w:rPr>
      </w:pPr>
    </w:p>
    <w:p w:rsidR="00677B53" w:rsidRPr="002C7C2B" w:rsidRDefault="00677B53" w:rsidP="0095401D">
      <w:pPr>
        <w:pStyle w:val="3"/>
        <w:tabs>
          <w:tab w:val="left" w:pos="851"/>
          <w:tab w:val="left" w:pos="993"/>
          <w:tab w:val="left" w:pos="1276"/>
        </w:tabs>
        <w:spacing w:before="0" w:beforeAutospacing="0" w:after="0" w:afterAutospacing="0"/>
        <w:ind w:firstLine="680"/>
        <w:jc w:val="both"/>
        <w:rPr>
          <w:sz w:val="28"/>
          <w:szCs w:val="28"/>
          <w:lang w:val="en-US"/>
        </w:rPr>
      </w:pPr>
      <w:r w:rsidRPr="002C7C2B">
        <w:rPr>
          <w:sz w:val="28"/>
          <w:szCs w:val="28"/>
          <w:lang w:val="en-US"/>
        </w:rPr>
        <w:t xml:space="preserve">4.2 SWOT Analysis of Ecotourism Potential in </w:t>
      </w:r>
      <w:proofErr w:type="spellStart"/>
      <w:r w:rsidRPr="002C7C2B">
        <w:rPr>
          <w:sz w:val="28"/>
          <w:szCs w:val="28"/>
          <w:lang w:val="en-US"/>
        </w:rPr>
        <w:t>Sirdaryo</w:t>
      </w:r>
      <w:proofErr w:type="spellEnd"/>
      <w:r w:rsidRPr="002C7C2B">
        <w:rPr>
          <w:sz w:val="28"/>
          <w:szCs w:val="28"/>
          <w:lang w:val="en-US"/>
        </w:rPr>
        <w:t xml:space="preserve"> Region</w:t>
      </w:r>
    </w:p>
    <w:p w:rsidR="00677B53" w:rsidRPr="002C7C2B" w:rsidRDefault="00677B53" w:rsidP="0095401D">
      <w:pPr>
        <w:pStyle w:val="4"/>
        <w:tabs>
          <w:tab w:val="left" w:pos="851"/>
          <w:tab w:val="left" w:pos="993"/>
          <w:tab w:val="left" w:pos="1276"/>
        </w:tabs>
        <w:spacing w:before="0" w:beforeAutospacing="0" w:after="0" w:afterAutospacing="0"/>
        <w:ind w:firstLine="680"/>
        <w:jc w:val="both"/>
        <w:rPr>
          <w:sz w:val="28"/>
          <w:szCs w:val="28"/>
          <w:lang w:val="en-US"/>
        </w:rPr>
      </w:pPr>
      <w:r w:rsidRPr="002C7C2B">
        <w:rPr>
          <w:sz w:val="28"/>
          <w:szCs w:val="28"/>
          <w:lang w:val="en-US"/>
        </w:rPr>
        <w:t>STRENGTHS (S)</w:t>
      </w:r>
    </w:p>
    <w:p w:rsidR="00677B53" w:rsidRPr="002C7C2B" w:rsidRDefault="00677B53" w:rsidP="0095401D">
      <w:pPr>
        <w:pStyle w:val="a3"/>
        <w:numPr>
          <w:ilvl w:val="0"/>
          <w:numId w:val="28"/>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Hydrological Assets:</w:t>
      </w:r>
      <w:r w:rsidRPr="002C7C2B">
        <w:rPr>
          <w:sz w:val="28"/>
          <w:szCs w:val="28"/>
          <w:lang w:val="en-US"/>
        </w:rPr>
        <w:t xml:space="preserve"> Proximity to the </w:t>
      </w:r>
      <w:proofErr w:type="spellStart"/>
      <w:r w:rsidRPr="002C7C2B">
        <w:rPr>
          <w:sz w:val="28"/>
          <w:szCs w:val="28"/>
          <w:lang w:val="en-US"/>
        </w:rPr>
        <w:t>Syr</w:t>
      </w:r>
      <w:proofErr w:type="spellEnd"/>
      <w:r w:rsidRPr="002C7C2B">
        <w:rPr>
          <w:sz w:val="28"/>
          <w:szCs w:val="28"/>
          <w:lang w:val="en-US"/>
        </w:rPr>
        <w:t xml:space="preserve"> Darya River and natural lake systems.</w:t>
      </w:r>
    </w:p>
    <w:p w:rsidR="00677B53" w:rsidRPr="002C7C2B" w:rsidRDefault="00677B53" w:rsidP="0095401D">
      <w:pPr>
        <w:pStyle w:val="a3"/>
        <w:numPr>
          <w:ilvl w:val="0"/>
          <w:numId w:val="28"/>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Strategic Location:</w:t>
      </w:r>
      <w:r w:rsidRPr="002C7C2B">
        <w:rPr>
          <w:sz w:val="28"/>
          <w:szCs w:val="28"/>
          <w:lang w:val="en-US"/>
        </w:rPr>
        <w:t xml:space="preserve"> Transport connectivity between Tashkent, Samarkand, and </w:t>
      </w:r>
      <w:proofErr w:type="spellStart"/>
      <w:r w:rsidRPr="002C7C2B">
        <w:rPr>
          <w:sz w:val="28"/>
          <w:szCs w:val="28"/>
          <w:lang w:val="en-US"/>
        </w:rPr>
        <w:t>Jizzakh</w:t>
      </w:r>
      <w:proofErr w:type="spellEnd"/>
      <w:r w:rsidRPr="002C7C2B">
        <w:rPr>
          <w:sz w:val="28"/>
          <w:szCs w:val="28"/>
          <w:lang w:val="en-US"/>
        </w:rPr>
        <w:t xml:space="preserve"> regions.</w:t>
      </w:r>
    </w:p>
    <w:p w:rsidR="00677B53" w:rsidRPr="002C7C2B" w:rsidRDefault="00677B53" w:rsidP="0095401D">
      <w:pPr>
        <w:pStyle w:val="a3"/>
        <w:numPr>
          <w:ilvl w:val="0"/>
          <w:numId w:val="28"/>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Agro-Biodiversity:</w:t>
      </w:r>
      <w:r w:rsidRPr="002C7C2B">
        <w:rPr>
          <w:sz w:val="28"/>
          <w:szCs w:val="28"/>
          <w:lang w:val="en-US"/>
        </w:rPr>
        <w:t xml:space="preserve"> Rich melon cultivation heritage and aquatic/wetland ecosystems.</w:t>
      </w:r>
    </w:p>
    <w:p w:rsidR="00677B53" w:rsidRPr="002C7C2B" w:rsidRDefault="00677B53" w:rsidP="0095401D">
      <w:pPr>
        <w:pStyle w:val="a3"/>
        <w:numPr>
          <w:ilvl w:val="0"/>
          <w:numId w:val="28"/>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Unspoiled Setting:</w:t>
      </w:r>
      <w:r w:rsidRPr="002C7C2B">
        <w:rPr>
          <w:sz w:val="28"/>
          <w:szCs w:val="28"/>
          <w:lang w:val="en-US"/>
        </w:rPr>
        <w:t xml:space="preserve"> Low initial tourism saturation, offering authentic rural experiences.</w:t>
      </w:r>
    </w:p>
    <w:p w:rsidR="00677B53" w:rsidRPr="002C7C2B" w:rsidRDefault="00677B53" w:rsidP="0095401D">
      <w:pPr>
        <w:pStyle w:val="4"/>
        <w:tabs>
          <w:tab w:val="left" w:pos="851"/>
          <w:tab w:val="left" w:pos="993"/>
          <w:tab w:val="left" w:pos="1276"/>
        </w:tabs>
        <w:spacing w:before="0" w:beforeAutospacing="0" w:after="0" w:afterAutospacing="0"/>
        <w:ind w:firstLine="680"/>
        <w:jc w:val="both"/>
        <w:rPr>
          <w:sz w:val="28"/>
          <w:szCs w:val="28"/>
        </w:rPr>
      </w:pPr>
      <w:r w:rsidRPr="002C7C2B">
        <w:rPr>
          <w:sz w:val="28"/>
          <w:szCs w:val="28"/>
        </w:rPr>
        <w:t>WEAKNESSES (W)</w:t>
      </w:r>
    </w:p>
    <w:p w:rsidR="00677B53" w:rsidRPr="002C7C2B" w:rsidRDefault="00677B53" w:rsidP="0095401D">
      <w:pPr>
        <w:pStyle w:val="a3"/>
        <w:numPr>
          <w:ilvl w:val="0"/>
          <w:numId w:val="29"/>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Infrastructure Deficit:</w:t>
      </w:r>
      <w:r w:rsidRPr="002C7C2B">
        <w:rPr>
          <w:sz w:val="28"/>
          <w:szCs w:val="28"/>
          <w:lang w:val="en-US"/>
        </w:rPr>
        <w:t xml:space="preserve"> Lack of certified eco-lodges, waste management facilities, and eco-trails.</w:t>
      </w:r>
    </w:p>
    <w:p w:rsidR="00677B53" w:rsidRPr="002C7C2B" w:rsidRDefault="00677B53" w:rsidP="0095401D">
      <w:pPr>
        <w:pStyle w:val="a3"/>
        <w:numPr>
          <w:ilvl w:val="0"/>
          <w:numId w:val="29"/>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Limited Brand Recognition:</w:t>
      </w:r>
      <w:r w:rsidRPr="002C7C2B">
        <w:rPr>
          <w:sz w:val="28"/>
          <w:szCs w:val="28"/>
          <w:lang w:val="en-US"/>
        </w:rPr>
        <w:t xml:space="preserve"> Region is historically viewed strictly as an agricultural zone rather than a tourist destination.</w:t>
      </w:r>
    </w:p>
    <w:p w:rsidR="00677B53" w:rsidRPr="002C7C2B" w:rsidRDefault="00677B53" w:rsidP="0095401D">
      <w:pPr>
        <w:pStyle w:val="a3"/>
        <w:numPr>
          <w:ilvl w:val="0"/>
          <w:numId w:val="29"/>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Service Capacity:</w:t>
      </w:r>
      <w:r w:rsidRPr="002C7C2B">
        <w:rPr>
          <w:sz w:val="28"/>
          <w:szCs w:val="28"/>
          <w:lang w:val="en-US"/>
        </w:rPr>
        <w:t xml:space="preserve"> Shortage of trained local eco-guides and hospitality personnel fluent in foreign languages.</w:t>
      </w:r>
    </w:p>
    <w:p w:rsidR="00677B53" w:rsidRPr="002C7C2B" w:rsidRDefault="00677B53" w:rsidP="0095401D">
      <w:pPr>
        <w:pStyle w:val="a3"/>
        <w:numPr>
          <w:ilvl w:val="0"/>
          <w:numId w:val="29"/>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Seasonal Fluctuations:</w:t>
      </w:r>
      <w:r w:rsidRPr="002C7C2B">
        <w:rPr>
          <w:sz w:val="28"/>
          <w:szCs w:val="28"/>
          <w:lang w:val="en-US"/>
        </w:rPr>
        <w:t xml:space="preserve"> Extreme continental climate (hot summers, cold winters) constraining year-round operation.</w:t>
      </w:r>
    </w:p>
    <w:p w:rsidR="00677B53" w:rsidRPr="002C7C2B" w:rsidRDefault="00677B53" w:rsidP="0095401D">
      <w:pPr>
        <w:pStyle w:val="4"/>
        <w:tabs>
          <w:tab w:val="left" w:pos="851"/>
          <w:tab w:val="left" w:pos="993"/>
          <w:tab w:val="left" w:pos="1276"/>
        </w:tabs>
        <w:spacing w:before="0" w:beforeAutospacing="0" w:after="0" w:afterAutospacing="0"/>
        <w:ind w:firstLine="680"/>
        <w:jc w:val="both"/>
        <w:rPr>
          <w:sz w:val="28"/>
          <w:szCs w:val="28"/>
        </w:rPr>
      </w:pPr>
      <w:r w:rsidRPr="002C7C2B">
        <w:rPr>
          <w:sz w:val="28"/>
          <w:szCs w:val="28"/>
        </w:rPr>
        <w:t>OPPORTUNITIES (O)</w:t>
      </w:r>
    </w:p>
    <w:p w:rsidR="00677B53" w:rsidRPr="002C7C2B" w:rsidRDefault="00677B53" w:rsidP="0095401D">
      <w:pPr>
        <w:pStyle w:val="a3"/>
        <w:numPr>
          <w:ilvl w:val="0"/>
          <w:numId w:val="30"/>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Agro-Ecotourism Expansion:</w:t>
      </w:r>
      <w:r w:rsidRPr="002C7C2B">
        <w:rPr>
          <w:sz w:val="28"/>
          <w:szCs w:val="28"/>
          <w:lang w:val="en-US"/>
        </w:rPr>
        <w:t xml:space="preserve"> Creating hands-on farming experiences (e.g., </w:t>
      </w:r>
      <w:proofErr w:type="spellStart"/>
      <w:r w:rsidRPr="002C7C2B">
        <w:rPr>
          <w:sz w:val="28"/>
          <w:szCs w:val="28"/>
          <w:lang w:val="en-US"/>
        </w:rPr>
        <w:t>Sirdaryo</w:t>
      </w:r>
      <w:proofErr w:type="spellEnd"/>
      <w:r w:rsidRPr="002C7C2B">
        <w:rPr>
          <w:sz w:val="28"/>
          <w:szCs w:val="28"/>
          <w:lang w:val="en-US"/>
        </w:rPr>
        <w:t xml:space="preserve"> Melon Festivals, organic harvest tours).</w:t>
      </w:r>
    </w:p>
    <w:p w:rsidR="00677B53" w:rsidRPr="002C7C2B" w:rsidRDefault="00677B53" w:rsidP="0095401D">
      <w:pPr>
        <w:pStyle w:val="a3"/>
        <w:numPr>
          <w:ilvl w:val="0"/>
          <w:numId w:val="30"/>
        </w:numPr>
        <w:tabs>
          <w:tab w:val="left" w:pos="851"/>
          <w:tab w:val="left" w:pos="993"/>
          <w:tab w:val="left" w:pos="1276"/>
        </w:tabs>
        <w:spacing w:before="0" w:beforeAutospacing="0" w:after="0" w:afterAutospacing="0"/>
        <w:ind w:left="0" w:firstLine="680"/>
        <w:jc w:val="both"/>
        <w:rPr>
          <w:sz w:val="28"/>
          <w:szCs w:val="28"/>
          <w:lang w:val="en-US"/>
        </w:rPr>
      </w:pPr>
      <w:proofErr w:type="spellStart"/>
      <w:r w:rsidRPr="002C7C2B">
        <w:rPr>
          <w:b/>
          <w:bCs/>
          <w:sz w:val="28"/>
          <w:szCs w:val="28"/>
          <w:lang w:val="en-US"/>
        </w:rPr>
        <w:t>Birdwatching</w:t>
      </w:r>
      <w:proofErr w:type="spellEnd"/>
      <w:r w:rsidRPr="002C7C2B">
        <w:rPr>
          <w:b/>
          <w:bCs/>
          <w:sz w:val="28"/>
          <w:szCs w:val="28"/>
          <w:lang w:val="en-US"/>
        </w:rPr>
        <w:t xml:space="preserve"> (</w:t>
      </w:r>
      <w:proofErr w:type="spellStart"/>
      <w:r w:rsidRPr="002C7C2B">
        <w:rPr>
          <w:b/>
          <w:bCs/>
          <w:sz w:val="28"/>
          <w:szCs w:val="28"/>
          <w:lang w:val="en-US"/>
        </w:rPr>
        <w:t>Avitourism</w:t>
      </w:r>
      <w:proofErr w:type="spellEnd"/>
      <w:r w:rsidRPr="002C7C2B">
        <w:rPr>
          <w:b/>
          <w:bCs/>
          <w:sz w:val="28"/>
          <w:szCs w:val="28"/>
          <w:lang w:val="en-US"/>
        </w:rPr>
        <w:t>):</w:t>
      </w:r>
      <w:r w:rsidRPr="002C7C2B">
        <w:rPr>
          <w:sz w:val="28"/>
          <w:szCs w:val="28"/>
          <w:lang w:val="en-US"/>
        </w:rPr>
        <w:t xml:space="preserve"> Capitalizing on the Central Asian Flyway for ornithological tourism.</w:t>
      </w:r>
    </w:p>
    <w:p w:rsidR="00677B53" w:rsidRPr="002C7C2B" w:rsidRDefault="00677B53" w:rsidP="0095401D">
      <w:pPr>
        <w:pStyle w:val="a3"/>
        <w:numPr>
          <w:ilvl w:val="0"/>
          <w:numId w:val="30"/>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Water-Based Eco-Recreation:</w:t>
      </w:r>
      <w:r w:rsidRPr="002C7C2B">
        <w:rPr>
          <w:sz w:val="28"/>
          <w:szCs w:val="28"/>
          <w:lang w:val="en-US"/>
        </w:rPr>
        <w:t xml:space="preserve"> Non-motorized kayaking, canoeing, and eco-boating along the </w:t>
      </w:r>
      <w:proofErr w:type="spellStart"/>
      <w:r w:rsidRPr="002C7C2B">
        <w:rPr>
          <w:sz w:val="28"/>
          <w:szCs w:val="28"/>
          <w:lang w:val="en-US"/>
        </w:rPr>
        <w:t>Syr</w:t>
      </w:r>
      <w:proofErr w:type="spellEnd"/>
      <w:r w:rsidRPr="002C7C2B">
        <w:rPr>
          <w:sz w:val="28"/>
          <w:szCs w:val="28"/>
          <w:lang w:val="en-US"/>
        </w:rPr>
        <w:t xml:space="preserve"> Darya.</w:t>
      </w:r>
    </w:p>
    <w:p w:rsidR="00677B53" w:rsidRPr="002C7C2B" w:rsidRDefault="00677B53" w:rsidP="0095401D">
      <w:pPr>
        <w:pStyle w:val="a3"/>
        <w:numPr>
          <w:ilvl w:val="0"/>
          <w:numId w:val="30"/>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Cross-Regional Routes:</w:t>
      </w:r>
      <w:r w:rsidRPr="002C7C2B">
        <w:rPr>
          <w:sz w:val="28"/>
          <w:szCs w:val="28"/>
          <w:lang w:val="en-US"/>
        </w:rPr>
        <w:t xml:space="preserve"> Integrating </w:t>
      </w:r>
      <w:proofErr w:type="spellStart"/>
      <w:r w:rsidRPr="002C7C2B">
        <w:rPr>
          <w:sz w:val="28"/>
          <w:szCs w:val="28"/>
          <w:lang w:val="en-US"/>
        </w:rPr>
        <w:t>Sirdaryo</w:t>
      </w:r>
      <w:proofErr w:type="spellEnd"/>
      <w:r w:rsidRPr="002C7C2B">
        <w:rPr>
          <w:sz w:val="28"/>
          <w:szCs w:val="28"/>
          <w:lang w:val="en-US"/>
        </w:rPr>
        <w:t xml:space="preserve"> as a stopover hub on Tashkent–Samarkand travel itineraries.</w:t>
      </w:r>
    </w:p>
    <w:p w:rsidR="00677B53" w:rsidRPr="002C7C2B" w:rsidRDefault="00677B53" w:rsidP="0095401D">
      <w:pPr>
        <w:pStyle w:val="4"/>
        <w:tabs>
          <w:tab w:val="left" w:pos="851"/>
          <w:tab w:val="left" w:pos="993"/>
          <w:tab w:val="left" w:pos="1276"/>
        </w:tabs>
        <w:spacing w:before="0" w:beforeAutospacing="0" w:after="0" w:afterAutospacing="0"/>
        <w:ind w:firstLine="680"/>
        <w:jc w:val="both"/>
        <w:rPr>
          <w:sz w:val="28"/>
          <w:szCs w:val="28"/>
        </w:rPr>
      </w:pPr>
      <w:r w:rsidRPr="002C7C2B">
        <w:rPr>
          <w:sz w:val="28"/>
          <w:szCs w:val="28"/>
        </w:rPr>
        <w:lastRenderedPageBreak/>
        <w:t>THREATS (T)</w:t>
      </w:r>
    </w:p>
    <w:p w:rsidR="00677B53" w:rsidRPr="002C7C2B" w:rsidRDefault="00677B53" w:rsidP="0095401D">
      <w:pPr>
        <w:pStyle w:val="a3"/>
        <w:numPr>
          <w:ilvl w:val="0"/>
          <w:numId w:val="31"/>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Environmental Degradation:</w:t>
      </w:r>
      <w:r w:rsidRPr="002C7C2B">
        <w:rPr>
          <w:sz w:val="28"/>
          <w:szCs w:val="28"/>
          <w:lang w:val="en-US"/>
        </w:rPr>
        <w:t xml:space="preserve"> Soil salinization, agrochemical runoff, and water pollution affecting river habitats.</w:t>
      </w:r>
    </w:p>
    <w:p w:rsidR="00677B53" w:rsidRPr="002C7C2B" w:rsidRDefault="00677B53" w:rsidP="0095401D">
      <w:pPr>
        <w:pStyle w:val="a3"/>
        <w:numPr>
          <w:ilvl w:val="0"/>
          <w:numId w:val="31"/>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Habitat Destruction:</w:t>
      </w:r>
      <w:r w:rsidRPr="002C7C2B">
        <w:rPr>
          <w:sz w:val="28"/>
          <w:szCs w:val="28"/>
          <w:lang w:val="en-US"/>
        </w:rPr>
        <w:t xml:space="preserve"> Uncontrolled deforestation of riverine </w:t>
      </w:r>
      <w:proofErr w:type="spellStart"/>
      <w:r w:rsidRPr="002C7C2B">
        <w:rPr>
          <w:i/>
          <w:iCs/>
          <w:sz w:val="28"/>
          <w:szCs w:val="28"/>
          <w:lang w:val="en-US"/>
        </w:rPr>
        <w:t>tugai</w:t>
      </w:r>
      <w:proofErr w:type="spellEnd"/>
      <w:r w:rsidRPr="002C7C2B">
        <w:rPr>
          <w:sz w:val="28"/>
          <w:szCs w:val="28"/>
          <w:lang w:val="en-US"/>
        </w:rPr>
        <w:t xml:space="preserve"> habitats and illegal fishing.</w:t>
      </w:r>
    </w:p>
    <w:p w:rsidR="00677B53" w:rsidRPr="002C7C2B" w:rsidRDefault="00677B53" w:rsidP="0095401D">
      <w:pPr>
        <w:pStyle w:val="a3"/>
        <w:numPr>
          <w:ilvl w:val="0"/>
          <w:numId w:val="31"/>
        </w:numPr>
        <w:tabs>
          <w:tab w:val="left" w:pos="851"/>
          <w:tab w:val="left" w:pos="993"/>
          <w:tab w:val="left" w:pos="1276"/>
        </w:tabs>
        <w:spacing w:before="0" w:beforeAutospacing="0" w:after="0" w:afterAutospacing="0"/>
        <w:ind w:left="0" w:firstLine="680"/>
        <w:jc w:val="both"/>
        <w:rPr>
          <w:sz w:val="28"/>
          <w:szCs w:val="28"/>
          <w:lang w:val="en-US"/>
        </w:rPr>
      </w:pPr>
      <w:r w:rsidRPr="002C7C2B">
        <w:rPr>
          <w:b/>
          <w:bCs/>
          <w:sz w:val="28"/>
          <w:szCs w:val="28"/>
          <w:lang w:val="en-US"/>
        </w:rPr>
        <w:t>Climate Change:</w:t>
      </w:r>
      <w:r w:rsidRPr="002C7C2B">
        <w:rPr>
          <w:sz w:val="28"/>
          <w:szCs w:val="28"/>
          <w:lang w:val="en-US"/>
        </w:rPr>
        <w:t xml:space="preserve"> Hydrological shifts leading to water scarcity in tributary canals and wetlands.</w:t>
      </w:r>
    </w:p>
    <w:p w:rsidR="00677B53" w:rsidRDefault="00677B53" w:rsidP="0095401D">
      <w:pPr>
        <w:pStyle w:val="3"/>
        <w:tabs>
          <w:tab w:val="left" w:pos="851"/>
          <w:tab w:val="left" w:pos="993"/>
          <w:tab w:val="left" w:pos="1276"/>
        </w:tabs>
        <w:spacing w:before="0" w:beforeAutospacing="0" w:after="0" w:afterAutospacing="0"/>
        <w:ind w:firstLine="680"/>
        <w:jc w:val="both"/>
        <w:rPr>
          <w:sz w:val="28"/>
          <w:szCs w:val="28"/>
          <w:lang w:val="en-US"/>
        </w:rPr>
      </w:pPr>
      <w:r w:rsidRPr="002C7C2B">
        <w:rPr>
          <w:sz w:val="28"/>
          <w:szCs w:val="28"/>
          <w:lang w:val="en-US"/>
        </w:rPr>
        <w:t xml:space="preserve">4.3 Actionable Clusters and Niche Offerings for </w:t>
      </w:r>
      <w:proofErr w:type="spellStart"/>
      <w:r w:rsidRPr="002C7C2B">
        <w:rPr>
          <w:sz w:val="28"/>
          <w:szCs w:val="28"/>
          <w:lang w:val="en-US"/>
        </w:rPr>
        <w:t>Sirdaryo</w:t>
      </w:r>
      <w:proofErr w:type="spellEnd"/>
    </w:p>
    <w:p w:rsidR="002C7C2B" w:rsidRDefault="002C7C2B" w:rsidP="0095401D">
      <w:pPr>
        <w:pStyle w:val="HTML"/>
        <w:rPr>
          <w:rStyle w:val="HTML1"/>
          <w:lang w:val="en-US"/>
        </w:rPr>
      </w:pPr>
    </w:p>
    <w:p w:rsidR="00677B53" w:rsidRPr="00677B53" w:rsidRDefault="00677B53" w:rsidP="0095401D">
      <w:pPr>
        <w:pStyle w:val="HTML"/>
        <w:rPr>
          <w:rStyle w:val="HTML1"/>
          <w:lang w:val="en-US"/>
        </w:rPr>
      </w:pPr>
      <w:r w:rsidRPr="00677B53">
        <w:rPr>
          <w:rStyle w:val="HTML1"/>
          <w:lang w:val="en-US"/>
        </w:rPr>
        <w:t>+----------------------------------------------------------------------------</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PROPOSED ECOTOURISM DEVELOPMENT CLUSTERS IN SIRDARYO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    +---------------+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AGRO-ECO   |    | ORNITHOLOGICAL             | RIVERINE  </w:t>
      </w:r>
      <w:r w:rsidR="00803F08">
        <w:rPr>
          <w:rStyle w:val="HTML1"/>
          <w:rFonts w:ascii="Times New Roman" w:hAnsi="Times New Roman" w:cs="Times New Roman"/>
          <w:b/>
          <w:sz w:val="24"/>
          <w:szCs w:val="24"/>
          <w:lang w:val="en-US"/>
        </w:rPr>
        <w:t xml:space="preserve">      </w:t>
      </w:r>
      <w:r w:rsidRPr="002C7C2B">
        <w:rPr>
          <w:rStyle w:val="HTML1"/>
          <w:rFonts w:ascii="Times New Roman" w:hAnsi="Times New Roman" w:cs="Times New Roman"/>
          <w:b/>
          <w:sz w:val="24"/>
          <w:szCs w:val="24"/>
          <w:lang w:val="en-US"/>
        </w:rPr>
        <w:t xml:space="preserve"> | RURAL CBET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CLUSTER  </w:t>
      </w:r>
      <w:r w:rsidR="002C7C2B">
        <w:rPr>
          <w:rStyle w:val="HTML1"/>
          <w:rFonts w:ascii="Times New Roman" w:hAnsi="Times New Roman" w:cs="Times New Roman"/>
          <w:b/>
          <w:sz w:val="24"/>
          <w:szCs w:val="24"/>
          <w:lang w:val="en-US"/>
        </w:rPr>
        <w:t xml:space="preserve">   </w:t>
      </w:r>
      <w:r w:rsidRPr="002C7C2B">
        <w:rPr>
          <w:rStyle w:val="HTML1"/>
          <w:rFonts w:ascii="Times New Roman" w:hAnsi="Times New Roman" w:cs="Times New Roman"/>
          <w:b/>
          <w:sz w:val="24"/>
          <w:szCs w:val="24"/>
          <w:lang w:val="en-US"/>
        </w:rPr>
        <w:t xml:space="preserve">  |    | WETLAND CLUSTER     |    | RECREATION |   | HOMESTAYS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    +---------------+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w:t>
      </w:r>
      <w:proofErr w:type="spellStart"/>
      <w:r w:rsidRPr="002C7C2B">
        <w:rPr>
          <w:rStyle w:val="HTML1"/>
          <w:rFonts w:ascii="Times New Roman" w:hAnsi="Times New Roman" w:cs="Times New Roman"/>
          <w:b/>
          <w:sz w:val="24"/>
          <w:szCs w:val="24"/>
          <w:lang w:val="en-US"/>
        </w:rPr>
        <w:t>Sirdaryo</w:t>
      </w:r>
      <w:proofErr w:type="spellEnd"/>
      <w:r w:rsidRPr="002C7C2B">
        <w:rPr>
          <w:rStyle w:val="HTML1"/>
          <w:rFonts w:ascii="Times New Roman" w:hAnsi="Times New Roman" w:cs="Times New Roman"/>
          <w:b/>
          <w:sz w:val="24"/>
          <w:szCs w:val="24"/>
          <w:lang w:val="en-US"/>
        </w:rPr>
        <w:t xml:space="preserve">   |    | </w:t>
      </w:r>
      <w:proofErr w:type="spellStart"/>
      <w:r w:rsidRPr="002C7C2B">
        <w:rPr>
          <w:rStyle w:val="HTML1"/>
          <w:rFonts w:ascii="Times New Roman" w:hAnsi="Times New Roman" w:cs="Times New Roman"/>
          <w:b/>
          <w:sz w:val="24"/>
          <w:szCs w:val="24"/>
          <w:lang w:val="en-US"/>
        </w:rPr>
        <w:t>Birdwatching</w:t>
      </w:r>
      <w:proofErr w:type="spellEnd"/>
      <w:r w:rsidRPr="002C7C2B">
        <w:rPr>
          <w:rStyle w:val="HTML1"/>
          <w:rFonts w:ascii="Times New Roman" w:hAnsi="Times New Roman" w:cs="Times New Roman"/>
          <w:b/>
          <w:sz w:val="24"/>
          <w:szCs w:val="24"/>
          <w:lang w:val="en-US"/>
        </w:rPr>
        <w:t xml:space="preserve"> towers along     |    | Non-motorized |   | Traditional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Melon &amp;    |    | wetland nesting sites &amp; </w:t>
      </w:r>
      <w:proofErr w:type="gramStart"/>
      <w:r w:rsidRPr="002C7C2B">
        <w:rPr>
          <w:rStyle w:val="HTML1"/>
          <w:rFonts w:ascii="Times New Roman" w:hAnsi="Times New Roman" w:cs="Times New Roman"/>
          <w:b/>
          <w:sz w:val="24"/>
          <w:szCs w:val="24"/>
          <w:lang w:val="en-US"/>
        </w:rPr>
        <w:t>lake  |</w:t>
      </w:r>
      <w:proofErr w:type="gramEnd"/>
      <w:r w:rsidRPr="002C7C2B">
        <w:rPr>
          <w:rStyle w:val="HTML1"/>
          <w:rFonts w:ascii="Times New Roman" w:hAnsi="Times New Roman" w:cs="Times New Roman"/>
          <w:b/>
          <w:sz w:val="24"/>
          <w:szCs w:val="24"/>
          <w:lang w:val="en-US"/>
        </w:rPr>
        <w:t xml:space="preserve">    | river tours,  |   | farmhouses,   |</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Organic    |   </w:t>
      </w:r>
      <w:r w:rsidR="00803F08">
        <w:rPr>
          <w:rStyle w:val="HTML1"/>
          <w:rFonts w:ascii="Times New Roman" w:hAnsi="Times New Roman" w:cs="Times New Roman"/>
          <w:b/>
          <w:sz w:val="24"/>
          <w:szCs w:val="24"/>
          <w:lang w:val="en-US"/>
        </w:rPr>
        <w:t xml:space="preserve"> </w:t>
      </w:r>
      <w:r w:rsidRPr="002C7C2B">
        <w:rPr>
          <w:rStyle w:val="HTML1"/>
          <w:rFonts w:ascii="Times New Roman" w:hAnsi="Times New Roman" w:cs="Times New Roman"/>
          <w:b/>
          <w:sz w:val="24"/>
          <w:szCs w:val="24"/>
          <w:lang w:val="en-US"/>
        </w:rPr>
        <w:t xml:space="preserve"> | ecosystems (Central Asian     |    | eco-paddling, |   | culinary master|</w:t>
      </w:r>
    </w:p>
    <w:p w:rsidR="00677B53" w:rsidRPr="002C7C2B" w:rsidRDefault="00677B53" w:rsidP="0095401D">
      <w:pPr>
        <w:pStyle w:val="HTML"/>
        <w:rPr>
          <w:rStyle w:val="HTML1"/>
          <w:rFonts w:ascii="Times New Roman" w:hAnsi="Times New Roman" w:cs="Times New Roman"/>
          <w:b/>
          <w:sz w:val="24"/>
          <w:szCs w:val="24"/>
          <w:lang w:val="en-US"/>
        </w:rPr>
      </w:pPr>
      <w:r w:rsidRPr="002C7C2B">
        <w:rPr>
          <w:rStyle w:val="HTML1"/>
          <w:rFonts w:ascii="Times New Roman" w:hAnsi="Times New Roman" w:cs="Times New Roman"/>
          <w:b/>
          <w:sz w:val="24"/>
          <w:szCs w:val="24"/>
          <w:lang w:val="en-US"/>
        </w:rPr>
        <w:t xml:space="preserve">| Farm Tours |    | Flyway route)                 |   </w:t>
      </w:r>
      <w:r w:rsidR="00803F08">
        <w:rPr>
          <w:rStyle w:val="HTML1"/>
          <w:rFonts w:ascii="Times New Roman" w:hAnsi="Times New Roman" w:cs="Times New Roman"/>
          <w:b/>
          <w:sz w:val="24"/>
          <w:szCs w:val="24"/>
          <w:lang w:val="en-US"/>
        </w:rPr>
        <w:t xml:space="preserve">        </w:t>
      </w:r>
      <w:r w:rsidRPr="002C7C2B">
        <w:rPr>
          <w:rStyle w:val="HTML1"/>
          <w:rFonts w:ascii="Times New Roman" w:hAnsi="Times New Roman" w:cs="Times New Roman"/>
          <w:b/>
          <w:sz w:val="24"/>
          <w:szCs w:val="24"/>
          <w:lang w:val="en-US"/>
        </w:rPr>
        <w:t xml:space="preserve"> | nature trails |   | classes       |</w:t>
      </w:r>
    </w:p>
    <w:p w:rsidR="00677B53" w:rsidRDefault="00677B53" w:rsidP="0095401D">
      <w:pPr>
        <w:pStyle w:val="HTML"/>
        <w:rPr>
          <w:rStyle w:val="HTML1"/>
        </w:rPr>
      </w:pPr>
      <w:r>
        <w:rPr>
          <w:rStyle w:val="HTML1"/>
        </w:rPr>
        <w:t>+------------+    +-------------------------------+    +---------------+   +-</w:t>
      </w:r>
    </w:p>
    <w:p w:rsidR="00677B53" w:rsidRPr="00803F08" w:rsidRDefault="00677B53" w:rsidP="0095401D">
      <w:pPr>
        <w:pStyle w:val="4"/>
        <w:tabs>
          <w:tab w:val="left" w:pos="851"/>
        </w:tabs>
        <w:spacing w:before="0" w:beforeAutospacing="0" w:after="0" w:afterAutospacing="0"/>
        <w:ind w:firstLine="680"/>
        <w:jc w:val="both"/>
        <w:rPr>
          <w:sz w:val="28"/>
          <w:szCs w:val="28"/>
        </w:rPr>
      </w:pPr>
      <w:r w:rsidRPr="00803F08">
        <w:rPr>
          <w:sz w:val="28"/>
          <w:szCs w:val="28"/>
        </w:rPr>
        <w:t xml:space="preserve">1. </w:t>
      </w:r>
      <w:proofErr w:type="spellStart"/>
      <w:r w:rsidRPr="00803F08">
        <w:rPr>
          <w:sz w:val="28"/>
          <w:szCs w:val="28"/>
        </w:rPr>
        <w:t>Sirdaryo</w:t>
      </w:r>
      <w:proofErr w:type="spellEnd"/>
      <w:r w:rsidRPr="00803F08">
        <w:rPr>
          <w:sz w:val="28"/>
          <w:szCs w:val="28"/>
        </w:rPr>
        <w:t xml:space="preserve"> </w:t>
      </w:r>
      <w:proofErr w:type="spellStart"/>
      <w:r w:rsidRPr="00803F08">
        <w:rPr>
          <w:sz w:val="28"/>
          <w:szCs w:val="28"/>
        </w:rPr>
        <w:t>Agro-Ecotourism</w:t>
      </w:r>
      <w:proofErr w:type="spellEnd"/>
      <w:r w:rsidRPr="00803F08">
        <w:rPr>
          <w:sz w:val="28"/>
          <w:szCs w:val="28"/>
        </w:rPr>
        <w:t xml:space="preserve"> </w:t>
      </w:r>
      <w:proofErr w:type="spellStart"/>
      <w:r w:rsidRPr="00803F08">
        <w:rPr>
          <w:sz w:val="28"/>
          <w:szCs w:val="28"/>
        </w:rPr>
        <w:t>Hub</w:t>
      </w:r>
      <w:proofErr w:type="spellEnd"/>
    </w:p>
    <w:p w:rsidR="00677B53" w:rsidRPr="00803F08" w:rsidRDefault="00677B53" w:rsidP="0095401D">
      <w:pPr>
        <w:pStyle w:val="a3"/>
        <w:numPr>
          <w:ilvl w:val="0"/>
          <w:numId w:val="32"/>
        </w:numPr>
        <w:tabs>
          <w:tab w:val="left" w:pos="851"/>
        </w:tabs>
        <w:spacing w:before="0" w:beforeAutospacing="0" w:after="0" w:afterAutospacing="0"/>
        <w:ind w:left="0" w:firstLine="680"/>
        <w:jc w:val="both"/>
        <w:rPr>
          <w:sz w:val="28"/>
          <w:szCs w:val="28"/>
          <w:lang w:val="en-US"/>
        </w:rPr>
      </w:pPr>
      <w:r w:rsidRPr="00803F08">
        <w:rPr>
          <w:b/>
          <w:bCs/>
          <w:sz w:val="28"/>
          <w:szCs w:val="28"/>
          <w:lang w:val="en-US"/>
        </w:rPr>
        <w:t>Melon and Crop Eco-Tours:</w:t>
      </w:r>
      <w:r w:rsidRPr="00803F08">
        <w:rPr>
          <w:sz w:val="28"/>
          <w:szCs w:val="28"/>
          <w:lang w:val="en-US"/>
        </w:rPr>
        <w:t xml:space="preserve"> Establish agro-tourism routes where tourists participate in organic cultivation, harvesting, and tasting of traditional </w:t>
      </w:r>
      <w:proofErr w:type="spellStart"/>
      <w:r w:rsidRPr="00803F08">
        <w:rPr>
          <w:sz w:val="28"/>
          <w:szCs w:val="28"/>
          <w:lang w:val="en-US"/>
        </w:rPr>
        <w:t>Sirdaryo</w:t>
      </w:r>
      <w:proofErr w:type="spellEnd"/>
      <w:r w:rsidRPr="00803F08">
        <w:rPr>
          <w:sz w:val="28"/>
          <w:szCs w:val="28"/>
          <w:lang w:val="en-US"/>
        </w:rPr>
        <w:t xml:space="preserve"> melons and fruits.</w:t>
      </w:r>
    </w:p>
    <w:p w:rsidR="00677B53" w:rsidRPr="00803F08" w:rsidRDefault="00677B53" w:rsidP="0095401D">
      <w:pPr>
        <w:pStyle w:val="a3"/>
        <w:numPr>
          <w:ilvl w:val="0"/>
          <w:numId w:val="32"/>
        </w:numPr>
        <w:tabs>
          <w:tab w:val="left" w:pos="851"/>
        </w:tabs>
        <w:spacing w:before="0" w:beforeAutospacing="0" w:after="0" w:afterAutospacing="0"/>
        <w:ind w:left="0" w:firstLine="680"/>
        <w:jc w:val="both"/>
        <w:rPr>
          <w:sz w:val="28"/>
          <w:szCs w:val="28"/>
          <w:lang w:val="en-US"/>
        </w:rPr>
      </w:pPr>
      <w:r w:rsidRPr="00803F08">
        <w:rPr>
          <w:b/>
          <w:bCs/>
          <w:sz w:val="28"/>
          <w:szCs w:val="28"/>
          <w:lang w:val="en-US"/>
        </w:rPr>
        <w:t>Demonstration Eco-Farms:</w:t>
      </w:r>
      <w:r w:rsidRPr="00803F08">
        <w:rPr>
          <w:sz w:val="28"/>
          <w:szCs w:val="28"/>
          <w:lang w:val="en-US"/>
        </w:rPr>
        <w:t xml:space="preserve"> Implement "Solar-Agro" farms utilizing drip irrigation, solar water pumps, and organic composting to demonstrate sustainable farming practices to visitors.</w:t>
      </w:r>
    </w:p>
    <w:p w:rsidR="00677B53" w:rsidRPr="00803F08" w:rsidRDefault="00677B53" w:rsidP="0095401D">
      <w:pPr>
        <w:pStyle w:val="4"/>
        <w:tabs>
          <w:tab w:val="left" w:pos="851"/>
        </w:tabs>
        <w:spacing w:before="0" w:beforeAutospacing="0" w:after="0" w:afterAutospacing="0"/>
        <w:ind w:firstLine="680"/>
        <w:jc w:val="both"/>
        <w:rPr>
          <w:sz w:val="28"/>
          <w:szCs w:val="28"/>
        </w:rPr>
      </w:pPr>
      <w:r w:rsidRPr="00803F08">
        <w:rPr>
          <w:sz w:val="28"/>
          <w:szCs w:val="28"/>
        </w:rPr>
        <w:t xml:space="preserve">2. </w:t>
      </w:r>
      <w:proofErr w:type="spellStart"/>
      <w:r w:rsidRPr="00803F08">
        <w:rPr>
          <w:sz w:val="28"/>
          <w:szCs w:val="28"/>
        </w:rPr>
        <w:t>Ornithological</w:t>
      </w:r>
      <w:proofErr w:type="spellEnd"/>
      <w:r w:rsidRPr="00803F08">
        <w:rPr>
          <w:sz w:val="28"/>
          <w:szCs w:val="28"/>
        </w:rPr>
        <w:t xml:space="preserve"> &amp; </w:t>
      </w:r>
      <w:proofErr w:type="spellStart"/>
      <w:r w:rsidRPr="00803F08">
        <w:rPr>
          <w:sz w:val="28"/>
          <w:szCs w:val="28"/>
        </w:rPr>
        <w:t>Wetland</w:t>
      </w:r>
      <w:proofErr w:type="spellEnd"/>
      <w:r w:rsidRPr="00803F08">
        <w:rPr>
          <w:sz w:val="28"/>
          <w:szCs w:val="28"/>
        </w:rPr>
        <w:t xml:space="preserve"> </w:t>
      </w:r>
      <w:proofErr w:type="spellStart"/>
      <w:r w:rsidRPr="00803F08">
        <w:rPr>
          <w:sz w:val="28"/>
          <w:szCs w:val="28"/>
        </w:rPr>
        <w:t>Tourism</w:t>
      </w:r>
      <w:proofErr w:type="spellEnd"/>
      <w:r w:rsidRPr="00803F08">
        <w:rPr>
          <w:sz w:val="28"/>
          <w:szCs w:val="28"/>
        </w:rPr>
        <w:t xml:space="preserve"> (</w:t>
      </w:r>
      <w:proofErr w:type="spellStart"/>
      <w:r w:rsidRPr="00803F08">
        <w:rPr>
          <w:sz w:val="28"/>
          <w:szCs w:val="28"/>
        </w:rPr>
        <w:t>Avitourism</w:t>
      </w:r>
      <w:proofErr w:type="spellEnd"/>
      <w:r w:rsidRPr="00803F08">
        <w:rPr>
          <w:sz w:val="28"/>
          <w:szCs w:val="28"/>
        </w:rPr>
        <w:t>)</w:t>
      </w:r>
    </w:p>
    <w:p w:rsidR="00677B53" w:rsidRPr="00803F08" w:rsidRDefault="00677B53" w:rsidP="0095401D">
      <w:pPr>
        <w:pStyle w:val="a3"/>
        <w:numPr>
          <w:ilvl w:val="0"/>
          <w:numId w:val="33"/>
        </w:numPr>
        <w:tabs>
          <w:tab w:val="left" w:pos="851"/>
        </w:tabs>
        <w:spacing w:before="0" w:beforeAutospacing="0" w:after="0" w:afterAutospacing="0"/>
        <w:ind w:left="0" w:firstLine="680"/>
        <w:jc w:val="both"/>
        <w:rPr>
          <w:sz w:val="28"/>
          <w:szCs w:val="28"/>
          <w:lang w:val="en-US"/>
        </w:rPr>
      </w:pPr>
      <w:proofErr w:type="spellStart"/>
      <w:r w:rsidRPr="00803F08">
        <w:rPr>
          <w:b/>
          <w:bCs/>
          <w:sz w:val="28"/>
          <w:szCs w:val="28"/>
          <w:lang w:val="en-US"/>
        </w:rPr>
        <w:t>Birdwatching</w:t>
      </w:r>
      <w:proofErr w:type="spellEnd"/>
      <w:r w:rsidRPr="00803F08">
        <w:rPr>
          <w:b/>
          <w:bCs/>
          <w:sz w:val="28"/>
          <w:szCs w:val="28"/>
          <w:lang w:val="en-US"/>
        </w:rPr>
        <w:t xml:space="preserve"> Stations:</w:t>
      </w:r>
      <w:r w:rsidRPr="00803F08">
        <w:rPr>
          <w:sz w:val="28"/>
          <w:szCs w:val="28"/>
          <w:lang w:val="en-US"/>
        </w:rPr>
        <w:t xml:space="preserve"> Construct low-impact wooden observation towers along key wetland sites and lake shores along the </w:t>
      </w:r>
      <w:proofErr w:type="spellStart"/>
      <w:r w:rsidRPr="00803F08">
        <w:rPr>
          <w:sz w:val="28"/>
          <w:szCs w:val="28"/>
          <w:lang w:val="en-US"/>
        </w:rPr>
        <w:t>Syr</w:t>
      </w:r>
      <w:proofErr w:type="spellEnd"/>
      <w:r w:rsidRPr="00803F08">
        <w:rPr>
          <w:sz w:val="28"/>
          <w:szCs w:val="28"/>
          <w:lang w:val="en-US"/>
        </w:rPr>
        <w:t xml:space="preserve"> Darya.</w:t>
      </w:r>
    </w:p>
    <w:p w:rsidR="00677B53" w:rsidRPr="00803F08" w:rsidRDefault="00677B53" w:rsidP="0095401D">
      <w:pPr>
        <w:pStyle w:val="a3"/>
        <w:numPr>
          <w:ilvl w:val="0"/>
          <w:numId w:val="33"/>
        </w:numPr>
        <w:tabs>
          <w:tab w:val="left" w:pos="851"/>
        </w:tabs>
        <w:spacing w:before="0" w:beforeAutospacing="0" w:after="0" w:afterAutospacing="0"/>
        <w:ind w:left="0" w:firstLine="680"/>
        <w:jc w:val="both"/>
        <w:rPr>
          <w:sz w:val="28"/>
          <w:szCs w:val="28"/>
          <w:lang w:val="en-US"/>
        </w:rPr>
      </w:pPr>
      <w:r w:rsidRPr="00803F08">
        <w:rPr>
          <w:b/>
          <w:bCs/>
          <w:sz w:val="28"/>
          <w:szCs w:val="28"/>
          <w:lang w:val="en-US"/>
        </w:rPr>
        <w:t>Seasonal Flyway Packages:</w:t>
      </w:r>
      <w:r w:rsidRPr="00803F08">
        <w:rPr>
          <w:sz w:val="28"/>
          <w:szCs w:val="28"/>
          <w:lang w:val="en-US"/>
        </w:rPr>
        <w:t xml:space="preserve"> Develop specialized guided tours during spring and autumn migratory seasons targeting international ornithologists.</w:t>
      </w:r>
    </w:p>
    <w:p w:rsidR="00677B53" w:rsidRPr="00803F08" w:rsidRDefault="00677B53" w:rsidP="0095401D">
      <w:pPr>
        <w:pStyle w:val="4"/>
        <w:tabs>
          <w:tab w:val="left" w:pos="851"/>
        </w:tabs>
        <w:spacing w:before="0" w:beforeAutospacing="0" w:after="0" w:afterAutospacing="0"/>
        <w:ind w:firstLine="680"/>
        <w:jc w:val="both"/>
        <w:rPr>
          <w:sz w:val="28"/>
          <w:szCs w:val="28"/>
          <w:lang w:val="en-US"/>
        </w:rPr>
      </w:pPr>
      <w:r w:rsidRPr="00803F08">
        <w:rPr>
          <w:sz w:val="28"/>
          <w:szCs w:val="28"/>
          <w:lang w:val="en-US"/>
        </w:rPr>
        <w:t xml:space="preserve">3. Riverine Eco-Recreation </w:t>
      </w:r>
      <w:proofErr w:type="gramStart"/>
      <w:r w:rsidRPr="00803F08">
        <w:rPr>
          <w:sz w:val="28"/>
          <w:szCs w:val="28"/>
          <w:lang w:val="en-US"/>
        </w:rPr>
        <w:t>Along</w:t>
      </w:r>
      <w:proofErr w:type="gramEnd"/>
      <w:r w:rsidRPr="00803F08">
        <w:rPr>
          <w:sz w:val="28"/>
          <w:szCs w:val="28"/>
          <w:lang w:val="en-US"/>
        </w:rPr>
        <w:t xml:space="preserve"> the </w:t>
      </w:r>
      <w:proofErr w:type="spellStart"/>
      <w:r w:rsidRPr="00803F08">
        <w:rPr>
          <w:sz w:val="28"/>
          <w:szCs w:val="28"/>
          <w:lang w:val="en-US"/>
        </w:rPr>
        <w:t>Syr</w:t>
      </w:r>
      <w:proofErr w:type="spellEnd"/>
      <w:r w:rsidRPr="00803F08">
        <w:rPr>
          <w:sz w:val="28"/>
          <w:szCs w:val="28"/>
          <w:lang w:val="en-US"/>
        </w:rPr>
        <w:t xml:space="preserve"> Darya</w:t>
      </w:r>
    </w:p>
    <w:p w:rsidR="00677B53" w:rsidRPr="00803F08" w:rsidRDefault="00677B53" w:rsidP="0095401D">
      <w:pPr>
        <w:pStyle w:val="a3"/>
        <w:numPr>
          <w:ilvl w:val="0"/>
          <w:numId w:val="34"/>
        </w:numPr>
        <w:tabs>
          <w:tab w:val="left" w:pos="851"/>
        </w:tabs>
        <w:spacing w:before="0" w:beforeAutospacing="0" w:after="0" w:afterAutospacing="0"/>
        <w:ind w:left="0" w:firstLine="680"/>
        <w:jc w:val="both"/>
        <w:rPr>
          <w:sz w:val="28"/>
          <w:szCs w:val="28"/>
          <w:lang w:val="en-US"/>
        </w:rPr>
      </w:pPr>
      <w:r w:rsidRPr="00803F08">
        <w:rPr>
          <w:b/>
          <w:bCs/>
          <w:sz w:val="28"/>
          <w:szCs w:val="28"/>
          <w:lang w:val="en-US"/>
        </w:rPr>
        <w:t>Eco-Paddling Routes:</w:t>
      </w:r>
      <w:r w:rsidRPr="00803F08">
        <w:rPr>
          <w:sz w:val="28"/>
          <w:szCs w:val="28"/>
          <w:lang w:val="en-US"/>
        </w:rPr>
        <w:t xml:space="preserve"> Organize non-motorized kayak and canoe routes along safe stretches of the river to minimize noise and pollution while offering scenic views of riverbank ecosystems.</w:t>
      </w:r>
    </w:p>
    <w:p w:rsidR="00677B53" w:rsidRPr="00803F08" w:rsidRDefault="00677B53" w:rsidP="0095401D">
      <w:pPr>
        <w:pStyle w:val="a3"/>
        <w:numPr>
          <w:ilvl w:val="0"/>
          <w:numId w:val="34"/>
        </w:numPr>
        <w:tabs>
          <w:tab w:val="left" w:pos="851"/>
        </w:tabs>
        <w:spacing w:before="0" w:beforeAutospacing="0" w:after="0" w:afterAutospacing="0"/>
        <w:ind w:left="0" w:firstLine="680"/>
        <w:jc w:val="both"/>
        <w:rPr>
          <w:sz w:val="28"/>
          <w:szCs w:val="28"/>
          <w:lang w:val="en-US"/>
        </w:rPr>
      </w:pPr>
      <w:proofErr w:type="spellStart"/>
      <w:r w:rsidRPr="00803F08">
        <w:rPr>
          <w:b/>
          <w:bCs/>
          <w:sz w:val="28"/>
          <w:szCs w:val="28"/>
          <w:lang w:val="en-US"/>
        </w:rPr>
        <w:t>Tugai</w:t>
      </w:r>
      <w:proofErr w:type="spellEnd"/>
      <w:r w:rsidRPr="00803F08">
        <w:rPr>
          <w:b/>
          <w:bCs/>
          <w:sz w:val="28"/>
          <w:szCs w:val="28"/>
          <w:lang w:val="en-US"/>
        </w:rPr>
        <w:t xml:space="preserve"> Restoration Trails:</w:t>
      </w:r>
      <w:r w:rsidRPr="00803F08">
        <w:rPr>
          <w:sz w:val="28"/>
          <w:szCs w:val="28"/>
          <w:lang w:val="en-US"/>
        </w:rPr>
        <w:t xml:space="preserve"> Create educational hiking corridors equipped with informative signage explaining riverbank ecological functions and restoration efforts.</w:t>
      </w:r>
    </w:p>
    <w:p w:rsidR="00677B53" w:rsidRPr="00803F08" w:rsidRDefault="00677B53" w:rsidP="0095401D">
      <w:pPr>
        <w:pStyle w:val="4"/>
        <w:tabs>
          <w:tab w:val="left" w:pos="851"/>
        </w:tabs>
        <w:spacing w:before="0" w:beforeAutospacing="0" w:after="0" w:afterAutospacing="0"/>
        <w:ind w:firstLine="680"/>
        <w:jc w:val="both"/>
        <w:rPr>
          <w:sz w:val="28"/>
          <w:szCs w:val="28"/>
        </w:rPr>
      </w:pPr>
      <w:r w:rsidRPr="00803F08">
        <w:rPr>
          <w:sz w:val="28"/>
          <w:szCs w:val="28"/>
        </w:rPr>
        <w:t xml:space="preserve">4. </w:t>
      </w:r>
      <w:proofErr w:type="spellStart"/>
      <w:r w:rsidRPr="00803F08">
        <w:rPr>
          <w:sz w:val="28"/>
          <w:szCs w:val="28"/>
        </w:rPr>
        <w:t>Rural</w:t>
      </w:r>
      <w:proofErr w:type="spellEnd"/>
      <w:r w:rsidRPr="00803F08">
        <w:rPr>
          <w:sz w:val="28"/>
          <w:szCs w:val="28"/>
        </w:rPr>
        <w:t xml:space="preserve"> </w:t>
      </w:r>
      <w:proofErr w:type="spellStart"/>
      <w:r w:rsidRPr="00803F08">
        <w:rPr>
          <w:sz w:val="28"/>
          <w:szCs w:val="28"/>
        </w:rPr>
        <w:t>Community-Based</w:t>
      </w:r>
      <w:proofErr w:type="spellEnd"/>
      <w:r w:rsidRPr="00803F08">
        <w:rPr>
          <w:sz w:val="28"/>
          <w:szCs w:val="28"/>
        </w:rPr>
        <w:t xml:space="preserve"> </w:t>
      </w:r>
      <w:proofErr w:type="spellStart"/>
      <w:r w:rsidRPr="00803F08">
        <w:rPr>
          <w:sz w:val="28"/>
          <w:szCs w:val="28"/>
        </w:rPr>
        <w:t>Guest</w:t>
      </w:r>
      <w:proofErr w:type="spellEnd"/>
      <w:r w:rsidRPr="00803F08">
        <w:rPr>
          <w:sz w:val="28"/>
          <w:szCs w:val="28"/>
        </w:rPr>
        <w:t xml:space="preserve"> </w:t>
      </w:r>
      <w:proofErr w:type="spellStart"/>
      <w:r w:rsidRPr="00803F08">
        <w:rPr>
          <w:sz w:val="28"/>
          <w:szCs w:val="28"/>
        </w:rPr>
        <w:t>Houses</w:t>
      </w:r>
      <w:proofErr w:type="spellEnd"/>
    </w:p>
    <w:p w:rsidR="00677B53" w:rsidRPr="00803F08" w:rsidRDefault="00677B53" w:rsidP="0095401D">
      <w:pPr>
        <w:pStyle w:val="a3"/>
        <w:numPr>
          <w:ilvl w:val="0"/>
          <w:numId w:val="35"/>
        </w:numPr>
        <w:tabs>
          <w:tab w:val="left" w:pos="851"/>
        </w:tabs>
        <w:spacing w:before="0" w:beforeAutospacing="0" w:after="0" w:afterAutospacing="0"/>
        <w:ind w:left="0" w:firstLine="680"/>
        <w:jc w:val="both"/>
        <w:rPr>
          <w:sz w:val="28"/>
          <w:szCs w:val="28"/>
          <w:lang w:val="en-US"/>
        </w:rPr>
      </w:pPr>
      <w:r w:rsidRPr="00803F08">
        <w:rPr>
          <w:b/>
          <w:bCs/>
          <w:sz w:val="28"/>
          <w:szCs w:val="28"/>
          <w:lang w:val="en-US"/>
        </w:rPr>
        <w:t>Homestay Network:</w:t>
      </w:r>
      <w:r w:rsidRPr="00803F08">
        <w:rPr>
          <w:sz w:val="28"/>
          <w:szCs w:val="28"/>
          <w:lang w:val="en-US"/>
        </w:rPr>
        <w:t xml:space="preserve"> Train rural families in </w:t>
      </w:r>
      <w:proofErr w:type="spellStart"/>
      <w:r w:rsidRPr="00803F08">
        <w:rPr>
          <w:sz w:val="28"/>
          <w:szCs w:val="28"/>
          <w:lang w:val="en-US"/>
        </w:rPr>
        <w:t>Gulistan</w:t>
      </w:r>
      <w:proofErr w:type="spellEnd"/>
      <w:r w:rsidRPr="00803F08">
        <w:rPr>
          <w:sz w:val="28"/>
          <w:szCs w:val="28"/>
          <w:lang w:val="en-US"/>
        </w:rPr>
        <w:t xml:space="preserve">, </w:t>
      </w:r>
      <w:proofErr w:type="spellStart"/>
      <w:r w:rsidRPr="00803F08">
        <w:rPr>
          <w:sz w:val="28"/>
          <w:szCs w:val="28"/>
          <w:lang w:val="en-US"/>
        </w:rPr>
        <w:t>Sayxunobod</w:t>
      </w:r>
      <w:proofErr w:type="spellEnd"/>
      <w:r w:rsidRPr="00803F08">
        <w:rPr>
          <w:sz w:val="28"/>
          <w:szCs w:val="28"/>
          <w:lang w:val="en-US"/>
        </w:rPr>
        <w:t xml:space="preserve">, and </w:t>
      </w:r>
      <w:proofErr w:type="spellStart"/>
      <w:r w:rsidRPr="00803F08">
        <w:rPr>
          <w:sz w:val="28"/>
          <w:szCs w:val="28"/>
          <w:lang w:val="en-US"/>
        </w:rPr>
        <w:t>Sardoba</w:t>
      </w:r>
      <w:proofErr w:type="spellEnd"/>
      <w:r w:rsidRPr="00803F08">
        <w:rPr>
          <w:sz w:val="28"/>
          <w:szCs w:val="28"/>
          <w:lang w:val="en-US"/>
        </w:rPr>
        <w:t xml:space="preserve"> districts to operate eco-certified guest houses adhering to energy-saving and zero-plastic guidelines.</w:t>
      </w:r>
    </w:p>
    <w:p w:rsidR="00677B53" w:rsidRDefault="00677B53" w:rsidP="0095401D">
      <w:pPr>
        <w:pStyle w:val="3"/>
        <w:rPr>
          <w:lang w:val="en-US"/>
        </w:rPr>
      </w:pPr>
      <w:r w:rsidRPr="00677B53">
        <w:rPr>
          <w:lang w:val="en-US"/>
        </w:rPr>
        <w:t xml:space="preserve">4.4 Strategic Roadmap and Policy Recommendations for </w:t>
      </w:r>
      <w:proofErr w:type="spellStart"/>
      <w:r w:rsidRPr="00677B53">
        <w:rPr>
          <w:lang w:val="en-US"/>
        </w:rPr>
        <w:t>Sirdaryo</w:t>
      </w:r>
      <w:proofErr w:type="spellEnd"/>
      <w:r w:rsidRPr="00677B53">
        <w:rPr>
          <w:lang w:val="en-US"/>
        </w:rPr>
        <w:t xml:space="preserve"> Region</w:t>
      </w:r>
    </w:p>
    <w:p w:rsidR="00803F08" w:rsidRPr="00677B53" w:rsidRDefault="00803F08" w:rsidP="0095401D">
      <w:pPr>
        <w:pStyle w:val="3"/>
        <w:rPr>
          <w:lang w:val="en-US"/>
        </w:rPr>
      </w:pPr>
      <w:r>
        <w:rPr>
          <w:b w:val="0"/>
          <w:bCs w:val="0"/>
          <w:noProof/>
          <w:sz w:val="28"/>
          <w:szCs w:val="28"/>
        </w:rPr>
        <w:lastRenderedPageBreak/>
        <mc:AlternateContent>
          <mc:Choice Requires="wpg">
            <w:drawing>
              <wp:inline distT="0" distB="0" distL="0" distR="0" wp14:anchorId="19B7E2BA" wp14:editId="3E81BB6F">
                <wp:extent cx="5400675" cy="3457575"/>
                <wp:effectExtent l="0" t="0" r="28575" b="28575"/>
                <wp:docPr id="1247" name="Группа 1247"/>
                <wp:cNvGraphicFramePr/>
                <a:graphic xmlns:a="http://schemas.openxmlformats.org/drawingml/2006/main">
                  <a:graphicData uri="http://schemas.microsoft.com/office/word/2010/wordprocessingGroup">
                    <wpg:wgp>
                      <wpg:cNvGrpSpPr/>
                      <wpg:grpSpPr>
                        <a:xfrm>
                          <a:off x="0" y="0"/>
                          <a:ext cx="5400675" cy="3457575"/>
                          <a:chOff x="0" y="313651"/>
                          <a:chExt cx="5400675" cy="2012441"/>
                        </a:xfrm>
                      </wpg:grpSpPr>
                      <wps:wsp>
                        <wps:cNvPr id="1248" name="Прямоугольник 1248"/>
                        <wps:cNvSpPr/>
                        <wps:spPr>
                          <a:xfrm>
                            <a:off x="285750" y="313651"/>
                            <a:ext cx="5114925" cy="286352"/>
                          </a:xfrm>
                          <a:prstGeom prst="rect">
                            <a:avLst/>
                          </a:prstGeom>
                        </wps:spPr>
                        <wps:style>
                          <a:lnRef idx="2">
                            <a:schemeClr val="accent1"/>
                          </a:lnRef>
                          <a:fillRef idx="1">
                            <a:schemeClr val="lt1"/>
                          </a:fillRef>
                          <a:effectRef idx="0">
                            <a:schemeClr val="accent1"/>
                          </a:effectRef>
                          <a:fontRef idx="minor">
                            <a:schemeClr val="dk1"/>
                          </a:fontRef>
                        </wps:style>
                        <wps:txbx>
                          <w:txbxContent>
                            <w:p w:rsidR="00803F08" w:rsidRPr="002255F7" w:rsidRDefault="00803F08" w:rsidP="00803F08">
                              <w:pPr>
                                <w:jc w:val="center"/>
                                <w:rPr>
                                  <w:lang w:val="en-US"/>
                                </w:rPr>
                              </w:pPr>
                              <w:r w:rsidRPr="00803F08">
                                <w:rPr>
                                  <w:lang w:val="en-US"/>
                                </w:rPr>
                                <w:t>SIRDARYO ECOTOURISM STRATEGIC ROADMAP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9" name="Прямоугольник 1249"/>
                        <wps:cNvSpPr/>
                        <wps:spPr>
                          <a:xfrm>
                            <a:off x="0" y="735174"/>
                            <a:ext cx="1914525" cy="514181"/>
                          </a:xfrm>
                          <a:prstGeom prst="rect">
                            <a:avLst/>
                          </a:prstGeom>
                        </wps:spPr>
                        <wps:style>
                          <a:lnRef idx="2">
                            <a:schemeClr val="accent1"/>
                          </a:lnRef>
                          <a:fillRef idx="1">
                            <a:schemeClr val="lt1"/>
                          </a:fillRef>
                          <a:effectRef idx="0">
                            <a:schemeClr val="accent1"/>
                          </a:effectRef>
                          <a:fontRef idx="minor">
                            <a:schemeClr val="dk1"/>
                          </a:fontRef>
                        </wps:style>
                        <wps:txbx>
                          <w:txbxContent>
                            <w:p w:rsidR="00803F08" w:rsidRDefault="00803F08" w:rsidP="00803F08">
                              <w:pPr>
                                <w:jc w:val="center"/>
                                <w:rPr>
                                  <w:lang w:val="en-US"/>
                                </w:rPr>
                              </w:pPr>
                              <w:r>
                                <w:t>PHASE 1: SHORT-TERM</w:t>
                              </w:r>
                            </w:p>
                            <w:p w:rsidR="00803F08" w:rsidRPr="00803F08" w:rsidRDefault="00803F08" w:rsidP="00803F08">
                              <w:pPr>
                                <w:jc w:val="center"/>
                                <w:rPr>
                                  <w:lang w:val="en-US"/>
                                </w:rPr>
                              </w:pPr>
                              <w:r>
                                <w:t>(</w:t>
                              </w:r>
                              <w:proofErr w:type="spellStart"/>
                              <w:r>
                                <w:t>Years</w:t>
                              </w:r>
                              <w:proofErr w:type="spellEnd"/>
                              <w:r>
                                <w:t xml:space="preserv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0" name="Прямоугольник 1250"/>
                        <wps:cNvSpPr/>
                        <wps:spPr>
                          <a:xfrm>
                            <a:off x="2019300" y="735172"/>
                            <a:ext cx="1609725" cy="524296"/>
                          </a:xfrm>
                          <a:prstGeom prst="rect">
                            <a:avLst/>
                          </a:prstGeom>
                        </wps:spPr>
                        <wps:style>
                          <a:lnRef idx="2">
                            <a:schemeClr val="accent1"/>
                          </a:lnRef>
                          <a:fillRef idx="1">
                            <a:schemeClr val="lt1"/>
                          </a:fillRef>
                          <a:effectRef idx="0">
                            <a:schemeClr val="accent1"/>
                          </a:effectRef>
                          <a:fontRef idx="minor">
                            <a:schemeClr val="dk1"/>
                          </a:fontRef>
                        </wps:style>
                        <wps:txbx>
                          <w:txbxContent>
                            <w:p w:rsidR="00803F08" w:rsidRDefault="00803F08" w:rsidP="00803F08">
                              <w:pPr>
                                <w:jc w:val="center"/>
                                <w:rPr>
                                  <w:lang w:val="en-US"/>
                                </w:rPr>
                              </w:pPr>
                              <w:r>
                                <w:t>PHASE 2: MEDIUM-TERM</w:t>
                              </w:r>
                            </w:p>
                            <w:p w:rsidR="00803F08" w:rsidRPr="00803F08" w:rsidRDefault="00803F08" w:rsidP="00803F08">
                              <w:pPr>
                                <w:jc w:val="center"/>
                                <w:rPr>
                                  <w:lang w:val="en-US"/>
                                </w:rPr>
                              </w:pPr>
                              <w:r>
                                <w:t>(</w:t>
                              </w:r>
                              <w:proofErr w:type="spellStart"/>
                              <w:r>
                                <w:t>Years</w:t>
                              </w:r>
                              <w:proofErr w:type="spellEnd"/>
                              <w:r>
                                <w:t xml:space="preserve"> 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1" name="Прямоугольник 1251"/>
                        <wps:cNvSpPr/>
                        <wps:spPr>
                          <a:xfrm>
                            <a:off x="3771900" y="725061"/>
                            <a:ext cx="1628775" cy="514181"/>
                          </a:xfrm>
                          <a:prstGeom prst="rect">
                            <a:avLst/>
                          </a:prstGeom>
                        </wps:spPr>
                        <wps:style>
                          <a:lnRef idx="2">
                            <a:schemeClr val="accent1"/>
                          </a:lnRef>
                          <a:fillRef idx="1">
                            <a:schemeClr val="lt1"/>
                          </a:fillRef>
                          <a:effectRef idx="0">
                            <a:schemeClr val="accent1"/>
                          </a:effectRef>
                          <a:fontRef idx="minor">
                            <a:schemeClr val="dk1"/>
                          </a:fontRef>
                        </wps:style>
                        <wps:txbx>
                          <w:txbxContent>
                            <w:p w:rsidR="00803F08" w:rsidRDefault="00803F08" w:rsidP="00803F08">
                              <w:pPr>
                                <w:jc w:val="center"/>
                                <w:rPr>
                                  <w:lang w:val="en-US"/>
                                </w:rPr>
                              </w:pPr>
                              <w:r>
                                <w:t>PHASE 3: LONG-TERM</w:t>
                              </w:r>
                            </w:p>
                            <w:p w:rsidR="00803F08" w:rsidRPr="00803F08" w:rsidRDefault="00803F08" w:rsidP="00803F08">
                              <w:pPr>
                                <w:jc w:val="center"/>
                                <w:rPr>
                                  <w:sz w:val="20"/>
                                  <w:lang w:val="en-US"/>
                                </w:rPr>
                              </w:pPr>
                              <w:r>
                                <w:t>(</w:t>
                              </w:r>
                              <w:proofErr w:type="spellStart"/>
                              <w:r>
                                <w:t>Years</w:t>
                              </w:r>
                              <w:proofErr w:type="spellEnd"/>
                              <w: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3" name="Прямоугольник 1253"/>
                        <wps:cNvSpPr/>
                        <wps:spPr>
                          <a:xfrm>
                            <a:off x="1" y="1249214"/>
                            <a:ext cx="1905000"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803F08" w:rsidRDefault="00803F08" w:rsidP="006D514B">
                              <w:pPr>
                                <w:jc w:val="center"/>
                                <w:rPr>
                                  <w:sz w:val="28"/>
                                  <w:szCs w:val="28"/>
                                  <w:lang w:val="en-US"/>
                                </w:rPr>
                              </w:pPr>
                              <w:r w:rsidRPr="0095401D">
                                <w:rPr>
                                  <w:sz w:val="28"/>
                                  <w:szCs w:val="28"/>
                                  <w:lang w:val="en-US"/>
                                </w:rPr>
                                <w:t>* Zonal Mapping Capacity</w:t>
                              </w:r>
                              <w:r>
                                <w:rPr>
                                  <w:sz w:val="28"/>
                                  <w:szCs w:val="28"/>
                                  <w:lang w:val="en-US"/>
                                </w:rPr>
                                <w:t xml:space="preserve"> </w:t>
                              </w:r>
                              <w:r w:rsidRPr="00803F08">
                                <w:rPr>
                                  <w:sz w:val="28"/>
                                  <w:szCs w:val="28"/>
                                  <w:lang w:val="en-US"/>
                                </w:rPr>
                                <w:t>Limits</w:t>
                              </w:r>
                            </w:p>
                            <w:p w:rsidR="00803F08" w:rsidRDefault="00803F08" w:rsidP="006D514B">
                              <w:pPr>
                                <w:jc w:val="center"/>
                                <w:rPr>
                                  <w:sz w:val="28"/>
                                  <w:szCs w:val="28"/>
                                  <w:lang w:val="en-US"/>
                                </w:rPr>
                              </w:pPr>
                              <w:r w:rsidRPr="00803F08">
                                <w:rPr>
                                  <w:sz w:val="28"/>
                                  <w:szCs w:val="28"/>
                                  <w:lang w:val="en-US"/>
                                </w:rPr>
                                <w:t>* Local Guide Certification</w:t>
                              </w:r>
                            </w:p>
                            <w:p w:rsidR="00803F08" w:rsidRPr="00803F08" w:rsidRDefault="00803F08" w:rsidP="006D514B">
                              <w:pPr>
                                <w:jc w:val="center"/>
                                <w:rPr>
                                  <w:sz w:val="28"/>
                                  <w:szCs w:val="28"/>
                                  <w:lang w:val="en-US"/>
                                </w:rPr>
                              </w:pPr>
                              <w:r w:rsidRPr="00803F08">
                                <w:rPr>
                                  <w:sz w:val="28"/>
                                  <w:szCs w:val="28"/>
                                  <w:lang w:val="en-US"/>
                                </w:rPr>
                                <w:t>* Eco-Infrastructure Specs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4" name="Прямоугольник 1254"/>
                        <wps:cNvSpPr/>
                        <wps:spPr>
                          <a:xfrm>
                            <a:off x="2019301" y="1259292"/>
                            <a:ext cx="1600200"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803F08" w:rsidRDefault="006D514B" w:rsidP="00803F08">
                              <w:pPr>
                                <w:pStyle w:val="a8"/>
                                <w:tabs>
                                  <w:tab w:val="left" w:pos="426"/>
                                </w:tabs>
                                <w:ind w:left="142"/>
                                <w:rPr>
                                  <w:sz w:val="28"/>
                                  <w:szCs w:val="28"/>
                                  <w:lang w:val="en-US"/>
                                </w:rPr>
                              </w:pPr>
                              <w:r w:rsidRPr="006D514B">
                                <w:rPr>
                                  <w:sz w:val="28"/>
                                  <w:szCs w:val="28"/>
                                  <w:lang w:val="en-US"/>
                                </w:rPr>
                                <w:t>* Construction of pilot</w:t>
                              </w:r>
                              <w:r>
                                <w:rPr>
                                  <w:sz w:val="28"/>
                                  <w:szCs w:val="28"/>
                                  <w:lang w:val="en-US"/>
                                </w:rPr>
                                <w:t xml:space="preserve"> </w:t>
                              </w:r>
                              <w:r w:rsidRPr="006D514B">
                                <w:rPr>
                                  <w:sz w:val="28"/>
                                  <w:szCs w:val="28"/>
                                  <w:lang w:val="en-US"/>
                                </w:rPr>
                                <w:t>eco-lodges and bird towers</w:t>
                              </w:r>
                            </w:p>
                            <w:p w:rsidR="006D514B" w:rsidRPr="002255F7" w:rsidRDefault="006D514B" w:rsidP="00803F08">
                              <w:pPr>
                                <w:pStyle w:val="a8"/>
                                <w:tabs>
                                  <w:tab w:val="left" w:pos="426"/>
                                </w:tabs>
                                <w:ind w:left="142"/>
                                <w:rPr>
                                  <w:sz w:val="28"/>
                                  <w:szCs w:val="28"/>
                                  <w:lang w:val="en-US"/>
                                </w:rPr>
                              </w:pPr>
                              <w:r w:rsidRPr="006D514B">
                                <w:rPr>
                                  <w:sz w:val="28"/>
                                  <w:szCs w:val="28"/>
                                  <w:lang w:val="en-US"/>
                                </w:rPr>
                                <w:t xml:space="preserve">* Launch of </w:t>
                              </w:r>
                              <w:proofErr w:type="spellStart"/>
                              <w:r w:rsidRPr="006D514B">
                                <w:rPr>
                                  <w:sz w:val="28"/>
                                  <w:szCs w:val="28"/>
                                  <w:lang w:val="en-US"/>
                                </w:rPr>
                                <w:t>Sirdaryo</w:t>
                              </w:r>
                              <w:proofErr w:type="spellEnd"/>
                              <w:r w:rsidRPr="006D514B">
                                <w:rPr>
                                  <w:sz w:val="28"/>
                                  <w:szCs w:val="28"/>
                                  <w:lang w:val="en-US"/>
                                </w:rPr>
                                <w:t xml:space="preserve"> Agro-</w:t>
                              </w:r>
                              <w:r w:rsidRPr="006D514B">
                                <w:rPr>
                                  <w:lang w:val="en-US"/>
                                </w:rPr>
                                <w:t xml:space="preserve"> </w:t>
                              </w:r>
                              <w:r w:rsidRPr="006D514B">
                                <w:rPr>
                                  <w:sz w:val="28"/>
                                  <w:szCs w:val="28"/>
                                  <w:lang w:val="en-US"/>
                                </w:rPr>
                                <w:t>Ecotourism Festival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5" name="Прямоугольник 1255"/>
                        <wps:cNvSpPr/>
                        <wps:spPr>
                          <a:xfrm>
                            <a:off x="3771901" y="1239072"/>
                            <a:ext cx="1619250"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6D514B" w:rsidRPr="006D514B" w:rsidRDefault="006D514B" w:rsidP="00803F08">
                              <w:pPr>
                                <w:rPr>
                                  <w:sz w:val="28"/>
                                  <w:lang w:val="en-US"/>
                                </w:rPr>
                              </w:pPr>
                              <w:r w:rsidRPr="006D514B">
                                <w:rPr>
                                  <w:sz w:val="28"/>
                                  <w:lang w:val="en-US"/>
                                </w:rPr>
                                <w:t>* Full Integration with International Tour Networks</w:t>
                              </w:r>
                            </w:p>
                            <w:p w:rsidR="00803F08" w:rsidRPr="006D514B" w:rsidRDefault="006D514B" w:rsidP="00803F08">
                              <w:pPr>
                                <w:rPr>
                                  <w:sz w:val="28"/>
                                  <w:lang w:val="en-US"/>
                                </w:rPr>
                              </w:pPr>
                              <w:r w:rsidRPr="006D514B">
                                <w:rPr>
                                  <w:sz w:val="28"/>
                                  <w:lang w:val="en-US"/>
                                </w:rPr>
                                <w:t xml:space="preserve"> * Expansion of </w:t>
                              </w:r>
                              <w:proofErr w:type="spellStart"/>
                              <w:r w:rsidRPr="006D514B">
                                <w:rPr>
                                  <w:sz w:val="28"/>
                                  <w:lang w:val="en-US"/>
                                </w:rPr>
                                <w:t>Transboundary</w:t>
                              </w:r>
                              <w:proofErr w:type="spellEnd"/>
                            </w:p>
                            <w:p w:rsidR="006D514B" w:rsidRPr="006D514B" w:rsidRDefault="006D514B" w:rsidP="00803F08">
                              <w:pPr>
                                <w:rPr>
                                  <w:sz w:val="32"/>
                                  <w:szCs w:val="28"/>
                                  <w:lang w:val="en-US"/>
                                </w:rPr>
                              </w:pPr>
                              <w:r w:rsidRPr="006D514B">
                                <w:rPr>
                                  <w:sz w:val="28"/>
                                  <w:lang w:val="en-US"/>
                                </w:rPr>
                                <w:t>Riverine Route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7" name="Прямая со стрелкой 1257"/>
                        <wps:cNvCnPr/>
                        <wps:spPr>
                          <a:xfrm flipH="1">
                            <a:off x="752475" y="600075"/>
                            <a:ext cx="9526" cy="1352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58" name="Прямая со стрелкой 1258"/>
                        <wps:cNvCnPr/>
                        <wps:spPr>
                          <a:xfrm>
                            <a:off x="2409825" y="600075"/>
                            <a:ext cx="0" cy="1352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59" name="Прямая со стрелкой 1259"/>
                        <wps:cNvCnPr/>
                        <wps:spPr>
                          <a:xfrm>
                            <a:off x="4391025" y="600075"/>
                            <a:ext cx="0" cy="1352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id="Группа 1247" o:spid="_x0000_s1061" style="width:425.25pt;height:272.25pt;mso-position-horizontal-relative:char;mso-position-vertical-relative:line" coordorigin=",3136" coordsize="54006,20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">
                <v:rect id="Прямоугольник 1248" o:spid="_x0000_s1062" style="position:absolute;left:2857;top:3136;width:51149;height:28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GGYcYA&#10;AADdAAAADwAAAGRycy9kb3ducmV2LnhtbESPQWvDMAyF74P9B6NCb6vTMMqW1Q1hUCiMDtZ1dxGr&#10;SUgsh9ht3f766TDYTeI9vfdpXSY3qAtNofNsYLnIQBHX3nbcGDh+b59eQIWIbHHwTAZuFKDcPD6s&#10;sbD+yl90OcRGSQiHAg20MY6F1qFuyWFY+JFYtJOfHEZZp0bbCa8S7gadZ9lKO+xYGloc6b2luj+c&#10;nYEqT+d7vb+tjq/6vvz4+eydS70x81mq3kBFSvHf/He9s4KfPwuufCMj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GGYcYAAADdAAAADwAAAAAAAAAAAAAAAACYAgAAZHJz&#10;L2Rvd25yZXYueG1sUEsFBgAAAAAEAAQA9QAAAIsDAAAAAA==&#10;" fillcolor="white [3201]" strokecolor="#4f81bd [3204]" strokeweight="2pt">
                  <v:textbox>
                    <w:txbxContent>
                      <w:p w:rsidR="00803F08" w:rsidRPr="002255F7" w:rsidRDefault="00803F08" w:rsidP="00803F08">
                        <w:pPr>
                          <w:jc w:val="center"/>
                          <w:rPr>
                            <w:lang w:val="en-US"/>
                          </w:rPr>
                        </w:pPr>
                        <w:r w:rsidRPr="00803F08">
                          <w:rPr>
                            <w:lang w:val="en-US"/>
                          </w:rPr>
                          <w:t>SIRDARYO ECOTOURISM STRATEGIC ROADMAP</w:t>
                        </w:r>
                      </w:p>
                    </w:txbxContent>
                  </v:textbox>
                </v:rect>
                <v:rect id="Прямоугольник 1249" o:spid="_x0000_s1063" style="position:absolute;top:7351;width:19145;height:5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0j+sMA&#10;AADdAAAADwAAAGRycy9kb3ducmV2LnhtbERP32vCMBB+H+x/CDfwbU0tIrMaRQRBkA3muvejOdvS&#10;5lKaaGP/+mUw2Nt9fD9vswumE3caXGNZwTxJQRCXVjdcKSi+jq9vIJxH1thZJgUPcrDbPj9tMNd2&#10;5E+6X3wlYgi7HBXU3ve5lK6syaBLbE8cuasdDPoIh0rqAccYbjqZpelSGmw4NtTY06Gmsr3cjIJ9&#10;Fm5T+f5YFis5zc/fH60xoVVq9hL2axCegv8X/7lPOs7PFiv4/Sae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Z0j+sMAAADdAAAADwAAAAAAAAAAAAAAAACYAgAAZHJzL2Rv&#10;d25yZXYueG1sUEsFBgAAAAAEAAQA9QAAAIgDAAAAAA==&#10;" fillcolor="white [3201]" strokecolor="#4f81bd [3204]" strokeweight="2pt">
                  <v:textbox>
                    <w:txbxContent>
                      <w:p w:rsidR="00803F08" w:rsidRDefault="00803F08" w:rsidP="00803F08">
                        <w:pPr>
                          <w:jc w:val="center"/>
                          <w:rPr>
                            <w:lang w:val="en-US"/>
                          </w:rPr>
                        </w:pPr>
                        <w:r>
                          <w:t>PHASE 1: SHORT-TERM</w:t>
                        </w:r>
                      </w:p>
                      <w:p w:rsidR="00803F08" w:rsidRPr="00803F08" w:rsidRDefault="00803F08" w:rsidP="00803F08">
                        <w:pPr>
                          <w:jc w:val="center"/>
                          <w:rPr>
                            <w:lang w:val="en-US"/>
                          </w:rPr>
                        </w:pPr>
                        <w:r>
                          <w:t>(</w:t>
                        </w:r>
                        <w:proofErr w:type="spellStart"/>
                        <w:r>
                          <w:t>Years</w:t>
                        </w:r>
                        <w:proofErr w:type="spellEnd"/>
                        <w:r>
                          <w:t xml:space="preserve"> 1-2)</w:t>
                        </w:r>
                      </w:p>
                    </w:txbxContent>
                  </v:textbox>
                </v:rect>
                <v:rect id="Прямоугольник 1250" o:spid="_x0000_s1064" style="position:absolute;left:20193;top:7351;width:16097;height:5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4cusYA&#10;AADdAAAADwAAAGRycy9kb3ducmV2LnhtbESPQWvDMAyF74P9B6NCb6vTwMqW1Q1hUCiMDtZ1dxGr&#10;SUgsh9ht3f766TDYTeI9vfdpXSY3qAtNofNsYLnIQBHX3nbcGDh+b59eQIWIbHHwTAZuFKDcPD6s&#10;sbD+yl90OcRGSQiHAg20MY6F1qFuyWFY+JFYtJOfHEZZp0bbCa8S7gadZ9lKO+xYGloc6b2luj+c&#10;nYEqT+d7vb+tjq/6vvz4+eydS70x81mq3kBFSvHf/He9s4KfPwu/fCMj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4cusYAAADdAAAADwAAAAAAAAAAAAAAAACYAgAAZHJz&#10;L2Rvd25yZXYueG1sUEsFBgAAAAAEAAQA9QAAAIsDAAAAAA==&#10;" fillcolor="white [3201]" strokecolor="#4f81bd [3204]" strokeweight="2pt">
                  <v:textbox>
                    <w:txbxContent>
                      <w:p w:rsidR="00803F08" w:rsidRDefault="00803F08" w:rsidP="00803F08">
                        <w:pPr>
                          <w:jc w:val="center"/>
                          <w:rPr>
                            <w:lang w:val="en-US"/>
                          </w:rPr>
                        </w:pPr>
                        <w:r>
                          <w:t>PHASE 2: MEDIUM-TERM</w:t>
                        </w:r>
                      </w:p>
                      <w:p w:rsidR="00803F08" w:rsidRPr="00803F08" w:rsidRDefault="00803F08" w:rsidP="00803F08">
                        <w:pPr>
                          <w:jc w:val="center"/>
                          <w:rPr>
                            <w:lang w:val="en-US"/>
                          </w:rPr>
                        </w:pPr>
                        <w:r>
                          <w:t>(</w:t>
                        </w:r>
                        <w:proofErr w:type="spellStart"/>
                        <w:r>
                          <w:t>Years</w:t>
                        </w:r>
                        <w:proofErr w:type="spellEnd"/>
                        <w:r>
                          <w:t xml:space="preserve"> 3-4)</w:t>
                        </w:r>
                      </w:p>
                    </w:txbxContent>
                  </v:textbox>
                </v:rect>
                <v:rect id="Прямоугольник 1251" o:spid="_x0000_s1065" style="position:absolute;left:37719;top:7250;width:16287;height:5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5IcEA&#10;AADdAAAADwAAAGRycy9kb3ducmV2LnhtbERP24rCMBB9F/yHMIJvmragaNcosrCwsKzg7X1oZtvS&#10;ZlKaqNGv3wiCb3M411ltgmnFlXpXW1aQThMQxIXVNZcKTsevyQKE88gaW8uk4E4ONuvhYIW5tjfe&#10;0/XgSxFD2OWooPK+y6V0RUUG3dR2xJH7s71BH2FfSt3jLYabVmZJMpcGa44NFXb0WVHRHC5GwTYL&#10;l0fxe5+flvKR/px3jTGhUWo8CtsPEJ6Cf4tf7m8d52ezFJ7fxBP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yuSHBAAAA3QAAAA8AAAAAAAAAAAAAAAAAmAIAAGRycy9kb3du&#10;cmV2LnhtbFBLBQYAAAAABAAEAPUAAACGAwAAAAA=&#10;" fillcolor="white [3201]" strokecolor="#4f81bd [3204]" strokeweight="2pt">
                  <v:textbox>
                    <w:txbxContent>
                      <w:p w:rsidR="00803F08" w:rsidRDefault="00803F08" w:rsidP="00803F08">
                        <w:pPr>
                          <w:jc w:val="center"/>
                          <w:rPr>
                            <w:lang w:val="en-US"/>
                          </w:rPr>
                        </w:pPr>
                        <w:r>
                          <w:t>PHASE 3: LONG-TERM</w:t>
                        </w:r>
                      </w:p>
                      <w:p w:rsidR="00803F08" w:rsidRPr="00803F08" w:rsidRDefault="00803F08" w:rsidP="00803F08">
                        <w:pPr>
                          <w:jc w:val="center"/>
                          <w:rPr>
                            <w:sz w:val="20"/>
                            <w:lang w:val="en-US"/>
                          </w:rPr>
                        </w:pPr>
                        <w:r>
                          <w:t>(</w:t>
                        </w:r>
                        <w:proofErr w:type="spellStart"/>
                        <w:r>
                          <w:t>Years</w:t>
                        </w:r>
                        <w:proofErr w:type="spellEnd"/>
                        <w:r>
                          <w:t xml:space="preserve"> 5+)</w:t>
                        </w:r>
                      </w:p>
                    </w:txbxContent>
                  </v:textbox>
                </v:rect>
                <v:rect id="Прямоугольник 1253" o:spid="_x0000_s1066" style="position:absolute;top:12492;width:19050;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yCzcMA&#10;AADdAAAADwAAAGRycy9kb3ducmV2LnhtbERP32vCMBB+H+x/CDfY20ytrMzOKCIIwnCwrr4fza0t&#10;bS6liRr715vBYG/38f281SaYXlxodK1lBfNZAoK4srrlWkH5vX95A+E8ssbeMim4kYPN+vFhhbm2&#10;V/6iS+FrEUPY5aig8X7IpXRVQwbdzA7Ekfuxo0Ef4VhLPeI1hptepkmSSYMtx4YGB9o1VHXF2SjY&#10;puE8VcdbVi7lNP84fXbGhE6p56ewfQfhKfh/8Z/7oOP89HUBv9/EE+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yCzcMAAADdAAAADwAAAAAAAAAAAAAAAACYAgAAZHJzL2Rv&#10;d25yZXYueG1sUEsFBgAAAAAEAAQA9QAAAIgDAAAAAA==&#10;" fillcolor="white [3201]" strokecolor="#4f81bd [3204]" strokeweight="2pt">
                  <v:textbox>
                    <w:txbxContent>
                      <w:p w:rsidR="00803F08" w:rsidRDefault="00803F08" w:rsidP="006D514B">
                        <w:pPr>
                          <w:jc w:val="center"/>
                          <w:rPr>
                            <w:sz w:val="28"/>
                            <w:szCs w:val="28"/>
                            <w:lang w:val="en-US"/>
                          </w:rPr>
                        </w:pPr>
                        <w:r w:rsidRPr="0095401D">
                          <w:rPr>
                            <w:sz w:val="28"/>
                            <w:szCs w:val="28"/>
                            <w:lang w:val="en-US"/>
                          </w:rPr>
                          <w:t>* Zonal Mapping Capacity</w:t>
                        </w:r>
                        <w:r>
                          <w:rPr>
                            <w:sz w:val="28"/>
                            <w:szCs w:val="28"/>
                            <w:lang w:val="en-US"/>
                          </w:rPr>
                          <w:t xml:space="preserve"> </w:t>
                        </w:r>
                        <w:r w:rsidRPr="00803F08">
                          <w:rPr>
                            <w:sz w:val="28"/>
                            <w:szCs w:val="28"/>
                            <w:lang w:val="en-US"/>
                          </w:rPr>
                          <w:t>Limits</w:t>
                        </w:r>
                      </w:p>
                      <w:p w:rsidR="00803F08" w:rsidRDefault="00803F08" w:rsidP="006D514B">
                        <w:pPr>
                          <w:jc w:val="center"/>
                          <w:rPr>
                            <w:sz w:val="28"/>
                            <w:szCs w:val="28"/>
                            <w:lang w:val="en-US"/>
                          </w:rPr>
                        </w:pPr>
                        <w:r w:rsidRPr="00803F08">
                          <w:rPr>
                            <w:sz w:val="28"/>
                            <w:szCs w:val="28"/>
                            <w:lang w:val="en-US"/>
                          </w:rPr>
                          <w:t>* Local Guide Certification</w:t>
                        </w:r>
                      </w:p>
                      <w:p w:rsidR="00803F08" w:rsidRPr="00803F08" w:rsidRDefault="00803F08" w:rsidP="006D514B">
                        <w:pPr>
                          <w:jc w:val="center"/>
                          <w:rPr>
                            <w:sz w:val="28"/>
                            <w:szCs w:val="28"/>
                            <w:lang w:val="en-US"/>
                          </w:rPr>
                        </w:pPr>
                        <w:r w:rsidRPr="00803F08">
                          <w:rPr>
                            <w:sz w:val="28"/>
                            <w:szCs w:val="28"/>
                            <w:lang w:val="en-US"/>
                          </w:rPr>
                          <w:t>* Eco-Infrastructure Specs</w:t>
                        </w:r>
                      </w:p>
                    </w:txbxContent>
                  </v:textbox>
                </v:rect>
                <v:rect id="Прямоугольник 1254" o:spid="_x0000_s1067" style="position:absolute;left:20193;top:12592;width:16002;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UaucMA&#10;AADdAAAADwAAAGRycy9kb3ducmV2LnhtbERP32vCMBB+H+x/CDfY20wtrszOKCIIwnCwrr4fza0t&#10;bS6liRr715vBYG/38f281SaYXlxodK1lBfNZAoK4srrlWkH5vX95A+E8ssbeMim4kYPN+vFhhbm2&#10;V/6iS+FrEUPY5aig8X7IpXRVQwbdzA7Ekfuxo0Ef4VhLPeI1hptepkmSSYMtx4YGB9o1VHXF2SjY&#10;puE8VcdbVi7lNP84fXbGhE6p56ewfQfhKfh/8Z/7oOP89HUBv9/EE+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UaucMAAADdAAAADwAAAAAAAAAAAAAAAACYAgAAZHJzL2Rv&#10;d25yZXYueG1sUEsFBgAAAAAEAAQA9QAAAIgDAAAAAA==&#10;" fillcolor="white [3201]" strokecolor="#4f81bd [3204]" strokeweight="2pt">
                  <v:textbox>
                    <w:txbxContent>
                      <w:p w:rsidR="00803F08" w:rsidRDefault="006D514B" w:rsidP="00803F08">
                        <w:pPr>
                          <w:pStyle w:val="a8"/>
                          <w:tabs>
                            <w:tab w:val="left" w:pos="426"/>
                          </w:tabs>
                          <w:ind w:left="142"/>
                          <w:rPr>
                            <w:sz w:val="28"/>
                            <w:szCs w:val="28"/>
                            <w:lang w:val="en-US"/>
                          </w:rPr>
                        </w:pPr>
                        <w:r w:rsidRPr="006D514B">
                          <w:rPr>
                            <w:sz w:val="28"/>
                            <w:szCs w:val="28"/>
                            <w:lang w:val="en-US"/>
                          </w:rPr>
                          <w:t>* Construction of pilot</w:t>
                        </w:r>
                        <w:r>
                          <w:rPr>
                            <w:sz w:val="28"/>
                            <w:szCs w:val="28"/>
                            <w:lang w:val="en-US"/>
                          </w:rPr>
                          <w:t xml:space="preserve"> </w:t>
                        </w:r>
                        <w:r w:rsidRPr="006D514B">
                          <w:rPr>
                            <w:sz w:val="28"/>
                            <w:szCs w:val="28"/>
                            <w:lang w:val="en-US"/>
                          </w:rPr>
                          <w:t>eco-lodges and bird towers</w:t>
                        </w:r>
                      </w:p>
                      <w:p w:rsidR="006D514B" w:rsidRPr="002255F7" w:rsidRDefault="006D514B" w:rsidP="00803F08">
                        <w:pPr>
                          <w:pStyle w:val="a8"/>
                          <w:tabs>
                            <w:tab w:val="left" w:pos="426"/>
                          </w:tabs>
                          <w:ind w:left="142"/>
                          <w:rPr>
                            <w:sz w:val="28"/>
                            <w:szCs w:val="28"/>
                            <w:lang w:val="en-US"/>
                          </w:rPr>
                        </w:pPr>
                        <w:r w:rsidRPr="006D514B">
                          <w:rPr>
                            <w:sz w:val="28"/>
                            <w:szCs w:val="28"/>
                            <w:lang w:val="en-US"/>
                          </w:rPr>
                          <w:t xml:space="preserve">* Launch of </w:t>
                        </w:r>
                        <w:proofErr w:type="spellStart"/>
                        <w:r w:rsidRPr="006D514B">
                          <w:rPr>
                            <w:sz w:val="28"/>
                            <w:szCs w:val="28"/>
                            <w:lang w:val="en-US"/>
                          </w:rPr>
                          <w:t>Sirdaryo</w:t>
                        </w:r>
                        <w:proofErr w:type="spellEnd"/>
                        <w:r w:rsidRPr="006D514B">
                          <w:rPr>
                            <w:sz w:val="28"/>
                            <w:szCs w:val="28"/>
                            <w:lang w:val="en-US"/>
                          </w:rPr>
                          <w:t xml:space="preserve"> Agro-</w:t>
                        </w:r>
                        <w:r w:rsidRPr="006D514B">
                          <w:rPr>
                            <w:lang w:val="en-US"/>
                          </w:rPr>
                          <w:t xml:space="preserve"> </w:t>
                        </w:r>
                        <w:r w:rsidRPr="006D514B">
                          <w:rPr>
                            <w:sz w:val="28"/>
                            <w:szCs w:val="28"/>
                            <w:lang w:val="en-US"/>
                          </w:rPr>
                          <w:t>Ecotourism Festival</w:t>
                        </w:r>
                      </w:p>
                    </w:txbxContent>
                  </v:textbox>
                </v:rect>
                <v:rect id="Прямоугольник 1255" o:spid="_x0000_s1068" style="position:absolute;left:37719;top:12390;width:16192;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m/IsIA&#10;AADdAAAADwAAAGRycy9kb3ducmV2LnhtbERPTYvCMBC9C/sfwix409SCol2jyIIgyApq9z40s21p&#10;MylN1Oiv3wiCt3m8z1mug2nFlXpXW1YwGScgiAuray4V5OftaA7CeWSNrWVScCcH69XHYImZtjc+&#10;0vXkSxFD2GWooPK+y6R0RUUG3dh2xJH7s71BH2FfSt3jLYabVqZJMpMGa44NFXb0XVHRnC5GwSYN&#10;l0fxc5/lC/mY7H8PjTGhUWr4GTZfIDwF/xa/3Dsd56fTKTy/iS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Cb8iwgAAAN0AAAAPAAAAAAAAAAAAAAAAAJgCAABkcnMvZG93&#10;bnJldi54bWxQSwUGAAAAAAQABAD1AAAAhwMAAAAA&#10;" fillcolor="white [3201]" strokecolor="#4f81bd [3204]" strokeweight="2pt">
                  <v:textbox>
                    <w:txbxContent>
                      <w:p w:rsidR="006D514B" w:rsidRPr="006D514B" w:rsidRDefault="006D514B" w:rsidP="00803F08">
                        <w:pPr>
                          <w:rPr>
                            <w:sz w:val="28"/>
                            <w:lang w:val="en-US"/>
                          </w:rPr>
                        </w:pPr>
                        <w:r w:rsidRPr="006D514B">
                          <w:rPr>
                            <w:sz w:val="28"/>
                            <w:lang w:val="en-US"/>
                          </w:rPr>
                          <w:t>* Full Integration with International Tour Networks</w:t>
                        </w:r>
                      </w:p>
                      <w:p w:rsidR="00803F08" w:rsidRPr="006D514B" w:rsidRDefault="006D514B" w:rsidP="00803F08">
                        <w:pPr>
                          <w:rPr>
                            <w:sz w:val="28"/>
                            <w:lang w:val="en-US"/>
                          </w:rPr>
                        </w:pPr>
                        <w:r w:rsidRPr="006D514B">
                          <w:rPr>
                            <w:sz w:val="28"/>
                            <w:lang w:val="en-US"/>
                          </w:rPr>
                          <w:t xml:space="preserve"> * Expansion of </w:t>
                        </w:r>
                        <w:proofErr w:type="spellStart"/>
                        <w:r w:rsidRPr="006D514B">
                          <w:rPr>
                            <w:sz w:val="28"/>
                            <w:lang w:val="en-US"/>
                          </w:rPr>
                          <w:t>Transboundary</w:t>
                        </w:r>
                        <w:proofErr w:type="spellEnd"/>
                      </w:p>
                      <w:p w:rsidR="006D514B" w:rsidRPr="006D514B" w:rsidRDefault="006D514B" w:rsidP="00803F08">
                        <w:pPr>
                          <w:rPr>
                            <w:sz w:val="32"/>
                            <w:szCs w:val="28"/>
                            <w:lang w:val="en-US"/>
                          </w:rPr>
                        </w:pPr>
                        <w:r w:rsidRPr="006D514B">
                          <w:rPr>
                            <w:sz w:val="28"/>
                            <w:lang w:val="en-US"/>
                          </w:rPr>
                          <w:t>Riverine Route Networks</w:t>
                        </w:r>
                      </w:p>
                    </w:txbxContent>
                  </v:textbox>
                </v:rect>
                <v:shape id="Прямая со стрелкой 1257" o:spid="_x0000_s1069" type="#_x0000_t32" style="position:absolute;left:7524;top:6000;width:96;height:135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PBvMUAAADdAAAADwAAAGRycy9kb3ducmV2LnhtbERP32vCMBB+F/wfwgm+aWrdVumMIhui&#10;Y4MxHQPfjubWFJtLbaLW/34ZDPZ2H9/Pmy87W4sLtb5yrGAyTkAQF05XXCr43K9HMxA+IGusHZOC&#10;G3lYLvq9OebaXfmDLrtQihjCPkcFJoQml9IXhiz6sWuII/ftWoshwraUusVrDLe1TJPkQVqsODYY&#10;bOjJUHHcna2C55evu+zUnd6nm4N5K2iaHdLVq1LDQbd6BBGoC//iP/dWx/npfQa/38QT5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pPBvMUAAADdAAAADwAAAAAAAAAA&#10;AAAAAAChAgAAZHJzL2Rvd25yZXYueG1sUEsFBgAAAAAEAAQA+QAAAJMDAAAAAA==&#10;" strokecolor="black [3040]">
                  <v:stroke endarrow="open"/>
                </v:shape>
                <v:shape id="Прямая со стрелкой 1258" o:spid="_x0000_s1070" type="#_x0000_t32" style="position:absolute;left:24098;top:6000;width:0;height:1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fLMUAAADdAAAADwAAAGRycy9kb3ducmV2LnhtbESPT4vCQAzF78J+hyEL3nSqsOJ2HUWE&#10;gof14D/2GjrZttjJ1M5Y67c3B8Fbwnt575fFqne16qgNlWcDk3ECijj3tuLCwOmYjeagQkS2WHsm&#10;Aw8KsFp+DBaYWn/nPXWHWCgJ4ZCigTLGJtU65CU5DGPfEIv271uHUda20LbFu4S7Wk+TZKYdViwN&#10;JTa0KSm/HG7OQBJm2XVzvOy6UxH3v3862z6+z8YMP/v1D6hIfXybX9dbK/jTL8GVb2QEv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fLMUAAADdAAAADwAAAAAAAAAA&#10;AAAAAAChAgAAZHJzL2Rvd25yZXYueG1sUEsFBgAAAAAEAAQA+QAAAJMDAAAAAA==&#10;" strokecolor="black [3040]">
                  <v:stroke endarrow="open"/>
                </v:shape>
                <v:shape id="Прямая со стрелкой 1259" o:spid="_x0000_s1071" type="#_x0000_t32" style="position:absolute;left:43910;top:6000;width:0;height:1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s6t8MAAADdAAAADwAAAGRycy9kb3ducmV2LnhtbERPTYvCMBC9L/gfwix4W9MVFK2mRYSC&#10;B/egVrwOzdgWm0ltYq3/frOw4G0e73PW6WAa0VPnassKvicRCOLC6ppLBfkp+1qAcB5ZY2OZFLzI&#10;QZqMPtYYa/vkA/VHX4oQwi5GBZX3bSylKyoy6Ca2JQ7c1XYGfYBdKXWHzxBuGjmNork0WHNoqLCl&#10;bUXF7fgwCiI3z+7b0+2nz0t/2F9ktnstz0qNP4fNCoSnwb/F/+6dDvOnsyX8fRNOkM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bOrfDAAAA3QAAAA8AAAAAAAAAAAAA&#10;AAAAoQIAAGRycy9kb3ducmV2LnhtbFBLBQYAAAAABAAEAPkAAACRAwAAAAA=&#10;" strokecolor="black [3040]">
                  <v:stroke endarrow="open"/>
                </v:shape>
                <w10:anchorlock/>
              </v:group>
            </w:pict>
          </mc:Fallback>
        </mc:AlternateContent>
      </w:r>
    </w:p>
    <w:p w:rsidR="00677B53" w:rsidRPr="00803F08" w:rsidRDefault="00677B53" w:rsidP="0095401D">
      <w:pPr>
        <w:pStyle w:val="a3"/>
        <w:numPr>
          <w:ilvl w:val="0"/>
          <w:numId w:val="36"/>
        </w:numPr>
        <w:tabs>
          <w:tab w:val="clear" w:pos="720"/>
          <w:tab w:val="num" w:pos="0"/>
          <w:tab w:val="left" w:pos="851"/>
          <w:tab w:val="left" w:pos="993"/>
        </w:tabs>
        <w:spacing w:before="0" w:beforeAutospacing="0" w:after="0" w:afterAutospacing="0"/>
        <w:ind w:left="0" w:firstLine="709"/>
        <w:jc w:val="both"/>
        <w:rPr>
          <w:sz w:val="28"/>
          <w:szCs w:val="28"/>
          <w:lang w:val="en-US"/>
        </w:rPr>
      </w:pPr>
      <w:r w:rsidRPr="00803F08">
        <w:rPr>
          <w:b/>
          <w:bCs/>
          <w:sz w:val="28"/>
          <w:szCs w:val="28"/>
          <w:lang w:val="en-US"/>
        </w:rPr>
        <w:t>Zonal Eco-Mapping &amp; Environmental Carrying Capacity Assessment:</w:t>
      </w:r>
    </w:p>
    <w:p w:rsidR="00677B53" w:rsidRPr="00803F08" w:rsidRDefault="00677B53" w:rsidP="0095401D">
      <w:pPr>
        <w:pStyle w:val="a3"/>
        <w:numPr>
          <w:ilvl w:val="1"/>
          <w:numId w:val="36"/>
        </w:numPr>
        <w:tabs>
          <w:tab w:val="num" w:pos="0"/>
          <w:tab w:val="left" w:pos="851"/>
          <w:tab w:val="left" w:pos="993"/>
        </w:tabs>
        <w:spacing w:before="0" w:beforeAutospacing="0" w:after="0" w:afterAutospacing="0"/>
        <w:ind w:left="0" w:firstLine="709"/>
        <w:jc w:val="both"/>
        <w:rPr>
          <w:sz w:val="28"/>
          <w:szCs w:val="28"/>
          <w:lang w:val="en-US"/>
        </w:rPr>
      </w:pPr>
      <w:r w:rsidRPr="00803F08">
        <w:rPr>
          <w:sz w:val="28"/>
          <w:szCs w:val="28"/>
          <w:lang w:val="en-US"/>
        </w:rPr>
        <w:t xml:space="preserve">Conduct comprehensive ecological surveys of the </w:t>
      </w:r>
      <w:proofErr w:type="spellStart"/>
      <w:r w:rsidRPr="00803F08">
        <w:rPr>
          <w:sz w:val="28"/>
          <w:szCs w:val="28"/>
          <w:lang w:val="en-US"/>
        </w:rPr>
        <w:t>Syr</w:t>
      </w:r>
      <w:proofErr w:type="spellEnd"/>
      <w:r w:rsidRPr="00803F08">
        <w:rPr>
          <w:sz w:val="28"/>
          <w:szCs w:val="28"/>
          <w:lang w:val="en-US"/>
        </w:rPr>
        <w:t xml:space="preserve"> Darya riverfront and wetland zones to delineate core protection areas, buffer zones, and active eco-recreation areas before major infrastructure investment.</w:t>
      </w:r>
    </w:p>
    <w:p w:rsidR="00677B53" w:rsidRPr="00803F08" w:rsidRDefault="00677B53" w:rsidP="0095401D">
      <w:pPr>
        <w:pStyle w:val="a3"/>
        <w:numPr>
          <w:ilvl w:val="0"/>
          <w:numId w:val="36"/>
        </w:numPr>
        <w:tabs>
          <w:tab w:val="clear" w:pos="720"/>
          <w:tab w:val="num" w:pos="0"/>
          <w:tab w:val="left" w:pos="851"/>
          <w:tab w:val="left" w:pos="993"/>
        </w:tabs>
        <w:spacing w:before="0" w:beforeAutospacing="0" w:after="0" w:afterAutospacing="0"/>
        <w:ind w:left="0" w:firstLine="709"/>
        <w:jc w:val="both"/>
        <w:rPr>
          <w:sz w:val="28"/>
          <w:szCs w:val="28"/>
          <w:lang w:val="en-US"/>
        </w:rPr>
      </w:pPr>
      <w:r w:rsidRPr="00803F08">
        <w:rPr>
          <w:b/>
          <w:bCs/>
          <w:sz w:val="28"/>
          <w:szCs w:val="28"/>
          <w:lang w:val="en-US"/>
        </w:rPr>
        <w:t>Public-Private-Community Partnerships (PPCP):</w:t>
      </w:r>
    </w:p>
    <w:p w:rsidR="00677B53" w:rsidRPr="00803F08" w:rsidRDefault="00677B53" w:rsidP="0095401D">
      <w:pPr>
        <w:pStyle w:val="a3"/>
        <w:numPr>
          <w:ilvl w:val="1"/>
          <w:numId w:val="36"/>
        </w:numPr>
        <w:tabs>
          <w:tab w:val="num" w:pos="0"/>
          <w:tab w:val="left" w:pos="851"/>
          <w:tab w:val="left" w:pos="993"/>
        </w:tabs>
        <w:spacing w:before="0" w:beforeAutospacing="0" w:after="0" w:afterAutospacing="0"/>
        <w:ind w:left="0" w:firstLine="709"/>
        <w:jc w:val="both"/>
        <w:rPr>
          <w:sz w:val="28"/>
          <w:szCs w:val="28"/>
          <w:lang w:val="en-US"/>
        </w:rPr>
      </w:pPr>
      <w:r w:rsidRPr="00803F08">
        <w:rPr>
          <w:sz w:val="28"/>
          <w:szCs w:val="28"/>
          <w:lang w:val="en-US"/>
        </w:rPr>
        <w:t xml:space="preserve">Establish tax incentives and micro-credit lines for local entrepreneurs constructing </w:t>
      </w:r>
      <w:proofErr w:type="spellStart"/>
      <w:r w:rsidRPr="00803F08">
        <w:rPr>
          <w:sz w:val="28"/>
          <w:szCs w:val="28"/>
          <w:lang w:val="en-US"/>
        </w:rPr>
        <w:t>glamping</w:t>
      </w:r>
      <w:proofErr w:type="spellEnd"/>
      <w:r w:rsidRPr="00803F08">
        <w:rPr>
          <w:sz w:val="28"/>
          <w:szCs w:val="28"/>
          <w:lang w:val="en-US"/>
        </w:rPr>
        <w:t xml:space="preserve"> sites, eco-lodges, and renewable-energy-powered facilities.</w:t>
      </w:r>
    </w:p>
    <w:p w:rsidR="00677B53" w:rsidRPr="00803F08" w:rsidRDefault="00677B53" w:rsidP="0095401D">
      <w:pPr>
        <w:pStyle w:val="a3"/>
        <w:numPr>
          <w:ilvl w:val="0"/>
          <w:numId w:val="36"/>
        </w:numPr>
        <w:tabs>
          <w:tab w:val="clear" w:pos="720"/>
          <w:tab w:val="num" w:pos="0"/>
          <w:tab w:val="left" w:pos="851"/>
          <w:tab w:val="left" w:pos="993"/>
        </w:tabs>
        <w:spacing w:before="0" w:beforeAutospacing="0" w:after="0" w:afterAutospacing="0"/>
        <w:ind w:left="0" w:firstLine="709"/>
        <w:jc w:val="both"/>
        <w:rPr>
          <w:sz w:val="28"/>
          <w:szCs w:val="28"/>
          <w:lang w:val="en-US"/>
        </w:rPr>
      </w:pPr>
      <w:r w:rsidRPr="00803F08">
        <w:rPr>
          <w:b/>
          <w:bCs/>
          <w:sz w:val="28"/>
          <w:szCs w:val="28"/>
          <w:lang w:val="en-US"/>
        </w:rPr>
        <w:t>Infrastructural Modernization with Sustainable Standards:</w:t>
      </w:r>
    </w:p>
    <w:p w:rsidR="00677B53" w:rsidRPr="00803F08" w:rsidRDefault="00677B53" w:rsidP="0095401D">
      <w:pPr>
        <w:pStyle w:val="a3"/>
        <w:numPr>
          <w:ilvl w:val="1"/>
          <w:numId w:val="36"/>
        </w:numPr>
        <w:tabs>
          <w:tab w:val="num" w:pos="0"/>
          <w:tab w:val="left" w:pos="851"/>
          <w:tab w:val="left" w:pos="993"/>
        </w:tabs>
        <w:spacing w:before="0" w:beforeAutospacing="0" w:after="0" w:afterAutospacing="0"/>
        <w:ind w:left="0" w:firstLine="709"/>
        <w:jc w:val="both"/>
        <w:rPr>
          <w:sz w:val="28"/>
          <w:szCs w:val="28"/>
          <w:lang w:val="en-US"/>
        </w:rPr>
      </w:pPr>
      <w:r w:rsidRPr="00803F08">
        <w:rPr>
          <w:sz w:val="28"/>
          <w:szCs w:val="28"/>
          <w:lang w:val="en-US"/>
        </w:rPr>
        <w:t xml:space="preserve">Mandate zero-discharge wastewater management systems for all tourism facilities adjacent to the </w:t>
      </w:r>
      <w:proofErr w:type="spellStart"/>
      <w:r w:rsidRPr="00803F08">
        <w:rPr>
          <w:sz w:val="28"/>
          <w:szCs w:val="28"/>
          <w:lang w:val="en-US"/>
        </w:rPr>
        <w:t>Syr</w:t>
      </w:r>
      <w:proofErr w:type="spellEnd"/>
      <w:r w:rsidRPr="00803F08">
        <w:rPr>
          <w:sz w:val="28"/>
          <w:szCs w:val="28"/>
          <w:lang w:val="en-US"/>
        </w:rPr>
        <w:t xml:space="preserve"> Darya River and lake basins.</w:t>
      </w:r>
    </w:p>
    <w:p w:rsidR="00677B53" w:rsidRPr="00803F08" w:rsidRDefault="00677B53" w:rsidP="0095401D">
      <w:pPr>
        <w:pStyle w:val="a3"/>
        <w:numPr>
          <w:ilvl w:val="1"/>
          <w:numId w:val="36"/>
        </w:numPr>
        <w:tabs>
          <w:tab w:val="num" w:pos="0"/>
          <w:tab w:val="left" w:pos="851"/>
          <w:tab w:val="left" w:pos="993"/>
        </w:tabs>
        <w:spacing w:before="0" w:beforeAutospacing="0" w:after="0" w:afterAutospacing="0"/>
        <w:ind w:left="0" w:firstLine="709"/>
        <w:jc w:val="both"/>
        <w:rPr>
          <w:sz w:val="28"/>
          <w:szCs w:val="28"/>
          <w:lang w:val="en-US"/>
        </w:rPr>
      </w:pPr>
      <w:r w:rsidRPr="00803F08">
        <w:rPr>
          <w:sz w:val="28"/>
          <w:szCs w:val="28"/>
          <w:lang w:val="en-US"/>
        </w:rPr>
        <w:t>Install solar lighting, wooden boardwalks, and non-disruptive signage along all nature trails.</w:t>
      </w:r>
    </w:p>
    <w:p w:rsidR="00677B53" w:rsidRPr="00803F08" w:rsidRDefault="00677B53" w:rsidP="0095401D">
      <w:pPr>
        <w:pStyle w:val="a3"/>
        <w:numPr>
          <w:ilvl w:val="0"/>
          <w:numId w:val="36"/>
        </w:numPr>
        <w:tabs>
          <w:tab w:val="clear" w:pos="720"/>
          <w:tab w:val="num" w:pos="0"/>
          <w:tab w:val="left" w:pos="851"/>
          <w:tab w:val="left" w:pos="993"/>
        </w:tabs>
        <w:spacing w:before="0" w:beforeAutospacing="0" w:after="0" w:afterAutospacing="0"/>
        <w:ind w:left="0" w:firstLine="709"/>
        <w:jc w:val="both"/>
        <w:rPr>
          <w:sz w:val="28"/>
          <w:szCs w:val="28"/>
        </w:rPr>
      </w:pPr>
      <w:proofErr w:type="spellStart"/>
      <w:r w:rsidRPr="00803F08">
        <w:rPr>
          <w:b/>
          <w:bCs/>
          <w:sz w:val="28"/>
          <w:szCs w:val="28"/>
        </w:rPr>
        <w:t>Capacity</w:t>
      </w:r>
      <w:proofErr w:type="spellEnd"/>
      <w:r w:rsidRPr="00803F08">
        <w:rPr>
          <w:b/>
          <w:bCs/>
          <w:sz w:val="28"/>
          <w:szCs w:val="28"/>
        </w:rPr>
        <w:t xml:space="preserve"> </w:t>
      </w:r>
      <w:proofErr w:type="spellStart"/>
      <w:r w:rsidRPr="00803F08">
        <w:rPr>
          <w:b/>
          <w:bCs/>
          <w:sz w:val="28"/>
          <w:szCs w:val="28"/>
        </w:rPr>
        <w:t>Building</w:t>
      </w:r>
      <w:proofErr w:type="spellEnd"/>
      <w:r w:rsidRPr="00803F08">
        <w:rPr>
          <w:b/>
          <w:bCs/>
          <w:sz w:val="28"/>
          <w:szCs w:val="28"/>
        </w:rPr>
        <w:t xml:space="preserve"> </w:t>
      </w:r>
      <w:proofErr w:type="spellStart"/>
      <w:r w:rsidRPr="00803F08">
        <w:rPr>
          <w:b/>
          <w:bCs/>
          <w:sz w:val="28"/>
          <w:szCs w:val="28"/>
        </w:rPr>
        <w:t>and</w:t>
      </w:r>
      <w:proofErr w:type="spellEnd"/>
      <w:r w:rsidRPr="00803F08">
        <w:rPr>
          <w:b/>
          <w:bCs/>
          <w:sz w:val="28"/>
          <w:szCs w:val="28"/>
        </w:rPr>
        <w:t xml:space="preserve"> </w:t>
      </w:r>
      <w:proofErr w:type="spellStart"/>
      <w:r w:rsidRPr="00803F08">
        <w:rPr>
          <w:b/>
          <w:bCs/>
          <w:sz w:val="28"/>
          <w:szCs w:val="28"/>
        </w:rPr>
        <w:t>Education</w:t>
      </w:r>
      <w:proofErr w:type="spellEnd"/>
      <w:r w:rsidRPr="00803F08">
        <w:rPr>
          <w:b/>
          <w:bCs/>
          <w:sz w:val="28"/>
          <w:szCs w:val="28"/>
        </w:rPr>
        <w:t>:</w:t>
      </w:r>
    </w:p>
    <w:p w:rsidR="00677B53" w:rsidRPr="00803F08" w:rsidRDefault="00677B53" w:rsidP="0095401D">
      <w:pPr>
        <w:pStyle w:val="a3"/>
        <w:numPr>
          <w:ilvl w:val="1"/>
          <w:numId w:val="36"/>
        </w:numPr>
        <w:tabs>
          <w:tab w:val="num" w:pos="0"/>
          <w:tab w:val="left" w:pos="851"/>
          <w:tab w:val="left" w:pos="993"/>
        </w:tabs>
        <w:spacing w:before="0" w:beforeAutospacing="0" w:after="0" w:afterAutospacing="0"/>
        <w:ind w:left="0" w:firstLine="709"/>
        <w:jc w:val="both"/>
        <w:rPr>
          <w:sz w:val="28"/>
          <w:szCs w:val="28"/>
          <w:lang w:val="en-US"/>
        </w:rPr>
      </w:pPr>
      <w:r w:rsidRPr="00803F08">
        <w:rPr>
          <w:sz w:val="28"/>
          <w:szCs w:val="28"/>
          <w:lang w:val="en-US"/>
        </w:rPr>
        <w:t xml:space="preserve">Establish specialized ecotourism and eco-guiding modules at local educational institutions (e.g., </w:t>
      </w:r>
      <w:proofErr w:type="spellStart"/>
      <w:r w:rsidRPr="00803F08">
        <w:rPr>
          <w:sz w:val="28"/>
          <w:szCs w:val="28"/>
          <w:lang w:val="en-US"/>
        </w:rPr>
        <w:t>Gulistan</w:t>
      </w:r>
      <w:proofErr w:type="spellEnd"/>
      <w:r w:rsidRPr="00803F08">
        <w:rPr>
          <w:sz w:val="28"/>
          <w:szCs w:val="28"/>
          <w:lang w:val="en-US"/>
        </w:rPr>
        <w:t xml:space="preserve"> State University) to train guides in environmental interpretation, foreign languages, and safety procedures.</w:t>
      </w:r>
    </w:p>
    <w:p w:rsidR="00677B53" w:rsidRPr="00803F08" w:rsidRDefault="00677B53" w:rsidP="0095401D">
      <w:pPr>
        <w:pStyle w:val="a3"/>
        <w:numPr>
          <w:ilvl w:val="0"/>
          <w:numId w:val="36"/>
        </w:numPr>
        <w:tabs>
          <w:tab w:val="clear" w:pos="720"/>
          <w:tab w:val="num" w:pos="0"/>
          <w:tab w:val="left" w:pos="851"/>
          <w:tab w:val="left" w:pos="993"/>
        </w:tabs>
        <w:spacing w:before="0" w:beforeAutospacing="0" w:after="0" w:afterAutospacing="0"/>
        <w:ind w:left="0" w:firstLine="709"/>
        <w:jc w:val="both"/>
        <w:rPr>
          <w:sz w:val="28"/>
          <w:szCs w:val="28"/>
        </w:rPr>
      </w:pPr>
      <w:proofErr w:type="spellStart"/>
      <w:r w:rsidRPr="00803F08">
        <w:rPr>
          <w:b/>
          <w:bCs/>
          <w:sz w:val="28"/>
          <w:szCs w:val="28"/>
        </w:rPr>
        <w:t>Marketing</w:t>
      </w:r>
      <w:proofErr w:type="spellEnd"/>
      <w:r w:rsidRPr="00803F08">
        <w:rPr>
          <w:b/>
          <w:bCs/>
          <w:sz w:val="28"/>
          <w:szCs w:val="28"/>
        </w:rPr>
        <w:t xml:space="preserve"> </w:t>
      </w:r>
      <w:proofErr w:type="spellStart"/>
      <w:r w:rsidRPr="00803F08">
        <w:rPr>
          <w:b/>
          <w:bCs/>
          <w:sz w:val="28"/>
          <w:szCs w:val="28"/>
        </w:rPr>
        <w:t>and</w:t>
      </w:r>
      <w:proofErr w:type="spellEnd"/>
      <w:r w:rsidRPr="00803F08">
        <w:rPr>
          <w:b/>
          <w:bCs/>
          <w:sz w:val="28"/>
          <w:szCs w:val="28"/>
        </w:rPr>
        <w:t xml:space="preserve"> </w:t>
      </w:r>
      <w:proofErr w:type="spellStart"/>
      <w:r w:rsidRPr="00803F08">
        <w:rPr>
          <w:b/>
          <w:bCs/>
          <w:sz w:val="28"/>
          <w:szCs w:val="28"/>
        </w:rPr>
        <w:t>Branding</w:t>
      </w:r>
      <w:proofErr w:type="spellEnd"/>
      <w:r w:rsidRPr="00803F08">
        <w:rPr>
          <w:b/>
          <w:bCs/>
          <w:sz w:val="28"/>
          <w:szCs w:val="28"/>
        </w:rPr>
        <w:t xml:space="preserve"> </w:t>
      </w:r>
      <w:proofErr w:type="spellStart"/>
      <w:r w:rsidRPr="00803F08">
        <w:rPr>
          <w:b/>
          <w:bCs/>
          <w:sz w:val="28"/>
          <w:szCs w:val="28"/>
        </w:rPr>
        <w:t>Strategy</w:t>
      </w:r>
      <w:proofErr w:type="spellEnd"/>
      <w:r w:rsidRPr="00803F08">
        <w:rPr>
          <w:b/>
          <w:bCs/>
          <w:sz w:val="28"/>
          <w:szCs w:val="28"/>
        </w:rPr>
        <w:t>:</w:t>
      </w:r>
    </w:p>
    <w:p w:rsidR="00677B53" w:rsidRPr="00803F08" w:rsidRDefault="00677B53" w:rsidP="0095401D">
      <w:pPr>
        <w:pStyle w:val="a3"/>
        <w:numPr>
          <w:ilvl w:val="1"/>
          <w:numId w:val="36"/>
        </w:numPr>
        <w:tabs>
          <w:tab w:val="num" w:pos="0"/>
          <w:tab w:val="left" w:pos="851"/>
          <w:tab w:val="left" w:pos="993"/>
        </w:tabs>
        <w:spacing w:before="0" w:beforeAutospacing="0" w:after="0" w:afterAutospacing="0"/>
        <w:ind w:left="0" w:firstLine="709"/>
        <w:jc w:val="both"/>
        <w:rPr>
          <w:sz w:val="28"/>
          <w:szCs w:val="28"/>
          <w:lang w:val="en-US"/>
        </w:rPr>
      </w:pPr>
      <w:r w:rsidRPr="00803F08">
        <w:rPr>
          <w:sz w:val="28"/>
          <w:szCs w:val="28"/>
          <w:lang w:val="en-US"/>
        </w:rPr>
        <w:t xml:space="preserve">Brand </w:t>
      </w:r>
      <w:proofErr w:type="spellStart"/>
      <w:r w:rsidRPr="00803F08">
        <w:rPr>
          <w:sz w:val="28"/>
          <w:szCs w:val="28"/>
          <w:lang w:val="en-US"/>
        </w:rPr>
        <w:t>Sirdaryo</w:t>
      </w:r>
      <w:proofErr w:type="spellEnd"/>
      <w:r w:rsidRPr="00803F08">
        <w:rPr>
          <w:sz w:val="28"/>
          <w:szCs w:val="28"/>
          <w:lang w:val="en-US"/>
        </w:rPr>
        <w:t xml:space="preserve"> as the </w:t>
      </w:r>
      <w:r w:rsidRPr="00803F08">
        <w:rPr>
          <w:i/>
          <w:iCs/>
          <w:sz w:val="28"/>
          <w:szCs w:val="28"/>
          <w:lang w:val="en-US"/>
        </w:rPr>
        <w:t>"Agro-Ecological and Wetland Oasis of Central Uzbekistan"</w:t>
      </w:r>
      <w:r w:rsidRPr="00803F08">
        <w:rPr>
          <w:sz w:val="28"/>
          <w:szCs w:val="28"/>
          <w:lang w:val="en-US"/>
        </w:rPr>
        <w:t xml:space="preserve"> through targeted digital marketing, virtual tours, and annual events such as the </w:t>
      </w:r>
      <w:proofErr w:type="spellStart"/>
      <w:r w:rsidRPr="00803F08">
        <w:rPr>
          <w:b/>
          <w:bCs/>
          <w:sz w:val="28"/>
          <w:szCs w:val="28"/>
          <w:lang w:val="en-US"/>
        </w:rPr>
        <w:t>Sirdaryo</w:t>
      </w:r>
      <w:proofErr w:type="spellEnd"/>
      <w:r w:rsidRPr="00803F08">
        <w:rPr>
          <w:b/>
          <w:bCs/>
          <w:sz w:val="28"/>
          <w:szCs w:val="28"/>
          <w:lang w:val="en-US"/>
        </w:rPr>
        <w:t xml:space="preserve"> International Agro &amp; Eco Festival</w:t>
      </w:r>
      <w:r w:rsidRPr="00803F08">
        <w:rPr>
          <w:sz w:val="28"/>
          <w:szCs w:val="28"/>
          <w:lang w:val="en-US"/>
        </w:rPr>
        <w:t>.</w:t>
      </w:r>
    </w:p>
    <w:p w:rsidR="00677B53" w:rsidRPr="00803F08" w:rsidRDefault="00677B53" w:rsidP="0095401D">
      <w:pPr>
        <w:pStyle w:val="2"/>
        <w:tabs>
          <w:tab w:val="num" w:pos="0"/>
          <w:tab w:val="left" w:pos="851"/>
          <w:tab w:val="left" w:pos="993"/>
        </w:tabs>
        <w:spacing w:before="0" w:beforeAutospacing="0" w:after="0" w:afterAutospacing="0"/>
        <w:ind w:firstLine="709"/>
        <w:jc w:val="center"/>
        <w:rPr>
          <w:sz w:val="28"/>
          <w:szCs w:val="28"/>
          <w:lang w:val="en-US"/>
        </w:rPr>
      </w:pPr>
      <w:r w:rsidRPr="00803F08">
        <w:rPr>
          <w:sz w:val="28"/>
          <w:szCs w:val="28"/>
          <w:lang w:val="en-US"/>
        </w:rPr>
        <w:t>CONCLUSION</w:t>
      </w:r>
    </w:p>
    <w:p w:rsidR="00677B53" w:rsidRPr="00803F08" w:rsidRDefault="00677B53" w:rsidP="0095401D">
      <w:pPr>
        <w:pStyle w:val="a3"/>
        <w:tabs>
          <w:tab w:val="num" w:pos="0"/>
          <w:tab w:val="left" w:pos="851"/>
          <w:tab w:val="left" w:pos="993"/>
        </w:tabs>
        <w:spacing w:before="0" w:beforeAutospacing="0" w:after="0" w:afterAutospacing="0"/>
        <w:ind w:firstLine="709"/>
        <w:jc w:val="both"/>
        <w:rPr>
          <w:sz w:val="28"/>
          <w:szCs w:val="28"/>
          <w:lang w:val="en-US"/>
        </w:rPr>
      </w:pPr>
      <w:r w:rsidRPr="00803F08">
        <w:rPr>
          <w:sz w:val="28"/>
          <w:szCs w:val="28"/>
          <w:lang w:val="en-US"/>
        </w:rPr>
        <w:t>Ecotourism has transformed from an alternative travel concept into an essential framework for balancing economic growth, ecological preservation, and social well-being. Modern global trends emphasize digital technologies, carbon-neutral mobility, regenerative practices, and active community participation.</w:t>
      </w:r>
    </w:p>
    <w:p w:rsidR="00677B53" w:rsidRPr="00803F08" w:rsidRDefault="00677B53" w:rsidP="0095401D">
      <w:pPr>
        <w:pStyle w:val="a3"/>
        <w:tabs>
          <w:tab w:val="num" w:pos="0"/>
          <w:tab w:val="left" w:pos="851"/>
          <w:tab w:val="left" w:pos="993"/>
        </w:tabs>
        <w:spacing w:before="0" w:beforeAutospacing="0" w:after="0" w:afterAutospacing="0"/>
        <w:ind w:firstLine="709"/>
        <w:jc w:val="both"/>
        <w:rPr>
          <w:sz w:val="28"/>
          <w:szCs w:val="28"/>
          <w:lang w:val="en-US"/>
        </w:rPr>
      </w:pPr>
      <w:r w:rsidRPr="00803F08">
        <w:rPr>
          <w:sz w:val="28"/>
          <w:szCs w:val="28"/>
          <w:lang w:val="en-US"/>
        </w:rPr>
        <w:lastRenderedPageBreak/>
        <w:t xml:space="preserve">For Uzbekistan, ecotourism offers a strategic path to diversify its national economy while safeguarding its natural heritage. While established clusters like </w:t>
      </w:r>
      <w:proofErr w:type="spellStart"/>
      <w:r w:rsidRPr="00803F08">
        <w:rPr>
          <w:sz w:val="28"/>
          <w:szCs w:val="28"/>
          <w:lang w:val="en-US"/>
        </w:rPr>
        <w:t>Ugam-Chatkal</w:t>
      </w:r>
      <w:proofErr w:type="spellEnd"/>
      <w:r w:rsidRPr="00803F08">
        <w:rPr>
          <w:sz w:val="28"/>
          <w:szCs w:val="28"/>
          <w:lang w:val="en-US"/>
        </w:rPr>
        <w:t xml:space="preserve"> and </w:t>
      </w:r>
      <w:proofErr w:type="spellStart"/>
      <w:r w:rsidRPr="00803F08">
        <w:rPr>
          <w:sz w:val="28"/>
          <w:szCs w:val="28"/>
          <w:lang w:val="en-US"/>
        </w:rPr>
        <w:t>Nurata</w:t>
      </w:r>
      <w:proofErr w:type="spellEnd"/>
      <w:r w:rsidRPr="00803F08">
        <w:rPr>
          <w:sz w:val="28"/>
          <w:szCs w:val="28"/>
          <w:lang w:val="en-US"/>
        </w:rPr>
        <w:t xml:space="preserve"> lead in volume, regions such as </w:t>
      </w:r>
      <w:proofErr w:type="spellStart"/>
      <w:r w:rsidRPr="00803F08">
        <w:rPr>
          <w:b/>
          <w:bCs/>
          <w:sz w:val="28"/>
          <w:szCs w:val="28"/>
          <w:lang w:val="en-US"/>
        </w:rPr>
        <w:t>Sirdaryo</w:t>
      </w:r>
      <w:proofErr w:type="spellEnd"/>
      <w:r w:rsidRPr="00803F08">
        <w:rPr>
          <w:sz w:val="28"/>
          <w:szCs w:val="28"/>
          <w:lang w:val="en-US"/>
        </w:rPr>
        <w:t xml:space="preserve"> represent promising frontiers.</w:t>
      </w:r>
    </w:p>
    <w:p w:rsidR="00677B53" w:rsidRPr="00803F08" w:rsidRDefault="00677B53" w:rsidP="0095401D">
      <w:pPr>
        <w:pStyle w:val="a3"/>
        <w:tabs>
          <w:tab w:val="num" w:pos="0"/>
          <w:tab w:val="left" w:pos="851"/>
          <w:tab w:val="left" w:pos="993"/>
        </w:tabs>
        <w:spacing w:before="0" w:beforeAutospacing="0" w:after="0" w:afterAutospacing="0"/>
        <w:ind w:firstLine="709"/>
        <w:jc w:val="both"/>
        <w:rPr>
          <w:sz w:val="28"/>
          <w:szCs w:val="28"/>
          <w:lang w:val="en-US"/>
        </w:rPr>
      </w:pPr>
      <w:r w:rsidRPr="00803F08">
        <w:rPr>
          <w:sz w:val="28"/>
          <w:szCs w:val="28"/>
          <w:lang w:val="en-US"/>
        </w:rPr>
        <w:t xml:space="preserve">By strategically developing its riverine landscapes, migratory bird wetlands, and agricultural tradition through community-based initiatives, eco-infrastructural standards, and targeted investment, the </w:t>
      </w:r>
      <w:proofErr w:type="spellStart"/>
      <w:r w:rsidRPr="00803F08">
        <w:rPr>
          <w:sz w:val="28"/>
          <w:szCs w:val="28"/>
          <w:lang w:val="en-US"/>
        </w:rPr>
        <w:t>Sirdaryo</w:t>
      </w:r>
      <w:proofErr w:type="spellEnd"/>
      <w:r w:rsidRPr="00803F08">
        <w:rPr>
          <w:sz w:val="28"/>
          <w:szCs w:val="28"/>
          <w:lang w:val="en-US"/>
        </w:rPr>
        <w:t xml:space="preserve"> Region can successfully establish a sustainable ecotourism model that serves as a driver for regional prosperity and environmental protection.</w:t>
      </w:r>
    </w:p>
    <w:p w:rsidR="00677B53" w:rsidRPr="00803F08" w:rsidRDefault="00677B53" w:rsidP="0095401D">
      <w:pPr>
        <w:pStyle w:val="2"/>
        <w:tabs>
          <w:tab w:val="num" w:pos="0"/>
          <w:tab w:val="left" w:pos="851"/>
          <w:tab w:val="left" w:pos="993"/>
        </w:tabs>
        <w:spacing w:before="0" w:beforeAutospacing="0" w:after="0" w:afterAutospacing="0"/>
        <w:ind w:firstLine="709"/>
        <w:jc w:val="center"/>
        <w:rPr>
          <w:sz w:val="28"/>
          <w:szCs w:val="28"/>
        </w:rPr>
      </w:pPr>
      <w:r w:rsidRPr="00803F08">
        <w:rPr>
          <w:sz w:val="28"/>
          <w:szCs w:val="28"/>
        </w:rPr>
        <w:t>REFERENCES</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TIES (The International Ecotourism Society).</w:t>
      </w:r>
      <w:r w:rsidRPr="00803F08">
        <w:rPr>
          <w:sz w:val="28"/>
          <w:szCs w:val="28"/>
          <w:lang w:val="en-US"/>
        </w:rPr>
        <w:t xml:space="preserve"> (2021). </w:t>
      </w:r>
      <w:proofErr w:type="gramStart"/>
      <w:r w:rsidRPr="00803F08">
        <w:rPr>
          <w:i/>
          <w:iCs/>
          <w:sz w:val="28"/>
          <w:szCs w:val="28"/>
          <w:lang w:val="en-US"/>
        </w:rPr>
        <w:t>What</w:t>
      </w:r>
      <w:proofErr w:type="gramEnd"/>
      <w:r w:rsidRPr="00803F08">
        <w:rPr>
          <w:i/>
          <w:iCs/>
          <w:sz w:val="28"/>
          <w:szCs w:val="28"/>
          <w:lang w:val="en-US"/>
        </w:rPr>
        <w:t xml:space="preserve"> is Ecotourism? Definition and Core Principles.</w:t>
      </w:r>
      <w:r w:rsidRPr="00803F08">
        <w:rPr>
          <w:sz w:val="28"/>
          <w:szCs w:val="28"/>
          <w:lang w:val="en-US"/>
        </w:rPr>
        <w:t xml:space="preserve"> </w:t>
      </w:r>
      <w:proofErr w:type="spellStart"/>
      <w:r w:rsidRPr="00803F08">
        <w:rPr>
          <w:sz w:val="28"/>
          <w:szCs w:val="28"/>
        </w:rPr>
        <w:t>Washington</w:t>
      </w:r>
      <w:proofErr w:type="spellEnd"/>
      <w:r w:rsidRPr="00803F08">
        <w:rPr>
          <w:sz w:val="28"/>
          <w:szCs w:val="28"/>
        </w:rPr>
        <w:t>, D.C.</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UNWTO (World Tourism Organization).</w:t>
      </w:r>
      <w:r w:rsidRPr="00803F08">
        <w:rPr>
          <w:sz w:val="28"/>
          <w:szCs w:val="28"/>
          <w:lang w:val="en-US"/>
        </w:rPr>
        <w:t xml:space="preserve"> (2023). </w:t>
      </w:r>
      <w:r w:rsidRPr="00803F08">
        <w:rPr>
          <w:i/>
          <w:iCs/>
          <w:sz w:val="28"/>
          <w:szCs w:val="28"/>
          <w:lang w:val="en-US"/>
        </w:rPr>
        <w:t>International Tourism Highlights and Sustainable Ecotourism Trends.</w:t>
      </w:r>
      <w:r w:rsidRPr="00803F08">
        <w:rPr>
          <w:sz w:val="28"/>
          <w:szCs w:val="28"/>
          <w:lang w:val="en-US"/>
        </w:rPr>
        <w:t xml:space="preserve"> </w:t>
      </w:r>
      <w:proofErr w:type="spellStart"/>
      <w:r w:rsidRPr="00803F08">
        <w:rPr>
          <w:sz w:val="28"/>
          <w:szCs w:val="28"/>
        </w:rPr>
        <w:t>Madrid</w:t>
      </w:r>
      <w:proofErr w:type="spellEnd"/>
      <w:r w:rsidRPr="00803F08">
        <w:rPr>
          <w:sz w:val="28"/>
          <w:szCs w:val="28"/>
        </w:rPr>
        <w:t>: UNWTO.</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State Committee of the Republic of Uzbekistan for Ecology and Environmental Protection.</w:t>
      </w:r>
      <w:r w:rsidRPr="00803F08">
        <w:rPr>
          <w:sz w:val="28"/>
          <w:szCs w:val="28"/>
          <w:lang w:val="en-US"/>
        </w:rPr>
        <w:t xml:space="preserve"> (2022). </w:t>
      </w:r>
      <w:r w:rsidRPr="00803F08">
        <w:rPr>
          <w:i/>
          <w:iCs/>
          <w:sz w:val="28"/>
          <w:szCs w:val="28"/>
          <w:lang w:val="en-US"/>
        </w:rPr>
        <w:t>Report on the Status of Protected Natural Areas in Uzbekistan.</w:t>
      </w:r>
      <w:r w:rsidRPr="00803F08">
        <w:rPr>
          <w:sz w:val="28"/>
          <w:szCs w:val="28"/>
          <w:lang w:val="en-US"/>
        </w:rPr>
        <w:t xml:space="preserve"> </w:t>
      </w:r>
      <w:proofErr w:type="spellStart"/>
      <w:r w:rsidRPr="00803F08">
        <w:rPr>
          <w:sz w:val="28"/>
          <w:szCs w:val="28"/>
        </w:rPr>
        <w:t>Tashkent</w:t>
      </w:r>
      <w:proofErr w:type="spellEnd"/>
      <w:r w:rsidRPr="00803F08">
        <w:rPr>
          <w:sz w:val="28"/>
          <w:szCs w:val="28"/>
        </w:rPr>
        <w:t>.</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Fennell, D. A.</w:t>
      </w:r>
      <w:r w:rsidRPr="00803F08">
        <w:rPr>
          <w:sz w:val="28"/>
          <w:szCs w:val="28"/>
          <w:lang w:val="en-US"/>
        </w:rPr>
        <w:t xml:space="preserve"> (2020). </w:t>
      </w:r>
      <w:r w:rsidRPr="00803F08">
        <w:rPr>
          <w:i/>
          <w:iCs/>
          <w:sz w:val="28"/>
          <w:szCs w:val="28"/>
          <w:lang w:val="en-US"/>
        </w:rPr>
        <w:t>Ecotourism: An Introduction</w:t>
      </w:r>
      <w:r w:rsidRPr="00803F08">
        <w:rPr>
          <w:sz w:val="28"/>
          <w:szCs w:val="28"/>
          <w:lang w:val="en-US"/>
        </w:rPr>
        <w:t xml:space="preserve"> (5th </w:t>
      </w:r>
      <w:proofErr w:type="gramStart"/>
      <w:r w:rsidRPr="00803F08">
        <w:rPr>
          <w:sz w:val="28"/>
          <w:szCs w:val="28"/>
          <w:lang w:val="en-US"/>
        </w:rPr>
        <w:t>ed</w:t>
      </w:r>
      <w:proofErr w:type="gramEnd"/>
      <w:r w:rsidRPr="00803F08">
        <w:rPr>
          <w:sz w:val="28"/>
          <w:szCs w:val="28"/>
          <w:lang w:val="en-US"/>
        </w:rPr>
        <w:t xml:space="preserve">.). </w:t>
      </w:r>
      <w:proofErr w:type="spellStart"/>
      <w:r w:rsidRPr="00803F08">
        <w:rPr>
          <w:sz w:val="28"/>
          <w:szCs w:val="28"/>
        </w:rPr>
        <w:t>Routledge</w:t>
      </w:r>
      <w:proofErr w:type="spellEnd"/>
      <w:r w:rsidRPr="00803F08">
        <w:rPr>
          <w:sz w:val="28"/>
          <w:szCs w:val="28"/>
        </w:rPr>
        <w:t>.</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Ministry of Ecology, Environmental Protection and Climate Change of the Republic of Uzbekistan.</w:t>
      </w:r>
      <w:r w:rsidRPr="00803F08">
        <w:rPr>
          <w:sz w:val="28"/>
          <w:szCs w:val="28"/>
          <w:lang w:val="en-US"/>
        </w:rPr>
        <w:t xml:space="preserve"> </w:t>
      </w:r>
      <w:r w:rsidRPr="00803F08">
        <w:rPr>
          <w:sz w:val="28"/>
          <w:szCs w:val="28"/>
        </w:rPr>
        <w:t xml:space="preserve">(2024). </w:t>
      </w:r>
      <w:proofErr w:type="spellStart"/>
      <w:r w:rsidRPr="00803F08">
        <w:rPr>
          <w:i/>
          <w:iCs/>
          <w:sz w:val="28"/>
          <w:szCs w:val="28"/>
        </w:rPr>
        <w:t>National</w:t>
      </w:r>
      <w:proofErr w:type="spellEnd"/>
      <w:r w:rsidRPr="00803F08">
        <w:rPr>
          <w:i/>
          <w:iCs/>
          <w:sz w:val="28"/>
          <w:szCs w:val="28"/>
        </w:rPr>
        <w:t xml:space="preserve"> </w:t>
      </w:r>
      <w:proofErr w:type="spellStart"/>
      <w:r w:rsidRPr="00803F08">
        <w:rPr>
          <w:i/>
          <w:iCs/>
          <w:sz w:val="28"/>
          <w:szCs w:val="28"/>
        </w:rPr>
        <w:t>Strategy</w:t>
      </w:r>
      <w:proofErr w:type="spellEnd"/>
      <w:r w:rsidRPr="00803F08">
        <w:rPr>
          <w:i/>
          <w:iCs/>
          <w:sz w:val="28"/>
          <w:szCs w:val="28"/>
        </w:rPr>
        <w:t xml:space="preserve"> </w:t>
      </w:r>
      <w:proofErr w:type="spellStart"/>
      <w:r w:rsidRPr="00803F08">
        <w:rPr>
          <w:i/>
          <w:iCs/>
          <w:sz w:val="28"/>
          <w:szCs w:val="28"/>
        </w:rPr>
        <w:t>on</w:t>
      </w:r>
      <w:proofErr w:type="spellEnd"/>
      <w:r w:rsidRPr="00803F08">
        <w:rPr>
          <w:i/>
          <w:iCs/>
          <w:sz w:val="28"/>
          <w:szCs w:val="28"/>
        </w:rPr>
        <w:t xml:space="preserve"> </w:t>
      </w:r>
      <w:proofErr w:type="spellStart"/>
      <w:r w:rsidRPr="00803F08">
        <w:rPr>
          <w:i/>
          <w:iCs/>
          <w:sz w:val="28"/>
          <w:szCs w:val="28"/>
        </w:rPr>
        <w:t>Biodiversity</w:t>
      </w:r>
      <w:proofErr w:type="spellEnd"/>
      <w:r w:rsidRPr="00803F08">
        <w:rPr>
          <w:i/>
          <w:iCs/>
          <w:sz w:val="28"/>
          <w:szCs w:val="28"/>
        </w:rPr>
        <w:t xml:space="preserve"> </w:t>
      </w:r>
      <w:proofErr w:type="spellStart"/>
      <w:r w:rsidRPr="00803F08">
        <w:rPr>
          <w:i/>
          <w:iCs/>
          <w:sz w:val="28"/>
          <w:szCs w:val="28"/>
        </w:rPr>
        <w:t>Conservation</w:t>
      </w:r>
      <w:proofErr w:type="spellEnd"/>
      <w:r w:rsidRPr="00803F08">
        <w:rPr>
          <w:i/>
          <w:iCs/>
          <w:sz w:val="28"/>
          <w:szCs w:val="28"/>
        </w:rPr>
        <w:t xml:space="preserve"> </w:t>
      </w:r>
      <w:proofErr w:type="spellStart"/>
      <w:r w:rsidRPr="00803F08">
        <w:rPr>
          <w:i/>
          <w:iCs/>
          <w:sz w:val="28"/>
          <w:szCs w:val="28"/>
        </w:rPr>
        <w:t>and</w:t>
      </w:r>
      <w:proofErr w:type="spellEnd"/>
      <w:r w:rsidRPr="00803F08">
        <w:rPr>
          <w:i/>
          <w:iCs/>
          <w:sz w:val="28"/>
          <w:szCs w:val="28"/>
        </w:rPr>
        <w:t xml:space="preserve"> </w:t>
      </w:r>
      <w:proofErr w:type="spellStart"/>
      <w:r w:rsidRPr="00803F08">
        <w:rPr>
          <w:i/>
          <w:iCs/>
          <w:sz w:val="28"/>
          <w:szCs w:val="28"/>
        </w:rPr>
        <w:t>Ecotourism</w:t>
      </w:r>
      <w:proofErr w:type="spellEnd"/>
      <w:r w:rsidRPr="00803F08">
        <w:rPr>
          <w:i/>
          <w:iCs/>
          <w:sz w:val="28"/>
          <w:szCs w:val="28"/>
        </w:rPr>
        <w:t xml:space="preserve"> </w:t>
      </w:r>
      <w:proofErr w:type="spellStart"/>
      <w:r w:rsidRPr="00803F08">
        <w:rPr>
          <w:i/>
          <w:iCs/>
          <w:sz w:val="28"/>
          <w:szCs w:val="28"/>
        </w:rPr>
        <w:t>Development</w:t>
      </w:r>
      <w:proofErr w:type="spellEnd"/>
      <w:r w:rsidRPr="00803F08">
        <w:rPr>
          <w:i/>
          <w:iCs/>
          <w:sz w:val="28"/>
          <w:szCs w:val="28"/>
        </w:rPr>
        <w:t>.</w:t>
      </w:r>
      <w:r w:rsidRPr="00803F08">
        <w:rPr>
          <w:sz w:val="28"/>
          <w:szCs w:val="28"/>
        </w:rPr>
        <w:t xml:space="preserve"> </w:t>
      </w:r>
      <w:proofErr w:type="spellStart"/>
      <w:r w:rsidRPr="00803F08">
        <w:rPr>
          <w:sz w:val="28"/>
          <w:szCs w:val="28"/>
        </w:rPr>
        <w:t>Tashkent</w:t>
      </w:r>
      <w:proofErr w:type="spellEnd"/>
      <w:r w:rsidRPr="00803F08">
        <w:rPr>
          <w:sz w:val="28"/>
          <w:szCs w:val="28"/>
        </w:rPr>
        <w:t>.</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Wearing, S., &amp; Neil, J.</w:t>
      </w:r>
      <w:r w:rsidRPr="00803F08">
        <w:rPr>
          <w:sz w:val="28"/>
          <w:szCs w:val="28"/>
          <w:lang w:val="en-US"/>
        </w:rPr>
        <w:t xml:space="preserve"> (2018). </w:t>
      </w:r>
      <w:r w:rsidRPr="00803F08">
        <w:rPr>
          <w:i/>
          <w:iCs/>
          <w:sz w:val="28"/>
          <w:szCs w:val="28"/>
          <w:lang w:val="en-US"/>
        </w:rPr>
        <w:t>Ecotourism: Impacts, Potentials and Possibilities.</w:t>
      </w:r>
      <w:r w:rsidRPr="00803F08">
        <w:rPr>
          <w:sz w:val="28"/>
          <w:szCs w:val="28"/>
          <w:lang w:val="en-US"/>
        </w:rPr>
        <w:t xml:space="preserve"> </w:t>
      </w:r>
      <w:proofErr w:type="spellStart"/>
      <w:r w:rsidRPr="00803F08">
        <w:rPr>
          <w:sz w:val="28"/>
          <w:szCs w:val="28"/>
        </w:rPr>
        <w:t>Butterworth-Heinemann</w:t>
      </w:r>
      <w:proofErr w:type="spellEnd"/>
      <w:r w:rsidRPr="00803F08">
        <w:rPr>
          <w:sz w:val="28"/>
          <w:szCs w:val="28"/>
        </w:rPr>
        <w:t>.</w:t>
      </w:r>
    </w:p>
    <w:p w:rsidR="00677B53" w:rsidRPr="00803F08" w:rsidRDefault="00677B53" w:rsidP="0095401D">
      <w:pPr>
        <w:pStyle w:val="a3"/>
        <w:numPr>
          <w:ilvl w:val="0"/>
          <w:numId w:val="37"/>
        </w:numPr>
        <w:tabs>
          <w:tab w:val="clear" w:pos="720"/>
          <w:tab w:val="num" w:pos="0"/>
          <w:tab w:val="left" w:pos="851"/>
          <w:tab w:val="left" w:pos="993"/>
        </w:tabs>
        <w:spacing w:before="0" w:beforeAutospacing="0" w:after="0" w:afterAutospacing="0"/>
        <w:ind w:left="0" w:firstLine="709"/>
        <w:jc w:val="both"/>
        <w:rPr>
          <w:sz w:val="28"/>
          <w:szCs w:val="28"/>
        </w:rPr>
      </w:pPr>
      <w:r w:rsidRPr="00803F08">
        <w:rPr>
          <w:b/>
          <w:bCs/>
          <w:sz w:val="28"/>
          <w:szCs w:val="28"/>
          <w:lang w:val="en-US"/>
        </w:rPr>
        <w:t>Buckley, R.</w:t>
      </w:r>
      <w:r w:rsidRPr="00803F08">
        <w:rPr>
          <w:sz w:val="28"/>
          <w:szCs w:val="28"/>
          <w:lang w:val="en-US"/>
        </w:rPr>
        <w:t xml:space="preserve"> (2019). </w:t>
      </w:r>
      <w:r w:rsidRPr="00803F08">
        <w:rPr>
          <w:i/>
          <w:iCs/>
          <w:sz w:val="28"/>
          <w:szCs w:val="28"/>
          <w:lang w:val="en-US"/>
        </w:rPr>
        <w:t>Ecotourism and Conservation in World Heritage Sites.</w:t>
      </w:r>
      <w:r w:rsidRPr="00803F08">
        <w:rPr>
          <w:sz w:val="28"/>
          <w:szCs w:val="28"/>
          <w:lang w:val="en-US"/>
        </w:rPr>
        <w:t xml:space="preserve"> </w:t>
      </w:r>
      <w:proofErr w:type="spellStart"/>
      <w:r w:rsidRPr="00803F08">
        <w:rPr>
          <w:sz w:val="28"/>
          <w:szCs w:val="28"/>
        </w:rPr>
        <w:t>Journal</w:t>
      </w:r>
      <w:proofErr w:type="spellEnd"/>
      <w:r w:rsidRPr="00803F08">
        <w:rPr>
          <w:sz w:val="28"/>
          <w:szCs w:val="28"/>
        </w:rPr>
        <w:t xml:space="preserve"> </w:t>
      </w:r>
      <w:proofErr w:type="spellStart"/>
      <w:r w:rsidRPr="00803F08">
        <w:rPr>
          <w:sz w:val="28"/>
          <w:szCs w:val="28"/>
        </w:rPr>
        <w:t>of</w:t>
      </w:r>
      <w:proofErr w:type="spellEnd"/>
      <w:r w:rsidRPr="00803F08">
        <w:rPr>
          <w:sz w:val="28"/>
          <w:szCs w:val="28"/>
        </w:rPr>
        <w:t xml:space="preserve"> </w:t>
      </w:r>
      <w:proofErr w:type="spellStart"/>
      <w:r w:rsidRPr="00803F08">
        <w:rPr>
          <w:sz w:val="28"/>
          <w:szCs w:val="28"/>
        </w:rPr>
        <w:t>Sustainable</w:t>
      </w:r>
      <w:proofErr w:type="spellEnd"/>
      <w:r w:rsidRPr="00803F08">
        <w:rPr>
          <w:sz w:val="28"/>
          <w:szCs w:val="28"/>
        </w:rPr>
        <w:t xml:space="preserve"> </w:t>
      </w:r>
      <w:proofErr w:type="spellStart"/>
      <w:r w:rsidRPr="00803F08">
        <w:rPr>
          <w:sz w:val="28"/>
          <w:szCs w:val="28"/>
        </w:rPr>
        <w:t>Tourism</w:t>
      </w:r>
      <w:proofErr w:type="spellEnd"/>
      <w:r w:rsidRPr="00803F08">
        <w:rPr>
          <w:sz w:val="28"/>
          <w:szCs w:val="28"/>
        </w:rPr>
        <w:t>, 27(11), 1620-1638.</w:t>
      </w:r>
    </w:p>
    <w:p w:rsidR="0065208B" w:rsidRDefault="0065208B" w:rsidP="0095401D">
      <w:pPr>
        <w:jc w:val="center"/>
        <w:outlineLvl w:val="0"/>
        <w:rPr>
          <w:b/>
          <w:sz w:val="28"/>
          <w:lang w:val="en-US"/>
        </w:rPr>
      </w:pPr>
    </w:p>
    <w:sectPr w:rsidR="0065208B" w:rsidSect="0065208B">
      <w:pgSz w:w="11906" w:h="16838" w:code="9"/>
      <w:pgMar w:top="1134" w:right="1134"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7DC"/>
    <w:multiLevelType w:val="multilevel"/>
    <w:tmpl w:val="D2D4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873C10"/>
    <w:multiLevelType w:val="multilevel"/>
    <w:tmpl w:val="C81C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5C2B63"/>
    <w:multiLevelType w:val="multilevel"/>
    <w:tmpl w:val="6DE4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6F7A63"/>
    <w:multiLevelType w:val="multilevel"/>
    <w:tmpl w:val="038A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471E9F"/>
    <w:multiLevelType w:val="multilevel"/>
    <w:tmpl w:val="FCE2F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4F338C"/>
    <w:multiLevelType w:val="multilevel"/>
    <w:tmpl w:val="6170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D24FCF"/>
    <w:multiLevelType w:val="hybridMultilevel"/>
    <w:tmpl w:val="E310775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120205F6"/>
    <w:multiLevelType w:val="multilevel"/>
    <w:tmpl w:val="B824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C70AE1"/>
    <w:multiLevelType w:val="multilevel"/>
    <w:tmpl w:val="0574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2506D3"/>
    <w:multiLevelType w:val="multilevel"/>
    <w:tmpl w:val="137A9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7365C4"/>
    <w:multiLevelType w:val="multilevel"/>
    <w:tmpl w:val="B74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791074"/>
    <w:multiLevelType w:val="multilevel"/>
    <w:tmpl w:val="CA3E4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CD51D3"/>
    <w:multiLevelType w:val="multilevel"/>
    <w:tmpl w:val="B26C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053FBA"/>
    <w:multiLevelType w:val="multilevel"/>
    <w:tmpl w:val="29AAA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75720E"/>
    <w:multiLevelType w:val="multilevel"/>
    <w:tmpl w:val="839EC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7E4FC4"/>
    <w:multiLevelType w:val="multilevel"/>
    <w:tmpl w:val="C08E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E83208"/>
    <w:multiLevelType w:val="multilevel"/>
    <w:tmpl w:val="5A2A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490708"/>
    <w:multiLevelType w:val="multilevel"/>
    <w:tmpl w:val="C0922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003AC0"/>
    <w:multiLevelType w:val="multilevel"/>
    <w:tmpl w:val="3DD0A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511E2C"/>
    <w:multiLevelType w:val="multilevel"/>
    <w:tmpl w:val="86B0A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81325A"/>
    <w:multiLevelType w:val="hybridMultilevel"/>
    <w:tmpl w:val="D25A4B6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33B6D26"/>
    <w:multiLevelType w:val="multilevel"/>
    <w:tmpl w:val="57D88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F71901"/>
    <w:multiLevelType w:val="multilevel"/>
    <w:tmpl w:val="05281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1A6458"/>
    <w:multiLevelType w:val="multilevel"/>
    <w:tmpl w:val="8F4C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F64AA2"/>
    <w:multiLevelType w:val="multilevel"/>
    <w:tmpl w:val="BDCA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5743E4"/>
    <w:multiLevelType w:val="multilevel"/>
    <w:tmpl w:val="63682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A44270"/>
    <w:multiLevelType w:val="multilevel"/>
    <w:tmpl w:val="FDC8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933167"/>
    <w:multiLevelType w:val="multilevel"/>
    <w:tmpl w:val="DF8EE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B60729"/>
    <w:multiLevelType w:val="multilevel"/>
    <w:tmpl w:val="A3B6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596562"/>
    <w:multiLevelType w:val="multilevel"/>
    <w:tmpl w:val="71EA9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F417FE8"/>
    <w:multiLevelType w:val="multilevel"/>
    <w:tmpl w:val="6450E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993AEC"/>
    <w:multiLevelType w:val="hybridMultilevel"/>
    <w:tmpl w:val="6088CAEA"/>
    <w:lvl w:ilvl="0" w:tplc="C62E4D86">
      <w:start w:val="1"/>
      <w:numFmt w:val="bullet"/>
      <w:lvlText w:val="-"/>
      <w:lvlJc w:val="left"/>
      <w:pPr>
        <w:ind w:left="720" w:hanging="360"/>
      </w:pPr>
      <w:rPr>
        <w:rFonts w:ascii="Courier New" w:eastAsia="Times New Roman"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53D2CDB"/>
    <w:multiLevelType w:val="multilevel"/>
    <w:tmpl w:val="12BAD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CE26978"/>
    <w:multiLevelType w:val="hybridMultilevel"/>
    <w:tmpl w:val="CE04EB1E"/>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4">
    <w:nsid w:val="76266E22"/>
    <w:multiLevelType w:val="multilevel"/>
    <w:tmpl w:val="AB30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0948C2"/>
    <w:multiLevelType w:val="multilevel"/>
    <w:tmpl w:val="0668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825F74"/>
    <w:multiLevelType w:val="hybridMultilevel"/>
    <w:tmpl w:val="76BA52C0"/>
    <w:lvl w:ilvl="0" w:tplc="D292A7D8">
      <w:start w:val="1"/>
      <w:numFmt w:val="upperLetter"/>
      <w:lvlText w:val="%1."/>
      <w:lvlJc w:val="left"/>
      <w:pPr>
        <w:ind w:left="1220" w:hanging="54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7">
    <w:nsid w:val="78A805DD"/>
    <w:multiLevelType w:val="hybridMultilevel"/>
    <w:tmpl w:val="548A83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4"/>
  </w:num>
  <w:num w:numId="3">
    <w:abstractNumId w:val="1"/>
  </w:num>
  <w:num w:numId="4">
    <w:abstractNumId w:val="10"/>
  </w:num>
  <w:num w:numId="5">
    <w:abstractNumId w:val="15"/>
  </w:num>
  <w:num w:numId="6">
    <w:abstractNumId w:val="2"/>
  </w:num>
  <w:num w:numId="7">
    <w:abstractNumId w:val="24"/>
  </w:num>
  <w:num w:numId="8">
    <w:abstractNumId w:val="11"/>
  </w:num>
  <w:num w:numId="9">
    <w:abstractNumId w:val="26"/>
  </w:num>
  <w:num w:numId="10">
    <w:abstractNumId w:val="23"/>
  </w:num>
  <w:num w:numId="11">
    <w:abstractNumId w:val="27"/>
  </w:num>
  <w:num w:numId="12">
    <w:abstractNumId w:val="18"/>
  </w:num>
  <w:num w:numId="13">
    <w:abstractNumId w:val="5"/>
  </w:num>
  <w:num w:numId="14">
    <w:abstractNumId w:val="29"/>
  </w:num>
  <w:num w:numId="15">
    <w:abstractNumId w:val="31"/>
  </w:num>
  <w:num w:numId="16">
    <w:abstractNumId w:val="37"/>
  </w:num>
  <w:num w:numId="17">
    <w:abstractNumId w:val="33"/>
  </w:num>
  <w:num w:numId="18">
    <w:abstractNumId w:val="6"/>
  </w:num>
  <w:num w:numId="19">
    <w:abstractNumId w:val="20"/>
  </w:num>
  <w:num w:numId="20">
    <w:abstractNumId w:val="14"/>
  </w:num>
  <w:num w:numId="21">
    <w:abstractNumId w:val="13"/>
  </w:num>
  <w:num w:numId="22">
    <w:abstractNumId w:val="12"/>
  </w:num>
  <w:num w:numId="23">
    <w:abstractNumId w:val="8"/>
  </w:num>
  <w:num w:numId="24">
    <w:abstractNumId w:val="16"/>
  </w:num>
  <w:num w:numId="25">
    <w:abstractNumId w:val="19"/>
  </w:num>
  <w:num w:numId="26">
    <w:abstractNumId w:val="7"/>
  </w:num>
  <w:num w:numId="27">
    <w:abstractNumId w:val="0"/>
  </w:num>
  <w:num w:numId="28">
    <w:abstractNumId w:val="22"/>
  </w:num>
  <w:num w:numId="29">
    <w:abstractNumId w:val="9"/>
  </w:num>
  <w:num w:numId="30">
    <w:abstractNumId w:val="32"/>
  </w:num>
  <w:num w:numId="31">
    <w:abstractNumId w:val="21"/>
  </w:num>
  <w:num w:numId="32">
    <w:abstractNumId w:val="34"/>
  </w:num>
  <w:num w:numId="33">
    <w:abstractNumId w:val="28"/>
  </w:num>
  <w:num w:numId="34">
    <w:abstractNumId w:val="35"/>
  </w:num>
  <w:num w:numId="35">
    <w:abstractNumId w:val="3"/>
  </w:num>
  <w:num w:numId="36">
    <w:abstractNumId w:val="30"/>
  </w:num>
  <w:num w:numId="37">
    <w:abstractNumId w:val="17"/>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95C"/>
    <w:rsid w:val="00043067"/>
    <w:rsid w:val="00083374"/>
    <w:rsid w:val="00097D10"/>
    <w:rsid w:val="000C5935"/>
    <w:rsid w:val="00121AB7"/>
    <w:rsid w:val="002255F7"/>
    <w:rsid w:val="002C4CC6"/>
    <w:rsid w:val="002C7C2B"/>
    <w:rsid w:val="003F41D8"/>
    <w:rsid w:val="00485C3D"/>
    <w:rsid w:val="004F40D2"/>
    <w:rsid w:val="00512432"/>
    <w:rsid w:val="00515E87"/>
    <w:rsid w:val="005A6F27"/>
    <w:rsid w:val="005B7358"/>
    <w:rsid w:val="0062394D"/>
    <w:rsid w:val="0065208B"/>
    <w:rsid w:val="00677B53"/>
    <w:rsid w:val="006D514B"/>
    <w:rsid w:val="006F0045"/>
    <w:rsid w:val="00746A28"/>
    <w:rsid w:val="007C1CBF"/>
    <w:rsid w:val="007F263B"/>
    <w:rsid w:val="00803F08"/>
    <w:rsid w:val="00852E97"/>
    <w:rsid w:val="008555D5"/>
    <w:rsid w:val="008B3052"/>
    <w:rsid w:val="008F4A45"/>
    <w:rsid w:val="0095401D"/>
    <w:rsid w:val="009E5A73"/>
    <w:rsid w:val="00A40248"/>
    <w:rsid w:val="00A416C6"/>
    <w:rsid w:val="00A62B11"/>
    <w:rsid w:val="00B672A8"/>
    <w:rsid w:val="00BD584C"/>
    <w:rsid w:val="00BF38AE"/>
    <w:rsid w:val="00C718CF"/>
    <w:rsid w:val="00D17F51"/>
    <w:rsid w:val="00D20605"/>
    <w:rsid w:val="00D33FE0"/>
    <w:rsid w:val="00E71A03"/>
    <w:rsid w:val="00EF576A"/>
    <w:rsid w:val="00F4195C"/>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9"/>
    <w:qFormat/>
    <w:rsid w:val="0065208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5208B"/>
    <w:pPr>
      <w:spacing w:before="100" w:beforeAutospacing="1" w:after="100" w:afterAutospacing="1"/>
      <w:outlineLvl w:val="1"/>
    </w:pPr>
    <w:rPr>
      <w:b/>
      <w:bCs/>
      <w:sz w:val="36"/>
      <w:szCs w:val="36"/>
    </w:rPr>
  </w:style>
  <w:style w:type="paragraph" w:styleId="3">
    <w:name w:val="heading 3"/>
    <w:basedOn w:val="a"/>
    <w:link w:val="30"/>
    <w:uiPriority w:val="9"/>
    <w:qFormat/>
    <w:rsid w:val="0065208B"/>
    <w:pPr>
      <w:spacing w:before="100" w:beforeAutospacing="1" w:after="100" w:afterAutospacing="1"/>
      <w:outlineLvl w:val="2"/>
    </w:pPr>
    <w:rPr>
      <w:b/>
      <w:bCs/>
      <w:sz w:val="27"/>
      <w:szCs w:val="27"/>
    </w:rPr>
  </w:style>
  <w:style w:type="paragraph" w:styleId="4">
    <w:name w:val="heading 4"/>
    <w:basedOn w:val="a"/>
    <w:link w:val="40"/>
    <w:uiPriority w:val="9"/>
    <w:qFormat/>
    <w:rsid w:val="0065208B"/>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208B"/>
    <w:rPr>
      <w:b/>
      <w:bCs/>
      <w:kern w:val="36"/>
      <w:sz w:val="48"/>
      <w:szCs w:val="48"/>
    </w:rPr>
  </w:style>
  <w:style w:type="character" w:customStyle="1" w:styleId="20">
    <w:name w:val="Заголовок 2 Знак"/>
    <w:basedOn w:val="a0"/>
    <w:link w:val="2"/>
    <w:uiPriority w:val="9"/>
    <w:rsid w:val="0065208B"/>
    <w:rPr>
      <w:b/>
      <w:bCs/>
      <w:sz w:val="36"/>
      <w:szCs w:val="36"/>
    </w:rPr>
  </w:style>
  <w:style w:type="character" w:customStyle="1" w:styleId="30">
    <w:name w:val="Заголовок 3 Знак"/>
    <w:basedOn w:val="a0"/>
    <w:link w:val="3"/>
    <w:uiPriority w:val="9"/>
    <w:rsid w:val="0065208B"/>
    <w:rPr>
      <w:b/>
      <w:bCs/>
      <w:sz w:val="27"/>
      <w:szCs w:val="27"/>
    </w:rPr>
  </w:style>
  <w:style w:type="character" w:customStyle="1" w:styleId="40">
    <w:name w:val="Заголовок 4 Знак"/>
    <w:basedOn w:val="a0"/>
    <w:link w:val="4"/>
    <w:uiPriority w:val="9"/>
    <w:rsid w:val="0065208B"/>
    <w:rPr>
      <w:b/>
      <w:bCs/>
      <w:sz w:val="24"/>
      <w:szCs w:val="24"/>
    </w:rPr>
  </w:style>
  <w:style w:type="paragraph" w:styleId="a3">
    <w:name w:val="Normal (Web)"/>
    <w:basedOn w:val="a"/>
    <w:uiPriority w:val="99"/>
    <w:unhideWhenUsed/>
    <w:rsid w:val="0065208B"/>
    <w:pPr>
      <w:spacing w:before="100" w:beforeAutospacing="1" w:after="100" w:afterAutospacing="1"/>
    </w:pPr>
  </w:style>
  <w:style w:type="paragraph" w:styleId="HTML">
    <w:name w:val="HTML Preformatted"/>
    <w:basedOn w:val="a"/>
    <w:link w:val="HTML0"/>
    <w:uiPriority w:val="99"/>
    <w:unhideWhenUsed/>
    <w:rsid w:val="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5208B"/>
    <w:rPr>
      <w:rFonts w:ascii="Courier New" w:hAnsi="Courier New" w:cs="Courier New"/>
    </w:rPr>
  </w:style>
  <w:style w:type="character" w:styleId="HTML1">
    <w:name w:val="HTML Code"/>
    <w:basedOn w:val="a0"/>
    <w:uiPriority w:val="99"/>
    <w:unhideWhenUsed/>
    <w:rsid w:val="0065208B"/>
    <w:rPr>
      <w:rFonts w:ascii="Courier New" w:eastAsia="Times New Roman" w:hAnsi="Courier New" w:cs="Courier New"/>
      <w:sz w:val="20"/>
      <w:szCs w:val="20"/>
    </w:rPr>
  </w:style>
  <w:style w:type="character" w:styleId="a4">
    <w:name w:val="Strong"/>
    <w:basedOn w:val="a0"/>
    <w:uiPriority w:val="22"/>
    <w:qFormat/>
    <w:rsid w:val="0065208B"/>
    <w:rPr>
      <w:b/>
      <w:bCs/>
    </w:rPr>
  </w:style>
  <w:style w:type="character" w:customStyle="1" w:styleId="math-inline">
    <w:name w:val="math-inline"/>
    <w:basedOn w:val="a0"/>
    <w:rsid w:val="0065208B"/>
  </w:style>
  <w:style w:type="table" w:styleId="a5">
    <w:name w:val="Table Grid"/>
    <w:basedOn w:val="a1"/>
    <w:rsid w:val="006520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rsid w:val="0065208B"/>
    <w:pPr>
      <w:spacing w:after="120"/>
    </w:pPr>
  </w:style>
  <w:style w:type="character" w:customStyle="1" w:styleId="a7">
    <w:name w:val="Основной текст Знак"/>
    <w:basedOn w:val="a0"/>
    <w:link w:val="a6"/>
    <w:uiPriority w:val="99"/>
    <w:rsid w:val="0065208B"/>
    <w:rPr>
      <w:sz w:val="24"/>
      <w:szCs w:val="24"/>
    </w:rPr>
  </w:style>
  <w:style w:type="paragraph" w:styleId="a8">
    <w:name w:val="List Paragraph"/>
    <w:basedOn w:val="a"/>
    <w:uiPriority w:val="34"/>
    <w:qFormat/>
    <w:rsid w:val="006F0045"/>
    <w:pPr>
      <w:ind w:left="720"/>
      <w:contextualSpacing/>
    </w:pPr>
  </w:style>
  <w:style w:type="paragraph" w:styleId="a9">
    <w:name w:val="Balloon Text"/>
    <w:basedOn w:val="a"/>
    <w:link w:val="aa"/>
    <w:rsid w:val="00097D10"/>
    <w:rPr>
      <w:rFonts w:ascii="Tahoma" w:hAnsi="Tahoma" w:cs="Tahoma"/>
      <w:sz w:val="16"/>
      <w:szCs w:val="16"/>
    </w:rPr>
  </w:style>
  <w:style w:type="character" w:customStyle="1" w:styleId="aa">
    <w:name w:val="Текст выноски Знак"/>
    <w:basedOn w:val="a0"/>
    <w:link w:val="a9"/>
    <w:rsid w:val="00097D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9"/>
    <w:qFormat/>
    <w:rsid w:val="0065208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5208B"/>
    <w:pPr>
      <w:spacing w:before="100" w:beforeAutospacing="1" w:after="100" w:afterAutospacing="1"/>
      <w:outlineLvl w:val="1"/>
    </w:pPr>
    <w:rPr>
      <w:b/>
      <w:bCs/>
      <w:sz w:val="36"/>
      <w:szCs w:val="36"/>
    </w:rPr>
  </w:style>
  <w:style w:type="paragraph" w:styleId="3">
    <w:name w:val="heading 3"/>
    <w:basedOn w:val="a"/>
    <w:link w:val="30"/>
    <w:uiPriority w:val="9"/>
    <w:qFormat/>
    <w:rsid w:val="0065208B"/>
    <w:pPr>
      <w:spacing w:before="100" w:beforeAutospacing="1" w:after="100" w:afterAutospacing="1"/>
      <w:outlineLvl w:val="2"/>
    </w:pPr>
    <w:rPr>
      <w:b/>
      <w:bCs/>
      <w:sz w:val="27"/>
      <w:szCs w:val="27"/>
    </w:rPr>
  </w:style>
  <w:style w:type="paragraph" w:styleId="4">
    <w:name w:val="heading 4"/>
    <w:basedOn w:val="a"/>
    <w:link w:val="40"/>
    <w:uiPriority w:val="9"/>
    <w:qFormat/>
    <w:rsid w:val="0065208B"/>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208B"/>
    <w:rPr>
      <w:b/>
      <w:bCs/>
      <w:kern w:val="36"/>
      <w:sz w:val="48"/>
      <w:szCs w:val="48"/>
    </w:rPr>
  </w:style>
  <w:style w:type="character" w:customStyle="1" w:styleId="20">
    <w:name w:val="Заголовок 2 Знак"/>
    <w:basedOn w:val="a0"/>
    <w:link w:val="2"/>
    <w:uiPriority w:val="9"/>
    <w:rsid w:val="0065208B"/>
    <w:rPr>
      <w:b/>
      <w:bCs/>
      <w:sz w:val="36"/>
      <w:szCs w:val="36"/>
    </w:rPr>
  </w:style>
  <w:style w:type="character" w:customStyle="1" w:styleId="30">
    <w:name w:val="Заголовок 3 Знак"/>
    <w:basedOn w:val="a0"/>
    <w:link w:val="3"/>
    <w:uiPriority w:val="9"/>
    <w:rsid w:val="0065208B"/>
    <w:rPr>
      <w:b/>
      <w:bCs/>
      <w:sz w:val="27"/>
      <w:szCs w:val="27"/>
    </w:rPr>
  </w:style>
  <w:style w:type="character" w:customStyle="1" w:styleId="40">
    <w:name w:val="Заголовок 4 Знак"/>
    <w:basedOn w:val="a0"/>
    <w:link w:val="4"/>
    <w:uiPriority w:val="9"/>
    <w:rsid w:val="0065208B"/>
    <w:rPr>
      <w:b/>
      <w:bCs/>
      <w:sz w:val="24"/>
      <w:szCs w:val="24"/>
    </w:rPr>
  </w:style>
  <w:style w:type="paragraph" w:styleId="a3">
    <w:name w:val="Normal (Web)"/>
    <w:basedOn w:val="a"/>
    <w:uiPriority w:val="99"/>
    <w:unhideWhenUsed/>
    <w:rsid w:val="0065208B"/>
    <w:pPr>
      <w:spacing w:before="100" w:beforeAutospacing="1" w:after="100" w:afterAutospacing="1"/>
    </w:pPr>
  </w:style>
  <w:style w:type="paragraph" w:styleId="HTML">
    <w:name w:val="HTML Preformatted"/>
    <w:basedOn w:val="a"/>
    <w:link w:val="HTML0"/>
    <w:uiPriority w:val="99"/>
    <w:unhideWhenUsed/>
    <w:rsid w:val="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5208B"/>
    <w:rPr>
      <w:rFonts w:ascii="Courier New" w:hAnsi="Courier New" w:cs="Courier New"/>
    </w:rPr>
  </w:style>
  <w:style w:type="character" w:styleId="HTML1">
    <w:name w:val="HTML Code"/>
    <w:basedOn w:val="a0"/>
    <w:uiPriority w:val="99"/>
    <w:unhideWhenUsed/>
    <w:rsid w:val="0065208B"/>
    <w:rPr>
      <w:rFonts w:ascii="Courier New" w:eastAsia="Times New Roman" w:hAnsi="Courier New" w:cs="Courier New"/>
      <w:sz w:val="20"/>
      <w:szCs w:val="20"/>
    </w:rPr>
  </w:style>
  <w:style w:type="character" w:styleId="a4">
    <w:name w:val="Strong"/>
    <w:basedOn w:val="a0"/>
    <w:uiPriority w:val="22"/>
    <w:qFormat/>
    <w:rsid w:val="0065208B"/>
    <w:rPr>
      <w:b/>
      <w:bCs/>
    </w:rPr>
  </w:style>
  <w:style w:type="character" w:customStyle="1" w:styleId="math-inline">
    <w:name w:val="math-inline"/>
    <w:basedOn w:val="a0"/>
    <w:rsid w:val="0065208B"/>
  </w:style>
  <w:style w:type="table" w:styleId="a5">
    <w:name w:val="Table Grid"/>
    <w:basedOn w:val="a1"/>
    <w:rsid w:val="006520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rsid w:val="0065208B"/>
    <w:pPr>
      <w:spacing w:after="120"/>
    </w:pPr>
  </w:style>
  <w:style w:type="character" w:customStyle="1" w:styleId="a7">
    <w:name w:val="Основной текст Знак"/>
    <w:basedOn w:val="a0"/>
    <w:link w:val="a6"/>
    <w:uiPriority w:val="99"/>
    <w:rsid w:val="0065208B"/>
    <w:rPr>
      <w:sz w:val="24"/>
      <w:szCs w:val="24"/>
    </w:rPr>
  </w:style>
  <w:style w:type="paragraph" w:styleId="a8">
    <w:name w:val="List Paragraph"/>
    <w:basedOn w:val="a"/>
    <w:uiPriority w:val="34"/>
    <w:qFormat/>
    <w:rsid w:val="006F0045"/>
    <w:pPr>
      <w:ind w:left="720"/>
      <w:contextualSpacing/>
    </w:pPr>
  </w:style>
  <w:style w:type="paragraph" w:styleId="a9">
    <w:name w:val="Balloon Text"/>
    <w:basedOn w:val="a"/>
    <w:link w:val="aa"/>
    <w:rsid w:val="00097D10"/>
    <w:rPr>
      <w:rFonts w:ascii="Tahoma" w:hAnsi="Tahoma" w:cs="Tahoma"/>
      <w:sz w:val="16"/>
      <w:szCs w:val="16"/>
    </w:rPr>
  </w:style>
  <w:style w:type="character" w:customStyle="1" w:styleId="aa">
    <w:name w:val="Текст выноски Знак"/>
    <w:basedOn w:val="a0"/>
    <w:link w:val="a9"/>
    <w:rsid w:val="00097D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667139">
      <w:bodyDiv w:val="1"/>
      <w:marLeft w:val="0"/>
      <w:marRight w:val="0"/>
      <w:marTop w:val="0"/>
      <w:marBottom w:val="0"/>
      <w:divBdr>
        <w:top w:val="none" w:sz="0" w:space="0" w:color="auto"/>
        <w:left w:val="none" w:sz="0" w:space="0" w:color="auto"/>
        <w:bottom w:val="none" w:sz="0" w:space="0" w:color="auto"/>
        <w:right w:val="none" w:sz="0" w:space="0" w:color="auto"/>
      </w:divBdr>
      <w:divsChild>
        <w:div w:id="728266263">
          <w:marLeft w:val="0"/>
          <w:marRight w:val="0"/>
          <w:marTop w:val="0"/>
          <w:marBottom w:val="0"/>
          <w:divBdr>
            <w:top w:val="none" w:sz="0" w:space="0" w:color="auto"/>
            <w:left w:val="none" w:sz="0" w:space="0" w:color="auto"/>
            <w:bottom w:val="none" w:sz="0" w:space="0" w:color="auto"/>
            <w:right w:val="none" w:sz="0" w:space="0" w:color="auto"/>
          </w:divBdr>
          <w:divsChild>
            <w:div w:id="1526097087">
              <w:marLeft w:val="0"/>
              <w:marRight w:val="0"/>
              <w:marTop w:val="0"/>
              <w:marBottom w:val="0"/>
              <w:divBdr>
                <w:top w:val="none" w:sz="0" w:space="0" w:color="auto"/>
                <w:left w:val="none" w:sz="0" w:space="0" w:color="auto"/>
                <w:bottom w:val="none" w:sz="0" w:space="0" w:color="auto"/>
                <w:right w:val="none" w:sz="0" w:space="0" w:color="auto"/>
              </w:divBdr>
              <w:divsChild>
                <w:div w:id="141990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05415">
          <w:marLeft w:val="0"/>
          <w:marRight w:val="0"/>
          <w:marTop w:val="0"/>
          <w:marBottom w:val="0"/>
          <w:divBdr>
            <w:top w:val="none" w:sz="0" w:space="0" w:color="auto"/>
            <w:left w:val="none" w:sz="0" w:space="0" w:color="auto"/>
            <w:bottom w:val="none" w:sz="0" w:space="0" w:color="auto"/>
            <w:right w:val="none" w:sz="0" w:space="0" w:color="auto"/>
          </w:divBdr>
          <w:divsChild>
            <w:div w:id="173107119">
              <w:marLeft w:val="0"/>
              <w:marRight w:val="0"/>
              <w:marTop w:val="0"/>
              <w:marBottom w:val="0"/>
              <w:divBdr>
                <w:top w:val="none" w:sz="0" w:space="0" w:color="auto"/>
                <w:left w:val="none" w:sz="0" w:space="0" w:color="auto"/>
                <w:bottom w:val="none" w:sz="0" w:space="0" w:color="auto"/>
                <w:right w:val="none" w:sz="0" w:space="0" w:color="auto"/>
              </w:divBdr>
            </w:div>
          </w:divsChild>
        </w:div>
        <w:div w:id="817913805">
          <w:marLeft w:val="0"/>
          <w:marRight w:val="0"/>
          <w:marTop w:val="0"/>
          <w:marBottom w:val="0"/>
          <w:divBdr>
            <w:top w:val="none" w:sz="0" w:space="0" w:color="auto"/>
            <w:left w:val="none" w:sz="0" w:space="0" w:color="auto"/>
            <w:bottom w:val="none" w:sz="0" w:space="0" w:color="auto"/>
            <w:right w:val="none" w:sz="0" w:space="0" w:color="auto"/>
          </w:divBdr>
          <w:divsChild>
            <w:div w:id="1774476012">
              <w:marLeft w:val="0"/>
              <w:marRight w:val="0"/>
              <w:marTop w:val="0"/>
              <w:marBottom w:val="0"/>
              <w:divBdr>
                <w:top w:val="none" w:sz="0" w:space="0" w:color="auto"/>
                <w:left w:val="none" w:sz="0" w:space="0" w:color="auto"/>
                <w:bottom w:val="none" w:sz="0" w:space="0" w:color="auto"/>
                <w:right w:val="none" w:sz="0" w:space="0" w:color="auto"/>
              </w:divBdr>
              <w:divsChild>
                <w:div w:id="4641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1671">
          <w:marLeft w:val="0"/>
          <w:marRight w:val="0"/>
          <w:marTop w:val="0"/>
          <w:marBottom w:val="0"/>
          <w:divBdr>
            <w:top w:val="none" w:sz="0" w:space="0" w:color="auto"/>
            <w:left w:val="none" w:sz="0" w:space="0" w:color="auto"/>
            <w:bottom w:val="none" w:sz="0" w:space="0" w:color="auto"/>
            <w:right w:val="none" w:sz="0" w:space="0" w:color="auto"/>
          </w:divBdr>
          <w:divsChild>
            <w:div w:id="1511525460">
              <w:marLeft w:val="0"/>
              <w:marRight w:val="0"/>
              <w:marTop w:val="0"/>
              <w:marBottom w:val="0"/>
              <w:divBdr>
                <w:top w:val="none" w:sz="0" w:space="0" w:color="auto"/>
                <w:left w:val="none" w:sz="0" w:space="0" w:color="auto"/>
                <w:bottom w:val="none" w:sz="0" w:space="0" w:color="auto"/>
                <w:right w:val="none" w:sz="0" w:space="0" w:color="auto"/>
              </w:divBdr>
            </w:div>
          </w:divsChild>
        </w:div>
        <w:div w:id="376242795">
          <w:marLeft w:val="0"/>
          <w:marRight w:val="0"/>
          <w:marTop w:val="0"/>
          <w:marBottom w:val="0"/>
          <w:divBdr>
            <w:top w:val="none" w:sz="0" w:space="0" w:color="auto"/>
            <w:left w:val="none" w:sz="0" w:space="0" w:color="auto"/>
            <w:bottom w:val="none" w:sz="0" w:space="0" w:color="auto"/>
            <w:right w:val="none" w:sz="0" w:space="0" w:color="auto"/>
          </w:divBdr>
          <w:divsChild>
            <w:div w:id="763918111">
              <w:marLeft w:val="0"/>
              <w:marRight w:val="0"/>
              <w:marTop w:val="0"/>
              <w:marBottom w:val="0"/>
              <w:divBdr>
                <w:top w:val="none" w:sz="0" w:space="0" w:color="auto"/>
                <w:left w:val="none" w:sz="0" w:space="0" w:color="auto"/>
                <w:bottom w:val="none" w:sz="0" w:space="0" w:color="auto"/>
                <w:right w:val="none" w:sz="0" w:space="0" w:color="auto"/>
              </w:divBdr>
              <w:divsChild>
                <w:div w:id="8936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9186">
      <w:bodyDiv w:val="1"/>
      <w:marLeft w:val="0"/>
      <w:marRight w:val="0"/>
      <w:marTop w:val="0"/>
      <w:marBottom w:val="0"/>
      <w:divBdr>
        <w:top w:val="none" w:sz="0" w:space="0" w:color="auto"/>
        <w:left w:val="none" w:sz="0" w:space="0" w:color="auto"/>
        <w:bottom w:val="none" w:sz="0" w:space="0" w:color="auto"/>
        <w:right w:val="none" w:sz="0" w:space="0" w:color="auto"/>
      </w:divBdr>
    </w:div>
    <w:div w:id="1601135461">
      <w:bodyDiv w:val="1"/>
      <w:marLeft w:val="0"/>
      <w:marRight w:val="0"/>
      <w:marTop w:val="0"/>
      <w:marBottom w:val="0"/>
      <w:divBdr>
        <w:top w:val="none" w:sz="0" w:space="0" w:color="auto"/>
        <w:left w:val="none" w:sz="0" w:space="0" w:color="auto"/>
        <w:bottom w:val="none" w:sz="0" w:space="0" w:color="auto"/>
        <w:right w:val="none" w:sz="0" w:space="0" w:color="auto"/>
      </w:divBdr>
    </w:div>
    <w:div w:id="1657686948">
      <w:bodyDiv w:val="1"/>
      <w:marLeft w:val="0"/>
      <w:marRight w:val="0"/>
      <w:marTop w:val="0"/>
      <w:marBottom w:val="0"/>
      <w:divBdr>
        <w:top w:val="none" w:sz="0" w:space="0" w:color="auto"/>
        <w:left w:val="none" w:sz="0" w:space="0" w:color="auto"/>
        <w:bottom w:val="none" w:sz="0" w:space="0" w:color="auto"/>
        <w:right w:val="none" w:sz="0" w:space="0" w:color="auto"/>
      </w:divBdr>
      <w:divsChild>
        <w:div w:id="2046903236">
          <w:marLeft w:val="0"/>
          <w:marRight w:val="0"/>
          <w:marTop w:val="0"/>
          <w:marBottom w:val="0"/>
          <w:divBdr>
            <w:top w:val="none" w:sz="0" w:space="0" w:color="auto"/>
            <w:left w:val="none" w:sz="0" w:space="0" w:color="auto"/>
            <w:bottom w:val="none" w:sz="0" w:space="0" w:color="auto"/>
            <w:right w:val="none" w:sz="0" w:space="0" w:color="auto"/>
          </w:divBdr>
          <w:divsChild>
            <w:div w:id="445153239">
              <w:marLeft w:val="0"/>
              <w:marRight w:val="0"/>
              <w:marTop w:val="0"/>
              <w:marBottom w:val="0"/>
              <w:divBdr>
                <w:top w:val="none" w:sz="0" w:space="0" w:color="auto"/>
                <w:left w:val="none" w:sz="0" w:space="0" w:color="auto"/>
                <w:bottom w:val="none" w:sz="0" w:space="0" w:color="auto"/>
                <w:right w:val="none" w:sz="0" w:space="0" w:color="auto"/>
              </w:divBdr>
              <w:divsChild>
                <w:div w:id="146678040">
                  <w:marLeft w:val="0"/>
                  <w:marRight w:val="0"/>
                  <w:marTop w:val="0"/>
                  <w:marBottom w:val="0"/>
                  <w:divBdr>
                    <w:top w:val="none" w:sz="0" w:space="0" w:color="auto"/>
                    <w:left w:val="none" w:sz="0" w:space="0" w:color="auto"/>
                    <w:bottom w:val="none" w:sz="0" w:space="0" w:color="auto"/>
                    <w:right w:val="none" w:sz="0" w:space="0" w:color="auto"/>
                  </w:divBdr>
                  <w:divsChild>
                    <w:div w:id="424959273">
                      <w:marLeft w:val="0"/>
                      <w:marRight w:val="0"/>
                      <w:marTop w:val="0"/>
                      <w:marBottom w:val="0"/>
                      <w:divBdr>
                        <w:top w:val="none" w:sz="0" w:space="0" w:color="auto"/>
                        <w:left w:val="none" w:sz="0" w:space="0" w:color="auto"/>
                        <w:bottom w:val="none" w:sz="0" w:space="0" w:color="auto"/>
                        <w:right w:val="none" w:sz="0" w:space="0" w:color="auto"/>
                      </w:divBdr>
                      <w:divsChild>
                        <w:div w:id="9787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129205">
                  <w:marLeft w:val="0"/>
                  <w:marRight w:val="0"/>
                  <w:marTop w:val="0"/>
                  <w:marBottom w:val="0"/>
                  <w:divBdr>
                    <w:top w:val="none" w:sz="0" w:space="0" w:color="auto"/>
                    <w:left w:val="none" w:sz="0" w:space="0" w:color="auto"/>
                    <w:bottom w:val="none" w:sz="0" w:space="0" w:color="auto"/>
                    <w:right w:val="none" w:sz="0" w:space="0" w:color="auto"/>
                  </w:divBdr>
                  <w:divsChild>
                    <w:div w:id="740099795">
                      <w:marLeft w:val="0"/>
                      <w:marRight w:val="0"/>
                      <w:marTop w:val="0"/>
                      <w:marBottom w:val="0"/>
                      <w:divBdr>
                        <w:top w:val="none" w:sz="0" w:space="0" w:color="auto"/>
                        <w:left w:val="none" w:sz="0" w:space="0" w:color="auto"/>
                        <w:bottom w:val="none" w:sz="0" w:space="0" w:color="auto"/>
                        <w:right w:val="none" w:sz="0" w:space="0" w:color="auto"/>
                      </w:divBdr>
                      <w:divsChild>
                        <w:div w:id="27803093">
                          <w:marLeft w:val="0"/>
                          <w:marRight w:val="0"/>
                          <w:marTop w:val="0"/>
                          <w:marBottom w:val="0"/>
                          <w:divBdr>
                            <w:top w:val="none" w:sz="0" w:space="0" w:color="auto"/>
                            <w:left w:val="none" w:sz="0" w:space="0" w:color="auto"/>
                            <w:bottom w:val="none" w:sz="0" w:space="0" w:color="auto"/>
                            <w:right w:val="none" w:sz="0" w:space="0" w:color="auto"/>
                          </w:divBdr>
                          <w:divsChild>
                            <w:div w:id="124133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869098">
                  <w:marLeft w:val="0"/>
                  <w:marRight w:val="0"/>
                  <w:marTop w:val="0"/>
                  <w:marBottom w:val="0"/>
                  <w:divBdr>
                    <w:top w:val="none" w:sz="0" w:space="0" w:color="auto"/>
                    <w:left w:val="none" w:sz="0" w:space="0" w:color="auto"/>
                    <w:bottom w:val="none" w:sz="0" w:space="0" w:color="auto"/>
                    <w:right w:val="none" w:sz="0" w:space="0" w:color="auto"/>
                  </w:divBdr>
                  <w:divsChild>
                    <w:div w:id="99760267">
                      <w:marLeft w:val="0"/>
                      <w:marRight w:val="0"/>
                      <w:marTop w:val="0"/>
                      <w:marBottom w:val="0"/>
                      <w:divBdr>
                        <w:top w:val="none" w:sz="0" w:space="0" w:color="auto"/>
                        <w:left w:val="none" w:sz="0" w:space="0" w:color="auto"/>
                        <w:bottom w:val="none" w:sz="0" w:space="0" w:color="auto"/>
                        <w:right w:val="none" w:sz="0" w:space="0" w:color="auto"/>
                      </w:divBdr>
                      <w:divsChild>
                        <w:div w:id="159516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87251">
                  <w:marLeft w:val="0"/>
                  <w:marRight w:val="0"/>
                  <w:marTop w:val="0"/>
                  <w:marBottom w:val="0"/>
                  <w:divBdr>
                    <w:top w:val="none" w:sz="0" w:space="0" w:color="auto"/>
                    <w:left w:val="none" w:sz="0" w:space="0" w:color="auto"/>
                    <w:bottom w:val="none" w:sz="0" w:space="0" w:color="auto"/>
                    <w:right w:val="none" w:sz="0" w:space="0" w:color="auto"/>
                  </w:divBdr>
                  <w:divsChild>
                    <w:div w:id="384109477">
                      <w:marLeft w:val="0"/>
                      <w:marRight w:val="0"/>
                      <w:marTop w:val="0"/>
                      <w:marBottom w:val="0"/>
                      <w:divBdr>
                        <w:top w:val="none" w:sz="0" w:space="0" w:color="auto"/>
                        <w:left w:val="none" w:sz="0" w:space="0" w:color="auto"/>
                        <w:bottom w:val="none" w:sz="0" w:space="0" w:color="auto"/>
                        <w:right w:val="none" w:sz="0" w:space="0" w:color="auto"/>
                      </w:divBdr>
                      <w:divsChild>
                        <w:div w:id="187237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6453">
                  <w:marLeft w:val="0"/>
                  <w:marRight w:val="0"/>
                  <w:marTop w:val="0"/>
                  <w:marBottom w:val="0"/>
                  <w:divBdr>
                    <w:top w:val="none" w:sz="0" w:space="0" w:color="auto"/>
                    <w:left w:val="none" w:sz="0" w:space="0" w:color="auto"/>
                    <w:bottom w:val="none" w:sz="0" w:space="0" w:color="auto"/>
                    <w:right w:val="none" w:sz="0" w:space="0" w:color="auto"/>
                  </w:divBdr>
                  <w:divsChild>
                    <w:div w:id="2129231619">
                      <w:marLeft w:val="0"/>
                      <w:marRight w:val="0"/>
                      <w:marTop w:val="0"/>
                      <w:marBottom w:val="0"/>
                      <w:divBdr>
                        <w:top w:val="none" w:sz="0" w:space="0" w:color="auto"/>
                        <w:left w:val="none" w:sz="0" w:space="0" w:color="auto"/>
                        <w:bottom w:val="none" w:sz="0" w:space="0" w:color="auto"/>
                        <w:right w:val="none" w:sz="0" w:space="0" w:color="auto"/>
                      </w:divBdr>
                      <w:divsChild>
                        <w:div w:id="955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193040">
                  <w:marLeft w:val="0"/>
                  <w:marRight w:val="0"/>
                  <w:marTop w:val="0"/>
                  <w:marBottom w:val="0"/>
                  <w:divBdr>
                    <w:top w:val="none" w:sz="0" w:space="0" w:color="auto"/>
                    <w:left w:val="none" w:sz="0" w:space="0" w:color="auto"/>
                    <w:bottom w:val="none" w:sz="0" w:space="0" w:color="auto"/>
                    <w:right w:val="none" w:sz="0" w:space="0" w:color="auto"/>
                  </w:divBdr>
                  <w:divsChild>
                    <w:div w:id="1633049268">
                      <w:marLeft w:val="0"/>
                      <w:marRight w:val="0"/>
                      <w:marTop w:val="0"/>
                      <w:marBottom w:val="0"/>
                      <w:divBdr>
                        <w:top w:val="none" w:sz="0" w:space="0" w:color="auto"/>
                        <w:left w:val="none" w:sz="0" w:space="0" w:color="auto"/>
                        <w:bottom w:val="none" w:sz="0" w:space="0" w:color="auto"/>
                        <w:right w:val="none" w:sz="0" w:space="0" w:color="auto"/>
                      </w:divBdr>
                      <w:divsChild>
                        <w:div w:id="17516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71632">
                  <w:marLeft w:val="0"/>
                  <w:marRight w:val="0"/>
                  <w:marTop w:val="0"/>
                  <w:marBottom w:val="0"/>
                  <w:divBdr>
                    <w:top w:val="none" w:sz="0" w:space="0" w:color="auto"/>
                    <w:left w:val="none" w:sz="0" w:space="0" w:color="auto"/>
                    <w:bottom w:val="none" w:sz="0" w:space="0" w:color="auto"/>
                    <w:right w:val="none" w:sz="0" w:space="0" w:color="auto"/>
                  </w:divBdr>
                  <w:divsChild>
                    <w:div w:id="1981111102">
                      <w:marLeft w:val="0"/>
                      <w:marRight w:val="0"/>
                      <w:marTop w:val="0"/>
                      <w:marBottom w:val="0"/>
                      <w:divBdr>
                        <w:top w:val="none" w:sz="0" w:space="0" w:color="auto"/>
                        <w:left w:val="none" w:sz="0" w:space="0" w:color="auto"/>
                        <w:bottom w:val="none" w:sz="0" w:space="0" w:color="auto"/>
                        <w:right w:val="none" w:sz="0" w:space="0" w:color="auto"/>
                      </w:divBdr>
                      <w:divsChild>
                        <w:div w:id="194911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3803">
                  <w:marLeft w:val="0"/>
                  <w:marRight w:val="0"/>
                  <w:marTop w:val="0"/>
                  <w:marBottom w:val="0"/>
                  <w:divBdr>
                    <w:top w:val="none" w:sz="0" w:space="0" w:color="auto"/>
                    <w:left w:val="none" w:sz="0" w:space="0" w:color="auto"/>
                    <w:bottom w:val="none" w:sz="0" w:space="0" w:color="auto"/>
                    <w:right w:val="none" w:sz="0" w:space="0" w:color="auto"/>
                  </w:divBdr>
                  <w:divsChild>
                    <w:div w:id="450978733">
                      <w:marLeft w:val="0"/>
                      <w:marRight w:val="0"/>
                      <w:marTop w:val="0"/>
                      <w:marBottom w:val="0"/>
                      <w:divBdr>
                        <w:top w:val="none" w:sz="0" w:space="0" w:color="auto"/>
                        <w:left w:val="none" w:sz="0" w:space="0" w:color="auto"/>
                        <w:bottom w:val="none" w:sz="0" w:space="0" w:color="auto"/>
                        <w:right w:val="none" w:sz="0" w:space="0" w:color="auto"/>
                      </w:divBdr>
                      <w:divsChild>
                        <w:div w:id="96608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10</Pages>
  <Words>2507</Words>
  <Characters>14294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2026-09-04T08:44:00Z</dcterms:created>
  <dcterms:modified xsi:type="dcterms:W3CDTF">2026-09-06T04:46:00Z</dcterms:modified>
</cp:coreProperties>
</file>