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E16F7" w14:textId="77777777" w:rsidR="0093756D" w:rsidRDefault="0093756D" w:rsidP="00D725EE">
      <w:pPr>
        <w:ind w:firstLine="851"/>
        <w:jc w:val="center"/>
        <w:rPr>
          <w:b/>
          <w:sz w:val="48"/>
          <w:szCs w:val="48"/>
          <w:lang w:val="en-US"/>
        </w:rPr>
      </w:pPr>
    </w:p>
    <w:p w14:paraId="71CF454E" w14:textId="77777777" w:rsidR="00C53520" w:rsidRPr="00C53520" w:rsidRDefault="00C53520" w:rsidP="00C53520">
      <w:pPr>
        <w:jc w:val="center"/>
        <w:rPr>
          <w:b/>
          <w:caps/>
          <w:sz w:val="44"/>
          <w:szCs w:val="44"/>
          <w:lang w:val="en-US"/>
        </w:rPr>
      </w:pPr>
      <w:r w:rsidRPr="00C53520">
        <w:rPr>
          <w:b/>
          <w:caps/>
          <w:sz w:val="44"/>
          <w:szCs w:val="44"/>
          <w:lang w:val="en-US"/>
        </w:rPr>
        <w:t xml:space="preserve">O’zbekiston respublikasi oliy ta’lim, </w:t>
      </w:r>
    </w:p>
    <w:p w14:paraId="37A2AE6F" w14:textId="77777777" w:rsidR="00C53520" w:rsidRPr="00C53520" w:rsidRDefault="00C53520" w:rsidP="00C53520">
      <w:pPr>
        <w:jc w:val="center"/>
        <w:rPr>
          <w:b/>
          <w:caps/>
          <w:sz w:val="44"/>
          <w:szCs w:val="44"/>
          <w:lang w:val="en-US"/>
        </w:rPr>
      </w:pPr>
      <w:r w:rsidRPr="00C53520">
        <w:rPr>
          <w:b/>
          <w:caps/>
          <w:sz w:val="44"/>
          <w:szCs w:val="44"/>
          <w:lang w:val="en-US"/>
        </w:rPr>
        <w:t>fan va innovatsiyalar vazirligi</w:t>
      </w:r>
    </w:p>
    <w:p w14:paraId="4E01E3D4" w14:textId="77777777" w:rsidR="00B877C2" w:rsidRPr="00C53520" w:rsidRDefault="00B877C2" w:rsidP="00D725EE">
      <w:pPr>
        <w:ind w:firstLine="851"/>
        <w:jc w:val="center"/>
        <w:rPr>
          <w:b/>
          <w:sz w:val="48"/>
          <w:szCs w:val="48"/>
          <w:lang w:val="en-US"/>
        </w:rPr>
      </w:pPr>
    </w:p>
    <w:p w14:paraId="398E200C" w14:textId="77777777" w:rsidR="00B877C2" w:rsidRPr="00C53520" w:rsidRDefault="00B877C2" w:rsidP="00D725EE">
      <w:pPr>
        <w:ind w:firstLine="851"/>
        <w:jc w:val="center"/>
        <w:rPr>
          <w:b/>
          <w:sz w:val="44"/>
          <w:szCs w:val="44"/>
          <w:lang w:val="en-US"/>
        </w:rPr>
      </w:pPr>
      <w:r w:rsidRPr="00C53520">
        <w:rPr>
          <w:b/>
          <w:sz w:val="44"/>
          <w:szCs w:val="44"/>
          <w:lang w:val="en-US"/>
        </w:rPr>
        <w:t>GULISTON DAVLAT UNIVERSITETI</w:t>
      </w:r>
    </w:p>
    <w:p w14:paraId="1C7032A5" w14:textId="44246401" w:rsidR="00B877C2" w:rsidRPr="00C53520" w:rsidRDefault="00B877C2" w:rsidP="00D725EE">
      <w:pPr>
        <w:ind w:firstLine="851"/>
        <w:jc w:val="center"/>
        <w:rPr>
          <w:b/>
          <w:sz w:val="44"/>
          <w:szCs w:val="44"/>
          <w:lang w:val="uz-Cyrl-UZ"/>
        </w:rPr>
      </w:pPr>
      <w:r w:rsidRPr="00C53520">
        <w:rPr>
          <w:b/>
          <w:sz w:val="44"/>
          <w:szCs w:val="44"/>
          <w:lang w:val="en-US"/>
        </w:rPr>
        <w:t>AKADEMIK LITSEYI</w:t>
      </w:r>
    </w:p>
    <w:p w14:paraId="1753A5F5" w14:textId="457E86F4" w:rsidR="00B877C2" w:rsidRDefault="00B877C2" w:rsidP="00D725EE">
      <w:pPr>
        <w:ind w:firstLine="851"/>
        <w:jc w:val="center"/>
        <w:rPr>
          <w:sz w:val="48"/>
          <w:szCs w:val="48"/>
          <w:lang w:val="en-US"/>
        </w:rPr>
      </w:pPr>
    </w:p>
    <w:p w14:paraId="220C0C58" w14:textId="43424D4E" w:rsidR="00517078" w:rsidRDefault="00517078" w:rsidP="00D725EE">
      <w:pPr>
        <w:ind w:firstLine="851"/>
        <w:jc w:val="center"/>
        <w:rPr>
          <w:sz w:val="48"/>
          <w:szCs w:val="48"/>
          <w:lang w:val="en-US"/>
        </w:rPr>
      </w:pPr>
    </w:p>
    <w:p w14:paraId="619C9229" w14:textId="77777777" w:rsidR="00517078" w:rsidRPr="00401FB0" w:rsidRDefault="00517078" w:rsidP="00D725EE">
      <w:pPr>
        <w:ind w:firstLine="851"/>
        <w:jc w:val="center"/>
        <w:rPr>
          <w:sz w:val="48"/>
          <w:szCs w:val="48"/>
          <w:lang w:val="en-US"/>
        </w:rPr>
      </w:pPr>
    </w:p>
    <w:p w14:paraId="7F125C73" w14:textId="77777777" w:rsidR="00B877C2" w:rsidRPr="00401FB0" w:rsidRDefault="00B877C2" w:rsidP="00D725EE">
      <w:pPr>
        <w:ind w:firstLine="851"/>
        <w:jc w:val="center"/>
        <w:rPr>
          <w:sz w:val="48"/>
          <w:szCs w:val="48"/>
          <w:lang w:val="en-US"/>
        </w:rPr>
      </w:pPr>
    </w:p>
    <w:p w14:paraId="7E71ADAC" w14:textId="431D5D45" w:rsidR="00B877C2" w:rsidRPr="00401FB0" w:rsidRDefault="00B877C2" w:rsidP="00D725EE">
      <w:pPr>
        <w:ind w:firstLine="851"/>
        <w:jc w:val="center"/>
        <w:rPr>
          <w:b/>
          <w:sz w:val="48"/>
          <w:szCs w:val="48"/>
          <w:lang w:val="uz-Cyrl-UZ"/>
        </w:rPr>
      </w:pPr>
      <w:r w:rsidRPr="00401FB0">
        <w:rPr>
          <w:b/>
          <w:sz w:val="48"/>
          <w:szCs w:val="48"/>
          <w:lang w:val="uz-Cyrl-UZ"/>
        </w:rPr>
        <w:t>“</w:t>
      </w:r>
      <w:r w:rsidRPr="00401FB0">
        <w:rPr>
          <w:b/>
          <w:sz w:val="48"/>
          <w:szCs w:val="48"/>
          <w:lang w:val="en-US"/>
        </w:rPr>
        <w:t>TABIIY FANLAR</w:t>
      </w:r>
      <w:r w:rsidRPr="00401FB0">
        <w:rPr>
          <w:b/>
          <w:sz w:val="48"/>
          <w:szCs w:val="48"/>
          <w:lang w:val="uz-Cyrl-UZ"/>
        </w:rPr>
        <w:t>”</w:t>
      </w:r>
    </w:p>
    <w:p w14:paraId="6A209019" w14:textId="588FF0EA" w:rsidR="00B877C2" w:rsidRPr="00401FB0" w:rsidRDefault="00B877C2" w:rsidP="00D725EE">
      <w:pPr>
        <w:ind w:firstLine="851"/>
        <w:jc w:val="center"/>
        <w:rPr>
          <w:b/>
          <w:sz w:val="48"/>
          <w:szCs w:val="48"/>
          <w:lang w:val="uz-Cyrl-UZ"/>
        </w:rPr>
      </w:pPr>
      <w:r w:rsidRPr="00401FB0">
        <w:rPr>
          <w:b/>
          <w:sz w:val="48"/>
          <w:szCs w:val="48"/>
          <w:lang w:val="en-US"/>
        </w:rPr>
        <w:t>kafedrasi</w:t>
      </w:r>
    </w:p>
    <w:p w14:paraId="7E450F95" w14:textId="77777777" w:rsidR="00B877C2" w:rsidRPr="00401FB0" w:rsidRDefault="00B877C2" w:rsidP="00D725EE">
      <w:pPr>
        <w:ind w:firstLine="851"/>
        <w:jc w:val="center"/>
        <w:rPr>
          <w:b/>
          <w:sz w:val="48"/>
          <w:szCs w:val="48"/>
          <w:lang w:val="en-US"/>
        </w:rPr>
      </w:pPr>
    </w:p>
    <w:p w14:paraId="3A73B4AD" w14:textId="251A1A79" w:rsidR="00B877C2" w:rsidRPr="00401FB0" w:rsidRDefault="00B877C2" w:rsidP="00D725EE">
      <w:pPr>
        <w:ind w:firstLine="851"/>
        <w:jc w:val="center"/>
        <w:rPr>
          <w:b/>
          <w:caps/>
          <w:sz w:val="48"/>
          <w:szCs w:val="48"/>
          <w:lang w:val="it-IT"/>
        </w:rPr>
      </w:pPr>
      <w:r w:rsidRPr="00401FB0">
        <w:rPr>
          <w:b/>
          <w:sz w:val="48"/>
          <w:szCs w:val="48"/>
          <w:lang w:val="it-IT"/>
        </w:rPr>
        <w:t>BIOLOGIYA FANIDAN</w:t>
      </w:r>
    </w:p>
    <w:p w14:paraId="03E719E8" w14:textId="77777777" w:rsidR="00B877C2" w:rsidRPr="00401FB0" w:rsidRDefault="00B877C2" w:rsidP="00D725EE">
      <w:pPr>
        <w:ind w:firstLine="851"/>
        <w:jc w:val="center"/>
        <w:rPr>
          <w:sz w:val="48"/>
          <w:szCs w:val="48"/>
          <w:lang w:val="it-IT"/>
        </w:rPr>
      </w:pPr>
    </w:p>
    <w:p w14:paraId="53D99094" w14:textId="75766926" w:rsidR="00B877C2" w:rsidRPr="00401FB0" w:rsidRDefault="00B877C2" w:rsidP="00D725EE">
      <w:pPr>
        <w:ind w:firstLine="851"/>
        <w:jc w:val="center"/>
        <w:rPr>
          <w:sz w:val="48"/>
          <w:szCs w:val="48"/>
          <w:lang w:val="uz-Cyrl-UZ"/>
        </w:rPr>
      </w:pPr>
    </w:p>
    <w:p w14:paraId="5C8C598D" w14:textId="5AACC4CC" w:rsidR="00B877C2" w:rsidRPr="00401FB0" w:rsidRDefault="00B877C2" w:rsidP="00D725EE">
      <w:pPr>
        <w:ind w:firstLine="851"/>
        <w:jc w:val="center"/>
        <w:rPr>
          <w:b/>
          <w:sz w:val="48"/>
          <w:szCs w:val="48"/>
          <w:lang w:val="it-IT"/>
        </w:rPr>
      </w:pPr>
      <w:r w:rsidRPr="00401FB0">
        <w:rPr>
          <w:b/>
          <w:sz w:val="48"/>
          <w:szCs w:val="48"/>
          <w:lang w:val="it-IT"/>
        </w:rPr>
        <w:t>LABORATORIYA ISHLARI</w:t>
      </w:r>
    </w:p>
    <w:p w14:paraId="0F54639F" w14:textId="77777777" w:rsidR="00B877C2" w:rsidRPr="00401FB0" w:rsidRDefault="00B877C2" w:rsidP="00D725EE">
      <w:pPr>
        <w:ind w:firstLine="851"/>
        <w:jc w:val="center"/>
        <w:rPr>
          <w:b/>
          <w:sz w:val="48"/>
          <w:szCs w:val="48"/>
          <w:lang w:val="uz-Cyrl-UZ"/>
        </w:rPr>
      </w:pPr>
    </w:p>
    <w:p w14:paraId="337E85BB" w14:textId="77777777" w:rsidR="00B877C2" w:rsidRPr="00401FB0" w:rsidRDefault="00B877C2" w:rsidP="00D725EE">
      <w:pPr>
        <w:ind w:firstLine="851"/>
        <w:jc w:val="center"/>
        <w:rPr>
          <w:b/>
          <w:caps/>
          <w:sz w:val="48"/>
          <w:szCs w:val="48"/>
          <w:lang w:val="uz-Cyrl-UZ"/>
        </w:rPr>
      </w:pPr>
    </w:p>
    <w:p w14:paraId="17DD2EE7" w14:textId="77777777" w:rsidR="00B877C2" w:rsidRPr="00401FB0" w:rsidRDefault="00B877C2" w:rsidP="00D725EE">
      <w:pPr>
        <w:ind w:firstLine="851"/>
        <w:jc w:val="center"/>
        <w:rPr>
          <w:b/>
          <w:caps/>
          <w:sz w:val="48"/>
          <w:szCs w:val="48"/>
          <w:lang w:val="uz-Cyrl-UZ"/>
        </w:rPr>
      </w:pPr>
    </w:p>
    <w:p w14:paraId="51E4E7B8" w14:textId="142EC019" w:rsidR="00B877C2" w:rsidRPr="00517078" w:rsidRDefault="00517078" w:rsidP="00517078">
      <w:pPr>
        <w:ind w:firstLine="851"/>
        <w:jc w:val="center"/>
        <w:rPr>
          <w:b/>
          <w:caps/>
          <w:sz w:val="36"/>
          <w:szCs w:val="36"/>
          <w:lang w:val="en-US"/>
        </w:rPr>
      </w:pPr>
      <w:r>
        <w:rPr>
          <w:b/>
          <w:caps/>
          <w:sz w:val="48"/>
          <w:szCs w:val="48"/>
          <w:lang w:val="en-US"/>
        </w:rPr>
        <w:t xml:space="preserve"> </w:t>
      </w:r>
    </w:p>
    <w:p w14:paraId="559A7009" w14:textId="4EA00D27" w:rsidR="00B877C2" w:rsidRDefault="00B877C2" w:rsidP="00D725EE">
      <w:pPr>
        <w:ind w:firstLine="851"/>
        <w:jc w:val="center"/>
        <w:rPr>
          <w:b/>
          <w:caps/>
          <w:sz w:val="48"/>
          <w:szCs w:val="48"/>
          <w:lang w:val="uz-Cyrl-UZ"/>
        </w:rPr>
      </w:pPr>
    </w:p>
    <w:p w14:paraId="6D257E56" w14:textId="77777777" w:rsidR="00517078" w:rsidRPr="00401FB0" w:rsidRDefault="00517078" w:rsidP="00D725EE">
      <w:pPr>
        <w:ind w:firstLine="851"/>
        <w:jc w:val="center"/>
        <w:rPr>
          <w:b/>
          <w:caps/>
          <w:sz w:val="48"/>
          <w:szCs w:val="48"/>
          <w:lang w:val="uz-Cyrl-UZ"/>
        </w:rPr>
      </w:pPr>
    </w:p>
    <w:p w14:paraId="20C8DC38" w14:textId="77777777" w:rsidR="00B877C2" w:rsidRDefault="00B877C2" w:rsidP="00D725EE">
      <w:pPr>
        <w:ind w:firstLine="851"/>
        <w:jc w:val="center"/>
        <w:rPr>
          <w:b/>
          <w:caps/>
          <w:sz w:val="48"/>
          <w:szCs w:val="48"/>
          <w:lang w:val="en-US"/>
        </w:rPr>
      </w:pPr>
    </w:p>
    <w:p w14:paraId="54B506BE" w14:textId="77777777" w:rsidR="00B877C2" w:rsidRPr="00E700E3" w:rsidRDefault="00B877C2" w:rsidP="00D725EE">
      <w:pPr>
        <w:ind w:firstLine="851"/>
        <w:jc w:val="center"/>
        <w:rPr>
          <w:b/>
          <w:caps/>
          <w:sz w:val="48"/>
          <w:szCs w:val="48"/>
          <w:lang w:val="en-US"/>
        </w:rPr>
      </w:pPr>
    </w:p>
    <w:p w14:paraId="3FD07BEB" w14:textId="77777777" w:rsidR="00B877C2" w:rsidRPr="00401FB0" w:rsidRDefault="00B877C2" w:rsidP="00D725EE">
      <w:pPr>
        <w:ind w:firstLine="851"/>
        <w:jc w:val="center"/>
        <w:rPr>
          <w:b/>
          <w:caps/>
          <w:sz w:val="48"/>
          <w:szCs w:val="48"/>
          <w:lang w:val="uz-Cyrl-UZ"/>
        </w:rPr>
      </w:pPr>
    </w:p>
    <w:p w14:paraId="3C2EB87E" w14:textId="7527E296" w:rsidR="00B877C2" w:rsidRPr="00362002" w:rsidRDefault="00B877C2" w:rsidP="00D725EE">
      <w:pPr>
        <w:ind w:firstLine="851"/>
        <w:jc w:val="center"/>
        <w:rPr>
          <w:b/>
          <w:caps/>
          <w:sz w:val="48"/>
          <w:szCs w:val="48"/>
          <w:lang w:val="en-GB"/>
        </w:rPr>
      </w:pPr>
      <w:r w:rsidRPr="00401FB0">
        <w:rPr>
          <w:b/>
          <w:caps/>
          <w:sz w:val="48"/>
          <w:szCs w:val="48"/>
          <w:lang w:val="uz-Cyrl-UZ"/>
        </w:rPr>
        <w:t>Guliston    202</w:t>
      </w:r>
      <w:r w:rsidR="00362002">
        <w:rPr>
          <w:b/>
          <w:caps/>
          <w:sz w:val="48"/>
          <w:szCs w:val="48"/>
          <w:lang w:val="en-GB"/>
        </w:rPr>
        <w:t>5</w:t>
      </w:r>
    </w:p>
    <w:p w14:paraId="6E4785B4" w14:textId="65BAB78C" w:rsidR="005A6F27" w:rsidRPr="00517426" w:rsidRDefault="005A6F27" w:rsidP="00D725EE">
      <w:pPr>
        <w:ind w:firstLine="851"/>
        <w:jc w:val="center"/>
        <w:rPr>
          <w:lang w:val="en-US"/>
        </w:rPr>
      </w:pPr>
    </w:p>
    <w:p w14:paraId="47205A0A" w14:textId="3F2B05DA" w:rsidR="00B877C2" w:rsidRPr="00517426" w:rsidRDefault="00B877C2" w:rsidP="00D725EE">
      <w:pPr>
        <w:ind w:firstLine="851"/>
        <w:rPr>
          <w:lang w:val="en-US"/>
        </w:rPr>
      </w:pPr>
    </w:p>
    <w:p w14:paraId="708C5C53" w14:textId="53BEDE14" w:rsidR="00B877C2" w:rsidRPr="00517426" w:rsidRDefault="00B877C2" w:rsidP="00D725EE">
      <w:pPr>
        <w:ind w:firstLine="851"/>
        <w:rPr>
          <w:lang w:val="en-US"/>
        </w:rPr>
      </w:pPr>
    </w:p>
    <w:p w14:paraId="5C5A7DE8" w14:textId="169D028D" w:rsidR="00B877C2" w:rsidRPr="00517426" w:rsidRDefault="00B877C2" w:rsidP="00D725EE">
      <w:pPr>
        <w:ind w:firstLine="851"/>
        <w:rPr>
          <w:lang w:val="en-US"/>
        </w:rPr>
      </w:pPr>
    </w:p>
    <w:p w14:paraId="2077A9D3" w14:textId="29BACBE3" w:rsidR="00B877C2" w:rsidRPr="00517426" w:rsidRDefault="00B877C2" w:rsidP="00D725EE">
      <w:pPr>
        <w:ind w:firstLine="851"/>
        <w:rPr>
          <w:lang w:val="en-US"/>
        </w:rPr>
      </w:pPr>
    </w:p>
    <w:p w14:paraId="7E2C7AD5" w14:textId="0B714680" w:rsidR="00B877C2" w:rsidRPr="00517426" w:rsidRDefault="00B877C2" w:rsidP="00D725EE">
      <w:pPr>
        <w:ind w:firstLine="851"/>
        <w:rPr>
          <w:lang w:val="en-US"/>
        </w:rPr>
      </w:pPr>
    </w:p>
    <w:p w14:paraId="13AA5F90" w14:textId="0A20E099" w:rsidR="00B877C2" w:rsidRPr="00517426" w:rsidRDefault="00B877C2" w:rsidP="00D725EE">
      <w:pPr>
        <w:ind w:firstLine="851"/>
        <w:rPr>
          <w:lang w:val="en-US"/>
        </w:rPr>
      </w:pPr>
    </w:p>
    <w:p w14:paraId="2A54F36C" w14:textId="1800EBB8" w:rsidR="00B877C2" w:rsidRPr="00517426" w:rsidRDefault="00517078" w:rsidP="00D725EE">
      <w:pPr>
        <w:ind w:firstLine="851"/>
        <w:rPr>
          <w:lang w:val="en-US"/>
        </w:rPr>
      </w:pPr>
      <w:r>
        <w:rPr>
          <w:lang w:val="en-US"/>
        </w:rPr>
        <w:t>…</w:t>
      </w:r>
    </w:p>
    <w:p w14:paraId="01B6680F" w14:textId="4DC2ADBD" w:rsidR="00B877C2" w:rsidRPr="00517426" w:rsidRDefault="00B877C2" w:rsidP="00D725EE">
      <w:pPr>
        <w:ind w:firstLine="851"/>
        <w:rPr>
          <w:lang w:val="en-US"/>
        </w:rPr>
      </w:pPr>
    </w:p>
    <w:p w14:paraId="408FFE89" w14:textId="6F249433" w:rsidR="00B877C2" w:rsidRPr="00517426" w:rsidRDefault="00B877C2" w:rsidP="00D725EE">
      <w:pPr>
        <w:ind w:firstLine="851"/>
        <w:rPr>
          <w:lang w:val="en-US"/>
        </w:rPr>
      </w:pPr>
    </w:p>
    <w:p w14:paraId="69565ED6" w14:textId="318130C1" w:rsidR="00B877C2" w:rsidRPr="00517426" w:rsidRDefault="00B877C2" w:rsidP="00D725EE">
      <w:pPr>
        <w:ind w:firstLine="851"/>
        <w:rPr>
          <w:lang w:val="en-US"/>
        </w:rPr>
      </w:pPr>
    </w:p>
    <w:p w14:paraId="44381D00" w14:textId="37BD6E61" w:rsidR="00B877C2" w:rsidRPr="00517426" w:rsidRDefault="00B877C2" w:rsidP="00D725EE">
      <w:pPr>
        <w:ind w:firstLine="851"/>
        <w:rPr>
          <w:lang w:val="en-US"/>
        </w:rPr>
      </w:pPr>
    </w:p>
    <w:p w14:paraId="79404FDC" w14:textId="334495D8" w:rsidR="00B877C2" w:rsidRPr="00517426" w:rsidRDefault="00B877C2" w:rsidP="00D725EE">
      <w:pPr>
        <w:ind w:firstLine="851"/>
        <w:rPr>
          <w:lang w:val="en-US"/>
        </w:rPr>
      </w:pPr>
    </w:p>
    <w:p w14:paraId="69356119" w14:textId="3FDAEFEC" w:rsidR="00B877C2" w:rsidRPr="00517426" w:rsidRDefault="00B877C2" w:rsidP="00D725EE">
      <w:pPr>
        <w:ind w:firstLine="851"/>
        <w:rPr>
          <w:lang w:val="en-US"/>
        </w:rPr>
      </w:pPr>
    </w:p>
    <w:p w14:paraId="4D330388" w14:textId="391B473B" w:rsidR="00B877C2" w:rsidRPr="00517426" w:rsidRDefault="00B877C2" w:rsidP="00D725EE">
      <w:pPr>
        <w:ind w:firstLine="851"/>
        <w:rPr>
          <w:lang w:val="en-US"/>
        </w:rPr>
      </w:pPr>
    </w:p>
    <w:p w14:paraId="66887F91" w14:textId="1D92D56A" w:rsidR="00B877C2" w:rsidRPr="00517426" w:rsidRDefault="00B877C2" w:rsidP="00D725EE">
      <w:pPr>
        <w:ind w:firstLine="851"/>
        <w:rPr>
          <w:lang w:val="en-US"/>
        </w:rPr>
      </w:pPr>
    </w:p>
    <w:p w14:paraId="25120107" w14:textId="3EBE21E4" w:rsidR="00B877C2" w:rsidRPr="00517426" w:rsidRDefault="00B877C2" w:rsidP="00D725EE">
      <w:pPr>
        <w:ind w:firstLine="851"/>
        <w:rPr>
          <w:lang w:val="en-US"/>
        </w:rPr>
      </w:pPr>
    </w:p>
    <w:p w14:paraId="1F26F216" w14:textId="3421E9B2" w:rsidR="00B877C2" w:rsidRPr="00517426" w:rsidRDefault="00B877C2" w:rsidP="00D725EE">
      <w:pPr>
        <w:ind w:firstLine="851"/>
        <w:rPr>
          <w:lang w:val="en-US"/>
        </w:rPr>
      </w:pPr>
    </w:p>
    <w:p w14:paraId="140F11E1" w14:textId="212DB1C4" w:rsidR="00B877C2" w:rsidRPr="00517426" w:rsidRDefault="00B877C2" w:rsidP="00D725EE">
      <w:pPr>
        <w:ind w:firstLine="851"/>
        <w:rPr>
          <w:lang w:val="en-US"/>
        </w:rPr>
      </w:pPr>
    </w:p>
    <w:p w14:paraId="71097B8D" w14:textId="13D5B7C7" w:rsidR="00B877C2" w:rsidRPr="00517426" w:rsidRDefault="00B877C2" w:rsidP="00D725EE">
      <w:pPr>
        <w:ind w:firstLine="851"/>
        <w:rPr>
          <w:lang w:val="en-US"/>
        </w:rPr>
      </w:pPr>
    </w:p>
    <w:p w14:paraId="08F801F9" w14:textId="2D70552C" w:rsidR="00B877C2" w:rsidRPr="00517426" w:rsidRDefault="00B877C2" w:rsidP="00D725EE">
      <w:pPr>
        <w:ind w:firstLine="851"/>
        <w:rPr>
          <w:lang w:val="en-US"/>
        </w:rPr>
      </w:pPr>
    </w:p>
    <w:p w14:paraId="498036CD" w14:textId="56C32AB1" w:rsidR="00B877C2" w:rsidRPr="00517426" w:rsidRDefault="00B877C2" w:rsidP="00D725EE">
      <w:pPr>
        <w:ind w:firstLine="851"/>
        <w:rPr>
          <w:lang w:val="en-US"/>
        </w:rPr>
      </w:pPr>
    </w:p>
    <w:p w14:paraId="1849A870" w14:textId="5CCF85E3" w:rsidR="00B877C2" w:rsidRPr="00517426" w:rsidRDefault="00B877C2" w:rsidP="00D725EE">
      <w:pPr>
        <w:ind w:firstLine="851"/>
        <w:rPr>
          <w:lang w:val="en-US"/>
        </w:rPr>
      </w:pPr>
    </w:p>
    <w:p w14:paraId="20502DF5" w14:textId="3EFFD756" w:rsidR="00B877C2" w:rsidRPr="00517426" w:rsidRDefault="00B877C2" w:rsidP="00D725EE">
      <w:pPr>
        <w:ind w:firstLine="851"/>
        <w:rPr>
          <w:lang w:val="en-US"/>
        </w:rPr>
      </w:pPr>
    </w:p>
    <w:p w14:paraId="77F4D515" w14:textId="069F747A" w:rsidR="00B877C2" w:rsidRPr="00517426" w:rsidRDefault="00B877C2" w:rsidP="00D725EE">
      <w:pPr>
        <w:ind w:firstLine="851"/>
        <w:rPr>
          <w:lang w:val="en-US"/>
        </w:rPr>
      </w:pPr>
    </w:p>
    <w:p w14:paraId="2E442AE3" w14:textId="082E13A5" w:rsidR="00B877C2" w:rsidRPr="00517426" w:rsidRDefault="00B877C2" w:rsidP="00D725EE">
      <w:pPr>
        <w:ind w:firstLine="851"/>
        <w:rPr>
          <w:lang w:val="en-US"/>
        </w:rPr>
      </w:pPr>
    </w:p>
    <w:p w14:paraId="6AB457DD" w14:textId="239B9899" w:rsidR="00B877C2" w:rsidRPr="00517426" w:rsidRDefault="00B877C2" w:rsidP="00D725EE">
      <w:pPr>
        <w:ind w:firstLine="851"/>
        <w:rPr>
          <w:lang w:val="en-US"/>
        </w:rPr>
      </w:pPr>
    </w:p>
    <w:p w14:paraId="2339DADC" w14:textId="7D8DE304" w:rsidR="00B877C2" w:rsidRPr="00517426" w:rsidRDefault="00B877C2" w:rsidP="00D725EE">
      <w:pPr>
        <w:ind w:firstLine="851"/>
        <w:rPr>
          <w:lang w:val="en-US"/>
        </w:rPr>
      </w:pPr>
    </w:p>
    <w:p w14:paraId="474AFA07" w14:textId="2266B5D6" w:rsidR="00B877C2" w:rsidRPr="00517426" w:rsidRDefault="00B877C2" w:rsidP="00D725EE">
      <w:pPr>
        <w:ind w:firstLine="851"/>
        <w:rPr>
          <w:lang w:val="en-US"/>
        </w:rPr>
      </w:pPr>
    </w:p>
    <w:p w14:paraId="595A9DAB" w14:textId="045F9B8A" w:rsidR="00B877C2" w:rsidRPr="00517426" w:rsidRDefault="00B877C2" w:rsidP="00D725EE">
      <w:pPr>
        <w:ind w:firstLine="851"/>
        <w:rPr>
          <w:lang w:val="en-US"/>
        </w:rPr>
      </w:pPr>
    </w:p>
    <w:p w14:paraId="62DEBE9E" w14:textId="1643AA2A" w:rsidR="00B877C2" w:rsidRPr="00517426" w:rsidRDefault="00B877C2" w:rsidP="00D725EE">
      <w:pPr>
        <w:ind w:firstLine="851"/>
        <w:rPr>
          <w:lang w:val="en-US"/>
        </w:rPr>
      </w:pPr>
    </w:p>
    <w:p w14:paraId="3CE3BCEA" w14:textId="07D32491" w:rsidR="00B877C2" w:rsidRPr="00517426" w:rsidRDefault="00B877C2" w:rsidP="00D725EE">
      <w:pPr>
        <w:ind w:firstLine="851"/>
        <w:rPr>
          <w:lang w:val="en-US"/>
        </w:rPr>
      </w:pPr>
    </w:p>
    <w:p w14:paraId="4A2E940F" w14:textId="77F2E4EE" w:rsidR="00B877C2" w:rsidRPr="00517426" w:rsidRDefault="00B877C2" w:rsidP="00D725EE">
      <w:pPr>
        <w:ind w:firstLine="851"/>
        <w:rPr>
          <w:lang w:val="en-US"/>
        </w:rPr>
      </w:pPr>
    </w:p>
    <w:p w14:paraId="3C45645D" w14:textId="4D281ED3" w:rsidR="00B877C2" w:rsidRPr="00517426" w:rsidRDefault="00B877C2" w:rsidP="00D725EE">
      <w:pPr>
        <w:ind w:firstLine="851"/>
        <w:rPr>
          <w:lang w:val="en-US"/>
        </w:rPr>
      </w:pPr>
    </w:p>
    <w:p w14:paraId="173352BB" w14:textId="26F98DC0" w:rsidR="00B877C2" w:rsidRPr="00517426" w:rsidRDefault="00B877C2" w:rsidP="00D725EE">
      <w:pPr>
        <w:ind w:firstLine="851"/>
        <w:rPr>
          <w:lang w:val="en-US"/>
        </w:rPr>
      </w:pPr>
    </w:p>
    <w:p w14:paraId="4EBFD2F8" w14:textId="300D543A" w:rsidR="00B877C2" w:rsidRPr="00517426" w:rsidRDefault="00B877C2" w:rsidP="00D725EE">
      <w:pPr>
        <w:ind w:firstLine="851"/>
        <w:rPr>
          <w:lang w:val="en-US"/>
        </w:rPr>
      </w:pPr>
    </w:p>
    <w:p w14:paraId="0A6510A3" w14:textId="623BEF57" w:rsidR="00B877C2" w:rsidRPr="00517426" w:rsidRDefault="00B877C2" w:rsidP="00D725EE">
      <w:pPr>
        <w:ind w:firstLine="851"/>
        <w:rPr>
          <w:lang w:val="en-US"/>
        </w:rPr>
      </w:pPr>
    </w:p>
    <w:p w14:paraId="3059CA4D" w14:textId="7FB2C2D0" w:rsidR="00B877C2" w:rsidRPr="00517426" w:rsidRDefault="00B877C2" w:rsidP="00D725EE">
      <w:pPr>
        <w:ind w:firstLine="851"/>
        <w:rPr>
          <w:lang w:val="en-US"/>
        </w:rPr>
      </w:pPr>
    </w:p>
    <w:p w14:paraId="07E89369" w14:textId="006BE1B7" w:rsidR="00B877C2" w:rsidRPr="00517426" w:rsidRDefault="00B877C2" w:rsidP="00D725EE">
      <w:pPr>
        <w:ind w:firstLine="851"/>
        <w:rPr>
          <w:lang w:val="en-US"/>
        </w:rPr>
      </w:pPr>
    </w:p>
    <w:p w14:paraId="45BED04B" w14:textId="4449AA88" w:rsidR="00B877C2" w:rsidRPr="00517426" w:rsidRDefault="00B877C2" w:rsidP="00D725EE">
      <w:pPr>
        <w:ind w:firstLine="851"/>
        <w:rPr>
          <w:lang w:val="en-US"/>
        </w:rPr>
      </w:pPr>
    </w:p>
    <w:p w14:paraId="59200E2E" w14:textId="3DCCCE55" w:rsidR="00B877C2" w:rsidRPr="00517426" w:rsidRDefault="00B877C2" w:rsidP="00D725EE">
      <w:pPr>
        <w:ind w:firstLine="851"/>
        <w:rPr>
          <w:lang w:val="en-US"/>
        </w:rPr>
      </w:pPr>
    </w:p>
    <w:p w14:paraId="751461A0" w14:textId="29F233A8" w:rsidR="00B877C2" w:rsidRPr="00517426" w:rsidRDefault="00B877C2" w:rsidP="00D725EE">
      <w:pPr>
        <w:ind w:firstLine="851"/>
        <w:rPr>
          <w:lang w:val="en-US"/>
        </w:rPr>
      </w:pPr>
    </w:p>
    <w:p w14:paraId="4BB489AD" w14:textId="68127CEC" w:rsidR="00B877C2" w:rsidRPr="00517426" w:rsidRDefault="00B877C2" w:rsidP="00D725EE">
      <w:pPr>
        <w:ind w:firstLine="851"/>
        <w:rPr>
          <w:lang w:val="en-US"/>
        </w:rPr>
      </w:pPr>
    </w:p>
    <w:p w14:paraId="284F6A17" w14:textId="09A5AD9B" w:rsidR="00B877C2" w:rsidRPr="00517426" w:rsidRDefault="00B877C2" w:rsidP="00D725EE">
      <w:pPr>
        <w:ind w:firstLine="851"/>
        <w:rPr>
          <w:lang w:val="en-US"/>
        </w:rPr>
      </w:pPr>
    </w:p>
    <w:p w14:paraId="3401BE18" w14:textId="41E66DB2" w:rsidR="00B877C2" w:rsidRPr="00517426" w:rsidRDefault="00B877C2" w:rsidP="00D725EE">
      <w:pPr>
        <w:ind w:firstLine="851"/>
        <w:rPr>
          <w:lang w:val="en-US"/>
        </w:rPr>
      </w:pPr>
    </w:p>
    <w:p w14:paraId="400B0A60" w14:textId="0299CE02" w:rsidR="00B877C2" w:rsidRPr="00517426" w:rsidRDefault="00B877C2" w:rsidP="00D725EE">
      <w:pPr>
        <w:ind w:firstLine="851"/>
        <w:rPr>
          <w:lang w:val="en-US"/>
        </w:rPr>
      </w:pPr>
    </w:p>
    <w:p w14:paraId="6180E0FE" w14:textId="284447F2" w:rsidR="00B877C2" w:rsidRPr="00517426" w:rsidRDefault="00B877C2" w:rsidP="00D725EE">
      <w:pPr>
        <w:ind w:firstLine="851"/>
        <w:rPr>
          <w:lang w:val="en-US"/>
        </w:rPr>
      </w:pPr>
    </w:p>
    <w:p w14:paraId="5E88C6F5" w14:textId="4045A01D" w:rsidR="00B877C2" w:rsidRPr="00517426" w:rsidRDefault="00B877C2" w:rsidP="00D725EE">
      <w:pPr>
        <w:ind w:firstLine="851"/>
        <w:rPr>
          <w:lang w:val="en-US"/>
        </w:rPr>
      </w:pPr>
    </w:p>
    <w:p w14:paraId="4A1C3CB8" w14:textId="385243EC" w:rsidR="00B877C2" w:rsidRPr="00517426" w:rsidRDefault="00B877C2" w:rsidP="00D725EE">
      <w:pPr>
        <w:ind w:firstLine="851"/>
        <w:rPr>
          <w:lang w:val="en-US"/>
        </w:rPr>
      </w:pPr>
    </w:p>
    <w:p w14:paraId="47048FD9" w14:textId="150F4CE1" w:rsidR="00B877C2" w:rsidRPr="00517426" w:rsidRDefault="00B877C2" w:rsidP="00D725EE">
      <w:pPr>
        <w:ind w:firstLine="851"/>
        <w:rPr>
          <w:lang w:val="en-US"/>
        </w:rPr>
      </w:pPr>
    </w:p>
    <w:p w14:paraId="07050D70" w14:textId="67E12FEB" w:rsidR="00B877C2" w:rsidRPr="00517426" w:rsidRDefault="00B877C2" w:rsidP="00D725EE">
      <w:pPr>
        <w:ind w:firstLine="851"/>
        <w:rPr>
          <w:lang w:val="en-US"/>
        </w:rPr>
      </w:pPr>
    </w:p>
    <w:p w14:paraId="44F826FC" w14:textId="7EFC5880" w:rsidR="00B877C2" w:rsidRPr="00517426" w:rsidRDefault="00B877C2" w:rsidP="00D725EE">
      <w:pPr>
        <w:ind w:firstLine="851"/>
        <w:rPr>
          <w:lang w:val="en-US"/>
        </w:rPr>
      </w:pPr>
    </w:p>
    <w:p w14:paraId="31DC273A" w14:textId="65D9B84E" w:rsidR="00B877C2" w:rsidRPr="00517426" w:rsidRDefault="00B877C2" w:rsidP="00D725EE">
      <w:pPr>
        <w:ind w:firstLine="851"/>
        <w:rPr>
          <w:lang w:val="en-US"/>
        </w:rPr>
      </w:pPr>
    </w:p>
    <w:p w14:paraId="6C80792D" w14:textId="17B5A252" w:rsidR="00B877C2" w:rsidRPr="00517426" w:rsidRDefault="00B877C2" w:rsidP="00D725EE">
      <w:pPr>
        <w:ind w:firstLine="851"/>
        <w:rPr>
          <w:lang w:val="en-US"/>
        </w:rPr>
      </w:pPr>
    </w:p>
    <w:p w14:paraId="2E20D7B7" w14:textId="3D005C99" w:rsidR="00B877C2" w:rsidRPr="00517426" w:rsidRDefault="00B877C2" w:rsidP="00D725EE">
      <w:pPr>
        <w:ind w:firstLine="851"/>
        <w:rPr>
          <w:lang w:val="en-US"/>
        </w:rPr>
      </w:pPr>
    </w:p>
    <w:p w14:paraId="51ED409C" w14:textId="15D47126" w:rsidR="00B877C2" w:rsidRPr="00517426" w:rsidRDefault="00B877C2" w:rsidP="00D725EE">
      <w:pPr>
        <w:ind w:firstLine="851"/>
        <w:rPr>
          <w:lang w:val="en-US"/>
        </w:rPr>
      </w:pPr>
    </w:p>
    <w:p w14:paraId="1205756E" w14:textId="7676C065" w:rsidR="00B877C2" w:rsidRPr="00517426" w:rsidRDefault="00B877C2" w:rsidP="00D725EE">
      <w:pPr>
        <w:ind w:firstLine="851"/>
        <w:rPr>
          <w:lang w:val="en-US"/>
        </w:rPr>
      </w:pPr>
    </w:p>
    <w:p w14:paraId="44BFCED0" w14:textId="0D6DDF9A" w:rsidR="00B877C2" w:rsidRPr="00517426" w:rsidRDefault="00B877C2" w:rsidP="00D725EE">
      <w:pPr>
        <w:ind w:firstLine="851"/>
        <w:rPr>
          <w:lang w:val="en-US"/>
        </w:rPr>
      </w:pPr>
    </w:p>
    <w:p w14:paraId="4EE2E236" w14:textId="710D218F" w:rsidR="0024759F" w:rsidRDefault="0024759F" w:rsidP="00D725EE">
      <w:pPr>
        <w:ind w:firstLine="851"/>
        <w:rPr>
          <w:lang w:val="en-US"/>
        </w:rPr>
      </w:pPr>
    </w:p>
    <w:p w14:paraId="1FCD5307" w14:textId="22F6F28F" w:rsidR="0024759F" w:rsidRDefault="0024759F" w:rsidP="00D725EE">
      <w:pPr>
        <w:ind w:firstLine="851"/>
        <w:rPr>
          <w:lang w:val="en-US"/>
        </w:rPr>
      </w:pPr>
    </w:p>
    <w:p w14:paraId="76C42892" w14:textId="77777777" w:rsidR="0024759F" w:rsidRPr="00517426" w:rsidRDefault="0024759F" w:rsidP="00D725EE">
      <w:pPr>
        <w:ind w:firstLine="851"/>
        <w:rPr>
          <w:lang w:val="en-US"/>
        </w:rPr>
      </w:pPr>
    </w:p>
    <w:p w14:paraId="16905A20" w14:textId="3ADE2DF4" w:rsidR="00B877C2" w:rsidRPr="00517426" w:rsidRDefault="00B877C2" w:rsidP="00D725EE">
      <w:pPr>
        <w:ind w:firstLine="851"/>
        <w:rPr>
          <w:lang w:val="en-US"/>
        </w:rPr>
      </w:pPr>
    </w:p>
    <w:p w14:paraId="7895C98C" w14:textId="2561ECE2" w:rsidR="00B877C2" w:rsidRPr="00517426" w:rsidRDefault="00B877C2" w:rsidP="00D725EE">
      <w:pPr>
        <w:ind w:firstLine="851"/>
        <w:rPr>
          <w:lang w:val="en-US"/>
        </w:rPr>
      </w:pPr>
    </w:p>
    <w:tbl>
      <w:tblPr>
        <w:tblpPr w:leftFromText="180" w:rightFromText="180" w:vertAnchor="text" w:tblpXSpec="center" w:tblpY="1"/>
        <w:tblOverlap w:val="neve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5725"/>
        <w:gridCol w:w="1072"/>
        <w:gridCol w:w="1069"/>
      </w:tblGrid>
      <w:tr w:rsidR="007E4C55" w:rsidRPr="0024759F" w14:paraId="11CF9EBF" w14:textId="77777777" w:rsidTr="00D412D0">
        <w:tc>
          <w:tcPr>
            <w:tcW w:w="993" w:type="dxa"/>
            <w:shd w:val="clear" w:color="auto" w:fill="auto"/>
          </w:tcPr>
          <w:p w14:paraId="464CA0AE" w14:textId="77777777" w:rsidR="007E4C55" w:rsidRPr="0024759F" w:rsidRDefault="007E4C55" w:rsidP="00D412D0">
            <w:pPr>
              <w:spacing w:line="276" w:lineRule="auto"/>
              <w:ind w:left="-709" w:right="-496" w:firstLine="283"/>
              <w:jc w:val="center"/>
              <w:rPr>
                <w:sz w:val="28"/>
                <w:szCs w:val="28"/>
              </w:rPr>
            </w:pPr>
            <w:r w:rsidRPr="0024759F">
              <w:rPr>
                <w:sz w:val="28"/>
                <w:szCs w:val="28"/>
              </w:rPr>
              <w:t>№</w:t>
            </w:r>
          </w:p>
        </w:tc>
        <w:tc>
          <w:tcPr>
            <w:tcW w:w="5725" w:type="dxa"/>
            <w:shd w:val="clear" w:color="auto" w:fill="auto"/>
          </w:tcPr>
          <w:p w14:paraId="04BD07A9" w14:textId="77777777" w:rsidR="007E4C55" w:rsidRPr="0024759F" w:rsidRDefault="007E4C55" w:rsidP="00D412D0">
            <w:pPr>
              <w:spacing w:line="276" w:lineRule="auto"/>
              <w:ind w:right="116" w:firstLine="4"/>
              <w:rPr>
                <w:b/>
                <w:sz w:val="28"/>
                <w:szCs w:val="28"/>
              </w:rPr>
            </w:pPr>
            <w:r w:rsidRPr="0024759F">
              <w:rPr>
                <w:b/>
                <w:sz w:val="28"/>
                <w:szCs w:val="28"/>
                <w:lang w:val="uk-UA"/>
              </w:rPr>
              <w:t>Laboratoriya ishlari mavzulari</w:t>
            </w:r>
          </w:p>
          <w:p w14:paraId="62DB86B4" w14:textId="77777777" w:rsidR="007E4C55" w:rsidRPr="0024759F" w:rsidRDefault="007E4C55" w:rsidP="00D412D0">
            <w:pPr>
              <w:spacing w:line="276" w:lineRule="auto"/>
              <w:ind w:right="116" w:firstLine="4"/>
              <w:rPr>
                <w:sz w:val="28"/>
                <w:szCs w:val="28"/>
                <w:lang w:val="en-US"/>
              </w:rPr>
            </w:pPr>
          </w:p>
        </w:tc>
        <w:tc>
          <w:tcPr>
            <w:tcW w:w="1072" w:type="dxa"/>
            <w:shd w:val="clear" w:color="auto" w:fill="auto"/>
          </w:tcPr>
          <w:p w14:paraId="1ACB9CF5" w14:textId="77777777" w:rsidR="007E4C55" w:rsidRPr="0024759F" w:rsidRDefault="007E4C55" w:rsidP="00D412D0">
            <w:pPr>
              <w:spacing w:line="276" w:lineRule="auto"/>
              <w:ind w:right="-3"/>
              <w:rPr>
                <w:sz w:val="28"/>
                <w:szCs w:val="28"/>
                <w:lang w:val="uk-UA"/>
              </w:rPr>
            </w:pPr>
            <w:r w:rsidRPr="0024759F">
              <w:rPr>
                <w:sz w:val="28"/>
                <w:szCs w:val="28"/>
                <w:lang w:val="uk-UA"/>
              </w:rPr>
              <w:t>semestr</w:t>
            </w:r>
          </w:p>
        </w:tc>
        <w:tc>
          <w:tcPr>
            <w:tcW w:w="1069" w:type="dxa"/>
            <w:shd w:val="clear" w:color="auto" w:fill="auto"/>
          </w:tcPr>
          <w:p w14:paraId="10511642" w14:textId="77777777" w:rsidR="007E4C55" w:rsidRPr="0024759F" w:rsidRDefault="007E4C55" w:rsidP="00D412D0">
            <w:pPr>
              <w:spacing w:line="276" w:lineRule="auto"/>
              <w:ind w:right="-3"/>
              <w:jc w:val="center"/>
              <w:rPr>
                <w:sz w:val="28"/>
                <w:szCs w:val="28"/>
                <w:lang w:val="uk-UA"/>
              </w:rPr>
            </w:pPr>
            <w:r w:rsidRPr="0024759F">
              <w:rPr>
                <w:sz w:val="28"/>
                <w:szCs w:val="28"/>
                <w:lang w:val="uk-UA"/>
              </w:rPr>
              <w:t>soati</w:t>
            </w:r>
          </w:p>
        </w:tc>
      </w:tr>
      <w:tr w:rsidR="007E4C55" w:rsidRPr="0024759F" w14:paraId="66AAE9CB" w14:textId="77777777" w:rsidTr="00D412D0">
        <w:tc>
          <w:tcPr>
            <w:tcW w:w="993" w:type="dxa"/>
            <w:shd w:val="clear" w:color="auto" w:fill="auto"/>
          </w:tcPr>
          <w:p w14:paraId="6509C4C6" w14:textId="77777777" w:rsidR="007E4C55" w:rsidRPr="0024759F" w:rsidRDefault="007E4C55" w:rsidP="00D412D0">
            <w:pPr>
              <w:spacing w:line="276" w:lineRule="auto"/>
              <w:ind w:left="-709" w:right="-496" w:firstLine="283"/>
              <w:jc w:val="center"/>
              <w:rPr>
                <w:sz w:val="28"/>
                <w:szCs w:val="28"/>
              </w:rPr>
            </w:pPr>
          </w:p>
        </w:tc>
        <w:tc>
          <w:tcPr>
            <w:tcW w:w="5725" w:type="dxa"/>
            <w:shd w:val="clear" w:color="auto" w:fill="auto"/>
          </w:tcPr>
          <w:p w14:paraId="42CED365" w14:textId="77777777" w:rsidR="007E4C55" w:rsidRPr="0024759F" w:rsidRDefault="007E4C55" w:rsidP="00D412D0">
            <w:pPr>
              <w:spacing w:line="276" w:lineRule="auto"/>
              <w:ind w:right="116" w:firstLine="4"/>
              <w:rPr>
                <w:b/>
                <w:sz w:val="28"/>
                <w:szCs w:val="28"/>
                <w:lang w:val="en-US"/>
              </w:rPr>
            </w:pPr>
            <w:r w:rsidRPr="0024759F">
              <w:rPr>
                <w:b/>
                <w:sz w:val="28"/>
                <w:szCs w:val="28"/>
                <w:lang w:val="en-US"/>
              </w:rPr>
              <w:t>1-</w:t>
            </w:r>
            <w:r w:rsidRPr="0024759F">
              <w:rPr>
                <w:b/>
                <w:sz w:val="28"/>
                <w:szCs w:val="28"/>
                <w:lang w:val="uk-UA"/>
              </w:rPr>
              <w:t>kurs</w:t>
            </w:r>
          </w:p>
        </w:tc>
        <w:tc>
          <w:tcPr>
            <w:tcW w:w="1072" w:type="dxa"/>
            <w:shd w:val="clear" w:color="auto" w:fill="auto"/>
          </w:tcPr>
          <w:p w14:paraId="1390A003" w14:textId="77777777" w:rsidR="007E4C55" w:rsidRPr="0024759F" w:rsidRDefault="007E4C55" w:rsidP="00D412D0">
            <w:pPr>
              <w:tabs>
                <w:tab w:val="left" w:pos="210"/>
                <w:tab w:val="center" w:pos="429"/>
              </w:tabs>
              <w:spacing w:line="276" w:lineRule="auto"/>
              <w:ind w:right="-3"/>
              <w:rPr>
                <w:b/>
                <w:sz w:val="28"/>
                <w:szCs w:val="28"/>
                <w:lang w:val="uk-UA"/>
              </w:rPr>
            </w:pPr>
            <w:r w:rsidRPr="0024759F">
              <w:rPr>
                <w:b/>
                <w:sz w:val="28"/>
                <w:szCs w:val="28"/>
                <w:lang w:val="en-US"/>
              </w:rPr>
              <w:tab/>
              <w:t>I</w:t>
            </w:r>
          </w:p>
        </w:tc>
        <w:tc>
          <w:tcPr>
            <w:tcW w:w="1069" w:type="dxa"/>
            <w:shd w:val="clear" w:color="auto" w:fill="auto"/>
          </w:tcPr>
          <w:p w14:paraId="2E575028" w14:textId="77777777" w:rsidR="007E4C55" w:rsidRPr="0024759F" w:rsidRDefault="007E4C55" w:rsidP="00D412D0">
            <w:pPr>
              <w:spacing w:line="276" w:lineRule="auto"/>
              <w:ind w:right="-3"/>
              <w:jc w:val="center"/>
              <w:rPr>
                <w:b/>
                <w:sz w:val="28"/>
                <w:szCs w:val="28"/>
                <w:lang w:val="en-US"/>
              </w:rPr>
            </w:pPr>
          </w:p>
        </w:tc>
      </w:tr>
      <w:tr w:rsidR="00C925A9" w:rsidRPr="0024759F" w14:paraId="5B63D02D" w14:textId="77777777" w:rsidTr="00701E2A">
        <w:tc>
          <w:tcPr>
            <w:tcW w:w="993" w:type="dxa"/>
            <w:shd w:val="clear" w:color="auto" w:fill="auto"/>
            <w:vAlign w:val="center"/>
          </w:tcPr>
          <w:p w14:paraId="45D7F3BA" w14:textId="0DC065F4" w:rsidR="00C925A9" w:rsidRPr="0024759F" w:rsidRDefault="00C925A9" w:rsidP="00D412D0">
            <w:pPr>
              <w:spacing w:line="276" w:lineRule="auto"/>
              <w:ind w:left="-709" w:right="-496" w:firstLine="283"/>
              <w:jc w:val="center"/>
              <w:rPr>
                <w:sz w:val="28"/>
                <w:szCs w:val="28"/>
                <w:lang w:val="en-US"/>
              </w:rPr>
            </w:pPr>
            <w:r w:rsidRPr="0024759F">
              <w:rPr>
                <w:sz w:val="28"/>
                <w:szCs w:val="28"/>
              </w:rPr>
              <w:t>1</w:t>
            </w:r>
          </w:p>
        </w:tc>
        <w:tc>
          <w:tcPr>
            <w:tcW w:w="5725" w:type="dxa"/>
            <w:shd w:val="clear" w:color="auto" w:fill="auto"/>
            <w:vAlign w:val="center"/>
          </w:tcPr>
          <w:p w14:paraId="08ADFE64" w14:textId="7FCBB941" w:rsidR="00C925A9" w:rsidRPr="0024759F" w:rsidRDefault="00C925A9" w:rsidP="00D412D0">
            <w:pPr>
              <w:spacing w:line="276" w:lineRule="auto"/>
              <w:ind w:right="116" w:firstLine="4"/>
              <w:rPr>
                <w:sz w:val="28"/>
                <w:szCs w:val="28"/>
                <w:lang w:val="uk-UA"/>
              </w:rPr>
            </w:pPr>
            <w:r w:rsidRPr="0024759F">
              <w:rPr>
                <w:sz w:val="28"/>
                <w:szCs w:val="28"/>
                <w:lang w:val="en-US"/>
              </w:rPr>
              <w:t xml:space="preserve">Yorug‘lik mikroskopi tuzilishini va mikroskop bilan ishlash qoidalarini o‘rganish. </w:t>
            </w:r>
            <w:r w:rsidRPr="0024759F">
              <w:rPr>
                <w:sz w:val="28"/>
                <w:szCs w:val="28"/>
              </w:rPr>
              <w:t>O‘simlik va hayvon hujayralaridan vaqtinchalik preparat tayyorlash.</w:t>
            </w:r>
          </w:p>
        </w:tc>
        <w:tc>
          <w:tcPr>
            <w:tcW w:w="1072" w:type="dxa"/>
            <w:shd w:val="clear" w:color="auto" w:fill="auto"/>
          </w:tcPr>
          <w:p w14:paraId="1604F150" w14:textId="77777777" w:rsidR="00C925A9" w:rsidRPr="0024759F" w:rsidRDefault="00C925A9" w:rsidP="00D412D0">
            <w:pPr>
              <w:spacing w:line="276" w:lineRule="auto"/>
              <w:ind w:right="-3"/>
              <w:rPr>
                <w:sz w:val="28"/>
                <w:szCs w:val="28"/>
                <w:lang w:val="en-US"/>
              </w:rPr>
            </w:pPr>
          </w:p>
        </w:tc>
        <w:tc>
          <w:tcPr>
            <w:tcW w:w="1069" w:type="dxa"/>
            <w:shd w:val="clear" w:color="auto" w:fill="auto"/>
          </w:tcPr>
          <w:p w14:paraId="56AA3944" w14:textId="77777777" w:rsidR="00C925A9" w:rsidRPr="0024759F" w:rsidRDefault="00C925A9" w:rsidP="00D412D0">
            <w:pPr>
              <w:spacing w:line="276" w:lineRule="auto"/>
              <w:ind w:right="-3"/>
              <w:jc w:val="center"/>
              <w:rPr>
                <w:sz w:val="28"/>
                <w:szCs w:val="28"/>
                <w:lang w:val="en-US"/>
              </w:rPr>
            </w:pPr>
            <w:r w:rsidRPr="0024759F">
              <w:rPr>
                <w:sz w:val="28"/>
                <w:szCs w:val="28"/>
                <w:lang w:val="en-US"/>
              </w:rPr>
              <w:t>2</w:t>
            </w:r>
          </w:p>
        </w:tc>
      </w:tr>
      <w:tr w:rsidR="00C925A9" w:rsidRPr="0024759F" w14:paraId="03F422E5" w14:textId="77777777" w:rsidTr="00701E2A">
        <w:trPr>
          <w:trHeight w:val="484"/>
        </w:trPr>
        <w:tc>
          <w:tcPr>
            <w:tcW w:w="993" w:type="dxa"/>
            <w:shd w:val="clear" w:color="auto" w:fill="auto"/>
            <w:vAlign w:val="center"/>
          </w:tcPr>
          <w:p w14:paraId="1F362C76" w14:textId="16D55B62" w:rsidR="00C925A9" w:rsidRPr="0024759F" w:rsidRDefault="00C925A9" w:rsidP="00D412D0">
            <w:pPr>
              <w:spacing w:line="276" w:lineRule="auto"/>
              <w:ind w:left="-709" w:right="-496" w:firstLine="283"/>
              <w:jc w:val="center"/>
              <w:rPr>
                <w:sz w:val="28"/>
                <w:szCs w:val="28"/>
                <w:lang w:val="en-US"/>
              </w:rPr>
            </w:pPr>
            <w:r w:rsidRPr="0024759F">
              <w:rPr>
                <w:sz w:val="28"/>
                <w:szCs w:val="28"/>
              </w:rPr>
              <w:t>2</w:t>
            </w:r>
          </w:p>
        </w:tc>
        <w:tc>
          <w:tcPr>
            <w:tcW w:w="5725" w:type="dxa"/>
            <w:shd w:val="clear" w:color="auto" w:fill="auto"/>
            <w:vAlign w:val="center"/>
          </w:tcPr>
          <w:p w14:paraId="4C831E54" w14:textId="5E9B7614" w:rsidR="00C925A9" w:rsidRPr="0024759F" w:rsidRDefault="00C925A9" w:rsidP="00D412D0">
            <w:pPr>
              <w:spacing w:line="276" w:lineRule="auto"/>
              <w:ind w:right="116" w:firstLine="4"/>
              <w:rPr>
                <w:sz w:val="28"/>
                <w:szCs w:val="28"/>
                <w:lang w:val="en-US"/>
              </w:rPr>
            </w:pPr>
            <w:r w:rsidRPr="0024759F">
              <w:rPr>
                <w:sz w:val="28"/>
                <w:szCs w:val="28"/>
                <w:lang w:val="en-US"/>
              </w:rPr>
              <w:t>Plazmoliz va deplazmoliz hodisasini o‘rganish.</w:t>
            </w:r>
          </w:p>
        </w:tc>
        <w:tc>
          <w:tcPr>
            <w:tcW w:w="1072" w:type="dxa"/>
            <w:shd w:val="clear" w:color="auto" w:fill="auto"/>
          </w:tcPr>
          <w:p w14:paraId="5D2F603E" w14:textId="77777777" w:rsidR="00C925A9" w:rsidRPr="0024759F" w:rsidRDefault="00C925A9" w:rsidP="00D412D0">
            <w:pPr>
              <w:spacing w:line="276" w:lineRule="auto"/>
              <w:ind w:right="-3"/>
              <w:rPr>
                <w:sz w:val="28"/>
                <w:szCs w:val="28"/>
                <w:lang w:val="it-IT"/>
              </w:rPr>
            </w:pPr>
          </w:p>
        </w:tc>
        <w:tc>
          <w:tcPr>
            <w:tcW w:w="1069" w:type="dxa"/>
            <w:shd w:val="clear" w:color="auto" w:fill="auto"/>
          </w:tcPr>
          <w:p w14:paraId="7D8C21A8" w14:textId="77777777" w:rsidR="00C925A9" w:rsidRPr="0024759F" w:rsidRDefault="00C925A9" w:rsidP="00D412D0">
            <w:pPr>
              <w:spacing w:line="276" w:lineRule="auto"/>
              <w:ind w:right="-3"/>
              <w:jc w:val="center"/>
              <w:rPr>
                <w:sz w:val="28"/>
                <w:szCs w:val="28"/>
                <w:lang w:val="en-US"/>
              </w:rPr>
            </w:pPr>
            <w:r w:rsidRPr="0024759F">
              <w:rPr>
                <w:sz w:val="28"/>
                <w:szCs w:val="28"/>
                <w:lang w:val="en-US"/>
              </w:rPr>
              <w:t>2</w:t>
            </w:r>
          </w:p>
        </w:tc>
      </w:tr>
      <w:tr w:rsidR="00C925A9" w:rsidRPr="0024759F" w14:paraId="15AE593E" w14:textId="77777777" w:rsidTr="00701E2A">
        <w:tc>
          <w:tcPr>
            <w:tcW w:w="993" w:type="dxa"/>
            <w:shd w:val="clear" w:color="auto" w:fill="auto"/>
            <w:vAlign w:val="center"/>
          </w:tcPr>
          <w:p w14:paraId="47EB5E38" w14:textId="645B5FC7" w:rsidR="00C925A9" w:rsidRPr="0024759F" w:rsidRDefault="00C925A9" w:rsidP="00D412D0">
            <w:pPr>
              <w:spacing w:line="276" w:lineRule="auto"/>
              <w:ind w:left="-709" w:right="-496" w:firstLine="283"/>
              <w:jc w:val="center"/>
              <w:rPr>
                <w:sz w:val="28"/>
                <w:szCs w:val="28"/>
                <w:lang w:val="en-US"/>
              </w:rPr>
            </w:pPr>
            <w:r w:rsidRPr="0024759F">
              <w:rPr>
                <w:sz w:val="28"/>
                <w:szCs w:val="28"/>
              </w:rPr>
              <w:t>3</w:t>
            </w:r>
          </w:p>
        </w:tc>
        <w:tc>
          <w:tcPr>
            <w:tcW w:w="5725" w:type="dxa"/>
            <w:shd w:val="clear" w:color="auto" w:fill="auto"/>
            <w:vAlign w:val="center"/>
          </w:tcPr>
          <w:p w14:paraId="05B705AE" w14:textId="77777777" w:rsidR="00C925A9" w:rsidRPr="0024759F" w:rsidRDefault="00C925A9" w:rsidP="00D412D0">
            <w:pPr>
              <w:spacing w:line="276" w:lineRule="auto"/>
              <w:ind w:right="116" w:firstLine="4"/>
              <w:rPr>
                <w:sz w:val="28"/>
                <w:szCs w:val="28"/>
                <w:lang w:val="en-US"/>
              </w:rPr>
            </w:pPr>
          </w:p>
          <w:p w14:paraId="2B8A5892" w14:textId="10D310F9" w:rsidR="00C925A9" w:rsidRPr="0024759F" w:rsidRDefault="00B7063B" w:rsidP="00B7063B">
            <w:pPr>
              <w:spacing w:line="276" w:lineRule="auto"/>
              <w:ind w:right="116" w:firstLine="4"/>
              <w:rPr>
                <w:sz w:val="28"/>
                <w:szCs w:val="28"/>
                <w:lang w:val="en-US"/>
              </w:rPr>
            </w:pPr>
            <w:r w:rsidRPr="0024759F">
              <w:rPr>
                <w:sz w:val="28"/>
                <w:szCs w:val="28"/>
                <w:lang w:val="en-US"/>
              </w:rPr>
              <w:t>Ildiz, poya, bargning tashqi va ichki tuzilishini o‘rganish.</w:t>
            </w:r>
          </w:p>
        </w:tc>
        <w:tc>
          <w:tcPr>
            <w:tcW w:w="1072" w:type="dxa"/>
            <w:shd w:val="clear" w:color="auto" w:fill="auto"/>
          </w:tcPr>
          <w:p w14:paraId="7574A4CA" w14:textId="77777777" w:rsidR="00C925A9" w:rsidRPr="0024759F" w:rsidRDefault="00C925A9" w:rsidP="00D412D0">
            <w:pPr>
              <w:spacing w:line="276" w:lineRule="auto"/>
              <w:ind w:right="-3"/>
              <w:rPr>
                <w:sz w:val="28"/>
                <w:szCs w:val="28"/>
                <w:lang w:val="en-US"/>
              </w:rPr>
            </w:pPr>
          </w:p>
        </w:tc>
        <w:tc>
          <w:tcPr>
            <w:tcW w:w="1069" w:type="dxa"/>
            <w:shd w:val="clear" w:color="auto" w:fill="auto"/>
          </w:tcPr>
          <w:p w14:paraId="16E2CBBA" w14:textId="77777777" w:rsidR="00C925A9" w:rsidRPr="0024759F" w:rsidRDefault="00C925A9" w:rsidP="00D412D0">
            <w:pPr>
              <w:spacing w:line="276" w:lineRule="auto"/>
              <w:ind w:right="-3"/>
              <w:jc w:val="center"/>
              <w:rPr>
                <w:sz w:val="28"/>
                <w:szCs w:val="28"/>
                <w:lang w:val="en-US"/>
              </w:rPr>
            </w:pPr>
            <w:r w:rsidRPr="0024759F">
              <w:rPr>
                <w:sz w:val="28"/>
                <w:szCs w:val="28"/>
                <w:lang w:val="en-US"/>
              </w:rPr>
              <w:t>2</w:t>
            </w:r>
          </w:p>
        </w:tc>
      </w:tr>
      <w:tr w:rsidR="00B7063B" w:rsidRPr="0024759F" w14:paraId="6A7FD121" w14:textId="77777777" w:rsidTr="00701E2A">
        <w:tc>
          <w:tcPr>
            <w:tcW w:w="993" w:type="dxa"/>
            <w:shd w:val="clear" w:color="auto" w:fill="auto"/>
            <w:vAlign w:val="center"/>
          </w:tcPr>
          <w:p w14:paraId="5CA25B9D" w14:textId="592C3848" w:rsidR="00B7063B" w:rsidRPr="0024759F" w:rsidRDefault="00B7063B" w:rsidP="00B7063B">
            <w:pPr>
              <w:spacing w:line="276" w:lineRule="auto"/>
              <w:ind w:left="-709" w:right="-496" w:firstLine="283"/>
              <w:jc w:val="center"/>
              <w:rPr>
                <w:sz w:val="28"/>
                <w:szCs w:val="28"/>
                <w:lang w:val="en-US"/>
              </w:rPr>
            </w:pPr>
            <w:r w:rsidRPr="0024759F">
              <w:rPr>
                <w:sz w:val="28"/>
                <w:szCs w:val="28"/>
              </w:rPr>
              <w:t>4</w:t>
            </w:r>
          </w:p>
        </w:tc>
        <w:tc>
          <w:tcPr>
            <w:tcW w:w="5725" w:type="dxa"/>
            <w:shd w:val="clear" w:color="auto" w:fill="auto"/>
            <w:vAlign w:val="center"/>
          </w:tcPr>
          <w:p w14:paraId="5BA189CC" w14:textId="79DEF4C5" w:rsidR="00B7063B" w:rsidRPr="0024759F" w:rsidRDefault="00B7063B" w:rsidP="00B7063B">
            <w:pPr>
              <w:spacing w:line="276" w:lineRule="auto"/>
              <w:ind w:right="116" w:firstLine="4"/>
              <w:rPr>
                <w:sz w:val="28"/>
                <w:szCs w:val="28"/>
                <w:lang w:val="en-US"/>
              </w:rPr>
            </w:pPr>
            <w:r w:rsidRPr="0024759F">
              <w:rPr>
                <w:sz w:val="28"/>
                <w:szCs w:val="28"/>
                <w:lang w:val="en-US"/>
              </w:rPr>
              <w:t>Hayvon to‘qimalarini mikroskopda o‘rganish. Hayvon to‘qimalari turlari, tuzilishini ularning funksiyalariga bog‘liq holda va o‘rganish.</w:t>
            </w:r>
          </w:p>
        </w:tc>
        <w:tc>
          <w:tcPr>
            <w:tcW w:w="1072" w:type="dxa"/>
            <w:shd w:val="clear" w:color="auto" w:fill="auto"/>
          </w:tcPr>
          <w:p w14:paraId="5F30494C"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5A78E1EB" w14:textId="77777777"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r w:rsidR="00B7063B" w:rsidRPr="0024759F" w14:paraId="5411519E" w14:textId="77777777" w:rsidTr="00701E2A">
        <w:tc>
          <w:tcPr>
            <w:tcW w:w="993" w:type="dxa"/>
            <w:shd w:val="clear" w:color="auto" w:fill="auto"/>
            <w:vAlign w:val="center"/>
          </w:tcPr>
          <w:p w14:paraId="4486DA3F" w14:textId="36310267" w:rsidR="00B7063B" w:rsidRPr="0024759F" w:rsidRDefault="00B7063B" w:rsidP="00B7063B">
            <w:pPr>
              <w:spacing w:line="276" w:lineRule="auto"/>
              <w:ind w:left="-709" w:right="-496" w:firstLine="283"/>
              <w:jc w:val="center"/>
              <w:rPr>
                <w:sz w:val="28"/>
                <w:szCs w:val="28"/>
                <w:lang w:val="en-US"/>
              </w:rPr>
            </w:pPr>
            <w:r w:rsidRPr="0024759F">
              <w:rPr>
                <w:sz w:val="28"/>
                <w:szCs w:val="28"/>
              </w:rPr>
              <w:t>5</w:t>
            </w:r>
          </w:p>
        </w:tc>
        <w:tc>
          <w:tcPr>
            <w:tcW w:w="5725" w:type="dxa"/>
            <w:shd w:val="clear" w:color="auto" w:fill="auto"/>
            <w:vAlign w:val="center"/>
          </w:tcPr>
          <w:p w14:paraId="4478BB86" w14:textId="77777777" w:rsidR="00B7063B" w:rsidRPr="0024759F" w:rsidRDefault="00B7063B" w:rsidP="00B7063B">
            <w:pPr>
              <w:spacing w:line="276" w:lineRule="auto"/>
              <w:ind w:right="116" w:firstLine="4"/>
              <w:rPr>
                <w:sz w:val="28"/>
                <w:szCs w:val="28"/>
                <w:lang w:val="en-US"/>
              </w:rPr>
            </w:pPr>
          </w:p>
          <w:p w14:paraId="42E8AA90" w14:textId="66BECB29" w:rsidR="00B7063B" w:rsidRPr="0024759F" w:rsidRDefault="00B7063B" w:rsidP="00B7063B">
            <w:pPr>
              <w:spacing w:line="276" w:lineRule="auto"/>
              <w:ind w:right="116"/>
              <w:rPr>
                <w:sz w:val="28"/>
                <w:szCs w:val="28"/>
                <w:lang w:val="en-US"/>
              </w:rPr>
            </w:pPr>
            <w:r w:rsidRPr="0024759F">
              <w:rPr>
                <w:sz w:val="28"/>
                <w:szCs w:val="28"/>
                <w:lang w:val="en-US"/>
              </w:rPr>
              <w:t xml:space="preserve"> Ko‘z qorachig‘ining reflekslarini o‘rganish.</w:t>
            </w:r>
          </w:p>
        </w:tc>
        <w:tc>
          <w:tcPr>
            <w:tcW w:w="1072" w:type="dxa"/>
            <w:shd w:val="clear" w:color="auto" w:fill="auto"/>
          </w:tcPr>
          <w:p w14:paraId="72E4322C"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3765B659" w14:textId="77777777"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r w:rsidR="00B7063B" w:rsidRPr="0024759F" w14:paraId="7DF613F9" w14:textId="77777777" w:rsidTr="00701E2A">
        <w:tc>
          <w:tcPr>
            <w:tcW w:w="993" w:type="dxa"/>
            <w:shd w:val="clear" w:color="auto" w:fill="auto"/>
            <w:vAlign w:val="center"/>
          </w:tcPr>
          <w:p w14:paraId="2562C83B" w14:textId="4BDC4B23" w:rsidR="00B7063B" w:rsidRPr="0024759F" w:rsidRDefault="00B7063B" w:rsidP="00B7063B">
            <w:pPr>
              <w:spacing w:line="276" w:lineRule="auto"/>
              <w:ind w:left="-709" w:right="-496" w:firstLine="283"/>
              <w:jc w:val="center"/>
              <w:rPr>
                <w:sz w:val="28"/>
                <w:szCs w:val="28"/>
                <w:lang w:val="en-US"/>
              </w:rPr>
            </w:pPr>
            <w:r w:rsidRPr="0024759F">
              <w:rPr>
                <w:sz w:val="28"/>
                <w:szCs w:val="28"/>
              </w:rPr>
              <w:t>6</w:t>
            </w:r>
          </w:p>
        </w:tc>
        <w:tc>
          <w:tcPr>
            <w:tcW w:w="5725" w:type="dxa"/>
            <w:shd w:val="clear" w:color="auto" w:fill="auto"/>
            <w:vAlign w:val="center"/>
          </w:tcPr>
          <w:p w14:paraId="59A83395" w14:textId="2BF853D8" w:rsidR="00B7063B" w:rsidRPr="0024759F" w:rsidRDefault="00B7063B" w:rsidP="00B7063B">
            <w:pPr>
              <w:spacing w:line="276" w:lineRule="auto"/>
              <w:ind w:right="116" w:firstLine="4"/>
              <w:rPr>
                <w:sz w:val="28"/>
                <w:szCs w:val="28"/>
                <w:lang w:val="en-US"/>
              </w:rPr>
            </w:pPr>
            <w:r w:rsidRPr="0024759F">
              <w:rPr>
                <w:sz w:val="28"/>
                <w:szCs w:val="28"/>
                <w:lang w:val="en-US"/>
              </w:rPr>
              <w:t>So‘lak fermentlarining kraxmalga ta’sirini o‘rganish.</w:t>
            </w:r>
          </w:p>
        </w:tc>
        <w:tc>
          <w:tcPr>
            <w:tcW w:w="1072" w:type="dxa"/>
            <w:shd w:val="clear" w:color="auto" w:fill="auto"/>
          </w:tcPr>
          <w:p w14:paraId="24CFC528"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51CB43D5" w14:textId="0FBBF346"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r w:rsidR="00B7063B" w:rsidRPr="0024759F" w14:paraId="41B94C16" w14:textId="77777777" w:rsidTr="00701E2A">
        <w:tc>
          <w:tcPr>
            <w:tcW w:w="993" w:type="dxa"/>
            <w:shd w:val="clear" w:color="auto" w:fill="auto"/>
            <w:vAlign w:val="center"/>
          </w:tcPr>
          <w:p w14:paraId="010C7525" w14:textId="334ADFB7" w:rsidR="00B7063B" w:rsidRPr="0024759F" w:rsidRDefault="00B7063B" w:rsidP="00B7063B">
            <w:pPr>
              <w:spacing w:line="276" w:lineRule="auto"/>
              <w:ind w:left="-709" w:right="-496" w:firstLine="283"/>
              <w:jc w:val="center"/>
              <w:rPr>
                <w:sz w:val="28"/>
                <w:szCs w:val="28"/>
                <w:lang w:val="en-US"/>
              </w:rPr>
            </w:pPr>
            <w:r w:rsidRPr="0024759F">
              <w:rPr>
                <w:sz w:val="28"/>
                <w:szCs w:val="28"/>
              </w:rPr>
              <w:t>7</w:t>
            </w:r>
          </w:p>
        </w:tc>
        <w:tc>
          <w:tcPr>
            <w:tcW w:w="5725" w:type="dxa"/>
            <w:shd w:val="clear" w:color="auto" w:fill="auto"/>
            <w:vAlign w:val="center"/>
          </w:tcPr>
          <w:p w14:paraId="5005E133" w14:textId="77777777" w:rsidR="00B7063B" w:rsidRPr="0024759F" w:rsidRDefault="00B7063B" w:rsidP="00B7063B">
            <w:pPr>
              <w:spacing w:line="276" w:lineRule="auto"/>
              <w:ind w:right="116" w:firstLine="4"/>
              <w:rPr>
                <w:sz w:val="28"/>
                <w:szCs w:val="28"/>
                <w:lang w:val="en-US"/>
              </w:rPr>
            </w:pPr>
          </w:p>
          <w:p w14:paraId="55F6B8B9" w14:textId="0C9D2FC2" w:rsidR="00B7063B" w:rsidRPr="0024759F" w:rsidRDefault="00B7063B" w:rsidP="00B7063B">
            <w:pPr>
              <w:spacing w:line="276" w:lineRule="auto"/>
              <w:ind w:right="116" w:firstLine="4"/>
              <w:rPr>
                <w:sz w:val="28"/>
                <w:szCs w:val="28"/>
                <w:lang w:val="en-US"/>
              </w:rPr>
            </w:pPr>
            <w:r w:rsidRPr="0024759F">
              <w:rPr>
                <w:sz w:val="28"/>
                <w:szCs w:val="28"/>
                <w:lang w:val="en-US"/>
              </w:rPr>
              <w:t>O‘pkalarning tiriklik sig‘imini o‘lchash.</w:t>
            </w:r>
          </w:p>
        </w:tc>
        <w:tc>
          <w:tcPr>
            <w:tcW w:w="1072" w:type="dxa"/>
            <w:shd w:val="clear" w:color="auto" w:fill="auto"/>
          </w:tcPr>
          <w:p w14:paraId="75197875"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6D2F1158" w14:textId="387077C2"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r w:rsidR="00B7063B" w:rsidRPr="0024759F" w14:paraId="6A017FC7" w14:textId="77777777" w:rsidTr="00701E2A">
        <w:tc>
          <w:tcPr>
            <w:tcW w:w="993" w:type="dxa"/>
            <w:shd w:val="clear" w:color="auto" w:fill="auto"/>
            <w:vAlign w:val="center"/>
          </w:tcPr>
          <w:p w14:paraId="3E687B18" w14:textId="2F41AD3A" w:rsidR="00B7063B" w:rsidRPr="0024759F" w:rsidRDefault="00B7063B" w:rsidP="00B7063B">
            <w:pPr>
              <w:spacing w:line="276" w:lineRule="auto"/>
              <w:ind w:left="-709" w:right="-496" w:firstLine="283"/>
              <w:jc w:val="center"/>
              <w:rPr>
                <w:sz w:val="28"/>
                <w:szCs w:val="28"/>
                <w:lang w:val="en-US"/>
              </w:rPr>
            </w:pPr>
            <w:r w:rsidRPr="0024759F">
              <w:rPr>
                <w:sz w:val="28"/>
                <w:szCs w:val="28"/>
              </w:rPr>
              <w:t>8</w:t>
            </w:r>
          </w:p>
        </w:tc>
        <w:tc>
          <w:tcPr>
            <w:tcW w:w="5725" w:type="dxa"/>
            <w:shd w:val="clear" w:color="auto" w:fill="auto"/>
            <w:vAlign w:val="center"/>
          </w:tcPr>
          <w:p w14:paraId="72D4976C" w14:textId="77777777" w:rsidR="00B7063B" w:rsidRPr="0024759F" w:rsidRDefault="00B7063B" w:rsidP="00B7063B">
            <w:pPr>
              <w:spacing w:line="276" w:lineRule="auto"/>
              <w:ind w:right="116" w:firstLine="4"/>
              <w:rPr>
                <w:sz w:val="28"/>
                <w:szCs w:val="28"/>
                <w:lang w:val="en-US"/>
              </w:rPr>
            </w:pPr>
          </w:p>
          <w:p w14:paraId="49470B87" w14:textId="60C1EF76" w:rsidR="00B7063B" w:rsidRPr="0024759F" w:rsidRDefault="00B7063B" w:rsidP="00B7063B">
            <w:pPr>
              <w:spacing w:line="276" w:lineRule="auto"/>
              <w:ind w:right="116" w:firstLine="4"/>
              <w:rPr>
                <w:sz w:val="28"/>
                <w:szCs w:val="28"/>
                <w:lang w:val="en-US"/>
              </w:rPr>
            </w:pPr>
            <w:r w:rsidRPr="0024759F">
              <w:rPr>
                <w:sz w:val="28"/>
                <w:szCs w:val="28"/>
                <w:lang w:val="en-US"/>
              </w:rPr>
              <w:t>Odam suyaklarning xilma-xilligi, tuzilishini o‘rganish.</w:t>
            </w:r>
          </w:p>
        </w:tc>
        <w:tc>
          <w:tcPr>
            <w:tcW w:w="1072" w:type="dxa"/>
            <w:shd w:val="clear" w:color="auto" w:fill="auto"/>
          </w:tcPr>
          <w:p w14:paraId="459222A5"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1247DD4D" w14:textId="4DAF1136"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r w:rsidR="00B7063B" w:rsidRPr="0024759F" w14:paraId="197B0C64" w14:textId="77777777" w:rsidTr="00701E2A">
        <w:tc>
          <w:tcPr>
            <w:tcW w:w="993" w:type="dxa"/>
            <w:shd w:val="clear" w:color="auto" w:fill="auto"/>
            <w:vAlign w:val="center"/>
          </w:tcPr>
          <w:p w14:paraId="091E9ECD" w14:textId="7E44440D" w:rsidR="00B7063B" w:rsidRPr="0024759F" w:rsidRDefault="00B7063B" w:rsidP="00B7063B">
            <w:pPr>
              <w:spacing w:line="276" w:lineRule="auto"/>
              <w:ind w:left="-709" w:right="-496" w:firstLine="283"/>
              <w:jc w:val="center"/>
              <w:rPr>
                <w:sz w:val="28"/>
                <w:szCs w:val="28"/>
                <w:lang w:val="en-US"/>
              </w:rPr>
            </w:pPr>
            <w:r w:rsidRPr="0024759F">
              <w:rPr>
                <w:sz w:val="28"/>
                <w:szCs w:val="28"/>
              </w:rPr>
              <w:t>9</w:t>
            </w:r>
          </w:p>
        </w:tc>
        <w:tc>
          <w:tcPr>
            <w:tcW w:w="5725" w:type="dxa"/>
            <w:shd w:val="clear" w:color="auto" w:fill="auto"/>
            <w:vAlign w:val="center"/>
          </w:tcPr>
          <w:p w14:paraId="76BECBBA" w14:textId="74901D7F" w:rsidR="00B7063B" w:rsidRPr="0024759F" w:rsidRDefault="00B7063B" w:rsidP="00B7063B">
            <w:pPr>
              <w:spacing w:line="276" w:lineRule="auto"/>
              <w:ind w:right="116" w:firstLine="4"/>
              <w:rPr>
                <w:sz w:val="28"/>
                <w:szCs w:val="28"/>
                <w:lang w:val="en-US"/>
              </w:rPr>
            </w:pPr>
            <w:r w:rsidRPr="0024759F">
              <w:rPr>
                <w:sz w:val="28"/>
                <w:szCs w:val="28"/>
                <w:lang w:val="en-US"/>
              </w:rPr>
              <w:t>Arterial qon bosimini o‘lchash. Tinch holatda va jismoniy mashqdan so‘ng odam yurak sikli davomiyligini puls yordamida aniqlash.</w:t>
            </w:r>
          </w:p>
        </w:tc>
        <w:tc>
          <w:tcPr>
            <w:tcW w:w="1072" w:type="dxa"/>
            <w:shd w:val="clear" w:color="auto" w:fill="auto"/>
          </w:tcPr>
          <w:p w14:paraId="109A93B0"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152076D2" w14:textId="50342640"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r w:rsidR="00B7063B" w:rsidRPr="0024759F" w14:paraId="76776E2A" w14:textId="77777777" w:rsidTr="00701E2A">
        <w:tc>
          <w:tcPr>
            <w:tcW w:w="993" w:type="dxa"/>
            <w:shd w:val="clear" w:color="auto" w:fill="auto"/>
            <w:vAlign w:val="center"/>
          </w:tcPr>
          <w:p w14:paraId="1CA31530" w14:textId="503077F0" w:rsidR="00B7063B" w:rsidRPr="0024759F" w:rsidRDefault="00B7063B" w:rsidP="00B7063B">
            <w:pPr>
              <w:spacing w:line="276" w:lineRule="auto"/>
              <w:ind w:left="-709" w:right="-496" w:firstLine="283"/>
              <w:jc w:val="center"/>
              <w:rPr>
                <w:sz w:val="28"/>
                <w:szCs w:val="28"/>
                <w:lang w:val="en-US"/>
              </w:rPr>
            </w:pPr>
            <w:r w:rsidRPr="0024759F">
              <w:rPr>
                <w:sz w:val="28"/>
                <w:szCs w:val="28"/>
              </w:rPr>
              <w:t>10</w:t>
            </w:r>
          </w:p>
        </w:tc>
        <w:tc>
          <w:tcPr>
            <w:tcW w:w="5725" w:type="dxa"/>
            <w:shd w:val="clear" w:color="auto" w:fill="auto"/>
            <w:vAlign w:val="center"/>
          </w:tcPr>
          <w:p w14:paraId="377081CB" w14:textId="4085D614" w:rsidR="00B7063B" w:rsidRPr="0024759F" w:rsidRDefault="00B7063B" w:rsidP="00B7063B">
            <w:pPr>
              <w:spacing w:line="276" w:lineRule="auto"/>
              <w:ind w:right="116" w:firstLine="4"/>
              <w:rPr>
                <w:sz w:val="28"/>
                <w:szCs w:val="28"/>
                <w:lang w:val="en-US"/>
              </w:rPr>
            </w:pPr>
            <w:r w:rsidRPr="0024759F">
              <w:rPr>
                <w:sz w:val="28"/>
                <w:szCs w:val="28"/>
                <w:lang w:val="en-US"/>
              </w:rPr>
              <w:t>Odamning siydik ayirish organlari tuzilishini o‘rganish. Siydik tarkibi tahlili.</w:t>
            </w:r>
          </w:p>
        </w:tc>
        <w:tc>
          <w:tcPr>
            <w:tcW w:w="1072" w:type="dxa"/>
            <w:shd w:val="clear" w:color="auto" w:fill="auto"/>
          </w:tcPr>
          <w:p w14:paraId="72301ACA" w14:textId="77777777" w:rsidR="00B7063B" w:rsidRPr="0024759F" w:rsidRDefault="00B7063B" w:rsidP="00B7063B">
            <w:pPr>
              <w:spacing w:line="276" w:lineRule="auto"/>
              <w:ind w:right="-3"/>
              <w:rPr>
                <w:sz w:val="28"/>
                <w:szCs w:val="28"/>
                <w:lang w:val="en-US"/>
              </w:rPr>
            </w:pPr>
          </w:p>
        </w:tc>
        <w:tc>
          <w:tcPr>
            <w:tcW w:w="1069" w:type="dxa"/>
            <w:shd w:val="clear" w:color="auto" w:fill="auto"/>
          </w:tcPr>
          <w:p w14:paraId="3A80B39D" w14:textId="7BAC32B9" w:rsidR="00B7063B" w:rsidRPr="0024759F" w:rsidRDefault="00B7063B" w:rsidP="00B7063B">
            <w:pPr>
              <w:spacing w:line="276" w:lineRule="auto"/>
              <w:ind w:right="-3"/>
              <w:jc w:val="center"/>
              <w:rPr>
                <w:sz w:val="28"/>
                <w:szCs w:val="28"/>
                <w:lang w:val="en-US"/>
              </w:rPr>
            </w:pPr>
            <w:r w:rsidRPr="0024759F">
              <w:rPr>
                <w:sz w:val="28"/>
                <w:szCs w:val="28"/>
                <w:lang w:val="en-US"/>
              </w:rPr>
              <w:t>2</w:t>
            </w:r>
          </w:p>
        </w:tc>
      </w:tr>
    </w:tbl>
    <w:p w14:paraId="2C5FB324" w14:textId="6E68253F" w:rsidR="00B877C2" w:rsidRPr="00DF7CE8" w:rsidRDefault="00B877C2" w:rsidP="00D725EE">
      <w:pPr>
        <w:ind w:firstLine="851"/>
        <w:rPr>
          <w:lang w:val="en-US"/>
        </w:rPr>
      </w:pPr>
    </w:p>
    <w:p w14:paraId="2C69D26E" w14:textId="72BA9934" w:rsidR="00B877C2" w:rsidRPr="00DF7CE8" w:rsidRDefault="00B877C2" w:rsidP="00D725EE">
      <w:pPr>
        <w:ind w:firstLine="851"/>
        <w:rPr>
          <w:lang w:val="en-US"/>
        </w:rPr>
      </w:pPr>
    </w:p>
    <w:p w14:paraId="7B945886" w14:textId="0514F79B" w:rsidR="00B877C2" w:rsidRPr="00DF7CE8" w:rsidRDefault="00B877C2" w:rsidP="00D725EE">
      <w:pPr>
        <w:ind w:firstLine="851"/>
        <w:rPr>
          <w:lang w:val="en-US"/>
        </w:rPr>
      </w:pPr>
    </w:p>
    <w:p w14:paraId="106BB095" w14:textId="0E61EB3F" w:rsidR="00B877C2" w:rsidRPr="00DF7CE8" w:rsidRDefault="00B877C2" w:rsidP="00D725EE">
      <w:pPr>
        <w:ind w:firstLine="851"/>
        <w:rPr>
          <w:lang w:val="en-US"/>
        </w:rPr>
      </w:pPr>
    </w:p>
    <w:p w14:paraId="5D8A7C51" w14:textId="0D70780E" w:rsidR="00B877C2" w:rsidRDefault="00B877C2" w:rsidP="00D725EE">
      <w:pPr>
        <w:ind w:firstLine="851"/>
        <w:rPr>
          <w:lang w:val="en-US"/>
        </w:rPr>
      </w:pPr>
    </w:p>
    <w:p w14:paraId="2EBA78CB" w14:textId="77777777" w:rsidR="00A959D4" w:rsidRPr="00DF7CE8" w:rsidRDefault="00A959D4" w:rsidP="00D725EE">
      <w:pPr>
        <w:ind w:firstLine="851"/>
        <w:rPr>
          <w:lang w:val="en-US"/>
        </w:rPr>
      </w:pPr>
    </w:p>
    <w:p w14:paraId="6019782B" w14:textId="4C24015B" w:rsidR="00B877C2" w:rsidRPr="00DF7CE8" w:rsidRDefault="00B877C2" w:rsidP="00D725EE">
      <w:pPr>
        <w:ind w:firstLine="851"/>
        <w:rPr>
          <w:lang w:val="en-US"/>
        </w:rPr>
      </w:pPr>
    </w:p>
    <w:p w14:paraId="1C54E3F1" w14:textId="7FB94CE5" w:rsidR="00B877C2" w:rsidRPr="00DF7CE8" w:rsidRDefault="00B877C2" w:rsidP="00D725EE">
      <w:pPr>
        <w:ind w:firstLine="851"/>
        <w:rPr>
          <w:lang w:val="en-US"/>
        </w:rPr>
      </w:pPr>
    </w:p>
    <w:p w14:paraId="02C7DDD0" w14:textId="48952856" w:rsidR="00B877C2" w:rsidRPr="00DF7CE8" w:rsidRDefault="00B877C2" w:rsidP="00D725EE">
      <w:pPr>
        <w:ind w:firstLine="851"/>
        <w:rPr>
          <w:lang w:val="en-US"/>
        </w:rPr>
      </w:pPr>
    </w:p>
    <w:p w14:paraId="1D3958CB" w14:textId="3C101D4B" w:rsidR="00B877C2" w:rsidRPr="00DF7CE8" w:rsidRDefault="00B877C2" w:rsidP="00D725EE">
      <w:pPr>
        <w:ind w:firstLine="851"/>
        <w:rPr>
          <w:lang w:val="en-US"/>
        </w:rPr>
      </w:pPr>
    </w:p>
    <w:p w14:paraId="56ECDF8C" w14:textId="77777777" w:rsidR="00C925A9" w:rsidRPr="0024759F" w:rsidRDefault="00C925A9" w:rsidP="0024759F"/>
    <w:p w14:paraId="43D67894" w14:textId="5E5553F6" w:rsidR="00644B5A" w:rsidRPr="0024759F" w:rsidRDefault="00644B5A" w:rsidP="0024759F">
      <w:pPr>
        <w:ind w:firstLine="851"/>
        <w:rPr>
          <w:b/>
        </w:rPr>
      </w:pPr>
      <w:r w:rsidRPr="0024759F">
        <w:rPr>
          <w:b/>
        </w:rPr>
        <w:t>Laboratoriya ishi 1</w:t>
      </w:r>
    </w:p>
    <w:p w14:paraId="0A82E601" w14:textId="77777777" w:rsidR="0024759F" w:rsidRPr="0024759F" w:rsidRDefault="0024759F" w:rsidP="0024759F">
      <w:pPr>
        <w:ind w:firstLine="851"/>
      </w:pPr>
    </w:p>
    <w:p w14:paraId="511E0725" w14:textId="6B476A24" w:rsidR="000F487B" w:rsidRPr="0026206A" w:rsidRDefault="000F487B" w:rsidP="0024759F">
      <w:pPr>
        <w:ind w:firstLine="851"/>
        <w:rPr>
          <w:lang w:val="en-GB"/>
        </w:rPr>
      </w:pPr>
      <w:r w:rsidRPr="00A959D4">
        <w:rPr>
          <w:b/>
          <w:lang w:val="en-GB"/>
        </w:rPr>
        <w:t>Mavzu:</w:t>
      </w:r>
      <w:r w:rsidRPr="00A959D4">
        <w:rPr>
          <w:lang w:val="en-GB"/>
        </w:rPr>
        <w:t xml:space="preserve"> </w:t>
      </w:r>
      <w:r w:rsidR="00C925A9" w:rsidRPr="00A959D4">
        <w:rPr>
          <w:lang w:val="en-GB"/>
        </w:rPr>
        <w:t>Yorug‘lik mikroskopi tuzilishini va mikroskop bilan ishlash qoidalarini o‘rganish. O‘simlik va hayvon hujayralaridan vaqtinchalik preparat tayyorlash.</w:t>
      </w:r>
      <w:r w:rsidRPr="00A959D4">
        <w:rPr>
          <w:lang w:val="en-GB"/>
        </w:rPr>
        <w:t>.</w:t>
      </w:r>
      <w:r w:rsidRPr="00A959D4">
        <w:rPr>
          <w:lang w:val="en-GB"/>
        </w:rPr>
        <w:br/>
      </w:r>
      <w:r w:rsidRPr="00A959D4">
        <w:rPr>
          <w:lang w:val="en-GB"/>
        </w:rPr>
        <w:br/>
      </w:r>
      <w:r w:rsidRPr="00A959D4">
        <w:rPr>
          <w:b/>
          <w:lang w:val="en-GB"/>
        </w:rPr>
        <w:t>Maqsad:</w:t>
      </w:r>
      <w:r w:rsidRPr="00A959D4">
        <w:rPr>
          <w:lang w:val="en-GB"/>
        </w:rPr>
        <w:t> Mikrobiologik </w:t>
      </w:r>
      <w:hyperlink r:id="rId8" w:history="1">
        <w:r w:rsidRPr="00A959D4">
          <w:rPr>
            <w:rStyle w:val="a3"/>
            <w:lang w:val="en-GB"/>
          </w:rPr>
          <w:t>labaratoriyada ish koidalari</w:t>
        </w:r>
      </w:hyperlink>
      <w:r w:rsidRPr="00A959D4">
        <w:rPr>
          <w:lang w:val="en-GB"/>
        </w:rPr>
        <w:t>, texnika xavfsizligini o‘rganish: Mikroskop tuzilishini o‘rganish: Mikroskopdan foydalanish texnikasi va unga xizmat ko‘rsatish: Mikroskop preparatlar tayyorlash:</w:t>
      </w:r>
      <w:r w:rsidRPr="00A959D4">
        <w:rPr>
          <w:lang w:val="en-GB"/>
        </w:rPr>
        <w:br/>
      </w:r>
      <w:r w:rsidRPr="00A959D4">
        <w:rPr>
          <w:lang w:val="en-GB"/>
        </w:rPr>
        <w:br/>
      </w:r>
      <w:r w:rsidRPr="00A959D4">
        <w:rPr>
          <w:b/>
          <w:lang w:val="en-GB"/>
        </w:rPr>
        <w:t>Ishning moddiy ta’minoti:</w:t>
      </w:r>
      <w:r w:rsidRPr="00A959D4">
        <w:rPr>
          <w:lang w:val="en-GB"/>
        </w:rPr>
        <w:t xml:space="preserve"> Biologik mikroskoplarning turli modellari imersionion, tayyor bo‘lgan mikrobiologik preparatlar</w:t>
      </w:r>
      <w:r w:rsidRPr="00A959D4">
        <w:rPr>
          <w:lang w:val="en-GB"/>
        </w:rPr>
        <w:br/>
      </w:r>
      <w:r w:rsidRPr="00A959D4">
        <w:rPr>
          <w:lang w:val="en-GB"/>
        </w:rPr>
        <w:br/>
        <w:t xml:space="preserve">Mikroskop - grekcha so‘zdan olingan bo‘lib, mikro-kichik skopiya-ko‘raman degan ma’noni bildiradi, ya’ni kichik narsalarni ko‘rish deganidir. </w:t>
      </w:r>
      <w:r w:rsidRPr="0026206A">
        <w:rPr>
          <w:lang w:val="en-GB"/>
        </w:rPr>
        <w:t>Optik asbob bo‘lib 0,2-0,3 mkm li kichik ob’ektlarni ko‘rsatish xususiyatiga ega.</w:t>
      </w:r>
      <w:r w:rsidRPr="0026206A">
        <w:rPr>
          <w:lang w:val="en-GB"/>
        </w:rPr>
        <w:br/>
        <w:t>XII asrning 40 yillarida rimlik professor A.Kirxer (1601-1680) kata-lashtiruvchi qurilma orqali har xil ob’ektlarni kuzatadi va o‘ta mayda «chuvalchanglarni ko‘radi». Bu mikroorganizmlar edi. Ammo bu tajribalar tasodifiy kashfiyotlar edi.</w:t>
      </w:r>
    </w:p>
    <w:p w14:paraId="0804FA79" w14:textId="77777777" w:rsidR="000F487B" w:rsidRPr="00A959D4" w:rsidRDefault="000F487B" w:rsidP="0024759F">
      <w:pPr>
        <w:ind w:firstLine="851"/>
        <w:rPr>
          <w:lang w:val="en-GB"/>
        </w:rPr>
      </w:pPr>
      <w:r w:rsidRPr="0026206A">
        <w:rPr>
          <w:lang w:val="en-GB"/>
        </w:rPr>
        <w:t xml:space="preserve">Mikroorganizmlarning ochilishi birinchi mikroskopni kashf etilishi bilan bog‘liqdir. </w:t>
      </w:r>
      <w:r w:rsidRPr="00A959D4">
        <w:rPr>
          <w:lang w:val="en-GB"/>
        </w:rPr>
        <w:t>Birinchilar qatori Gans va Zahariy YAnsen, so‘ngra G.Galiley va K. Drebbelg tomonidan eng sodda mikroskoplar yaratildi va yanada takomillashtirildi.</w:t>
      </w:r>
    </w:p>
    <w:p w14:paraId="05E0C896" w14:textId="04E5E36A" w:rsidR="000F487B" w:rsidRPr="00A959D4" w:rsidRDefault="000F487B" w:rsidP="0024759F">
      <w:pPr>
        <w:ind w:firstLine="851"/>
        <w:rPr>
          <w:lang w:val="en-GB"/>
        </w:rPr>
      </w:pPr>
      <w:r w:rsidRPr="00A959D4">
        <w:rPr>
          <w:lang w:val="en-GB"/>
        </w:rPr>
        <w:t>Mikroorganizmlar haqida yanada ko‘proq mahlumotlar to‘plagan shaxs </w:t>
      </w:r>
      <w:hyperlink r:id="rId9" w:history="1">
        <w:r w:rsidRPr="00A959D4">
          <w:rPr>
            <w:rStyle w:val="a3"/>
            <w:lang w:val="en-GB"/>
          </w:rPr>
          <w:t>mikrobiologiya tarixining </w:t>
        </w:r>
      </w:hyperlink>
      <w:r w:rsidRPr="00A959D4">
        <w:rPr>
          <w:lang w:val="en-GB"/>
        </w:rPr>
        <w:t>«morfologiya» davrini boshlab bergan gollan-diyalik Antoni van Levenguk (1632-1723) bo‘ldi.</w:t>
      </w:r>
      <w:r w:rsidR="0047564D" w:rsidRPr="00A959D4">
        <w:rPr>
          <w:lang w:val="en-GB"/>
        </w:rPr>
        <w:t xml:space="preserve"> </w:t>
      </w:r>
      <w:r w:rsidRPr="00A959D4">
        <w:rPr>
          <w:lang w:val="en-GB"/>
        </w:rPr>
        <w:t>Levenguk shishadan ziynat buyumlar yasaydigan korxonada ishlar edi. U shisha linzalar yasab, ulardan mayda narsalarni kattalashtirib ko‘radigan asbob–sodda mikroskop yasaydi. U o‘z mikroskopida kulmak suv tomchilarini, tish kiridan tayyorlangan preparatlarni, turli xil organiq moddali suvlar (qaynatmalar)ni tekshirib, ular ichida har tomonga qarab harakatlanuvchi tirik mavjudotlarni kuzatadi va ularning rasmlarini chizadi. U shu ko‘rgan mavjudotlariga “tirik hayvonchalar” – «Animalkula viva» deb nom beradi. O‘z izlanishlari natijalarini u Londondagi qirollik ilmiy jamiyatiga bildiradi. 1677 yili mazkur ilmiy jamiyat Levenguk ishlarini qaytadan tekshirib ko‘radi va uning natijalari xaqiqat ekanligini tan oladi.</w:t>
      </w:r>
    </w:p>
    <w:p w14:paraId="1B7BDBAA" w14:textId="77777777" w:rsidR="000F487B" w:rsidRPr="00A959D4" w:rsidRDefault="000F487B" w:rsidP="0024759F">
      <w:pPr>
        <w:ind w:firstLine="851"/>
        <w:rPr>
          <w:lang w:val="en-GB"/>
        </w:rPr>
      </w:pPr>
      <w:r w:rsidRPr="00A959D4">
        <w:rPr>
          <w:lang w:val="en-GB"/>
        </w:rPr>
        <w:t>Rossiyada birinchi mikroskop XVIII asrning 30-yillarida Ivan Belyaev </w:t>
      </w:r>
      <w:hyperlink r:id="rId10" w:history="1">
        <w:r w:rsidRPr="00A959D4">
          <w:rPr>
            <w:rStyle w:val="a3"/>
            <w:lang w:val="en-GB"/>
          </w:rPr>
          <w:t>va Ivan Kulibinlar</w:t>
        </w:r>
      </w:hyperlink>
      <w:r w:rsidRPr="00A959D4">
        <w:rPr>
          <w:lang w:val="en-GB"/>
        </w:rPr>
        <w:t> tomonidan kashf etilgan.</w:t>
      </w:r>
    </w:p>
    <w:p w14:paraId="79A6D2EF" w14:textId="77777777" w:rsidR="000F487B" w:rsidRPr="00A959D4" w:rsidRDefault="000F487B" w:rsidP="0024759F">
      <w:pPr>
        <w:ind w:firstLine="851"/>
        <w:rPr>
          <w:lang w:val="en-GB"/>
        </w:rPr>
      </w:pPr>
      <w:r w:rsidRPr="00A959D4">
        <w:rPr>
          <w:lang w:val="en-GB"/>
        </w:rPr>
        <w:t>Mikrobiologiya sohasida shunday katta kashfiyotlarning ochilishi</w:t>
      </w:r>
      <w:r w:rsidRPr="00A959D4">
        <w:rPr>
          <w:lang w:val="en-GB"/>
        </w:rPr>
        <w:br/>
        <w:t>mikroskopik texnikaning rivoj topishi bilan chambarchas bog‘liqdir. 1873 yilda Ernest Abbe mikroskoplar uchun linzalar sistemasini takomillash-tirgan, 1903 yilda Zidentopf va Jigmondi ultramikroskopni, 1908 yilda A.Kyoller va Zidentopf birinchi lyuminetsent mikroskopni kashf etgan bo‘lsalar, nihoyat 1928-1931 yillarga kelib birinchi elektron mikroskop yaratildi. 1934 yili F.T.Sernike fazo-konstrast prinsipini takomillash-tirdi. Elektron mikroskopda 0,02 nm dan to 7 A gacha va undan ham mayda buyumlarni ko‘rish mumkin bo‘ldi.</w:t>
      </w:r>
    </w:p>
    <w:p w14:paraId="14D1F8EF" w14:textId="66493DB6" w:rsidR="000F487B" w:rsidRPr="00A959D4" w:rsidRDefault="000F487B" w:rsidP="0024759F">
      <w:pPr>
        <w:ind w:firstLine="851"/>
        <w:rPr>
          <w:lang w:val="en-GB"/>
        </w:rPr>
      </w:pPr>
      <w:r w:rsidRPr="00A959D4">
        <w:rPr>
          <w:lang w:val="en-GB"/>
        </w:rPr>
        <w:t>Bu kashfiyotlar mikrobiologiyaning yana bir qirrasini, mikroorga nizmlarning ultrastrukturalarini o‘rganishga turtki bo‘ldi. Oddiy yorug‘lik mikroskoplarida faqatgina tayoqcha bo‘lib ko‘ringan </w:t>
      </w:r>
      <w:hyperlink r:id="rId11" w:history="1">
        <w:r w:rsidRPr="00A959D4">
          <w:rPr>
            <w:rStyle w:val="a3"/>
            <w:lang w:val="en-GB"/>
          </w:rPr>
          <w:t>bakteriyalarni </w:t>
        </w:r>
      </w:hyperlink>
      <w:r w:rsidRPr="00A959D4">
        <w:rPr>
          <w:lang w:val="en-GB"/>
        </w:rPr>
        <w:t xml:space="preserve">nanometrlar bilan o‘lchanadigan xivchinlari, fimbriylari, piliylari, hujayra devori va uni birnecha qavatdan iboratligi, sitoplazmatik membrana va uning nozik strukturalari, sitoplazma uning tarkibidagi yadro moddalari, ribosomalar va zahira moddalarini borligi aniqlandi. </w:t>
      </w:r>
      <w:r w:rsidRPr="00A959D4">
        <w:rPr>
          <w:lang w:val="en-GB"/>
        </w:rPr>
        <w:br/>
        <w:t>Qorong‘i maydonda ko‘rish mikroskopi. Ko‘rish maxsus kondensor yordamida amalga oshiriladi. Odatda ishlatiladigan kondensorlar - (yorug‘ maydonli mikroskopda) o‘rtadagi nurlarini o‘tkazib, chetkilarini tutib qolsa, qorongi maydonli mikroskopda kondensor faqat chetki nurni o‘tka zadi, nurlarning og‘ish burchagi katta bo‘lganligi uchun, ular ob’ektivga tushmaydi, natijada ko‘rish maydoni qorong‘i bo‘lib qoladi. Agar mikroskop ostida ko‘riladigan preparat bir jinsli bo‘lmay, har xil optik </w:t>
      </w:r>
      <w:hyperlink r:id="rId12" w:history="1">
        <w:r w:rsidRPr="00A959D4">
          <w:rPr>
            <w:rStyle w:val="a3"/>
            <w:lang w:val="en-GB"/>
          </w:rPr>
          <w:t>zichlikka ega zarralar tutsa</w:t>
        </w:r>
      </w:hyperlink>
      <w:r w:rsidRPr="00A959D4">
        <w:rPr>
          <w:lang w:val="en-GB"/>
        </w:rPr>
        <w:t xml:space="preserve">, unda kondensordan o‘tgan qiyshiq nurlar preparatdan o‘tganda zich zarralarni aylanib o‘tadi - difraksiya yuz beradi. Difraksiya natijasida nurlar har tomonga sochilib </w:t>
      </w:r>
      <w:r w:rsidRPr="00A959D4">
        <w:rPr>
          <w:lang w:val="en-GB"/>
        </w:rPr>
        <w:lastRenderedPageBreak/>
        <w:t>ob’ektivga tushadi. Natijada qorongi fonda turgan bakteriyalar yaltirab ko‘rinadi. Bu usulda ko‘rish OI – 7 yoki OI- 19 kabi yoritgichlar ishlatilsa yaxshi natija beradi.</w:t>
      </w:r>
    </w:p>
    <w:p w14:paraId="56479614" w14:textId="77777777" w:rsidR="000F487B" w:rsidRPr="00A959D4" w:rsidRDefault="000F487B" w:rsidP="0024759F">
      <w:pPr>
        <w:ind w:firstLine="851"/>
        <w:rPr>
          <w:lang w:val="en-GB"/>
        </w:rPr>
      </w:pPr>
      <w:r w:rsidRPr="00A959D4">
        <w:rPr>
          <w:lang w:val="en-GB"/>
        </w:rPr>
        <w:t>Ayniqsa, XX asrning 30-40-yillarida yaratilgan elektron mikros koplar hujayra organoidlarining strukturasi bilan funksiyasi orasidagi bog‘lanishni aniqlashga, mikroorganizmlardagi bioximiyaviy jarayonlarni o‘rganishga imkon berdi.</w:t>
      </w:r>
    </w:p>
    <w:p w14:paraId="13557262" w14:textId="77777777" w:rsidR="000F487B" w:rsidRPr="00A959D4" w:rsidRDefault="000F487B" w:rsidP="0024759F">
      <w:pPr>
        <w:ind w:firstLine="851"/>
        <w:rPr>
          <w:lang w:val="en-GB"/>
        </w:rPr>
      </w:pPr>
      <w:r w:rsidRPr="00A959D4">
        <w:rPr>
          <w:lang w:val="en-GB"/>
        </w:rPr>
        <w:t>Elektron mikroskopda elektronlardan chiqadigan nurning to‘lqin uzunligi yorug‘lik nurining to‘lqin uzunligiga nisbatan ancha qisqa. Unda shisha linzalar o‘rniga “elektron linzalar”-elektromagnit maydonlar paydo bo‘ladi, bular buyumlar molekulalarini yutadi, barcha optik sistema vaku-umga (10-4 mm simob ustuniga) joylashtiriladi. SHuning uchun ko‘riladigan ob’ektlar quruq bo‘lishi kerak. Aks holda ob’ektdagi suv vakuumda qaynab ketadi va buyum emiriladi.</w:t>
      </w:r>
    </w:p>
    <w:p w14:paraId="5011C968" w14:textId="77777777" w:rsidR="000F487B" w:rsidRPr="00A959D4" w:rsidRDefault="000F487B" w:rsidP="0024759F">
      <w:pPr>
        <w:ind w:firstLine="851"/>
        <w:rPr>
          <w:lang w:val="en-GB"/>
        </w:rPr>
      </w:pPr>
      <w:r w:rsidRPr="00A959D4">
        <w:rPr>
          <w:lang w:val="en-GB"/>
        </w:rPr>
        <w:t>Elektronlar oqimi tekshiriladigan ob’ektga tushganda, termik va radiatsion o‘zgarishlar sodir bo‘ladi, bu esa buyumning strukturasini buzib yuborishi mumkin. Ikki nuqta orasidagi masofa 10 A (angstrem)ga teng bo‘ladi, bunda buyum 100000 marta kattalashgan bo‘ladi (3- rasm).</w:t>
      </w:r>
    </w:p>
    <w:p w14:paraId="55687046" w14:textId="77777777" w:rsidR="000F487B" w:rsidRPr="00A959D4" w:rsidRDefault="000F487B" w:rsidP="0024759F">
      <w:pPr>
        <w:ind w:firstLine="851"/>
        <w:rPr>
          <w:lang w:val="en-GB"/>
        </w:rPr>
      </w:pPr>
      <w:r w:rsidRPr="00A959D4">
        <w:rPr>
          <w:lang w:val="en-GB"/>
        </w:rPr>
        <w:t>Tekshiriladigan buyumlar, odatda, 10000-30000 marta kattalashtirib ko‘riladi. Elektron mikroskoplarda ko‘riladigan buyumlar nihoyatda yupqa bo‘lishi qerak.</w:t>
      </w:r>
    </w:p>
    <w:p w14:paraId="22A810F0" w14:textId="77777777" w:rsidR="000F487B" w:rsidRPr="00A959D4" w:rsidRDefault="000F487B" w:rsidP="0024759F">
      <w:pPr>
        <w:ind w:firstLine="851"/>
        <w:rPr>
          <w:lang w:val="en-GB"/>
        </w:rPr>
      </w:pPr>
      <w:r w:rsidRPr="00A959D4">
        <w:rPr>
          <w:lang w:val="en-GB"/>
        </w:rPr>
        <w:t>SHvetsiyalik olim SHestrand elektron mikroskoplar uchun yupqa kesma lar tayyorlaydigan mikrotom yaratdi. Bu mikrotom yordamida </w:t>
      </w:r>
      <w:hyperlink r:id="rId13" w:history="1">
        <w:r w:rsidRPr="00A959D4">
          <w:rPr>
            <w:rStyle w:val="a3"/>
            <w:lang w:val="en-GB"/>
          </w:rPr>
          <w:t>tayyorlanadigan </w:t>
        </w:r>
      </w:hyperlink>
      <w:r w:rsidRPr="00A959D4">
        <w:rPr>
          <w:lang w:val="en-GB"/>
        </w:rPr>
        <w:t>kesmalarning qalinligi 100-150 A ga teng bo‘ladi. Ko‘riladigan buyumning suvi quritilib, so‘ngra u fiksatsiya qilinadi va qotirish uchun metakril smolasi bilan ishlov beriladi. SHundan keyin mikrotomda 100 - 150 A qalinlikda kesmalar tayyorlanib, maxsus ishlov berilgandan so‘ng elektron mikroskopda ko‘riladi.</w:t>
      </w:r>
    </w:p>
    <w:p w14:paraId="249E830F" w14:textId="77777777" w:rsidR="000F487B" w:rsidRPr="00A959D4" w:rsidRDefault="000F487B" w:rsidP="0024759F">
      <w:pPr>
        <w:ind w:firstLine="851"/>
        <w:rPr>
          <w:lang w:val="en-GB"/>
        </w:rPr>
      </w:pPr>
      <w:r w:rsidRPr="00A959D4">
        <w:rPr>
          <w:lang w:val="en-GB"/>
        </w:rPr>
        <w:t>Mikroorganizmlar turli xil morfologik xususiyatlariga ega ekanligini nazarda tutib, ularni o‘rganishda turli xil mikroskoplar uslublaridan ya’ni biologik, lyuminitsent elektron protonli va maxsus faza- kontratsli mikraskop asosan ikki qismdan tashkil topgan:</w:t>
      </w:r>
    </w:p>
    <w:p w14:paraId="1DE25CA2" w14:textId="77777777" w:rsidR="0024759F" w:rsidRPr="00A959D4" w:rsidRDefault="000F487B" w:rsidP="0024759F">
      <w:pPr>
        <w:ind w:firstLine="851"/>
        <w:rPr>
          <w:lang w:val="en-GB"/>
        </w:rPr>
      </w:pPr>
      <w:r w:rsidRPr="00A959D4">
        <w:rPr>
          <w:lang w:val="en-GB"/>
        </w:rPr>
        <w:t xml:space="preserve">1.Optik </w:t>
      </w:r>
    </w:p>
    <w:p w14:paraId="4AB80BCD" w14:textId="52478C68" w:rsidR="000F487B" w:rsidRPr="00A959D4" w:rsidRDefault="000F487B" w:rsidP="0024759F">
      <w:pPr>
        <w:ind w:firstLine="851"/>
        <w:rPr>
          <w:lang w:val="en-GB"/>
        </w:rPr>
      </w:pPr>
      <w:r w:rsidRPr="00A959D4">
        <w:rPr>
          <w:lang w:val="en-GB"/>
        </w:rPr>
        <w:t xml:space="preserve">2.Mexanik </w:t>
      </w:r>
      <w:r w:rsidRPr="00A959D4">
        <w:rPr>
          <w:lang w:val="en-GB"/>
        </w:rPr>
        <w:br/>
        <w:t xml:space="preserve">Mexanik qism-mikroskopning asosi va trubasini tutib turishni yoysimon tutgich, predmet stolchasi va o‘tib turuvchi asosdan tuzilgan. Tubi tutgichi makro va mikro vintlar yordamida yuqoriga ko‘tarish yo‘li bilan ko‘rilayotgan ob’ektni tiniqligini ta’minlaydi. </w:t>
      </w:r>
      <w:r w:rsidRPr="00A959D4">
        <w:rPr>
          <w:lang w:val="en-GB"/>
        </w:rPr>
        <w:br/>
        <w:t xml:space="preserve">Mikroskopning optik qismi akulyar, ob’ektiv va yoritish kurilma sidan tashkil topgan. Akulyar tubisning yuqori qismida joylashgan, uning kattalashtirish imkoniyati sonlar bilan belgilangan (7x,10x,15x,20x ) </w:t>
      </w:r>
      <w:r w:rsidRPr="00A959D4">
        <w:rPr>
          <w:lang w:val="en-GB"/>
        </w:rPr>
        <w:br/>
        <w:t>Okulyar yuqori optik va pastki yigiruvchi linzalardan iboratdir. Ob’ektiv mikraskopning asosiy va eng muhim qismi bo‘limi uning optik quvvatini belgilaydi. Ob’ektni kattalashtirishga va qo‘llanishiga qarab ko‘rik holda va emirsimon moy yordamida qo‘llanish mumkin.</w:t>
      </w:r>
    </w:p>
    <w:p w14:paraId="11A9845A" w14:textId="77777777" w:rsidR="000F487B" w:rsidRPr="00A959D4" w:rsidRDefault="000F487B" w:rsidP="0024759F">
      <w:pPr>
        <w:ind w:firstLine="851"/>
        <w:rPr>
          <w:lang w:val="en-GB"/>
        </w:rPr>
      </w:pPr>
      <w:r w:rsidRPr="00A959D4">
        <w:rPr>
          <w:lang w:val="en-GB"/>
        </w:rPr>
        <w:t>Quruq ob’ektivlar nisbatan katta foks oralig‘iga ega bo‘lib, (8x,10x) asosan uncha kattalashtirishni talab qilmaydigan (400-600) marta yirik biologik hujayralarni ko‘rish uchun foydalaniladi.</w:t>
      </w:r>
    </w:p>
    <w:p w14:paraId="2F47321C" w14:textId="0882F033" w:rsidR="000F487B" w:rsidRPr="00A959D4" w:rsidRDefault="000F487B" w:rsidP="0024759F">
      <w:pPr>
        <w:ind w:firstLine="851"/>
        <w:rPr>
          <w:lang w:val="en-GB"/>
        </w:rPr>
      </w:pPr>
      <w:r w:rsidRPr="00A959D4">
        <w:rPr>
          <w:lang w:val="en-GB"/>
        </w:rPr>
        <w:t xml:space="preserve">Bunda ob’ektiv va preparat oralig‘ida havo qatlami bo‘ladi. Preparat oynasi va havoning yorug‘lik nurlarini sindirish ko‘rsatmalari turlicha bo‘lganligi uchun, nurlarning bir qismi atrofga taralib kuzatuvchining ko‘ziga etib bormaydi. SHuning uchun mikroorganizmlar o‘rganishda asosan imirsimon ob’ektivlardan (85x, Pk33) foydalaniladi. Ular suv yordamida 900-1500 martagacha ob’ektni kattalashtira oladi. </w:t>
      </w:r>
    </w:p>
    <w:p w14:paraId="72615F15" w14:textId="6CBD5F97" w:rsidR="000F487B" w:rsidRPr="00A959D4" w:rsidRDefault="000F487B" w:rsidP="0024759F">
      <w:pPr>
        <w:ind w:firstLine="851"/>
        <w:rPr>
          <w:lang w:val="en-GB"/>
        </w:rPr>
      </w:pPr>
      <w:r w:rsidRPr="00A959D4">
        <w:rPr>
          <w:lang w:val="en-GB"/>
        </w:rPr>
        <w:t>Yig‘uvchi linza yoki kondensor bir necha linzalardan iborat bo‘lib preparatni yaxshilab yoritish imkonini beradi. U oynasidan tushadigan nurni predmet stolchasining tirkishi orqali predmet yuzasiga o‘tkazadi. Kondensorni vint yordamida yuqoriga va pastga harakatlantirish mumkin. Bo‘yalgan mikroorganizmlarni kondensorni yuqoriga ko‘tarilgan holda kuzatiladi. Bunda nazorat maydoni kengayadi va muhit bilan mikroorganizmlarni yorug‘likni turlicha sindirish xisobiga mikroblarning ko‘rinishi tiniqlashadi.</w:t>
      </w:r>
    </w:p>
    <w:p w14:paraId="3BA5C10E" w14:textId="2245865B" w:rsidR="000F487B" w:rsidRPr="00A959D4" w:rsidRDefault="000F487B" w:rsidP="0024759F">
      <w:pPr>
        <w:ind w:firstLine="851"/>
        <w:rPr>
          <w:lang w:val="en-GB"/>
        </w:rPr>
      </w:pPr>
      <w:r w:rsidRPr="00A959D4">
        <w:rPr>
          <w:lang w:val="en-GB"/>
        </w:rPr>
        <w:br/>
        <w:t>Mikroskopdan foydalanish qoidalari:</w:t>
      </w:r>
    </w:p>
    <w:p w14:paraId="60EBFD1E" w14:textId="77777777" w:rsidR="000F487B" w:rsidRPr="00A959D4" w:rsidRDefault="000F487B" w:rsidP="0024759F">
      <w:pPr>
        <w:ind w:firstLine="851"/>
        <w:rPr>
          <w:lang w:val="en-GB"/>
        </w:rPr>
      </w:pPr>
      <w:r w:rsidRPr="00A959D4">
        <w:rPr>
          <w:lang w:val="en-GB"/>
        </w:rPr>
        <w:t>Mikraskop bilan ishlashning asosiy qoidalaridan biri uni tug‘ri o‘rnatish, nazorat maydonchasini va preparatni tug‘ri yoritishdan iboratdir. YOritish uchun tabiiy yorug‘likdan yoki OI-19,7,32 kabi maxsus yoritgichlardan foydalanish mumkin.</w:t>
      </w:r>
    </w:p>
    <w:p w14:paraId="585A493B" w14:textId="77777777" w:rsidR="000F487B" w:rsidRPr="00A959D4" w:rsidRDefault="000F487B" w:rsidP="0024759F">
      <w:pPr>
        <w:ind w:firstLine="851"/>
        <w:rPr>
          <w:lang w:val="en-GB"/>
        </w:rPr>
      </w:pPr>
      <w:r w:rsidRPr="00A959D4">
        <w:rPr>
          <w:lang w:val="en-GB"/>
        </w:rPr>
        <w:t>Maksimal yoritish uchun revolverni eng kichik ob’ektivga etkazib uning kuzatilayotgan ob’ekt bilan oralig‘ini bir 1,5-2 sm quyiladi.</w:t>
      </w:r>
    </w:p>
    <w:p w14:paraId="1AB83467" w14:textId="77777777" w:rsidR="000F487B" w:rsidRPr="00A959D4" w:rsidRDefault="000F487B" w:rsidP="0024759F">
      <w:pPr>
        <w:ind w:firstLine="851"/>
        <w:rPr>
          <w:lang w:val="en-GB"/>
        </w:rPr>
      </w:pPr>
      <w:r w:rsidRPr="00A959D4">
        <w:rPr>
          <w:lang w:val="en-GB"/>
        </w:rPr>
        <w:lastRenderedPageBreak/>
        <w:t>Okulyarga qarab turib oynacha orqali yorug‘lik nurlari tutilgach diofragma kondensor orali ob’ektivga yo‘naltiriladi va kuzatish maydon-chasini bir xilda yoritilishiga erishiladi. Mikrskop ish oxirigacha joyidan jildirilmasligi kerak. Bo‘yalmagan ob’ektlarni ko‘rishda nazorat maydonini diofragmani toraytirish yoki kondensatorni pasga tushirish yo‘li bilan koraytirib preparat yuzasiga foks tug‘rilanadi. Mikroskopda immersion ob’ektlar bilan ishlash ko‘yidagicha amalga oshiriladi.</w:t>
      </w:r>
    </w:p>
    <w:p w14:paraId="27BF1056" w14:textId="77777777" w:rsidR="000F487B" w:rsidRPr="00A959D4" w:rsidRDefault="000F487B" w:rsidP="0024759F">
      <w:pPr>
        <w:ind w:firstLine="851"/>
        <w:rPr>
          <w:lang w:val="en-GB"/>
        </w:rPr>
      </w:pPr>
      <w:r w:rsidRPr="00A959D4">
        <w:rPr>
          <w:lang w:val="en-GB"/>
        </w:rPr>
        <w:t>- Tayyor preparatga yoki ob’ektga bir tomchi immersion moy tomizib preparat buyum stoliga o‘rnatiladi.</w:t>
      </w:r>
    </w:p>
    <w:p w14:paraId="67E28091" w14:textId="77777777" w:rsidR="000F487B" w:rsidRPr="00A959D4" w:rsidRDefault="000F487B" w:rsidP="0024759F">
      <w:pPr>
        <w:ind w:firstLine="851"/>
        <w:rPr>
          <w:lang w:val="en-GB"/>
        </w:rPr>
      </w:pPr>
      <w:r w:rsidRPr="00A959D4">
        <w:rPr>
          <w:lang w:val="en-GB"/>
        </w:rPr>
        <w:t>- Revolverni aylantirib ob’ektni (90X) ehtiyotkorlik bilan o‘rnatib, tubus asta sekin ob’ektiv immersion moyga tekkuncha tushiriladi.</w:t>
      </w:r>
    </w:p>
    <w:p w14:paraId="776B25E5" w14:textId="77777777" w:rsidR="000F487B" w:rsidRPr="00A959D4" w:rsidRDefault="000F487B" w:rsidP="0024759F">
      <w:pPr>
        <w:ind w:firstLine="851"/>
        <w:rPr>
          <w:lang w:val="en-GB"/>
        </w:rPr>
      </w:pPr>
      <w:r w:rsidRPr="00A959D4">
        <w:rPr>
          <w:lang w:val="en-GB"/>
        </w:rPr>
        <w:t>- Ehtiyotkorlik bilan qoplag‘ich oynani sindirmay mikrometrik vint bilan taxminiy foks o‘rnatiladi.</w:t>
      </w:r>
    </w:p>
    <w:p w14:paraId="21D7624E" w14:textId="61001BBE" w:rsidR="005B1C5A" w:rsidRPr="0024759F" w:rsidRDefault="000F487B" w:rsidP="0024759F">
      <w:pPr>
        <w:rPr>
          <w:sz w:val="28"/>
          <w:szCs w:val="28"/>
          <w:lang w:val="en-GB"/>
        </w:rPr>
      </w:pPr>
      <w:r w:rsidRPr="00A959D4">
        <w:rPr>
          <w:lang w:val="en-GB"/>
        </w:rPr>
        <w:t xml:space="preserve">-Oxirgi aniq foksni mikrovint orqali bir martadan ortiq buramasdan to‘g‘rilanadi. </w:t>
      </w:r>
      <w:r w:rsidRPr="00A959D4">
        <w:rPr>
          <w:lang w:val="en-GB"/>
        </w:rPr>
        <w:br/>
      </w:r>
      <w:r w:rsidRPr="00A959D4">
        <w:rPr>
          <w:lang w:val="en-GB"/>
        </w:rPr>
        <w:br/>
        <w:t>Tuzatish ishlari tugamas, predmet oynasini mikroskopdan olib tubus tagiga kichik ob’ektni qo‘yib ob’ektivdagi immersion moyni benzin yoki spirt bilan xo‘llangan yumshoq lata bilan artib mikroskopni qobiq ostiga joylashtiriladi. YOrug‘lik va ehtiyot mikroskoplar qo‘yidagi rasmlarda ko‘rsatilgan.</w:t>
      </w:r>
      <w:r w:rsidRPr="00A959D4">
        <w:rPr>
          <w:lang w:val="en-GB"/>
        </w:rPr>
        <w:br/>
      </w:r>
      <w:r w:rsidRPr="00A959D4">
        <w:rPr>
          <w:lang w:val="en-GB"/>
        </w:rPr>
        <w:br/>
      </w:r>
      <w:r w:rsidRPr="000F487B">
        <w:rPr>
          <w:noProof/>
          <w:shd w:val="clear" w:color="auto" w:fill="EDEEEF"/>
        </w:rPr>
        <w:drawing>
          <wp:inline distT="0" distB="0" distL="0" distR="0" wp14:anchorId="553E465B" wp14:editId="3625268A">
            <wp:extent cx="6051803" cy="2509284"/>
            <wp:effectExtent l="0" t="0" r="635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060774" cy="2513004"/>
                    </a:xfrm>
                    <a:prstGeom prst="rect">
                      <a:avLst/>
                    </a:prstGeom>
                    <a:noFill/>
                    <a:ln>
                      <a:noFill/>
                    </a:ln>
                  </pic:spPr>
                </pic:pic>
              </a:graphicData>
            </a:graphic>
          </wp:inline>
        </w:drawing>
      </w:r>
      <w:r w:rsidRPr="0093756D">
        <w:rPr>
          <w:lang w:val="en-US"/>
        </w:rPr>
        <w:br/>
      </w:r>
      <w:r w:rsidRPr="0024759F">
        <w:rPr>
          <w:sz w:val="28"/>
          <w:szCs w:val="28"/>
          <w:lang w:val="en-GB"/>
        </w:rPr>
        <w:t xml:space="preserve">1.A stereomicroscope (dissecting microscope): </w:t>
      </w:r>
      <w:r w:rsidRPr="0024759F">
        <w:rPr>
          <w:sz w:val="28"/>
          <w:szCs w:val="28"/>
          <w:lang w:val="en-GB"/>
        </w:rPr>
        <w:br/>
      </w:r>
      <w:r w:rsidR="0024759F" w:rsidRPr="0024759F">
        <w:rPr>
          <w:sz w:val="28"/>
          <w:szCs w:val="28"/>
          <w:lang w:val="en-GB"/>
        </w:rPr>
        <w:t>2.B</w:t>
      </w:r>
      <w:r w:rsidRPr="0024759F">
        <w:rPr>
          <w:sz w:val="28"/>
          <w:szCs w:val="28"/>
          <w:lang w:val="en-GB"/>
        </w:rPr>
        <w:t xml:space="preserve"> compound light microscope: </w:t>
      </w:r>
      <w:r w:rsidRPr="0024759F">
        <w:rPr>
          <w:sz w:val="28"/>
          <w:szCs w:val="28"/>
          <w:lang w:val="en-GB"/>
        </w:rPr>
        <w:br/>
      </w:r>
      <w:r w:rsidR="0024759F" w:rsidRPr="0024759F">
        <w:rPr>
          <w:sz w:val="28"/>
          <w:szCs w:val="28"/>
          <w:lang w:val="en-GB"/>
        </w:rPr>
        <w:t>3. C</w:t>
      </w:r>
      <w:r w:rsidRPr="0024759F">
        <w:rPr>
          <w:sz w:val="28"/>
          <w:szCs w:val="28"/>
          <w:lang w:val="en-GB"/>
        </w:rPr>
        <w:t xml:space="preserve"> transmission electron microscope</w:t>
      </w:r>
    </w:p>
    <w:p w14:paraId="43A297F8" w14:textId="4FACD0B2" w:rsidR="0047564D" w:rsidRPr="0024759F" w:rsidRDefault="0047564D" w:rsidP="0024759F">
      <w:pPr>
        <w:rPr>
          <w:sz w:val="28"/>
          <w:szCs w:val="28"/>
          <w:lang w:val="en-GB"/>
        </w:rPr>
      </w:pPr>
    </w:p>
    <w:p w14:paraId="33CF2112" w14:textId="2C34724D" w:rsidR="0047564D" w:rsidRPr="0024759F" w:rsidRDefault="0047564D" w:rsidP="0024759F">
      <w:pPr>
        <w:rPr>
          <w:sz w:val="28"/>
          <w:szCs w:val="28"/>
          <w:lang w:val="en-GB"/>
        </w:rPr>
      </w:pPr>
    </w:p>
    <w:p w14:paraId="464CAB19" w14:textId="2F240F1E" w:rsidR="00701E2A" w:rsidRPr="0024759F" w:rsidRDefault="00701E2A" w:rsidP="0024759F">
      <w:pPr>
        <w:rPr>
          <w:sz w:val="28"/>
          <w:szCs w:val="28"/>
          <w:lang w:val="en-GB"/>
        </w:rPr>
      </w:pPr>
    </w:p>
    <w:p w14:paraId="1564BD94" w14:textId="54C99BC6" w:rsidR="0024759F" w:rsidRPr="0024759F" w:rsidRDefault="0024759F" w:rsidP="0024759F">
      <w:pPr>
        <w:rPr>
          <w:sz w:val="28"/>
          <w:szCs w:val="28"/>
          <w:lang w:val="en-GB"/>
        </w:rPr>
      </w:pPr>
    </w:p>
    <w:p w14:paraId="5569DFEF" w14:textId="59C0A7F8" w:rsidR="0024759F" w:rsidRPr="0024759F" w:rsidRDefault="0024759F" w:rsidP="0024759F">
      <w:pPr>
        <w:rPr>
          <w:sz w:val="28"/>
          <w:szCs w:val="28"/>
          <w:lang w:val="en-GB"/>
        </w:rPr>
      </w:pPr>
    </w:p>
    <w:p w14:paraId="4EF8AE42" w14:textId="3541F9A9" w:rsidR="0024759F" w:rsidRPr="0024759F" w:rsidRDefault="0024759F" w:rsidP="0024759F">
      <w:pPr>
        <w:rPr>
          <w:sz w:val="28"/>
          <w:szCs w:val="28"/>
          <w:lang w:val="en-GB"/>
        </w:rPr>
      </w:pPr>
    </w:p>
    <w:p w14:paraId="3F13A083" w14:textId="6F018C71" w:rsidR="0024759F" w:rsidRPr="0024759F" w:rsidRDefault="0024759F" w:rsidP="0024759F">
      <w:pPr>
        <w:rPr>
          <w:sz w:val="28"/>
          <w:szCs w:val="28"/>
          <w:lang w:val="en-GB"/>
        </w:rPr>
      </w:pPr>
    </w:p>
    <w:p w14:paraId="2975B680" w14:textId="23E71243" w:rsidR="0024759F" w:rsidRPr="0024759F" w:rsidRDefault="0024759F" w:rsidP="0024759F">
      <w:pPr>
        <w:rPr>
          <w:sz w:val="28"/>
          <w:szCs w:val="28"/>
          <w:lang w:val="en-GB"/>
        </w:rPr>
      </w:pPr>
    </w:p>
    <w:p w14:paraId="72B44BEF" w14:textId="09D2077D" w:rsidR="0024759F" w:rsidRPr="0024759F" w:rsidRDefault="0024759F" w:rsidP="0024759F">
      <w:pPr>
        <w:rPr>
          <w:sz w:val="28"/>
          <w:szCs w:val="28"/>
          <w:lang w:val="en-GB"/>
        </w:rPr>
      </w:pPr>
    </w:p>
    <w:p w14:paraId="5975FD08" w14:textId="1E7905B5" w:rsidR="0024759F" w:rsidRPr="0024759F" w:rsidRDefault="0024759F" w:rsidP="0024759F">
      <w:pPr>
        <w:rPr>
          <w:sz w:val="28"/>
          <w:szCs w:val="28"/>
          <w:lang w:val="en-GB"/>
        </w:rPr>
      </w:pPr>
    </w:p>
    <w:p w14:paraId="23DCB684" w14:textId="65529D8C" w:rsidR="0024759F" w:rsidRPr="0024759F" w:rsidRDefault="0024759F" w:rsidP="0024759F">
      <w:pPr>
        <w:rPr>
          <w:sz w:val="28"/>
          <w:szCs w:val="28"/>
          <w:lang w:val="en-GB"/>
        </w:rPr>
      </w:pPr>
    </w:p>
    <w:p w14:paraId="2D72FB85" w14:textId="2F27FA3B" w:rsidR="0024759F" w:rsidRPr="0024759F" w:rsidRDefault="0024759F" w:rsidP="0024759F">
      <w:pPr>
        <w:rPr>
          <w:sz w:val="28"/>
          <w:szCs w:val="28"/>
          <w:lang w:val="en-GB"/>
        </w:rPr>
      </w:pPr>
    </w:p>
    <w:p w14:paraId="2BB765E7" w14:textId="35CD18CC" w:rsidR="0024759F" w:rsidRPr="0024759F" w:rsidRDefault="0024759F" w:rsidP="0024759F">
      <w:pPr>
        <w:rPr>
          <w:sz w:val="28"/>
          <w:szCs w:val="28"/>
          <w:lang w:val="en-GB"/>
        </w:rPr>
      </w:pPr>
    </w:p>
    <w:p w14:paraId="183D27B3" w14:textId="7D28AC7B" w:rsidR="0024759F" w:rsidRPr="0024759F" w:rsidRDefault="0024759F" w:rsidP="0024759F">
      <w:pPr>
        <w:rPr>
          <w:sz w:val="28"/>
          <w:szCs w:val="28"/>
          <w:lang w:val="en-GB"/>
        </w:rPr>
      </w:pPr>
    </w:p>
    <w:p w14:paraId="1C6DDC34" w14:textId="3DA5718F" w:rsidR="0024759F" w:rsidRPr="0024759F" w:rsidRDefault="0024759F" w:rsidP="0024759F">
      <w:pPr>
        <w:rPr>
          <w:sz w:val="28"/>
          <w:szCs w:val="28"/>
          <w:lang w:val="en-GB"/>
        </w:rPr>
      </w:pPr>
    </w:p>
    <w:p w14:paraId="0F025D69" w14:textId="68C62C2E" w:rsidR="0024759F" w:rsidRPr="0024759F" w:rsidRDefault="0024759F" w:rsidP="0024759F">
      <w:pPr>
        <w:rPr>
          <w:sz w:val="28"/>
          <w:szCs w:val="28"/>
          <w:lang w:val="en-GB"/>
        </w:rPr>
      </w:pPr>
    </w:p>
    <w:p w14:paraId="064CC304" w14:textId="77777777" w:rsidR="00701E2A" w:rsidRPr="0026206A" w:rsidRDefault="00701E2A" w:rsidP="00701E2A">
      <w:pPr>
        <w:ind w:firstLine="851"/>
        <w:rPr>
          <w:b/>
          <w:bCs/>
          <w:lang w:val="en-GB"/>
        </w:rPr>
      </w:pPr>
    </w:p>
    <w:p w14:paraId="66974CB7" w14:textId="19D61E14" w:rsidR="00701E2A" w:rsidRPr="0024759F" w:rsidRDefault="00701E2A" w:rsidP="00701E2A">
      <w:pPr>
        <w:ind w:firstLine="851"/>
        <w:rPr>
          <w:b/>
          <w:bCs/>
          <w:sz w:val="28"/>
          <w:szCs w:val="28"/>
          <w:lang w:val="en-US"/>
        </w:rPr>
      </w:pPr>
      <w:r w:rsidRPr="0024759F">
        <w:rPr>
          <w:b/>
          <w:bCs/>
          <w:sz w:val="28"/>
          <w:szCs w:val="28"/>
          <w:lang w:val="en-US"/>
        </w:rPr>
        <w:t>Laboratoriya ishi 2</w:t>
      </w:r>
    </w:p>
    <w:p w14:paraId="5566F640" w14:textId="77777777" w:rsidR="00701E2A" w:rsidRPr="0024759F" w:rsidRDefault="00701E2A" w:rsidP="00701E2A">
      <w:pPr>
        <w:ind w:firstLine="851"/>
        <w:rPr>
          <w:b/>
          <w:bCs/>
          <w:sz w:val="28"/>
          <w:szCs w:val="28"/>
          <w:lang w:val="en-US"/>
        </w:rPr>
      </w:pPr>
    </w:p>
    <w:p w14:paraId="6A01D30F" w14:textId="77777777" w:rsidR="00701E2A" w:rsidRPr="0024759F" w:rsidRDefault="00701E2A" w:rsidP="00701E2A">
      <w:pPr>
        <w:spacing w:line="360" w:lineRule="auto"/>
        <w:ind w:firstLine="851"/>
        <w:rPr>
          <w:b/>
          <w:bCs/>
          <w:color w:val="000000"/>
          <w:sz w:val="28"/>
          <w:szCs w:val="28"/>
          <w:shd w:val="clear" w:color="auto" w:fill="FFFFFF"/>
          <w:lang w:val="en-US" w:eastAsia="en-US"/>
        </w:rPr>
      </w:pPr>
      <w:r w:rsidRPr="0024759F">
        <w:rPr>
          <w:rStyle w:val="120"/>
          <w:color w:val="000000"/>
          <w:sz w:val="28"/>
          <w:szCs w:val="28"/>
          <w:lang w:val="en-US" w:eastAsia="en-US"/>
        </w:rPr>
        <w:t xml:space="preserve">Mavzu: O‘simlik hujayrasida plazmoliz va deplazmolizni kuzatish  </w:t>
      </w:r>
    </w:p>
    <w:p w14:paraId="30E10D24" w14:textId="77777777" w:rsidR="00701E2A" w:rsidRPr="0024759F" w:rsidRDefault="00701E2A" w:rsidP="00701E2A">
      <w:pPr>
        <w:pStyle w:val="121"/>
        <w:shd w:val="clear" w:color="auto" w:fill="auto"/>
        <w:spacing w:before="137" w:line="360" w:lineRule="auto"/>
        <w:ind w:right="20" w:firstLine="851"/>
        <w:rPr>
          <w:sz w:val="28"/>
          <w:szCs w:val="28"/>
          <w:lang w:val="en-US"/>
        </w:rPr>
      </w:pPr>
      <w:r w:rsidRPr="0024759F">
        <w:rPr>
          <w:rStyle w:val="1210"/>
          <w:color w:val="000000"/>
          <w:sz w:val="28"/>
          <w:szCs w:val="28"/>
          <w:lang w:val="en-US" w:eastAsia="en-US"/>
        </w:rPr>
        <w:t>Hujayra shirasida suvda eriydigan birikmalar ko‘p bo‘ladi. Agar biz hujayrani tuzli eritmaga botirsak, hujayra tarkibidagi suv, hujayra tashqarisiga chiqa boshlaydi. Bunda hu</w:t>
      </w:r>
      <w:r w:rsidRPr="0024759F">
        <w:rPr>
          <w:rStyle w:val="1210"/>
          <w:color w:val="000000"/>
          <w:sz w:val="28"/>
          <w:szCs w:val="28"/>
          <w:lang w:val="en-US" w:eastAsia="en-US"/>
        </w:rPr>
        <w:softHyphen/>
        <w:t>jayra tarangligi yo‘qolib hujayra pardasi asta-sekin burisha boshlaydi. Bu hodisa</w:t>
      </w:r>
      <w:r w:rsidRPr="0024759F">
        <w:rPr>
          <w:rStyle w:val="122"/>
          <w:color w:val="000000"/>
          <w:sz w:val="28"/>
          <w:szCs w:val="28"/>
          <w:lang w:val="en-US" w:eastAsia="en-US"/>
        </w:rPr>
        <w:t xml:space="preserve">plazmoliz </w:t>
      </w:r>
      <w:r w:rsidRPr="0024759F">
        <w:rPr>
          <w:rStyle w:val="1210"/>
          <w:color w:val="000000"/>
          <w:sz w:val="28"/>
          <w:szCs w:val="28"/>
          <w:lang w:val="en-US" w:eastAsia="en-US"/>
        </w:rPr>
        <w:t xml:space="preserve">deb ataladi. Agar shu hujayra yana toza suvga botirilsa, u o‘zining awalgi holatiga qaytadi, ya’ni </w:t>
      </w:r>
      <w:r w:rsidRPr="0024759F">
        <w:rPr>
          <w:rStyle w:val="122"/>
          <w:color w:val="000000"/>
          <w:sz w:val="28"/>
          <w:szCs w:val="28"/>
          <w:lang w:val="en-US" w:eastAsia="en-US"/>
        </w:rPr>
        <w:t>deplazmoliz</w:t>
      </w:r>
      <w:r w:rsidRPr="0024759F">
        <w:rPr>
          <w:rStyle w:val="1210"/>
          <w:color w:val="000000"/>
          <w:sz w:val="28"/>
          <w:szCs w:val="28"/>
          <w:lang w:val="en-US" w:eastAsia="en-US"/>
        </w:rPr>
        <w:t xml:space="preserve"> hodisasi ro‘y beradi.</w:t>
      </w:r>
    </w:p>
    <w:p w14:paraId="44C1D9CC" w14:textId="77777777" w:rsidR="00701E2A" w:rsidRPr="0024759F" w:rsidRDefault="00701E2A" w:rsidP="00701E2A">
      <w:pPr>
        <w:pStyle w:val="121"/>
        <w:shd w:val="clear" w:color="auto" w:fill="auto"/>
        <w:spacing w:line="360" w:lineRule="auto"/>
        <w:ind w:right="20" w:firstLine="851"/>
        <w:rPr>
          <w:sz w:val="28"/>
          <w:szCs w:val="28"/>
          <w:lang w:val="en-US"/>
        </w:rPr>
      </w:pPr>
      <w:r w:rsidRPr="0024759F">
        <w:rPr>
          <w:rStyle w:val="1211pt1"/>
          <w:color w:val="000000"/>
          <w:sz w:val="28"/>
          <w:szCs w:val="28"/>
          <w:lang w:val="en-US" w:eastAsia="en-US"/>
        </w:rPr>
        <w:t xml:space="preserve">Asbob va materiallar: </w:t>
      </w:r>
      <w:r w:rsidRPr="0024759F">
        <w:rPr>
          <w:rStyle w:val="1210"/>
          <w:color w:val="000000"/>
          <w:sz w:val="28"/>
          <w:szCs w:val="28"/>
          <w:lang w:val="en-US" w:eastAsia="en-US"/>
        </w:rPr>
        <w:t>qizil piyoz, lm NaCl eritmasi, mikroskop.</w:t>
      </w:r>
    </w:p>
    <w:p w14:paraId="5BCD3808" w14:textId="77777777" w:rsidR="00701E2A" w:rsidRPr="0024759F" w:rsidRDefault="00701E2A" w:rsidP="00701E2A">
      <w:pPr>
        <w:pStyle w:val="121"/>
        <w:numPr>
          <w:ilvl w:val="0"/>
          <w:numId w:val="5"/>
        </w:numPr>
        <w:shd w:val="clear" w:color="auto" w:fill="auto"/>
        <w:tabs>
          <w:tab w:val="left" w:pos="693"/>
        </w:tabs>
        <w:spacing w:line="360" w:lineRule="auto"/>
        <w:ind w:right="20" w:firstLine="851"/>
        <w:rPr>
          <w:sz w:val="28"/>
          <w:szCs w:val="28"/>
          <w:lang w:val="en-US"/>
        </w:rPr>
      </w:pPr>
      <w:r w:rsidRPr="0024759F">
        <w:rPr>
          <w:rStyle w:val="1210"/>
          <w:color w:val="000000"/>
          <w:sz w:val="28"/>
          <w:szCs w:val="28"/>
          <w:lang w:val="en-US" w:eastAsia="en-US"/>
        </w:rPr>
        <w:t xml:space="preserve">Elodeya epidermisidan o‘tkir pichoq bilan 3x4 </w:t>
      </w:r>
      <w:r w:rsidRPr="0024759F">
        <w:rPr>
          <w:rStyle w:val="129"/>
          <w:color w:val="000000"/>
          <w:sz w:val="28"/>
          <w:szCs w:val="28"/>
          <w:lang w:val="en-US" w:eastAsia="en-US"/>
        </w:rPr>
        <w:t>mm</w:t>
      </w:r>
      <w:r w:rsidRPr="0024759F">
        <w:rPr>
          <w:rStyle w:val="1210"/>
          <w:color w:val="000000"/>
          <w:sz w:val="28"/>
          <w:szCs w:val="28"/>
          <w:lang w:val="en-US" w:eastAsia="en-US"/>
        </w:rPr>
        <w:t xml:space="preserve"> qalinlikda bo‘lakcha tay- yorlanadi. Pinset yordamida uni ajratib olib, predmet oynasidagi bir tomchi suvga botiriladi. Qoplovchi oyna bilan yopib mikroskop ostida kuzatiladi. Hujayra hola- tining ras</w:t>
      </w:r>
      <w:r w:rsidRPr="0024759F">
        <w:rPr>
          <w:rStyle w:val="129"/>
          <w:color w:val="000000"/>
          <w:sz w:val="28"/>
          <w:szCs w:val="28"/>
          <w:lang w:val="en-US" w:eastAsia="en-US"/>
        </w:rPr>
        <w:t>m ini</w:t>
      </w:r>
      <w:r w:rsidRPr="0024759F">
        <w:rPr>
          <w:rStyle w:val="1210"/>
          <w:color w:val="000000"/>
          <w:sz w:val="28"/>
          <w:szCs w:val="28"/>
          <w:lang w:val="en-US" w:eastAsia="en-US"/>
        </w:rPr>
        <w:t xml:space="preserve"> chizing.</w:t>
      </w:r>
    </w:p>
    <w:p w14:paraId="6AEB6B56" w14:textId="77777777" w:rsidR="00701E2A" w:rsidRPr="0024759F" w:rsidRDefault="00701E2A" w:rsidP="00701E2A">
      <w:pPr>
        <w:pStyle w:val="121"/>
        <w:numPr>
          <w:ilvl w:val="0"/>
          <w:numId w:val="5"/>
        </w:numPr>
        <w:shd w:val="clear" w:color="auto" w:fill="auto"/>
        <w:tabs>
          <w:tab w:val="left" w:pos="707"/>
        </w:tabs>
        <w:spacing w:line="360" w:lineRule="auto"/>
        <w:ind w:right="20" w:firstLine="851"/>
        <w:rPr>
          <w:sz w:val="28"/>
          <w:szCs w:val="28"/>
          <w:lang w:val="en-US"/>
        </w:rPr>
      </w:pPr>
      <w:r w:rsidRPr="0024759F">
        <w:rPr>
          <w:rStyle w:val="1210"/>
          <w:color w:val="000000"/>
          <w:sz w:val="28"/>
          <w:szCs w:val="28"/>
          <w:lang w:val="en-US" w:eastAsia="en-US"/>
        </w:rPr>
        <w:t>Buyum oynasining bir tomoniga osh tuzi eritmasidan bir tomchi tomiziladi. Ikkinchi tomondan esa filtr qog‘oz yordamida qoplovchi oyna tagidan suv tortib olinadi. 5—7 daqiqadan so‘ng hujayra pardasi torayib, burisha boshlaydi. Bunda plazmoliz ro‘y beradi.</w:t>
      </w:r>
    </w:p>
    <w:p w14:paraId="6481B9AD" w14:textId="77777777" w:rsidR="00701E2A" w:rsidRPr="0024759F" w:rsidRDefault="00701E2A" w:rsidP="00701E2A">
      <w:pPr>
        <w:spacing w:line="360" w:lineRule="auto"/>
        <w:ind w:firstLine="851"/>
        <w:rPr>
          <w:rStyle w:val="1210"/>
          <w:color w:val="000000"/>
          <w:sz w:val="28"/>
          <w:szCs w:val="28"/>
          <w:lang w:val="en-US" w:eastAsia="en-US"/>
        </w:rPr>
      </w:pPr>
      <w:r w:rsidRPr="0024759F">
        <w:rPr>
          <w:rStyle w:val="1210"/>
          <w:color w:val="000000"/>
          <w:sz w:val="28"/>
          <w:szCs w:val="28"/>
          <w:lang w:val="en-US" w:eastAsia="en-US"/>
        </w:rPr>
        <w:t xml:space="preserve">Buyum oynasidagi osh tuzi eritmasi yana yuqorida ko‘rsatilgan yo‘l bilan toza suvga almashtiriladi. 5—7 daqiqadan keyin hujayra dastlabki holatiga qaytadi. Bu deplazmoliz hodisasi bilan bog‘liq </w:t>
      </w:r>
    </w:p>
    <w:p w14:paraId="5FBD105E" w14:textId="77777777" w:rsidR="00701E2A" w:rsidRPr="0024759F" w:rsidRDefault="00701E2A" w:rsidP="00701E2A">
      <w:pPr>
        <w:spacing w:line="360" w:lineRule="auto"/>
        <w:ind w:firstLine="851"/>
        <w:rPr>
          <w:sz w:val="28"/>
          <w:szCs w:val="28"/>
          <w:lang w:val="en-US"/>
        </w:rPr>
      </w:pPr>
      <w:r w:rsidRPr="0024759F">
        <w:rPr>
          <w:rStyle w:val="1210"/>
          <w:b/>
          <w:bCs/>
          <w:color w:val="000000"/>
          <w:sz w:val="28"/>
          <w:szCs w:val="28"/>
          <w:lang w:val="en-US" w:eastAsia="en-US"/>
        </w:rPr>
        <w:t>Hulosa</w:t>
      </w:r>
      <w:r w:rsidRPr="0024759F">
        <w:rPr>
          <w:rStyle w:val="1210"/>
          <w:color w:val="000000"/>
          <w:sz w:val="28"/>
          <w:szCs w:val="28"/>
          <w:lang w:val="en-US" w:eastAsia="en-US"/>
        </w:rPr>
        <w:t>: Ko`rilganlarni daftaringizga chizib oling va hulosa yozing.</w:t>
      </w:r>
    </w:p>
    <w:p w14:paraId="7329BCEA" w14:textId="77777777" w:rsidR="00701E2A" w:rsidRPr="0024759F" w:rsidRDefault="00701E2A" w:rsidP="00701E2A">
      <w:pPr>
        <w:ind w:firstLine="851"/>
        <w:rPr>
          <w:sz w:val="28"/>
          <w:szCs w:val="28"/>
          <w:lang w:val="en-US"/>
        </w:rPr>
      </w:pPr>
    </w:p>
    <w:p w14:paraId="69FB3E70" w14:textId="77777777" w:rsidR="00701E2A" w:rsidRPr="0024759F" w:rsidRDefault="00701E2A" w:rsidP="00D725EE">
      <w:pPr>
        <w:ind w:firstLine="851"/>
        <w:rPr>
          <w:b/>
          <w:bCs/>
          <w:sz w:val="28"/>
          <w:szCs w:val="28"/>
          <w:lang w:val="en-US"/>
        </w:rPr>
      </w:pPr>
    </w:p>
    <w:p w14:paraId="64686AE5" w14:textId="77777777" w:rsidR="0093756D" w:rsidRPr="0093756D" w:rsidRDefault="0093756D" w:rsidP="00D725EE">
      <w:pPr>
        <w:ind w:firstLine="851"/>
        <w:rPr>
          <w:lang w:val="en-US"/>
        </w:rPr>
      </w:pPr>
    </w:p>
    <w:p w14:paraId="735E482A" w14:textId="73179515" w:rsidR="005B1C5A" w:rsidRDefault="005B1C5A" w:rsidP="00D725EE">
      <w:pPr>
        <w:ind w:firstLine="851"/>
        <w:rPr>
          <w:lang w:val="en-US"/>
        </w:rPr>
      </w:pPr>
    </w:p>
    <w:p w14:paraId="7ED5A019" w14:textId="77777777" w:rsidR="00AF0348" w:rsidRPr="000A09B7" w:rsidRDefault="00AF0348" w:rsidP="00D725EE">
      <w:pPr>
        <w:ind w:firstLine="851"/>
        <w:rPr>
          <w:lang w:val="en-US"/>
        </w:rPr>
      </w:pPr>
    </w:p>
    <w:p w14:paraId="320D5A1B" w14:textId="45469746" w:rsidR="005B1C5A" w:rsidRPr="000A09B7" w:rsidRDefault="005B1C5A" w:rsidP="00D725EE">
      <w:pPr>
        <w:ind w:firstLine="851"/>
        <w:rPr>
          <w:lang w:val="en-US"/>
        </w:rPr>
      </w:pPr>
    </w:p>
    <w:p w14:paraId="18CB3970" w14:textId="476732F6" w:rsidR="005B1C5A" w:rsidRPr="000A09B7" w:rsidRDefault="005B1C5A" w:rsidP="00D725EE">
      <w:pPr>
        <w:ind w:firstLine="851"/>
        <w:rPr>
          <w:lang w:val="en-US"/>
        </w:rPr>
      </w:pPr>
    </w:p>
    <w:p w14:paraId="5D1AE6D3" w14:textId="6C161639" w:rsidR="005B1C5A" w:rsidRPr="000A09B7" w:rsidRDefault="005B1C5A" w:rsidP="00D725EE">
      <w:pPr>
        <w:ind w:firstLine="851"/>
        <w:rPr>
          <w:lang w:val="en-US"/>
        </w:rPr>
      </w:pPr>
    </w:p>
    <w:p w14:paraId="265F864A" w14:textId="39AF88D8" w:rsidR="005B1C5A" w:rsidRPr="000A09B7" w:rsidRDefault="005B1C5A" w:rsidP="00D725EE">
      <w:pPr>
        <w:ind w:firstLine="851"/>
        <w:rPr>
          <w:lang w:val="en-US"/>
        </w:rPr>
      </w:pPr>
    </w:p>
    <w:p w14:paraId="1E2196A5" w14:textId="099CF90F" w:rsidR="005B1C5A" w:rsidRPr="000A09B7" w:rsidRDefault="005B1C5A" w:rsidP="00D725EE">
      <w:pPr>
        <w:ind w:firstLine="851"/>
        <w:rPr>
          <w:lang w:val="en-US"/>
        </w:rPr>
      </w:pPr>
    </w:p>
    <w:p w14:paraId="660B6201" w14:textId="5DBBAAFC" w:rsidR="005B1C5A" w:rsidRPr="000A09B7" w:rsidRDefault="005B1C5A" w:rsidP="00D725EE">
      <w:pPr>
        <w:ind w:firstLine="851"/>
        <w:rPr>
          <w:lang w:val="en-US"/>
        </w:rPr>
      </w:pPr>
    </w:p>
    <w:p w14:paraId="0FFA0F3E" w14:textId="4E71291C" w:rsidR="00036C1B" w:rsidRDefault="00036C1B" w:rsidP="00D725EE">
      <w:pPr>
        <w:ind w:firstLine="851"/>
        <w:rPr>
          <w:lang w:val="en-US"/>
        </w:rPr>
      </w:pPr>
    </w:p>
    <w:p w14:paraId="6642EBB0" w14:textId="3058BAF2" w:rsidR="00AB0C78" w:rsidRDefault="00AB0C78" w:rsidP="00D725EE">
      <w:pPr>
        <w:ind w:firstLine="851"/>
        <w:rPr>
          <w:lang w:val="en-US"/>
        </w:rPr>
      </w:pPr>
    </w:p>
    <w:p w14:paraId="4CB58BB9" w14:textId="77777777" w:rsidR="00535FE6" w:rsidRDefault="00535FE6" w:rsidP="00D725EE">
      <w:pPr>
        <w:ind w:firstLine="851"/>
        <w:rPr>
          <w:lang w:val="en-US"/>
        </w:rPr>
      </w:pPr>
    </w:p>
    <w:p w14:paraId="6BBE047B" w14:textId="77777777" w:rsidR="00535FE6" w:rsidRDefault="00535FE6" w:rsidP="00D725EE">
      <w:pPr>
        <w:ind w:firstLine="851"/>
        <w:rPr>
          <w:lang w:val="en-US"/>
        </w:rPr>
      </w:pPr>
    </w:p>
    <w:p w14:paraId="73BEDF70" w14:textId="77777777" w:rsidR="00535FE6" w:rsidRDefault="00535FE6" w:rsidP="00D725EE">
      <w:pPr>
        <w:ind w:firstLine="851"/>
        <w:rPr>
          <w:lang w:val="en-US"/>
        </w:rPr>
      </w:pPr>
    </w:p>
    <w:p w14:paraId="7C8EB628" w14:textId="77777777" w:rsidR="00535FE6" w:rsidRDefault="00535FE6" w:rsidP="00D725EE">
      <w:pPr>
        <w:ind w:firstLine="851"/>
        <w:rPr>
          <w:lang w:val="en-US"/>
        </w:rPr>
      </w:pPr>
    </w:p>
    <w:p w14:paraId="339C24C2" w14:textId="77777777" w:rsidR="0026206A" w:rsidRDefault="0026206A" w:rsidP="00AB0C78">
      <w:pPr>
        <w:ind w:firstLine="851"/>
        <w:rPr>
          <w:b/>
          <w:bCs/>
          <w:sz w:val="28"/>
          <w:szCs w:val="28"/>
          <w:lang w:val="en-US"/>
        </w:rPr>
      </w:pPr>
    </w:p>
    <w:p w14:paraId="5401A4EA" w14:textId="523E1AEF" w:rsidR="00AB0C78" w:rsidRPr="0024759F" w:rsidRDefault="00AB0C78" w:rsidP="00AB0C78">
      <w:pPr>
        <w:ind w:firstLine="851"/>
        <w:rPr>
          <w:b/>
          <w:bCs/>
          <w:sz w:val="28"/>
          <w:szCs w:val="28"/>
          <w:lang w:val="en-US"/>
        </w:rPr>
      </w:pPr>
      <w:r w:rsidRPr="0024759F">
        <w:rPr>
          <w:b/>
          <w:bCs/>
          <w:sz w:val="28"/>
          <w:szCs w:val="28"/>
          <w:lang w:val="en-US"/>
        </w:rPr>
        <w:t xml:space="preserve">Laboratoriya ishi </w:t>
      </w:r>
      <w:r w:rsidR="00535FE6" w:rsidRPr="0024759F">
        <w:rPr>
          <w:b/>
          <w:bCs/>
          <w:sz w:val="28"/>
          <w:szCs w:val="28"/>
          <w:lang w:val="en-US"/>
        </w:rPr>
        <w:t>3</w:t>
      </w:r>
    </w:p>
    <w:p w14:paraId="7811ECA2" w14:textId="706CC4C1" w:rsidR="00AB0C78" w:rsidRPr="0024759F" w:rsidRDefault="00ED67B3" w:rsidP="00D725EE">
      <w:pPr>
        <w:ind w:firstLine="851"/>
        <w:rPr>
          <w:b/>
          <w:bCs/>
          <w:sz w:val="28"/>
          <w:szCs w:val="28"/>
          <w:lang w:val="en-US"/>
        </w:rPr>
      </w:pPr>
      <w:r w:rsidRPr="0024759F">
        <w:rPr>
          <w:rStyle w:val="fontstyle01"/>
          <w:rFonts w:ascii="Times New Roman" w:hAnsi="Times New Roman" w:cs="Times New Roman"/>
          <w:b/>
          <w:bCs/>
          <w:lang w:val="en-US"/>
        </w:rPr>
        <w:t>Mavzu: Ildiz, poya, bargning tashqi va ichki tuzilishini o‘rganish.</w:t>
      </w:r>
    </w:p>
    <w:p w14:paraId="61EADE0F" w14:textId="0A55CB6E" w:rsidR="00ED67B3" w:rsidRPr="0024759F" w:rsidRDefault="00ED67B3" w:rsidP="00ED67B3">
      <w:pPr>
        <w:rPr>
          <w:sz w:val="28"/>
          <w:szCs w:val="28"/>
          <w:lang w:val="en-US"/>
        </w:rPr>
      </w:pPr>
    </w:p>
    <w:p w14:paraId="007C9907" w14:textId="77777777" w:rsidR="00EC2830" w:rsidRPr="0024759F" w:rsidRDefault="00EC2830" w:rsidP="00EC2830">
      <w:pPr>
        <w:spacing w:line="276" w:lineRule="auto"/>
        <w:ind w:firstLine="567"/>
        <w:rPr>
          <w:sz w:val="28"/>
          <w:szCs w:val="28"/>
          <w:lang w:val="en-US"/>
        </w:rPr>
      </w:pPr>
      <w:r w:rsidRPr="0024759F">
        <w:rPr>
          <w:b/>
          <w:bCs/>
          <w:sz w:val="28"/>
          <w:szCs w:val="28"/>
          <w:lang w:val="en-US"/>
        </w:rPr>
        <w:t xml:space="preserve"> Ildiz tizimlari bilan tanishish</w:t>
      </w:r>
      <w:r w:rsidRPr="0024759F">
        <w:rPr>
          <w:sz w:val="28"/>
          <w:szCs w:val="28"/>
          <w:lang w:val="en-US"/>
        </w:rPr>
        <w:t xml:space="preserve">. </w:t>
      </w:r>
    </w:p>
    <w:p w14:paraId="7E9A9AE4" w14:textId="77777777" w:rsidR="00EC2830" w:rsidRPr="0024759F" w:rsidRDefault="00EC2830" w:rsidP="00EC2830">
      <w:pPr>
        <w:spacing w:line="276" w:lineRule="auto"/>
        <w:ind w:firstLine="567"/>
        <w:rPr>
          <w:sz w:val="28"/>
          <w:szCs w:val="28"/>
          <w:lang w:val="en-US"/>
        </w:rPr>
      </w:pPr>
      <w:r w:rsidRPr="0024759F">
        <w:rPr>
          <w:sz w:val="28"/>
          <w:szCs w:val="28"/>
          <w:lang w:val="en-US"/>
        </w:rPr>
        <w:t xml:space="preserve">Maqsad: bug'doy maysasi misolida ildizning tashqi va ichki tuzilishini o'rganish orqali o'simliklar hujayraviy tuzilishi va to'qimalar haqidagi bilimlarni mustahkamlash, ildiz tuzilishi haqida umumiy ma'lumotga ega bo'lish. </w:t>
      </w:r>
    </w:p>
    <w:p w14:paraId="14E6B2A2" w14:textId="77777777" w:rsidR="00EC2830" w:rsidRPr="0024759F" w:rsidRDefault="00EC2830" w:rsidP="00EC2830">
      <w:pPr>
        <w:spacing w:line="276" w:lineRule="auto"/>
        <w:ind w:firstLine="567"/>
        <w:rPr>
          <w:sz w:val="28"/>
          <w:szCs w:val="28"/>
          <w:lang w:val="en-US"/>
        </w:rPr>
      </w:pPr>
      <w:r w:rsidRPr="0024759F">
        <w:rPr>
          <w:b/>
          <w:bCs/>
          <w:sz w:val="28"/>
          <w:szCs w:val="28"/>
          <w:lang w:val="en-US"/>
        </w:rPr>
        <w:t>Jihozlar:</w:t>
      </w:r>
      <w:r w:rsidRPr="0024759F">
        <w:rPr>
          <w:sz w:val="28"/>
          <w:szCs w:val="28"/>
          <w:lang w:val="en-US"/>
        </w:rPr>
        <w:t xml:space="preserve">   mikroskop, lupa, preparoval to'plam (pinset, skalpel, preparoval nina), ko'rgazmali tajribalar uchun biologiya o'qituvchisining laboratoriya asbob-anjomlari to'plami (tomizgich, buyum va qoplagich oyna, filtr qog'ozi), polipropelen o'lchov idishlari to'plami (1 dona 50 ml li polipropilenli stakan), "Ildiz"-o'simliklarning morfologik gerbariysi, mikropreparatlar to'plami (Ildiz uchi, ildiz qinchasi bilan birga tayyorlangan doimiy mikropreparat). </w:t>
      </w:r>
    </w:p>
    <w:p w14:paraId="7BCBDE8C" w14:textId="77777777" w:rsidR="00EC2830" w:rsidRPr="0024759F" w:rsidRDefault="00EC2830" w:rsidP="00EC2830">
      <w:pPr>
        <w:spacing w:line="276" w:lineRule="auto"/>
        <w:ind w:firstLine="567"/>
        <w:rPr>
          <w:sz w:val="28"/>
          <w:szCs w:val="28"/>
          <w:lang w:val="en-US"/>
        </w:rPr>
      </w:pPr>
      <w:r w:rsidRPr="0024759F">
        <w:rPr>
          <w:b/>
          <w:bCs/>
          <w:sz w:val="28"/>
          <w:szCs w:val="28"/>
          <w:lang w:val="en-US"/>
        </w:rPr>
        <w:t>Ishni bajarish tartibi:</w:t>
      </w:r>
      <w:r w:rsidRPr="0024759F">
        <w:rPr>
          <w:sz w:val="28"/>
          <w:szCs w:val="28"/>
          <w:lang w:val="en-US"/>
        </w:rPr>
        <w:t xml:space="preserve"> </w:t>
      </w:r>
    </w:p>
    <w:p w14:paraId="590E1B14" w14:textId="77777777" w:rsidR="00EC2830" w:rsidRPr="0024759F" w:rsidRDefault="00EC2830" w:rsidP="00EC2830">
      <w:pPr>
        <w:spacing w:line="276" w:lineRule="auto"/>
        <w:ind w:firstLine="567"/>
        <w:rPr>
          <w:sz w:val="28"/>
          <w:szCs w:val="28"/>
          <w:lang w:val="en-US"/>
        </w:rPr>
      </w:pPr>
      <w:r w:rsidRPr="0024759F">
        <w:rPr>
          <w:sz w:val="28"/>
          <w:szCs w:val="28"/>
          <w:lang w:val="en-US"/>
        </w:rPr>
        <w:t xml:space="preserve">1. Bug'doy maysasini ko'rish: ildizning so'rish zonasidan lupa yordamida ildiz tukchalari topiladi va o'rganiladi. </w:t>
      </w:r>
    </w:p>
    <w:p w14:paraId="65590943" w14:textId="77777777" w:rsidR="00151181" w:rsidRPr="0024759F" w:rsidRDefault="00EC2830" w:rsidP="00EC2830">
      <w:pPr>
        <w:spacing w:line="276" w:lineRule="auto"/>
        <w:ind w:firstLine="567"/>
        <w:rPr>
          <w:sz w:val="28"/>
          <w:szCs w:val="28"/>
          <w:lang w:val="en-US"/>
        </w:rPr>
      </w:pPr>
      <w:r w:rsidRPr="0024759F">
        <w:rPr>
          <w:sz w:val="28"/>
          <w:szCs w:val="28"/>
          <w:lang w:val="en-US"/>
        </w:rPr>
        <w:t xml:space="preserve">2. Ildiz tukchalari joylashgan ildizning kichik qisraini skalpel yordamida kesib olib, buyum oynasiga qo'yiladi. Tomizgich yordamida bir tomchi suv tomiziladi va qoplagich oyna bilan yopib mikroskop ostida ko'riladi. </w:t>
      </w:r>
    </w:p>
    <w:p w14:paraId="5F1CCC1F" w14:textId="77777777" w:rsidR="00151181" w:rsidRPr="0024759F" w:rsidRDefault="00EC2830" w:rsidP="00EC2830">
      <w:pPr>
        <w:spacing w:line="276" w:lineRule="auto"/>
        <w:ind w:firstLine="567"/>
        <w:rPr>
          <w:sz w:val="28"/>
          <w:szCs w:val="28"/>
          <w:lang w:val="en-US"/>
        </w:rPr>
      </w:pPr>
      <w:r w:rsidRPr="0024759F">
        <w:rPr>
          <w:sz w:val="28"/>
          <w:szCs w:val="28"/>
          <w:lang w:val="en-US"/>
        </w:rPr>
        <w:t xml:space="preserve">3. Ildiz qinchasi va uchidan tayyorlangan doimiy mikropreparatdan hujayralarini ko'rib, o'rganib ularning bir-biridan farqi aniqlanadi. </w:t>
      </w:r>
    </w:p>
    <w:p w14:paraId="2F49F16D" w14:textId="77777777" w:rsidR="00151181" w:rsidRPr="0024759F" w:rsidRDefault="00EC2830" w:rsidP="00EC2830">
      <w:pPr>
        <w:spacing w:line="276" w:lineRule="auto"/>
        <w:ind w:firstLine="567"/>
        <w:rPr>
          <w:sz w:val="28"/>
          <w:szCs w:val="28"/>
          <w:lang w:val="en-US"/>
        </w:rPr>
      </w:pPr>
      <w:r w:rsidRPr="0024759F">
        <w:rPr>
          <w:sz w:val="28"/>
          <w:szCs w:val="28"/>
          <w:lang w:val="en-US"/>
        </w:rPr>
        <w:t xml:space="preserve">4. Ildiz birlamchi tuzilishini ifodalovchi doimiy mikropreparatda epiderma hujayralari o'rganiladi (epiderma hujayralari ildizning tashqi tomonida bo'lib, ular mayda va bir-biriga zich joylashgan). </w:t>
      </w:r>
    </w:p>
    <w:p w14:paraId="4F8D734B" w14:textId="77777777" w:rsidR="00151181" w:rsidRPr="0024759F" w:rsidRDefault="00EC2830" w:rsidP="00EC2830">
      <w:pPr>
        <w:spacing w:line="276" w:lineRule="auto"/>
        <w:ind w:firstLine="567"/>
        <w:rPr>
          <w:sz w:val="28"/>
          <w:szCs w:val="28"/>
          <w:lang w:val="en-US"/>
        </w:rPr>
      </w:pPr>
      <w:r w:rsidRPr="0024759F">
        <w:rPr>
          <w:sz w:val="28"/>
          <w:szCs w:val="28"/>
          <w:lang w:val="en-US"/>
        </w:rPr>
        <w:t>5. Ildizning po'stloq hujayralari topiladi (ular epiderma ostida joylashib yumaloq shaklda, yirik va g'ovaksimon joylashgan).</w:t>
      </w:r>
    </w:p>
    <w:p w14:paraId="35A41583" w14:textId="77777777" w:rsidR="00151181" w:rsidRPr="0024759F" w:rsidRDefault="00EC2830" w:rsidP="00EC2830">
      <w:pPr>
        <w:spacing w:line="276" w:lineRule="auto"/>
        <w:ind w:firstLine="567"/>
        <w:rPr>
          <w:sz w:val="28"/>
          <w:szCs w:val="28"/>
          <w:lang w:val="en-US"/>
        </w:rPr>
      </w:pPr>
      <w:r w:rsidRPr="0024759F">
        <w:rPr>
          <w:sz w:val="28"/>
          <w:szCs w:val="28"/>
          <w:lang w:val="en-US"/>
        </w:rPr>
        <w:t xml:space="preserve"> 6. Ildiz kesimining markazida naychalar aniqlanadi (ular bo'shliq ko'rinishida bo'lib, to'p-to'p joylashgan). </w:t>
      </w:r>
    </w:p>
    <w:p w14:paraId="336D9183" w14:textId="77777777" w:rsidR="00151181" w:rsidRPr="0024759F" w:rsidRDefault="00EC2830" w:rsidP="00EC2830">
      <w:pPr>
        <w:spacing w:line="276" w:lineRule="auto"/>
        <w:ind w:firstLine="567"/>
        <w:rPr>
          <w:sz w:val="28"/>
          <w:szCs w:val="28"/>
          <w:lang w:val="en-US"/>
        </w:rPr>
      </w:pPr>
      <w:r w:rsidRPr="0024759F">
        <w:rPr>
          <w:sz w:val="28"/>
          <w:szCs w:val="28"/>
          <w:lang w:val="en-US"/>
        </w:rPr>
        <w:t xml:space="preserve">7. Ildizning ichki tuzilishi rasmi daftarga chizib olinadi va asosiy qismlari belgilanadi. </w:t>
      </w:r>
    </w:p>
    <w:p w14:paraId="1869F69B" w14:textId="68D0D175" w:rsidR="00ED67B3" w:rsidRPr="0024759F" w:rsidRDefault="00EC2830" w:rsidP="00151181">
      <w:pPr>
        <w:spacing w:line="276" w:lineRule="auto"/>
        <w:rPr>
          <w:sz w:val="28"/>
          <w:szCs w:val="28"/>
          <w:lang w:val="en-US"/>
        </w:rPr>
      </w:pPr>
      <w:r w:rsidRPr="0024759F">
        <w:rPr>
          <w:sz w:val="28"/>
          <w:szCs w:val="28"/>
          <w:lang w:val="en-US"/>
        </w:rPr>
        <w:t>Rasm</w:t>
      </w:r>
      <w:r w:rsidR="00151181" w:rsidRPr="0024759F">
        <w:rPr>
          <w:sz w:val="28"/>
          <w:szCs w:val="28"/>
          <w:lang w:val="en-US"/>
        </w:rPr>
        <w:t>lar, tayyor preparatlar orqali kuzatish.</w:t>
      </w:r>
    </w:p>
    <w:p w14:paraId="2E0075A2" w14:textId="62AD928E" w:rsidR="00151181" w:rsidRPr="0024759F" w:rsidRDefault="00151181" w:rsidP="00151181">
      <w:pPr>
        <w:spacing w:line="276" w:lineRule="auto"/>
        <w:rPr>
          <w:sz w:val="28"/>
          <w:szCs w:val="28"/>
          <w:lang w:val="en-US"/>
        </w:rPr>
      </w:pPr>
    </w:p>
    <w:p w14:paraId="37DC2F19" w14:textId="6D03B58D" w:rsidR="00151181" w:rsidRPr="0024759F" w:rsidRDefault="00151181" w:rsidP="00151181">
      <w:pPr>
        <w:spacing w:line="276" w:lineRule="auto"/>
        <w:rPr>
          <w:b/>
          <w:bCs/>
          <w:sz w:val="28"/>
          <w:szCs w:val="28"/>
          <w:lang w:val="en-US"/>
        </w:rPr>
      </w:pPr>
      <w:r w:rsidRPr="0024759F">
        <w:rPr>
          <w:b/>
          <w:bCs/>
          <w:sz w:val="28"/>
          <w:szCs w:val="28"/>
          <w:lang w:val="en-US"/>
        </w:rPr>
        <w:t xml:space="preserve">Hulosa yozish va rasmini chizish. </w:t>
      </w:r>
    </w:p>
    <w:p w14:paraId="4258C5F4" w14:textId="62AEF27D" w:rsidR="00151181" w:rsidRPr="0024759F" w:rsidRDefault="00151181" w:rsidP="00151181">
      <w:pPr>
        <w:spacing w:line="276" w:lineRule="auto"/>
        <w:rPr>
          <w:b/>
          <w:bCs/>
          <w:sz w:val="28"/>
          <w:szCs w:val="28"/>
          <w:lang w:val="en-US"/>
        </w:rPr>
      </w:pPr>
    </w:p>
    <w:p w14:paraId="6C997EDF" w14:textId="57A52C91" w:rsidR="00151181" w:rsidRPr="0024759F" w:rsidRDefault="00151181" w:rsidP="00151181">
      <w:pPr>
        <w:spacing w:line="276" w:lineRule="auto"/>
        <w:rPr>
          <w:b/>
          <w:bCs/>
          <w:sz w:val="28"/>
          <w:szCs w:val="28"/>
          <w:lang w:val="en-US"/>
        </w:rPr>
      </w:pPr>
    </w:p>
    <w:p w14:paraId="4437CF2B" w14:textId="77777777" w:rsidR="00DB5810" w:rsidRPr="0024759F" w:rsidRDefault="00DB5810" w:rsidP="00151181">
      <w:pPr>
        <w:ind w:firstLine="851"/>
        <w:jc w:val="center"/>
        <w:rPr>
          <w:b/>
          <w:bCs/>
          <w:sz w:val="28"/>
          <w:szCs w:val="28"/>
          <w:lang w:val="en-US"/>
        </w:rPr>
      </w:pPr>
    </w:p>
    <w:p w14:paraId="02E466AC" w14:textId="77777777" w:rsidR="00DB5810" w:rsidRPr="0024759F" w:rsidRDefault="00DB5810" w:rsidP="00151181">
      <w:pPr>
        <w:ind w:firstLine="851"/>
        <w:jc w:val="center"/>
        <w:rPr>
          <w:b/>
          <w:bCs/>
          <w:sz w:val="28"/>
          <w:szCs w:val="28"/>
          <w:lang w:val="en-US"/>
        </w:rPr>
      </w:pPr>
    </w:p>
    <w:p w14:paraId="76AF2D6F" w14:textId="77777777" w:rsidR="00E101A3" w:rsidRPr="0024759F" w:rsidRDefault="00E101A3" w:rsidP="00151181">
      <w:pPr>
        <w:ind w:firstLine="851"/>
        <w:jc w:val="center"/>
        <w:rPr>
          <w:b/>
          <w:bCs/>
          <w:sz w:val="28"/>
          <w:szCs w:val="28"/>
          <w:lang w:val="en-US"/>
        </w:rPr>
      </w:pPr>
    </w:p>
    <w:p w14:paraId="396EF95B" w14:textId="77777777" w:rsidR="00E101A3" w:rsidRPr="0024759F" w:rsidRDefault="00E101A3" w:rsidP="00151181">
      <w:pPr>
        <w:ind w:firstLine="851"/>
        <w:jc w:val="center"/>
        <w:rPr>
          <w:b/>
          <w:bCs/>
          <w:sz w:val="28"/>
          <w:szCs w:val="28"/>
          <w:lang w:val="en-US"/>
        </w:rPr>
      </w:pPr>
    </w:p>
    <w:p w14:paraId="7160DF9D" w14:textId="77777777" w:rsidR="00E101A3" w:rsidRPr="0024759F" w:rsidRDefault="00E101A3" w:rsidP="00151181">
      <w:pPr>
        <w:ind w:firstLine="851"/>
        <w:jc w:val="center"/>
        <w:rPr>
          <w:b/>
          <w:bCs/>
          <w:sz w:val="28"/>
          <w:szCs w:val="28"/>
          <w:lang w:val="en-US"/>
        </w:rPr>
      </w:pPr>
    </w:p>
    <w:p w14:paraId="38B16FB6" w14:textId="77777777" w:rsidR="00E101A3" w:rsidRDefault="00E101A3" w:rsidP="00151181">
      <w:pPr>
        <w:ind w:firstLine="851"/>
        <w:jc w:val="center"/>
        <w:rPr>
          <w:b/>
          <w:bCs/>
          <w:lang w:val="en-US"/>
        </w:rPr>
      </w:pPr>
    </w:p>
    <w:p w14:paraId="3B7C5FC5" w14:textId="0A5783CA" w:rsidR="00151181" w:rsidRPr="0024759F" w:rsidRDefault="00151181" w:rsidP="00E101A3">
      <w:pPr>
        <w:jc w:val="center"/>
        <w:rPr>
          <w:rStyle w:val="fontstyle01"/>
          <w:rFonts w:ascii="Times New Roman" w:hAnsi="Times New Roman" w:cs="Times New Roman"/>
          <w:b/>
          <w:lang w:val="en-US"/>
        </w:rPr>
      </w:pPr>
      <w:r w:rsidRPr="0024759F">
        <w:rPr>
          <w:rStyle w:val="fontstyle01"/>
          <w:rFonts w:ascii="Times New Roman" w:hAnsi="Times New Roman" w:cs="Times New Roman"/>
          <w:b/>
          <w:lang w:val="en-US"/>
        </w:rPr>
        <w:lastRenderedPageBreak/>
        <w:t xml:space="preserve">Laboratoriya ishi </w:t>
      </w:r>
      <w:r w:rsidR="00535FE6" w:rsidRPr="0024759F">
        <w:rPr>
          <w:rStyle w:val="fontstyle01"/>
          <w:rFonts w:ascii="Times New Roman" w:hAnsi="Times New Roman" w:cs="Times New Roman"/>
          <w:b/>
          <w:lang w:val="en-US"/>
        </w:rPr>
        <w:t>4</w:t>
      </w:r>
    </w:p>
    <w:p w14:paraId="0561E54F" w14:textId="1DA4E966" w:rsidR="00151181" w:rsidRPr="0024759F" w:rsidRDefault="00151181" w:rsidP="00151181">
      <w:pPr>
        <w:jc w:val="center"/>
        <w:rPr>
          <w:rStyle w:val="fontstyle01"/>
          <w:rFonts w:ascii="Times New Roman" w:hAnsi="Times New Roman" w:cs="Times New Roman"/>
          <w:b/>
          <w:bCs/>
          <w:lang w:val="en-US"/>
        </w:rPr>
      </w:pPr>
      <w:r w:rsidRPr="0024759F">
        <w:rPr>
          <w:rStyle w:val="fontstyle01"/>
          <w:rFonts w:ascii="Times New Roman" w:hAnsi="Times New Roman" w:cs="Times New Roman"/>
          <w:b/>
          <w:bCs/>
          <w:lang w:val="en-US"/>
        </w:rPr>
        <w:t xml:space="preserve">Mavzu: Hayvon to‘qimalarini mikroskopda o‘rganish. </w:t>
      </w:r>
    </w:p>
    <w:p w14:paraId="37209DA6" w14:textId="618C2170" w:rsidR="00F3690B" w:rsidRPr="0024759F" w:rsidRDefault="00F3690B" w:rsidP="00E101A3">
      <w:pPr>
        <w:jc w:val="center"/>
        <w:rPr>
          <w:rStyle w:val="fontstyle01"/>
          <w:rFonts w:ascii="Times New Roman" w:hAnsi="Times New Roman" w:cs="Times New Roman"/>
          <w:b/>
          <w:lang w:val="en-US"/>
        </w:rPr>
      </w:pPr>
      <w:r w:rsidRPr="0024759F">
        <w:rPr>
          <w:rStyle w:val="fontstyle01"/>
          <w:rFonts w:ascii="Times New Roman" w:hAnsi="Times New Roman" w:cs="Times New Roman"/>
          <w:b/>
          <w:lang w:val="en-US"/>
        </w:rPr>
        <w:t>Yomg‘ir chuvalchangining tashqi tuzilishi,</w:t>
      </w:r>
      <w:r w:rsidR="00E101A3" w:rsidRPr="0024759F">
        <w:rPr>
          <w:rStyle w:val="fontstyle01"/>
          <w:rFonts w:ascii="Times New Roman" w:hAnsi="Times New Roman" w:cs="Times New Roman"/>
          <w:b/>
          <w:lang w:val="en-US"/>
        </w:rPr>
        <w:t xml:space="preserve"> </w:t>
      </w:r>
      <w:r w:rsidRPr="0024759F">
        <w:rPr>
          <w:rStyle w:val="fontstyle01"/>
          <w:rFonts w:ascii="Times New Roman" w:hAnsi="Times New Roman" w:cs="Times New Roman"/>
          <w:b/>
          <w:lang w:val="en-US"/>
        </w:rPr>
        <w:t>harakatlanishi va refleks hosil qilishi</w:t>
      </w:r>
    </w:p>
    <w:p w14:paraId="2D44A47E" w14:textId="79F0053E" w:rsidR="00F3690B" w:rsidRPr="0024759F" w:rsidRDefault="00F3690B" w:rsidP="00F3690B">
      <w:pPr>
        <w:spacing w:line="360" w:lineRule="auto"/>
        <w:rPr>
          <w:sz w:val="28"/>
          <w:szCs w:val="28"/>
          <w:lang w:val="en-US"/>
        </w:rPr>
      </w:pPr>
      <w:r w:rsidRPr="0024759F">
        <w:rPr>
          <w:b/>
          <w:bCs/>
          <w:color w:val="00A99D"/>
          <w:sz w:val="28"/>
          <w:szCs w:val="28"/>
          <w:lang w:val="en-US"/>
        </w:rPr>
        <w:br/>
      </w:r>
      <w:r w:rsidRPr="0024759F">
        <w:rPr>
          <w:b/>
          <w:bCs/>
          <w:color w:val="242021"/>
          <w:sz w:val="28"/>
          <w:szCs w:val="28"/>
          <w:lang w:val="en-US"/>
        </w:rPr>
        <w:t>Kerakli jihozlar:</w:t>
      </w:r>
      <w:r w:rsidRPr="0024759F">
        <w:rPr>
          <w:i/>
          <w:iCs/>
          <w:color w:val="242021"/>
          <w:sz w:val="28"/>
          <w:szCs w:val="28"/>
          <w:lang w:val="en-US"/>
        </w:rPr>
        <w:t xml:space="preserve"> </w:t>
      </w:r>
      <w:r w:rsidRPr="0024759F">
        <w:rPr>
          <w:color w:val="242021"/>
          <w:sz w:val="28"/>
          <w:szCs w:val="28"/>
          <w:lang w:val="en-US"/>
        </w:rPr>
        <w:t>tirik yirik yomg‘ir chuvalchangi, yomg‘ir chuvalchangi solingan nam tuproqli vannacha, qo‘l lupasi, chizg‘ich, karton qog‘oz, entomologiya ninachalari yoki uchi o‘tkirlangan qalam.</w:t>
      </w:r>
      <w:r w:rsidRPr="0024759F">
        <w:rPr>
          <w:color w:val="242021"/>
          <w:sz w:val="28"/>
          <w:szCs w:val="28"/>
          <w:lang w:val="en-US"/>
        </w:rPr>
        <w:br/>
        <w:t>Tirik yomg‘ir chuvalchangini tuproqdan olib, quyidagi ishlarni bajaring:</w:t>
      </w:r>
      <w:r w:rsidRPr="0024759F">
        <w:rPr>
          <w:color w:val="242021"/>
          <w:sz w:val="28"/>
          <w:szCs w:val="28"/>
          <w:lang w:val="en-US"/>
        </w:rPr>
        <w:br/>
        <w:t>1. Tanasining oldingi konussimon ingichkalashgan va keying birmuncha to‘mtoq tomonini aniqlang. Lupa yordamida chuvalchang oldingi tomoni ostki qismida joylashgan og‘iz teshigi va keyingi</w:t>
      </w:r>
      <w:r w:rsidRPr="0024759F">
        <w:rPr>
          <w:color w:val="242021"/>
          <w:sz w:val="28"/>
          <w:szCs w:val="28"/>
          <w:lang w:val="en-US"/>
        </w:rPr>
        <w:br/>
        <w:t>uchidagi orqa chiqarish teshigini toping.</w:t>
      </w:r>
      <w:r w:rsidRPr="0024759F">
        <w:rPr>
          <w:color w:val="242021"/>
          <w:sz w:val="28"/>
          <w:szCs w:val="28"/>
          <w:lang w:val="en-US"/>
        </w:rPr>
        <w:br/>
        <w:t>2. Tana halqalarini lupa yordamida sanab chiqing, uning turli qismidagi halqalarning katta-kichikligini aniqlang.</w:t>
      </w:r>
      <w:r w:rsidRPr="0024759F">
        <w:rPr>
          <w:color w:val="242021"/>
          <w:sz w:val="28"/>
          <w:szCs w:val="28"/>
          <w:lang w:val="en-US"/>
        </w:rPr>
        <w:br/>
        <w:t>3. Tananing qoramtir do‘ng orqa va oqish yassi qorin tomonini hamda yirik orqa va qorin qon tomirlarini toping va ularning yo‘nalishini aniqlang.</w:t>
      </w:r>
      <w:r w:rsidRPr="0024759F">
        <w:rPr>
          <w:color w:val="242021"/>
          <w:sz w:val="28"/>
          <w:szCs w:val="28"/>
          <w:lang w:val="en-US"/>
        </w:rPr>
        <w:br/>
        <w:t>4. Chuvalchangni bir varaq silliq bo‘lmagan quruq qog‘oz ustiga qo‘ying. Yomg‘ir chuvalchangi qog‘oz ustida harakatlanganida uning tuklari qog‘ozga ishqalanishi tufayli shitirlagan tovush chiqishini tinglang.</w:t>
      </w:r>
      <w:r w:rsidRPr="0024759F">
        <w:rPr>
          <w:color w:val="242021"/>
          <w:sz w:val="28"/>
          <w:szCs w:val="28"/>
          <w:lang w:val="en-US"/>
        </w:rPr>
        <w:br/>
        <w:t>5. Juda ehtiyotlik bilan barmog‘ingizni chuvalchangning qorin tomoni bo‘ylab orqadan oldinga, keyin oldindan orqaga yuriting. Bunda chuvalchangning tuklari barmog‘ingizga tegishini sezasiz.</w:t>
      </w:r>
      <w:r w:rsidRPr="0024759F">
        <w:rPr>
          <w:color w:val="242021"/>
          <w:sz w:val="28"/>
          <w:szCs w:val="28"/>
          <w:lang w:val="en-US"/>
        </w:rPr>
        <w:br/>
        <w:t>6. Lupa yordamida tana halqalarining qorin tomonida joylashgan tuklarini toping.</w:t>
      </w:r>
      <w:r w:rsidRPr="0024759F">
        <w:rPr>
          <w:color w:val="242021"/>
          <w:sz w:val="28"/>
          <w:szCs w:val="28"/>
          <w:lang w:val="en-US"/>
        </w:rPr>
        <w:br/>
        <w:t>7. Chuvalchangni oyna ustiga va silliq bo‘lmagan qog‘oz ustiga qo‘yib, uning harakatini kuzating. Uning oyna ustida qiyin harakatlanishi sababini tushuntiring.</w:t>
      </w:r>
      <w:r w:rsidRPr="0024759F">
        <w:rPr>
          <w:color w:val="242021"/>
          <w:sz w:val="28"/>
          <w:szCs w:val="28"/>
          <w:lang w:val="en-US"/>
        </w:rPr>
        <w:br/>
        <w:t>8. Cho‘p yoki qalam uchini chuvalchang tanasining turli joyiga tekkizib, chuvalchangning ta’sirlanishini kuzating.</w:t>
      </w:r>
      <w:r w:rsidRPr="0024759F">
        <w:rPr>
          <w:color w:val="242021"/>
          <w:sz w:val="28"/>
          <w:szCs w:val="28"/>
          <w:lang w:val="en-US"/>
        </w:rPr>
        <w:br/>
        <w:t>9. Chizg‘ich bilan chuvalchang tanasining uzunligini har xil holatda o‘lchab ko‘ring. Chuvalchang rasmini chizib, organlarini ko‘rsating.</w:t>
      </w:r>
      <w:r w:rsidRPr="0024759F">
        <w:rPr>
          <w:color w:val="242021"/>
          <w:sz w:val="28"/>
          <w:szCs w:val="28"/>
          <w:lang w:val="en-US"/>
        </w:rPr>
        <w:br/>
        <w:t>10. Chuvalchangni tuproq ustiga qo‘yib, uni tuproq zarralari orasiga suqilib kirishini kuzating.</w:t>
      </w:r>
    </w:p>
    <w:p w14:paraId="7C235A82" w14:textId="0806265F" w:rsidR="00517426" w:rsidRPr="0024759F" w:rsidRDefault="00517426" w:rsidP="00F3690B">
      <w:pPr>
        <w:spacing w:line="360" w:lineRule="auto"/>
        <w:rPr>
          <w:color w:val="242021"/>
          <w:sz w:val="28"/>
          <w:szCs w:val="28"/>
          <w:lang w:val="en-US"/>
        </w:rPr>
      </w:pPr>
      <w:r w:rsidRPr="0024759F">
        <w:rPr>
          <w:b/>
          <w:bCs/>
          <w:color w:val="242021"/>
          <w:sz w:val="28"/>
          <w:szCs w:val="28"/>
          <w:lang w:val="en-US"/>
        </w:rPr>
        <w:t>Xulosa;</w:t>
      </w:r>
      <w:r w:rsidRPr="0024759F">
        <w:rPr>
          <w:color w:val="242021"/>
          <w:sz w:val="28"/>
          <w:szCs w:val="28"/>
          <w:lang w:val="en-US"/>
        </w:rPr>
        <w:t xml:space="preserve"> </w:t>
      </w:r>
      <w:r w:rsidR="00F3690B" w:rsidRPr="0024759F">
        <w:rPr>
          <w:color w:val="242021"/>
          <w:sz w:val="28"/>
          <w:szCs w:val="28"/>
          <w:lang w:val="en-US"/>
        </w:rPr>
        <w:t xml:space="preserve"> </w:t>
      </w:r>
      <w:r w:rsidRPr="0024759F">
        <w:rPr>
          <w:color w:val="242021"/>
          <w:sz w:val="28"/>
          <w:szCs w:val="28"/>
          <w:lang w:val="en-US"/>
        </w:rPr>
        <w:t xml:space="preserve">ko`rganlaringizni rasmini chizib oling va hulosa uozing. </w:t>
      </w:r>
    </w:p>
    <w:p w14:paraId="5754A661" w14:textId="77777777" w:rsidR="00E101A3" w:rsidRDefault="00E101A3" w:rsidP="00F3690B">
      <w:pPr>
        <w:spacing w:line="360" w:lineRule="auto"/>
        <w:rPr>
          <w:color w:val="242021"/>
          <w:lang w:val="en-US"/>
        </w:rPr>
      </w:pPr>
    </w:p>
    <w:p w14:paraId="0EC78F38" w14:textId="6E7F96CE" w:rsidR="00F3690B" w:rsidRPr="0024759F" w:rsidRDefault="00535FE6" w:rsidP="00F3690B">
      <w:pPr>
        <w:ind w:firstLine="851"/>
        <w:jc w:val="center"/>
        <w:rPr>
          <w:b/>
          <w:bCs/>
          <w:sz w:val="28"/>
          <w:szCs w:val="28"/>
          <w:lang w:val="en-US"/>
        </w:rPr>
      </w:pPr>
      <w:r w:rsidRPr="0024759F">
        <w:rPr>
          <w:b/>
          <w:bCs/>
          <w:sz w:val="28"/>
          <w:szCs w:val="28"/>
          <w:lang w:val="en-US"/>
        </w:rPr>
        <w:lastRenderedPageBreak/>
        <w:t>Laboratoriya ishi 5</w:t>
      </w:r>
    </w:p>
    <w:p w14:paraId="7AAA1562" w14:textId="74F1515C" w:rsidR="00F3690B" w:rsidRPr="0024759F" w:rsidRDefault="00F3690B" w:rsidP="00F3690B">
      <w:pPr>
        <w:spacing w:line="360" w:lineRule="auto"/>
        <w:jc w:val="center"/>
        <w:rPr>
          <w:b/>
          <w:bCs/>
          <w:color w:val="242021"/>
          <w:sz w:val="28"/>
          <w:szCs w:val="28"/>
          <w:lang w:val="en-US"/>
        </w:rPr>
      </w:pPr>
      <w:r w:rsidRPr="0024759F">
        <w:rPr>
          <w:rStyle w:val="fontstyle01"/>
          <w:rFonts w:ascii="Times New Roman" w:hAnsi="Times New Roman" w:cs="Times New Roman"/>
          <w:b/>
          <w:bCs/>
          <w:lang w:val="en-US"/>
        </w:rPr>
        <w:t>Mavzu. Ko‘z qorachig‘ining reflekslarini o‘rganish.</w:t>
      </w:r>
    </w:p>
    <w:p w14:paraId="62E4BBB7" w14:textId="77777777" w:rsidR="007A74EB" w:rsidRPr="0024759F" w:rsidRDefault="007A74EB" w:rsidP="007A74EB">
      <w:pPr>
        <w:ind w:firstLine="456"/>
        <w:jc w:val="center"/>
        <w:rPr>
          <w:b/>
          <w:sz w:val="28"/>
          <w:szCs w:val="28"/>
          <w:lang w:val="uz-Latn-UZ"/>
        </w:rPr>
      </w:pPr>
      <w:r w:rsidRPr="0024759F">
        <w:rPr>
          <w:b/>
          <w:sz w:val="28"/>
          <w:szCs w:val="28"/>
          <w:lang w:val="uz-Latn-UZ"/>
        </w:rPr>
        <w:t>Ko’rish o’tkirligini aniqlash</w:t>
      </w:r>
    </w:p>
    <w:p w14:paraId="7C024367" w14:textId="77777777" w:rsidR="007A74EB" w:rsidRPr="0024759F" w:rsidRDefault="007A74EB" w:rsidP="007A74EB">
      <w:pPr>
        <w:ind w:firstLine="342"/>
        <w:jc w:val="both"/>
        <w:rPr>
          <w:sz w:val="28"/>
          <w:szCs w:val="28"/>
          <w:lang w:val="uz-Latn-UZ"/>
        </w:rPr>
      </w:pPr>
      <w:r w:rsidRPr="0024759F">
        <w:rPr>
          <w:sz w:val="28"/>
          <w:szCs w:val="28"/>
          <w:lang w:val="uz-Latn-UZ"/>
        </w:rPr>
        <w:t>Odam ko’z yordamida tevarak atrofdagi buyumlarning rangi, tuzilishi, hajmi, bir-biridan farqini ajratadi. Ko’rish odamning kundalik hayotida muhim rol o’ynaydi. Ko’z, ko’z kosasi chuqurchasida joylashgan. Ko’z — ko’z soqqasi, ko’rish nervi va yordamchi qismlari (ko’z soqqasini harakatlantiruvchi muskullar va ularning nervlaridan, qovoq na kipriklar, yosh bezlari, qon tomirlari)dan iborat.</w:t>
      </w:r>
    </w:p>
    <w:p w14:paraId="7DE0C425" w14:textId="77777777" w:rsidR="007A74EB" w:rsidRPr="0024759F" w:rsidRDefault="007A74EB" w:rsidP="007A74EB">
      <w:pPr>
        <w:ind w:firstLine="342"/>
        <w:jc w:val="both"/>
        <w:rPr>
          <w:sz w:val="28"/>
          <w:szCs w:val="28"/>
          <w:lang w:val="uz-Latn-UZ"/>
        </w:rPr>
      </w:pPr>
      <w:r w:rsidRPr="0024759F">
        <w:rPr>
          <w:sz w:val="28"/>
          <w:szCs w:val="28"/>
          <w:lang w:val="uz-Latn-UZ"/>
        </w:rPr>
        <w:t xml:space="preserve">Ko’z soqqasi yumaloq. tuzilgan. Oldingi va orqa qutblarga ega. </w:t>
      </w:r>
    </w:p>
    <w:p w14:paraId="32D1B7DA" w14:textId="77777777" w:rsidR="007A74EB" w:rsidRPr="0024759F" w:rsidRDefault="007A74EB" w:rsidP="007A74EB">
      <w:pPr>
        <w:ind w:firstLine="342"/>
        <w:jc w:val="both"/>
        <w:rPr>
          <w:sz w:val="28"/>
          <w:szCs w:val="28"/>
        </w:rPr>
      </w:pPr>
      <w:r w:rsidRPr="0024759F">
        <w:rPr>
          <w:sz w:val="28"/>
          <w:szCs w:val="28"/>
          <w:lang w:val="uz-Latn-UZ"/>
        </w:rPr>
        <w:t xml:space="preserve">Ko’z soqqasi tashqi — fibroz, o’rta — qon tomir, ichki — to’rsimon pardalan iborat. </w:t>
      </w:r>
      <w:r w:rsidRPr="0024759F">
        <w:rPr>
          <w:sz w:val="28"/>
          <w:szCs w:val="28"/>
        </w:rPr>
        <w:t>Ko’z  soqqasining ichki  qorachig’ini kengay tiruvchi</w:t>
      </w:r>
    </w:p>
    <w:p w14:paraId="3286FC24" w14:textId="77777777" w:rsidR="007A74EB" w:rsidRPr="0024759F" w:rsidRDefault="007A74EB" w:rsidP="007A74EB">
      <w:pPr>
        <w:ind w:firstLine="456"/>
        <w:jc w:val="both"/>
        <w:rPr>
          <w:sz w:val="28"/>
          <w:szCs w:val="28"/>
        </w:rPr>
      </w:pPr>
    </w:p>
    <w:p w14:paraId="7F83B1AA" w14:textId="77777777" w:rsidR="007A74EB" w:rsidRPr="0024759F" w:rsidRDefault="007A74EB" w:rsidP="007A74EB">
      <w:pPr>
        <w:ind w:firstLine="456"/>
        <w:jc w:val="both"/>
        <w:rPr>
          <w:sz w:val="28"/>
          <w:szCs w:val="28"/>
        </w:rPr>
      </w:pPr>
    </w:p>
    <w:p w14:paraId="7A43B69F" w14:textId="7776DB25" w:rsidR="007A74EB" w:rsidRPr="0024759F" w:rsidRDefault="007A74EB" w:rsidP="007A74EB">
      <w:pPr>
        <w:ind w:firstLine="456"/>
        <w:jc w:val="center"/>
        <w:rPr>
          <w:sz w:val="28"/>
          <w:szCs w:val="28"/>
        </w:rPr>
      </w:pPr>
      <w:r w:rsidRPr="0024759F">
        <w:rPr>
          <w:noProof/>
          <w:sz w:val="28"/>
          <w:szCs w:val="28"/>
        </w:rPr>
        <w:drawing>
          <wp:inline distT="0" distB="0" distL="0" distR="0" wp14:anchorId="6DF81FB1" wp14:editId="2B8A65F9">
            <wp:extent cx="3076575" cy="26289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76575" cy="2628900"/>
                    </a:xfrm>
                    <a:prstGeom prst="rect">
                      <a:avLst/>
                    </a:prstGeom>
                    <a:noFill/>
                    <a:ln>
                      <a:noFill/>
                    </a:ln>
                  </pic:spPr>
                </pic:pic>
              </a:graphicData>
            </a:graphic>
          </wp:inline>
        </w:drawing>
      </w:r>
    </w:p>
    <w:p w14:paraId="12C1F94F" w14:textId="77777777" w:rsidR="007A74EB" w:rsidRPr="0024759F" w:rsidRDefault="007A74EB" w:rsidP="007A74EB">
      <w:pPr>
        <w:ind w:firstLine="456"/>
        <w:jc w:val="both"/>
        <w:rPr>
          <w:sz w:val="28"/>
          <w:szCs w:val="28"/>
        </w:rPr>
      </w:pPr>
      <w:r w:rsidRPr="0024759F">
        <w:rPr>
          <w:b/>
          <w:sz w:val="28"/>
          <w:szCs w:val="28"/>
        </w:rPr>
        <w:t>Ko’z soqqasi</w:t>
      </w:r>
      <w:r w:rsidRPr="0024759F">
        <w:rPr>
          <w:sz w:val="28"/>
          <w:szCs w:val="28"/>
        </w:rPr>
        <w:t>.</w:t>
      </w:r>
    </w:p>
    <w:p w14:paraId="368615CE" w14:textId="77777777" w:rsidR="007A74EB" w:rsidRPr="0024759F" w:rsidRDefault="007A74EB" w:rsidP="007A74EB">
      <w:pPr>
        <w:ind w:firstLine="456"/>
        <w:jc w:val="both"/>
        <w:rPr>
          <w:sz w:val="28"/>
          <w:szCs w:val="28"/>
        </w:rPr>
      </w:pPr>
      <w:r w:rsidRPr="0024759F">
        <w:rPr>
          <w:sz w:val="28"/>
          <w:szCs w:val="28"/>
        </w:rPr>
        <w:t>G’—ko’z soqqasining oq  pardasi; 2— ko’z soqqasining shox pardasi; 3— ko’zning qon tomir pardasi; 4— ko’zning rang</w:t>
      </w:r>
      <w:r w:rsidRPr="0024759F">
        <w:rPr>
          <w:sz w:val="28"/>
          <w:szCs w:val="28"/>
        </w:rPr>
        <w:softHyphen/>
        <w:t>li pardasi;   5—ko’zning oldingi bo’shlig’i (suyuklik bilan to’lgan); 6— ko’z qorachigi; 7—ko’z gavhari; 8— gavharni o’rab turuvchi kipriksimon muskul; 9— shishasimon tana; 10— k</w:t>
      </w:r>
      <w:r w:rsidRPr="0024759F">
        <w:rPr>
          <w:sz w:val="28"/>
          <w:szCs w:val="28"/>
          <w:lang w:val="en-US"/>
        </w:rPr>
        <w:t>o</w:t>
      </w:r>
      <w:r w:rsidRPr="0024759F">
        <w:rPr>
          <w:sz w:val="28"/>
          <w:szCs w:val="28"/>
        </w:rPr>
        <w:t xml:space="preserve">’ing tur pardasi; 11— ko’rish nervi va toraytiruvchi muskullar bo’ladi. </w:t>
      </w:r>
    </w:p>
    <w:p w14:paraId="50FF4BF6" w14:textId="77777777" w:rsidR="007A74EB" w:rsidRPr="0024759F" w:rsidRDefault="007A74EB" w:rsidP="007A74EB">
      <w:pPr>
        <w:ind w:firstLine="456"/>
        <w:jc w:val="both"/>
        <w:rPr>
          <w:sz w:val="28"/>
          <w:szCs w:val="28"/>
        </w:rPr>
      </w:pPr>
    </w:p>
    <w:p w14:paraId="6D120B2F" w14:textId="77777777" w:rsidR="007A74EB" w:rsidRPr="0024759F" w:rsidRDefault="007A74EB" w:rsidP="007A74EB">
      <w:pPr>
        <w:ind w:firstLine="456"/>
        <w:jc w:val="both"/>
        <w:rPr>
          <w:sz w:val="28"/>
          <w:szCs w:val="28"/>
        </w:rPr>
      </w:pPr>
    </w:p>
    <w:p w14:paraId="73ED3F55" w14:textId="6F1874C9" w:rsidR="00323B84" w:rsidRPr="0024759F" w:rsidRDefault="007A74EB" w:rsidP="0024759F">
      <w:pPr>
        <w:ind w:firstLine="456"/>
        <w:jc w:val="both"/>
        <w:rPr>
          <w:sz w:val="28"/>
          <w:szCs w:val="28"/>
          <w:lang w:val="en-US"/>
        </w:rPr>
      </w:pPr>
      <w:r w:rsidRPr="0024759F">
        <w:rPr>
          <w:sz w:val="28"/>
          <w:szCs w:val="28"/>
          <w:lang w:val="en-US"/>
        </w:rPr>
        <w:t>Ko</w:t>
      </w:r>
      <w:r w:rsidRPr="0024759F">
        <w:rPr>
          <w:sz w:val="28"/>
          <w:szCs w:val="28"/>
        </w:rPr>
        <w:t>’</w:t>
      </w:r>
      <w:r w:rsidRPr="0024759F">
        <w:rPr>
          <w:sz w:val="28"/>
          <w:szCs w:val="28"/>
          <w:lang w:val="en-US"/>
        </w:rPr>
        <w:t>z</w:t>
      </w:r>
      <w:r w:rsidRPr="0024759F">
        <w:rPr>
          <w:sz w:val="28"/>
          <w:szCs w:val="28"/>
        </w:rPr>
        <w:t xml:space="preserve"> </w:t>
      </w:r>
      <w:r w:rsidRPr="0024759F">
        <w:rPr>
          <w:sz w:val="28"/>
          <w:szCs w:val="28"/>
          <w:lang w:val="en-US"/>
        </w:rPr>
        <w:t>soqqasining</w:t>
      </w:r>
      <w:r w:rsidRPr="0024759F">
        <w:rPr>
          <w:sz w:val="28"/>
          <w:szCs w:val="28"/>
        </w:rPr>
        <w:t xml:space="preserve"> </w:t>
      </w:r>
      <w:r w:rsidRPr="0024759F">
        <w:rPr>
          <w:sz w:val="28"/>
          <w:szCs w:val="28"/>
          <w:lang w:val="en-US"/>
        </w:rPr>
        <w:t>ichki</w:t>
      </w:r>
      <w:r w:rsidRPr="0024759F">
        <w:rPr>
          <w:sz w:val="28"/>
          <w:szCs w:val="28"/>
        </w:rPr>
        <w:t xml:space="preserve"> </w:t>
      </w:r>
      <w:r w:rsidRPr="0024759F">
        <w:rPr>
          <w:sz w:val="28"/>
          <w:szCs w:val="28"/>
          <w:lang w:val="en-US"/>
        </w:rPr>
        <w:t>to</w:t>
      </w:r>
      <w:r w:rsidRPr="0024759F">
        <w:rPr>
          <w:sz w:val="28"/>
          <w:szCs w:val="28"/>
        </w:rPr>
        <w:t>’</w:t>
      </w:r>
      <w:r w:rsidRPr="0024759F">
        <w:rPr>
          <w:sz w:val="28"/>
          <w:szCs w:val="28"/>
          <w:lang w:val="en-US"/>
        </w:rPr>
        <w:t>rsimon</w:t>
      </w:r>
      <w:r w:rsidRPr="0024759F">
        <w:rPr>
          <w:sz w:val="28"/>
          <w:szCs w:val="28"/>
        </w:rPr>
        <w:t xml:space="preserve"> </w:t>
      </w:r>
      <w:r w:rsidRPr="0024759F">
        <w:rPr>
          <w:sz w:val="28"/>
          <w:szCs w:val="28"/>
          <w:lang w:val="en-US"/>
        </w:rPr>
        <w:t>pardasi</w:t>
      </w:r>
      <w:r w:rsidRPr="0024759F">
        <w:rPr>
          <w:sz w:val="28"/>
          <w:szCs w:val="28"/>
        </w:rPr>
        <w:t xml:space="preserve"> </w:t>
      </w:r>
      <w:r w:rsidRPr="0024759F">
        <w:rPr>
          <w:sz w:val="28"/>
          <w:szCs w:val="28"/>
          <w:lang w:val="en-US"/>
        </w:rPr>
        <w:t>katta</w:t>
      </w:r>
      <w:r w:rsidRPr="0024759F">
        <w:rPr>
          <w:sz w:val="28"/>
          <w:szCs w:val="28"/>
        </w:rPr>
        <w:t xml:space="preserve"> </w:t>
      </w:r>
      <w:r w:rsidRPr="0024759F">
        <w:rPr>
          <w:sz w:val="28"/>
          <w:szCs w:val="28"/>
          <w:lang w:val="en-US"/>
        </w:rPr>
        <w:t>ahamiyatga</w:t>
      </w:r>
      <w:r w:rsidRPr="0024759F">
        <w:rPr>
          <w:sz w:val="28"/>
          <w:szCs w:val="28"/>
        </w:rPr>
        <w:t xml:space="preserve"> </w:t>
      </w:r>
      <w:r w:rsidRPr="0024759F">
        <w:rPr>
          <w:sz w:val="28"/>
          <w:szCs w:val="28"/>
          <w:lang w:val="en-US"/>
        </w:rPr>
        <w:t>ega</w:t>
      </w:r>
      <w:r w:rsidRPr="0024759F">
        <w:rPr>
          <w:sz w:val="28"/>
          <w:szCs w:val="28"/>
        </w:rPr>
        <w:t xml:space="preserve"> </w:t>
      </w:r>
      <w:r w:rsidRPr="0024759F">
        <w:rPr>
          <w:sz w:val="28"/>
          <w:szCs w:val="28"/>
          <w:lang w:val="en-US"/>
        </w:rPr>
        <w:t>bo</w:t>
      </w:r>
      <w:r w:rsidRPr="0024759F">
        <w:rPr>
          <w:sz w:val="28"/>
          <w:szCs w:val="28"/>
        </w:rPr>
        <w:t>’</w:t>
      </w:r>
      <w:r w:rsidRPr="0024759F">
        <w:rPr>
          <w:sz w:val="28"/>
          <w:szCs w:val="28"/>
          <w:lang w:val="en-US"/>
        </w:rPr>
        <w:t>lib</w:t>
      </w:r>
      <w:r w:rsidRPr="0024759F">
        <w:rPr>
          <w:sz w:val="28"/>
          <w:szCs w:val="28"/>
        </w:rPr>
        <w:t xml:space="preserve">, </w:t>
      </w:r>
      <w:r w:rsidRPr="0024759F">
        <w:rPr>
          <w:sz w:val="28"/>
          <w:szCs w:val="28"/>
          <w:lang w:val="en-US"/>
        </w:rPr>
        <w:t>uning</w:t>
      </w:r>
      <w:r w:rsidRPr="0024759F">
        <w:rPr>
          <w:sz w:val="28"/>
          <w:szCs w:val="28"/>
        </w:rPr>
        <w:t xml:space="preserve"> </w:t>
      </w:r>
      <w:r w:rsidRPr="0024759F">
        <w:rPr>
          <w:sz w:val="28"/>
          <w:szCs w:val="28"/>
          <w:lang w:val="en-US"/>
        </w:rPr>
        <w:t>orqa</w:t>
      </w:r>
      <w:r w:rsidRPr="0024759F">
        <w:rPr>
          <w:sz w:val="28"/>
          <w:szCs w:val="28"/>
        </w:rPr>
        <w:t xml:space="preserve"> </w:t>
      </w:r>
      <w:r w:rsidRPr="0024759F">
        <w:rPr>
          <w:sz w:val="28"/>
          <w:szCs w:val="28"/>
          <w:lang w:val="en-US"/>
        </w:rPr>
        <w:t>qismida</w:t>
      </w:r>
      <w:r w:rsidRPr="0024759F">
        <w:rPr>
          <w:sz w:val="28"/>
          <w:szCs w:val="28"/>
        </w:rPr>
        <w:t xml:space="preserve"> </w:t>
      </w:r>
      <w:r w:rsidRPr="0024759F">
        <w:rPr>
          <w:sz w:val="28"/>
          <w:szCs w:val="28"/>
          <w:lang w:val="en-US"/>
        </w:rPr>
        <w:t>yorug</w:t>
      </w:r>
      <w:r w:rsidRPr="0024759F">
        <w:rPr>
          <w:sz w:val="28"/>
          <w:szCs w:val="28"/>
        </w:rPr>
        <w:t>’</w:t>
      </w:r>
      <w:r w:rsidRPr="0024759F">
        <w:rPr>
          <w:sz w:val="28"/>
          <w:szCs w:val="28"/>
          <w:lang w:val="en-US"/>
        </w:rPr>
        <w:t>likni</w:t>
      </w:r>
      <w:r w:rsidRPr="0024759F">
        <w:rPr>
          <w:sz w:val="28"/>
          <w:szCs w:val="28"/>
        </w:rPr>
        <w:t xml:space="preserve"> </w:t>
      </w:r>
      <w:r w:rsidRPr="0024759F">
        <w:rPr>
          <w:sz w:val="28"/>
          <w:szCs w:val="28"/>
          <w:lang w:val="en-US"/>
        </w:rPr>
        <w:t>va</w:t>
      </w:r>
      <w:r w:rsidRPr="0024759F">
        <w:rPr>
          <w:sz w:val="28"/>
          <w:szCs w:val="28"/>
        </w:rPr>
        <w:t xml:space="preserve"> </w:t>
      </w:r>
      <w:r w:rsidRPr="0024759F">
        <w:rPr>
          <w:sz w:val="28"/>
          <w:szCs w:val="28"/>
          <w:lang w:val="en-US"/>
        </w:rPr>
        <w:t>ranglarni</w:t>
      </w:r>
      <w:r w:rsidRPr="0024759F">
        <w:rPr>
          <w:sz w:val="28"/>
          <w:szCs w:val="28"/>
        </w:rPr>
        <w:t xml:space="preserve"> </w:t>
      </w:r>
      <w:r w:rsidRPr="0024759F">
        <w:rPr>
          <w:sz w:val="28"/>
          <w:szCs w:val="28"/>
          <w:lang w:val="en-US"/>
        </w:rPr>
        <w:t>qabul</w:t>
      </w:r>
      <w:r w:rsidRPr="0024759F">
        <w:rPr>
          <w:sz w:val="28"/>
          <w:szCs w:val="28"/>
        </w:rPr>
        <w:t xml:space="preserve"> </w:t>
      </w:r>
      <w:r w:rsidRPr="0024759F">
        <w:rPr>
          <w:sz w:val="28"/>
          <w:szCs w:val="28"/>
          <w:lang w:val="en-US"/>
        </w:rPr>
        <w:t>qiluvchi</w:t>
      </w:r>
      <w:r w:rsidRPr="0024759F">
        <w:rPr>
          <w:sz w:val="28"/>
          <w:szCs w:val="28"/>
        </w:rPr>
        <w:t xml:space="preserve"> </w:t>
      </w:r>
      <w:r w:rsidRPr="0024759F">
        <w:rPr>
          <w:sz w:val="28"/>
          <w:szCs w:val="28"/>
          <w:lang w:val="en-US"/>
        </w:rPr>
        <w:t>retseptorlar</w:t>
      </w:r>
      <w:r w:rsidRPr="0024759F">
        <w:rPr>
          <w:sz w:val="28"/>
          <w:szCs w:val="28"/>
        </w:rPr>
        <w:t xml:space="preserve"> </w:t>
      </w:r>
      <w:r w:rsidRPr="0024759F">
        <w:rPr>
          <w:sz w:val="28"/>
          <w:szCs w:val="28"/>
          <w:lang w:val="en-US"/>
        </w:rPr>
        <w:t>joylashgan</w:t>
      </w:r>
      <w:r w:rsidRPr="0024759F">
        <w:rPr>
          <w:sz w:val="28"/>
          <w:szCs w:val="28"/>
        </w:rPr>
        <w:t xml:space="preserve">. Ular maxsus hujayralar bo’lib, kolbacha va tayoqchasimon shakldadir. Ko’z soqqasining ichki qismida ko’z gavhari, ko’z ichi suyuqligi va shishasimon tana joylashgan. </w:t>
      </w:r>
      <w:r w:rsidRPr="0024759F">
        <w:rPr>
          <w:sz w:val="28"/>
          <w:szCs w:val="28"/>
          <w:lang w:val="en-US"/>
        </w:rPr>
        <w:t>Bularning hammasi tiniq. shishasimon bo’lib, ko’zga tushgan yorug’likni sindirish xususiyatiga ega. Ko’rish nervlari esa ko’rish hujayralari bilan tutashgan. Ko’z op</w:t>
      </w:r>
      <w:r w:rsidRPr="0024759F">
        <w:rPr>
          <w:sz w:val="28"/>
          <w:szCs w:val="28"/>
          <w:lang w:val="en-US"/>
        </w:rPr>
        <w:softHyphen/>
        <w:t xml:space="preserve">tik va retseptor funktsiyani bajaradi. Ko’zning optik sistemasiga uning shox pardasi, ko’z ichi suyuqligi, gavhar va shishasimon tana kiradi. Ko’z gavharining yakin buyumlarga qaraganda qalinlashishi va uzoqdagi buyumlarga qaraganda yassilanishi </w:t>
      </w:r>
      <w:r w:rsidRPr="0024759F">
        <w:rPr>
          <w:b/>
          <w:sz w:val="28"/>
          <w:szCs w:val="28"/>
          <w:lang w:val="en-US"/>
        </w:rPr>
        <w:t>akkomodatsiya</w:t>
      </w:r>
      <w:r w:rsidRPr="0024759F">
        <w:rPr>
          <w:sz w:val="28"/>
          <w:szCs w:val="28"/>
          <w:lang w:val="en-US"/>
        </w:rPr>
        <w:t xml:space="preserve"> deyiladi. Ko’z qorachigi — ko’zning rangli pardasi o’rtasida joylashgan. Uning atrofi aylana va to’g’ri yo’nalgan muskullar bilan o’ralgan. </w:t>
      </w:r>
      <w:r w:rsidRPr="0024759F">
        <w:rPr>
          <w:sz w:val="28"/>
          <w:szCs w:val="28"/>
        </w:rPr>
        <w:t>U parasimpatik va simpatik nerv tolalari bilan ta’minlangan</w:t>
      </w:r>
      <w:r w:rsidR="00323B84" w:rsidRPr="0024759F">
        <w:rPr>
          <w:sz w:val="28"/>
          <w:szCs w:val="28"/>
          <w:lang w:val="en-US"/>
        </w:rPr>
        <w:t xml:space="preserve">  </w:t>
      </w:r>
    </w:p>
    <w:p w14:paraId="73A2D2FA" w14:textId="4884AE97" w:rsidR="00323B84" w:rsidRDefault="00323B84" w:rsidP="007A74EB">
      <w:pPr>
        <w:ind w:firstLine="456"/>
        <w:jc w:val="both"/>
        <w:rPr>
          <w:lang w:val="en-US"/>
        </w:rPr>
      </w:pPr>
    </w:p>
    <w:p w14:paraId="252AB4BE" w14:textId="77777777" w:rsidR="00323B84" w:rsidRPr="00323B84" w:rsidRDefault="00323B84" w:rsidP="007A74EB">
      <w:pPr>
        <w:ind w:firstLine="456"/>
        <w:jc w:val="both"/>
        <w:rPr>
          <w:lang w:val="en-US"/>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644"/>
        <w:gridCol w:w="3021"/>
      </w:tblGrid>
      <w:tr w:rsidR="007A74EB" w:rsidRPr="0024759F" w14:paraId="3C1BFD68" w14:textId="77777777" w:rsidTr="00701E2A">
        <w:trPr>
          <w:trHeight w:val="690"/>
        </w:trPr>
        <w:tc>
          <w:tcPr>
            <w:tcW w:w="3190" w:type="dxa"/>
            <w:shd w:val="clear" w:color="auto" w:fill="auto"/>
          </w:tcPr>
          <w:p w14:paraId="1342CF07" w14:textId="77777777" w:rsidR="007A74EB" w:rsidRPr="0024759F" w:rsidRDefault="007A74EB" w:rsidP="00701E2A">
            <w:pPr>
              <w:spacing w:before="283"/>
              <w:ind w:firstLine="456"/>
              <w:jc w:val="center"/>
              <w:rPr>
                <w:b/>
                <w:iCs/>
                <w:color w:val="2D2D2D"/>
                <w:spacing w:val="-13"/>
                <w:sz w:val="28"/>
                <w:szCs w:val="28"/>
                <w:lang w:val="en-US"/>
              </w:rPr>
            </w:pPr>
            <w:r w:rsidRPr="0024759F">
              <w:rPr>
                <w:iCs/>
                <w:color w:val="2D2D2D"/>
                <w:spacing w:val="-13"/>
                <w:sz w:val="28"/>
                <w:szCs w:val="28"/>
                <w:lang w:val="en-US"/>
              </w:rPr>
              <w:t xml:space="preserve"> </w:t>
            </w:r>
            <w:r w:rsidRPr="0024759F">
              <w:rPr>
                <w:b/>
                <w:iCs/>
                <w:color w:val="2D2D2D"/>
                <w:spacing w:val="-13"/>
                <w:sz w:val="28"/>
                <w:szCs w:val="28"/>
              </w:rPr>
              <w:t>Д= 50,0</w:t>
            </w:r>
          </w:p>
        </w:tc>
        <w:tc>
          <w:tcPr>
            <w:tcW w:w="3644" w:type="dxa"/>
            <w:shd w:val="clear" w:color="auto" w:fill="auto"/>
          </w:tcPr>
          <w:p w14:paraId="050CEB28" w14:textId="77777777" w:rsidR="007A74EB" w:rsidRPr="0024759F" w:rsidRDefault="007A74EB" w:rsidP="00701E2A">
            <w:pPr>
              <w:shd w:val="clear" w:color="auto" w:fill="FFFFFF"/>
              <w:ind w:firstLine="456"/>
              <w:jc w:val="center"/>
              <w:rPr>
                <w:b/>
                <w:sz w:val="28"/>
                <w:szCs w:val="28"/>
              </w:rPr>
            </w:pPr>
            <w:r w:rsidRPr="0024759F">
              <w:rPr>
                <w:b/>
                <w:iCs/>
                <w:color w:val="2D2D2D"/>
                <w:spacing w:val="-13"/>
                <w:sz w:val="28"/>
                <w:szCs w:val="28"/>
              </w:rPr>
              <w:t>Ш Б</w:t>
            </w:r>
          </w:p>
          <w:p w14:paraId="5BA60611" w14:textId="77777777" w:rsidR="007A74EB" w:rsidRPr="0024759F" w:rsidRDefault="007A74EB" w:rsidP="00701E2A">
            <w:pPr>
              <w:spacing w:before="283"/>
              <w:ind w:firstLine="456"/>
              <w:jc w:val="center"/>
              <w:rPr>
                <w:b/>
                <w:smallCaps/>
                <w:color w:val="000000"/>
                <w:spacing w:val="-10"/>
                <w:sz w:val="28"/>
                <w:szCs w:val="28"/>
                <w:lang w:val="en-US"/>
              </w:rPr>
            </w:pPr>
          </w:p>
        </w:tc>
        <w:tc>
          <w:tcPr>
            <w:tcW w:w="3021" w:type="dxa"/>
            <w:shd w:val="clear" w:color="auto" w:fill="auto"/>
          </w:tcPr>
          <w:p w14:paraId="0B439E49" w14:textId="77777777" w:rsidR="007A74EB" w:rsidRPr="0024759F" w:rsidRDefault="007A74EB" w:rsidP="00701E2A">
            <w:pPr>
              <w:spacing w:before="283"/>
              <w:jc w:val="center"/>
              <w:rPr>
                <w:b/>
                <w:smallCaps/>
                <w:color w:val="000000"/>
                <w:spacing w:val="-10"/>
                <w:sz w:val="28"/>
                <w:szCs w:val="28"/>
                <w:lang w:val="en-US"/>
              </w:rPr>
            </w:pPr>
            <w:r w:rsidRPr="0024759F">
              <w:rPr>
                <w:b/>
                <w:iCs/>
                <w:color w:val="2D2D2D"/>
                <w:spacing w:val="-13"/>
                <w:sz w:val="28"/>
                <w:szCs w:val="28"/>
              </w:rPr>
              <w:t>В =  0,1</w:t>
            </w:r>
          </w:p>
        </w:tc>
      </w:tr>
      <w:tr w:rsidR="007A74EB" w:rsidRPr="0024759F" w14:paraId="21DE91E0" w14:textId="77777777" w:rsidTr="00701E2A">
        <w:trPr>
          <w:trHeight w:val="653"/>
        </w:trPr>
        <w:tc>
          <w:tcPr>
            <w:tcW w:w="3190" w:type="dxa"/>
            <w:shd w:val="clear" w:color="auto" w:fill="auto"/>
          </w:tcPr>
          <w:p w14:paraId="18D5630A" w14:textId="77777777" w:rsidR="007A74EB" w:rsidRPr="0024759F" w:rsidRDefault="007A74EB" w:rsidP="00701E2A">
            <w:pPr>
              <w:shd w:val="clear" w:color="auto" w:fill="FFFFFF"/>
              <w:ind w:firstLine="456"/>
              <w:jc w:val="center"/>
              <w:rPr>
                <w:b/>
                <w:sz w:val="28"/>
                <w:szCs w:val="28"/>
              </w:rPr>
            </w:pPr>
            <w:r w:rsidRPr="0024759F">
              <w:rPr>
                <w:b/>
                <w:iCs/>
                <w:color w:val="2D2D2D"/>
                <w:spacing w:val="-10"/>
                <w:sz w:val="28"/>
                <w:szCs w:val="28"/>
              </w:rPr>
              <w:t>Д =  25,0</w:t>
            </w:r>
          </w:p>
          <w:p w14:paraId="4D452B75" w14:textId="77777777" w:rsidR="007A74EB" w:rsidRPr="0024759F" w:rsidRDefault="007A74EB" w:rsidP="00701E2A">
            <w:pPr>
              <w:spacing w:before="283"/>
              <w:ind w:firstLine="456"/>
              <w:jc w:val="center"/>
              <w:rPr>
                <w:b/>
                <w:smallCaps/>
                <w:color w:val="000000"/>
                <w:spacing w:val="-10"/>
                <w:sz w:val="28"/>
                <w:szCs w:val="28"/>
                <w:lang w:val="en-US"/>
              </w:rPr>
            </w:pPr>
          </w:p>
        </w:tc>
        <w:tc>
          <w:tcPr>
            <w:tcW w:w="3644" w:type="dxa"/>
            <w:shd w:val="clear" w:color="auto" w:fill="auto"/>
          </w:tcPr>
          <w:p w14:paraId="71A10383"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м   н   к</w:t>
            </w:r>
          </w:p>
        </w:tc>
        <w:tc>
          <w:tcPr>
            <w:tcW w:w="3021" w:type="dxa"/>
            <w:shd w:val="clear" w:color="auto" w:fill="auto"/>
          </w:tcPr>
          <w:p w14:paraId="4910BAE4"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в = 0,2</w:t>
            </w:r>
          </w:p>
        </w:tc>
      </w:tr>
      <w:tr w:rsidR="007A74EB" w:rsidRPr="0024759F" w14:paraId="57059510" w14:textId="77777777" w:rsidTr="00701E2A">
        <w:trPr>
          <w:trHeight w:val="627"/>
        </w:trPr>
        <w:tc>
          <w:tcPr>
            <w:tcW w:w="3190" w:type="dxa"/>
            <w:shd w:val="clear" w:color="auto" w:fill="auto"/>
          </w:tcPr>
          <w:p w14:paraId="728EF811" w14:textId="77777777" w:rsidR="007A74EB" w:rsidRPr="0024759F" w:rsidRDefault="007A74EB" w:rsidP="00701E2A">
            <w:pPr>
              <w:shd w:val="clear" w:color="auto" w:fill="FFFFFF"/>
              <w:ind w:firstLine="456"/>
              <w:jc w:val="center"/>
              <w:rPr>
                <w:iCs/>
                <w:color w:val="2D2D2D"/>
                <w:spacing w:val="-10"/>
                <w:sz w:val="28"/>
                <w:szCs w:val="28"/>
              </w:rPr>
            </w:pPr>
            <w:r w:rsidRPr="0024759F">
              <w:rPr>
                <w:b/>
                <w:iCs/>
                <w:color w:val="2D2D2D"/>
                <w:spacing w:val="-10"/>
                <w:sz w:val="28"/>
                <w:szCs w:val="28"/>
              </w:rPr>
              <w:t>Д=  16,0</w:t>
            </w:r>
          </w:p>
          <w:p w14:paraId="71CF9F21" w14:textId="77777777" w:rsidR="007A74EB" w:rsidRPr="0024759F" w:rsidRDefault="007A74EB" w:rsidP="00701E2A">
            <w:pPr>
              <w:spacing w:before="283"/>
              <w:ind w:firstLine="456"/>
              <w:jc w:val="center"/>
              <w:rPr>
                <w:b/>
                <w:smallCaps/>
                <w:color w:val="000000"/>
                <w:spacing w:val="-10"/>
                <w:sz w:val="28"/>
                <w:szCs w:val="28"/>
                <w:lang w:val="en-US"/>
              </w:rPr>
            </w:pPr>
          </w:p>
        </w:tc>
        <w:tc>
          <w:tcPr>
            <w:tcW w:w="3644" w:type="dxa"/>
            <w:shd w:val="clear" w:color="auto" w:fill="auto"/>
          </w:tcPr>
          <w:p w14:paraId="4518B80A"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z w:val="28"/>
                <w:szCs w:val="28"/>
              </w:rPr>
              <w:t>Ы   М   Б   Ш</w:t>
            </w:r>
          </w:p>
        </w:tc>
        <w:tc>
          <w:tcPr>
            <w:tcW w:w="3021" w:type="dxa"/>
            <w:shd w:val="clear" w:color="auto" w:fill="auto"/>
          </w:tcPr>
          <w:p w14:paraId="605925A2" w14:textId="77777777" w:rsidR="007A74EB" w:rsidRPr="0024759F" w:rsidRDefault="007A74EB" w:rsidP="00701E2A">
            <w:pPr>
              <w:spacing w:before="283"/>
              <w:ind w:firstLine="456"/>
              <w:jc w:val="center"/>
              <w:rPr>
                <w:b/>
                <w:smallCaps/>
                <w:color w:val="000000"/>
                <w:spacing w:val="-10"/>
                <w:sz w:val="28"/>
                <w:szCs w:val="28"/>
                <w:lang w:val="en-US"/>
              </w:rPr>
            </w:pPr>
            <w:r w:rsidRPr="0024759F">
              <w:rPr>
                <w:b/>
                <w:smallCaps/>
                <w:color w:val="000000"/>
                <w:spacing w:val="-10"/>
                <w:sz w:val="28"/>
                <w:szCs w:val="28"/>
              </w:rPr>
              <w:t>в- 0,</w:t>
            </w:r>
            <w:r w:rsidRPr="0024759F">
              <w:rPr>
                <w:b/>
                <w:smallCaps/>
                <w:color w:val="000000"/>
                <w:spacing w:val="-10"/>
                <w:sz w:val="28"/>
                <w:szCs w:val="28"/>
                <w:lang w:val="en-US"/>
              </w:rPr>
              <w:t>3</w:t>
            </w:r>
          </w:p>
        </w:tc>
      </w:tr>
      <w:tr w:rsidR="007A74EB" w:rsidRPr="0024759F" w14:paraId="35C994A9" w14:textId="77777777" w:rsidTr="00701E2A">
        <w:trPr>
          <w:trHeight w:val="591"/>
        </w:trPr>
        <w:tc>
          <w:tcPr>
            <w:tcW w:w="3190" w:type="dxa"/>
            <w:shd w:val="clear" w:color="auto" w:fill="auto"/>
          </w:tcPr>
          <w:p w14:paraId="0C345F28" w14:textId="77777777" w:rsidR="007A74EB" w:rsidRPr="0024759F" w:rsidRDefault="007A74EB" w:rsidP="00701E2A">
            <w:pPr>
              <w:shd w:val="clear" w:color="auto" w:fill="FFFFFF"/>
              <w:ind w:firstLine="456"/>
              <w:jc w:val="center"/>
              <w:rPr>
                <w:b/>
                <w:smallCaps/>
                <w:color w:val="000000"/>
                <w:spacing w:val="-10"/>
                <w:sz w:val="28"/>
                <w:szCs w:val="28"/>
              </w:rPr>
            </w:pPr>
            <w:r w:rsidRPr="0024759F">
              <w:rPr>
                <w:b/>
                <w:iCs/>
                <w:color w:val="2D2D2D"/>
                <w:spacing w:val="-10"/>
                <w:sz w:val="28"/>
                <w:szCs w:val="28"/>
              </w:rPr>
              <w:t>Д =  12, 5</w:t>
            </w:r>
          </w:p>
          <w:p w14:paraId="50333AED" w14:textId="77777777" w:rsidR="007A74EB" w:rsidRPr="0024759F" w:rsidRDefault="007A74EB" w:rsidP="00701E2A">
            <w:pPr>
              <w:spacing w:before="283"/>
              <w:ind w:firstLine="456"/>
              <w:jc w:val="center"/>
              <w:rPr>
                <w:b/>
                <w:smallCaps/>
                <w:color w:val="000000"/>
                <w:spacing w:val="-10"/>
                <w:sz w:val="28"/>
                <w:szCs w:val="28"/>
                <w:lang w:val="en-US"/>
              </w:rPr>
            </w:pPr>
          </w:p>
        </w:tc>
        <w:tc>
          <w:tcPr>
            <w:tcW w:w="3644" w:type="dxa"/>
            <w:shd w:val="clear" w:color="auto" w:fill="auto"/>
          </w:tcPr>
          <w:p w14:paraId="5868752E" w14:textId="77777777" w:rsidR="007A74EB" w:rsidRPr="0024759F" w:rsidRDefault="007A74EB" w:rsidP="00701E2A">
            <w:pPr>
              <w:spacing w:before="283"/>
              <w:ind w:firstLine="456"/>
              <w:jc w:val="center"/>
              <w:rPr>
                <w:b/>
                <w:smallCaps/>
                <w:color w:val="000000"/>
                <w:spacing w:val="-10"/>
                <w:sz w:val="28"/>
                <w:szCs w:val="28"/>
                <w:lang w:val="en-US"/>
              </w:rPr>
            </w:pPr>
            <w:r w:rsidRPr="0024759F">
              <w:rPr>
                <w:b/>
                <w:smallCaps/>
                <w:color w:val="2D2D2D"/>
                <w:spacing w:val="-10"/>
                <w:sz w:val="28"/>
                <w:szCs w:val="28"/>
              </w:rPr>
              <w:t xml:space="preserve">б  </w:t>
            </w:r>
            <w:r w:rsidRPr="0024759F">
              <w:rPr>
                <w:b/>
                <w:iCs/>
                <w:color w:val="2D2D2D"/>
                <w:spacing w:val="-10"/>
                <w:sz w:val="28"/>
                <w:szCs w:val="28"/>
              </w:rPr>
              <w:t>ы  н  к  м</w:t>
            </w:r>
          </w:p>
        </w:tc>
        <w:tc>
          <w:tcPr>
            <w:tcW w:w="3021" w:type="dxa"/>
            <w:shd w:val="clear" w:color="auto" w:fill="auto"/>
          </w:tcPr>
          <w:p w14:paraId="3A6452CF" w14:textId="77777777" w:rsidR="007A74EB" w:rsidRPr="0024759F" w:rsidRDefault="007A74EB" w:rsidP="00701E2A">
            <w:pPr>
              <w:spacing w:before="283"/>
              <w:ind w:firstLine="456"/>
              <w:jc w:val="center"/>
              <w:rPr>
                <w:b/>
                <w:smallCaps/>
                <w:color w:val="000000"/>
                <w:spacing w:val="-10"/>
                <w:sz w:val="28"/>
                <w:szCs w:val="28"/>
                <w:lang w:val="en-US"/>
              </w:rPr>
            </w:pPr>
            <w:r w:rsidRPr="0024759F">
              <w:rPr>
                <w:b/>
                <w:smallCaps/>
                <w:color w:val="000000"/>
                <w:spacing w:val="-10"/>
                <w:sz w:val="28"/>
                <w:szCs w:val="28"/>
              </w:rPr>
              <w:t>в- 0,4</w:t>
            </w:r>
          </w:p>
        </w:tc>
      </w:tr>
      <w:tr w:rsidR="007A74EB" w:rsidRPr="0024759F" w14:paraId="3855817F" w14:textId="77777777" w:rsidTr="00701E2A">
        <w:trPr>
          <w:trHeight w:val="733"/>
        </w:trPr>
        <w:tc>
          <w:tcPr>
            <w:tcW w:w="3190" w:type="dxa"/>
            <w:shd w:val="clear" w:color="auto" w:fill="auto"/>
          </w:tcPr>
          <w:p w14:paraId="1158D97C"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z w:val="28"/>
                <w:szCs w:val="28"/>
              </w:rPr>
              <w:t>Д=10,0</w:t>
            </w:r>
          </w:p>
        </w:tc>
        <w:tc>
          <w:tcPr>
            <w:tcW w:w="3644" w:type="dxa"/>
            <w:shd w:val="clear" w:color="auto" w:fill="auto"/>
          </w:tcPr>
          <w:p w14:paraId="189C2578" w14:textId="77777777" w:rsidR="007A74EB" w:rsidRPr="0024759F" w:rsidRDefault="007A74EB" w:rsidP="00701E2A">
            <w:pPr>
              <w:spacing w:before="283"/>
              <w:ind w:firstLine="456"/>
              <w:jc w:val="center"/>
              <w:rPr>
                <w:b/>
                <w:smallCaps/>
                <w:color w:val="000000"/>
                <w:spacing w:val="-10"/>
                <w:sz w:val="28"/>
                <w:szCs w:val="28"/>
                <w:lang w:val="en-US"/>
              </w:rPr>
            </w:pPr>
            <w:r w:rsidRPr="0024759F">
              <w:rPr>
                <w:b/>
                <w:color w:val="2D2D2D"/>
                <w:w w:val="72"/>
                <w:sz w:val="28"/>
                <w:szCs w:val="28"/>
              </w:rPr>
              <w:t>и  н  ш  м  к</w:t>
            </w:r>
          </w:p>
        </w:tc>
        <w:tc>
          <w:tcPr>
            <w:tcW w:w="3021" w:type="dxa"/>
            <w:shd w:val="clear" w:color="auto" w:fill="auto"/>
          </w:tcPr>
          <w:p w14:paraId="395621A5" w14:textId="77777777" w:rsidR="007A74EB" w:rsidRPr="0024759F" w:rsidRDefault="007A74EB" w:rsidP="00701E2A">
            <w:pPr>
              <w:spacing w:before="283"/>
              <w:ind w:firstLine="456"/>
              <w:jc w:val="center"/>
              <w:rPr>
                <w:b/>
                <w:smallCaps/>
                <w:color w:val="000000"/>
                <w:spacing w:val="-10"/>
                <w:sz w:val="28"/>
                <w:szCs w:val="28"/>
                <w:lang w:val="en-US"/>
              </w:rPr>
            </w:pPr>
            <w:r w:rsidRPr="0024759F">
              <w:rPr>
                <w:smallCaps/>
                <w:color w:val="000000"/>
                <w:spacing w:val="-10"/>
                <w:sz w:val="28"/>
                <w:szCs w:val="28"/>
              </w:rPr>
              <w:t>в-0,5</w:t>
            </w:r>
          </w:p>
        </w:tc>
      </w:tr>
      <w:tr w:rsidR="007A74EB" w:rsidRPr="0024759F" w14:paraId="00445AB5" w14:textId="77777777" w:rsidTr="00701E2A">
        <w:tc>
          <w:tcPr>
            <w:tcW w:w="3190" w:type="dxa"/>
            <w:shd w:val="clear" w:color="auto" w:fill="auto"/>
          </w:tcPr>
          <w:p w14:paraId="4355B4B6"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z w:val="28"/>
                <w:szCs w:val="28"/>
              </w:rPr>
              <w:t>Д=8,33</w:t>
            </w:r>
          </w:p>
        </w:tc>
        <w:tc>
          <w:tcPr>
            <w:tcW w:w="3644" w:type="dxa"/>
            <w:shd w:val="clear" w:color="auto" w:fill="auto"/>
          </w:tcPr>
          <w:p w14:paraId="4A028036" w14:textId="77777777" w:rsidR="007A74EB" w:rsidRPr="0024759F" w:rsidRDefault="007A74EB" w:rsidP="00701E2A">
            <w:pPr>
              <w:spacing w:before="283"/>
              <w:ind w:firstLine="456"/>
              <w:jc w:val="center"/>
              <w:rPr>
                <w:b/>
                <w:smallCaps/>
                <w:color w:val="000000"/>
                <w:spacing w:val="-10"/>
                <w:sz w:val="28"/>
                <w:szCs w:val="28"/>
                <w:lang w:val="en-US"/>
              </w:rPr>
            </w:pPr>
            <w:r w:rsidRPr="0024759F">
              <w:rPr>
                <w:b/>
                <w:color w:val="2D2D2D"/>
                <w:w w:val="72"/>
                <w:sz w:val="28"/>
                <w:szCs w:val="28"/>
              </w:rPr>
              <w:t>н  ш ы и к б</w:t>
            </w:r>
          </w:p>
        </w:tc>
        <w:tc>
          <w:tcPr>
            <w:tcW w:w="3021" w:type="dxa"/>
            <w:shd w:val="clear" w:color="auto" w:fill="auto"/>
          </w:tcPr>
          <w:p w14:paraId="5CFD6624" w14:textId="77777777" w:rsidR="007A74EB" w:rsidRPr="0024759F" w:rsidRDefault="007A74EB" w:rsidP="00701E2A">
            <w:pPr>
              <w:spacing w:before="283"/>
              <w:ind w:firstLine="456"/>
              <w:jc w:val="center"/>
              <w:rPr>
                <w:b/>
                <w:smallCaps/>
                <w:color w:val="000000"/>
                <w:spacing w:val="-10"/>
                <w:sz w:val="28"/>
                <w:szCs w:val="28"/>
                <w:lang w:val="en-US"/>
              </w:rPr>
            </w:pPr>
            <w:r w:rsidRPr="0024759F">
              <w:rPr>
                <w:b/>
                <w:color w:val="2D2D2D"/>
                <w:w w:val="72"/>
                <w:sz w:val="28"/>
                <w:szCs w:val="28"/>
              </w:rPr>
              <w:t xml:space="preserve">В </w:t>
            </w:r>
            <w:r w:rsidRPr="0024759F">
              <w:rPr>
                <w:smallCaps/>
                <w:color w:val="000000"/>
                <w:spacing w:val="-10"/>
                <w:sz w:val="28"/>
                <w:szCs w:val="28"/>
              </w:rPr>
              <w:t>-0,6</w:t>
            </w:r>
          </w:p>
        </w:tc>
      </w:tr>
      <w:tr w:rsidR="007A74EB" w:rsidRPr="0024759F" w14:paraId="33AC5A9E" w14:textId="77777777" w:rsidTr="00701E2A">
        <w:tc>
          <w:tcPr>
            <w:tcW w:w="3190" w:type="dxa"/>
            <w:shd w:val="clear" w:color="auto" w:fill="auto"/>
          </w:tcPr>
          <w:p w14:paraId="59588D3F"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Д=7,14</w:t>
            </w:r>
          </w:p>
        </w:tc>
        <w:tc>
          <w:tcPr>
            <w:tcW w:w="3644" w:type="dxa"/>
            <w:shd w:val="clear" w:color="auto" w:fill="auto"/>
          </w:tcPr>
          <w:p w14:paraId="352F8C45"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ш и н  б  к  ы</w:t>
            </w:r>
          </w:p>
        </w:tc>
        <w:tc>
          <w:tcPr>
            <w:tcW w:w="3021" w:type="dxa"/>
            <w:shd w:val="clear" w:color="auto" w:fill="auto"/>
          </w:tcPr>
          <w:p w14:paraId="7C2507E2" w14:textId="77777777" w:rsidR="007A74EB" w:rsidRPr="0024759F" w:rsidRDefault="007A74EB" w:rsidP="00701E2A">
            <w:pPr>
              <w:spacing w:before="283"/>
              <w:ind w:firstLine="456"/>
              <w:jc w:val="center"/>
              <w:rPr>
                <w:b/>
                <w:smallCaps/>
                <w:color w:val="000000"/>
                <w:spacing w:val="-10"/>
                <w:sz w:val="28"/>
                <w:szCs w:val="28"/>
                <w:lang w:val="en-US"/>
              </w:rPr>
            </w:pPr>
            <w:r w:rsidRPr="0024759F">
              <w:rPr>
                <w:b/>
                <w:color w:val="2D2D2D"/>
                <w:w w:val="72"/>
                <w:sz w:val="28"/>
                <w:szCs w:val="28"/>
              </w:rPr>
              <w:t xml:space="preserve">В </w:t>
            </w:r>
            <w:r w:rsidRPr="0024759F">
              <w:rPr>
                <w:b/>
                <w:smallCaps/>
                <w:color w:val="000000"/>
                <w:spacing w:val="-10"/>
                <w:sz w:val="28"/>
                <w:szCs w:val="28"/>
              </w:rPr>
              <w:t>-0,7</w:t>
            </w:r>
          </w:p>
        </w:tc>
      </w:tr>
      <w:tr w:rsidR="007A74EB" w:rsidRPr="0024759F" w14:paraId="3F61D500" w14:textId="77777777" w:rsidTr="00701E2A">
        <w:tc>
          <w:tcPr>
            <w:tcW w:w="3190" w:type="dxa"/>
            <w:shd w:val="clear" w:color="auto" w:fill="auto"/>
          </w:tcPr>
          <w:p w14:paraId="761D406D" w14:textId="77777777" w:rsidR="007A74EB" w:rsidRPr="0024759F" w:rsidRDefault="007A74EB" w:rsidP="00701E2A">
            <w:pPr>
              <w:tabs>
                <w:tab w:val="left" w:pos="2220"/>
              </w:tabs>
              <w:spacing w:before="283"/>
              <w:ind w:firstLine="456"/>
              <w:jc w:val="center"/>
              <w:rPr>
                <w:b/>
                <w:smallCaps/>
                <w:color w:val="000000"/>
                <w:spacing w:val="-10"/>
                <w:sz w:val="28"/>
                <w:szCs w:val="28"/>
                <w:lang w:val="en-US"/>
              </w:rPr>
            </w:pPr>
            <w:r w:rsidRPr="0024759F">
              <w:rPr>
                <w:b/>
                <w:iCs/>
                <w:color w:val="2D2D2D"/>
                <w:spacing w:val="-10"/>
                <w:sz w:val="28"/>
                <w:szCs w:val="28"/>
              </w:rPr>
              <w:t>Д=6,35</w:t>
            </w:r>
          </w:p>
        </w:tc>
        <w:tc>
          <w:tcPr>
            <w:tcW w:w="3644" w:type="dxa"/>
            <w:shd w:val="clear" w:color="auto" w:fill="auto"/>
          </w:tcPr>
          <w:p w14:paraId="5B3D9E6A"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к  н  ш  м  ы б и</w:t>
            </w:r>
          </w:p>
        </w:tc>
        <w:tc>
          <w:tcPr>
            <w:tcW w:w="3021" w:type="dxa"/>
            <w:shd w:val="clear" w:color="auto" w:fill="auto"/>
          </w:tcPr>
          <w:p w14:paraId="65F33C6B" w14:textId="77777777" w:rsidR="007A74EB" w:rsidRPr="0024759F" w:rsidRDefault="007A74EB" w:rsidP="00701E2A">
            <w:pPr>
              <w:spacing w:before="283"/>
              <w:ind w:firstLine="456"/>
              <w:jc w:val="center"/>
              <w:rPr>
                <w:b/>
                <w:smallCaps/>
                <w:color w:val="000000"/>
                <w:spacing w:val="-10"/>
                <w:sz w:val="28"/>
                <w:szCs w:val="28"/>
                <w:lang w:val="en-US"/>
              </w:rPr>
            </w:pPr>
            <w:r w:rsidRPr="0024759F">
              <w:rPr>
                <w:b/>
                <w:color w:val="2D2D2D"/>
                <w:w w:val="72"/>
                <w:sz w:val="28"/>
                <w:szCs w:val="28"/>
              </w:rPr>
              <w:t xml:space="preserve">В </w:t>
            </w:r>
            <w:r w:rsidRPr="0024759F">
              <w:rPr>
                <w:b/>
                <w:smallCaps/>
                <w:color w:val="000000"/>
                <w:spacing w:val="-10"/>
                <w:sz w:val="28"/>
                <w:szCs w:val="28"/>
              </w:rPr>
              <w:t>-0,8</w:t>
            </w:r>
          </w:p>
        </w:tc>
      </w:tr>
      <w:tr w:rsidR="007A74EB" w:rsidRPr="0024759F" w14:paraId="292D10D8" w14:textId="77777777" w:rsidTr="00701E2A">
        <w:tc>
          <w:tcPr>
            <w:tcW w:w="3190" w:type="dxa"/>
            <w:shd w:val="clear" w:color="auto" w:fill="auto"/>
          </w:tcPr>
          <w:p w14:paraId="27352BB5"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Д=5,55</w:t>
            </w:r>
          </w:p>
        </w:tc>
        <w:tc>
          <w:tcPr>
            <w:tcW w:w="3644" w:type="dxa"/>
            <w:shd w:val="clear" w:color="auto" w:fill="auto"/>
          </w:tcPr>
          <w:p w14:paraId="3DDA75E7" w14:textId="77777777" w:rsidR="007A74EB" w:rsidRPr="0024759F" w:rsidRDefault="007A74EB" w:rsidP="00701E2A">
            <w:pPr>
              <w:spacing w:before="283"/>
              <w:ind w:firstLine="456"/>
              <w:jc w:val="center"/>
              <w:rPr>
                <w:b/>
                <w:smallCaps/>
                <w:color w:val="000000"/>
                <w:spacing w:val="-10"/>
                <w:sz w:val="28"/>
                <w:szCs w:val="28"/>
                <w:lang w:val="en-US"/>
              </w:rPr>
            </w:pPr>
            <w:r w:rsidRPr="0024759F">
              <w:rPr>
                <w:b/>
                <w:iCs/>
                <w:color w:val="2D2D2D"/>
                <w:spacing w:val="-10"/>
                <w:sz w:val="28"/>
                <w:szCs w:val="28"/>
              </w:rPr>
              <w:t>б  к  ш м и ы н</w:t>
            </w:r>
          </w:p>
        </w:tc>
        <w:tc>
          <w:tcPr>
            <w:tcW w:w="3021" w:type="dxa"/>
            <w:shd w:val="clear" w:color="auto" w:fill="auto"/>
          </w:tcPr>
          <w:p w14:paraId="00E9ECC6" w14:textId="77777777" w:rsidR="007A74EB" w:rsidRPr="0024759F" w:rsidRDefault="007A74EB" w:rsidP="00701E2A">
            <w:pPr>
              <w:spacing w:before="283"/>
              <w:ind w:firstLine="456"/>
              <w:jc w:val="center"/>
              <w:rPr>
                <w:b/>
                <w:smallCaps/>
                <w:color w:val="000000"/>
                <w:spacing w:val="-10"/>
                <w:sz w:val="28"/>
                <w:szCs w:val="28"/>
                <w:lang w:val="en-US"/>
              </w:rPr>
            </w:pPr>
            <w:r w:rsidRPr="0024759F">
              <w:rPr>
                <w:b/>
                <w:color w:val="2D2D2D"/>
                <w:w w:val="72"/>
                <w:sz w:val="28"/>
                <w:szCs w:val="28"/>
              </w:rPr>
              <w:t xml:space="preserve">В </w:t>
            </w:r>
            <w:r w:rsidRPr="0024759F">
              <w:rPr>
                <w:b/>
                <w:smallCaps/>
                <w:color w:val="000000"/>
                <w:spacing w:val="-10"/>
                <w:sz w:val="28"/>
                <w:szCs w:val="28"/>
              </w:rPr>
              <w:t>-0,9</w:t>
            </w:r>
          </w:p>
        </w:tc>
      </w:tr>
      <w:tr w:rsidR="007A74EB" w:rsidRPr="0024759F" w14:paraId="47BABCA8" w14:textId="77777777" w:rsidTr="00701E2A">
        <w:trPr>
          <w:trHeight w:val="558"/>
        </w:trPr>
        <w:tc>
          <w:tcPr>
            <w:tcW w:w="3190" w:type="dxa"/>
            <w:shd w:val="clear" w:color="auto" w:fill="auto"/>
          </w:tcPr>
          <w:p w14:paraId="40EBE8B1" w14:textId="77777777" w:rsidR="007A74EB" w:rsidRPr="0024759F" w:rsidRDefault="007A74EB" w:rsidP="00701E2A">
            <w:pPr>
              <w:shd w:val="clear" w:color="auto" w:fill="FFFFFF"/>
              <w:spacing w:before="72" w:line="374" w:lineRule="exact"/>
              <w:ind w:firstLine="456"/>
              <w:jc w:val="center"/>
              <w:rPr>
                <w:smallCaps/>
                <w:color w:val="000000"/>
                <w:spacing w:val="-10"/>
                <w:sz w:val="28"/>
                <w:szCs w:val="28"/>
                <w:lang w:val="en-US"/>
              </w:rPr>
            </w:pPr>
            <w:r w:rsidRPr="0024759F">
              <w:rPr>
                <w:b/>
                <w:iCs/>
                <w:color w:val="2D2D2D"/>
                <w:spacing w:val="-10"/>
                <w:sz w:val="28"/>
                <w:szCs w:val="28"/>
              </w:rPr>
              <w:t>Д=5,0</w:t>
            </w:r>
          </w:p>
          <w:p w14:paraId="354A9273" w14:textId="77777777" w:rsidR="007A74EB" w:rsidRPr="0024759F" w:rsidRDefault="007A74EB" w:rsidP="00701E2A">
            <w:pPr>
              <w:shd w:val="clear" w:color="auto" w:fill="FFFFFF"/>
              <w:ind w:firstLine="456"/>
              <w:jc w:val="center"/>
              <w:rPr>
                <w:b/>
                <w:iCs/>
                <w:color w:val="2D2D2D"/>
                <w:spacing w:val="-10"/>
                <w:sz w:val="28"/>
                <w:szCs w:val="28"/>
              </w:rPr>
            </w:pPr>
          </w:p>
        </w:tc>
        <w:tc>
          <w:tcPr>
            <w:tcW w:w="3644" w:type="dxa"/>
            <w:shd w:val="clear" w:color="auto" w:fill="auto"/>
          </w:tcPr>
          <w:p w14:paraId="08E11428" w14:textId="77777777" w:rsidR="007A74EB" w:rsidRPr="0024759F" w:rsidRDefault="007A74EB" w:rsidP="00701E2A">
            <w:pPr>
              <w:spacing w:before="283"/>
              <w:ind w:firstLine="456"/>
              <w:jc w:val="center"/>
              <w:rPr>
                <w:b/>
                <w:iCs/>
                <w:color w:val="2D2D2D"/>
                <w:spacing w:val="-10"/>
                <w:sz w:val="28"/>
                <w:szCs w:val="28"/>
              </w:rPr>
            </w:pPr>
            <w:r w:rsidRPr="0024759F">
              <w:rPr>
                <w:b/>
                <w:iCs/>
                <w:color w:val="2D2D2D"/>
                <w:spacing w:val="-10"/>
                <w:sz w:val="28"/>
                <w:szCs w:val="28"/>
              </w:rPr>
              <w:t>н к и б м ш ы б</w:t>
            </w:r>
          </w:p>
        </w:tc>
        <w:tc>
          <w:tcPr>
            <w:tcW w:w="3021" w:type="dxa"/>
            <w:shd w:val="clear" w:color="auto" w:fill="auto"/>
          </w:tcPr>
          <w:p w14:paraId="3DCEF5DC" w14:textId="77777777" w:rsidR="007A74EB" w:rsidRPr="0024759F" w:rsidRDefault="007A74EB" w:rsidP="00701E2A">
            <w:pPr>
              <w:spacing w:before="283"/>
              <w:ind w:firstLine="456"/>
              <w:jc w:val="center"/>
              <w:rPr>
                <w:b/>
                <w:color w:val="2D2D2D"/>
                <w:w w:val="72"/>
                <w:sz w:val="28"/>
                <w:szCs w:val="28"/>
              </w:rPr>
            </w:pPr>
            <w:r w:rsidRPr="0024759F">
              <w:rPr>
                <w:b/>
                <w:color w:val="2D2D2D"/>
                <w:w w:val="72"/>
                <w:sz w:val="28"/>
                <w:szCs w:val="28"/>
              </w:rPr>
              <w:t xml:space="preserve">В </w:t>
            </w:r>
            <w:r w:rsidRPr="0024759F">
              <w:rPr>
                <w:b/>
                <w:smallCaps/>
                <w:color w:val="000000"/>
                <w:spacing w:val="-10"/>
                <w:sz w:val="28"/>
                <w:szCs w:val="28"/>
              </w:rPr>
              <w:t>-1,0</w:t>
            </w:r>
          </w:p>
        </w:tc>
      </w:tr>
      <w:tr w:rsidR="007A74EB" w:rsidRPr="0024759F" w14:paraId="392EA70B" w14:textId="77777777" w:rsidTr="00701E2A">
        <w:tc>
          <w:tcPr>
            <w:tcW w:w="3190" w:type="dxa"/>
            <w:shd w:val="clear" w:color="auto" w:fill="auto"/>
          </w:tcPr>
          <w:p w14:paraId="61E45AA9" w14:textId="77777777" w:rsidR="007A74EB" w:rsidRPr="0024759F" w:rsidRDefault="007A74EB" w:rsidP="00701E2A">
            <w:pPr>
              <w:shd w:val="clear" w:color="auto" w:fill="FFFFFF"/>
              <w:spacing w:before="72" w:line="374" w:lineRule="exact"/>
              <w:ind w:firstLine="456"/>
              <w:jc w:val="center"/>
              <w:rPr>
                <w:b/>
                <w:iCs/>
                <w:color w:val="2D2D2D"/>
                <w:spacing w:val="-10"/>
                <w:sz w:val="28"/>
                <w:szCs w:val="28"/>
              </w:rPr>
            </w:pPr>
            <w:r w:rsidRPr="0024759F">
              <w:rPr>
                <w:b/>
                <w:iCs/>
                <w:color w:val="2D2D2D"/>
                <w:spacing w:val="-10"/>
                <w:sz w:val="28"/>
                <w:szCs w:val="28"/>
              </w:rPr>
              <w:t>Д=3,34</w:t>
            </w:r>
          </w:p>
        </w:tc>
        <w:tc>
          <w:tcPr>
            <w:tcW w:w="3644" w:type="dxa"/>
            <w:shd w:val="clear" w:color="auto" w:fill="auto"/>
          </w:tcPr>
          <w:p w14:paraId="1076F93D" w14:textId="77777777" w:rsidR="007A74EB" w:rsidRPr="0024759F" w:rsidRDefault="007A74EB" w:rsidP="00701E2A">
            <w:pPr>
              <w:spacing w:before="283"/>
              <w:ind w:firstLine="456"/>
              <w:jc w:val="center"/>
              <w:rPr>
                <w:b/>
                <w:iCs/>
                <w:color w:val="2D2D2D"/>
                <w:spacing w:val="-10"/>
                <w:sz w:val="28"/>
                <w:szCs w:val="28"/>
              </w:rPr>
            </w:pPr>
            <w:r w:rsidRPr="0024759F">
              <w:rPr>
                <w:b/>
                <w:iCs/>
                <w:color w:val="2D2D2D"/>
                <w:spacing w:val="-10"/>
                <w:sz w:val="28"/>
                <w:szCs w:val="28"/>
              </w:rPr>
              <w:t>ш и н к м и м б</w:t>
            </w:r>
          </w:p>
        </w:tc>
        <w:tc>
          <w:tcPr>
            <w:tcW w:w="3021" w:type="dxa"/>
            <w:shd w:val="clear" w:color="auto" w:fill="auto"/>
          </w:tcPr>
          <w:p w14:paraId="3F444598" w14:textId="77777777" w:rsidR="007A74EB" w:rsidRPr="0024759F" w:rsidRDefault="007A74EB" w:rsidP="00701E2A">
            <w:pPr>
              <w:spacing w:before="283"/>
              <w:ind w:firstLine="456"/>
              <w:jc w:val="center"/>
              <w:rPr>
                <w:b/>
                <w:color w:val="2D2D2D"/>
                <w:w w:val="72"/>
                <w:sz w:val="28"/>
                <w:szCs w:val="28"/>
              </w:rPr>
            </w:pPr>
            <w:r w:rsidRPr="0024759F">
              <w:rPr>
                <w:b/>
                <w:color w:val="2D2D2D"/>
                <w:w w:val="72"/>
                <w:sz w:val="28"/>
                <w:szCs w:val="28"/>
              </w:rPr>
              <w:t xml:space="preserve">В </w:t>
            </w:r>
            <w:r w:rsidRPr="0024759F">
              <w:rPr>
                <w:b/>
                <w:smallCaps/>
                <w:color w:val="000000"/>
                <w:spacing w:val="-10"/>
                <w:sz w:val="28"/>
                <w:szCs w:val="28"/>
              </w:rPr>
              <w:t>-1,5</w:t>
            </w:r>
          </w:p>
        </w:tc>
      </w:tr>
      <w:tr w:rsidR="007A74EB" w:rsidRPr="0024759F" w14:paraId="7C1C0AB3" w14:textId="77777777" w:rsidTr="00701E2A">
        <w:trPr>
          <w:trHeight w:val="764"/>
        </w:trPr>
        <w:tc>
          <w:tcPr>
            <w:tcW w:w="3190" w:type="dxa"/>
            <w:shd w:val="clear" w:color="auto" w:fill="auto"/>
          </w:tcPr>
          <w:p w14:paraId="4DCB2E22" w14:textId="77777777" w:rsidR="007A74EB" w:rsidRPr="0024759F" w:rsidRDefault="007A74EB" w:rsidP="00701E2A">
            <w:pPr>
              <w:shd w:val="clear" w:color="auto" w:fill="FFFFFF"/>
              <w:spacing w:before="283"/>
              <w:ind w:firstLine="456"/>
              <w:jc w:val="center"/>
              <w:rPr>
                <w:b/>
                <w:iCs/>
                <w:color w:val="2D2D2D"/>
                <w:spacing w:val="-10"/>
                <w:sz w:val="28"/>
                <w:szCs w:val="28"/>
              </w:rPr>
            </w:pPr>
            <w:r w:rsidRPr="0024759F">
              <w:rPr>
                <w:b/>
                <w:iCs/>
                <w:color w:val="2D2D2D"/>
                <w:spacing w:val="-10"/>
                <w:sz w:val="28"/>
                <w:szCs w:val="28"/>
              </w:rPr>
              <w:t>Д=2,5</w:t>
            </w:r>
          </w:p>
        </w:tc>
        <w:tc>
          <w:tcPr>
            <w:tcW w:w="3644" w:type="dxa"/>
            <w:shd w:val="clear" w:color="auto" w:fill="auto"/>
          </w:tcPr>
          <w:p w14:paraId="06B59FBA" w14:textId="77777777" w:rsidR="007A74EB" w:rsidRPr="0024759F" w:rsidRDefault="007A74EB" w:rsidP="00701E2A">
            <w:pPr>
              <w:spacing w:before="283"/>
              <w:ind w:firstLine="456"/>
              <w:jc w:val="center"/>
              <w:rPr>
                <w:b/>
                <w:iCs/>
                <w:color w:val="2D2D2D"/>
                <w:spacing w:val="-10"/>
                <w:sz w:val="28"/>
                <w:szCs w:val="28"/>
              </w:rPr>
            </w:pPr>
            <w:r w:rsidRPr="0024759F">
              <w:rPr>
                <w:b/>
                <w:iCs/>
                <w:color w:val="2D2D2D"/>
                <w:spacing w:val="-10"/>
                <w:sz w:val="28"/>
                <w:szCs w:val="28"/>
              </w:rPr>
              <w:t>и м ш ы н б н к</w:t>
            </w:r>
          </w:p>
        </w:tc>
        <w:tc>
          <w:tcPr>
            <w:tcW w:w="3021" w:type="dxa"/>
            <w:shd w:val="clear" w:color="auto" w:fill="auto"/>
          </w:tcPr>
          <w:p w14:paraId="00BD6017" w14:textId="77777777" w:rsidR="007A74EB" w:rsidRPr="0024759F" w:rsidRDefault="007A74EB" w:rsidP="00701E2A">
            <w:pPr>
              <w:spacing w:before="283"/>
              <w:ind w:firstLine="456"/>
              <w:jc w:val="center"/>
              <w:rPr>
                <w:b/>
                <w:color w:val="2D2D2D"/>
                <w:w w:val="72"/>
                <w:sz w:val="28"/>
                <w:szCs w:val="28"/>
              </w:rPr>
            </w:pPr>
            <w:r w:rsidRPr="0024759F">
              <w:rPr>
                <w:b/>
                <w:color w:val="2D2D2D"/>
                <w:w w:val="72"/>
                <w:sz w:val="28"/>
                <w:szCs w:val="28"/>
              </w:rPr>
              <w:t xml:space="preserve">В </w:t>
            </w:r>
            <w:r w:rsidRPr="0024759F">
              <w:rPr>
                <w:b/>
                <w:smallCaps/>
                <w:color w:val="000000"/>
                <w:spacing w:val="-10"/>
                <w:sz w:val="28"/>
                <w:szCs w:val="28"/>
              </w:rPr>
              <w:t>-2,0</w:t>
            </w:r>
          </w:p>
        </w:tc>
      </w:tr>
    </w:tbl>
    <w:p w14:paraId="5AD365A5" w14:textId="77777777" w:rsidR="007A74EB" w:rsidRPr="0024759F" w:rsidRDefault="007A74EB" w:rsidP="007A74EB">
      <w:pPr>
        <w:shd w:val="clear" w:color="auto" w:fill="FFFFFF"/>
        <w:spacing w:before="283"/>
        <w:ind w:firstLine="456"/>
        <w:jc w:val="center"/>
        <w:rPr>
          <w:sz w:val="28"/>
          <w:szCs w:val="28"/>
        </w:rPr>
      </w:pPr>
      <w:r w:rsidRPr="0024759F">
        <w:rPr>
          <w:b/>
          <w:bCs/>
          <w:iCs/>
          <w:color w:val="000000"/>
          <w:spacing w:val="-9"/>
          <w:sz w:val="28"/>
          <w:szCs w:val="28"/>
          <w:lang w:val="en-US"/>
        </w:rPr>
        <w:t>Golovin</w:t>
      </w:r>
      <w:r w:rsidRPr="0024759F">
        <w:rPr>
          <w:b/>
          <w:bCs/>
          <w:iCs/>
          <w:color w:val="000000"/>
          <w:spacing w:val="-9"/>
          <w:sz w:val="28"/>
          <w:szCs w:val="28"/>
        </w:rPr>
        <w:t xml:space="preserve"> </w:t>
      </w:r>
      <w:r w:rsidRPr="0024759F">
        <w:rPr>
          <w:b/>
          <w:bCs/>
          <w:iCs/>
          <w:color w:val="000000"/>
          <w:spacing w:val="-9"/>
          <w:sz w:val="28"/>
          <w:szCs w:val="28"/>
          <w:lang w:val="en-US"/>
        </w:rPr>
        <w:t>jadvali</w:t>
      </w:r>
      <w:r w:rsidRPr="0024759F">
        <w:rPr>
          <w:b/>
          <w:bCs/>
          <w:iCs/>
          <w:color w:val="000000"/>
          <w:spacing w:val="-9"/>
          <w:sz w:val="28"/>
          <w:szCs w:val="28"/>
        </w:rPr>
        <w:t>.</w:t>
      </w:r>
    </w:p>
    <w:p w14:paraId="7AEF509E" w14:textId="77777777" w:rsidR="007A74EB" w:rsidRPr="0024759F" w:rsidRDefault="007A74EB" w:rsidP="007A74EB">
      <w:pPr>
        <w:ind w:firstLine="456"/>
        <w:jc w:val="both"/>
        <w:rPr>
          <w:sz w:val="28"/>
          <w:szCs w:val="28"/>
        </w:rPr>
      </w:pP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z</w:t>
      </w:r>
      <w:r w:rsidRPr="0024759F">
        <w:rPr>
          <w:sz w:val="28"/>
          <w:szCs w:val="28"/>
        </w:rPr>
        <w:t xml:space="preserve"> </w:t>
      </w:r>
      <w:r w:rsidRPr="0024759F">
        <w:rPr>
          <w:sz w:val="28"/>
          <w:szCs w:val="28"/>
          <w:lang w:val="en-US"/>
        </w:rPr>
        <w:t>qorachig</w:t>
      </w:r>
      <w:r w:rsidRPr="0024759F">
        <w:rPr>
          <w:sz w:val="28"/>
          <w:szCs w:val="28"/>
        </w:rPr>
        <w:t>’</w:t>
      </w:r>
      <w:r w:rsidRPr="0024759F">
        <w:rPr>
          <w:sz w:val="28"/>
          <w:szCs w:val="28"/>
          <w:lang w:val="en-US"/>
        </w:rPr>
        <w:t>i</w:t>
      </w:r>
      <w:r w:rsidRPr="0024759F">
        <w:rPr>
          <w:sz w:val="28"/>
          <w:szCs w:val="28"/>
        </w:rPr>
        <w:t xml:space="preserve"> </w:t>
      </w:r>
      <w:r w:rsidRPr="0024759F">
        <w:rPr>
          <w:sz w:val="28"/>
          <w:szCs w:val="28"/>
          <w:lang w:val="en-US"/>
        </w:rPr>
        <w:t>gavharga</w:t>
      </w:r>
      <w:r w:rsidRPr="0024759F">
        <w:rPr>
          <w:sz w:val="28"/>
          <w:szCs w:val="28"/>
        </w:rPr>
        <w:t xml:space="preserve"> </w:t>
      </w:r>
      <w:r w:rsidRPr="0024759F">
        <w:rPr>
          <w:sz w:val="28"/>
          <w:szCs w:val="28"/>
          <w:lang w:val="en-US"/>
        </w:rPr>
        <w:t>va</w:t>
      </w:r>
      <w:r w:rsidRPr="0024759F">
        <w:rPr>
          <w:sz w:val="28"/>
          <w:szCs w:val="28"/>
        </w:rPr>
        <w:t xml:space="preserve"> </w:t>
      </w:r>
      <w:r w:rsidRPr="0024759F">
        <w:rPr>
          <w:sz w:val="28"/>
          <w:szCs w:val="28"/>
          <w:lang w:val="en-US"/>
        </w:rPr>
        <w:t>to</w:t>
      </w:r>
      <w:r w:rsidRPr="0024759F">
        <w:rPr>
          <w:sz w:val="28"/>
          <w:szCs w:val="28"/>
        </w:rPr>
        <w:t>’</w:t>
      </w:r>
      <w:r w:rsidRPr="0024759F">
        <w:rPr>
          <w:sz w:val="28"/>
          <w:szCs w:val="28"/>
          <w:lang w:val="en-US"/>
        </w:rPr>
        <w:t>r</w:t>
      </w:r>
      <w:r w:rsidRPr="0024759F">
        <w:rPr>
          <w:sz w:val="28"/>
          <w:szCs w:val="28"/>
        </w:rPr>
        <w:t xml:space="preserve"> </w:t>
      </w:r>
      <w:r w:rsidRPr="0024759F">
        <w:rPr>
          <w:sz w:val="28"/>
          <w:szCs w:val="28"/>
          <w:lang w:val="en-US"/>
        </w:rPr>
        <w:t>pardaga</w:t>
      </w:r>
      <w:r w:rsidRPr="0024759F">
        <w:rPr>
          <w:sz w:val="28"/>
          <w:szCs w:val="28"/>
        </w:rPr>
        <w:t xml:space="preserve"> </w:t>
      </w:r>
      <w:r w:rsidRPr="0024759F">
        <w:rPr>
          <w:sz w:val="28"/>
          <w:szCs w:val="28"/>
          <w:lang w:val="en-US"/>
        </w:rPr>
        <w:t>yorug</w:t>
      </w:r>
      <w:r w:rsidRPr="0024759F">
        <w:rPr>
          <w:sz w:val="28"/>
          <w:szCs w:val="28"/>
        </w:rPr>
        <w:t>’</w:t>
      </w:r>
      <w:r w:rsidRPr="0024759F">
        <w:rPr>
          <w:sz w:val="28"/>
          <w:szCs w:val="28"/>
          <w:lang w:val="en-US"/>
        </w:rPr>
        <w:t>likning</w:t>
      </w:r>
      <w:r w:rsidRPr="0024759F">
        <w:rPr>
          <w:sz w:val="28"/>
          <w:szCs w:val="28"/>
        </w:rPr>
        <w:t xml:space="preserve"> </w:t>
      </w:r>
      <w:r w:rsidRPr="0024759F">
        <w:rPr>
          <w:sz w:val="28"/>
          <w:szCs w:val="28"/>
          <w:lang w:val="en-US"/>
        </w:rPr>
        <w:t>faqat</w:t>
      </w:r>
      <w:r w:rsidRPr="0024759F">
        <w:rPr>
          <w:sz w:val="28"/>
          <w:szCs w:val="28"/>
        </w:rPr>
        <w:t xml:space="preserve"> </w:t>
      </w:r>
      <w:r w:rsidRPr="0024759F">
        <w:rPr>
          <w:sz w:val="28"/>
          <w:szCs w:val="28"/>
          <w:lang w:val="en-US"/>
        </w:rPr>
        <w:t>markaz</w:t>
      </w:r>
      <w:r w:rsidRPr="0024759F">
        <w:rPr>
          <w:sz w:val="28"/>
          <w:szCs w:val="28"/>
        </w:rPr>
        <w:t xml:space="preserve"> </w:t>
      </w:r>
      <w:r w:rsidRPr="0024759F">
        <w:rPr>
          <w:sz w:val="28"/>
          <w:szCs w:val="28"/>
          <w:lang w:val="en-US"/>
        </w:rPr>
        <w:t>qismdagi</w:t>
      </w:r>
      <w:r w:rsidRPr="0024759F">
        <w:rPr>
          <w:sz w:val="28"/>
          <w:szCs w:val="28"/>
        </w:rPr>
        <w:t xml:space="preserve"> </w:t>
      </w:r>
      <w:r w:rsidRPr="0024759F">
        <w:rPr>
          <w:sz w:val="28"/>
          <w:szCs w:val="28"/>
          <w:lang w:val="en-US"/>
        </w:rPr>
        <w:t>nurlarini</w:t>
      </w:r>
      <w:r w:rsidRPr="0024759F">
        <w:rPr>
          <w:sz w:val="28"/>
          <w:szCs w:val="28"/>
        </w:rPr>
        <w:t xml:space="preserve"> </w:t>
      </w:r>
      <w:r w:rsidRPr="0024759F">
        <w:rPr>
          <w:sz w:val="28"/>
          <w:szCs w:val="28"/>
          <w:lang w:val="en-US"/>
        </w:rPr>
        <w:t>o</w:t>
      </w:r>
      <w:r w:rsidRPr="0024759F">
        <w:rPr>
          <w:sz w:val="28"/>
          <w:szCs w:val="28"/>
        </w:rPr>
        <w:t>’</w:t>
      </w:r>
      <w:r w:rsidRPr="0024759F">
        <w:rPr>
          <w:sz w:val="28"/>
          <w:szCs w:val="28"/>
          <w:lang w:val="en-US"/>
        </w:rPr>
        <w:t>tkazadi</w:t>
      </w:r>
      <w:r w:rsidRPr="0024759F">
        <w:rPr>
          <w:sz w:val="28"/>
          <w:szCs w:val="28"/>
        </w:rPr>
        <w:t xml:space="preserve">. </w:t>
      </w:r>
      <w:r w:rsidRPr="0024759F">
        <w:rPr>
          <w:sz w:val="28"/>
          <w:szCs w:val="28"/>
          <w:lang w:val="en-US"/>
        </w:rPr>
        <w:t>Yoruglik</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p</w:t>
      </w:r>
      <w:r w:rsidRPr="0024759F">
        <w:rPr>
          <w:sz w:val="28"/>
          <w:szCs w:val="28"/>
        </w:rPr>
        <w:t xml:space="preserve"> </w:t>
      </w:r>
      <w:r w:rsidRPr="0024759F">
        <w:rPr>
          <w:sz w:val="28"/>
          <w:szCs w:val="28"/>
          <w:lang w:val="en-US"/>
        </w:rPr>
        <w:t>bo</w:t>
      </w:r>
      <w:r w:rsidRPr="0024759F">
        <w:rPr>
          <w:sz w:val="28"/>
          <w:szCs w:val="28"/>
        </w:rPr>
        <w:t>’</w:t>
      </w:r>
      <w:r w:rsidRPr="0024759F">
        <w:rPr>
          <w:sz w:val="28"/>
          <w:szCs w:val="28"/>
          <w:lang w:val="en-US"/>
        </w:rPr>
        <w:t>lganda</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zning</w:t>
      </w:r>
      <w:r w:rsidRPr="0024759F">
        <w:rPr>
          <w:sz w:val="28"/>
          <w:szCs w:val="28"/>
        </w:rPr>
        <w:t xml:space="preserve"> </w:t>
      </w:r>
      <w:r w:rsidRPr="0024759F">
        <w:rPr>
          <w:sz w:val="28"/>
          <w:szCs w:val="28"/>
          <w:lang w:val="en-US"/>
        </w:rPr>
        <w:t>krrachigi</w:t>
      </w:r>
      <w:r w:rsidRPr="0024759F">
        <w:rPr>
          <w:sz w:val="28"/>
          <w:szCs w:val="28"/>
        </w:rPr>
        <w:t xml:space="preserve"> </w:t>
      </w:r>
      <w:r w:rsidRPr="0024759F">
        <w:rPr>
          <w:sz w:val="28"/>
          <w:szCs w:val="28"/>
          <w:lang w:val="en-US"/>
        </w:rPr>
        <w:t>torayadi</w:t>
      </w:r>
      <w:r w:rsidRPr="0024759F">
        <w:rPr>
          <w:sz w:val="28"/>
          <w:szCs w:val="28"/>
        </w:rPr>
        <w:t xml:space="preserve">, </w:t>
      </w:r>
      <w:r w:rsidRPr="0024759F">
        <w:rPr>
          <w:sz w:val="28"/>
          <w:szCs w:val="28"/>
          <w:lang w:val="en-US"/>
        </w:rPr>
        <w:t>yorug</w:t>
      </w:r>
      <w:r w:rsidRPr="0024759F">
        <w:rPr>
          <w:sz w:val="28"/>
          <w:szCs w:val="28"/>
        </w:rPr>
        <w:t>’</w:t>
      </w:r>
      <w:r w:rsidRPr="0024759F">
        <w:rPr>
          <w:sz w:val="28"/>
          <w:szCs w:val="28"/>
          <w:lang w:val="en-US"/>
        </w:rPr>
        <w:t>lik</w:t>
      </w:r>
      <w:r w:rsidRPr="0024759F">
        <w:rPr>
          <w:sz w:val="28"/>
          <w:szCs w:val="28"/>
        </w:rPr>
        <w:t xml:space="preserve"> </w:t>
      </w:r>
      <w:r w:rsidRPr="0024759F">
        <w:rPr>
          <w:sz w:val="28"/>
          <w:szCs w:val="28"/>
          <w:lang w:val="en-US"/>
        </w:rPr>
        <w:t>kam</w:t>
      </w:r>
      <w:r w:rsidRPr="0024759F">
        <w:rPr>
          <w:sz w:val="28"/>
          <w:szCs w:val="28"/>
        </w:rPr>
        <w:t xml:space="preserve"> </w:t>
      </w:r>
      <w:r w:rsidRPr="0024759F">
        <w:rPr>
          <w:sz w:val="28"/>
          <w:szCs w:val="28"/>
          <w:lang w:val="en-US"/>
        </w:rPr>
        <w:t>bo</w:t>
      </w:r>
      <w:r w:rsidRPr="0024759F">
        <w:rPr>
          <w:sz w:val="28"/>
          <w:szCs w:val="28"/>
        </w:rPr>
        <w:t>’</w:t>
      </w:r>
      <w:r w:rsidRPr="0024759F">
        <w:rPr>
          <w:sz w:val="28"/>
          <w:szCs w:val="28"/>
          <w:lang w:val="en-US"/>
        </w:rPr>
        <w:t>lganda</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zning</w:t>
      </w:r>
      <w:r w:rsidRPr="0024759F">
        <w:rPr>
          <w:sz w:val="28"/>
          <w:szCs w:val="28"/>
        </w:rPr>
        <w:t xml:space="preserve"> </w:t>
      </w:r>
      <w:r w:rsidRPr="0024759F">
        <w:rPr>
          <w:sz w:val="28"/>
          <w:szCs w:val="28"/>
          <w:lang w:val="en-US"/>
        </w:rPr>
        <w:t>qorachigi</w:t>
      </w:r>
      <w:r w:rsidRPr="0024759F">
        <w:rPr>
          <w:sz w:val="28"/>
          <w:szCs w:val="28"/>
        </w:rPr>
        <w:t xml:space="preserve"> </w:t>
      </w:r>
      <w:r w:rsidRPr="0024759F">
        <w:rPr>
          <w:sz w:val="28"/>
          <w:szCs w:val="28"/>
          <w:lang w:val="en-US"/>
        </w:rPr>
        <w:t>kengayadi</w:t>
      </w:r>
      <w:r w:rsidRPr="0024759F">
        <w:rPr>
          <w:sz w:val="28"/>
          <w:szCs w:val="28"/>
        </w:rPr>
        <w:t xml:space="preserve"> </w:t>
      </w:r>
      <w:r w:rsidRPr="0024759F">
        <w:rPr>
          <w:sz w:val="28"/>
          <w:szCs w:val="28"/>
          <w:lang w:val="en-US"/>
        </w:rPr>
        <w:t>va</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z</w:t>
      </w:r>
      <w:r w:rsidRPr="0024759F">
        <w:rPr>
          <w:sz w:val="28"/>
          <w:szCs w:val="28"/>
        </w:rPr>
        <w:t xml:space="preserve"> </w:t>
      </w:r>
      <w:r w:rsidRPr="0024759F">
        <w:rPr>
          <w:sz w:val="28"/>
          <w:szCs w:val="28"/>
          <w:lang w:val="en-US"/>
        </w:rPr>
        <w:t>ichidagi</w:t>
      </w:r>
      <w:r w:rsidRPr="0024759F">
        <w:rPr>
          <w:sz w:val="28"/>
          <w:szCs w:val="28"/>
        </w:rPr>
        <w:t xml:space="preserve"> </w:t>
      </w:r>
      <w:r w:rsidRPr="0024759F">
        <w:rPr>
          <w:sz w:val="28"/>
          <w:szCs w:val="28"/>
          <w:lang w:val="en-US"/>
        </w:rPr>
        <w:t>bosim</w:t>
      </w:r>
      <w:r w:rsidRPr="0024759F">
        <w:rPr>
          <w:sz w:val="28"/>
          <w:szCs w:val="28"/>
        </w:rPr>
        <w:t xml:space="preserve"> </w:t>
      </w:r>
      <w:r w:rsidRPr="0024759F">
        <w:rPr>
          <w:sz w:val="28"/>
          <w:szCs w:val="28"/>
          <w:lang w:val="en-US"/>
        </w:rPr>
        <w:t>ortadi</w:t>
      </w:r>
      <w:r w:rsidRPr="0024759F">
        <w:rPr>
          <w:sz w:val="28"/>
          <w:szCs w:val="28"/>
        </w:rPr>
        <w:t xml:space="preserve">. </w:t>
      </w:r>
      <w:r w:rsidRPr="0024759F">
        <w:rPr>
          <w:sz w:val="28"/>
          <w:szCs w:val="28"/>
          <w:lang w:val="en-US"/>
        </w:rPr>
        <w:t>Uzoqqa</w:t>
      </w:r>
      <w:r w:rsidRPr="0024759F">
        <w:rPr>
          <w:sz w:val="28"/>
          <w:szCs w:val="28"/>
        </w:rPr>
        <w:t xml:space="preserve"> </w:t>
      </w:r>
      <w:r w:rsidRPr="0024759F">
        <w:rPr>
          <w:sz w:val="28"/>
          <w:szCs w:val="28"/>
          <w:lang w:val="en-US"/>
        </w:rPr>
        <w:t>qaraganda</w:t>
      </w:r>
      <w:r w:rsidRPr="0024759F">
        <w:rPr>
          <w:sz w:val="28"/>
          <w:szCs w:val="28"/>
        </w:rPr>
        <w:t xml:space="preserve"> </w:t>
      </w:r>
      <w:r w:rsidRPr="0024759F">
        <w:rPr>
          <w:sz w:val="28"/>
          <w:szCs w:val="28"/>
          <w:lang w:val="en-US"/>
        </w:rPr>
        <w:t>ham</w:t>
      </w:r>
      <w:r w:rsidRPr="0024759F">
        <w:rPr>
          <w:sz w:val="28"/>
          <w:szCs w:val="28"/>
        </w:rPr>
        <w:t xml:space="preserve"> </w:t>
      </w:r>
      <w:r w:rsidRPr="0024759F">
        <w:rPr>
          <w:sz w:val="28"/>
          <w:szCs w:val="28"/>
          <w:lang w:val="en-US"/>
        </w:rPr>
        <w:t>qorachiq</w:t>
      </w:r>
      <w:r w:rsidRPr="0024759F">
        <w:rPr>
          <w:sz w:val="28"/>
          <w:szCs w:val="28"/>
        </w:rPr>
        <w:t xml:space="preserve"> </w:t>
      </w:r>
      <w:r w:rsidRPr="0024759F">
        <w:rPr>
          <w:sz w:val="28"/>
          <w:szCs w:val="28"/>
          <w:lang w:val="en-US"/>
        </w:rPr>
        <w:t>torayadi</w:t>
      </w:r>
      <w:r w:rsidRPr="0024759F">
        <w:rPr>
          <w:sz w:val="28"/>
          <w:szCs w:val="28"/>
        </w:rPr>
        <w:t xml:space="preserve">. </w:t>
      </w:r>
      <w:r w:rsidRPr="0024759F">
        <w:rPr>
          <w:sz w:val="28"/>
          <w:szCs w:val="28"/>
          <w:lang w:val="en-US"/>
        </w:rPr>
        <w:t>Kuz</w:t>
      </w:r>
      <w:r w:rsidRPr="0024759F">
        <w:rPr>
          <w:sz w:val="28"/>
          <w:szCs w:val="28"/>
        </w:rPr>
        <w:t xml:space="preserve"> </w:t>
      </w:r>
      <w:r w:rsidRPr="0024759F">
        <w:rPr>
          <w:sz w:val="28"/>
          <w:szCs w:val="28"/>
          <w:lang w:val="en-US"/>
        </w:rPr>
        <w:t>ichidagi</w:t>
      </w:r>
      <w:r w:rsidRPr="0024759F">
        <w:rPr>
          <w:sz w:val="28"/>
          <w:szCs w:val="28"/>
        </w:rPr>
        <w:t xml:space="preserve"> </w:t>
      </w:r>
      <w:r w:rsidRPr="0024759F">
        <w:rPr>
          <w:sz w:val="28"/>
          <w:szCs w:val="28"/>
          <w:lang w:val="en-US"/>
        </w:rPr>
        <w:t>bosim</w:t>
      </w:r>
      <w:r w:rsidRPr="0024759F">
        <w:rPr>
          <w:sz w:val="28"/>
          <w:szCs w:val="28"/>
        </w:rPr>
        <w:t xml:space="preserve"> </w:t>
      </w:r>
      <w:r w:rsidRPr="0024759F">
        <w:rPr>
          <w:sz w:val="28"/>
          <w:szCs w:val="28"/>
          <w:lang w:val="en-US"/>
        </w:rPr>
        <w:t>pasaya</w:t>
      </w:r>
      <w:r w:rsidRPr="0024759F">
        <w:rPr>
          <w:sz w:val="28"/>
          <w:szCs w:val="28"/>
        </w:rPr>
        <w:t>-</w:t>
      </w:r>
      <w:r w:rsidRPr="0024759F">
        <w:rPr>
          <w:sz w:val="28"/>
          <w:szCs w:val="28"/>
          <w:lang w:val="en-US"/>
        </w:rPr>
        <w:t>di</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z</w:t>
      </w:r>
      <w:r w:rsidRPr="0024759F">
        <w:rPr>
          <w:sz w:val="28"/>
          <w:szCs w:val="28"/>
        </w:rPr>
        <w:t xml:space="preserve"> </w:t>
      </w:r>
      <w:r w:rsidRPr="0024759F">
        <w:rPr>
          <w:sz w:val="28"/>
          <w:szCs w:val="28"/>
          <w:lang w:val="en-US"/>
        </w:rPr>
        <w:t>dam</w:t>
      </w:r>
      <w:r w:rsidRPr="0024759F">
        <w:rPr>
          <w:sz w:val="28"/>
          <w:szCs w:val="28"/>
        </w:rPr>
        <w:t xml:space="preserve"> </w:t>
      </w:r>
      <w:r w:rsidRPr="0024759F">
        <w:rPr>
          <w:sz w:val="28"/>
          <w:szCs w:val="28"/>
          <w:lang w:val="en-US"/>
        </w:rPr>
        <w:t>oladi</w:t>
      </w:r>
      <w:r w:rsidRPr="0024759F">
        <w:rPr>
          <w:sz w:val="28"/>
          <w:szCs w:val="28"/>
        </w:rPr>
        <w:t xml:space="preserve">. </w:t>
      </w:r>
      <w:r w:rsidRPr="0024759F">
        <w:rPr>
          <w:sz w:val="28"/>
          <w:szCs w:val="28"/>
          <w:lang w:val="en-US"/>
        </w:rPr>
        <w:t>Tayoqchasimon</w:t>
      </w:r>
      <w:r w:rsidRPr="0024759F">
        <w:rPr>
          <w:sz w:val="28"/>
          <w:szCs w:val="28"/>
        </w:rPr>
        <w:t xml:space="preserve"> </w:t>
      </w:r>
      <w:r w:rsidRPr="0024759F">
        <w:rPr>
          <w:sz w:val="28"/>
          <w:szCs w:val="28"/>
          <w:lang w:val="en-US"/>
        </w:rPr>
        <w:t>retseptorlar</w:t>
      </w:r>
      <w:r w:rsidRPr="0024759F">
        <w:rPr>
          <w:sz w:val="28"/>
          <w:szCs w:val="28"/>
        </w:rPr>
        <w:t xml:space="preserve"> </w:t>
      </w:r>
      <w:r w:rsidRPr="0024759F">
        <w:rPr>
          <w:sz w:val="28"/>
          <w:szCs w:val="28"/>
          <w:lang w:val="en-US"/>
        </w:rPr>
        <w:t>yorug</w:t>
      </w:r>
      <w:r w:rsidRPr="0024759F">
        <w:rPr>
          <w:sz w:val="28"/>
          <w:szCs w:val="28"/>
        </w:rPr>
        <w:t>’</w:t>
      </w:r>
      <w:r w:rsidRPr="0024759F">
        <w:rPr>
          <w:sz w:val="28"/>
          <w:szCs w:val="28"/>
          <w:lang w:val="en-US"/>
        </w:rPr>
        <w:t>lik</w:t>
      </w:r>
      <w:r w:rsidRPr="0024759F">
        <w:rPr>
          <w:sz w:val="28"/>
          <w:szCs w:val="28"/>
        </w:rPr>
        <w:t xml:space="preserve"> </w:t>
      </w:r>
      <w:r w:rsidRPr="0024759F">
        <w:rPr>
          <w:sz w:val="28"/>
          <w:szCs w:val="28"/>
          <w:lang w:val="en-US"/>
        </w:rPr>
        <w:t>kam</w:t>
      </w:r>
      <w:r w:rsidRPr="0024759F">
        <w:rPr>
          <w:sz w:val="28"/>
          <w:szCs w:val="28"/>
        </w:rPr>
        <w:t xml:space="preserve"> </w:t>
      </w:r>
      <w:r w:rsidRPr="0024759F">
        <w:rPr>
          <w:sz w:val="28"/>
          <w:szCs w:val="28"/>
          <w:lang w:val="en-US"/>
        </w:rPr>
        <w:t>bo</w:t>
      </w:r>
      <w:r w:rsidRPr="0024759F">
        <w:rPr>
          <w:sz w:val="28"/>
          <w:szCs w:val="28"/>
        </w:rPr>
        <w:t>’</w:t>
      </w:r>
      <w:r w:rsidRPr="0024759F">
        <w:rPr>
          <w:sz w:val="28"/>
          <w:szCs w:val="28"/>
          <w:lang w:val="en-US"/>
        </w:rPr>
        <w:t>lganda</w:t>
      </w:r>
      <w:r w:rsidRPr="0024759F">
        <w:rPr>
          <w:sz w:val="28"/>
          <w:szCs w:val="28"/>
        </w:rPr>
        <w:t xml:space="preserve"> </w:t>
      </w:r>
      <w:r w:rsidRPr="0024759F">
        <w:rPr>
          <w:sz w:val="28"/>
          <w:szCs w:val="28"/>
          <w:lang w:val="en-US"/>
        </w:rPr>
        <w:t>qo</w:t>
      </w:r>
      <w:r w:rsidRPr="0024759F">
        <w:rPr>
          <w:sz w:val="28"/>
          <w:szCs w:val="28"/>
        </w:rPr>
        <w:t>’</w:t>
      </w:r>
      <w:r w:rsidRPr="0024759F">
        <w:rPr>
          <w:sz w:val="28"/>
          <w:szCs w:val="28"/>
          <w:lang w:val="en-US"/>
        </w:rPr>
        <w:t>zgaladi</w:t>
      </w:r>
      <w:r w:rsidRPr="0024759F">
        <w:rPr>
          <w:sz w:val="28"/>
          <w:szCs w:val="28"/>
        </w:rPr>
        <w:t xml:space="preserve">. </w:t>
      </w:r>
      <w:r w:rsidRPr="0024759F">
        <w:rPr>
          <w:sz w:val="28"/>
          <w:szCs w:val="28"/>
          <w:lang w:val="en-US"/>
        </w:rPr>
        <w:t>Kolbachasimon</w:t>
      </w:r>
      <w:r w:rsidRPr="0024759F">
        <w:rPr>
          <w:sz w:val="28"/>
          <w:szCs w:val="28"/>
        </w:rPr>
        <w:t xml:space="preserve"> </w:t>
      </w:r>
      <w:r w:rsidRPr="0024759F">
        <w:rPr>
          <w:sz w:val="28"/>
          <w:szCs w:val="28"/>
          <w:lang w:val="en-US"/>
        </w:rPr>
        <w:t>retseptorlar</w:t>
      </w:r>
      <w:r w:rsidRPr="0024759F">
        <w:rPr>
          <w:sz w:val="28"/>
          <w:szCs w:val="28"/>
        </w:rPr>
        <w:t xml:space="preserve"> </w:t>
      </w:r>
      <w:r w:rsidRPr="0024759F">
        <w:rPr>
          <w:sz w:val="28"/>
          <w:szCs w:val="28"/>
          <w:lang w:val="en-US"/>
        </w:rPr>
        <w:t>esa</w:t>
      </w:r>
      <w:r w:rsidRPr="0024759F">
        <w:rPr>
          <w:sz w:val="28"/>
          <w:szCs w:val="28"/>
        </w:rPr>
        <w:t xml:space="preserve"> </w:t>
      </w:r>
      <w:r w:rsidRPr="0024759F">
        <w:rPr>
          <w:sz w:val="28"/>
          <w:szCs w:val="28"/>
          <w:lang w:val="en-US"/>
        </w:rPr>
        <w:t>yorug</w:t>
      </w:r>
      <w:r w:rsidRPr="0024759F">
        <w:rPr>
          <w:sz w:val="28"/>
          <w:szCs w:val="28"/>
        </w:rPr>
        <w:softHyphen/>
      </w:r>
      <w:r w:rsidRPr="0024759F">
        <w:rPr>
          <w:sz w:val="28"/>
          <w:szCs w:val="28"/>
          <w:lang w:val="en-US"/>
        </w:rPr>
        <w:t>lik</w:t>
      </w:r>
      <w:r w:rsidRPr="0024759F">
        <w:rPr>
          <w:sz w:val="28"/>
          <w:szCs w:val="28"/>
        </w:rPr>
        <w:t xml:space="preserve"> </w:t>
      </w:r>
      <w:r w:rsidRPr="0024759F">
        <w:rPr>
          <w:sz w:val="28"/>
          <w:szCs w:val="28"/>
          <w:lang w:val="en-US"/>
        </w:rPr>
        <w:t>etarli</w:t>
      </w:r>
      <w:r w:rsidRPr="0024759F">
        <w:rPr>
          <w:sz w:val="28"/>
          <w:szCs w:val="28"/>
        </w:rPr>
        <w:t xml:space="preserve"> </w:t>
      </w:r>
      <w:r w:rsidRPr="0024759F">
        <w:rPr>
          <w:sz w:val="28"/>
          <w:szCs w:val="28"/>
          <w:lang w:val="en-US"/>
        </w:rPr>
        <w:t>bulganda</w:t>
      </w:r>
      <w:r w:rsidRPr="0024759F">
        <w:rPr>
          <w:sz w:val="28"/>
          <w:szCs w:val="28"/>
        </w:rPr>
        <w:t xml:space="preserve"> </w:t>
      </w:r>
      <w:r w:rsidRPr="0024759F">
        <w:rPr>
          <w:sz w:val="28"/>
          <w:szCs w:val="28"/>
          <w:lang w:val="en-US"/>
        </w:rPr>
        <w:t>qo</w:t>
      </w:r>
      <w:r w:rsidRPr="0024759F">
        <w:rPr>
          <w:sz w:val="28"/>
          <w:szCs w:val="28"/>
        </w:rPr>
        <w:t>’</w:t>
      </w:r>
      <w:r w:rsidRPr="0024759F">
        <w:rPr>
          <w:sz w:val="28"/>
          <w:szCs w:val="28"/>
          <w:lang w:val="en-US"/>
        </w:rPr>
        <w:t>zg</w:t>
      </w:r>
      <w:r w:rsidRPr="0024759F">
        <w:rPr>
          <w:sz w:val="28"/>
          <w:szCs w:val="28"/>
        </w:rPr>
        <w:t>’</w:t>
      </w:r>
      <w:r w:rsidRPr="0024759F">
        <w:rPr>
          <w:sz w:val="28"/>
          <w:szCs w:val="28"/>
          <w:lang w:val="en-US"/>
        </w:rPr>
        <w:t>alib</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zning</w:t>
      </w:r>
      <w:r w:rsidRPr="0024759F">
        <w:rPr>
          <w:sz w:val="28"/>
          <w:szCs w:val="28"/>
        </w:rPr>
        <w:t xml:space="preserve"> </w:t>
      </w:r>
      <w:r w:rsidRPr="0024759F">
        <w:rPr>
          <w:sz w:val="28"/>
          <w:szCs w:val="28"/>
          <w:lang w:val="en-US"/>
        </w:rPr>
        <w:t>kunduzgi</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rishi</w:t>
      </w:r>
      <w:r w:rsidRPr="0024759F">
        <w:rPr>
          <w:sz w:val="28"/>
          <w:szCs w:val="28"/>
        </w:rPr>
        <w:t>-</w:t>
      </w:r>
      <w:r w:rsidRPr="0024759F">
        <w:rPr>
          <w:sz w:val="28"/>
          <w:szCs w:val="28"/>
          <w:lang w:val="en-US"/>
        </w:rPr>
        <w:t>i</w:t>
      </w:r>
      <w:r w:rsidRPr="0024759F">
        <w:rPr>
          <w:sz w:val="28"/>
          <w:szCs w:val="28"/>
        </w:rPr>
        <w:t xml:space="preserve"> </w:t>
      </w:r>
      <w:r w:rsidRPr="0024759F">
        <w:rPr>
          <w:sz w:val="28"/>
          <w:szCs w:val="28"/>
          <w:lang w:val="en-US"/>
        </w:rPr>
        <w:t>ta</w:t>
      </w:r>
      <w:r w:rsidRPr="0024759F">
        <w:rPr>
          <w:sz w:val="28"/>
          <w:szCs w:val="28"/>
        </w:rPr>
        <w:t>’</w:t>
      </w:r>
      <w:r w:rsidRPr="0024759F">
        <w:rPr>
          <w:sz w:val="28"/>
          <w:szCs w:val="28"/>
          <w:lang w:val="en-US"/>
        </w:rPr>
        <w:t>minlaydi</w:t>
      </w:r>
      <w:r w:rsidRPr="0024759F">
        <w:rPr>
          <w:sz w:val="28"/>
          <w:szCs w:val="28"/>
        </w:rPr>
        <w:t xml:space="preserve">. </w:t>
      </w:r>
      <w:r w:rsidRPr="0024759F">
        <w:rPr>
          <w:sz w:val="28"/>
          <w:szCs w:val="28"/>
          <w:lang w:val="en-US"/>
        </w:rPr>
        <w:t>To</w:t>
      </w:r>
      <w:r w:rsidRPr="0024759F">
        <w:rPr>
          <w:sz w:val="28"/>
          <w:szCs w:val="28"/>
        </w:rPr>
        <w:t>’</w:t>
      </w:r>
      <w:r w:rsidRPr="0024759F">
        <w:rPr>
          <w:sz w:val="28"/>
          <w:szCs w:val="28"/>
          <w:lang w:val="en-US"/>
        </w:rPr>
        <w:t>r</w:t>
      </w:r>
      <w:r w:rsidRPr="0024759F">
        <w:rPr>
          <w:sz w:val="28"/>
          <w:szCs w:val="28"/>
        </w:rPr>
        <w:t xml:space="preserve"> </w:t>
      </w:r>
      <w:r w:rsidRPr="0024759F">
        <w:rPr>
          <w:sz w:val="28"/>
          <w:szCs w:val="28"/>
          <w:lang w:val="en-US"/>
        </w:rPr>
        <w:t>pardada</w:t>
      </w:r>
      <w:r w:rsidRPr="0024759F">
        <w:rPr>
          <w:sz w:val="28"/>
          <w:szCs w:val="28"/>
        </w:rPr>
        <w:t xml:space="preserve"> 100 </w:t>
      </w:r>
      <w:r w:rsidRPr="0024759F">
        <w:rPr>
          <w:sz w:val="28"/>
          <w:szCs w:val="28"/>
          <w:lang w:val="en-US"/>
        </w:rPr>
        <w:t>mln</w:t>
      </w:r>
      <w:r w:rsidRPr="0024759F">
        <w:rPr>
          <w:sz w:val="28"/>
          <w:szCs w:val="28"/>
        </w:rPr>
        <w:t xml:space="preserve"> </w:t>
      </w:r>
      <w:r w:rsidRPr="0024759F">
        <w:rPr>
          <w:sz w:val="28"/>
          <w:szCs w:val="28"/>
          <w:lang w:val="en-US"/>
        </w:rPr>
        <w:t>dan</w:t>
      </w:r>
      <w:r w:rsidRPr="0024759F">
        <w:rPr>
          <w:sz w:val="28"/>
          <w:szCs w:val="28"/>
        </w:rPr>
        <w:t xml:space="preserve"> </w:t>
      </w:r>
      <w:r w:rsidRPr="0024759F">
        <w:rPr>
          <w:sz w:val="28"/>
          <w:szCs w:val="28"/>
          <w:lang w:val="en-US"/>
        </w:rPr>
        <w:t>kuproq</w:t>
      </w:r>
      <w:r w:rsidRPr="0024759F">
        <w:rPr>
          <w:sz w:val="28"/>
          <w:szCs w:val="28"/>
        </w:rPr>
        <w:t xml:space="preserve"> </w:t>
      </w:r>
      <w:r w:rsidRPr="0024759F">
        <w:rPr>
          <w:sz w:val="28"/>
          <w:szCs w:val="28"/>
          <w:lang w:val="en-US"/>
        </w:rPr>
        <w:t>tayoqchasimon</w:t>
      </w:r>
      <w:r w:rsidRPr="0024759F">
        <w:rPr>
          <w:sz w:val="28"/>
          <w:szCs w:val="28"/>
        </w:rPr>
        <w:t xml:space="preserve"> </w:t>
      </w:r>
      <w:r w:rsidRPr="0024759F">
        <w:rPr>
          <w:sz w:val="28"/>
          <w:szCs w:val="28"/>
          <w:lang w:val="en-US"/>
        </w:rPr>
        <w:t>retseptorlar</w:t>
      </w:r>
      <w:r w:rsidRPr="0024759F">
        <w:rPr>
          <w:sz w:val="28"/>
          <w:szCs w:val="28"/>
        </w:rPr>
        <w:t xml:space="preserve">, 5 </w:t>
      </w:r>
      <w:r w:rsidRPr="0024759F">
        <w:rPr>
          <w:sz w:val="28"/>
          <w:szCs w:val="28"/>
          <w:lang w:val="en-US"/>
        </w:rPr>
        <w:t>mln</w:t>
      </w:r>
      <w:r w:rsidRPr="0024759F">
        <w:rPr>
          <w:sz w:val="28"/>
          <w:szCs w:val="28"/>
        </w:rPr>
        <w:t xml:space="preserve"> </w:t>
      </w:r>
      <w:r w:rsidRPr="0024759F">
        <w:rPr>
          <w:sz w:val="28"/>
          <w:szCs w:val="28"/>
          <w:lang w:val="en-US"/>
        </w:rPr>
        <w:t>ga</w:t>
      </w:r>
      <w:r w:rsidRPr="0024759F">
        <w:rPr>
          <w:sz w:val="28"/>
          <w:szCs w:val="28"/>
        </w:rPr>
        <w:t xml:space="preserve"> </w:t>
      </w:r>
      <w:r w:rsidRPr="0024759F">
        <w:rPr>
          <w:sz w:val="28"/>
          <w:szCs w:val="28"/>
          <w:lang w:val="en-US"/>
        </w:rPr>
        <w:t>yaqin</w:t>
      </w:r>
      <w:r w:rsidRPr="0024759F">
        <w:rPr>
          <w:sz w:val="28"/>
          <w:szCs w:val="28"/>
        </w:rPr>
        <w:t xml:space="preserve"> </w:t>
      </w:r>
      <w:r w:rsidRPr="0024759F">
        <w:rPr>
          <w:sz w:val="28"/>
          <w:szCs w:val="28"/>
          <w:lang w:val="en-US"/>
        </w:rPr>
        <w:t>kolbachasimon</w:t>
      </w:r>
      <w:r w:rsidRPr="0024759F">
        <w:rPr>
          <w:sz w:val="28"/>
          <w:szCs w:val="28"/>
        </w:rPr>
        <w:t xml:space="preserve"> </w:t>
      </w:r>
      <w:r w:rsidRPr="0024759F">
        <w:rPr>
          <w:sz w:val="28"/>
          <w:szCs w:val="28"/>
          <w:lang w:val="en-US"/>
        </w:rPr>
        <w:t>hujayralar</w:t>
      </w:r>
      <w:r w:rsidRPr="0024759F">
        <w:rPr>
          <w:sz w:val="28"/>
          <w:szCs w:val="28"/>
        </w:rPr>
        <w:t xml:space="preserve"> </w:t>
      </w:r>
      <w:r w:rsidRPr="0024759F">
        <w:rPr>
          <w:sz w:val="28"/>
          <w:szCs w:val="28"/>
          <w:lang w:val="en-US"/>
        </w:rPr>
        <w:t>joylashgan</w:t>
      </w:r>
      <w:r w:rsidRPr="0024759F">
        <w:rPr>
          <w:sz w:val="28"/>
          <w:szCs w:val="28"/>
        </w:rPr>
        <w:t>.</w:t>
      </w:r>
    </w:p>
    <w:p w14:paraId="49F4A9E5" w14:textId="77777777" w:rsidR="007A74EB" w:rsidRPr="00A959D4" w:rsidRDefault="007A74EB" w:rsidP="007A74EB">
      <w:pPr>
        <w:ind w:firstLine="456"/>
        <w:jc w:val="both"/>
        <w:rPr>
          <w:sz w:val="28"/>
          <w:szCs w:val="28"/>
        </w:rPr>
      </w:pPr>
      <w:r w:rsidRPr="0024759F">
        <w:rPr>
          <w:sz w:val="28"/>
          <w:szCs w:val="28"/>
          <w:lang w:val="en-US"/>
        </w:rPr>
        <w:t>Ko</w:t>
      </w:r>
      <w:r w:rsidRPr="0024759F">
        <w:rPr>
          <w:sz w:val="28"/>
          <w:szCs w:val="28"/>
        </w:rPr>
        <w:t>’</w:t>
      </w:r>
      <w:r w:rsidRPr="0024759F">
        <w:rPr>
          <w:sz w:val="28"/>
          <w:szCs w:val="28"/>
          <w:lang w:val="en-US"/>
        </w:rPr>
        <w:t>rish</w:t>
      </w:r>
      <w:r w:rsidRPr="0024759F">
        <w:rPr>
          <w:sz w:val="28"/>
          <w:szCs w:val="28"/>
        </w:rPr>
        <w:t xml:space="preserve"> </w:t>
      </w:r>
      <w:r w:rsidRPr="0024759F">
        <w:rPr>
          <w:sz w:val="28"/>
          <w:szCs w:val="28"/>
          <w:lang w:val="en-US"/>
        </w:rPr>
        <w:t>o</w:t>
      </w:r>
      <w:r w:rsidRPr="0024759F">
        <w:rPr>
          <w:sz w:val="28"/>
          <w:szCs w:val="28"/>
        </w:rPr>
        <w:t>’</w:t>
      </w:r>
      <w:r w:rsidRPr="0024759F">
        <w:rPr>
          <w:sz w:val="28"/>
          <w:szCs w:val="28"/>
          <w:lang w:val="en-US"/>
        </w:rPr>
        <w:t>tkirligi</w:t>
      </w:r>
      <w:r w:rsidRPr="0024759F">
        <w:rPr>
          <w:sz w:val="28"/>
          <w:szCs w:val="28"/>
        </w:rPr>
        <w:t xml:space="preserve"> </w:t>
      </w:r>
      <w:r w:rsidRPr="0024759F">
        <w:rPr>
          <w:sz w:val="28"/>
          <w:szCs w:val="28"/>
          <w:lang w:val="en-US"/>
        </w:rPr>
        <w:t>ikkita</w:t>
      </w:r>
      <w:r w:rsidRPr="0024759F">
        <w:rPr>
          <w:sz w:val="28"/>
          <w:szCs w:val="28"/>
        </w:rPr>
        <w:t xml:space="preserve"> </w:t>
      </w:r>
      <w:r w:rsidRPr="0024759F">
        <w:rPr>
          <w:sz w:val="28"/>
          <w:szCs w:val="28"/>
          <w:lang w:val="en-US"/>
        </w:rPr>
        <w:t>buyum</w:t>
      </w:r>
      <w:r w:rsidRPr="0024759F">
        <w:rPr>
          <w:sz w:val="28"/>
          <w:szCs w:val="28"/>
        </w:rPr>
        <w:t xml:space="preserve"> </w:t>
      </w:r>
      <w:r w:rsidRPr="0024759F">
        <w:rPr>
          <w:sz w:val="28"/>
          <w:szCs w:val="28"/>
          <w:lang w:val="en-US"/>
        </w:rPr>
        <w:t>bir</w:t>
      </w:r>
      <w:r w:rsidRPr="0024759F">
        <w:rPr>
          <w:sz w:val="28"/>
          <w:szCs w:val="28"/>
        </w:rPr>
        <w:t>-</w:t>
      </w:r>
      <w:r w:rsidRPr="0024759F">
        <w:rPr>
          <w:sz w:val="28"/>
          <w:szCs w:val="28"/>
          <w:lang w:val="en-US"/>
        </w:rPr>
        <w:t>biriga</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shilib</w:t>
      </w:r>
      <w:r w:rsidRPr="0024759F">
        <w:rPr>
          <w:sz w:val="28"/>
          <w:szCs w:val="28"/>
        </w:rPr>
        <w:t xml:space="preserve"> </w:t>
      </w:r>
      <w:r w:rsidRPr="0024759F">
        <w:rPr>
          <w:sz w:val="28"/>
          <w:szCs w:val="28"/>
          <w:lang w:val="en-US"/>
        </w:rPr>
        <w:t>ketmasdan</w:t>
      </w:r>
      <w:r w:rsidRPr="0024759F">
        <w:rPr>
          <w:sz w:val="28"/>
          <w:szCs w:val="28"/>
        </w:rPr>
        <w:t xml:space="preserve">, </w:t>
      </w:r>
      <w:r w:rsidRPr="0024759F">
        <w:rPr>
          <w:sz w:val="28"/>
          <w:szCs w:val="28"/>
          <w:lang w:val="en-US"/>
        </w:rPr>
        <w:t>alohida</w:t>
      </w:r>
      <w:r w:rsidRPr="0024759F">
        <w:rPr>
          <w:sz w:val="28"/>
          <w:szCs w:val="28"/>
        </w:rPr>
        <w:t>-</w:t>
      </w:r>
      <w:r w:rsidRPr="0024759F">
        <w:rPr>
          <w:sz w:val="28"/>
          <w:szCs w:val="28"/>
          <w:lang w:val="en-US"/>
        </w:rPr>
        <w:t>alohida</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rinishi</w:t>
      </w:r>
      <w:r w:rsidRPr="0024759F">
        <w:rPr>
          <w:sz w:val="28"/>
          <w:szCs w:val="28"/>
        </w:rPr>
        <w:t xml:space="preserve"> </w:t>
      </w:r>
      <w:r w:rsidRPr="0024759F">
        <w:rPr>
          <w:sz w:val="28"/>
          <w:szCs w:val="28"/>
          <w:lang w:val="en-US"/>
        </w:rPr>
        <w:t>uchun</w:t>
      </w:r>
      <w:r w:rsidRPr="0024759F">
        <w:rPr>
          <w:sz w:val="28"/>
          <w:szCs w:val="28"/>
        </w:rPr>
        <w:t xml:space="preserve"> </w:t>
      </w:r>
      <w:r w:rsidRPr="0024759F">
        <w:rPr>
          <w:sz w:val="28"/>
          <w:szCs w:val="28"/>
          <w:lang w:val="en-US"/>
        </w:rPr>
        <w:t>zarur</w:t>
      </w:r>
      <w:r w:rsidRPr="0024759F">
        <w:rPr>
          <w:sz w:val="28"/>
          <w:szCs w:val="28"/>
        </w:rPr>
        <w:t xml:space="preserve"> </w:t>
      </w:r>
      <w:r w:rsidRPr="0024759F">
        <w:rPr>
          <w:sz w:val="28"/>
          <w:szCs w:val="28"/>
          <w:lang w:val="en-US"/>
        </w:rPr>
        <w:t>bo</w:t>
      </w:r>
      <w:r w:rsidRPr="0024759F">
        <w:rPr>
          <w:sz w:val="28"/>
          <w:szCs w:val="28"/>
        </w:rPr>
        <w:t>’</w:t>
      </w:r>
      <w:r w:rsidRPr="0024759F">
        <w:rPr>
          <w:sz w:val="28"/>
          <w:szCs w:val="28"/>
          <w:lang w:val="en-US"/>
        </w:rPr>
        <w:t>lgan</w:t>
      </w:r>
      <w:r w:rsidRPr="0024759F">
        <w:rPr>
          <w:sz w:val="28"/>
          <w:szCs w:val="28"/>
        </w:rPr>
        <w:t xml:space="preserve"> </w:t>
      </w:r>
      <w:r w:rsidRPr="0024759F">
        <w:rPr>
          <w:sz w:val="28"/>
          <w:szCs w:val="28"/>
          <w:lang w:val="en-US"/>
        </w:rPr>
        <w:t>ular</w:t>
      </w:r>
      <w:r w:rsidRPr="0024759F">
        <w:rPr>
          <w:sz w:val="28"/>
          <w:szCs w:val="28"/>
        </w:rPr>
        <w:t xml:space="preserve"> </w:t>
      </w:r>
      <w:r w:rsidRPr="0024759F">
        <w:rPr>
          <w:sz w:val="28"/>
          <w:szCs w:val="28"/>
          <w:lang w:val="en-US"/>
        </w:rPr>
        <w:t>orasidagi</w:t>
      </w:r>
      <w:r w:rsidRPr="0024759F">
        <w:rPr>
          <w:sz w:val="28"/>
          <w:szCs w:val="28"/>
        </w:rPr>
        <w:t xml:space="preserve"> </w:t>
      </w:r>
      <w:r w:rsidRPr="0024759F">
        <w:rPr>
          <w:sz w:val="28"/>
          <w:szCs w:val="28"/>
          <w:lang w:val="en-US"/>
        </w:rPr>
        <w:t>eng</w:t>
      </w:r>
      <w:r w:rsidRPr="0024759F">
        <w:rPr>
          <w:sz w:val="28"/>
          <w:szCs w:val="28"/>
        </w:rPr>
        <w:t xml:space="preserve"> </w:t>
      </w:r>
      <w:r w:rsidRPr="0024759F">
        <w:rPr>
          <w:sz w:val="28"/>
          <w:szCs w:val="28"/>
          <w:lang w:val="en-US"/>
        </w:rPr>
        <w:t>kichik</w:t>
      </w:r>
      <w:r w:rsidRPr="0024759F">
        <w:rPr>
          <w:sz w:val="28"/>
          <w:szCs w:val="28"/>
        </w:rPr>
        <w:t xml:space="preserve"> </w:t>
      </w:r>
      <w:r w:rsidRPr="0024759F">
        <w:rPr>
          <w:sz w:val="28"/>
          <w:szCs w:val="28"/>
          <w:lang w:val="en-US"/>
        </w:rPr>
        <w:t>masofa</w:t>
      </w:r>
      <w:r w:rsidRPr="0024759F">
        <w:rPr>
          <w:sz w:val="28"/>
          <w:szCs w:val="28"/>
        </w:rPr>
        <w:t xml:space="preserve"> </w:t>
      </w:r>
      <w:r w:rsidRPr="0024759F">
        <w:rPr>
          <w:sz w:val="28"/>
          <w:szCs w:val="28"/>
          <w:lang w:val="en-US"/>
        </w:rPr>
        <w:t>bilan</w:t>
      </w:r>
      <w:r w:rsidRPr="0024759F">
        <w:rPr>
          <w:sz w:val="28"/>
          <w:szCs w:val="28"/>
        </w:rPr>
        <w:t xml:space="preserve"> </w:t>
      </w:r>
      <w:r w:rsidRPr="0024759F">
        <w:rPr>
          <w:sz w:val="28"/>
          <w:szCs w:val="28"/>
          <w:lang w:val="en-US"/>
        </w:rPr>
        <w:t>belgilanadi</w:t>
      </w:r>
      <w:r w:rsidRPr="0024759F">
        <w:rPr>
          <w:sz w:val="28"/>
          <w:szCs w:val="28"/>
        </w:rPr>
        <w:t xml:space="preserve">. </w:t>
      </w:r>
      <w:r w:rsidRPr="0024759F">
        <w:rPr>
          <w:sz w:val="28"/>
          <w:szCs w:val="28"/>
          <w:lang w:val="en-US"/>
        </w:rPr>
        <w:t>Ko</w:t>
      </w:r>
      <w:r w:rsidRPr="0024759F">
        <w:rPr>
          <w:sz w:val="28"/>
          <w:szCs w:val="28"/>
        </w:rPr>
        <w:t>’</w:t>
      </w:r>
      <w:r w:rsidRPr="0024759F">
        <w:rPr>
          <w:sz w:val="28"/>
          <w:szCs w:val="28"/>
          <w:lang w:val="en-US"/>
        </w:rPr>
        <w:t>rishi</w:t>
      </w:r>
      <w:r w:rsidRPr="0024759F">
        <w:rPr>
          <w:sz w:val="28"/>
          <w:szCs w:val="28"/>
        </w:rPr>
        <w:t xml:space="preserve"> </w:t>
      </w:r>
      <w:r w:rsidRPr="0024759F">
        <w:rPr>
          <w:sz w:val="28"/>
          <w:szCs w:val="28"/>
          <w:lang w:val="en-US"/>
        </w:rPr>
        <w:t>me</w:t>
      </w:r>
      <w:r w:rsidRPr="0024759F">
        <w:rPr>
          <w:sz w:val="28"/>
          <w:szCs w:val="28"/>
        </w:rPr>
        <w:t>’</w:t>
      </w:r>
      <w:r w:rsidRPr="0024759F">
        <w:rPr>
          <w:sz w:val="28"/>
          <w:szCs w:val="28"/>
          <w:lang w:val="en-US"/>
        </w:rPr>
        <w:t>yorida</w:t>
      </w:r>
      <w:r w:rsidRPr="0024759F">
        <w:rPr>
          <w:sz w:val="28"/>
          <w:szCs w:val="28"/>
        </w:rPr>
        <w:t xml:space="preserve"> </w:t>
      </w:r>
      <w:r w:rsidRPr="0024759F">
        <w:rPr>
          <w:sz w:val="28"/>
          <w:szCs w:val="28"/>
          <w:lang w:val="en-US"/>
        </w:rPr>
        <w:t>bulgan</w:t>
      </w:r>
      <w:r w:rsidRPr="0024759F">
        <w:rPr>
          <w:sz w:val="28"/>
          <w:szCs w:val="28"/>
        </w:rPr>
        <w:t xml:space="preserve"> </w:t>
      </w:r>
      <w:r w:rsidRPr="0024759F">
        <w:rPr>
          <w:sz w:val="28"/>
          <w:szCs w:val="28"/>
          <w:lang w:val="en-US"/>
        </w:rPr>
        <w:t>odam</w:t>
      </w:r>
      <w:r w:rsidRPr="0024759F">
        <w:rPr>
          <w:sz w:val="28"/>
          <w:szCs w:val="28"/>
        </w:rPr>
        <w:t xml:space="preserve"> 60 </w:t>
      </w:r>
      <w:r w:rsidRPr="0024759F">
        <w:rPr>
          <w:sz w:val="28"/>
          <w:szCs w:val="28"/>
          <w:lang w:val="en-US"/>
        </w:rPr>
        <w:t>sekundda</w:t>
      </w:r>
      <w:r w:rsidRPr="0024759F">
        <w:rPr>
          <w:sz w:val="28"/>
          <w:szCs w:val="28"/>
        </w:rPr>
        <w:t xml:space="preserve"> </w:t>
      </w:r>
      <w:r w:rsidRPr="0024759F">
        <w:rPr>
          <w:sz w:val="28"/>
          <w:szCs w:val="28"/>
          <w:lang w:val="en-US"/>
        </w:rPr>
        <w:t>burchak</w:t>
      </w:r>
      <w:r w:rsidRPr="0024759F">
        <w:rPr>
          <w:sz w:val="28"/>
          <w:szCs w:val="28"/>
        </w:rPr>
        <w:t xml:space="preserve"> </w:t>
      </w:r>
      <w:r w:rsidRPr="0024759F">
        <w:rPr>
          <w:sz w:val="28"/>
          <w:szCs w:val="28"/>
          <w:lang w:val="en-US"/>
        </w:rPr>
        <w:t>hosil</w:t>
      </w:r>
      <w:r w:rsidRPr="0024759F">
        <w:rPr>
          <w:sz w:val="28"/>
          <w:szCs w:val="28"/>
        </w:rPr>
        <w:t xml:space="preserve"> </w:t>
      </w:r>
      <w:r w:rsidRPr="0024759F">
        <w:rPr>
          <w:sz w:val="28"/>
          <w:szCs w:val="28"/>
          <w:lang w:val="en-US"/>
        </w:rPr>
        <w:t>qilib</w:t>
      </w:r>
      <w:r w:rsidRPr="0024759F">
        <w:rPr>
          <w:sz w:val="28"/>
          <w:szCs w:val="28"/>
        </w:rPr>
        <w:t xml:space="preserve"> </w:t>
      </w:r>
      <w:r w:rsidRPr="0024759F">
        <w:rPr>
          <w:sz w:val="28"/>
          <w:szCs w:val="28"/>
          <w:lang w:val="en-US"/>
        </w:rPr>
        <w:t>joylashgan</w:t>
      </w:r>
      <w:r w:rsidRPr="0024759F">
        <w:rPr>
          <w:sz w:val="28"/>
          <w:szCs w:val="28"/>
        </w:rPr>
        <w:t xml:space="preserve"> </w:t>
      </w:r>
      <w:r w:rsidRPr="0024759F">
        <w:rPr>
          <w:sz w:val="28"/>
          <w:szCs w:val="28"/>
          <w:lang w:val="en-US"/>
        </w:rPr>
        <w:t>ikkita</w:t>
      </w:r>
      <w:r w:rsidRPr="0024759F">
        <w:rPr>
          <w:sz w:val="28"/>
          <w:szCs w:val="28"/>
        </w:rPr>
        <w:t xml:space="preserve"> </w:t>
      </w:r>
      <w:r w:rsidRPr="0024759F">
        <w:rPr>
          <w:sz w:val="28"/>
          <w:szCs w:val="28"/>
          <w:lang w:val="en-US"/>
        </w:rPr>
        <w:t>nuqtani</w:t>
      </w:r>
      <w:r w:rsidRPr="0024759F">
        <w:rPr>
          <w:sz w:val="28"/>
          <w:szCs w:val="28"/>
        </w:rPr>
        <w:t xml:space="preserve"> </w:t>
      </w:r>
      <w:r w:rsidRPr="0024759F">
        <w:rPr>
          <w:sz w:val="28"/>
          <w:szCs w:val="28"/>
          <w:lang w:val="en-US"/>
        </w:rPr>
        <w:t>yaqqol</w:t>
      </w:r>
      <w:r w:rsidRPr="0024759F">
        <w:rPr>
          <w:sz w:val="28"/>
          <w:szCs w:val="28"/>
        </w:rPr>
        <w:t xml:space="preserve"> </w:t>
      </w:r>
      <w:r w:rsidRPr="0024759F">
        <w:rPr>
          <w:sz w:val="28"/>
          <w:szCs w:val="28"/>
          <w:lang w:val="en-US"/>
        </w:rPr>
        <w:t>aniqlay</w:t>
      </w:r>
      <w:r w:rsidRPr="0024759F">
        <w:rPr>
          <w:sz w:val="28"/>
          <w:szCs w:val="28"/>
        </w:rPr>
        <w:t xml:space="preserve"> </w:t>
      </w:r>
      <w:r w:rsidRPr="0024759F">
        <w:rPr>
          <w:sz w:val="28"/>
          <w:szCs w:val="28"/>
          <w:lang w:val="en-US"/>
        </w:rPr>
        <w:t>oladi</w:t>
      </w:r>
      <w:r w:rsidRPr="0024759F">
        <w:rPr>
          <w:sz w:val="28"/>
          <w:szCs w:val="28"/>
        </w:rPr>
        <w:t xml:space="preserve">. </w:t>
      </w:r>
      <w:r w:rsidRPr="0024759F">
        <w:rPr>
          <w:sz w:val="28"/>
          <w:szCs w:val="28"/>
          <w:lang w:val="en-US"/>
        </w:rPr>
        <w:t>Ko</w:t>
      </w:r>
      <w:r w:rsidRPr="00A959D4">
        <w:rPr>
          <w:sz w:val="28"/>
          <w:szCs w:val="28"/>
        </w:rPr>
        <w:t>’</w:t>
      </w:r>
      <w:r w:rsidRPr="0024759F">
        <w:rPr>
          <w:sz w:val="28"/>
          <w:szCs w:val="28"/>
          <w:lang w:val="en-US"/>
        </w:rPr>
        <w:t>rish</w:t>
      </w:r>
      <w:r w:rsidRPr="00A959D4">
        <w:rPr>
          <w:sz w:val="28"/>
          <w:szCs w:val="28"/>
        </w:rPr>
        <w:t xml:space="preserve"> </w:t>
      </w:r>
      <w:r w:rsidRPr="0024759F">
        <w:rPr>
          <w:sz w:val="28"/>
          <w:szCs w:val="28"/>
          <w:lang w:val="en-US"/>
        </w:rPr>
        <w:t>o</w:t>
      </w:r>
      <w:r w:rsidRPr="00A959D4">
        <w:rPr>
          <w:sz w:val="28"/>
          <w:szCs w:val="28"/>
        </w:rPr>
        <w:t>’</w:t>
      </w:r>
      <w:r w:rsidRPr="0024759F">
        <w:rPr>
          <w:sz w:val="28"/>
          <w:szCs w:val="28"/>
          <w:lang w:val="en-US"/>
        </w:rPr>
        <w:t>tkirligi</w:t>
      </w:r>
      <w:r w:rsidRPr="00A959D4">
        <w:rPr>
          <w:sz w:val="28"/>
          <w:szCs w:val="28"/>
        </w:rPr>
        <w:t xml:space="preserve"> </w:t>
      </w:r>
      <w:r w:rsidRPr="0024759F">
        <w:rPr>
          <w:sz w:val="28"/>
          <w:szCs w:val="28"/>
          <w:lang w:val="en-US"/>
        </w:rPr>
        <w:t>Golovin</w:t>
      </w:r>
      <w:r w:rsidRPr="00A959D4">
        <w:rPr>
          <w:sz w:val="28"/>
          <w:szCs w:val="28"/>
        </w:rPr>
        <w:t xml:space="preserve"> </w:t>
      </w:r>
      <w:r w:rsidRPr="0024759F">
        <w:rPr>
          <w:sz w:val="28"/>
          <w:szCs w:val="28"/>
          <w:lang w:val="en-US"/>
        </w:rPr>
        <w:t>jadvali</w:t>
      </w:r>
      <w:r w:rsidRPr="00A959D4">
        <w:rPr>
          <w:sz w:val="28"/>
          <w:szCs w:val="28"/>
        </w:rPr>
        <w:t xml:space="preserve"> </w:t>
      </w:r>
      <w:r w:rsidRPr="0024759F">
        <w:rPr>
          <w:sz w:val="28"/>
          <w:szCs w:val="28"/>
          <w:lang w:val="en-US"/>
        </w:rPr>
        <w:t>orqali</w:t>
      </w:r>
      <w:r w:rsidRPr="00A959D4">
        <w:rPr>
          <w:sz w:val="28"/>
          <w:szCs w:val="28"/>
        </w:rPr>
        <w:t xml:space="preserve"> </w:t>
      </w:r>
      <w:r w:rsidRPr="0024759F">
        <w:rPr>
          <w:sz w:val="28"/>
          <w:szCs w:val="28"/>
          <w:lang w:val="en-US"/>
        </w:rPr>
        <w:t>aniqlanadi</w:t>
      </w:r>
      <w:r w:rsidRPr="00A959D4">
        <w:rPr>
          <w:sz w:val="28"/>
          <w:szCs w:val="28"/>
        </w:rPr>
        <w:t>.</w:t>
      </w:r>
    </w:p>
    <w:p w14:paraId="4A2690A1" w14:textId="77777777" w:rsidR="007A74EB" w:rsidRPr="00A959D4" w:rsidRDefault="007A74EB" w:rsidP="007A74EB">
      <w:pPr>
        <w:ind w:firstLine="456"/>
        <w:jc w:val="both"/>
        <w:rPr>
          <w:b/>
          <w:sz w:val="28"/>
          <w:szCs w:val="28"/>
        </w:rPr>
      </w:pPr>
      <w:r w:rsidRPr="0024759F">
        <w:rPr>
          <w:b/>
          <w:sz w:val="28"/>
          <w:szCs w:val="28"/>
          <w:lang w:val="en-US"/>
        </w:rPr>
        <w:t>Mashg</w:t>
      </w:r>
      <w:r w:rsidRPr="00A959D4">
        <w:rPr>
          <w:b/>
          <w:sz w:val="28"/>
          <w:szCs w:val="28"/>
        </w:rPr>
        <w:t>`</w:t>
      </w:r>
      <w:r w:rsidRPr="0024759F">
        <w:rPr>
          <w:b/>
          <w:sz w:val="28"/>
          <w:szCs w:val="28"/>
          <w:lang w:val="en-US"/>
        </w:rPr>
        <w:t>ulotdan</w:t>
      </w:r>
      <w:r w:rsidRPr="00A959D4">
        <w:rPr>
          <w:b/>
          <w:sz w:val="28"/>
          <w:szCs w:val="28"/>
        </w:rPr>
        <w:t xml:space="preserve"> </w:t>
      </w:r>
      <w:r w:rsidRPr="0024759F">
        <w:rPr>
          <w:b/>
          <w:sz w:val="28"/>
          <w:szCs w:val="28"/>
          <w:lang w:val="en-US"/>
        </w:rPr>
        <w:t>maqsad</w:t>
      </w:r>
      <w:r w:rsidRPr="00A959D4">
        <w:rPr>
          <w:b/>
          <w:sz w:val="28"/>
          <w:szCs w:val="28"/>
        </w:rPr>
        <w:t>:</w:t>
      </w:r>
    </w:p>
    <w:p w14:paraId="4487538B" w14:textId="77777777" w:rsidR="007A74EB" w:rsidRPr="00A959D4" w:rsidRDefault="007A74EB" w:rsidP="007A74EB">
      <w:pPr>
        <w:ind w:firstLine="456"/>
        <w:jc w:val="both"/>
        <w:rPr>
          <w:sz w:val="28"/>
          <w:szCs w:val="28"/>
        </w:rPr>
      </w:pPr>
      <w:r w:rsidRPr="00A959D4">
        <w:rPr>
          <w:sz w:val="28"/>
          <w:szCs w:val="28"/>
        </w:rPr>
        <w:t xml:space="preserve"> </w:t>
      </w:r>
      <w:r w:rsidRPr="0024759F">
        <w:rPr>
          <w:sz w:val="28"/>
          <w:szCs w:val="28"/>
          <w:lang w:val="en-US"/>
        </w:rPr>
        <w:t>Ko</w:t>
      </w:r>
      <w:r w:rsidRPr="00A959D4">
        <w:rPr>
          <w:sz w:val="28"/>
          <w:szCs w:val="28"/>
        </w:rPr>
        <w:t>’</w:t>
      </w:r>
      <w:r w:rsidRPr="0024759F">
        <w:rPr>
          <w:sz w:val="28"/>
          <w:szCs w:val="28"/>
          <w:lang w:val="en-US"/>
        </w:rPr>
        <w:t>rish</w:t>
      </w:r>
      <w:r w:rsidRPr="00A959D4">
        <w:rPr>
          <w:sz w:val="28"/>
          <w:szCs w:val="28"/>
        </w:rPr>
        <w:t xml:space="preserve"> </w:t>
      </w:r>
      <w:r w:rsidRPr="0024759F">
        <w:rPr>
          <w:sz w:val="28"/>
          <w:szCs w:val="28"/>
          <w:lang w:val="en-US"/>
        </w:rPr>
        <w:t>o</w:t>
      </w:r>
      <w:r w:rsidRPr="00A959D4">
        <w:rPr>
          <w:sz w:val="28"/>
          <w:szCs w:val="28"/>
        </w:rPr>
        <w:t>’</w:t>
      </w:r>
      <w:r w:rsidRPr="0024759F">
        <w:rPr>
          <w:sz w:val="28"/>
          <w:szCs w:val="28"/>
          <w:lang w:val="en-US"/>
        </w:rPr>
        <w:t>tkirligi</w:t>
      </w:r>
      <w:r w:rsidRPr="00A959D4">
        <w:rPr>
          <w:sz w:val="28"/>
          <w:szCs w:val="28"/>
        </w:rPr>
        <w:t xml:space="preserve"> </w:t>
      </w:r>
      <w:r w:rsidRPr="0024759F">
        <w:rPr>
          <w:sz w:val="28"/>
          <w:szCs w:val="28"/>
          <w:lang w:val="en-US"/>
        </w:rPr>
        <w:t>va</w:t>
      </w:r>
      <w:r w:rsidRPr="00A959D4">
        <w:rPr>
          <w:sz w:val="28"/>
          <w:szCs w:val="28"/>
        </w:rPr>
        <w:t xml:space="preserve"> </w:t>
      </w:r>
      <w:r w:rsidRPr="0024759F">
        <w:rPr>
          <w:sz w:val="28"/>
          <w:szCs w:val="28"/>
          <w:lang w:val="en-US"/>
        </w:rPr>
        <w:t>ko</w:t>
      </w:r>
      <w:r w:rsidRPr="00A959D4">
        <w:rPr>
          <w:sz w:val="28"/>
          <w:szCs w:val="28"/>
        </w:rPr>
        <w:t>’</w:t>
      </w:r>
      <w:r w:rsidRPr="0024759F">
        <w:rPr>
          <w:sz w:val="28"/>
          <w:szCs w:val="28"/>
          <w:lang w:val="en-US"/>
        </w:rPr>
        <w:t>z</w:t>
      </w:r>
      <w:r w:rsidRPr="00A959D4">
        <w:rPr>
          <w:sz w:val="28"/>
          <w:szCs w:val="28"/>
        </w:rPr>
        <w:t xml:space="preserve"> </w:t>
      </w:r>
      <w:r w:rsidRPr="0024759F">
        <w:rPr>
          <w:sz w:val="28"/>
          <w:szCs w:val="28"/>
          <w:lang w:val="en-US"/>
        </w:rPr>
        <w:t>qorachig</w:t>
      </w:r>
      <w:r w:rsidRPr="00A959D4">
        <w:rPr>
          <w:sz w:val="28"/>
          <w:szCs w:val="28"/>
        </w:rPr>
        <w:t>’</w:t>
      </w:r>
      <w:r w:rsidRPr="0024759F">
        <w:rPr>
          <w:sz w:val="28"/>
          <w:szCs w:val="28"/>
          <w:lang w:val="en-US"/>
        </w:rPr>
        <w:t>ining</w:t>
      </w:r>
      <w:r w:rsidRPr="00A959D4">
        <w:rPr>
          <w:sz w:val="28"/>
          <w:szCs w:val="28"/>
        </w:rPr>
        <w:t xml:space="preserve"> </w:t>
      </w:r>
      <w:r w:rsidRPr="0024759F">
        <w:rPr>
          <w:sz w:val="28"/>
          <w:szCs w:val="28"/>
          <w:lang w:val="en-US"/>
        </w:rPr>
        <w:t>reflekslarini</w:t>
      </w:r>
      <w:r w:rsidRPr="00A959D4">
        <w:rPr>
          <w:sz w:val="28"/>
          <w:szCs w:val="28"/>
        </w:rPr>
        <w:t xml:space="preserve"> </w:t>
      </w:r>
      <w:r w:rsidRPr="0024759F">
        <w:rPr>
          <w:sz w:val="28"/>
          <w:szCs w:val="28"/>
          <w:lang w:val="en-US"/>
        </w:rPr>
        <w:t>aniqlash</w:t>
      </w:r>
      <w:r w:rsidRPr="00A959D4">
        <w:rPr>
          <w:sz w:val="28"/>
          <w:szCs w:val="28"/>
        </w:rPr>
        <w:t xml:space="preserve"> </w:t>
      </w:r>
      <w:r w:rsidRPr="0024759F">
        <w:rPr>
          <w:sz w:val="28"/>
          <w:szCs w:val="28"/>
          <w:lang w:val="en-US"/>
        </w:rPr>
        <w:t>to</w:t>
      </w:r>
      <w:r w:rsidRPr="00A959D4">
        <w:rPr>
          <w:sz w:val="28"/>
          <w:szCs w:val="28"/>
        </w:rPr>
        <w:t>’</w:t>
      </w:r>
      <w:r w:rsidRPr="0024759F">
        <w:rPr>
          <w:sz w:val="28"/>
          <w:szCs w:val="28"/>
          <w:lang w:val="en-US"/>
        </w:rPr>
        <w:t>g</w:t>
      </w:r>
      <w:r w:rsidRPr="00A959D4">
        <w:rPr>
          <w:sz w:val="28"/>
          <w:szCs w:val="28"/>
        </w:rPr>
        <w:t>’</w:t>
      </w:r>
      <w:r w:rsidRPr="0024759F">
        <w:rPr>
          <w:sz w:val="28"/>
          <w:szCs w:val="28"/>
          <w:lang w:val="en-US"/>
        </w:rPr>
        <w:t>risida</w:t>
      </w:r>
      <w:r w:rsidRPr="00A959D4">
        <w:rPr>
          <w:sz w:val="28"/>
          <w:szCs w:val="28"/>
        </w:rPr>
        <w:t xml:space="preserve"> </w:t>
      </w:r>
      <w:r w:rsidRPr="0024759F">
        <w:rPr>
          <w:sz w:val="28"/>
          <w:szCs w:val="28"/>
          <w:lang w:val="en-US"/>
        </w:rPr>
        <w:t>o</w:t>
      </w:r>
      <w:r w:rsidRPr="00A959D4">
        <w:rPr>
          <w:sz w:val="28"/>
          <w:szCs w:val="28"/>
        </w:rPr>
        <w:t>’</w:t>
      </w:r>
      <w:r w:rsidRPr="0024759F">
        <w:rPr>
          <w:sz w:val="28"/>
          <w:szCs w:val="28"/>
          <w:lang w:val="en-US"/>
        </w:rPr>
        <w:t>quvchilarga</w:t>
      </w:r>
      <w:r w:rsidRPr="00A959D4">
        <w:rPr>
          <w:sz w:val="28"/>
          <w:szCs w:val="28"/>
        </w:rPr>
        <w:t xml:space="preserve"> </w:t>
      </w:r>
      <w:r w:rsidRPr="0024759F">
        <w:rPr>
          <w:sz w:val="28"/>
          <w:szCs w:val="28"/>
          <w:lang w:val="en-US"/>
        </w:rPr>
        <w:t>ma</w:t>
      </w:r>
      <w:r w:rsidRPr="00A959D4">
        <w:rPr>
          <w:sz w:val="28"/>
          <w:szCs w:val="28"/>
        </w:rPr>
        <w:t>’</w:t>
      </w:r>
      <w:r w:rsidRPr="0024759F">
        <w:rPr>
          <w:sz w:val="28"/>
          <w:szCs w:val="28"/>
          <w:lang w:val="en-US"/>
        </w:rPr>
        <w:t>lumot</w:t>
      </w:r>
      <w:r w:rsidRPr="00A959D4">
        <w:rPr>
          <w:sz w:val="28"/>
          <w:szCs w:val="28"/>
        </w:rPr>
        <w:t xml:space="preserve"> </w:t>
      </w:r>
      <w:r w:rsidRPr="0024759F">
        <w:rPr>
          <w:sz w:val="28"/>
          <w:szCs w:val="28"/>
          <w:lang w:val="en-US"/>
        </w:rPr>
        <w:t>berish</w:t>
      </w:r>
      <w:r w:rsidRPr="00A959D4">
        <w:rPr>
          <w:sz w:val="28"/>
          <w:szCs w:val="28"/>
        </w:rPr>
        <w:t>.</w:t>
      </w:r>
    </w:p>
    <w:p w14:paraId="169CDA49" w14:textId="77777777" w:rsidR="007A74EB" w:rsidRPr="00A959D4" w:rsidRDefault="007A74EB" w:rsidP="007A74EB">
      <w:pPr>
        <w:ind w:firstLine="456"/>
        <w:jc w:val="both"/>
        <w:rPr>
          <w:b/>
          <w:sz w:val="28"/>
          <w:szCs w:val="28"/>
        </w:rPr>
      </w:pPr>
      <w:r w:rsidRPr="0024759F">
        <w:rPr>
          <w:b/>
          <w:sz w:val="28"/>
          <w:szCs w:val="28"/>
          <w:lang w:val="en-US"/>
        </w:rPr>
        <w:t>Kerakli</w:t>
      </w:r>
      <w:r w:rsidRPr="00A959D4">
        <w:rPr>
          <w:b/>
          <w:sz w:val="28"/>
          <w:szCs w:val="28"/>
        </w:rPr>
        <w:t xml:space="preserve"> </w:t>
      </w:r>
      <w:r w:rsidRPr="0024759F">
        <w:rPr>
          <w:b/>
          <w:sz w:val="28"/>
          <w:szCs w:val="28"/>
          <w:lang w:val="en-US"/>
        </w:rPr>
        <w:t>jihozlar</w:t>
      </w:r>
      <w:r w:rsidRPr="00A959D4">
        <w:rPr>
          <w:b/>
          <w:sz w:val="28"/>
          <w:szCs w:val="28"/>
        </w:rPr>
        <w:t>.</w:t>
      </w:r>
    </w:p>
    <w:p w14:paraId="1A6ECD62" w14:textId="77777777" w:rsidR="007A74EB" w:rsidRPr="00A959D4" w:rsidRDefault="007A74EB" w:rsidP="007A74EB">
      <w:pPr>
        <w:ind w:firstLine="456"/>
        <w:jc w:val="both"/>
        <w:rPr>
          <w:sz w:val="28"/>
          <w:szCs w:val="28"/>
        </w:rPr>
      </w:pPr>
      <w:r w:rsidRPr="00A959D4">
        <w:rPr>
          <w:sz w:val="28"/>
          <w:szCs w:val="28"/>
        </w:rPr>
        <w:lastRenderedPageBreak/>
        <w:t xml:space="preserve"> </w:t>
      </w:r>
      <w:r w:rsidRPr="0024759F">
        <w:rPr>
          <w:sz w:val="28"/>
          <w:szCs w:val="28"/>
          <w:lang w:val="en-US"/>
        </w:rPr>
        <w:t>Golovin</w:t>
      </w:r>
      <w:r w:rsidRPr="00A959D4">
        <w:rPr>
          <w:sz w:val="28"/>
          <w:szCs w:val="28"/>
        </w:rPr>
        <w:t xml:space="preserve"> </w:t>
      </w:r>
      <w:r w:rsidRPr="0024759F">
        <w:rPr>
          <w:sz w:val="28"/>
          <w:szCs w:val="28"/>
          <w:lang w:val="en-US"/>
        </w:rPr>
        <w:t>jadvali</w:t>
      </w:r>
      <w:r w:rsidRPr="00A959D4">
        <w:rPr>
          <w:sz w:val="28"/>
          <w:szCs w:val="28"/>
        </w:rPr>
        <w:t xml:space="preserve">, </w:t>
      </w:r>
      <w:r w:rsidRPr="0024759F">
        <w:rPr>
          <w:sz w:val="28"/>
          <w:szCs w:val="28"/>
          <w:lang w:val="en-US"/>
        </w:rPr>
        <w:t>metr</w:t>
      </w:r>
      <w:r w:rsidRPr="00A959D4">
        <w:rPr>
          <w:sz w:val="28"/>
          <w:szCs w:val="28"/>
        </w:rPr>
        <w:t xml:space="preserve">, </w:t>
      </w:r>
      <w:r w:rsidRPr="0024759F">
        <w:rPr>
          <w:sz w:val="28"/>
          <w:szCs w:val="28"/>
          <w:lang w:val="en-US"/>
        </w:rPr>
        <w:t>jadvaldagi</w:t>
      </w:r>
      <w:r w:rsidRPr="00A959D4">
        <w:rPr>
          <w:sz w:val="28"/>
          <w:szCs w:val="28"/>
        </w:rPr>
        <w:t xml:space="preserve"> </w:t>
      </w:r>
      <w:r w:rsidRPr="0024759F">
        <w:rPr>
          <w:sz w:val="28"/>
          <w:szCs w:val="28"/>
          <w:lang w:val="en-US"/>
        </w:rPr>
        <w:t>yozuvlarni</w:t>
      </w:r>
      <w:r w:rsidRPr="00A959D4">
        <w:rPr>
          <w:sz w:val="28"/>
          <w:szCs w:val="28"/>
        </w:rPr>
        <w:t xml:space="preserve"> </w:t>
      </w:r>
      <w:r w:rsidRPr="0024759F">
        <w:rPr>
          <w:sz w:val="28"/>
          <w:szCs w:val="28"/>
          <w:lang w:val="en-US"/>
        </w:rPr>
        <w:t>ko</w:t>
      </w:r>
      <w:r w:rsidRPr="00A959D4">
        <w:rPr>
          <w:sz w:val="28"/>
          <w:szCs w:val="28"/>
        </w:rPr>
        <w:t>’</w:t>
      </w:r>
      <w:r w:rsidRPr="0024759F">
        <w:rPr>
          <w:sz w:val="28"/>
          <w:szCs w:val="28"/>
          <w:lang w:val="en-US"/>
        </w:rPr>
        <w:t>rsatkich</w:t>
      </w:r>
      <w:r w:rsidRPr="00A959D4">
        <w:rPr>
          <w:sz w:val="28"/>
          <w:szCs w:val="28"/>
        </w:rPr>
        <w:t xml:space="preserve">, </w:t>
      </w:r>
      <w:r w:rsidRPr="0024759F">
        <w:rPr>
          <w:sz w:val="28"/>
          <w:szCs w:val="28"/>
          <w:lang w:val="en-US"/>
        </w:rPr>
        <w:t>ko</w:t>
      </w:r>
      <w:r w:rsidRPr="00A959D4">
        <w:rPr>
          <w:sz w:val="28"/>
          <w:szCs w:val="28"/>
        </w:rPr>
        <w:t>’</w:t>
      </w:r>
      <w:r w:rsidRPr="0024759F">
        <w:rPr>
          <w:sz w:val="28"/>
          <w:szCs w:val="28"/>
          <w:lang w:val="en-US"/>
        </w:rPr>
        <w:t>zning</w:t>
      </w:r>
      <w:r w:rsidRPr="00A959D4">
        <w:rPr>
          <w:sz w:val="28"/>
          <w:szCs w:val="28"/>
        </w:rPr>
        <w:t xml:space="preserve"> </w:t>
      </w:r>
      <w:r w:rsidRPr="0024759F">
        <w:rPr>
          <w:sz w:val="28"/>
          <w:szCs w:val="28"/>
          <w:lang w:val="en-US"/>
        </w:rPr>
        <w:t>tuzilishi</w:t>
      </w:r>
      <w:r w:rsidRPr="00A959D4">
        <w:rPr>
          <w:sz w:val="28"/>
          <w:szCs w:val="28"/>
        </w:rPr>
        <w:t xml:space="preserve"> </w:t>
      </w:r>
      <w:r w:rsidRPr="0024759F">
        <w:rPr>
          <w:sz w:val="28"/>
          <w:szCs w:val="28"/>
          <w:lang w:val="en-US"/>
        </w:rPr>
        <w:t>tasvirlangan</w:t>
      </w:r>
      <w:r w:rsidRPr="00A959D4">
        <w:rPr>
          <w:sz w:val="28"/>
          <w:szCs w:val="28"/>
        </w:rPr>
        <w:t xml:space="preserve"> </w:t>
      </w:r>
      <w:r w:rsidRPr="0024759F">
        <w:rPr>
          <w:sz w:val="28"/>
          <w:szCs w:val="28"/>
          <w:lang w:val="en-US"/>
        </w:rPr>
        <w:t>rangli</w:t>
      </w:r>
      <w:r w:rsidRPr="00A959D4">
        <w:rPr>
          <w:sz w:val="28"/>
          <w:szCs w:val="28"/>
        </w:rPr>
        <w:t xml:space="preserve"> </w:t>
      </w:r>
      <w:r w:rsidRPr="0024759F">
        <w:rPr>
          <w:sz w:val="28"/>
          <w:szCs w:val="28"/>
          <w:lang w:val="en-US"/>
        </w:rPr>
        <w:t>ras</w:t>
      </w:r>
      <w:r w:rsidRPr="00A959D4">
        <w:rPr>
          <w:sz w:val="28"/>
          <w:szCs w:val="28"/>
        </w:rPr>
        <w:t xml:space="preserve"> </w:t>
      </w:r>
      <w:r w:rsidRPr="0024759F">
        <w:rPr>
          <w:sz w:val="28"/>
          <w:szCs w:val="28"/>
          <w:lang w:val="en-US"/>
        </w:rPr>
        <w:t>ml</w:t>
      </w:r>
      <w:r w:rsidRPr="00A959D4">
        <w:rPr>
          <w:sz w:val="28"/>
          <w:szCs w:val="28"/>
        </w:rPr>
        <w:t xml:space="preserve"> </w:t>
      </w:r>
      <w:r w:rsidRPr="0024759F">
        <w:rPr>
          <w:sz w:val="28"/>
          <w:szCs w:val="28"/>
          <w:lang w:val="en-US"/>
        </w:rPr>
        <w:t>ar</w:t>
      </w:r>
      <w:r w:rsidRPr="00A959D4">
        <w:rPr>
          <w:sz w:val="28"/>
          <w:szCs w:val="28"/>
        </w:rPr>
        <w:t>.</w:t>
      </w:r>
    </w:p>
    <w:p w14:paraId="27C9D82F" w14:textId="77777777" w:rsidR="007A74EB" w:rsidRPr="0024759F" w:rsidRDefault="007A74EB" w:rsidP="007A74EB">
      <w:pPr>
        <w:ind w:firstLine="456"/>
        <w:jc w:val="both"/>
        <w:rPr>
          <w:b/>
          <w:sz w:val="28"/>
          <w:szCs w:val="28"/>
          <w:lang w:val="en-US"/>
        </w:rPr>
      </w:pPr>
      <w:r w:rsidRPr="0024759F">
        <w:rPr>
          <w:b/>
          <w:sz w:val="28"/>
          <w:szCs w:val="28"/>
          <w:lang w:val="en-US"/>
        </w:rPr>
        <w:t>Ishni bajarish tartibi</w:t>
      </w:r>
    </w:p>
    <w:p w14:paraId="057743AB" w14:textId="77777777" w:rsidR="007A74EB" w:rsidRPr="0024759F" w:rsidRDefault="007A74EB" w:rsidP="007A74EB">
      <w:pPr>
        <w:ind w:firstLine="456"/>
        <w:jc w:val="both"/>
        <w:rPr>
          <w:sz w:val="28"/>
          <w:szCs w:val="28"/>
          <w:lang w:val="en-US"/>
        </w:rPr>
      </w:pPr>
      <w:r w:rsidRPr="0024759F">
        <w:rPr>
          <w:b/>
          <w:sz w:val="28"/>
          <w:szCs w:val="28"/>
          <w:lang w:val="en-US"/>
        </w:rPr>
        <w:t>Golovin jadvali</w:t>
      </w:r>
      <w:r w:rsidRPr="0024759F">
        <w:rPr>
          <w:sz w:val="28"/>
          <w:szCs w:val="28"/>
          <w:lang w:val="en-US"/>
        </w:rPr>
        <w:t xml:space="preserve"> yorug’lik yaxshi tushadigan devorga osib qo’yiladi. Tekshiriluvchi o’quvchi jadvaldan 5 metrcha narida tik turadi. U avval chap ko’zini daftar bilan tusib, ung ko’zi bilan jadvalni yuqorigi qatordan pastki qatorga qarab o’qiydi. Tekshiruvchi jadval yonida turib, ko’rsatkich bilan jadvaldagi harflarni yuqoridan pastga qarab jad</w:t>
      </w:r>
      <w:r w:rsidRPr="0024759F">
        <w:rPr>
          <w:sz w:val="28"/>
          <w:szCs w:val="28"/>
          <w:lang w:val="en-US"/>
        </w:rPr>
        <w:softHyphen/>
        <w:t>valdagi U  1,0 gacha ko’rsatadi. Bu normal ko’rish bo’ladi. Agar o’quvchi U 1,0 gacha bo’lgan qatordan pastini ko’rmasa, demak, uning ko’rish o’tkirligi past bo’ladi. Tekshiriluvchi ma’lum qatorga kelgandan keyin harflarni to’g’ri aniqlay olmasa, o’sha qatorgacha bo’lgan harflar uning ko’rish o’tkir</w:t>
      </w:r>
      <w:r w:rsidRPr="0024759F">
        <w:rPr>
          <w:sz w:val="28"/>
          <w:szCs w:val="28"/>
          <w:lang w:val="en-US"/>
        </w:rPr>
        <w:softHyphen/>
        <w:t>ligi qandayligini bildiradi.</w:t>
      </w:r>
    </w:p>
    <w:p w14:paraId="4B6B9A43" w14:textId="77777777" w:rsidR="007A74EB" w:rsidRPr="0024759F" w:rsidRDefault="007A74EB" w:rsidP="007A74EB">
      <w:pPr>
        <w:ind w:firstLine="456"/>
        <w:jc w:val="both"/>
        <w:rPr>
          <w:b/>
          <w:sz w:val="28"/>
          <w:szCs w:val="28"/>
          <w:lang w:val="en-US"/>
        </w:rPr>
      </w:pPr>
      <w:r w:rsidRPr="0024759F">
        <w:rPr>
          <w:b/>
          <w:sz w:val="28"/>
          <w:szCs w:val="28"/>
          <w:lang w:val="en-US"/>
        </w:rPr>
        <w:t xml:space="preserve">Izoh. </w:t>
      </w:r>
    </w:p>
    <w:p w14:paraId="7A09DD72" w14:textId="77777777" w:rsidR="007A74EB" w:rsidRPr="0024759F" w:rsidRDefault="007A74EB" w:rsidP="007A74EB">
      <w:pPr>
        <w:ind w:firstLine="456"/>
        <w:jc w:val="both"/>
        <w:rPr>
          <w:sz w:val="28"/>
          <w:szCs w:val="28"/>
          <w:lang w:val="en-US"/>
        </w:rPr>
      </w:pPr>
      <w:r w:rsidRPr="0024759F">
        <w:rPr>
          <w:sz w:val="28"/>
          <w:szCs w:val="28"/>
          <w:lang w:val="en-US"/>
        </w:rPr>
        <w:t>Ko’rish o’tkirligi normal odam jadvalning 10-qatorigacha harflarni ikkala ko’zi bilan alohida-alohida aniq ko’ra oladi. Shunda ko’zlarning ko’rish o’tkirligi 1,0 ga kamaya boradi. Masalan: 9-qator — 0,9; 8-qator — 0,8 va hokazo.</w:t>
      </w:r>
    </w:p>
    <w:p w14:paraId="678147D6" w14:textId="77777777" w:rsidR="007A74EB" w:rsidRPr="0024759F" w:rsidRDefault="007A74EB" w:rsidP="007A74EB">
      <w:pPr>
        <w:ind w:firstLine="456"/>
        <w:jc w:val="both"/>
        <w:rPr>
          <w:sz w:val="28"/>
          <w:szCs w:val="28"/>
          <w:lang w:val="en-US"/>
        </w:rPr>
      </w:pPr>
      <w:r w:rsidRPr="0024759F">
        <w:rPr>
          <w:sz w:val="28"/>
          <w:szCs w:val="28"/>
          <w:lang w:val="en-US"/>
        </w:rPr>
        <w:t>Ko’z qorachiqining refleksini aniqlash</w:t>
      </w:r>
    </w:p>
    <w:p w14:paraId="65ADCC75" w14:textId="77777777" w:rsidR="007A74EB" w:rsidRPr="0024759F" w:rsidRDefault="007A74EB" w:rsidP="007A74EB">
      <w:pPr>
        <w:ind w:firstLine="456"/>
        <w:jc w:val="both"/>
        <w:rPr>
          <w:b/>
          <w:sz w:val="28"/>
          <w:szCs w:val="28"/>
          <w:lang w:val="en-US"/>
        </w:rPr>
      </w:pPr>
      <w:r w:rsidRPr="0024759F">
        <w:rPr>
          <w:b/>
          <w:sz w:val="28"/>
          <w:szCs w:val="28"/>
          <w:lang w:val="en-US"/>
        </w:rPr>
        <w:t>Ishni bajarish tartibi</w:t>
      </w:r>
    </w:p>
    <w:p w14:paraId="57899E09" w14:textId="77777777" w:rsidR="007A74EB" w:rsidRPr="0024759F" w:rsidRDefault="007A74EB" w:rsidP="007A74EB">
      <w:pPr>
        <w:ind w:firstLine="456"/>
        <w:jc w:val="both"/>
        <w:rPr>
          <w:sz w:val="28"/>
          <w:szCs w:val="28"/>
          <w:lang w:val="en-US"/>
        </w:rPr>
      </w:pPr>
      <w:r w:rsidRPr="0024759F">
        <w:rPr>
          <w:sz w:val="28"/>
          <w:szCs w:val="28"/>
          <w:lang w:val="en-US"/>
        </w:rPr>
        <w:t>Tekshiriluvchi o’quvchi yorug’likka (deraza yoki elektro-lampaga) qaratib o’tqiziladi. Ikkala ko’z qorachigining hajmi bir xilmi yoki yo’qmi aniqlanadi. So’ngra, tekshiruvchi (o’qituvchi yoki o’quvchi) plastmassa yopg’ich bilan o’quvchining bir ko’zini bekitib, ikkinchi ko’zi qorachigining hajmi o’zgarishini aniqlaydi, ya’ni qorachiq kattalashadi.</w:t>
      </w:r>
    </w:p>
    <w:p w14:paraId="5580B0EF" w14:textId="77777777" w:rsidR="007A74EB" w:rsidRPr="0024759F" w:rsidRDefault="007A74EB" w:rsidP="007A74EB">
      <w:pPr>
        <w:ind w:firstLine="456"/>
        <w:jc w:val="both"/>
        <w:rPr>
          <w:sz w:val="28"/>
          <w:szCs w:val="28"/>
          <w:lang w:val="en-US"/>
        </w:rPr>
      </w:pPr>
      <w:r w:rsidRPr="0024759F">
        <w:rPr>
          <w:sz w:val="28"/>
          <w:szCs w:val="28"/>
          <w:lang w:val="en-US"/>
        </w:rPr>
        <w:t>Berkitilgan ko’zni ochgan zahoti uning qorachigi kattalashganligi seziladi. Bir ozdan keyin ikkala ko’zning qora</w:t>
      </w:r>
      <w:r w:rsidRPr="0024759F">
        <w:rPr>
          <w:sz w:val="28"/>
          <w:szCs w:val="28"/>
          <w:lang w:val="en-US"/>
        </w:rPr>
        <w:softHyphen/>
        <w:t>chigi ham normallashadi.</w:t>
      </w:r>
    </w:p>
    <w:p w14:paraId="4510AFB8" w14:textId="77777777" w:rsidR="007A74EB" w:rsidRPr="0024759F" w:rsidRDefault="007A74EB" w:rsidP="007A74EB">
      <w:pPr>
        <w:ind w:firstLine="456"/>
        <w:jc w:val="both"/>
        <w:rPr>
          <w:b/>
          <w:sz w:val="28"/>
          <w:szCs w:val="28"/>
          <w:lang w:val="en-US"/>
        </w:rPr>
      </w:pPr>
      <w:r w:rsidRPr="0024759F">
        <w:rPr>
          <w:b/>
          <w:sz w:val="28"/>
          <w:szCs w:val="28"/>
          <w:lang w:val="en-US"/>
        </w:rPr>
        <w:t>Tajriba  quyidagicha tushuntiriladi.</w:t>
      </w:r>
    </w:p>
    <w:p w14:paraId="2C31F917" w14:textId="77777777" w:rsidR="007A74EB" w:rsidRPr="0024759F" w:rsidRDefault="007A74EB" w:rsidP="007A74EB">
      <w:pPr>
        <w:ind w:firstLine="456"/>
        <w:jc w:val="both"/>
        <w:rPr>
          <w:sz w:val="28"/>
          <w:szCs w:val="28"/>
          <w:lang w:val="en-US"/>
        </w:rPr>
      </w:pPr>
      <w:r w:rsidRPr="0024759F">
        <w:rPr>
          <w:sz w:val="28"/>
          <w:szCs w:val="28"/>
          <w:lang w:val="en-US"/>
        </w:rPr>
        <w:t xml:space="preserve"> Ko’z qorachig’i yorug’lik ta’sirida torayadi, qorongilik ta’sirida qorachig’i bir vaqtda kengayish va torayish xususiyatiga ega. Buning boisi shundaki, ikkala ko’z ko’rish nervining tolalari bosh miyaning pastki qismida qisman kesishadi. Ya’ni o’ng ko’z ko’rish nerv tolala-rining yarmi miyaning chap tomoniga, chap ko’z nerv tolalarining yarmi miyaning o’ng tomoniga o’tadi. Bu tolalar ik</w:t>
      </w:r>
      <w:r w:rsidRPr="0024759F">
        <w:rPr>
          <w:sz w:val="28"/>
          <w:szCs w:val="28"/>
          <w:lang w:val="en-US"/>
        </w:rPr>
        <w:softHyphen/>
        <w:t xml:space="preserve">kala yarim sharningo’urta miya sohasidagi </w:t>
      </w:r>
      <w:r w:rsidRPr="0024759F">
        <w:rPr>
          <w:b/>
          <w:sz w:val="28"/>
          <w:szCs w:val="28"/>
          <w:lang w:val="en-US"/>
        </w:rPr>
        <w:t>to’rt tepalik</w:t>
      </w:r>
      <w:r w:rsidRPr="0024759F">
        <w:rPr>
          <w:sz w:val="28"/>
          <w:szCs w:val="28"/>
          <w:lang w:val="en-US"/>
        </w:rPr>
        <w:t xml:space="preserve"> deb ataluvchi po’stloq osti nerv markazlariga boradi. U yerdan ko’rish nervidagi ko’zg’alish ko’z soqqasini harakatlantiruvchi nerv markaziga o’tadi va uning tolasi orqali ko’z soqqasiga kelib, ikkala ko’zning qorachig’ini bir vaqtning o’zida o’zgartiradi, (ko’z qorachig’i qorong’ida kengayib, yorug’da torayadi).</w:t>
      </w:r>
    </w:p>
    <w:p w14:paraId="142DB9A1" w14:textId="77777777" w:rsidR="007A74EB" w:rsidRPr="0024759F" w:rsidRDefault="007A74EB" w:rsidP="007A74EB">
      <w:pPr>
        <w:ind w:firstLine="456"/>
        <w:jc w:val="both"/>
        <w:rPr>
          <w:b/>
          <w:sz w:val="28"/>
          <w:szCs w:val="28"/>
          <w:lang w:val="en-US"/>
        </w:rPr>
      </w:pPr>
      <w:r w:rsidRPr="0024759F">
        <w:rPr>
          <w:b/>
          <w:sz w:val="28"/>
          <w:szCs w:val="28"/>
          <w:lang w:val="en-US"/>
        </w:rPr>
        <w:t xml:space="preserve">Natijalar. </w:t>
      </w:r>
    </w:p>
    <w:p w14:paraId="393719E6" w14:textId="77777777" w:rsidR="007A74EB" w:rsidRPr="0024759F" w:rsidRDefault="007A74EB" w:rsidP="007A74EB">
      <w:pPr>
        <w:jc w:val="both"/>
        <w:rPr>
          <w:sz w:val="28"/>
          <w:szCs w:val="28"/>
          <w:lang w:val="en-US"/>
        </w:rPr>
      </w:pPr>
      <w:r w:rsidRPr="0024759F">
        <w:rPr>
          <w:sz w:val="28"/>
          <w:szCs w:val="28"/>
          <w:lang w:val="en-US"/>
        </w:rPr>
        <w:t>Kuzatayotgan tajribangiz asosida ko’zning optik sistemasiga e’tibor bering.</w:t>
      </w:r>
    </w:p>
    <w:p w14:paraId="11E9602E" w14:textId="77777777" w:rsidR="007A74EB" w:rsidRPr="0024759F" w:rsidRDefault="007A74EB" w:rsidP="007A74EB">
      <w:pPr>
        <w:jc w:val="both"/>
        <w:rPr>
          <w:sz w:val="28"/>
          <w:szCs w:val="28"/>
          <w:lang w:val="en-US"/>
        </w:rPr>
      </w:pPr>
      <w:r w:rsidRPr="0024759F">
        <w:rPr>
          <w:sz w:val="28"/>
          <w:szCs w:val="28"/>
          <w:lang w:val="en-US"/>
        </w:rPr>
        <w:t>Ko’zning uzoqdan va yaqindan ko’rishida qanday qonuniyat borligini ayting. Ko’zning tashqi va ichki tuzilishini rangli rasmlar orqali tahlil  qiling.</w:t>
      </w:r>
    </w:p>
    <w:p w14:paraId="18DE8796" w14:textId="77777777" w:rsidR="00F3690B" w:rsidRPr="0024759F" w:rsidRDefault="00F3690B" w:rsidP="00F3690B">
      <w:pPr>
        <w:spacing w:line="360" w:lineRule="auto"/>
        <w:rPr>
          <w:color w:val="242021"/>
          <w:sz w:val="28"/>
          <w:szCs w:val="28"/>
          <w:lang w:val="en-US"/>
        </w:rPr>
      </w:pPr>
    </w:p>
    <w:p w14:paraId="41B468C9" w14:textId="4124CD26" w:rsidR="00517426" w:rsidRPr="0024759F" w:rsidRDefault="00517426" w:rsidP="00517426">
      <w:pPr>
        <w:spacing w:line="360" w:lineRule="auto"/>
        <w:rPr>
          <w:color w:val="242021"/>
          <w:sz w:val="28"/>
          <w:szCs w:val="28"/>
          <w:lang w:val="en-US"/>
        </w:rPr>
      </w:pPr>
    </w:p>
    <w:p w14:paraId="7D8488EA" w14:textId="608564E7" w:rsidR="00517426" w:rsidRDefault="00517426" w:rsidP="00517426">
      <w:pPr>
        <w:spacing w:line="360" w:lineRule="auto"/>
        <w:rPr>
          <w:color w:val="242021"/>
          <w:lang w:val="en-US"/>
        </w:rPr>
      </w:pPr>
    </w:p>
    <w:p w14:paraId="6F79B3FC" w14:textId="2AFABAB7" w:rsidR="00517426" w:rsidRDefault="00517426" w:rsidP="00517426">
      <w:pPr>
        <w:spacing w:line="360" w:lineRule="auto"/>
        <w:rPr>
          <w:color w:val="242021"/>
          <w:lang w:val="en-US"/>
        </w:rPr>
      </w:pPr>
    </w:p>
    <w:p w14:paraId="0969748A" w14:textId="77777777" w:rsidR="0024759F" w:rsidRDefault="0024759F" w:rsidP="00517426">
      <w:pPr>
        <w:ind w:firstLine="851"/>
        <w:jc w:val="center"/>
        <w:rPr>
          <w:b/>
          <w:bCs/>
          <w:lang w:val="en-US"/>
        </w:rPr>
      </w:pPr>
    </w:p>
    <w:p w14:paraId="3373F65B" w14:textId="77777777" w:rsidR="0024759F" w:rsidRDefault="0024759F" w:rsidP="00517426">
      <w:pPr>
        <w:ind w:firstLine="851"/>
        <w:jc w:val="center"/>
        <w:rPr>
          <w:b/>
          <w:bCs/>
          <w:lang w:val="en-US"/>
        </w:rPr>
      </w:pPr>
    </w:p>
    <w:p w14:paraId="6D9BA9D7" w14:textId="77777777" w:rsidR="0024759F" w:rsidRDefault="0024759F" w:rsidP="00517426">
      <w:pPr>
        <w:ind w:firstLine="851"/>
        <w:jc w:val="center"/>
        <w:rPr>
          <w:b/>
          <w:bCs/>
          <w:lang w:val="en-US"/>
        </w:rPr>
      </w:pPr>
    </w:p>
    <w:p w14:paraId="12D3D8E5" w14:textId="02BED26F" w:rsidR="00517426" w:rsidRPr="0024759F" w:rsidRDefault="00517426" w:rsidP="0024759F">
      <w:pPr>
        <w:ind w:firstLine="851"/>
        <w:jc w:val="both"/>
        <w:rPr>
          <w:b/>
          <w:bCs/>
          <w:sz w:val="28"/>
          <w:szCs w:val="28"/>
          <w:lang w:val="en-US"/>
        </w:rPr>
      </w:pPr>
      <w:r w:rsidRPr="0024759F">
        <w:rPr>
          <w:b/>
          <w:bCs/>
          <w:sz w:val="28"/>
          <w:szCs w:val="28"/>
          <w:lang w:val="en-US"/>
        </w:rPr>
        <w:lastRenderedPageBreak/>
        <w:t xml:space="preserve">Laboratoriya ishi </w:t>
      </w:r>
      <w:r w:rsidR="00535FE6" w:rsidRPr="0024759F">
        <w:rPr>
          <w:b/>
          <w:bCs/>
          <w:sz w:val="28"/>
          <w:szCs w:val="28"/>
          <w:lang w:val="en-US"/>
        </w:rPr>
        <w:t>6</w:t>
      </w:r>
    </w:p>
    <w:p w14:paraId="6FD9D52B" w14:textId="7EC18F19" w:rsidR="00517426" w:rsidRPr="0024759F" w:rsidRDefault="007A74EB" w:rsidP="0024759F">
      <w:pPr>
        <w:spacing w:line="360" w:lineRule="auto"/>
        <w:jc w:val="both"/>
        <w:rPr>
          <w:rStyle w:val="fontstyle01"/>
          <w:rFonts w:ascii="Times New Roman" w:hAnsi="Times New Roman" w:cs="Times New Roman"/>
          <w:b/>
          <w:bCs/>
          <w:lang w:val="en-US"/>
        </w:rPr>
      </w:pPr>
      <w:r w:rsidRPr="0024759F">
        <w:rPr>
          <w:rStyle w:val="fontstyle01"/>
          <w:rFonts w:ascii="Times New Roman" w:hAnsi="Times New Roman" w:cs="Times New Roman"/>
          <w:b/>
          <w:bCs/>
          <w:lang w:val="en-US"/>
        </w:rPr>
        <w:t>Mavzu. So‘lak fermentlarining kraxmalga ta’sirini o‘rganish.</w:t>
      </w:r>
    </w:p>
    <w:p w14:paraId="7E313574" w14:textId="77777777" w:rsidR="007A74EB" w:rsidRPr="0024759F" w:rsidRDefault="007A74EB" w:rsidP="0024759F">
      <w:pPr>
        <w:shd w:val="clear" w:color="auto" w:fill="FFFFFF"/>
        <w:spacing w:before="240" w:line="360" w:lineRule="auto"/>
        <w:ind w:left="835"/>
        <w:jc w:val="both"/>
        <w:rPr>
          <w:sz w:val="28"/>
          <w:szCs w:val="28"/>
          <w:lang w:val="sv-SE"/>
        </w:rPr>
      </w:pPr>
      <w:r w:rsidRPr="0024759F">
        <w:rPr>
          <w:b/>
          <w:bCs/>
          <w:sz w:val="28"/>
          <w:szCs w:val="28"/>
          <w:lang w:val="sv-SE"/>
        </w:rPr>
        <w:t>I. So'lak fermentlarining kraxmalga ta'siri</w:t>
      </w:r>
    </w:p>
    <w:p w14:paraId="40DCAD89" w14:textId="77777777" w:rsidR="007A74EB" w:rsidRPr="0024759F" w:rsidRDefault="007A74EB" w:rsidP="0024759F">
      <w:pPr>
        <w:shd w:val="clear" w:color="auto" w:fill="FFFFFF"/>
        <w:spacing w:before="149" w:line="360" w:lineRule="auto"/>
        <w:ind w:left="408"/>
        <w:jc w:val="both"/>
        <w:rPr>
          <w:sz w:val="28"/>
          <w:szCs w:val="28"/>
          <w:lang w:val="sv-SE"/>
        </w:rPr>
      </w:pPr>
      <w:r w:rsidRPr="0024759F">
        <w:rPr>
          <w:b/>
          <w:bCs/>
          <w:sz w:val="28"/>
          <w:szCs w:val="28"/>
          <w:lang w:val="sv-SE"/>
        </w:rPr>
        <w:t xml:space="preserve">Zarur jihozlar: </w:t>
      </w:r>
      <w:r w:rsidRPr="0024759F">
        <w:rPr>
          <w:sz w:val="28"/>
          <w:szCs w:val="28"/>
          <w:lang w:val="sv-SE"/>
        </w:rPr>
        <w:t>shtativ, 3 ta probirka, 3 ta pipetka, ter-mometr, suyuq kraxmal kleysteri, probirkaga olingan so'lak (10 ml), yodning suvdagi kuchsiz eritmasi, xlorid kislotaning 0,1% li eritmasi, suv hammomi, muz solingan idish.</w:t>
      </w:r>
    </w:p>
    <w:p w14:paraId="6CFA2720" w14:textId="629BB4D5" w:rsidR="007A74EB" w:rsidRPr="0024759F" w:rsidRDefault="007A74EB" w:rsidP="0024759F">
      <w:pPr>
        <w:shd w:val="clear" w:color="auto" w:fill="FFFFFF"/>
        <w:spacing w:before="149" w:line="360" w:lineRule="auto"/>
        <w:ind w:left="408"/>
        <w:rPr>
          <w:sz w:val="28"/>
          <w:szCs w:val="28"/>
          <w:lang w:val="sv-SE"/>
        </w:rPr>
      </w:pPr>
      <w:r w:rsidRPr="0024759F">
        <w:rPr>
          <w:b/>
          <w:bCs/>
          <w:spacing w:val="-7"/>
          <w:sz w:val="28"/>
          <w:szCs w:val="28"/>
          <w:lang w:val="sv-SE"/>
        </w:rPr>
        <w:t>Ishni bajarish tartibi:</w:t>
      </w:r>
    </w:p>
    <w:p w14:paraId="53BBE5F8" w14:textId="1543678D" w:rsidR="007A74EB" w:rsidRPr="0024759F" w:rsidRDefault="007A74EB" w:rsidP="0024759F">
      <w:pPr>
        <w:pStyle w:val="a8"/>
        <w:numPr>
          <w:ilvl w:val="0"/>
          <w:numId w:val="7"/>
        </w:numPr>
        <w:shd w:val="clear" w:color="auto" w:fill="FFFFFF"/>
        <w:tabs>
          <w:tab w:val="left" w:pos="672"/>
        </w:tabs>
        <w:spacing w:line="360" w:lineRule="auto"/>
        <w:rPr>
          <w:sz w:val="28"/>
          <w:szCs w:val="28"/>
          <w:lang w:val="sv-SE"/>
        </w:rPr>
      </w:pPr>
      <w:r w:rsidRPr="0024759F">
        <w:rPr>
          <w:sz w:val="28"/>
          <w:szCs w:val="28"/>
          <w:lang w:val="sv-SE"/>
        </w:rPr>
        <w:t xml:space="preserve">Uchta probirkaga 3 ml dan kraxmal kleysteri eritmasi </w:t>
      </w:r>
      <w:r w:rsidRPr="0024759F">
        <w:rPr>
          <w:spacing w:val="-3"/>
          <w:sz w:val="28"/>
          <w:szCs w:val="28"/>
          <w:lang w:val="sv-SE"/>
        </w:rPr>
        <w:t>quyiladi.</w:t>
      </w:r>
    </w:p>
    <w:p w14:paraId="6A7231EF" w14:textId="3139FFDD" w:rsidR="007A74EB" w:rsidRPr="0024759F" w:rsidRDefault="007A74EB" w:rsidP="0024759F">
      <w:pPr>
        <w:pStyle w:val="a8"/>
        <w:numPr>
          <w:ilvl w:val="0"/>
          <w:numId w:val="7"/>
        </w:numPr>
        <w:shd w:val="clear" w:color="auto" w:fill="FFFFFF"/>
        <w:tabs>
          <w:tab w:val="left" w:pos="672"/>
        </w:tabs>
        <w:spacing w:line="360" w:lineRule="auto"/>
        <w:rPr>
          <w:sz w:val="28"/>
          <w:szCs w:val="28"/>
          <w:lang w:val="sv-SE"/>
        </w:rPr>
      </w:pPr>
      <w:r w:rsidRPr="0024759F">
        <w:rPr>
          <w:sz w:val="28"/>
          <w:szCs w:val="28"/>
          <w:lang w:val="sv-SE"/>
        </w:rPr>
        <w:t xml:space="preserve">Ularga teng miqdorda suv bilan suyultirilgan so'lak eritmasidan 3 ml dan </w:t>
      </w:r>
      <w:r w:rsidR="0024759F" w:rsidRPr="0024759F">
        <w:rPr>
          <w:sz w:val="28"/>
          <w:szCs w:val="28"/>
          <w:lang w:val="sv-SE"/>
        </w:rPr>
        <w:t xml:space="preserve">      </w:t>
      </w:r>
      <w:r w:rsidRPr="0024759F">
        <w:rPr>
          <w:sz w:val="28"/>
          <w:szCs w:val="28"/>
          <w:lang w:val="sv-SE"/>
        </w:rPr>
        <w:t>qo'shiladi.</w:t>
      </w:r>
    </w:p>
    <w:p w14:paraId="39F28BAB" w14:textId="12ABC5C0" w:rsidR="007A74EB" w:rsidRPr="0024759F" w:rsidRDefault="007A74EB" w:rsidP="0024759F">
      <w:pPr>
        <w:pStyle w:val="a8"/>
        <w:widowControl w:val="0"/>
        <w:numPr>
          <w:ilvl w:val="0"/>
          <w:numId w:val="7"/>
        </w:numPr>
        <w:shd w:val="clear" w:color="auto" w:fill="FFFFFF"/>
        <w:tabs>
          <w:tab w:val="left" w:pos="672"/>
        </w:tabs>
        <w:autoSpaceDE w:val="0"/>
        <w:autoSpaceDN w:val="0"/>
        <w:adjustRightInd w:val="0"/>
        <w:spacing w:line="360" w:lineRule="auto"/>
        <w:rPr>
          <w:spacing w:val="-16"/>
          <w:sz w:val="28"/>
          <w:szCs w:val="28"/>
          <w:lang w:val="it-IT"/>
        </w:rPr>
      </w:pPr>
      <w:r w:rsidRPr="0024759F">
        <w:rPr>
          <w:sz w:val="28"/>
          <w:szCs w:val="28"/>
          <w:lang w:val="it-IT"/>
        </w:rPr>
        <w:t>Birinchi probirka +</w:t>
      </w:r>
      <w:smartTag w:uri="urn:schemas-microsoft-com:office:smarttags" w:element="metricconverter">
        <w:smartTagPr>
          <w:attr w:name="ProductID" w:val="2,5 kg"/>
        </w:smartTagPr>
        <w:r w:rsidRPr="0024759F">
          <w:rPr>
            <w:sz w:val="28"/>
            <w:szCs w:val="28"/>
            <w:lang w:val="it-IT"/>
          </w:rPr>
          <w:t>37°C</w:t>
        </w:r>
      </w:smartTag>
      <w:r w:rsidRPr="0024759F">
        <w:rPr>
          <w:sz w:val="28"/>
          <w:szCs w:val="28"/>
          <w:lang w:val="it-IT"/>
        </w:rPr>
        <w:t xml:space="preserve"> li suv hammomiga qo'yiladi.</w:t>
      </w:r>
    </w:p>
    <w:p w14:paraId="28E503E7" w14:textId="78809AEF" w:rsidR="007A74EB" w:rsidRPr="0024759F" w:rsidRDefault="007A74EB" w:rsidP="0024759F">
      <w:pPr>
        <w:pStyle w:val="a8"/>
        <w:widowControl w:val="0"/>
        <w:numPr>
          <w:ilvl w:val="0"/>
          <w:numId w:val="7"/>
        </w:numPr>
        <w:shd w:val="clear" w:color="auto" w:fill="FFFFFF"/>
        <w:tabs>
          <w:tab w:val="left" w:pos="672"/>
        </w:tabs>
        <w:autoSpaceDE w:val="0"/>
        <w:autoSpaceDN w:val="0"/>
        <w:adjustRightInd w:val="0"/>
        <w:spacing w:line="360" w:lineRule="auto"/>
        <w:ind w:right="101"/>
        <w:rPr>
          <w:spacing w:val="-11"/>
          <w:sz w:val="28"/>
          <w:szCs w:val="28"/>
          <w:lang w:val="it-IT"/>
        </w:rPr>
      </w:pPr>
      <w:r w:rsidRPr="0024759F">
        <w:rPr>
          <w:sz w:val="28"/>
          <w:szCs w:val="28"/>
          <w:lang w:val="it-IT"/>
        </w:rPr>
        <w:t>Ikkinchi probirkaga 2—3 tomchi xlorid kislota eritmasi-dan tomizib, u ham suv</w:t>
      </w:r>
      <w:r w:rsidR="0024759F" w:rsidRPr="0024759F">
        <w:rPr>
          <w:sz w:val="28"/>
          <w:szCs w:val="28"/>
          <w:lang w:val="it-IT"/>
        </w:rPr>
        <w:t xml:space="preserve"> </w:t>
      </w:r>
      <w:r w:rsidRPr="0024759F">
        <w:rPr>
          <w:sz w:val="28"/>
          <w:szCs w:val="28"/>
          <w:lang w:val="it-IT"/>
        </w:rPr>
        <w:t>hammomiga qo'yiladi.</w:t>
      </w:r>
    </w:p>
    <w:p w14:paraId="74D37428" w14:textId="30366081" w:rsidR="007A74EB" w:rsidRPr="0024759F" w:rsidRDefault="007A74EB" w:rsidP="0024759F">
      <w:pPr>
        <w:pStyle w:val="a8"/>
        <w:widowControl w:val="0"/>
        <w:numPr>
          <w:ilvl w:val="0"/>
          <w:numId w:val="7"/>
        </w:numPr>
        <w:shd w:val="clear" w:color="auto" w:fill="FFFFFF"/>
        <w:tabs>
          <w:tab w:val="left" w:pos="672"/>
        </w:tabs>
        <w:autoSpaceDE w:val="0"/>
        <w:autoSpaceDN w:val="0"/>
        <w:adjustRightInd w:val="0"/>
        <w:spacing w:line="360" w:lineRule="auto"/>
        <w:rPr>
          <w:spacing w:val="-16"/>
          <w:sz w:val="28"/>
          <w:szCs w:val="28"/>
          <w:lang w:val="it-IT"/>
        </w:rPr>
      </w:pPr>
      <w:r w:rsidRPr="0024759F">
        <w:rPr>
          <w:sz w:val="28"/>
          <w:szCs w:val="28"/>
          <w:lang w:val="it-IT"/>
        </w:rPr>
        <w:t>Uchinchi probirka muz solingan idishga joylashtiriladi.</w:t>
      </w:r>
    </w:p>
    <w:p w14:paraId="6F1C080E" w14:textId="3225D922" w:rsidR="007A74EB" w:rsidRPr="0024759F" w:rsidRDefault="007A74EB" w:rsidP="0024759F">
      <w:pPr>
        <w:pStyle w:val="a8"/>
        <w:widowControl w:val="0"/>
        <w:numPr>
          <w:ilvl w:val="0"/>
          <w:numId w:val="7"/>
        </w:numPr>
        <w:shd w:val="clear" w:color="auto" w:fill="FFFFFF"/>
        <w:tabs>
          <w:tab w:val="left" w:pos="672"/>
        </w:tabs>
        <w:autoSpaceDE w:val="0"/>
        <w:autoSpaceDN w:val="0"/>
        <w:adjustRightInd w:val="0"/>
        <w:spacing w:line="360" w:lineRule="auto"/>
        <w:ind w:right="91"/>
        <w:rPr>
          <w:spacing w:val="-16"/>
          <w:sz w:val="28"/>
          <w:szCs w:val="28"/>
          <w:lang w:val="en-US"/>
        </w:rPr>
      </w:pPr>
      <w:r w:rsidRPr="0024759F">
        <w:rPr>
          <w:sz w:val="28"/>
          <w:szCs w:val="28"/>
          <w:lang w:val="en-US"/>
        </w:rPr>
        <w:t>Oradan 30 minut o'tgach, uchala probirkaga 2—3 tom-chidan yod eritmasi tomiziladi.</w:t>
      </w:r>
    </w:p>
    <w:p w14:paraId="216E0616" w14:textId="6858A5FC" w:rsidR="007A74EB" w:rsidRPr="0024759F" w:rsidRDefault="007A74EB" w:rsidP="0024759F">
      <w:pPr>
        <w:pStyle w:val="a8"/>
        <w:numPr>
          <w:ilvl w:val="0"/>
          <w:numId w:val="7"/>
        </w:numPr>
        <w:shd w:val="clear" w:color="auto" w:fill="FFFFFF"/>
        <w:tabs>
          <w:tab w:val="left" w:pos="749"/>
        </w:tabs>
        <w:spacing w:line="360" w:lineRule="auto"/>
        <w:ind w:right="72"/>
        <w:rPr>
          <w:sz w:val="28"/>
          <w:szCs w:val="28"/>
          <w:lang w:val="en-US"/>
        </w:rPr>
      </w:pPr>
      <w:r w:rsidRPr="0024759F">
        <w:rPr>
          <w:sz w:val="28"/>
          <w:szCs w:val="28"/>
          <w:lang w:val="en-US"/>
        </w:rPr>
        <w:t>2-,3-probirkalardagi suyuqlik ko'k rangga bo'yaladi,chunki ularda so'lak fermentlari kraxmalga ta'sir ko'rsata olmagan. 1-probirka qulay sharoitda saqlanganligi uchun undagi kraxmal so'lak fermentlari ta'sirida shakarga aylangan (parchalangan).</w:t>
      </w:r>
    </w:p>
    <w:p w14:paraId="14EC3D5B" w14:textId="09C11695" w:rsidR="007A74EB" w:rsidRPr="0024759F" w:rsidRDefault="007A74EB" w:rsidP="0024759F">
      <w:pPr>
        <w:pStyle w:val="a9"/>
        <w:numPr>
          <w:ilvl w:val="0"/>
          <w:numId w:val="7"/>
        </w:numPr>
        <w:spacing w:line="360" w:lineRule="auto"/>
        <w:rPr>
          <w:rFonts w:ascii="Times New Roman" w:hAnsi="Times New Roman" w:cs="Times New Roman"/>
          <w:sz w:val="28"/>
          <w:szCs w:val="28"/>
          <w:lang w:val="en-US"/>
        </w:rPr>
      </w:pPr>
      <w:r w:rsidRPr="0024759F">
        <w:rPr>
          <w:rFonts w:ascii="Times New Roman" w:hAnsi="Times New Roman" w:cs="Times New Roman"/>
          <w:sz w:val="28"/>
          <w:szCs w:val="28"/>
          <w:lang w:val="en-US"/>
        </w:rPr>
        <w:t>Yuqoridagi tajriba natijalari, ya'ni xlorid kislota va sovuq muhit sharoitida hamda qulay sharoitda so'lak fermentlarining kraxmalga ta'siri daftarga yozib olinadi</w:t>
      </w:r>
    </w:p>
    <w:p w14:paraId="0807D349" w14:textId="5C82F776" w:rsidR="007A74EB" w:rsidRPr="0024759F" w:rsidRDefault="0024759F" w:rsidP="0024759F">
      <w:pPr>
        <w:pStyle w:val="a9"/>
        <w:spacing w:line="360" w:lineRule="auto"/>
        <w:ind w:left="36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A74EB" w:rsidRPr="0024759F">
        <w:rPr>
          <w:rFonts w:ascii="Times New Roman" w:hAnsi="Times New Roman" w:cs="Times New Roman"/>
          <w:sz w:val="28"/>
          <w:szCs w:val="28"/>
          <w:lang w:val="en-US"/>
        </w:rPr>
        <w:t>Xulosa yuzish.</w:t>
      </w:r>
    </w:p>
    <w:p w14:paraId="558AE545" w14:textId="4C8A6FB1" w:rsidR="007A74EB" w:rsidRPr="0024759F" w:rsidRDefault="007A74EB" w:rsidP="0024759F">
      <w:pPr>
        <w:pStyle w:val="a9"/>
        <w:spacing w:line="360" w:lineRule="auto"/>
        <w:ind w:left="567"/>
        <w:jc w:val="both"/>
        <w:rPr>
          <w:rFonts w:ascii="Times New Roman" w:hAnsi="Times New Roman" w:cs="Times New Roman"/>
          <w:sz w:val="28"/>
          <w:szCs w:val="28"/>
          <w:lang w:val="en-US"/>
        </w:rPr>
      </w:pPr>
    </w:p>
    <w:p w14:paraId="75EBBB27" w14:textId="6F77CFE9" w:rsidR="007A74EB" w:rsidRDefault="007A74EB" w:rsidP="007A74EB">
      <w:pPr>
        <w:pStyle w:val="a9"/>
        <w:spacing w:line="360" w:lineRule="auto"/>
        <w:ind w:left="567"/>
        <w:rPr>
          <w:rFonts w:ascii="Times New Roman" w:hAnsi="Times New Roman" w:cs="Times New Roman"/>
          <w:sz w:val="24"/>
          <w:szCs w:val="24"/>
          <w:lang w:val="en-US"/>
        </w:rPr>
      </w:pPr>
    </w:p>
    <w:p w14:paraId="1545A820" w14:textId="77777777" w:rsidR="0024759F" w:rsidRDefault="0024759F" w:rsidP="007A74EB">
      <w:pPr>
        <w:ind w:firstLine="851"/>
        <w:jc w:val="center"/>
        <w:rPr>
          <w:b/>
          <w:bCs/>
          <w:lang w:val="en-US"/>
        </w:rPr>
      </w:pPr>
    </w:p>
    <w:p w14:paraId="00F08E47" w14:textId="77777777" w:rsidR="0024759F" w:rsidRDefault="0024759F" w:rsidP="007A74EB">
      <w:pPr>
        <w:ind w:firstLine="851"/>
        <w:jc w:val="center"/>
        <w:rPr>
          <w:b/>
          <w:bCs/>
          <w:lang w:val="en-US"/>
        </w:rPr>
      </w:pPr>
    </w:p>
    <w:p w14:paraId="31AFBC0D" w14:textId="77777777" w:rsidR="0024759F" w:rsidRDefault="0024759F" w:rsidP="007A74EB">
      <w:pPr>
        <w:ind w:firstLine="851"/>
        <w:jc w:val="center"/>
        <w:rPr>
          <w:b/>
          <w:bCs/>
          <w:lang w:val="en-US"/>
        </w:rPr>
      </w:pPr>
    </w:p>
    <w:p w14:paraId="240BCB05" w14:textId="77777777" w:rsidR="0024759F" w:rsidRDefault="0024759F" w:rsidP="007A74EB">
      <w:pPr>
        <w:ind w:firstLine="851"/>
        <w:jc w:val="center"/>
        <w:rPr>
          <w:b/>
          <w:bCs/>
          <w:lang w:val="en-US"/>
        </w:rPr>
      </w:pPr>
    </w:p>
    <w:p w14:paraId="68A670F4" w14:textId="77777777" w:rsidR="0024759F" w:rsidRDefault="0024759F" w:rsidP="007A74EB">
      <w:pPr>
        <w:ind w:firstLine="851"/>
        <w:jc w:val="center"/>
        <w:rPr>
          <w:b/>
          <w:bCs/>
          <w:lang w:val="en-US"/>
        </w:rPr>
      </w:pPr>
    </w:p>
    <w:p w14:paraId="71C17D96" w14:textId="77777777" w:rsidR="0024759F" w:rsidRDefault="0024759F" w:rsidP="007A74EB">
      <w:pPr>
        <w:ind w:firstLine="851"/>
        <w:jc w:val="center"/>
        <w:rPr>
          <w:b/>
          <w:bCs/>
          <w:lang w:val="en-US"/>
        </w:rPr>
      </w:pPr>
    </w:p>
    <w:p w14:paraId="2946AACF" w14:textId="77777777" w:rsidR="0024759F" w:rsidRDefault="0024759F" w:rsidP="007A74EB">
      <w:pPr>
        <w:ind w:firstLine="851"/>
        <w:jc w:val="center"/>
        <w:rPr>
          <w:b/>
          <w:bCs/>
          <w:lang w:val="en-US"/>
        </w:rPr>
      </w:pPr>
    </w:p>
    <w:p w14:paraId="6369D898" w14:textId="77777777" w:rsidR="0024759F" w:rsidRDefault="0024759F" w:rsidP="007A74EB">
      <w:pPr>
        <w:ind w:firstLine="851"/>
        <w:jc w:val="center"/>
        <w:rPr>
          <w:b/>
          <w:bCs/>
          <w:lang w:val="en-US"/>
        </w:rPr>
      </w:pPr>
    </w:p>
    <w:p w14:paraId="1C22BE7E" w14:textId="77777777" w:rsidR="0024759F" w:rsidRDefault="0024759F" w:rsidP="007A74EB">
      <w:pPr>
        <w:ind w:firstLine="851"/>
        <w:jc w:val="center"/>
        <w:rPr>
          <w:b/>
          <w:bCs/>
          <w:lang w:val="en-US"/>
        </w:rPr>
      </w:pPr>
    </w:p>
    <w:p w14:paraId="28FACCBB" w14:textId="77777777" w:rsidR="0024759F" w:rsidRDefault="0024759F" w:rsidP="007A74EB">
      <w:pPr>
        <w:ind w:firstLine="851"/>
        <w:jc w:val="center"/>
        <w:rPr>
          <w:b/>
          <w:bCs/>
          <w:lang w:val="en-US"/>
        </w:rPr>
      </w:pPr>
    </w:p>
    <w:p w14:paraId="571B3C8A" w14:textId="77777777" w:rsidR="0026206A" w:rsidRDefault="0026206A" w:rsidP="007A74EB">
      <w:pPr>
        <w:ind w:firstLine="851"/>
        <w:jc w:val="center"/>
        <w:rPr>
          <w:b/>
          <w:bCs/>
          <w:sz w:val="28"/>
          <w:szCs w:val="28"/>
          <w:lang w:val="en-US"/>
        </w:rPr>
      </w:pPr>
    </w:p>
    <w:p w14:paraId="42E420DF" w14:textId="083AE977" w:rsidR="007A74EB" w:rsidRPr="0024759F" w:rsidRDefault="00535FE6" w:rsidP="007A74EB">
      <w:pPr>
        <w:ind w:firstLine="851"/>
        <w:jc w:val="center"/>
        <w:rPr>
          <w:b/>
          <w:bCs/>
          <w:sz w:val="28"/>
          <w:szCs w:val="28"/>
          <w:lang w:val="en-US"/>
        </w:rPr>
      </w:pPr>
      <w:r w:rsidRPr="0024759F">
        <w:rPr>
          <w:b/>
          <w:bCs/>
          <w:sz w:val="28"/>
          <w:szCs w:val="28"/>
          <w:lang w:val="en-US"/>
        </w:rPr>
        <w:t>Laboratoriya ishi 7</w:t>
      </w:r>
    </w:p>
    <w:p w14:paraId="62700A83" w14:textId="09BC742D" w:rsidR="007A74EB" w:rsidRPr="0024759F" w:rsidRDefault="007A74EB" w:rsidP="007A74EB">
      <w:pPr>
        <w:pStyle w:val="a9"/>
        <w:spacing w:line="360" w:lineRule="auto"/>
        <w:ind w:left="567"/>
        <w:jc w:val="center"/>
        <w:rPr>
          <w:rStyle w:val="fontstyle01"/>
          <w:rFonts w:ascii="Times New Roman" w:hAnsi="Times New Roman" w:cs="Times New Roman"/>
          <w:b/>
          <w:bCs/>
          <w:lang w:val="en-US"/>
        </w:rPr>
      </w:pPr>
      <w:r w:rsidRPr="0024759F">
        <w:rPr>
          <w:rStyle w:val="fontstyle01"/>
          <w:rFonts w:ascii="Times New Roman" w:hAnsi="Times New Roman" w:cs="Times New Roman"/>
          <w:b/>
          <w:bCs/>
          <w:lang w:val="en-US"/>
        </w:rPr>
        <w:t xml:space="preserve">Mavzu. O‘pkalarning tiriklik sig‘imini o‘lchash.  </w:t>
      </w:r>
    </w:p>
    <w:p w14:paraId="654D2BFF" w14:textId="18517DC4" w:rsidR="009535EF" w:rsidRPr="0024759F" w:rsidRDefault="009535EF" w:rsidP="009535EF">
      <w:pPr>
        <w:shd w:val="clear" w:color="auto" w:fill="FFFFFF"/>
        <w:spacing w:before="206" w:line="254" w:lineRule="exact"/>
        <w:ind w:firstLine="399"/>
        <w:jc w:val="center"/>
        <w:rPr>
          <w:b/>
          <w:bCs/>
          <w:color w:val="000000"/>
          <w:w w:val="87"/>
          <w:sz w:val="28"/>
          <w:szCs w:val="28"/>
          <w:lang w:val="uk-UA"/>
        </w:rPr>
      </w:pPr>
      <w:r w:rsidRPr="0024759F">
        <w:rPr>
          <w:b/>
          <w:sz w:val="28"/>
          <w:szCs w:val="28"/>
          <w:lang w:val="es-ES"/>
        </w:rPr>
        <w:t xml:space="preserve"> </w:t>
      </w:r>
    </w:p>
    <w:p w14:paraId="5C9DC714" w14:textId="0737CB56" w:rsidR="009535EF" w:rsidRPr="0024759F" w:rsidRDefault="009535EF" w:rsidP="009535EF">
      <w:pPr>
        <w:ind w:firstLine="399"/>
        <w:jc w:val="both"/>
        <w:rPr>
          <w:sz w:val="28"/>
          <w:szCs w:val="28"/>
          <w:lang w:val="en-US"/>
        </w:rPr>
      </w:pPr>
      <w:r w:rsidRPr="0024759F">
        <w:rPr>
          <w:noProof/>
          <w:sz w:val="28"/>
          <w:szCs w:val="28"/>
        </w:rPr>
        <w:drawing>
          <wp:inline distT="0" distB="0" distL="0" distR="0" wp14:anchorId="0B9F80BB" wp14:editId="0E26F2A8">
            <wp:extent cx="3133725" cy="44862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3725" cy="4486275"/>
                    </a:xfrm>
                    <a:prstGeom prst="rect">
                      <a:avLst/>
                    </a:prstGeom>
                    <a:noFill/>
                    <a:ln>
                      <a:noFill/>
                    </a:ln>
                  </pic:spPr>
                </pic:pic>
              </a:graphicData>
            </a:graphic>
          </wp:inline>
        </w:drawing>
      </w:r>
    </w:p>
    <w:p w14:paraId="2BEB2FB8" w14:textId="77777777" w:rsidR="009535EF" w:rsidRPr="0024759F" w:rsidRDefault="009535EF" w:rsidP="009535EF">
      <w:pPr>
        <w:shd w:val="clear" w:color="auto" w:fill="FFFFFF"/>
        <w:spacing w:before="211"/>
        <w:ind w:firstLine="399"/>
        <w:rPr>
          <w:sz w:val="28"/>
          <w:szCs w:val="28"/>
          <w:lang w:val="en-US"/>
        </w:rPr>
      </w:pPr>
      <w:r w:rsidRPr="0024759F">
        <w:rPr>
          <w:b/>
          <w:bCs/>
          <w:color w:val="000000"/>
          <w:spacing w:val="-10"/>
          <w:sz w:val="28"/>
          <w:szCs w:val="28"/>
          <w:lang w:val="en-US"/>
        </w:rPr>
        <w:t xml:space="preserve">                                           Nafas organlarining tuzilishi.</w:t>
      </w:r>
    </w:p>
    <w:p w14:paraId="78927D6F" w14:textId="77777777" w:rsidR="009535EF" w:rsidRPr="0024759F" w:rsidRDefault="009535EF" w:rsidP="009535EF">
      <w:pPr>
        <w:shd w:val="clear" w:color="auto" w:fill="FFFFFF"/>
        <w:spacing w:before="77" w:line="216" w:lineRule="exact"/>
        <w:ind w:firstLine="399"/>
        <w:jc w:val="center"/>
        <w:rPr>
          <w:sz w:val="28"/>
          <w:szCs w:val="28"/>
          <w:lang w:val="en-US"/>
        </w:rPr>
      </w:pPr>
      <w:r w:rsidRPr="0024759F">
        <w:rPr>
          <w:color w:val="000000"/>
          <w:spacing w:val="-9"/>
          <w:sz w:val="28"/>
          <w:szCs w:val="28"/>
          <w:lang w:val="en-US"/>
        </w:rPr>
        <w:t>G’—burun b</w:t>
      </w:r>
      <w:r w:rsidRPr="0024759F">
        <w:rPr>
          <w:color w:val="000000"/>
          <w:spacing w:val="-9"/>
          <w:sz w:val="28"/>
          <w:szCs w:val="28"/>
          <w:lang w:val="uk-UA"/>
        </w:rPr>
        <w:t>o’</w:t>
      </w:r>
      <w:r w:rsidRPr="0024759F">
        <w:rPr>
          <w:color w:val="000000"/>
          <w:spacing w:val="-9"/>
          <w:sz w:val="28"/>
          <w:szCs w:val="28"/>
          <w:lang w:val="en-US"/>
        </w:rPr>
        <w:t>shli</w:t>
      </w:r>
      <w:r w:rsidRPr="0024759F">
        <w:rPr>
          <w:color w:val="000000"/>
          <w:spacing w:val="-9"/>
          <w:sz w:val="28"/>
          <w:szCs w:val="28"/>
          <w:lang w:val="uk-UA"/>
        </w:rPr>
        <w:t>g’</w:t>
      </w:r>
      <w:r w:rsidRPr="0024759F">
        <w:rPr>
          <w:color w:val="000000"/>
          <w:spacing w:val="-9"/>
          <w:sz w:val="28"/>
          <w:szCs w:val="28"/>
          <w:lang w:val="en-US"/>
        </w:rPr>
        <w:t xml:space="preserve">i; </w:t>
      </w:r>
      <w:r w:rsidRPr="0024759F">
        <w:rPr>
          <w:i/>
          <w:iCs/>
          <w:color w:val="000000"/>
          <w:spacing w:val="-9"/>
          <w:sz w:val="28"/>
          <w:szCs w:val="28"/>
          <w:lang w:val="en-US"/>
        </w:rPr>
        <w:t xml:space="preserve">2— </w:t>
      </w:r>
      <w:r w:rsidRPr="0024759F">
        <w:rPr>
          <w:i/>
          <w:iCs/>
          <w:color w:val="000000"/>
          <w:spacing w:val="-9"/>
          <w:sz w:val="28"/>
          <w:szCs w:val="28"/>
          <w:lang w:val="uk-UA"/>
        </w:rPr>
        <w:t>h</w:t>
      </w:r>
      <w:r w:rsidRPr="0024759F">
        <w:rPr>
          <w:i/>
          <w:iCs/>
          <w:color w:val="000000"/>
          <w:spacing w:val="-9"/>
          <w:sz w:val="28"/>
          <w:szCs w:val="28"/>
          <w:lang w:val="en-US"/>
        </w:rPr>
        <w:t xml:space="preserve">alqum; 3— </w:t>
      </w:r>
      <w:r w:rsidRPr="0024759F">
        <w:rPr>
          <w:color w:val="000000"/>
          <w:spacing w:val="-9"/>
          <w:sz w:val="28"/>
          <w:szCs w:val="28"/>
          <w:lang w:val="en-US"/>
        </w:rPr>
        <w:t>hi</w:t>
      </w:r>
      <w:r w:rsidRPr="0024759F">
        <w:rPr>
          <w:color w:val="000000"/>
          <w:spacing w:val="-9"/>
          <w:sz w:val="28"/>
          <w:szCs w:val="28"/>
          <w:lang w:val="uk-UA"/>
        </w:rPr>
        <w:t>q</w:t>
      </w:r>
      <w:r w:rsidRPr="0024759F">
        <w:rPr>
          <w:color w:val="000000"/>
          <w:spacing w:val="-9"/>
          <w:sz w:val="28"/>
          <w:szCs w:val="28"/>
          <w:lang w:val="en-US"/>
        </w:rPr>
        <w:t>ildo</w:t>
      </w:r>
      <w:r w:rsidRPr="0024759F">
        <w:rPr>
          <w:color w:val="000000"/>
          <w:spacing w:val="-9"/>
          <w:sz w:val="28"/>
          <w:szCs w:val="28"/>
          <w:lang w:val="uk-UA"/>
        </w:rPr>
        <w:t>q</w:t>
      </w:r>
      <w:r w:rsidRPr="0024759F">
        <w:rPr>
          <w:color w:val="000000"/>
          <w:spacing w:val="-9"/>
          <w:sz w:val="28"/>
          <w:szCs w:val="28"/>
          <w:lang w:val="en-US"/>
        </w:rPr>
        <w:t xml:space="preserve">; </w:t>
      </w:r>
      <w:r w:rsidRPr="0024759F">
        <w:rPr>
          <w:i/>
          <w:iCs/>
          <w:color w:val="000000"/>
          <w:spacing w:val="-9"/>
          <w:sz w:val="28"/>
          <w:szCs w:val="28"/>
          <w:lang w:val="en-US"/>
        </w:rPr>
        <w:t xml:space="preserve">4— </w:t>
      </w:r>
      <w:r w:rsidRPr="0024759F">
        <w:rPr>
          <w:color w:val="000000"/>
          <w:spacing w:val="-9"/>
          <w:sz w:val="28"/>
          <w:szCs w:val="28"/>
          <w:lang w:val="en-US"/>
        </w:rPr>
        <w:t>traxeya; 5—bronx-</w:t>
      </w:r>
    </w:p>
    <w:p w14:paraId="26E2F221" w14:textId="77777777" w:rsidR="009535EF" w:rsidRPr="0024759F" w:rsidRDefault="009535EF" w:rsidP="009535EF">
      <w:pPr>
        <w:shd w:val="clear" w:color="auto" w:fill="FFFFFF"/>
        <w:spacing w:line="216" w:lineRule="exact"/>
        <w:ind w:firstLine="399"/>
        <w:jc w:val="center"/>
        <w:rPr>
          <w:sz w:val="28"/>
          <w:szCs w:val="28"/>
          <w:lang w:val="es-ES"/>
        </w:rPr>
      </w:pPr>
      <w:r w:rsidRPr="0024759F">
        <w:rPr>
          <w:color w:val="000000"/>
          <w:spacing w:val="-5"/>
          <w:sz w:val="28"/>
          <w:szCs w:val="28"/>
          <w:lang w:val="es-ES"/>
        </w:rPr>
        <w:t xml:space="preserve">lar; </w:t>
      </w:r>
      <w:r w:rsidRPr="0024759F">
        <w:rPr>
          <w:i/>
          <w:iCs/>
          <w:color w:val="000000"/>
          <w:spacing w:val="-5"/>
          <w:sz w:val="28"/>
          <w:szCs w:val="28"/>
          <w:lang w:val="es-ES"/>
        </w:rPr>
        <w:t xml:space="preserve">6— </w:t>
      </w:r>
      <w:r w:rsidRPr="0024759F">
        <w:rPr>
          <w:color w:val="000000"/>
          <w:spacing w:val="-5"/>
          <w:sz w:val="28"/>
          <w:szCs w:val="28"/>
          <w:lang w:val="es-ES"/>
        </w:rPr>
        <w:t xml:space="preserve">bronxiolalar (mayda bronxlar);   </w:t>
      </w:r>
      <w:r w:rsidRPr="0024759F">
        <w:rPr>
          <w:i/>
          <w:iCs/>
          <w:color w:val="000000"/>
          <w:spacing w:val="-5"/>
          <w:sz w:val="28"/>
          <w:szCs w:val="28"/>
          <w:lang w:val="es-ES"/>
        </w:rPr>
        <w:t xml:space="preserve">7— </w:t>
      </w:r>
      <w:r w:rsidRPr="0024759F">
        <w:rPr>
          <w:color w:val="000000"/>
          <w:spacing w:val="-5"/>
          <w:sz w:val="28"/>
          <w:szCs w:val="28"/>
          <w:lang w:val="es-ES"/>
        </w:rPr>
        <w:t>alveola pufakcha-</w:t>
      </w:r>
    </w:p>
    <w:p w14:paraId="6B6F978E" w14:textId="77777777" w:rsidR="009535EF" w:rsidRPr="0024759F" w:rsidRDefault="009535EF" w:rsidP="009535EF">
      <w:pPr>
        <w:shd w:val="clear" w:color="auto" w:fill="FFFFFF"/>
        <w:spacing w:line="216" w:lineRule="exact"/>
        <w:ind w:firstLine="399"/>
        <w:jc w:val="center"/>
        <w:rPr>
          <w:sz w:val="28"/>
          <w:szCs w:val="28"/>
          <w:lang w:val="es-ES"/>
        </w:rPr>
      </w:pPr>
      <w:r w:rsidRPr="0024759F">
        <w:rPr>
          <w:color w:val="000000"/>
          <w:spacing w:val="-5"/>
          <w:sz w:val="28"/>
          <w:szCs w:val="28"/>
          <w:lang w:val="es-ES"/>
        </w:rPr>
        <w:t>lari; b</w:t>
      </w:r>
      <w:r w:rsidRPr="0024759F">
        <w:rPr>
          <w:color w:val="000000"/>
          <w:spacing w:val="-5"/>
          <w:sz w:val="28"/>
          <w:szCs w:val="28"/>
          <w:vertAlign w:val="superscript"/>
          <w:lang w:val="es-ES"/>
        </w:rPr>
        <w:t>1</w:t>
      </w:r>
      <w:r w:rsidRPr="0024759F">
        <w:rPr>
          <w:color w:val="000000"/>
          <w:spacing w:val="-5"/>
          <w:sz w:val="28"/>
          <w:szCs w:val="28"/>
          <w:lang w:val="es-ES"/>
        </w:rPr>
        <w:t xml:space="preserve">—alveola bushligi; </w:t>
      </w:r>
      <w:r w:rsidRPr="0024759F">
        <w:rPr>
          <w:i/>
          <w:iCs/>
          <w:color w:val="000000"/>
          <w:spacing w:val="-5"/>
          <w:sz w:val="28"/>
          <w:szCs w:val="28"/>
          <w:lang w:val="es-ES"/>
        </w:rPr>
        <w:t xml:space="preserve">9— </w:t>
      </w:r>
      <w:r w:rsidRPr="0024759F">
        <w:rPr>
          <w:color w:val="000000"/>
          <w:spacing w:val="-5"/>
          <w:sz w:val="28"/>
          <w:szCs w:val="28"/>
          <w:lang w:val="es-ES"/>
        </w:rPr>
        <w:t>alveolalar atrofini urab</w:t>
      </w:r>
    </w:p>
    <w:p w14:paraId="33160BF0" w14:textId="77777777" w:rsidR="009535EF" w:rsidRPr="0024759F" w:rsidRDefault="009535EF" w:rsidP="009535EF">
      <w:pPr>
        <w:shd w:val="clear" w:color="auto" w:fill="FFFFFF"/>
        <w:spacing w:line="216" w:lineRule="exact"/>
        <w:ind w:firstLine="399"/>
        <w:jc w:val="center"/>
        <w:rPr>
          <w:sz w:val="28"/>
          <w:szCs w:val="28"/>
          <w:lang w:val="es-ES"/>
        </w:rPr>
      </w:pPr>
      <w:r w:rsidRPr="0024759F">
        <w:rPr>
          <w:color w:val="000000"/>
          <w:sz w:val="28"/>
          <w:szCs w:val="28"/>
          <w:lang w:val="es-ES"/>
        </w:rPr>
        <w:t xml:space="preserve">turgan mayda kapillyar </w:t>
      </w:r>
      <w:r w:rsidRPr="0024759F">
        <w:rPr>
          <w:color w:val="000000"/>
          <w:sz w:val="28"/>
          <w:szCs w:val="28"/>
          <w:lang w:val="uk-UA"/>
        </w:rPr>
        <w:t>qo</w:t>
      </w:r>
      <w:r w:rsidRPr="0024759F">
        <w:rPr>
          <w:color w:val="000000"/>
          <w:sz w:val="28"/>
          <w:szCs w:val="28"/>
          <w:lang w:val="es-ES"/>
        </w:rPr>
        <w:t xml:space="preserve">n tomirlar; </w:t>
      </w:r>
      <w:r w:rsidRPr="0024759F">
        <w:rPr>
          <w:color w:val="000000"/>
          <w:sz w:val="28"/>
          <w:szCs w:val="28"/>
          <w:lang w:val="uk-UA"/>
        </w:rPr>
        <w:t>10</w:t>
      </w:r>
      <w:r w:rsidRPr="0024759F">
        <w:rPr>
          <w:color w:val="000000"/>
          <w:sz w:val="28"/>
          <w:szCs w:val="28"/>
          <w:lang w:val="es-ES"/>
        </w:rPr>
        <w:t>-plevra pardasi;</w:t>
      </w:r>
    </w:p>
    <w:p w14:paraId="6FD4B8A5" w14:textId="77777777" w:rsidR="009535EF" w:rsidRPr="0024759F" w:rsidRDefault="009535EF" w:rsidP="009535EF">
      <w:pPr>
        <w:shd w:val="clear" w:color="auto" w:fill="FFFFFF"/>
        <w:spacing w:before="5" w:line="216" w:lineRule="exact"/>
        <w:ind w:firstLine="399"/>
        <w:jc w:val="center"/>
        <w:rPr>
          <w:sz w:val="28"/>
          <w:szCs w:val="28"/>
          <w:lang w:val="es-ES"/>
        </w:rPr>
      </w:pPr>
      <w:r w:rsidRPr="0024759F">
        <w:rPr>
          <w:color w:val="000000"/>
          <w:spacing w:val="-2"/>
          <w:sz w:val="28"/>
          <w:szCs w:val="28"/>
          <w:lang w:val="es-ES"/>
        </w:rPr>
        <w:t>11’—diafragma.</w:t>
      </w:r>
    </w:p>
    <w:p w14:paraId="4EBC9690" w14:textId="77777777" w:rsidR="009535EF" w:rsidRPr="0024759F" w:rsidRDefault="009535EF" w:rsidP="008E753C">
      <w:pPr>
        <w:shd w:val="clear" w:color="auto" w:fill="FFFFFF"/>
        <w:spacing w:before="130" w:line="276" w:lineRule="auto"/>
        <w:ind w:firstLine="399"/>
        <w:jc w:val="both"/>
        <w:rPr>
          <w:sz w:val="28"/>
          <w:szCs w:val="28"/>
          <w:lang w:val="es-ES"/>
        </w:rPr>
      </w:pPr>
      <w:r w:rsidRPr="0024759F">
        <w:rPr>
          <w:b/>
          <w:bCs/>
          <w:color w:val="000000"/>
          <w:spacing w:val="-3"/>
          <w:sz w:val="28"/>
          <w:szCs w:val="28"/>
          <w:lang w:val="es-ES"/>
        </w:rPr>
        <w:t>Mash</w:t>
      </w:r>
      <w:r w:rsidRPr="0024759F">
        <w:rPr>
          <w:b/>
          <w:bCs/>
          <w:color w:val="000000"/>
          <w:spacing w:val="-3"/>
          <w:sz w:val="28"/>
          <w:szCs w:val="28"/>
          <w:lang w:val="uk-UA"/>
        </w:rPr>
        <w:t>g’</w:t>
      </w:r>
      <w:r w:rsidRPr="0024759F">
        <w:rPr>
          <w:b/>
          <w:bCs/>
          <w:color w:val="000000"/>
          <w:spacing w:val="-3"/>
          <w:sz w:val="28"/>
          <w:szCs w:val="28"/>
          <w:lang w:val="es-ES"/>
        </w:rPr>
        <w:t>ulotdan ma</w:t>
      </w:r>
      <w:r w:rsidRPr="0024759F">
        <w:rPr>
          <w:b/>
          <w:bCs/>
          <w:color w:val="000000"/>
          <w:spacing w:val="-3"/>
          <w:sz w:val="28"/>
          <w:szCs w:val="28"/>
          <w:lang w:val="uk-UA"/>
        </w:rPr>
        <w:t>q</w:t>
      </w:r>
      <w:r w:rsidRPr="0024759F">
        <w:rPr>
          <w:b/>
          <w:bCs/>
          <w:color w:val="000000"/>
          <w:spacing w:val="-3"/>
          <w:sz w:val="28"/>
          <w:szCs w:val="28"/>
          <w:lang w:val="es-ES"/>
        </w:rPr>
        <w:t xml:space="preserve">sad. </w:t>
      </w:r>
      <w:r w:rsidRPr="0024759F">
        <w:rPr>
          <w:color w:val="000000"/>
          <w:spacing w:val="-3"/>
          <w:sz w:val="28"/>
          <w:szCs w:val="28"/>
          <w:lang w:val="es-ES"/>
        </w:rPr>
        <w:t xml:space="preserve">Nafas olish </w:t>
      </w:r>
      <w:r w:rsidRPr="0024759F">
        <w:rPr>
          <w:color w:val="000000"/>
          <w:spacing w:val="-3"/>
          <w:sz w:val="28"/>
          <w:szCs w:val="28"/>
          <w:lang w:val="uk-UA"/>
        </w:rPr>
        <w:t>ha</w:t>
      </w:r>
      <w:r w:rsidRPr="0024759F">
        <w:rPr>
          <w:color w:val="000000"/>
          <w:spacing w:val="-3"/>
          <w:sz w:val="28"/>
          <w:szCs w:val="28"/>
          <w:lang w:val="es-ES"/>
        </w:rPr>
        <w:t>rakatlarini kuzatish asosida nafas olish organlarining ishini va a</w:t>
      </w:r>
      <w:r w:rsidRPr="0024759F">
        <w:rPr>
          <w:color w:val="000000"/>
          <w:spacing w:val="-3"/>
          <w:sz w:val="28"/>
          <w:szCs w:val="28"/>
          <w:lang w:val="uk-UA"/>
        </w:rPr>
        <w:t>ha</w:t>
      </w:r>
      <w:r w:rsidRPr="0024759F">
        <w:rPr>
          <w:color w:val="000000"/>
          <w:spacing w:val="-3"/>
          <w:sz w:val="28"/>
          <w:szCs w:val="28"/>
          <w:lang w:val="es-ES"/>
        </w:rPr>
        <w:t>mi</w:t>
      </w:r>
      <w:r w:rsidRPr="0024759F">
        <w:rPr>
          <w:color w:val="000000"/>
          <w:spacing w:val="-2"/>
          <w:sz w:val="28"/>
          <w:szCs w:val="28"/>
          <w:lang w:val="es-ES"/>
        </w:rPr>
        <w:t>yatini o’rganish.</w:t>
      </w:r>
    </w:p>
    <w:p w14:paraId="33E8FFA2" w14:textId="77777777" w:rsidR="009535EF" w:rsidRPr="0024759F" w:rsidRDefault="009535EF" w:rsidP="008E753C">
      <w:pPr>
        <w:shd w:val="clear" w:color="auto" w:fill="FFFFFF"/>
        <w:spacing w:line="276" w:lineRule="auto"/>
        <w:ind w:firstLine="399"/>
        <w:jc w:val="both"/>
        <w:rPr>
          <w:b/>
          <w:bCs/>
          <w:color w:val="000000"/>
          <w:spacing w:val="-9"/>
          <w:sz w:val="28"/>
          <w:szCs w:val="28"/>
          <w:lang w:val="es-ES"/>
        </w:rPr>
      </w:pPr>
    </w:p>
    <w:p w14:paraId="0CA3C438" w14:textId="77777777" w:rsidR="009535EF" w:rsidRPr="0024759F" w:rsidRDefault="009535EF" w:rsidP="008E753C">
      <w:pPr>
        <w:shd w:val="clear" w:color="auto" w:fill="FFFFFF"/>
        <w:spacing w:line="276" w:lineRule="auto"/>
        <w:ind w:firstLine="399"/>
        <w:jc w:val="both"/>
        <w:rPr>
          <w:b/>
          <w:bCs/>
          <w:color w:val="000000"/>
          <w:spacing w:val="-9"/>
          <w:sz w:val="28"/>
          <w:szCs w:val="28"/>
          <w:lang w:val="uk-UA"/>
        </w:rPr>
      </w:pPr>
      <w:r w:rsidRPr="0024759F">
        <w:rPr>
          <w:b/>
          <w:bCs/>
          <w:color w:val="000000"/>
          <w:spacing w:val="-9"/>
          <w:sz w:val="28"/>
          <w:szCs w:val="28"/>
          <w:lang w:val="es-ES"/>
        </w:rPr>
        <w:t>Kerakli j</w:t>
      </w:r>
      <w:r w:rsidRPr="0024759F">
        <w:rPr>
          <w:b/>
          <w:bCs/>
          <w:color w:val="000000"/>
          <w:spacing w:val="-9"/>
          <w:sz w:val="28"/>
          <w:szCs w:val="28"/>
          <w:lang w:val="uk-UA"/>
        </w:rPr>
        <w:t>ih</w:t>
      </w:r>
      <w:r w:rsidRPr="0024759F">
        <w:rPr>
          <w:b/>
          <w:bCs/>
          <w:color w:val="000000"/>
          <w:spacing w:val="-9"/>
          <w:sz w:val="28"/>
          <w:szCs w:val="28"/>
          <w:lang w:val="es-ES"/>
        </w:rPr>
        <w:t xml:space="preserve">ozlar. </w:t>
      </w:r>
    </w:p>
    <w:p w14:paraId="544B6BD6" w14:textId="6B626428" w:rsidR="009535EF" w:rsidRPr="0024759F" w:rsidRDefault="009535EF" w:rsidP="008E753C">
      <w:pPr>
        <w:spacing w:line="276" w:lineRule="auto"/>
        <w:ind w:firstLine="399"/>
        <w:jc w:val="both"/>
        <w:rPr>
          <w:sz w:val="28"/>
          <w:szCs w:val="28"/>
          <w:lang w:val="es-ES"/>
        </w:rPr>
      </w:pPr>
      <w:r w:rsidRPr="0024759F">
        <w:rPr>
          <w:color w:val="000000"/>
          <w:spacing w:val="-9"/>
          <w:sz w:val="28"/>
          <w:szCs w:val="28"/>
          <w:lang w:val="es-ES"/>
        </w:rPr>
        <w:t xml:space="preserve">Santimetrli </w:t>
      </w:r>
      <w:r w:rsidRPr="0024759F">
        <w:rPr>
          <w:color w:val="000000"/>
          <w:spacing w:val="-9"/>
          <w:sz w:val="28"/>
          <w:szCs w:val="28"/>
          <w:lang w:val="uk-UA"/>
        </w:rPr>
        <w:t>o’</w:t>
      </w:r>
      <w:r w:rsidRPr="0024759F">
        <w:rPr>
          <w:color w:val="000000"/>
          <w:spacing w:val="-9"/>
          <w:sz w:val="28"/>
          <w:szCs w:val="28"/>
          <w:lang w:val="es-ES"/>
        </w:rPr>
        <w:t>lchov lentasi, sekun</w:t>
      </w:r>
      <w:r w:rsidRPr="0024759F">
        <w:rPr>
          <w:color w:val="000000"/>
          <w:spacing w:val="-9"/>
          <w:sz w:val="28"/>
          <w:szCs w:val="28"/>
          <w:lang w:val="es-ES"/>
        </w:rPr>
        <w:softHyphen/>
      </w:r>
      <w:r w:rsidRPr="0024759F">
        <w:rPr>
          <w:color w:val="000000"/>
          <w:spacing w:val="-1"/>
          <w:sz w:val="28"/>
          <w:szCs w:val="28"/>
          <w:lang w:val="es-ES"/>
        </w:rPr>
        <w:t>domer, nafas organlari tasvirlangan rangli proektsi</w:t>
      </w:r>
      <w:r w:rsidRPr="0024759F">
        <w:rPr>
          <w:color w:val="000000"/>
          <w:spacing w:val="-1"/>
          <w:sz w:val="28"/>
          <w:szCs w:val="28"/>
          <w:lang w:val="uk-UA"/>
        </w:rPr>
        <w:t>on</w:t>
      </w:r>
      <w:r w:rsidRPr="0024759F">
        <w:rPr>
          <w:color w:val="000000"/>
          <w:spacing w:val="-1"/>
          <w:sz w:val="28"/>
          <w:szCs w:val="28"/>
          <w:lang w:val="es-ES"/>
        </w:rPr>
        <w:t xml:space="preserve"> </w:t>
      </w:r>
      <w:r w:rsidRPr="0024759F">
        <w:rPr>
          <w:color w:val="000000"/>
          <w:spacing w:val="-5"/>
          <w:sz w:val="28"/>
          <w:szCs w:val="28"/>
          <w:lang w:val="es-ES"/>
        </w:rPr>
        <w:t>rasmlar va tablitsalar. Mavzuga oid rangli rasmlarni ek</w:t>
      </w:r>
      <w:r w:rsidRPr="0024759F">
        <w:rPr>
          <w:color w:val="000000"/>
          <w:spacing w:val="-8"/>
          <w:sz w:val="28"/>
          <w:szCs w:val="28"/>
          <w:lang w:val="es-ES"/>
        </w:rPr>
        <w:t>ranga uzatuvchi asboblar.</w:t>
      </w:r>
      <w:r w:rsidRPr="0024759F">
        <w:rPr>
          <w:b/>
          <w:sz w:val="28"/>
          <w:szCs w:val="28"/>
          <w:lang w:val="es-ES"/>
        </w:rPr>
        <w:t xml:space="preserve">  </w:t>
      </w:r>
      <w:r w:rsidRPr="0024759F">
        <w:rPr>
          <w:sz w:val="28"/>
          <w:szCs w:val="28"/>
          <w:lang w:val="es-ES"/>
        </w:rPr>
        <w:t>Spirometr asbobi, toza suv quyil</w:t>
      </w:r>
      <w:r w:rsidRPr="0024759F">
        <w:rPr>
          <w:sz w:val="28"/>
          <w:szCs w:val="28"/>
          <w:lang w:val="es-ES"/>
        </w:rPr>
        <w:softHyphen/>
        <w:t>gan shisha banka, spirt va paxta.</w:t>
      </w:r>
    </w:p>
    <w:p w14:paraId="01AB4E12" w14:textId="6C74D4D8" w:rsidR="009535EF" w:rsidRPr="0024759F" w:rsidRDefault="009535EF" w:rsidP="008E753C">
      <w:pPr>
        <w:shd w:val="clear" w:color="auto" w:fill="FFFFFF"/>
        <w:spacing w:line="276" w:lineRule="auto"/>
        <w:ind w:firstLine="399"/>
        <w:jc w:val="both"/>
        <w:rPr>
          <w:sz w:val="28"/>
          <w:szCs w:val="28"/>
          <w:lang w:val="es-ES"/>
        </w:rPr>
      </w:pPr>
    </w:p>
    <w:p w14:paraId="23DEC515" w14:textId="77777777" w:rsidR="009535EF" w:rsidRPr="0024759F" w:rsidRDefault="009535EF" w:rsidP="008E753C">
      <w:pPr>
        <w:spacing w:line="276" w:lineRule="auto"/>
        <w:ind w:firstLine="399"/>
        <w:jc w:val="both"/>
        <w:rPr>
          <w:b/>
          <w:sz w:val="28"/>
          <w:szCs w:val="28"/>
          <w:lang w:val="es-ES"/>
        </w:rPr>
      </w:pPr>
      <w:r w:rsidRPr="0024759F">
        <w:rPr>
          <w:b/>
          <w:sz w:val="28"/>
          <w:szCs w:val="28"/>
          <w:lang w:val="es-ES"/>
        </w:rPr>
        <w:t>Ishni bajarish tartibi</w:t>
      </w:r>
    </w:p>
    <w:p w14:paraId="343B877B" w14:textId="77777777" w:rsidR="009535EF" w:rsidRPr="0024759F" w:rsidRDefault="009535EF" w:rsidP="008E753C">
      <w:pPr>
        <w:spacing w:line="276" w:lineRule="auto"/>
        <w:ind w:firstLine="399"/>
        <w:jc w:val="both"/>
        <w:rPr>
          <w:sz w:val="28"/>
          <w:szCs w:val="28"/>
          <w:lang w:val="es-ES"/>
        </w:rPr>
      </w:pPr>
      <w:r w:rsidRPr="0024759F">
        <w:rPr>
          <w:sz w:val="28"/>
          <w:szCs w:val="28"/>
          <w:lang w:val="es-ES"/>
        </w:rPr>
        <w:t>Bir o’quvchi tekshiriluvchi sifatida olinadi va u belidan yuqorigi ustki qisimini echib, stulga o’tiradi.</w:t>
      </w:r>
    </w:p>
    <w:p w14:paraId="6AC943C9" w14:textId="77777777" w:rsidR="009535EF" w:rsidRPr="0024759F" w:rsidRDefault="009535EF" w:rsidP="008E753C">
      <w:pPr>
        <w:spacing w:line="276" w:lineRule="auto"/>
        <w:ind w:firstLine="399"/>
        <w:jc w:val="both"/>
        <w:rPr>
          <w:sz w:val="28"/>
          <w:szCs w:val="28"/>
          <w:lang w:val="en-US"/>
        </w:rPr>
      </w:pPr>
      <w:r w:rsidRPr="0024759F">
        <w:rPr>
          <w:sz w:val="28"/>
          <w:szCs w:val="28"/>
          <w:lang w:val="es-ES"/>
        </w:rPr>
        <w:t xml:space="preserve">Tekshiruvchi (o’qituvchi yoki o’quvchi) tekshiriluvchi normal nafas olayotganda ko’krak qafasining harakatini kuzatadi. </w:t>
      </w:r>
      <w:r w:rsidRPr="0024759F">
        <w:rPr>
          <w:sz w:val="28"/>
          <w:szCs w:val="28"/>
          <w:lang w:val="en-US"/>
        </w:rPr>
        <w:t xml:space="preserve">Ko’krak qafasi va qorinning nafas olishdagi </w:t>
      </w:r>
      <w:r w:rsidRPr="0024759F">
        <w:rPr>
          <w:sz w:val="28"/>
          <w:szCs w:val="28"/>
          <w:lang w:val="en-US"/>
        </w:rPr>
        <w:lastRenderedPageBreak/>
        <w:t>harakatiga qarab, sekundomer yordamida 1 minutda nafas olish soni aniqlanadi. Nafas olganda va chiqarganda ko’krak qafasi aylanasining o’zgarishi quyidagicha aniqlanadi: tek</w:t>
      </w:r>
      <w:r w:rsidRPr="0024759F">
        <w:rPr>
          <w:sz w:val="28"/>
          <w:szCs w:val="28"/>
          <w:lang w:val="en-US"/>
        </w:rPr>
        <w:softHyphen/>
        <w:t>shiriluvchi, tik holatda, normal nafas olganida, ko’krak qafasining aylanasi santimetrli o’lchov lentasi bilan o’lchanadi (buning uchun lentaning yuqori qirrasi orqa tomonidan kurakning ostiga, oldingi tomondan ko’krak bezining ostidan qo’yiladi). So’ngra, chuqur nafas olganda ko’krak qafasining aylanasi o’lchanadi. Undan keyin chuqur nafas chiqarganda ko’krak qafasining aylanasi o’lchanadi.</w:t>
      </w:r>
    </w:p>
    <w:p w14:paraId="463A6883"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Nafas bilan chiqarilgan havo tarkibidagi karbonat angidridni aniqlash.</w:t>
      </w:r>
    </w:p>
    <w:p w14:paraId="0AFBF92B" w14:textId="77777777" w:rsidR="009535EF" w:rsidRPr="0024759F" w:rsidRDefault="009535EF" w:rsidP="008E753C">
      <w:pPr>
        <w:spacing w:line="276" w:lineRule="auto"/>
        <w:ind w:firstLine="399"/>
        <w:jc w:val="both"/>
        <w:rPr>
          <w:b/>
          <w:sz w:val="28"/>
          <w:szCs w:val="28"/>
          <w:lang w:val="en-US"/>
        </w:rPr>
      </w:pPr>
      <w:r w:rsidRPr="0024759F">
        <w:rPr>
          <w:b/>
          <w:sz w:val="28"/>
          <w:szCs w:val="28"/>
          <w:lang w:val="en-US"/>
        </w:rPr>
        <w:t>Ishni bajarish tartibi</w:t>
      </w:r>
    </w:p>
    <w:p w14:paraId="7F92A170"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Spirometr ish holatiga keltiriladi.</w:t>
      </w:r>
    </w:p>
    <w:p w14:paraId="37483615"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Tekshiriluvchi oquvchi, spirometr mushtugini toza suv bilan yuvadi yoki spirt bilan artadi, so’ngra chukur nafas olib, spirometr mushtugiga bor kuchi bilan puflab, na</w:t>
      </w:r>
      <w:r w:rsidRPr="0024759F">
        <w:rPr>
          <w:sz w:val="28"/>
          <w:szCs w:val="28"/>
          <w:lang w:val="en-US"/>
        </w:rPr>
        <w:softHyphen/>
        <w:t>fas chiqaradi.</w:t>
      </w:r>
    </w:p>
    <w:p w14:paraId="684F88C9"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Suvli spirometr ichki tsilindrining yuqoriga ko’tarilishi, quruq, spirometr strelkasi kursatgan raqamga qarab tekshiriluvchi o’pkasining tiriklik sig’imi aniqlanadi (shu tartibda sinfdagi bir necha yoki hamma o’quvchilar o’pka</w:t>
      </w:r>
      <w:r w:rsidRPr="0024759F">
        <w:rPr>
          <w:sz w:val="28"/>
          <w:szCs w:val="28"/>
          <w:lang w:val="en-US"/>
        </w:rPr>
        <w:softHyphen/>
        <w:t>sining tiriklik sig’imini aniqlash mumkin).</w:t>
      </w:r>
    </w:p>
    <w:p w14:paraId="4E3F79F6"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Nafas olish jarayonining harakatlariga nimalar kirishiga e’tibor qiling. Qon va to’qimalarda O2 va SO, gazining almashinuvida nimalar asosiy rol o’ynashiga e’tibor bering. Ko’krak va qorin bilan nafas olish harakatlarini tajriba davomida diqqat bilan kuzating.</w:t>
      </w:r>
    </w:p>
    <w:p w14:paraId="74369E44" w14:textId="77777777" w:rsidR="009535EF" w:rsidRPr="0024759F" w:rsidRDefault="009535EF" w:rsidP="008E753C">
      <w:pPr>
        <w:spacing w:line="276" w:lineRule="auto"/>
        <w:ind w:firstLine="399"/>
        <w:jc w:val="both"/>
        <w:rPr>
          <w:b/>
          <w:sz w:val="28"/>
          <w:szCs w:val="28"/>
          <w:lang w:val="en-US"/>
        </w:rPr>
      </w:pPr>
      <w:r w:rsidRPr="0024759F">
        <w:rPr>
          <w:b/>
          <w:sz w:val="28"/>
          <w:szCs w:val="28"/>
          <w:lang w:val="en-US"/>
        </w:rPr>
        <w:t>Xulosa.</w:t>
      </w:r>
    </w:p>
    <w:p w14:paraId="6E6296FA"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 xml:space="preserve"> Nafas olayotganda ko’krak qafasining harakatini kuzatib, tahlil qiling va xulosa chiqaring. Ko’krak va qorin bilan nafas olishni kuzatib, ularni bir-biridan farqlab, xulosangiz asosida tegishli mulohazalaringizni yozib qo’ying.</w:t>
      </w:r>
    </w:p>
    <w:p w14:paraId="5746F3D3" w14:textId="77777777" w:rsidR="009535EF" w:rsidRPr="0024759F" w:rsidRDefault="009535EF" w:rsidP="008E753C">
      <w:pPr>
        <w:spacing w:line="276" w:lineRule="auto"/>
        <w:ind w:firstLine="399"/>
        <w:jc w:val="both"/>
        <w:rPr>
          <w:sz w:val="28"/>
          <w:szCs w:val="28"/>
          <w:lang w:val="en-US"/>
        </w:rPr>
      </w:pPr>
      <w:r w:rsidRPr="0024759F">
        <w:rPr>
          <w:sz w:val="28"/>
          <w:szCs w:val="28"/>
          <w:lang w:val="en-US"/>
        </w:rPr>
        <w:t>Tajriba davomida kuzatganlaringizni daftaringizga yozib oling. Spirometr necha xil bo’lishiga va qanday ishlashiga ahamiyat bering va mavzuga oid suratlarni albomingizga chizib oling. Ovoz apparatining ahamiyati haqida mustaqil ish yozing</w:t>
      </w:r>
    </w:p>
    <w:p w14:paraId="5804BAFF" w14:textId="77777777" w:rsidR="009535EF" w:rsidRPr="0024759F" w:rsidRDefault="009535EF" w:rsidP="008E753C">
      <w:pPr>
        <w:spacing w:line="276" w:lineRule="auto"/>
        <w:ind w:firstLine="399"/>
        <w:jc w:val="both"/>
        <w:rPr>
          <w:b/>
          <w:color w:val="333333"/>
          <w:sz w:val="28"/>
          <w:szCs w:val="28"/>
          <w:lang w:val="es-ES"/>
        </w:rPr>
      </w:pPr>
    </w:p>
    <w:p w14:paraId="48869E34" w14:textId="77777777" w:rsidR="009535EF" w:rsidRPr="0024759F" w:rsidRDefault="009535EF" w:rsidP="008E753C">
      <w:pPr>
        <w:spacing w:line="276" w:lineRule="auto"/>
        <w:ind w:firstLine="399"/>
        <w:jc w:val="both"/>
        <w:rPr>
          <w:bCs/>
          <w:sz w:val="28"/>
          <w:szCs w:val="28"/>
          <w:lang w:val="uk-UA"/>
        </w:rPr>
      </w:pPr>
      <w:r w:rsidRPr="0024759F">
        <w:rPr>
          <w:b/>
          <w:sz w:val="28"/>
          <w:szCs w:val="28"/>
          <w:lang w:val="uk-UA"/>
        </w:rPr>
        <w:t>Foydalangan adabiyotlar:</w:t>
      </w:r>
      <w:r w:rsidRPr="0024759F">
        <w:rPr>
          <w:bCs/>
          <w:sz w:val="28"/>
          <w:szCs w:val="28"/>
          <w:lang w:val="uk-UA"/>
        </w:rPr>
        <w:t>B .Isroilova  Biologiyadan laboratoriya mashg’ulotlari</w:t>
      </w:r>
    </w:p>
    <w:p w14:paraId="1DC1A410" w14:textId="6F701B5C" w:rsidR="007A74EB" w:rsidRPr="0024759F" w:rsidRDefault="009535EF" w:rsidP="008E753C">
      <w:pPr>
        <w:pStyle w:val="a9"/>
        <w:spacing w:line="276" w:lineRule="auto"/>
        <w:ind w:left="567"/>
        <w:rPr>
          <w:rFonts w:ascii="Times New Roman" w:hAnsi="Times New Roman" w:cs="Times New Roman"/>
          <w:bCs/>
          <w:sz w:val="28"/>
          <w:szCs w:val="28"/>
          <w:lang w:val="en-US"/>
        </w:rPr>
      </w:pPr>
      <w:r w:rsidRPr="0024759F">
        <w:rPr>
          <w:rFonts w:ascii="Times New Roman" w:hAnsi="Times New Roman" w:cs="Times New Roman"/>
          <w:bCs/>
          <w:sz w:val="28"/>
          <w:szCs w:val="28"/>
          <w:lang w:val="uk-UA"/>
        </w:rPr>
        <w:t>Akademik litsey va kasb-hunar kollejlari uchun. Toshkent „O’qituvchi”</w:t>
      </w:r>
    </w:p>
    <w:p w14:paraId="44D85955" w14:textId="64CE2176" w:rsidR="007A74EB" w:rsidRPr="0024759F" w:rsidRDefault="007A74EB" w:rsidP="007A74EB">
      <w:pPr>
        <w:pStyle w:val="a9"/>
        <w:spacing w:line="360" w:lineRule="auto"/>
        <w:ind w:left="567"/>
        <w:rPr>
          <w:rFonts w:ascii="Times New Roman" w:hAnsi="Times New Roman" w:cs="Times New Roman"/>
          <w:bCs/>
          <w:sz w:val="28"/>
          <w:szCs w:val="28"/>
          <w:lang w:val="en-US"/>
        </w:rPr>
      </w:pPr>
    </w:p>
    <w:p w14:paraId="52E695F7" w14:textId="7314065C" w:rsidR="00D637F5" w:rsidRPr="0024759F" w:rsidRDefault="00D637F5" w:rsidP="007A74EB">
      <w:pPr>
        <w:pStyle w:val="a9"/>
        <w:spacing w:line="360" w:lineRule="auto"/>
        <w:ind w:left="567"/>
        <w:rPr>
          <w:rFonts w:ascii="Times New Roman" w:hAnsi="Times New Roman" w:cs="Times New Roman"/>
          <w:sz w:val="28"/>
          <w:szCs w:val="28"/>
          <w:lang w:val="en-US"/>
        </w:rPr>
      </w:pPr>
    </w:p>
    <w:p w14:paraId="2E3AC10A" w14:textId="77777777" w:rsidR="00535FE6" w:rsidRPr="0024759F" w:rsidRDefault="00535FE6" w:rsidP="007A74EB">
      <w:pPr>
        <w:pStyle w:val="a9"/>
        <w:spacing w:line="360" w:lineRule="auto"/>
        <w:ind w:left="567"/>
        <w:rPr>
          <w:rFonts w:ascii="Times New Roman" w:hAnsi="Times New Roman" w:cs="Times New Roman"/>
          <w:sz w:val="28"/>
          <w:szCs w:val="28"/>
          <w:lang w:val="en-US"/>
        </w:rPr>
      </w:pPr>
    </w:p>
    <w:p w14:paraId="1F0C5CB3" w14:textId="77777777" w:rsidR="00535FE6" w:rsidRPr="0024759F" w:rsidRDefault="00535FE6" w:rsidP="007A74EB">
      <w:pPr>
        <w:pStyle w:val="a9"/>
        <w:spacing w:line="360" w:lineRule="auto"/>
        <w:ind w:left="567"/>
        <w:rPr>
          <w:rFonts w:ascii="Times New Roman" w:hAnsi="Times New Roman" w:cs="Times New Roman"/>
          <w:sz w:val="28"/>
          <w:szCs w:val="28"/>
          <w:lang w:val="en-US"/>
        </w:rPr>
      </w:pPr>
    </w:p>
    <w:p w14:paraId="384CFE1E" w14:textId="77777777" w:rsidR="00535FE6" w:rsidRPr="0024759F" w:rsidRDefault="00535FE6" w:rsidP="007A74EB">
      <w:pPr>
        <w:pStyle w:val="a9"/>
        <w:spacing w:line="360" w:lineRule="auto"/>
        <w:ind w:left="567"/>
        <w:rPr>
          <w:rFonts w:ascii="Times New Roman" w:hAnsi="Times New Roman" w:cs="Times New Roman"/>
          <w:sz w:val="28"/>
          <w:szCs w:val="28"/>
          <w:lang w:val="en-US"/>
        </w:rPr>
      </w:pPr>
    </w:p>
    <w:p w14:paraId="7CBD9C7C" w14:textId="77777777" w:rsidR="00535FE6" w:rsidRPr="0024759F" w:rsidRDefault="00535FE6" w:rsidP="007A74EB">
      <w:pPr>
        <w:pStyle w:val="a9"/>
        <w:spacing w:line="360" w:lineRule="auto"/>
        <w:ind w:left="567"/>
        <w:rPr>
          <w:rFonts w:ascii="Times New Roman" w:hAnsi="Times New Roman" w:cs="Times New Roman"/>
          <w:sz w:val="28"/>
          <w:szCs w:val="28"/>
          <w:lang w:val="en-US"/>
        </w:rPr>
      </w:pPr>
    </w:p>
    <w:p w14:paraId="11294E37" w14:textId="77777777" w:rsidR="00535FE6" w:rsidRDefault="00535FE6" w:rsidP="007A74EB">
      <w:pPr>
        <w:pStyle w:val="a9"/>
        <w:spacing w:line="360" w:lineRule="auto"/>
        <w:ind w:left="567"/>
        <w:rPr>
          <w:rFonts w:ascii="Times New Roman" w:hAnsi="Times New Roman" w:cs="Times New Roman"/>
          <w:sz w:val="24"/>
          <w:szCs w:val="24"/>
          <w:lang w:val="en-US"/>
        </w:rPr>
      </w:pPr>
    </w:p>
    <w:p w14:paraId="78AA4F8C" w14:textId="77777777" w:rsidR="00535FE6" w:rsidRDefault="00535FE6" w:rsidP="007A74EB">
      <w:pPr>
        <w:pStyle w:val="a9"/>
        <w:spacing w:line="360" w:lineRule="auto"/>
        <w:ind w:left="567"/>
        <w:rPr>
          <w:rFonts w:ascii="Times New Roman" w:hAnsi="Times New Roman" w:cs="Times New Roman"/>
          <w:sz w:val="24"/>
          <w:szCs w:val="24"/>
          <w:lang w:val="en-US"/>
        </w:rPr>
      </w:pPr>
    </w:p>
    <w:p w14:paraId="386AF757" w14:textId="77777777" w:rsidR="0026206A" w:rsidRDefault="0026206A" w:rsidP="00AD1759">
      <w:pPr>
        <w:shd w:val="clear" w:color="auto" w:fill="FFFFFF"/>
        <w:tabs>
          <w:tab w:val="left" w:pos="2400"/>
          <w:tab w:val="center" w:pos="4816"/>
        </w:tabs>
        <w:spacing w:before="182"/>
        <w:ind w:firstLine="399"/>
        <w:jc w:val="center"/>
        <w:rPr>
          <w:rFonts w:eastAsia="MS Mincho"/>
          <w:b/>
          <w:sz w:val="28"/>
          <w:szCs w:val="28"/>
          <w:lang w:val="it-IT"/>
        </w:rPr>
      </w:pPr>
    </w:p>
    <w:p w14:paraId="239C6C77" w14:textId="4AEE70D2" w:rsidR="00AD1759" w:rsidRPr="0024759F" w:rsidRDefault="00AD1759" w:rsidP="00AD1759">
      <w:pPr>
        <w:shd w:val="clear" w:color="auto" w:fill="FFFFFF"/>
        <w:tabs>
          <w:tab w:val="left" w:pos="2400"/>
          <w:tab w:val="center" w:pos="4816"/>
        </w:tabs>
        <w:spacing w:before="182"/>
        <w:ind w:firstLine="399"/>
        <w:jc w:val="center"/>
        <w:rPr>
          <w:rFonts w:eastAsia="MS Mincho"/>
          <w:b/>
          <w:sz w:val="28"/>
          <w:szCs w:val="28"/>
          <w:lang w:val="it-IT"/>
        </w:rPr>
      </w:pPr>
      <w:r w:rsidRPr="0024759F">
        <w:rPr>
          <w:rFonts w:eastAsia="MS Mincho"/>
          <w:b/>
          <w:sz w:val="28"/>
          <w:szCs w:val="28"/>
          <w:lang w:val="it-IT"/>
        </w:rPr>
        <w:t>Laboratoriya ishi.-8</w:t>
      </w:r>
    </w:p>
    <w:p w14:paraId="42F9D078" w14:textId="77777777" w:rsidR="00AD1759" w:rsidRPr="0024759F" w:rsidRDefault="00AD1759" w:rsidP="00AD1759">
      <w:pPr>
        <w:shd w:val="clear" w:color="auto" w:fill="FFFFFF"/>
        <w:tabs>
          <w:tab w:val="left" w:pos="2400"/>
          <w:tab w:val="center" w:pos="4816"/>
        </w:tabs>
        <w:spacing w:before="182"/>
        <w:ind w:firstLine="399"/>
        <w:jc w:val="center"/>
        <w:rPr>
          <w:b/>
          <w:bCs/>
          <w:color w:val="000000"/>
          <w:spacing w:val="-13"/>
          <w:sz w:val="28"/>
          <w:szCs w:val="28"/>
          <w:lang w:val="it-IT"/>
        </w:rPr>
      </w:pPr>
      <w:r w:rsidRPr="0024759F">
        <w:rPr>
          <w:rStyle w:val="fontstyle01"/>
          <w:rFonts w:ascii="Times New Roman" w:hAnsi="Times New Roman" w:cs="Times New Roman"/>
          <w:b/>
          <w:bCs/>
          <w:lang w:val="en-US"/>
        </w:rPr>
        <w:t>Mavzu. Suyak chiqqanda, suyaklar singanida birinchi yordam ko‘rsatish.</w:t>
      </w:r>
    </w:p>
    <w:p w14:paraId="04BF7120" w14:textId="77777777" w:rsidR="00AD1759" w:rsidRPr="0024759F" w:rsidRDefault="00AD1759" w:rsidP="00AD1759">
      <w:pPr>
        <w:pStyle w:val="a9"/>
        <w:spacing w:line="360" w:lineRule="auto"/>
        <w:jc w:val="center"/>
        <w:rPr>
          <w:rFonts w:ascii="Times New Roman" w:hAnsi="Times New Roman" w:cs="Times New Roman"/>
          <w:sz w:val="28"/>
          <w:szCs w:val="28"/>
          <w:lang w:val="en-US"/>
        </w:rPr>
      </w:pPr>
      <w:r w:rsidRPr="0024759F">
        <w:rPr>
          <w:noProof/>
          <w:sz w:val="28"/>
          <w:szCs w:val="28"/>
        </w:rPr>
        <w:drawing>
          <wp:inline distT="0" distB="0" distL="0" distR="0" wp14:anchorId="09FE2085" wp14:editId="1C1A06DB">
            <wp:extent cx="5514975" cy="58372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sharpenSoften amount="50000"/>
                              </a14:imgEffect>
                            </a14:imgLayer>
                          </a14:imgProps>
                        </a:ext>
                      </a:extLst>
                    </a:blip>
                    <a:srcRect t="4495"/>
                    <a:stretch/>
                  </pic:blipFill>
                  <pic:spPr bwMode="auto">
                    <a:xfrm>
                      <a:off x="0" y="0"/>
                      <a:ext cx="5525203" cy="5848101"/>
                    </a:xfrm>
                    <a:prstGeom prst="rect">
                      <a:avLst/>
                    </a:prstGeom>
                    <a:ln>
                      <a:noFill/>
                    </a:ln>
                    <a:extLst>
                      <a:ext uri="{53640926-AAD7-44D8-BBD7-CCE9431645EC}">
                        <a14:shadowObscured xmlns:a14="http://schemas.microsoft.com/office/drawing/2010/main"/>
                      </a:ext>
                    </a:extLst>
                  </pic:spPr>
                </pic:pic>
              </a:graphicData>
            </a:graphic>
          </wp:inline>
        </w:drawing>
      </w:r>
    </w:p>
    <w:p w14:paraId="3F6390D2" w14:textId="77777777" w:rsidR="00AD1759" w:rsidRPr="0024759F" w:rsidRDefault="00AD1759" w:rsidP="00AD1759">
      <w:pPr>
        <w:pStyle w:val="a9"/>
        <w:spacing w:line="360" w:lineRule="auto"/>
        <w:ind w:left="567"/>
        <w:rPr>
          <w:rFonts w:ascii="Times New Roman" w:hAnsi="Times New Roman" w:cs="Times New Roman"/>
          <w:sz w:val="28"/>
          <w:szCs w:val="28"/>
          <w:lang w:val="en-US"/>
        </w:rPr>
      </w:pPr>
      <w:r w:rsidRPr="0024759F">
        <w:rPr>
          <w:noProof/>
          <w:sz w:val="28"/>
          <w:szCs w:val="28"/>
        </w:rPr>
        <w:drawing>
          <wp:inline distT="0" distB="0" distL="0" distR="0" wp14:anchorId="23C25E0B" wp14:editId="729E7F78">
            <wp:extent cx="5372100" cy="24765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Lst>
                    </a:blip>
                    <a:stretch>
                      <a:fillRect/>
                    </a:stretch>
                  </pic:blipFill>
                  <pic:spPr>
                    <a:xfrm>
                      <a:off x="0" y="0"/>
                      <a:ext cx="5385712" cy="2482775"/>
                    </a:xfrm>
                    <a:prstGeom prst="rect">
                      <a:avLst/>
                    </a:prstGeom>
                  </pic:spPr>
                </pic:pic>
              </a:graphicData>
            </a:graphic>
          </wp:inline>
        </w:drawing>
      </w:r>
    </w:p>
    <w:p w14:paraId="69B7AAF8" w14:textId="77777777" w:rsidR="00AD1759" w:rsidRPr="0024759F" w:rsidRDefault="00AD1759" w:rsidP="00AD1759">
      <w:pPr>
        <w:pStyle w:val="a9"/>
        <w:spacing w:line="360" w:lineRule="auto"/>
        <w:ind w:left="567"/>
        <w:rPr>
          <w:rFonts w:ascii="Times New Roman" w:hAnsi="Times New Roman" w:cs="Times New Roman"/>
          <w:sz w:val="28"/>
          <w:szCs w:val="28"/>
          <w:lang w:val="en-US"/>
        </w:rPr>
      </w:pPr>
    </w:p>
    <w:p w14:paraId="4626CE66" w14:textId="77777777" w:rsidR="00AD1759" w:rsidRPr="0024759F" w:rsidRDefault="00AD1759" w:rsidP="00AD1759">
      <w:pPr>
        <w:pStyle w:val="a9"/>
        <w:spacing w:line="360" w:lineRule="auto"/>
        <w:ind w:left="567"/>
        <w:rPr>
          <w:rFonts w:ascii="Times New Roman" w:hAnsi="Times New Roman" w:cs="Times New Roman"/>
          <w:sz w:val="28"/>
          <w:szCs w:val="28"/>
          <w:lang w:val="en-US"/>
        </w:rPr>
      </w:pPr>
    </w:p>
    <w:p w14:paraId="59C904E2" w14:textId="77777777" w:rsidR="00AD1759" w:rsidRPr="0024759F" w:rsidRDefault="00AD1759" w:rsidP="00AD1759">
      <w:pPr>
        <w:pStyle w:val="a9"/>
        <w:spacing w:line="360" w:lineRule="auto"/>
        <w:ind w:left="567"/>
        <w:rPr>
          <w:rFonts w:ascii="Times New Roman" w:hAnsi="Times New Roman" w:cs="Times New Roman"/>
          <w:sz w:val="28"/>
          <w:szCs w:val="28"/>
          <w:lang w:val="en-US"/>
        </w:rPr>
      </w:pPr>
      <w:r w:rsidRPr="0024759F">
        <w:rPr>
          <w:noProof/>
          <w:sz w:val="28"/>
          <w:szCs w:val="28"/>
        </w:rPr>
        <w:drawing>
          <wp:inline distT="0" distB="0" distL="0" distR="0" wp14:anchorId="458D16A1" wp14:editId="50A9F807">
            <wp:extent cx="5438305" cy="42767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sharpenSoften amount="50000"/>
                              </a14:imgEffect>
                            </a14:imgLayer>
                          </a14:imgProps>
                        </a:ext>
                      </a:extLst>
                    </a:blip>
                    <a:stretch>
                      <a:fillRect/>
                    </a:stretch>
                  </pic:blipFill>
                  <pic:spPr>
                    <a:xfrm>
                      <a:off x="0" y="0"/>
                      <a:ext cx="5452260" cy="4287700"/>
                    </a:xfrm>
                    <a:prstGeom prst="rect">
                      <a:avLst/>
                    </a:prstGeom>
                  </pic:spPr>
                </pic:pic>
              </a:graphicData>
            </a:graphic>
          </wp:inline>
        </w:drawing>
      </w:r>
    </w:p>
    <w:p w14:paraId="0FCD262D" w14:textId="77777777" w:rsidR="00AD1759" w:rsidRDefault="00AD1759" w:rsidP="00AD1759">
      <w:pPr>
        <w:pStyle w:val="a9"/>
        <w:spacing w:line="360" w:lineRule="auto"/>
        <w:ind w:left="567"/>
        <w:rPr>
          <w:rFonts w:ascii="Times New Roman" w:hAnsi="Times New Roman" w:cs="Times New Roman"/>
          <w:sz w:val="24"/>
          <w:szCs w:val="24"/>
          <w:lang w:val="en-US"/>
        </w:rPr>
      </w:pPr>
    </w:p>
    <w:p w14:paraId="4C3E382E" w14:textId="77777777" w:rsidR="00AD1759" w:rsidRDefault="00AD1759" w:rsidP="00AD1759">
      <w:pPr>
        <w:pStyle w:val="a9"/>
        <w:spacing w:line="360" w:lineRule="auto"/>
        <w:ind w:left="567"/>
        <w:rPr>
          <w:rFonts w:ascii="Times New Roman" w:hAnsi="Times New Roman" w:cs="Times New Roman"/>
          <w:sz w:val="24"/>
          <w:szCs w:val="24"/>
          <w:lang w:val="en-US"/>
        </w:rPr>
      </w:pPr>
    </w:p>
    <w:p w14:paraId="174DED7C"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239D00B5"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5930E343"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438B746E"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57FE79CC"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58937F25"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2D8187D5"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5D44C49A"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32373A10"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0BBB43CB"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2A247D44"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54E66E39" w14:textId="77777777" w:rsidR="00AD1759" w:rsidRDefault="00AD1759" w:rsidP="00535FE6">
      <w:pPr>
        <w:shd w:val="clear" w:color="auto" w:fill="FFFFFF"/>
        <w:tabs>
          <w:tab w:val="left" w:pos="2400"/>
          <w:tab w:val="center" w:pos="4816"/>
        </w:tabs>
        <w:spacing w:before="182" w:line="360" w:lineRule="auto"/>
        <w:ind w:firstLine="399"/>
        <w:jc w:val="center"/>
        <w:rPr>
          <w:rFonts w:eastAsia="MS Mincho"/>
          <w:b/>
          <w:lang w:val="it-IT"/>
        </w:rPr>
      </w:pPr>
    </w:p>
    <w:p w14:paraId="379E5B72" w14:textId="77777777" w:rsidR="00535FE6" w:rsidRPr="0024759F" w:rsidRDefault="00535FE6" w:rsidP="00535FE6">
      <w:pPr>
        <w:shd w:val="clear" w:color="auto" w:fill="FFFFFF"/>
        <w:tabs>
          <w:tab w:val="left" w:pos="2400"/>
          <w:tab w:val="center" w:pos="4816"/>
        </w:tabs>
        <w:spacing w:before="182" w:line="360" w:lineRule="auto"/>
        <w:ind w:firstLine="399"/>
        <w:jc w:val="center"/>
        <w:rPr>
          <w:bCs/>
          <w:color w:val="000000"/>
          <w:spacing w:val="-13"/>
          <w:sz w:val="28"/>
          <w:szCs w:val="28"/>
          <w:lang w:val="it-IT"/>
        </w:rPr>
      </w:pPr>
      <w:r w:rsidRPr="0024759F">
        <w:rPr>
          <w:rFonts w:eastAsia="MS Mincho"/>
          <w:b/>
          <w:sz w:val="28"/>
          <w:szCs w:val="28"/>
          <w:lang w:val="it-IT"/>
        </w:rPr>
        <w:lastRenderedPageBreak/>
        <w:t>Laboratoriya ishi -9</w:t>
      </w:r>
    </w:p>
    <w:p w14:paraId="5126FBC8" w14:textId="77777777" w:rsidR="00535FE6" w:rsidRPr="0024759F" w:rsidRDefault="00535FE6" w:rsidP="00535FE6">
      <w:pPr>
        <w:shd w:val="clear" w:color="auto" w:fill="FFFFFF"/>
        <w:tabs>
          <w:tab w:val="left" w:pos="2400"/>
          <w:tab w:val="center" w:pos="4816"/>
        </w:tabs>
        <w:spacing w:before="182" w:line="360" w:lineRule="auto"/>
        <w:ind w:firstLine="399"/>
        <w:jc w:val="center"/>
        <w:rPr>
          <w:rFonts w:eastAsia="MS Mincho"/>
          <w:b/>
          <w:sz w:val="28"/>
          <w:szCs w:val="28"/>
          <w:lang w:val="it-IT"/>
        </w:rPr>
      </w:pPr>
      <w:r w:rsidRPr="0024759F">
        <w:rPr>
          <w:rFonts w:eastAsia="MS Mincho"/>
          <w:b/>
          <w:sz w:val="28"/>
          <w:szCs w:val="28"/>
          <w:lang w:val="it-IT"/>
        </w:rPr>
        <w:t>Mavzu:</w:t>
      </w:r>
      <w:r w:rsidRPr="0024759F">
        <w:rPr>
          <w:sz w:val="28"/>
          <w:szCs w:val="28"/>
          <w:lang w:val="it-IT"/>
        </w:rPr>
        <w:t xml:space="preserve"> </w:t>
      </w:r>
      <w:r w:rsidRPr="0024759F">
        <w:rPr>
          <w:rFonts w:eastAsia="MS Mincho"/>
          <w:b/>
          <w:sz w:val="28"/>
          <w:szCs w:val="28"/>
          <w:lang w:val="it-IT"/>
        </w:rPr>
        <w:t>Arterial qon bosimini o`lchashni o`rganish.</w:t>
      </w:r>
    </w:p>
    <w:p w14:paraId="5F95F98D" w14:textId="77777777" w:rsidR="00535FE6" w:rsidRPr="0024759F" w:rsidRDefault="00535FE6" w:rsidP="00535FE6">
      <w:pPr>
        <w:shd w:val="clear" w:color="auto" w:fill="FFFFFF"/>
        <w:tabs>
          <w:tab w:val="left" w:pos="2400"/>
          <w:tab w:val="center" w:pos="4816"/>
        </w:tabs>
        <w:spacing w:before="182" w:line="360" w:lineRule="auto"/>
        <w:ind w:firstLine="399"/>
        <w:jc w:val="both"/>
        <w:rPr>
          <w:bCs/>
          <w:color w:val="000000"/>
          <w:spacing w:val="-13"/>
          <w:sz w:val="28"/>
          <w:szCs w:val="28"/>
          <w:lang w:val="it-IT"/>
        </w:rPr>
      </w:pPr>
      <w:r w:rsidRPr="0024759F">
        <w:rPr>
          <w:bCs/>
          <w:color w:val="000000"/>
          <w:spacing w:val="-13"/>
          <w:sz w:val="28"/>
          <w:szCs w:val="28"/>
          <w:lang w:val="it-IT"/>
        </w:rPr>
        <w:t>Odam organizmi o’zi yashaydigan joining iqlimi va ob-havosiga moslashgan bo’ladi.Shuning uchun jismoniy mashqlarni asta-sekinlik bilan ko’paytirib boorish kerak.Aks holda yurak zo’riqishi mumkin.</w:t>
      </w:r>
    </w:p>
    <w:p w14:paraId="17938485" w14:textId="77777777" w:rsidR="00535FE6" w:rsidRPr="0024759F" w:rsidRDefault="00535FE6" w:rsidP="00535FE6">
      <w:pPr>
        <w:shd w:val="clear" w:color="auto" w:fill="FFFFFF"/>
        <w:tabs>
          <w:tab w:val="left" w:pos="2400"/>
          <w:tab w:val="center" w:pos="4816"/>
        </w:tabs>
        <w:spacing w:before="182" w:line="360" w:lineRule="auto"/>
        <w:ind w:firstLine="399"/>
        <w:jc w:val="both"/>
        <w:rPr>
          <w:bCs/>
          <w:color w:val="000000"/>
          <w:spacing w:val="-13"/>
          <w:sz w:val="28"/>
          <w:szCs w:val="28"/>
          <w:lang w:val="it-IT"/>
        </w:rPr>
      </w:pPr>
      <w:r w:rsidRPr="0024759F">
        <w:rPr>
          <w:bCs/>
          <w:color w:val="000000"/>
          <w:spacing w:val="-13"/>
          <w:sz w:val="28"/>
          <w:szCs w:val="28"/>
          <w:lang w:val="it-IT"/>
        </w:rPr>
        <w:t>Ma’lumki, odam tinch holatda turganda yurak pulsi soni bir minutda o’rtacha 70 marta bo’ladi, maksimal arterial bosim 110-</w:t>
      </w:r>
      <w:smartTag w:uri="urn:schemas-microsoft-com:office:smarttags" w:element="metricconverter">
        <w:smartTagPr>
          <w:attr w:name="ProductID" w:val="120 mm"/>
        </w:smartTagPr>
        <w:r w:rsidRPr="0024759F">
          <w:rPr>
            <w:bCs/>
            <w:color w:val="000000"/>
            <w:spacing w:val="-13"/>
            <w:sz w:val="28"/>
            <w:szCs w:val="28"/>
            <w:lang w:val="it-IT"/>
          </w:rPr>
          <w:t>120 mm</w:t>
        </w:r>
      </w:smartTag>
      <w:r w:rsidRPr="0024759F">
        <w:rPr>
          <w:bCs/>
          <w:color w:val="000000"/>
          <w:spacing w:val="-13"/>
          <w:sz w:val="28"/>
          <w:szCs w:val="28"/>
          <w:lang w:val="it-IT"/>
        </w:rPr>
        <w:t>.Jismoniy mashqlarni bajarishda puls soni bir minutda 100-150 martagacha va undan ham ko’payishi mumkin. Maksimal bosim esa, aksincha, 60-40mm gacha va undan ham pasayadi.mashqlar qancha tez bajarilsa, bu o’zgarishlar shuncha ko’proq bo’ladi.mashqlarni to’xtatib 2-5 minut dam olgandan keyin puls soni va arterial bosim yana asliga qaytadi.Kasal odamlarda jismoniy mashqlardan keyin arterial bosim va pulsning normal bo’ish vaqti  10-15 minutga cho’ziladi.Nosog’lom kishilar jismoniy mashq bajarganda yurak o’ynashi, nafas qisishi, rang oqarishi, bosh aylanishi va ‘zini noxush his qilishi mumkin.Chekish, turli xil spitli ichimliklar ichish, ateroskleroz,gipertoniya,yurakning ishemik kasalligi, yurak infarkti, miyaga qon quyilishi kabi og’ir  xastalliklarga  olib keladi.Shuning uchun inson salomatligiga zarar keltiruvchi odatlardan o’zini tiyishi kerak.</w:t>
      </w:r>
    </w:p>
    <w:p w14:paraId="114FA42E" w14:textId="77777777" w:rsidR="00535FE6" w:rsidRPr="0024759F" w:rsidRDefault="00535FE6" w:rsidP="00535FE6">
      <w:pPr>
        <w:shd w:val="clear" w:color="auto" w:fill="FFFFFF"/>
        <w:tabs>
          <w:tab w:val="left" w:pos="2400"/>
          <w:tab w:val="center" w:pos="4816"/>
        </w:tabs>
        <w:spacing w:before="182" w:line="360" w:lineRule="auto"/>
        <w:ind w:firstLine="399"/>
        <w:jc w:val="both"/>
        <w:rPr>
          <w:bCs/>
          <w:color w:val="000000"/>
          <w:spacing w:val="-13"/>
          <w:sz w:val="28"/>
          <w:szCs w:val="28"/>
          <w:lang w:val="it-IT"/>
        </w:rPr>
      </w:pPr>
      <w:r w:rsidRPr="0024759F">
        <w:rPr>
          <w:b/>
          <w:bCs/>
          <w:color w:val="000000"/>
          <w:spacing w:val="-13"/>
          <w:sz w:val="28"/>
          <w:szCs w:val="28"/>
          <w:lang w:val="it-IT"/>
        </w:rPr>
        <w:t>Mashg’ulotdan maqsad:</w:t>
      </w:r>
      <w:r w:rsidRPr="0024759F">
        <w:rPr>
          <w:bCs/>
          <w:color w:val="000000"/>
          <w:spacing w:val="-13"/>
          <w:sz w:val="28"/>
          <w:szCs w:val="28"/>
          <w:lang w:val="it-IT"/>
        </w:rPr>
        <w:t>Jismoniy mashqlarning yurak qon-tomir sistemasi ishining normal boshqarilishidagi ahamiyatini o’rganish.</w:t>
      </w:r>
    </w:p>
    <w:p w14:paraId="375A4597" w14:textId="77777777" w:rsidR="00535FE6" w:rsidRPr="0024759F" w:rsidRDefault="00535FE6" w:rsidP="00535FE6">
      <w:pPr>
        <w:shd w:val="clear" w:color="auto" w:fill="FFFFFF"/>
        <w:tabs>
          <w:tab w:val="left" w:pos="2400"/>
          <w:tab w:val="center" w:pos="4816"/>
        </w:tabs>
        <w:spacing w:before="182" w:line="360" w:lineRule="auto"/>
        <w:ind w:firstLine="399"/>
        <w:jc w:val="both"/>
        <w:rPr>
          <w:b/>
          <w:bCs/>
          <w:color w:val="000000"/>
          <w:spacing w:val="-13"/>
          <w:sz w:val="28"/>
          <w:szCs w:val="28"/>
          <w:lang w:val="it-IT"/>
        </w:rPr>
      </w:pPr>
      <w:r w:rsidRPr="0024759F">
        <w:rPr>
          <w:b/>
          <w:bCs/>
          <w:color w:val="000000"/>
          <w:spacing w:val="-13"/>
          <w:sz w:val="28"/>
          <w:szCs w:val="28"/>
          <w:lang w:val="it-IT"/>
        </w:rPr>
        <w:t>Kerakli jihozlar:</w:t>
      </w:r>
    </w:p>
    <w:p w14:paraId="1D2C7345" w14:textId="77777777" w:rsidR="00535FE6" w:rsidRPr="0024759F" w:rsidRDefault="00535FE6" w:rsidP="00535FE6">
      <w:pPr>
        <w:shd w:val="clear" w:color="auto" w:fill="FFFFFF"/>
        <w:tabs>
          <w:tab w:val="left" w:pos="2400"/>
          <w:tab w:val="center" w:pos="4816"/>
        </w:tabs>
        <w:spacing w:before="182" w:line="360" w:lineRule="auto"/>
        <w:ind w:firstLine="399"/>
        <w:jc w:val="both"/>
        <w:rPr>
          <w:bCs/>
          <w:color w:val="000000"/>
          <w:spacing w:val="-13"/>
          <w:sz w:val="28"/>
          <w:szCs w:val="28"/>
          <w:lang w:val="it-IT"/>
        </w:rPr>
      </w:pPr>
      <w:r w:rsidRPr="0024759F">
        <w:rPr>
          <w:bCs/>
          <w:color w:val="000000"/>
          <w:spacing w:val="-13"/>
          <w:sz w:val="28"/>
          <w:szCs w:val="28"/>
          <w:lang w:val="it-IT"/>
        </w:rPr>
        <w:t>Sekundomerli soat,fonendoskop tonometr.Jismoniy mashqlarning yurak qon-tomir sistemasi tasvirlangan proeksion rasmlar.</w:t>
      </w:r>
    </w:p>
    <w:p w14:paraId="4D4EE77F" w14:textId="77777777" w:rsidR="00535FE6" w:rsidRPr="0024759F" w:rsidRDefault="00535FE6" w:rsidP="00535FE6">
      <w:pPr>
        <w:shd w:val="clear" w:color="auto" w:fill="FFFFFF"/>
        <w:tabs>
          <w:tab w:val="left" w:pos="2400"/>
          <w:tab w:val="center" w:pos="4816"/>
        </w:tabs>
        <w:spacing w:before="182" w:line="360" w:lineRule="auto"/>
        <w:ind w:firstLine="399"/>
        <w:jc w:val="both"/>
        <w:rPr>
          <w:b/>
          <w:bCs/>
          <w:color w:val="000000"/>
          <w:spacing w:val="-13"/>
          <w:sz w:val="28"/>
          <w:szCs w:val="28"/>
          <w:lang w:val="it-IT"/>
        </w:rPr>
      </w:pPr>
      <w:r w:rsidRPr="0024759F">
        <w:rPr>
          <w:b/>
          <w:bCs/>
          <w:color w:val="000000"/>
          <w:spacing w:val="-13"/>
          <w:sz w:val="28"/>
          <w:szCs w:val="28"/>
          <w:lang w:val="it-IT"/>
        </w:rPr>
        <w:t>Ishni bajarish tartibi</w:t>
      </w:r>
    </w:p>
    <w:p w14:paraId="6713CD46" w14:textId="77777777" w:rsidR="00535FE6" w:rsidRPr="0024759F" w:rsidRDefault="00535FE6" w:rsidP="00535FE6">
      <w:pPr>
        <w:shd w:val="clear" w:color="auto" w:fill="FFFFFF"/>
        <w:tabs>
          <w:tab w:val="left" w:pos="2400"/>
          <w:tab w:val="center" w:pos="4816"/>
        </w:tabs>
        <w:spacing w:before="182" w:line="360" w:lineRule="auto"/>
        <w:ind w:firstLine="399"/>
        <w:jc w:val="both"/>
        <w:rPr>
          <w:bCs/>
          <w:color w:val="000000"/>
          <w:spacing w:val="-13"/>
          <w:sz w:val="28"/>
          <w:szCs w:val="28"/>
          <w:lang w:val="it-IT"/>
        </w:rPr>
      </w:pPr>
      <w:r w:rsidRPr="0024759F">
        <w:rPr>
          <w:bCs/>
          <w:color w:val="000000"/>
          <w:spacing w:val="-13"/>
          <w:sz w:val="28"/>
          <w:szCs w:val="28"/>
          <w:lang w:val="it-IT"/>
        </w:rPr>
        <w:t xml:space="preserve">Tajribani o’tkazish uchun 2-3 o’quvchi ajratiladi.Ularning normal holatidagi pulsi sanaladi.Tajribada qatnashayotgan o’quvchiga bir joyda turib,  5-10 marta o’tirib-turish buyrug’I beriladi.5-minut dam olgandan keyin uning pulsi sanaladi va arterial bosimi o’lchanadi. Tinch holatda olingan natijalar doskaga yozib qo’yiladi.Shundan so’ng har bir o’quvchiga 30 sekund davomida 250 marta o’tirib turadi.mashq tugashi bilan ularning pulsi sanaladi.Arterial bosimi o’lchanadi.Olingan natijalar doskaga familiyalar yoniga yozib qo’yiladi.O’quvchilar 3 minut dam </w:t>
      </w:r>
      <w:r w:rsidRPr="0024759F">
        <w:rPr>
          <w:bCs/>
          <w:color w:val="000000"/>
          <w:spacing w:val="-13"/>
          <w:sz w:val="28"/>
          <w:szCs w:val="28"/>
          <w:lang w:val="it-IT"/>
        </w:rPr>
        <w:lastRenderedPageBreak/>
        <w:t>olgandan keyin puls va qon bosimi takror aniqlanib, doskaga yozib qo’yiladi.Qaysi o’quvchining qon bosimi tenglashmasa, bu o’quvchining yurak-qon tomir tizimi yaxshi chiniqmaganligidan dalolat beradi.</w:t>
      </w:r>
    </w:p>
    <w:p w14:paraId="7DB6E3F9" w14:textId="77777777" w:rsidR="00535FE6" w:rsidRPr="0024759F" w:rsidRDefault="00535FE6" w:rsidP="00535FE6">
      <w:pPr>
        <w:pStyle w:val="a9"/>
        <w:spacing w:line="360" w:lineRule="auto"/>
        <w:ind w:left="567"/>
        <w:rPr>
          <w:rFonts w:ascii="Times New Roman" w:hAnsi="Times New Roman" w:cs="Times New Roman"/>
          <w:sz w:val="28"/>
          <w:szCs w:val="28"/>
          <w:lang w:val="it-IT"/>
        </w:rPr>
      </w:pPr>
      <w:r w:rsidRPr="0024759F">
        <w:rPr>
          <w:rFonts w:ascii="Times New Roman" w:hAnsi="Times New Roman" w:cs="Times New Roman"/>
          <w:b/>
          <w:bCs/>
          <w:color w:val="000000"/>
          <w:spacing w:val="-13"/>
          <w:sz w:val="28"/>
          <w:szCs w:val="28"/>
          <w:lang w:val="it-IT"/>
        </w:rPr>
        <w:t>Natijalar:</w:t>
      </w:r>
      <w:r w:rsidRPr="0024759F">
        <w:rPr>
          <w:rFonts w:ascii="Times New Roman" w:hAnsi="Times New Roman" w:cs="Times New Roman"/>
          <w:bCs/>
          <w:color w:val="000000"/>
          <w:spacing w:val="-13"/>
          <w:sz w:val="28"/>
          <w:szCs w:val="28"/>
          <w:lang w:val="it-IT"/>
        </w:rPr>
        <w:t xml:space="preserve"> O’quvchilarning pulsi va qon bosimini tekshirganingizda albatta puls va qon bosimni o’lchash qoidalarini aytib, kuzatayotgan tajribangizni bir-biri bilan taqqoslang.Arterial va venoz pulsga diqqat bilan e’tibor bering.Tinch hilatda va ish bajarilayotgandagi puls va arterial bosimning farqlanishining sabablarini tushuntiring.  </w:t>
      </w:r>
    </w:p>
    <w:p w14:paraId="6C54B6B9" w14:textId="77777777" w:rsidR="00535FE6" w:rsidRPr="0024759F" w:rsidRDefault="00535FE6" w:rsidP="00535FE6">
      <w:pPr>
        <w:pStyle w:val="a9"/>
        <w:spacing w:line="360" w:lineRule="auto"/>
        <w:ind w:left="567"/>
        <w:rPr>
          <w:rFonts w:ascii="Times New Roman" w:eastAsia="MS Mincho" w:hAnsi="Times New Roman" w:cs="Times New Roman"/>
          <w:b/>
          <w:sz w:val="28"/>
          <w:szCs w:val="28"/>
          <w:lang w:val="it-IT"/>
        </w:rPr>
      </w:pPr>
    </w:p>
    <w:p w14:paraId="08F2CD5F" w14:textId="77777777" w:rsidR="00535FE6" w:rsidRDefault="00535FE6" w:rsidP="00535FE6">
      <w:pPr>
        <w:pStyle w:val="a9"/>
        <w:spacing w:line="360" w:lineRule="auto"/>
        <w:ind w:left="567"/>
        <w:rPr>
          <w:rFonts w:ascii="Times New Roman" w:eastAsia="MS Mincho" w:hAnsi="Times New Roman" w:cs="Times New Roman"/>
          <w:b/>
          <w:sz w:val="24"/>
          <w:szCs w:val="24"/>
          <w:lang w:val="it-IT"/>
        </w:rPr>
      </w:pPr>
    </w:p>
    <w:p w14:paraId="07C535BD" w14:textId="77777777" w:rsidR="00535FE6" w:rsidRDefault="00535FE6" w:rsidP="00535FE6">
      <w:pPr>
        <w:pStyle w:val="a9"/>
        <w:spacing w:line="360" w:lineRule="auto"/>
        <w:ind w:left="567"/>
        <w:rPr>
          <w:rFonts w:ascii="Times New Roman" w:eastAsia="MS Mincho" w:hAnsi="Times New Roman" w:cs="Times New Roman"/>
          <w:b/>
          <w:sz w:val="24"/>
          <w:szCs w:val="24"/>
          <w:lang w:val="it-IT"/>
        </w:rPr>
      </w:pPr>
    </w:p>
    <w:p w14:paraId="57DBE3A3"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2E3ABDF3"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7865ED30"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0BBB8796"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13C87A29"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519F2097"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2E579213"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3AFA2086"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32544BA5"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3CB5FC6B"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49CA7AA6"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03F2F32B"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0CEFC9A7"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3A6864F5"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5E11A9E7"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05BFF89D"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203B204C"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5AD95D94"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5BA21753"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7B29ADEC"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36E55135"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5E4EDA3E"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6BC5332C" w14:textId="77777777" w:rsidR="0024759F" w:rsidRDefault="0024759F" w:rsidP="00535FE6">
      <w:pPr>
        <w:shd w:val="clear" w:color="auto" w:fill="FFFFFF"/>
        <w:tabs>
          <w:tab w:val="left" w:pos="2400"/>
          <w:tab w:val="center" w:pos="4816"/>
        </w:tabs>
        <w:spacing w:before="182"/>
        <w:ind w:firstLine="399"/>
        <w:jc w:val="center"/>
        <w:rPr>
          <w:rFonts w:eastAsia="MS Mincho"/>
          <w:b/>
          <w:lang w:val="it-IT"/>
        </w:rPr>
      </w:pPr>
    </w:p>
    <w:p w14:paraId="566F0587" w14:textId="77777777" w:rsidR="0026206A" w:rsidRDefault="0026206A" w:rsidP="00535FE6">
      <w:pPr>
        <w:shd w:val="clear" w:color="auto" w:fill="FFFFFF"/>
        <w:tabs>
          <w:tab w:val="left" w:pos="2400"/>
          <w:tab w:val="center" w:pos="4816"/>
        </w:tabs>
        <w:spacing w:before="182"/>
        <w:ind w:firstLine="399"/>
        <w:jc w:val="center"/>
        <w:rPr>
          <w:rFonts w:eastAsia="MS Mincho"/>
          <w:b/>
          <w:sz w:val="28"/>
          <w:szCs w:val="28"/>
          <w:lang w:val="it-IT"/>
        </w:rPr>
      </w:pPr>
    </w:p>
    <w:p w14:paraId="65BD7A38" w14:textId="7A9F9048" w:rsidR="00535FE6" w:rsidRPr="0024759F" w:rsidRDefault="00535FE6" w:rsidP="00535FE6">
      <w:pPr>
        <w:shd w:val="clear" w:color="auto" w:fill="FFFFFF"/>
        <w:tabs>
          <w:tab w:val="left" w:pos="2400"/>
          <w:tab w:val="center" w:pos="4816"/>
        </w:tabs>
        <w:spacing w:before="182"/>
        <w:ind w:firstLine="399"/>
        <w:jc w:val="center"/>
        <w:rPr>
          <w:bCs/>
          <w:color w:val="000000"/>
          <w:spacing w:val="-13"/>
          <w:sz w:val="28"/>
          <w:szCs w:val="28"/>
          <w:lang w:val="it-IT"/>
        </w:rPr>
      </w:pPr>
      <w:r w:rsidRPr="0024759F">
        <w:rPr>
          <w:rFonts w:eastAsia="MS Mincho"/>
          <w:b/>
          <w:sz w:val="28"/>
          <w:szCs w:val="28"/>
          <w:lang w:val="it-IT"/>
        </w:rPr>
        <w:t>Laboratoriya ishi -10</w:t>
      </w:r>
    </w:p>
    <w:p w14:paraId="3106A5D7" w14:textId="4FE846BC" w:rsidR="00535FE6" w:rsidRPr="0024759F" w:rsidRDefault="00535FE6" w:rsidP="00535FE6">
      <w:pPr>
        <w:spacing w:line="360" w:lineRule="auto"/>
        <w:ind w:firstLine="567"/>
        <w:rPr>
          <w:rStyle w:val="fontstyle01"/>
          <w:rFonts w:ascii="Times New Roman" w:hAnsi="Times New Roman" w:cs="Times New Roman"/>
          <w:b/>
          <w:bCs/>
          <w:lang w:val="en-US"/>
        </w:rPr>
      </w:pPr>
      <w:r w:rsidRPr="0024759F">
        <w:rPr>
          <w:rStyle w:val="fontstyle01"/>
          <w:rFonts w:ascii="Times New Roman" w:hAnsi="Times New Roman" w:cs="Times New Roman"/>
          <w:b/>
          <w:bCs/>
          <w:lang w:val="en-US"/>
        </w:rPr>
        <w:t xml:space="preserve">Mavzu. Odamning siydik ayirish organlari tuzilishini o‘rganish. Siydik tarkibi tahlili. </w:t>
      </w:r>
      <w:r w:rsidRPr="0024759F">
        <w:rPr>
          <w:rStyle w:val="ab"/>
          <w:sz w:val="28"/>
          <w:szCs w:val="28"/>
          <w:lang w:val="en-US"/>
        </w:rPr>
        <w:t>Ayirishning ahamiyati</w:t>
      </w:r>
    </w:p>
    <w:p w14:paraId="4BA60FB5" w14:textId="77777777" w:rsidR="00535FE6" w:rsidRPr="0024759F" w:rsidRDefault="00535FE6" w:rsidP="00535FE6">
      <w:pPr>
        <w:spacing w:line="276" w:lineRule="auto"/>
        <w:ind w:firstLine="567"/>
        <w:jc w:val="both"/>
        <w:rPr>
          <w:color w:val="000000"/>
          <w:sz w:val="28"/>
          <w:szCs w:val="28"/>
          <w:lang w:val="en-US"/>
        </w:rPr>
      </w:pPr>
      <w:r w:rsidRPr="0024759F">
        <w:rPr>
          <w:color w:val="000000"/>
          <w:sz w:val="28"/>
          <w:szCs w:val="28"/>
          <w:lang w:val="en-US"/>
        </w:rPr>
        <w:t xml:space="preserve">Ovqat tarkibida iste'mol qilingan oqsil, yog', uglevodlar, suv, tuzlar me'da-ichaklardan qonga so'rilib, jigarga boradi, unda keraksiz (zaharli) moddalardan tozalangach, yana qon orqali ta¬naning barcha to'qima va hujayralariga tarqaladi. </w:t>
      </w:r>
    </w:p>
    <w:p w14:paraId="3CB57C7A" w14:textId="77777777" w:rsidR="00535FE6" w:rsidRPr="0024759F" w:rsidRDefault="00535FE6" w:rsidP="00535FE6">
      <w:pPr>
        <w:spacing w:line="276" w:lineRule="auto"/>
        <w:ind w:firstLine="567"/>
        <w:jc w:val="both"/>
        <w:rPr>
          <w:color w:val="000000"/>
          <w:sz w:val="28"/>
          <w:szCs w:val="28"/>
          <w:lang w:val="en-US"/>
        </w:rPr>
      </w:pPr>
      <w:r w:rsidRPr="0024759F">
        <w:rPr>
          <w:color w:val="000000"/>
          <w:sz w:val="28"/>
          <w:szCs w:val="28"/>
          <w:lang w:val="en-US"/>
        </w:rPr>
        <w:t>Hujayralarda moddalar almashinuvi natijasida bu oziq moddalar kislorod bilan oksidlanib, parchalanadi. Bu jarayonIar natijasida organizm uchun zararli moddalar (siydik kislota, qoldiq azot, mochevina, kreati¬nin, karbonat angidrid kabilar) hosil bo'ladi. Bu zararli qoldiq moddalar hujayralardan qonga o'tib, ayirish organlari orqali tashqariga chiqarib yuboriladi. Shunday qilib, ayirish odam organizmi uchun muhim fiziologik jarayon bo'lib, uning natijasida organizm moddalar almashinuvida hosil bo'lgan qoldiq moddalardan uzluksiz ravishda tozalanib turadi.</w:t>
      </w:r>
    </w:p>
    <w:p w14:paraId="3131F14F" w14:textId="13332F8A" w:rsidR="00535FE6" w:rsidRPr="0024759F" w:rsidRDefault="00535FE6" w:rsidP="00535FE6">
      <w:pPr>
        <w:spacing w:line="276" w:lineRule="auto"/>
        <w:ind w:firstLine="567"/>
        <w:jc w:val="both"/>
        <w:rPr>
          <w:rStyle w:val="ab"/>
          <w:sz w:val="28"/>
          <w:szCs w:val="28"/>
          <w:lang w:val="en-US"/>
        </w:rPr>
      </w:pPr>
      <w:r w:rsidRPr="0024759F">
        <w:rPr>
          <w:rStyle w:val="ab"/>
          <w:sz w:val="28"/>
          <w:szCs w:val="28"/>
          <w:lang w:val="en-US"/>
        </w:rPr>
        <w:t>Ayirish a 'zolari.</w:t>
      </w:r>
    </w:p>
    <w:p w14:paraId="1EA3F679" w14:textId="56D5939C" w:rsidR="00535FE6" w:rsidRPr="0024759F" w:rsidRDefault="0024759F" w:rsidP="0024759F">
      <w:pPr>
        <w:spacing w:line="276" w:lineRule="auto"/>
        <w:ind w:firstLine="567"/>
        <w:jc w:val="both"/>
        <w:rPr>
          <w:rStyle w:val="fontstyle01"/>
          <w:rFonts w:ascii="Times New Roman" w:hAnsi="Times New Roman" w:cs="Times New Roman"/>
          <w:b/>
          <w:bCs/>
          <w:lang w:val="en-US"/>
        </w:rPr>
      </w:pPr>
      <w:r w:rsidRPr="0024759F">
        <w:rPr>
          <w:color w:val="000000"/>
          <w:sz w:val="28"/>
          <w:szCs w:val="28"/>
          <w:lang w:val="en-US"/>
        </w:rPr>
        <w:t xml:space="preserve">Ayirish </w:t>
      </w:r>
      <w:r w:rsidR="00535FE6" w:rsidRPr="0024759F">
        <w:rPr>
          <w:color w:val="000000"/>
          <w:sz w:val="28"/>
          <w:szCs w:val="28"/>
          <w:lang w:val="en-US"/>
        </w:rPr>
        <w:t>a'zolariga: buyrak, teri, o'pka kiradi.</w:t>
      </w:r>
      <w:r w:rsidRPr="0024759F">
        <w:rPr>
          <w:color w:val="000000"/>
          <w:sz w:val="28"/>
          <w:szCs w:val="28"/>
          <w:lang w:val="en-US"/>
        </w:rPr>
        <w:t xml:space="preserve"> </w:t>
      </w:r>
      <w:r w:rsidR="00535FE6" w:rsidRPr="0024759F">
        <w:rPr>
          <w:color w:val="000000"/>
          <w:sz w:val="28"/>
          <w:szCs w:val="28"/>
          <w:lang w:val="en-US"/>
        </w:rPr>
        <w:t>Moddalar almashinuvi natijasida hosil bo'lgan gazsimon moddalar (karbonat angidrid) nafas olish organlari orqaIi tash¬qariga chiqariladi. Siydik kislota, qoldiq azot, tuzlar suvda eri¬gan holda buyraklar orqali siydik tarkibida ajratiladi. Suv, tuzlar va qoldiq azotning oz qismi teri orqali ter sifatida tashqariga chiqariladi.</w:t>
      </w:r>
    </w:p>
    <w:p w14:paraId="291085E4" w14:textId="77777777" w:rsidR="00535FE6" w:rsidRPr="0024759F" w:rsidRDefault="00535FE6" w:rsidP="0024759F">
      <w:pPr>
        <w:spacing w:line="276" w:lineRule="auto"/>
        <w:ind w:firstLine="567"/>
        <w:jc w:val="both"/>
        <w:rPr>
          <w:color w:val="000000"/>
          <w:sz w:val="28"/>
          <w:szCs w:val="28"/>
          <w:shd w:val="clear" w:color="auto" w:fill="FFFFFF"/>
          <w:lang w:val="en-US"/>
        </w:rPr>
      </w:pPr>
      <w:r w:rsidRPr="0024759F">
        <w:rPr>
          <w:rStyle w:val="fontstyle01"/>
          <w:rFonts w:ascii="Times New Roman" w:hAnsi="Times New Roman" w:cs="Times New Roman"/>
          <w:b/>
          <w:bCs/>
          <w:lang w:val="en-US"/>
        </w:rPr>
        <w:t xml:space="preserve"> </w:t>
      </w:r>
      <w:r w:rsidRPr="0024759F">
        <w:rPr>
          <w:color w:val="000000"/>
          <w:sz w:val="28"/>
          <w:szCs w:val="28"/>
          <w:shd w:val="clear" w:color="auto" w:fill="FFFFFF"/>
          <w:lang w:val="en-US"/>
        </w:rPr>
        <w:t>Buyrak to'qimasi murakkab mikroskopik tuzilishga ega bo'lgan nefronlardan tashkil topgan. Har qaysi buyrakda I mln atrofida nefron bor. Nefronlar buyrakning ish bajaruvchi asosiy tuzilmasi hisoblanadi. Ular murakkab tuzilgan. Buyrakning po'st qavatida vo¬ronka shaklidagi Shumlyanskiy-Baumen kapsulasijoylashgan bo'lib, u ikki qavatli yupqa pardadan tashkil topgan. Ushbu kapsuladan birinchi tartib egri-bugri kalavasimon kanalchalar boshlanib, buy¬rakning po'st qavatidan mag'iz qavatiga o~tadi. Buyrakning mag'iz qismida kalavasimon kanalcha to'g'rilanib, yuqoriga buriladi. Bu burilish joyi Genii halqasi deb ataladi. So'ngra u yana buyrakning po'st qavatiga o'tib, ikkinchi tartib egri-bugri kalavasimon kanalchani hosil qiladi. U chiqaruvchi kanalga tutashadi (2, 3, 4- rasmlar).</w:t>
      </w:r>
      <w:r w:rsidRPr="0024759F">
        <w:rPr>
          <w:color w:val="000000"/>
          <w:sz w:val="28"/>
          <w:szCs w:val="28"/>
          <w:lang w:val="en-US"/>
        </w:rPr>
        <w:br/>
      </w:r>
      <w:r w:rsidRPr="0024759F">
        <w:rPr>
          <w:color w:val="000000"/>
          <w:sz w:val="28"/>
          <w:szCs w:val="28"/>
          <w:shd w:val="clear" w:color="auto" w:fill="FFFFFF"/>
          <w:lang w:val="en-US"/>
        </w:rPr>
        <w:t xml:space="preserve">Yuqorida bitta nefronning tuzilishi bayon etildi. Har bir buy¬rakda shunday nefronlardan 1 mln atrofida bo'ladi. Ulaming egribugri kalavasimon kanalchalarining uzunligi 120 km, devorining sathi esa 40 m2 atrofida bo'ladi. Chiqaruvchi kanal buyrakning po'st va mag'iz qavatlari orqali o'tib, buyrak jomiga quyiladi. Undan esa yuqorigi siydik yo'li boshlanadi.Shumlyanskiy - Baumen kapsulasiga arteriya tomiri kirib, mayda tomirchalarga, ya'ni to'rsimon shakldagi kapillyarlarga bo'linib, Malpigi tugunchasini hosil qiladi. Bu tugunchaning kapillyarlari yana bir-biri bilan qo'shilib, kapsuladan chiquvchi arteriya tomirini hosil qiladi. Shu tomir kapsuladan chiqib, yanada mayda kapil¬lyarlarga bo'linadi, ular esa egri-bugri kalavasimon kanalchalar va Genii halqasi atrofini to'rsimon shaklda o'raydi. Shunday qilib, buyrakda qon </w:t>
      </w:r>
      <w:r w:rsidRPr="0024759F">
        <w:rPr>
          <w:color w:val="000000"/>
          <w:sz w:val="28"/>
          <w:szCs w:val="28"/>
          <w:shd w:val="clear" w:color="auto" w:fill="FFFFFF"/>
          <w:lang w:val="en-US"/>
        </w:rPr>
        <w:lastRenderedPageBreak/>
        <w:t xml:space="preserve">aylanishining asosiy xususiyati shundan iboratki, arteriya qoni ikki joyda to'rsimon shakldagi kapillyarlar orqali o'tadi. Shundan keyin arteriya kapillyarlar tomirlaridan vena kapillyar tomirlari boshlanadi. Ular bir-biri bilan qo'shilib, buyrak venasini hosil qiladi. </w:t>
      </w:r>
    </w:p>
    <w:p w14:paraId="79ED43D5" w14:textId="77777777" w:rsidR="00535FE6" w:rsidRPr="0024759F" w:rsidRDefault="00535FE6" w:rsidP="00535FE6">
      <w:pPr>
        <w:spacing w:line="276" w:lineRule="auto"/>
        <w:ind w:firstLine="567"/>
        <w:jc w:val="both"/>
        <w:rPr>
          <w:color w:val="000000"/>
          <w:sz w:val="28"/>
          <w:szCs w:val="28"/>
          <w:shd w:val="clear" w:color="auto" w:fill="FFFFFF"/>
          <w:lang w:val="en-US"/>
        </w:rPr>
      </w:pPr>
      <w:r w:rsidRPr="0024759F">
        <w:rPr>
          <w:color w:val="000000"/>
          <w:sz w:val="28"/>
          <w:szCs w:val="28"/>
          <w:shd w:val="clear" w:color="auto" w:fill="FFFFFF"/>
          <w:lang w:val="en-US"/>
        </w:rPr>
        <w:t>Siydik yo'li buyrak jomidan boshlanib, qorinning orqa devori bo'ylab pastga tushadi va siydik pufagiga tutashadi. Siydik yo'lining uzunligi katta yoshli odamda o'rtacha 30sm bo'lib, uning devori uch qavatdan: ichki - shilliq qavat, o'rta - muskul qavat va tashqi - seroz qavatdan iborat. Buyrakda filtrlanib hosil bo'lgan siydik, siydik yo'li orqali siydik pufagiga uzluksiz quyilib turadi.</w:t>
      </w:r>
      <w:r w:rsidRPr="0024759F">
        <w:rPr>
          <w:color w:val="000000"/>
          <w:sz w:val="28"/>
          <w:szCs w:val="28"/>
          <w:lang w:val="en-US"/>
        </w:rPr>
        <w:br/>
      </w:r>
      <w:r w:rsidRPr="0024759F">
        <w:rPr>
          <w:color w:val="000000"/>
          <w:sz w:val="28"/>
          <w:szCs w:val="28"/>
          <w:shd w:val="clear" w:color="auto" w:fill="FFFFFF"/>
          <w:lang w:val="en-US"/>
        </w:rPr>
        <w:t>Siydik pufagi qorinning pastki qismida chanoq sohasida joylash¬gan bo'lib, uning hajmi katta odamda 500-700 ml bo'ladi. Siydik pufagining devori uch qavatdan: ichki - shilliq, o'rta - muskul, tashqi - seroz qavatdan iborat. Uning tub qismida uchta teshikcha bo'lib, ulaming ikkitasi o'ng va chap buyraklardan siydik yo'llarining quyilish joyi, bittasi siydik kanalining chiqish joyi. Siydik pufagi to'lgandan so'ng, uning devori taranglashib, sezuvchi retseptorlami qo'zg'atadi. Hosil bo'lgan impuls oldin orqa miyaga, undan bosh miya yarim sharlariga boradi va odamda siydik chiqarish refleksi yuzaga keladi. Harakatlantiruvchi nervlaming qo'zg'alishi orqali siydik pufagi devorining silliq muskullari qisqarib, unda to'plangan siydik, siydik chiqarish kanali orqali tashqariga chiqariladi.</w:t>
      </w:r>
      <w:r w:rsidRPr="0024759F">
        <w:rPr>
          <w:color w:val="000000"/>
          <w:sz w:val="28"/>
          <w:szCs w:val="28"/>
          <w:lang w:val="en-US"/>
        </w:rPr>
        <w:br/>
      </w:r>
      <w:r w:rsidRPr="0024759F">
        <w:rPr>
          <w:color w:val="000000"/>
          <w:sz w:val="28"/>
          <w:szCs w:val="28"/>
          <w:shd w:val="clear" w:color="auto" w:fill="FFFFFF"/>
          <w:lang w:val="en-US"/>
        </w:rPr>
        <w:t>Buyrakda siydik hosil bo'lishi. Buyrakda siydik hosil bo'lishi ikki davr (faza)ga bo'linadi. Birinchi davr - filtratsiya davri deyilib, u birlamchi siydik hosil bo'lishidan iborat. Bunda Malpigi tugun¬chalarining arteriya kapillyarlari orqali qonning suyuq qismi filtrla¬nib, Shumlyanskiy - Baumen kapsulasi bo'shlig'iga o'tadi. Bu jarayonning o'tishi kapillyarlardagi bosimning yuqori, kapsuladagi bosimning past bo'lishiga bog'liq. Birlamchi siydikning tarkibi qon plazmasining tarkibiga yaqin bo'lib, unda faqat oqsil bo'lmaydi. Chunki u kapillyar qon tomirlari devoridan filtrlanib o'tmaydi. Kapsuladagi birlamchi siydik kalavasimon kanalchalarga o'tadi. Bu kanalchalarning devori orqali birlamchi siydik tarkibidagi qand va aminokislotalarning hammasi, suv va mineral tuzlarning ko'p qismi, ya'ni 98,5-99,0% i vena tomirlariga qayta so'riladi. Bunga reabsorbsiya jarayoni deyilib, bu siydik hosil bo'lishining ikkinchi davri hisoblanadi. Kanalchalarda qolgan siydik ikkilamchi siydik deyilib, uning tarkibida moddalar almashinuvi natijasida to'qimalarda hosil bo'lgan qoldiq azot, mochevina, kreatinin kabi chiqindi moddaIar, ma'lum miqdorda tuz va suv bo'ladi.</w:t>
      </w:r>
      <w:r w:rsidRPr="0024759F">
        <w:rPr>
          <w:color w:val="000000"/>
          <w:sz w:val="28"/>
          <w:szCs w:val="28"/>
          <w:lang w:val="en-US"/>
        </w:rPr>
        <w:br/>
      </w:r>
      <w:r w:rsidRPr="0024759F">
        <w:rPr>
          <w:color w:val="000000"/>
          <w:sz w:val="28"/>
          <w:szCs w:val="28"/>
          <w:shd w:val="clear" w:color="auto" w:fill="FFFFFF"/>
          <w:lang w:val="en-US"/>
        </w:rPr>
        <w:t>Katta odamda bir kecha-kunduzda o'rtacha 100 l birlamchi siydik filtrlanib, uning 98,5-99 l kalavasimon kanalchalar devori orqali qonga qayta so'riladi, qolgan 1-1,5 l ikkilamchi siydik sifatida tashqariga ajratiladi.Buyrak funksiyasining boshqarilishi. Buyrakda siydik hosil bo'li¬shi nerv va gumoral yo'l bilan boshqariladi. Simpatik nerv tola¬lari buyrak qon tomirlarini toraytirib, siydik ajralishini kamaytiradi. Parasimpatik nerv tolalari esa buyrak qon tomirlarini kengaytirib,</w:t>
      </w:r>
      <w:r w:rsidRPr="0024759F">
        <w:rPr>
          <w:color w:val="000000"/>
          <w:sz w:val="28"/>
          <w:szCs w:val="28"/>
          <w:lang w:val="en-US"/>
        </w:rPr>
        <w:br/>
      </w:r>
      <w:r w:rsidRPr="0024759F">
        <w:rPr>
          <w:color w:val="000000"/>
          <w:sz w:val="28"/>
          <w:szCs w:val="28"/>
          <w:shd w:val="clear" w:color="auto" w:fill="FFFFFF"/>
          <w:lang w:val="en-US"/>
        </w:rPr>
        <w:t xml:space="preserve">siydik ajralishini ko'paytiradi. Bu nervlarning markazi orqa va bosh miyada joylashgan. Bosh miyaning pastki sohasida joylashgan gipofiz bezining orqa bo'lagida </w:t>
      </w:r>
      <w:r w:rsidRPr="0024759F">
        <w:rPr>
          <w:color w:val="000000"/>
          <w:sz w:val="28"/>
          <w:szCs w:val="28"/>
          <w:shd w:val="clear" w:color="auto" w:fill="FFFFFF"/>
          <w:lang w:val="en-US"/>
        </w:rPr>
        <w:lastRenderedPageBreak/>
        <w:t>sintezlanadigan antidiuretik gormon (ADG) buyrak egri-bugri kanalchalarining devoriga ta'sir etib, reabsorbsiya jarayonini kuchaytiradi va siydik ajralishini kamaytiradi. Qalqonsimon bezda sintezlanadigan tiroksin gormoni, aksincha, reabsorbsiya jarayonini pasaytirib, siydik ajralishini ko'paytiradi.</w:t>
      </w:r>
      <w:r w:rsidRPr="0024759F">
        <w:rPr>
          <w:color w:val="000000"/>
          <w:sz w:val="28"/>
          <w:szCs w:val="28"/>
          <w:lang w:val="en-US"/>
        </w:rPr>
        <w:br/>
      </w:r>
      <w:r w:rsidRPr="0024759F">
        <w:rPr>
          <w:color w:val="000000"/>
          <w:sz w:val="28"/>
          <w:szCs w:val="28"/>
          <w:shd w:val="clear" w:color="auto" w:fill="FFFFFF"/>
          <w:lang w:val="en-US"/>
        </w:rPr>
        <w:t xml:space="preserve">Ikkala buyrakda 2-2,5 mln atrofida nefron bo'lib, ular navbat bilan isWaydi. Har qaysi nefron taxminan 15 minut isWab, 40¬45 minut dam oladi. Shunday qilib, bir kecha-kunduz davomida uzluksiz ravishda siydik hosil bo'lib turadi. Ajratiladigan siydik miqdori iste'mol qilinadigan suyuqlik miqdoriga, ob-havoga hamda bajariladigan ishning turiga bog'liq. Issiq vaqtda, jismoniy ish bajarganda siydik ajralishi kamayadi, chunki ter ajralishi ko'payadi. </w:t>
      </w:r>
    </w:p>
    <w:p w14:paraId="2C07D13B" w14:textId="13ECBB9B" w:rsidR="00535FE6" w:rsidRPr="0024759F" w:rsidRDefault="00535FE6" w:rsidP="00535FE6">
      <w:pPr>
        <w:spacing w:line="276" w:lineRule="auto"/>
        <w:ind w:firstLine="567"/>
        <w:jc w:val="both"/>
        <w:rPr>
          <w:rStyle w:val="ab"/>
          <w:sz w:val="28"/>
          <w:szCs w:val="28"/>
          <w:lang w:val="en-US"/>
        </w:rPr>
      </w:pPr>
      <w:r w:rsidRPr="0024759F">
        <w:rPr>
          <w:rStyle w:val="ab"/>
          <w:sz w:val="28"/>
          <w:szCs w:val="28"/>
          <w:lang w:val="en-US"/>
        </w:rPr>
        <w:t>Siydik ayirish a'zolari kasalliklari va ulaning oldini olish.</w:t>
      </w:r>
    </w:p>
    <w:p w14:paraId="09E79285" w14:textId="7BE5E120" w:rsidR="00535FE6" w:rsidRPr="0024759F" w:rsidRDefault="00535FE6" w:rsidP="0024759F">
      <w:pPr>
        <w:spacing w:line="276" w:lineRule="auto"/>
        <w:jc w:val="both"/>
        <w:rPr>
          <w:color w:val="000000"/>
          <w:sz w:val="28"/>
          <w:szCs w:val="28"/>
          <w:shd w:val="clear" w:color="auto" w:fill="FFFFFF"/>
          <w:lang w:val="en-US"/>
        </w:rPr>
      </w:pPr>
      <w:r w:rsidRPr="0024759F">
        <w:rPr>
          <w:color w:val="000000"/>
          <w:sz w:val="28"/>
          <w:szCs w:val="28"/>
          <w:lang w:val="en-US"/>
        </w:rPr>
        <w:t>Siydik ayirish a'zolarining ko'p uchraydigan kasalliklariga buyrak va siydik yo'llarining yallig'lanishi hamda tosh kasalliklari kiradi. Yallig'lanish kasallikIari shamollash va qon orqaIi buyrak hamda siydik yo'llariga rnikroolar tushishi natijasida kelib chiqadi. Ayniqsa, tomoq og'riganda (angina), tish kasalliklarida (karies), o'pkaning yallig'lanish kasalligida, ich ketish kasaIliklarida mikroblar qonga o'tib, siydik ayirish organlarini yallig'lantiradi. Bunday kasalliklaming oldini olish uchun yuqorida ko'rsatilgan kasalliklardan saqlanishga, shamolla¬maslik choralarini ko'rishga e'tibor berish kerak.</w:t>
      </w:r>
    </w:p>
    <w:p w14:paraId="5F25A494" w14:textId="77777777" w:rsidR="00535FE6" w:rsidRPr="0024759F" w:rsidRDefault="00535FE6" w:rsidP="00535FE6">
      <w:pPr>
        <w:spacing w:line="276" w:lineRule="auto"/>
        <w:ind w:firstLine="567"/>
        <w:jc w:val="both"/>
        <w:rPr>
          <w:rStyle w:val="fontstyle01"/>
          <w:rFonts w:ascii="Times New Roman" w:hAnsi="Times New Roman" w:cs="Times New Roman"/>
          <w:b/>
          <w:bCs/>
          <w:lang w:val="en-US"/>
        </w:rPr>
      </w:pPr>
      <w:r w:rsidRPr="0024759F">
        <w:rPr>
          <w:rStyle w:val="fontstyle01"/>
          <w:rFonts w:ascii="Times New Roman" w:hAnsi="Times New Roman" w:cs="Times New Roman"/>
          <w:b/>
          <w:bCs/>
          <w:lang w:val="en-US"/>
        </w:rPr>
        <w:t xml:space="preserve"> </w:t>
      </w:r>
      <w:r w:rsidRPr="0024759F">
        <w:rPr>
          <w:color w:val="000000"/>
          <w:sz w:val="28"/>
          <w:szCs w:val="28"/>
          <w:shd w:val="clear" w:color="auto" w:fill="FFFFFF"/>
          <w:lang w:val="en-US"/>
        </w:rPr>
        <w:t>Buyrak tosh kasalliklarining asosiy sababi odam organizmida tuz almashinuvining buzilishidir. Bu ko'pincha tug'ma xususiyatga ega. Ammo uzoq yillar, oylar davomida ovqatlanish qoidalarining buzilishi, ya'ni tuzni ko'p iste'mQl qilish, issiq sharoitda terlashning ko'payishi natijasida buyrakda siydik ajralishining kamayishi va siydikning quyuqlashishi undagi tuzlarning cho'kishiga va tosh hosil bo'lishiga olib keladi. Kam harakat qilish ham buyrakda qon aylanishining sekinlashishi va siydikning uzoq vaqt to'planib turishi oqibatida tosh hosil bo'lishiga sharoit yaratadi.</w:t>
      </w:r>
      <w:r w:rsidRPr="0024759F">
        <w:rPr>
          <w:color w:val="000000"/>
          <w:sz w:val="28"/>
          <w:szCs w:val="28"/>
          <w:lang w:val="en-US"/>
        </w:rPr>
        <w:br/>
      </w:r>
      <w:r w:rsidRPr="0024759F">
        <w:rPr>
          <w:color w:val="000000"/>
          <w:sz w:val="28"/>
          <w:szCs w:val="28"/>
          <w:shd w:val="clear" w:color="auto" w:fill="FFFFFF"/>
          <w:lang w:val="en-US"/>
        </w:rPr>
        <w:t>Tosh hosil bo'lishining oldini olish uchun tuzli ovqatlarni kam iste'mol qilish, asosan qaynatilgan suv (choy) ichish, yozning issiq kunlarida ko'proq suyuqlik (sovutilgan choy) ichish hamda doim jismoniy mashqlar bilan shug'ullanish tavsiya etiladi.</w:t>
      </w:r>
    </w:p>
    <w:p w14:paraId="4227B12F" w14:textId="77777777" w:rsidR="00535FE6" w:rsidRPr="0024759F" w:rsidRDefault="00535FE6" w:rsidP="00535FE6">
      <w:pPr>
        <w:shd w:val="clear" w:color="auto" w:fill="FFFFFF"/>
        <w:tabs>
          <w:tab w:val="left" w:pos="2400"/>
          <w:tab w:val="center" w:pos="4816"/>
        </w:tabs>
        <w:spacing w:before="182"/>
        <w:ind w:firstLine="399"/>
        <w:jc w:val="both"/>
        <w:rPr>
          <w:rFonts w:eastAsia="MS Mincho"/>
          <w:b/>
          <w:sz w:val="28"/>
          <w:szCs w:val="28"/>
          <w:lang w:val="it-IT"/>
        </w:rPr>
      </w:pPr>
    </w:p>
    <w:p w14:paraId="38BA9736" w14:textId="77777777" w:rsidR="00535FE6" w:rsidRPr="00535FE6" w:rsidRDefault="00535FE6" w:rsidP="007A74EB">
      <w:pPr>
        <w:pStyle w:val="a9"/>
        <w:spacing w:line="360" w:lineRule="auto"/>
        <w:ind w:left="567"/>
        <w:rPr>
          <w:rFonts w:ascii="Times New Roman" w:hAnsi="Times New Roman" w:cs="Times New Roman"/>
          <w:sz w:val="24"/>
          <w:szCs w:val="24"/>
          <w:lang w:val="it-IT"/>
        </w:rPr>
      </w:pPr>
    </w:p>
    <w:p w14:paraId="6947B514" w14:textId="77777777" w:rsidR="00535FE6" w:rsidRDefault="00535FE6" w:rsidP="007A74EB">
      <w:pPr>
        <w:pStyle w:val="a9"/>
        <w:spacing w:line="360" w:lineRule="auto"/>
        <w:ind w:left="567"/>
        <w:rPr>
          <w:rFonts w:ascii="Times New Roman" w:hAnsi="Times New Roman" w:cs="Times New Roman"/>
          <w:sz w:val="24"/>
          <w:szCs w:val="24"/>
          <w:lang w:val="en-US"/>
        </w:rPr>
      </w:pPr>
    </w:p>
    <w:p w14:paraId="7EFA9E86" w14:textId="77777777" w:rsidR="00535FE6" w:rsidRDefault="00535FE6" w:rsidP="007A74EB">
      <w:pPr>
        <w:pStyle w:val="a9"/>
        <w:spacing w:line="360" w:lineRule="auto"/>
        <w:ind w:left="567"/>
        <w:rPr>
          <w:rFonts w:ascii="Times New Roman" w:hAnsi="Times New Roman" w:cs="Times New Roman"/>
          <w:sz w:val="24"/>
          <w:szCs w:val="24"/>
          <w:lang w:val="en-US"/>
        </w:rPr>
      </w:pPr>
    </w:p>
    <w:p w14:paraId="6FA067D9" w14:textId="77777777" w:rsidR="00535FE6" w:rsidRDefault="00535FE6" w:rsidP="007A74EB">
      <w:pPr>
        <w:pStyle w:val="a9"/>
        <w:spacing w:line="360" w:lineRule="auto"/>
        <w:ind w:left="567"/>
        <w:rPr>
          <w:rFonts w:ascii="Times New Roman" w:hAnsi="Times New Roman" w:cs="Times New Roman"/>
          <w:sz w:val="24"/>
          <w:szCs w:val="24"/>
          <w:lang w:val="en-US"/>
        </w:rPr>
      </w:pPr>
    </w:p>
    <w:p w14:paraId="77BCE2B2" w14:textId="77777777" w:rsidR="00535FE6" w:rsidRDefault="00535FE6" w:rsidP="007A74EB">
      <w:pPr>
        <w:pStyle w:val="a9"/>
        <w:spacing w:line="360" w:lineRule="auto"/>
        <w:ind w:left="567"/>
        <w:rPr>
          <w:rFonts w:ascii="Times New Roman" w:hAnsi="Times New Roman" w:cs="Times New Roman"/>
          <w:sz w:val="24"/>
          <w:szCs w:val="24"/>
          <w:lang w:val="en-US"/>
        </w:rPr>
      </w:pPr>
    </w:p>
    <w:p w14:paraId="2451B20A" w14:textId="77777777" w:rsidR="00535FE6" w:rsidRDefault="00535FE6" w:rsidP="007A74EB">
      <w:pPr>
        <w:pStyle w:val="a9"/>
        <w:spacing w:line="360" w:lineRule="auto"/>
        <w:ind w:left="567"/>
        <w:rPr>
          <w:rFonts w:ascii="Times New Roman" w:hAnsi="Times New Roman" w:cs="Times New Roman"/>
          <w:sz w:val="24"/>
          <w:szCs w:val="24"/>
          <w:lang w:val="en-US"/>
        </w:rPr>
      </w:pPr>
    </w:p>
    <w:p w14:paraId="6D27E858" w14:textId="77777777" w:rsidR="00535FE6" w:rsidRDefault="00535FE6" w:rsidP="007A74EB">
      <w:pPr>
        <w:pStyle w:val="a9"/>
        <w:spacing w:line="360" w:lineRule="auto"/>
        <w:ind w:left="567"/>
        <w:rPr>
          <w:rFonts w:ascii="Times New Roman" w:hAnsi="Times New Roman" w:cs="Times New Roman"/>
          <w:sz w:val="24"/>
          <w:szCs w:val="24"/>
          <w:lang w:val="en-US"/>
        </w:rPr>
      </w:pPr>
    </w:p>
    <w:p w14:paraId="2F097972" w14:textId="77777777" w:rsidR="00535FE6" w:rsidRDefault="00535FE6" w:rsidP="007A74EB">
      <w:pPr>
        <w:pStyle w:val="a9"/>
        <w:spacing w:line="360" w:lineRule="auto"/>
        <w:ind w:left="567"/>
        <w:rPr>
          <w:rFonts w:ascii="Times New Roman" w:hAnsi="Times New Roman" w:cs="Times New Roman"/>
          <w:sz w:val="24"/>
          <w:szCs w:val="24"/>
          <w:lang w:val="en-US"/>
        </w:rPr>
      </w:pPr>
    </w:p>
    <w:p w14:paraId="1984DF76" w14:textId="77777777" w:rsidR="00535FE6" w:rsidRDefault="00535FE6" w:rsidP="007A74EB">
      <w:pPr>
        <w:pStyle w:val="a9"/>
        <w:spacing w:line="360" w:lineRule="auto"/>
        <w:ind w:left="567"/>
        <w:rPr>
          <w:rFonts w:ascii="Times New Roman" w:hAnsi="Times New Roman" w:cs="Times New Roman"/>
          <w:sz w:val="24"/>
          <w:szCs w:val="24"/>
          <w:lang w:val="en-US"/>
        </w:rPr>
      </w:pPr>
    </w:p>
    <w:p w14:paraId="197D6B91" w14:textId="77777777" w:rsidR="00535FE6" w:rsidRDefault="00535FE6" w:rsidP="007A74EB">
      <w:pPr>
        <w:pStyle w:val="a9"/>
        <w:spacing w:line="360" w:lineRule="auto"/>
        <w:ind w:left="567"/>
        <w:rPr>
          <w:rFonts w:ascii="Times New Roman" w:hAnsi="Times New Roman" w:cs="Times New Roman"/>
          <w:sz w:val="24"/>
          <w:szCs w:val="24"/>
          <w:lang w:val="en-US"/>
        </w:rPr>
      </w:pPr>
    </w:p>
    <w:p w14:paraId="7B9447E7" w14:textId="77777777" w:rsidR="00535FE6" w:rsidRDefault="00535FE6" w:rsidP="007A74EB">
      <w:pPr>
        <w:pStyle w:val="a9"/>
        <w:spacing w:line="360" w:lineRule="auto"/>
        <w:ind w:left="567"/>
        <w:rPr>
          <w:rFonts w:ascii="Times New Roman" w:hAnsi="Times New Roman" w:cs="Times New Roman"/>
          <w:sz w:val="24"/>
          <w:szCs w:val="24"/>
          <w:lang w:val="en-US"/>
        </w:rPr>
      </w:pPr>
    </w:p>
    <w:p w14:paraId="02976BE6" w14:textId="77777777" w:rsidR="00535FE6" w:rsidRDefault="00535FE6" w:rsidP="007A74EB">
      <w:pPr>
        <w:pStyle w:val="a9"/>
        <w:spacing w:line="360" w:lineRule="auto"/>
        <w:ind w:left="567"/>
        <w:rPr>
          <w:rFonts w:ascii="Times New Roman" w:hAnsi="Times New Roman" w:cs="Times New Roman"/>
          <w:sz w:val="24"/>
          <w:szCs w:val="24"/>
          <w:lang w:val="en-US"/>
        </w:rPr>
      </w:pPr>
    </w:p>
    <w:p w14:paraId="0612F727" w14:textId="77777777" w:rsidR="00535FE6" w:rsidRDefault="00535FE6" w:rsidP="007A74EB">
      <w:pPr>
        <w:pStyle w:val="a9"/>
        <w:spacing w:line="360" w:lineRule="auto"/>
        <w:ind w:left="567"/>
        <w:rPr>
          <w:rFonts w:ascii="Times New Roman" w:hAnsi="Times New Roman" w:cs="Times New Roman"/>
          <w:sz w:val="24"/>
          <w:szCs w:val="24"/>
          <w:lang w:val="en-US"/>
        </w:rPr>
      </w:pPr>
    </w:p>
    <w:p w14:paraId="20A0472C" w14:textId="77777777" w:rsidR="00535FE6" w:rsidRDefault="00535FE6" w:rsidP="007A74EB">
      <w:pPr>
        <w:pStyle w:val="a9"/>
        <w:spacing w:line="360" w:lineRule="auto"/>
        <w:ind w:left="567"/>
        <w:rPr>
          <w:rFonts w:ascii="Times New Roman" w:hAnsi="Times New Roman" w:cs="Times New Roman"/>
          <w:sz w:val="24"/>
          <w:szCs w:val="24"/>
          <w:lang w:val="en-US"/>
        </w:rPr>
      </w:pPr>
    </w:p>
    <w:p w14:paraId="3FD72FB4" w14:textId="77777777" w:rsidR="00535FE6" w:rsidRDefault="00535FE6" w:rsidP="007A74EB">
      <w:pPr>
        <w:pStyle w:val="a9"/>
        <w:spacing w:line="360" w:lineRule="auto"/>
        <w:ind w:left="567"/>
        <w:rPr>
          <w:rFonts w:ascii="Times New Roman" w:hAnsi="Times New Roman" w:cs="Times New Roman"/>
          <w:sz w:val="24"/>
          <w:szCs w:val="24"/>
          <w:lang w:val="en-US"/>
        </w:rPr>
      </w:pPr>
    </w:p>
    <w:p w14:paraId="3D4DD6FB" w14:textId="77777777" w:rsidR="00535FE6" w:rsidRDefault="00535FE6" w:rsidP="007A74EB">
      <w:pPr>
        <w:pStyle w:val="a9"/>
        <w:spacing w:line="360" w:lineRule="auto"/>
        <w:ind w:left="567"/>
        <w:rPr>
          <w:rFonts w:ascii="Times New Roman" w:hAnsi="Times New Roman" w:cs="Times New Roman"/>
          <w:sz w:val="24"/>
          <w:szCs w:val="24"/>
          <w:lang w:val="en-US"/>
        </w:rPr>
      </w:pPr>
    </w:p>
    <w:p w14:paraId="2859247D" w14:textId="77777777" w:rsidR="00535FE6" w:rsidRDefault="00535FE6" w:rsidP="007A74EB">
      <w:pPr>
        <w:pStyle w:val="a9"/>
        <w:spacing w:line="360" w:lineRule="auto"/>
        <w:ind w:left="567"/>
        <w:rPr>
          <w:rFonts w:ascii="Times New Roman" w:hAnsi="Times New Roman" w:cs="Times New Roman"/>
          <w:sz w:val="24"/>
          <w:szCs w:val="24"/>
          <w:lang w:val="en-US"/>
        </w:rPr>
      </w:pPr>
    </w:p>
    <w:p w14:paraId="7ED988BA" w14:textId="77777777" w:rsidR="00535FE6" w:rsidRDefault="00535FE6" w:rsidP="007A74EB">
      <w:pPr>
        <w:pStyle w:val="a9"/>
        <w:spacing w:line="360" w:lineRule="auto"/>
        <w:ind w:left="567"/>
        <w:rPr>
          <w:rFonts w:ascii="Times New Roman" w:hAnsi="Times New Roman" w:cs="Times New Roman"/>
          <w:sz w:val="24"/>
          <w:szCs w:val="24"/>
          <w:lang w:val="en-US"/>
        </w:rPr>
      </w:pPr>
    </w:p>
    <w:p w14:paraId="7A5F460C" w14:textId="7C33F11E" w:rsidR="00535FE6" w:rsidRDefault="00535FE6" w:rsidP="007A74EB">
      <w:pPr>
        <w:pStyle w:val="a9"/>
        <w:spacing w:line="360" w:lineRule="auto"/>
        <w:ind w:left="567"/>
        <w:rPr>
          <w:rFonts w:ascii="Times New Roman" w:hAnsi="Times New Roman" w:cs="Times New Roman"/>
          <w:sz w:val="24"/>
          <w:szCs w:val="24"/>
          <w:lang w:val="en-US"/>
        </w:rPr>
      </w:pPr>
    </w:p>
    <w:p w14:paraId="6FB60D5F" w14:textId="362BF0EB" w:rsidR="0026206A" w:rsidRDefault="0026206A" w:rsidP="007A74EB">
      <w:pPr>
        <w:pStyle w:val="a9"/>
        <w:spacing w:line="360" w:lineRule="auto"/>
        <w:ind w:left="567"/>
        <w:rPr>
          <w:rFonts w:ascii="Times New Roman" w:hAnsi="Times New Roman" w:cs="Times New Roman"/>
          <w:sz w:val="24"/>
          <w:szCs w:val="24"/>
          <w:lang w:val="en-US"/>
        </w:rPr>
      </w:pPr>
    </w:p>
    <w:p w14:paraId="4EC64781" w14:textId="27B1FB6D" w:rsidR="0026206A" w:rsidRDefault="0026206A" w:rsidP="007A74EB">
      <w:pPr>
        <w:pStyle w:val="a9"/>
        <w:spacing w:line="360" w:lineRule="auto"/>
        <w:ind w:left="567"/>
        <w:rPr>
          <w:rFonts w:ascii="Times New Roman" w:hAnsi="Times New Roman" w:cs="Times New Roman"/>
          <w:sz w:val="24"/>
          <w:szCs w:val="24"/>
          <w:lang w:val="en-US"/>
        </w:rPr>
      </w:pPr>
    </w:p>
    <w:p w14:paraId="72075D16" w14:textId="1F8B02B1" w:rsidR="0026206A" w:rsidRDefault="0026206A" w:rsidP="007A74EB">
      <w:pPr>
        <w:pStyle w:val="a9"/>
        <w:spacing w:line="360" w:lineRule="auto"/>
        <w:ind w:left="567"/>
        <w:rPr>
          <w:rFonts w:ascii="Times New Roman" w:hAnsi="Times New Roman" w:cs="Times New Roman"/>
          <w:sz w:val="24"/>
          <w:szCs w:val="24"/>
          <w:lang w:val="en-US"/>
        </w:rPr>
      </w:pPr>
    </w:p>
    <w:p w14:paraId="32F2F0C8" w14:textId="2D0BF024" w:rsidR="0026206A" w:rsidRDefault="0026206A" w:rsidP="007A74EB">
      <w:pPr>
        <w:pStyle w:val="a9"/>
        <w:spacing w:line="360" w:lineRule="auto"/>
        <w:ind w:left="567"/>
        <w:rPr>
          <w:rFonts w:ascii="Times New Roman" w:hAnsi="Times New Roman" w:cs="Times New Roman"/>
          <w:sz w:val="24"/>
          <w:szCs w:val="24"/>
          <w:lang w:val="en-US"/>
        </w:rPr>
      </w:pPr>
    </w:p>
    <w:p w14:paraId="3E08537E" w14:textId="6077EE60" w:rsidR="0026206A" w:rsidRDefault="0026206A" w:rsidP="007A74EB">
      <w:pPr>
        <w:pStyle w:val="a9"/>
        <w:spacing w:line="360" w:lineRule="auto"/>
        <w:ind w:left="567"/>
        <w:rPr>
          <w:rFonts w:ascii="Times New Roman" w:hAnsi="Times New Roman" w:cs="Times New Roman"/>
          <w:sz w:val="24"/>
          <w:szCs w:val="24"/>
          <w:lang w:val="en-US"/>
        </w:rPr>
      </w:pPr>
    </w:p>
    <w:p w14:paraId="7400BE66" w14:textId="5B9553FA" w:rsidR="0026206A" w:rsidRDefault="0026206A" w:rsidP="007A74EB">
      <w:pPr>
        <w:pStyle w:val="a9"/>
        <w:spacing w:line="360" w:lineRule="auto"/>
        <w:ind w:left="567"/>
        <w:rPr>
          <w:rFonts w:ascii="Times New Roman" w:hAnsi="Times New Roman" w:cs="Times New Roman"/>
          <w:sz w:val="24"/>
          <w:szCs w:val="24"/>
          <w:lang w:val="en-US"/>
        </w:rPr>
      </w:pPr>
    </w:p>
    <w:p w14:paraId="0AC380A8" w14:textId="092B508D" w:rsidR="0026206A" w:rsidRDefault="0026206A" w:rsidP="007A74EB">
      <w:pPr>
        <w:pStyle w:val="a9"/>
        <w:spacing w:line="360" w:lineRule="auto"/>
        <w:ind w:left="567"/>
        <w:rPr>
          <w:rFonts w:ascii="Times New Roman" w:hAnsi="Times New Roman" w:cs="Times New Roman"/>
          <w:sz w:val="24"/>
          <w:szCs w:val="24"/>
          <w:lang w:val="en-US"/>
        </w:rPr>
      </w:pPr>
    </w:p>
    <w:p w14:paraId="5DBDE871" w14:textId="598B323B" w:rsidR="0026206A" w:rsidRDefault="0026206A" w:rsidP="007A74EB">
      <w:pPr>
        <w:pStyle w:val="a9"/>
        <w:spacing w:line="360" w:lineRule="auto"/>
        <w:ind w:left="567"/>
        <w:rPr>
          <w:rFonts w:ascii="Times New Roman" w:hAnsi="Times New Roman" w:cs="Times New Roman"/>
          <w:sz w:val="24"/>
          <w:szCs w:val="24"/>
          <w:lang w:val="en-US"/>
        </w:rPr>
      </w:pPr>
    </w:p>
    <w:p w14:paraId="4C12F2F3" w14:textId="0DFF353D" w:rsidR="0026206A" w:rsidRDefault="0026206A" w:rsidP="007A74EB">
      <w:pPr>
        <w:pStyle w:val="a9"/>
        <w:spacing w:line="360" w:lineRule="auto"/>
        <w:ind w:left="567"/>
        <w:rPr>
          <w:rFonts w:ascii="Times New Roman" w:hAnsi="Times New Roman" w:cs="Times New Roman"/>
          <w:sz w:val="24"/>
          <w:szCs w:val="24"/>
          <w:lang w:val="en-US"/>
        </w:rPr>
      </w:pPr>
    </w:p>
    <w:p w14:paraId="12AA1A4A" w14:textId="22BF340B" w:rsidR="0026206A" w:rsidRDefault="0026206A" w:rsidP="007A74EB">
      <w:pPr>
        <w:pStyle w:val="a9"/>
        <w:spacing w:line="360" w:lineRule="auto"/>
        <w:ind w:left="567"/>
        <w:rPr>
          <w:rFonts w:ascii="Times New Roman" w:hAnsi="Times New Roman" w:cs="Times New Roman"/>
          <w:sz w:val="24"/>
          <w:szCs w:val="24"/>
          <w:lang w:val="en-US"/>
        </w:rPr>
      </w:pPr>
    </w:p>
    <w:p w14:paraId="1C3C5574" w14:textId="51A6F33E" w:rsidR="0026206A" w:rsidRDefault="0026206A" w:rsidP="007A74EB">
      <w:pPr>
        <w:pStyle w:val="a9"/>
        <w:spacing w:line="360" w:lineRule="auto"/>
        <w:ind w:left="567"/>
        <w:rPr>
          <w:rFonts w:ascii="Times New Roman" w:hAnsi="Times New Roman" w:cs="Times New Roman"/>
          <w:sz w:val="24"/>
          <w:szCs w:val="24"/>
          <w:lang w:val="en-US"/>
        </w:rPr>
      </w:pPr>
    </w:p>
    <w:p w14:paraId="0CCE82E5" w14:textId="698037D9" w:rsidR="0026206A" w:rsidRDefault="0026206A" w:rsidP="007A74EB">
      <w:pPr>
        <w:pStyle w:val="a9"/>
        <w:spacing w:line="360" w:lineRule="auto"/>
        <w:ind w:left="567"/>
        <w:rPr>
          <w:rFonts w:ascii="Times New Roman" w:hAnsi="Times New Roman" w:cs="Times New Roman"/>
          <w:sz w:val="24"/>
          <w:szCs w:val="24"/>
          <w:lang w:val="en-US"/>
        </w:rPr>
      </w:pPr>
    </w:p>
    <w:p w14:paraId="76EB638F" w14:textId="3F575C16" w:rsidR="0026206A" w:rsidRDefault="0026206A" w:rsidP="007A74EB">
      <w:pPr>
        <w:pStyle w:val="a9"/>
        <w:spacing w:line="360" w:lineRule="auto"/>
        <w:ind w:left="567"/>
        <w:rPr>
          <w:rFonts w:ascii="Times New Roman" w:hAnsi="Times New Roman" w:cs="Times New Roman"/>
          <w:sz w:val="24"/>
          <w:szCs w:val="24"/>
          <w:lang w:val="en-US"/>
        </w:rPr>
      </w:pPr>
    </w:p>
    <w:p w14:paraId="15748AA4" w14:textId="32F77678" w:rsidR="0026206A" w:rsidRDefault="0026206A" w:rsidP="007A74EB">
      <w:pPr>
        <w:pStyle w:val="a9"/>
        <w:spacing w:line="360" w:lineRule="auto"/>
        <w:ind w:left="567"/>
        <w:rPr>
          <w:rFonts w:ascii="Times New Roman" w:hAnsi="Times New Roman" w:cs="Times New Roman"/>
          <w:sz w:val="24"/>
          <w:szCs w:val="24"/>
          <w:lang w:val="en-US"/>
        </w:rPr>
      </w:pPr>
    </w:p>
    <w:p w14:paraId="5A88989B" w14:textId="4553694B" w:rsidR="0026206A" w:rsidRDefault="0026206A" w:rsidP="007A74EB">
      <w:pPr>
        <w:pStyle w:val="a9"/>
        <w:spacing w:line="360" w:lineRule="auto"/>
        <w:ind w:left="567"/>
        <w:rPr>
          <w:rFonts w:ascii="Times New Roman" w:hAnsi="Times New Roman" w:cs="Times New Roman"/>
          <w:sz w:val="24"/>
          <w:szCs w:val="24"/>
          <w:lang w:val="en-US"/>
        </w:rPr>
      </w:pPr>
    </w:p>
    <w:p w14:paraId="2BFB4D2C" w14:textId="62CC4C2D" w:rsidR="0026206A" w:rsidRDefault="0026206A" w:rsidP="007A74EB">
      <w:pPr>
        <w:pStyle w:val="a9"/>
        <w:spacing w:line="360" w:lineRule="auto"/>
        <w:ind w:left="567"/>
        <w:rPr>
          <w:rFonts w:ascii="Times New Roman" w:hAnsi="Times New Roman" w:cs="Times New Roman"/>
          <w:sz w:val="24"/>
          <w:szCs w:val="24"/>
          <w:lang w:val="en-US"/>
        </w:rPr>
      </w:pPr>
    </w:p>
    <w:p w14:paraId="52934738" w14:textId="77200642" w:rsidR="0026206A" w:rsidRDefault="0026206A" w:rsidP="007A74EB">
      <w:pPr>
        <w:pStyle w:val="a9"/>
        <w:spacing w:line="360" w:lineRule="auto"/>
        <w:ind w:left="567"/>
        <w:rPr>
          <w:rFonts w:ascii="Times New Roman" w:hAnsi="Times New Roman" w:cs="Times New Roman"/>
          <w:sz w:val="24"/>
          <w:szCs w:val="24"/>
          <w:lang w:val="en-US"/>
        </w:rPr>
      </w:pPr>
    </w:p>
    <w:p w14:paraId="229D06CB" w14:textId="7D1A541D" w:rsidR="0026206A" w:rsidRDefault="0026206A" w:rsidP="007A74EB">
      <w:pPr>
        <w:pStyle w:val="a9"/>
        <w:spacing w:line="360" w:lineRule="auto"/>
        <w:ind w:left="567"/>
        <w:rPr>
          <w:rFonts w:ascii="Times New Roman" w:hAnsi="Times New Roman" w:cs="Times New Roman"/>
          <w:sz w:val="24"/>
          <w:szCs w:val="24"/>
          <w:lang w:val="en-US"/>
        </w:rPr>
      </w:pPr>
    </w:p>
    <w:p w14:paraId="7619C97A" w14:textId="565351B8" w:rsidR="0026206A" w:rsidRDefault="0026206A" w:rsidP="007A74EB">
      <w:pPr>
        <w:pStyle w:val="a9"/>
        <w:spacing w:line="360" w:lineRule="auto"/>
        <w:ind w:left="567"/>
        <w:rPr>
          <w:rFonts w:ascii="Times New Roman" w:hAnsi="Times New Roman" w:cs="Times New Roman"/>
          <w:sz w:val="24"/>
          <w:szCs w:val="24"/>
          <w:lang w:val="en-US"/>
        </w:rPr>
      </w:pPr>
    </w:p>
    <w:p w14:paraId="5572D82F" w14:textId="31DC62D5" w:rsidR="0026206A" w:rsidRDefault="0026206A" w:rsidP="007A74EB">
      <w:pPr>
        <w:pStyle w:val="a9"/>
        <w:spacing w:line="360" w:lineRule="auto"/>
        <w:ind w:left="567"/>
        <w:rPr>
          <w:rFonts w:ascii="Times New Roman" w:hAnsi="Times New Roman" w:cs="Times New Roman"/>
          <w:sz w:val="24"/>
          <w:szCs w:val="24"/>
          <w:lang w:val="en-US"/>
        </w:rPr>
      </w:pPr>
    </w:p>
    <w:p w14:paraId="6EC86476" w14:textId="18C2EFF7" w:rsidR="0026206A" w:rsidRDefault="0026206A" w:rsidP="007A74EB">
      <w:pPr>
        <w:pStyle w:val="a9"/>
        <w:spacing w:line="360" w:lineRule="auto"/>
        <w:ind w:left="567"/>
        <w:rPr>
          <w:rFonts w:ascii="Times New Roman" w:hAnsi="Times New Roman" w:cs="Times New Roman"/>
          <w:sz w:val="24"/>
          <w:szCs w:val="24"/>
          <w:lang w:val="en-US"/>
        </w:rPr>
      </w:pPr>
    </w:p>
    <w:p w14:paraId="097C9C31" w14:textId="0C80C5E4" w:rsidR="0026206A" w:rsidRDefault="0026206A" w:rsidP="007A74EB">
      <w:pPr>
        <w:pStyle w:val="a9"/>
        <w:spacing w:line="360" w:lineRule="auto"/>
        <w:ind w:left="567"/>
        <w:rPr>
          <w:rFonts w:ascii="Times New Roman" w:hAnsi="Times New Roman" w:cs="Times New Roman"/>
          <w:sz w:val="24"/>
          <w:szCs w:val="24"/>
          <w:lang w:val="en-US"/>
        </w:rPr>
      </w:pPr>
    </w:p>
    <w:p w14:paraId="4334773F" w14:textId="4ECF874C" w:rsidR="0026206A" w:rsidRDefault="0026206A" w:rsidP="007A74EB">
      <w:pPr>
        <w:pStyle w:val="a9"/>
        <w:spacing w:line="360" w:lineRule="auto"/>
        <w:ind w:left="567"/>
        <w:rPr>
          <w:rFonts w:ascii="Times New Roman" w:hAnsi="Times New Roman" w:cs="Times New Roman"/>
          <w:sz w:val="24"/>
          <w:szCs w:val="24"/>
          <w:lang w:val="en-US"/>
        </w:rPr>
      </w:pPr>
    </w:p>
    <w:p w14:paraId="0A865F88" w14:textId="600B8D9D" w:rsidR="0026206A" w:rsidRDefault="0026206A" w:rsidP="007A74EB">
      <w:pPr>
        <w:pStyle w:val="a9"/>
        <w:spacing w:line="360" w:lineRule="auto"/>
        <w:ind w:left="567"/>
        <w:rPr>
          <w:rFonts w:ascii="Times New Roman" w:hAnsi="Times New Roman" w:cs="Times New Roman"/>
          <w:sz w:val="24"/>
          <w:szCs w:val="24"/>
          <w:lang w:val="en-US"/>
        </w:rPr>
      </w:pPr>
    </w:p>
    <w:p w14:paraId="3644BC7E" w14:textId="05FFFC4D" w:rsidR="0026206A" w:rsidRDefault="0026206A" w:rsidP="007A74EB">
      <w:pPr>
        <w:pStyle w:val="a9"/>
        <w:spacing w:line="360" w:lineRule="auto"/>
        <w:ind w:left="567"/>
        <w:rPr>
          <w:rFonts w:ascii="Times New Roman" w:hAnsi="Times New Roman" w:cs="Times New Roman"/>
          <w:sz w:val="24"/>
          <w:szCs w:val="24"/>
          <w:lang w:val="en-US"/>
        </w:rPr>
      </w:pPr>
    </w:p>
    <w:p w14:paraId="487ED73C" w14:textId="4513FAA7" w:rsidR="0026206A" w:rsidRDefault="0026206A" w:rsidP="007A74EB">
      <w:pPr>
        <w:pStyle w:val="a9"/>
        <w:spacing w:line="360" w:lineRule="auto"/>
        <w:ind w:left="567"/>
        <w:rPr>
          <w:rFonts w:ascii="Times New Roman" w:hAnsi="Times New Roman" w:cs="Times New Roman"/>
          <w:sz w:val="24"/>
          <w:szCs w:val="24"/>
          <w:lang w:val="en-US"/>
        </w:rPr>
      </w:pPr>
    </w:p>
    <w:p w14:paraId="2A83BB0D" w14:textId="1AABA828" w:rsidR="0026206A" w:rsidRDefault="0026206A" w:rsidP="007A74EB">
      <w:pPr>
        <w:pStyle w:val="a9"/>
        <w:spacing w:line="360" w:lineRule="auto"/>
        <w:ind w:left="567"/>
        <w:rPr>
          <w:rFonts w:ascii="Times New Roman" w:hAnsi="Times New Roman" w:cs="Times New Roman"/>
          <w:sz w:val="24"/>
          <w:szCs w:val="24"/>
          <w:lang w:val="en-US"/>
        </w:rPr>
      </w:pPr>
    </w:p>
    <w:p w14:paraId="465ED67B" w14:textId="3F56FF41" w:rsidR="0026206A" w:rsidRDefault="0026206A" w:rsidP="007A74EB">
      <w:pPr>
        <w:pStyle w:val="a9"/>
        <w:spacing w:line="360" w:lineRule="auto"/>
        <w:ind w:left="567"/>
        <w:rPr>
          <w:rFonts w:ascii="Times New Roman" w:hAnsi="Times New Roman" w:cs="Times New Roman"/>
          <w:sz w:val="24"/>
          <w:szCs w:val="24"/>
          <w:lang w:val="en-US"/>
        </w:rPr>
      </w:pPr>
    </w:p>
    <w:p w14:paraId="078B40E6" w14:textId="04457AB2" w:rsidR="0026206A" w:rsidRDefault="0026206A" w:rsidP="007A74EB">
      <w:pPr>
        <w:pStyle w:val="a9"/>
        <w:spacing w:line="360" w:lineRule="auto"/>
        <w:ind w:left="567"/>
        <w:rPr>
          <w:rFonts w:ascii="Times New Roman" w:hAnsi="Times New Roman" w:cs="Times New Roman"/>
          <w:sz w:val="24"/>
          <w:szCs w:val="24"/>
          <w:lang w:val="en-US"/>
        </w:rPr>
      </w:pPr>
    </w:p>
    <w:p w14:paraId="7880A88C" w14:textId="7ACEF14D" w:rsidR="0026206A" w:rsidRDefault="0026206A" w:rsidP="007A74EB">
      <w:pPr>
        <w:pStyle w:val="a9"/>
        <w:spacing w:line="360" w:lineRule="auto"/>
        <w:ind w:left="567"/>
        <w:rPr>
          <w:rFonts w:ascii="Times New Roman" w:hAnsi="Times New Roman" w:cs="Times New Roman"/>
          <w:sz w:val="24"/>
          <w:szCs w:val="24"/>
          <w:lang w:val="en-US"/>
        </w:rPr>
      </w:pPr>
    </w:p>
    <w:p w14:paraId="700C0D48" w14:textId="5C5B1D96" w:rsidR="0026206A" w:rsidRDefault="0026206A" w:rsidP="007A74EB">
      <w:pPr>
        <w:pStyle w:val="a9"/>
        <w:spacing w:line="360" w:lineRule="auto"/>
        <w:ind w:left="567"/>
        <w:rPr>
          <w:rFonts w:ascii="Times New Roman" w:hAnsi="Times New Roman" w:cs="Times New Roman"/>
          <w:sz w:val="24"/>
          <w:szCs w:val="24"/>
        </w:rPr>
      </w:pPr>
      <w:r>
        <w:rPr>
          <w:rFonts w:ascii="Times New Roman" w:hAnsi="Times New Roman" w:cs="Times New Roman"/>
          <w:sz w:val="24"/>
          <w:szCs w:val="24"/>
        </w:rPr>
        <w:t>,,,,</w:t>
      </w:r>
    </w:p>
    <w:p w14:paraId="2E8AE187" w14:textId="77777777" w:rsidR="0026206A" w:rsidRPr="0026206A" w:rsidRDefault="0026206A" w:rsidP="007A74EB">
      <w:pPr>
        <w:pStyle w:val="a9"/>
        <w:spacing w:line="360" w:lineRule="auto"/>
        <w:ind w:left="567"/>
        <w:rPr>
          <w:rFonts w:ascii="Times New Roman" w:hAnsi="Times New Roman" w:cs="Times New Roman"/>
          <w:sz w:val="24"/>
          <w:szCs w:val="24"/>
        </w:rPr>
      </w:pPr>
      <w:bookmarkStart w:id="0" w:name="_GoBack"/>
      <w:bookmarkEnd w:id="0"/>
    </w:p>
    <w:p w14:paraId="340F2B94" w14:textId="77777777" w:rsidR="00535FE6" w:rsidRDefault="00535FE6" w:rsidP="007A74EB">
      <w:pPr>
        <w:pStyle w:val="a9"/>
        <w:spacing w:line="360" w:lineRule="auto"/>
        <w:ind w:left="567"/>
        <w:rPr>
          <w:rFonts w:ascii="Times New Roman" w:hAnsi="Times New Roman" w:cs="Times New Roman"/>
          <w:sz w:val="24"/>
          <w:szCs w:val="24"/>
          <w:lang w:val="en-US"/>
        </w:rPr>
      </w:pPr>
    </w:p>
    <w:p w14:paraId="450791ED" w14:textId="77777777" w:rsidR="00535FE6" w:rsidRDefault="00535FE6" w:rsidP="007A74EB">
      <w:pPr>
        <w:pStyle w:val="a9"/>
        <w:spacing w:line="360" w:lineRule="auto"/>
        <w:ind w:left="567"/>
        <w:rPr>
          <w:rFonts w:ascii="Times New Roman" w:hAnsi="Times New Roman" w:cs="Times New Roman"/>
          <w:sz w:val="24"/>
          <w:szCs w:val="24"/>
          <w:lang w:val="en-US"/>
        </w:rPr>
      </w:pPr>
    </w:p>
    <w:p w14:paraId="4E75FDAC" w14:textId="77777777" w:rsidR="00535FE6" w:rsidRDefault="00535FE6" w:rsidP="007A74EB">
      <w:pPr>
        <w:pStyle w:val="a9"/>
        <w:spacing w:line="360" w:lineRule="auto"/>
        <w:ind w:left="567"/>
        <w:rPr>
          <w:rFonts w:ascii="Times New Roman" w:hAnsi="Times New Roman" w:cs="Times New Roman"/>
          <w:sz w:val="24"/>
          <w:szCs w:val="24"/>
          <w:lang w:val="en-US"/>
        </w:rPr>
      </w:pPr>
    </w:p>
    <w:p w14:paraId="1F91A1C1" w14:textId="77777777" w:rsidR="00535FE6" w:rsidRDefault="00535FE6" w:rsidP="007A74EB">
      <w:pPr>
        <w:pStyle w:val="a9"/>
        <w:spacing w:line="360" w:lineRule="auto"/>
        <w:ind w:left="567"/>
        <w:rPr>
          <w:rFonts w:ascii="Times New Roman" w:hAnsi="Times New Roman" w:cs="Times New Roman"/>
          <w:sz w:val="24"/>
          <w:szCs w:val="24"/>
          <w:lang w:val="en-US"/>
        </w:rPr>
      </w:pPr>
    </w:p>
    <w:p w14:paraId="30F71CAA" w14:textId="77777777" w:rsidR="00535FE6" w:rsidRDefault="00535FE6" w:rsidP="007A74EB">
      <w:pPr>
        <w:pStyle w:val="a9"/>
        <w:spacing w:line="360" w:lineRule="auto"/>
        <w:ind w:left="567"/>
        <w:rPr>
          <w:rFonts w:ascii="Times New Roman" w:hAnsi="Times New Roman" w:cs="Times New Roman"/>
          <w:sz w:val="24"/>
          <w:szCs w:val="24"/>
          <w:lang w:val="en-US"/>
        </w:rPr>
      </w:pPr>
    </w:p>
    <w:p w14:paraId="13137E67" w14:textId="77777777" w:rsidR="00535FE6" w:rsidRDefault="00535FE6" w:rsidP="007A74EB">
      <w:pPr>
        <w:pStyle w:val="a9"/>
        <w:spacing w:line="360" w:lineRule="auto"/>
        <w:ind w:left="567"/>
        <w:rPr>
          <w:rFonts w:ascii="Times New Roman" w:hAnsi="Times New Roman" w:cs="Times New Roman"/>
          <w:sz w:val="24"/>
          <w:szCs w:val="24"/>
          <w:lang w:val="en-US"/>
        </w:rPr>
      </w:pPr>
    </w:p>
    <w:p w14:paraId="6DE4E452" w14:textId="77777777" w:rsidR="00535FE6" w:rsidRDefault="00535FE6" w:rsidP="007A74EB">
      <w:pPr>
        <w:pStyle w:val="a9"/>
        <w:spacing w:line="360" w:lineRule="auto"/>
        <w:ind w:left="567"/>
        <w:rPr>
          <w:rFonts w:ascii="Times New Roman" w:hAnsi="Times New Roman" w:cs="Times New Roman"/>
          <w:sz w:val="24"/>
          <w:szCs w:val="24"/>
          <w:lang w:val="en-US"/>
        </w:rPr>
      </w:pPr>
    </w:p>
    <w:sectPr w:rsidR="00535FE6" w:rsidSect="0093756D">
      <w:pgSz w:w="11906" w:h="16838" w:code="9"/>
      <w:pgMar w:top="709" w:right="851" w:bottom="851" w:left="1134"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C5924" w14:textId="77777777" w:rsidR="009930EA" w:rsidRDefault="009930EA">
      <w:r>
        <w:separator/>
      </w:r>
    </w:p>
  </w:endnote>
  <w:endnote w:type="continuationSeparator" w:id="0">
    <w:p w14:paraId="48E27356" w14:textId="77777777" w:rsidR="009930EA" w:rsidRDefault="00993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CC"/>
    <w:family w:val="swiss"/>
    <w:pitch w:val="variable"/>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UZ-Times">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F6413" w14:textId="77777777" w:rsidR="009930EA" w:rsidRDefault="009930EA">
      <w:r>
        <w:separator/>
      </w:r>
    </w:p>
  </w:footnote>
  <w:footnote w:type="continuationSeparator" w:id="0">
    <w:p w14:paraId="22D299CE" w14:textId="77777777" w:rsidR="009930EA" w:rsidRDefault="00993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3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0000033"/>
    <w:multiLevelType w:val="multilevel"/>
    <w:tmpl w:val="FFFFFFFF"/>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35"/>
    <w:multiLevelType w:val="multilevel"/>
    <w:tmpl w:val="FFFFFFFF"/>
    <w:lvl w:ilvl="0">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15:restartNumberingAfterBreak="0">
    <w:nsid w:val="00000037"/>
    <w:multiLevelType w:val="multilevel"/>
    <w:tmpl w:val="FFFFFFFF"/>
    <w:lvl w:ilvl="0">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1">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2">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3">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4">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5">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6">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7">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8">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abstractNum>
  <w:abstractNum w:abstractNumId="4" w15:restartNumberingAfterBreak="0">
    <w:nsid w:val="2E203C1E"/>
    <w:multiLevelType w:val="singleLevel"/>
    <w:tmpl w:val="00529E5E"/>
    <w:lvl w:ilvl="0">
      <w:start w:val="3"/>
      <w:numFmt w:val="decimal"/>
      <w:lvlText w:val="%1."/>
      <w:legacy w:legacy="1" w:legacySpace="0" w:legacyIndent="274"/>
      <w:lvlJc w:val="left"/>
      <w:rPr>
        <w:rFonts w:ascii="Times New Roman" w:hAnsi="Times New Roman" w:cs="Times New Roman" w:hint="default"/>
      </w:rPr>
    </w:lvl>
  </w:abstractNum>
  <w:abstractNum w:abstractNumId="5" w15:restartNumberingAfterBreak="0">
    <w:nsid w:val="55E74A33"/>
    <w:multiLevelType w:val="hybridMultilevel"/>
    <w:tmpl w:val="E1342DD8"/>
    <w:lvl w:ilvl="0" w:tplc="1952CCCA">
      <w:start w:val="1"/>
      <w:numFmt w:val="decimal"/>
      <w:lvlText w:val="%1."/>
      <w:lvlJc w:val="left"/>
      <w:pPr>
        <w:ind w:left="758" w:hanging="360"/>
      </w:pPr>
      <w:rPr>
        <w:rFonts w:hint="default"/>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6" w15:restartNumberingAfterBreak="0">
    <w:nsid w:val="61A8454E"/>
    <w:multiLevelType w:val="hybridMultilevel"/>
    <w:tmpl w:val="F5AC7C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970EAF"/>
    <w:multiLevelType w:val="multilevel"/>
    <w:tmpl w:val="EC704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1"/>
  </w:num>
  <w:num w:numId="4">
    <w:abstractNumId w:val="2"/>
  </w:num>
  <w:num w:numId="5">
    <w:abstractNumId w:val="3"/>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15F"/>
    <w:rsid w:val="00010277"/>
    <w:rsid w:val="00036C1B"/>
    <w:rsid w:val="0004152B"/>
    <w:rsid w:val="00043067"/>
    <w:rsid w:val="00094139"/>
    <w:rsid w:val="00097D95"/>
    <w:rsid w:val="000A09B7"/>
    <w:rsid w:val="000C5935"/>
    <w:rsid w:val="000F487B"/>
    <w:rsid w:val="00151181"/>
    <w:rsid w:val="001D063F"/>
    <w:rsid w:val="0024759F"/>
    <w:rsid w:val="0026206A"/>
    <w:rsid w:val="002E0580"/>
    <w:rsid w:val="002F792B"/>
    <w:rsid w:val="00323B84"/>
    <w:rsid w:val="00362002"/>
    <w:rsid w:val="00373411"/>
    <w:rsid w:val="003E10F1"/>
    <w:rsid w:val="003F41D8"/>
    <w:rsid w:val="0047564D"/>
    <w:rsid w:val="00487919"/>
    <w:rsid w:val="004F40D2"/>
    <w:rsid w:val="00512432"/>
    <w:rsid w:val="00517078"/>
    <w:rsid w:val="00517426"/>
    <w:rsid w:val="00535FE6"/>
    <w:rsid w:val="0057304D"/>
    <w:rsid w:val="00583DB2"/>
    <w:rsid w:val="005A6F27"/>
    <w:rsid w:val="005B1C5A"/>
    <w:rsid w:val="005E1560"/>
    <w:rsid w:val="005F2B89"/>
    <w:rsid w:val="0062394D"/>
    <w:rsid w:val="00630661"/>
    <w:rsid w:val="00644B5A"/>
    <w:rsid w:val="006A3262"/>
    <w:rsid w:val="00701E2A"/>
    <w:rsid w:val="007933F8"/>
    <w:rsid w:val="007A74EB"/>
    <w:rsid w:val="007E4C55"/>
    <w:rsid w:val="007E7C70"/>
    <w:rsid w:val="007F263B"/>
    <w:rsid w:val="008555D5"/>
    <w:rsid w:val="008E753C"/>
    <w:rsid w:val="008F4A45"/>
    <w:rsid w:val="0093756D"/>
    <w:rsid w:val="009535EF"/>
    <w:rsid w:val="009930EA"/>
    <w:rsid w:val="009E5A73"/>
    <w:rsid w:val="00A36424"/>
    <w:rsid w:val="00A62B11"/>
    <w:rsid w:val="00A959D4"/>
    <w:rsid w:val="00AB0C78"/>
    <w:rsid w:val="00AD1759"/>
    <w:rsid w:val="00AF0348"/>
    <w:rsid w:val="00B61071"/>
    <w:rsid w:val="00B7063B"/>
    <w:rsid w:val="00B877C2"/>
    <w:rsid w:val="00BF38AE"/>
    <w:rsid w:val="00C53520"/>
    <w:rsid w:val="00C925A9"/>
    <w:rsid w:val="00CD3DF0"/>
    <w:rsid w:val="00D16671"/>
    <w:rsid w:val="00D20605"/>
    <w:rsid w:val="00D33FE0"/>
    <w:rsid w:val="00D412D0"/>
    <w:rsid w:val="00D637F5"/>
    <w:rsid w:val="00D725EE"/>
    <w:rsid w:val="00DA6D41"/>
    <w:rsid w:val="00DB5810"/>
    <w:rsid w:val="00DF7CE8"/>
    <w:rsid w:val="00E0015F"/>
    <w:rsid w:val="00E101A3"/>
    <w:rsid w:val="00E71A03"/>
    <w:rsid w:val="00E97F58"/>
    <w:rsid w:val="00EC2830"/>
    <w:rsid w:val="00ED67B3"/>
    <w:rsid w:val="00EF576A"/>
    <w:rsid w:val="00F3690B"/>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956E5CE"/>
  <w15:docId w15:val="{EBFEE8D6-5CE4-44AF-A34D-0B2E2904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7C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431">
    <w:name w:val="Основной текст (8) + 431"/>
    <w:aliases w:val="5 pt15,Полужирный8,Основной текст + 1210"/>
    <w:uiPriority w:val="99"/>
    <w:rsid w:val="00B877C2"/>
    <w:rPr>
      <w:rFonts w:ascii="Times New Roman" w:hAnsi="Times New Roman" w:cs="Times New Roman"/>
      <w:b/>
      <w:bCs/>
      <w:noProof/>
      <w:spacing w:val="0"/>
      <w:sz w:val="87"/>
      <w:szCs w:val="87"/>
    </w:rPr>
  </w:style>
  <w:style w:type="character" w:customStyle="1" w:styleId="fontstyle01">
    <w:name w:val="fontstyle01"/>
    <w:basedOn w:val="a0"/>
    <w:rsid w:val="00373411"/>
    <w:rPr>
      <w:rFonts w:ascii="Arial" w:hAnsi="Arial" w:cs="Arial" w:hint="default"/>
      <w:b w:val="0"/>
      <w:bCs w:val="0"/>
      <w:i w:val="0"/>
      <w:iCs w:val="0"/>
      <w:color w:val="000000"/>
      <w:sz w:val="28"/>
      <w:szCs w:val="28"/>
    </w:rPr>
  </w:style>
  <w:style w:type="character" w:customStyle="1" w:styleId="fontstyle21">
    <w:name w:val="fontstyle21"/>
    <w:basedOn w:val="a0"/>
    <w:rsid w:val="00373411"/>
    <w:rPr>
      <w:rFonts w:ascii="Arial" w:hAnsi="Arial" w:cs="Arial" w:hint="default"/>
      <w:b/>
      <w:bCs/>
      <w:i w:val="0"/>
      <w:iCs w:val="0"/>
      <w:color w:val="000000"/>
      <w:sz w:val="28"/>
      <w:szCs w:val="28"/>
    </w:rPr>
  </w:style>
  <w:style w:type="character" w:styleId="a3">
    <w:name w:val="Hyperlink"/>
    <w:basedOn w:val="a0"/>
    <w:uiPriority w:val="99"/>
    <w:unhideWhenUsed/>
    <w:rsid w:val="000F487B"/>
    <w:rPr>
      <w:color w:val="0000FF"/>
      <w:u w:val="single"/>
    </w:rPr>
  </w:style>
  <w:style w:type="paragraph" w:styleId="a4">
    <w:name w:val="Normal (Web)"/>
    <w:basedOn w:val="a"/>
    <w:uiPriority w:val="99"/>
    <w:unhideWhenUsed/>
    <w:rsid w:val="000F487B"/>
    <w:pPr>
      <w:spacing w:before="100" w:beforeAutospacing="1" w:after="100" w:afterAutospacing="1"/>
    </w:pPr>
  </w:style>
  <w:style w:type="character" w:customStyle="1" w:styleId="MicrosoftSansSerif1">
    <w:name w:val="Основной текст + Microsoft Sans Serif1"/>
    <w:aliases w:val="82,5 pt143"/>
    <w:basedOn w:val="a0"/>
    <w:uiPriority w:val="99"/>
    <w:rsid w:val="0093756D"/>
    <w:rPr>
      <w:rFonts w:ascii="Microsoft Sans Serif" w:hAnsi="Microsoft Sans Serif" w:cs="Microsoft Sans Serif"/>
      <w:sz w:val="17"/>
      <w:szCs w:val="17"/>
      <w:u w:val="none"/>
    </w:rPr>
  </w:style>
  <w:style w:type="character" w:customStyle="1" w:styleId="12">
    <w:name w:val="Основной текст (12)_"/>
    <w:basedOn w:val="a0"/>
    <w:link w:val="121"/>
    <w:uiPriority w:val="99"/>
    <w:locked/>
    <w:rsid w:val="0093756D"/>
    <w:rPr>
      <w:sz w:val="21"/>
      <w:szCs w:val="21"/>
      <w:shd w:val="clear" w:color="auto" w:fill="FFFFFF"/>
    </w:rPr>
  </w:style>
  <w:style w:type="character" w:customStyle="1" w:styleId="1210">
    <w:name w:val="Основной текст (12)10"/>
    <w:basedOn w:val="12"/>
    <w:uiPriority w:val="99"/>
    <w:rsid w:val="0093756D"/>
    <w:rPr>
      <w:sz w:val="21"/>
      <w:szCs w:val="21"/>
      <w:shd w:val="clear" w:color="auto" w:fill="FFFFFF"/>
    </w:rPr>
  </w:style>
  <w:style w:type="character" w:customStyle="1" w:styleId="129">
    <w:name w:val="Основной текст (12)9"/>
    <w:basedOn w:val="12"/>
    <w:uiPriority w:val="99"/>
    <w:rsid w:val="0093756D"/>
    <w:rPr>
      <w:sz w:val="21"/>
      <w:szCs w:val="21"/>
      <w:u w:val="single"/>
      <w:shd w:val="clear" w:color="auto" w:fill="FFFFFF"/>
    </w:rPr>
  </w:style>
  <w:style w:type="character" w:customStyle="1" w:styleId="1211pt1">
    <w:name w:val="Основной текст (12) + 11 pt1"/>
    <w:aliases w:val="Полужирный85"/>
    <w:basedOn w:val="12"/>
    <w:uiPriority w:val="99"/>
    <w:rsid w:val="0093756D"/>
    <w:rPr>
      <w:b/>
      <w:bCs/>
      <w:sz w:val="22"/>
      <w:szCs w:val="22"/>
      <w:shd w:val="clear" w:color="auto" w:fill="FFFFFF"/>
    </w:rPr>
  </w:style>
  <w:style w:type="paragraph" w:customStyle="1" w:styleId="121">
    <w:name w:val="Основной текст (12)1"/>
    <w:basedOn w:val="a"/>
    <w:link w:val="12"/>
    <w:uiPriority w:val="99"/>
    <w:rsid w:val="0093756D"/>
    <w:pPr>
      <w:widowControl w:val="0"/>
      <w:shd w:val="clear" w:color="auto" w:fill="FFFFFF"/>
      <w:spacing w:line="240" w:lineRule="exact"/>
      <w:ind w:hanging="1220"/>
    </w:pPr>
    <w:rPr>
      <w:sz w:val="21"/>
      <w:szCs w:val="21"/>
    </w:rPr>
  </w:style>
  <w:style w:type="character" w:customStyle="1" w:styleId="1">
    <w:name w:val="Основной текст Знак1"/>
    <w:basedOn w:val="a0"/>
    <w:link w:val="a5"/>
    <w:uiPriority w:val="99"/>
    <w:locked/>
    <w:rsid w:val="00487919"/>
    <w:rPr>
      <w:sz w:val="23"/>
      <w:szCs w:val="23"/>
      <w:shd w:val="clear" w:color="auto" w:fill="FFFFFF"/>
    </w:rPr>
  </w:style>
  <w:style w:type="character" w:customStyle="1" w:styleId="a6">
    <w:name w:val="Основной текст + Полужирный"/>
    <w:basedOn w:val="1"/>
    <w:uiPriority w:val="99"/>
    <w:rsid w:val="00487919"/>
    <w:rPr>
      <w:b/>
      <w:bCs/>
      <w:sz w:val="23"/>
      <w:szCs w:val="23"/>
      <w:shd w:val="clear" w:color="auto" w:fill="FFFFFF"/>
    </w:rPr>
  </w:style>
  <w:style w:type="paragraph" w:styleId="a5">
    <w:name w:val="Body Text"/>
    <w:basedOn w:val="a"/>
    <w:link w:val="1"/>
    <w:uiPriority w:val="99"/>
    <w:rsid w:val="00487919"/>
    <w:pPr>
      <w:widowControl w:val="0"/>
      <w:shd w:val="clear" w:color="auto" w:fill="FFFFFF"/>
      <w:spacing w:before="360" w:after="1620" w:line="240" w:lineRule="atLeast"/>
      <w:ind w:hanging="280"/>
      <w:jc w:val="center"/>
    </w:pPr>
    <w:rPr>
      <w:sz w:val="23"/>
      <w:szCs w:val="23"/>
    </w:rPr>
  </w:style>
  <w:style w:type="character" w:customStyle="1" w:styleId="a7">
    <w:name w:val="Основной текст Знак"/>
    <w:basedOn w:val="a0"/>
    <w:semiHidden/>
    <w:rsid w:val="00487919"/>
    <w:rPr>
      <w:sz w:val="24"/>
      <w:szCs w:val="24"/>
    </w:rPr>
  </w:style>
  <w:style w:type="character" w:customStyle="1" w:styleId="120">
    <w:name w:val="Основной текст + 12"/>
    <w:aliases w:val="5 pt145,Полужирный88"/>
    <w:basedOn w:val="1"/>
    <w:uiPriority w:val="99"/>
    <w:rsid w:val="00487919"/>
    <w:rPr>
      <w:rFonts w:ascii="Times New Roman" w:hAnsi="Times New Roman" w:cs="Times New Roman"/>
      <w:b/>
      <w:bCs/>
      <w:sz w:val="25"/>
      <w:szCs w:val="25"/>
      <w:u w:val="none"/>
      <w:shd w:val="clear" w:color="auto" w:fill="FFFFFF"/>
    </w:rPr>
  </w:style>
  <w:style w:type="character" w:customStyle="1" w:styleId="122">
    <w:name w:val="Основной текст (12) + Полужирный"/>
    <w:aliases w:val="Курсив61"/>
    <w:basedOn w:val="12"/>
    <w:uiPriority w:val="99"/>
    <w:rsid w:val="00D725EE"/>
    <w:rPr>
      <w:b/>
      <w:bCs/>
      <w:i/>
      <w:iCs/>
      <w:sz w:val="21"/>
      <w:szCs w:val="21"/>
      <w:shd w:val="clear" w:color="auto" w:fill="FFFFFF"/>
    </w:rPr>
  </w:style>
  <w:style w:type="paragraph" w:styleId="a8">
    <w:name w:val="List Paragraph"/>
    <w:basedOn w:val="a"/>
    <w:uiPriority w:val="34"/>
    <w:qFormat/>
    <w:rsid w:val="00517426"/>
    <w:pPr>
      <w:ind w:left="720"/>
      <w:contextualSpacing/>
    </w:pPr>
  </w:style>
  <w:style w:type="character" w:customStyle="1" w:styleId="fontstyle31">
    <w:name w:val="fontstyle31"/>
    <w:basedOn w:val="a0"/>
    <w:rsid w:val="00F3690B"/>
    <w:rPr>
      <w:rFonts w:ascii="UZ-Times" w:hAnsi="UZ-Times" w:hint="default"/>
      <w:b w:val="0"/>
      <w:bCs w:val="0"/>
      <w:i w:val="0"/>
      <w:iCs w:val="0"/>
      <w:color w:val="242021"/>
      <w:sz w:val="22"/>
      <w:szCs w:val="22"/>
    </w:rPr>
  </w:style>
  <w:style w:type="paragraph" w:styleId="a9">
    <w:name w:val="Plain Text"/>
    <w:basedOn w:val="a"/>
    <w:link w:val="aa"/>
    <w:uiPriority w:val="99"/>
    <w:rsid w:val="007A74EB"/>
    <w:rPr>
      <w:rFonts w:ascii="Courier New" w:hAnsi="Courier New" w:cs="MS Mincho"/>
      <w:sz w:val="20"/>
      <w:szCs w:val="20"/>
    </w:rPr>
  </w:style>
  <w:style w:type="character" w:customStyle="1" w:styleId="aa">
    <w:name w:val="Текст Знак"/>
    <w:basedOn w:val="a0"/>
    <w:link w:val="a9"/>
    <w:uiPriority w:val="99"/>
    <w:rsid w:val="007A74EB"/>
    <w:rPr>
      <w:rFonts w:ascii="Courier New" w:hAnsi="Courier New" w:cs="MS Mincho"/>
    </w:rPr>
  </w:style>
  <w:style w:type="character" w:styleId="ab">
    <w:name w:val="Strong"/>
    <w:basedOn w:val="a0"/>
    <w:uiPriority w:val="22"/>
    <w:qFormat/>
    <w:rsid w:val="005F2B89"/>
    <w:rPr>
      <w:b/>
      <w:bCs/>
    </w:rPr>
  </w:style>
  <w:style w:type="paragraph" w:customStyle="1" w:styleId="has-regular-font-size">
    <w:name w:val="has-regular-font-size"/>
    <w:basedOn w:val="a"/>
    <w:rsid w:val="00630661"/>
    <w:pPr>
      <w:spacing w:before="100" w:beforeAutospacing="1" w:after="100" w:afterAutospacing="1"/>
    </w:pPr>
  </w:style>
  <w:style w:type="character" w:styleId="ac">
    <w:name w:val="Emphasis"/>
    <w:basedOn w:val="a0"/>
    <w:uiPriority w:val="20"/>
    <w:qFormat/>
    <w:rsid w:val="00630661"/>
    <w:rPr>
      <w:i/>
      <w:iCs/>
    </w:rPr>
  </w:style>
  <w:style w:type="character" w:styleId="ad">
    <w:name w:val="FollowedHyperlink"/>
    <w:basedOn w:val="a0"/>
    <w:semiHidden/>
    <w:unhideWhenUsed/>
    <w:rsid w:val="00517078"/>
    <w:rPr>
      <w:color w:val="800080" w:themeColor="followedHyperlink"/>
      <w:u w:val="single"/>
    </w:rPr>
  </w:style>
  <w:style w:type="paragraph" w:styleId="ae">
    <w:name w:val="Balloon Text"/>
    <w:basedOn w:val="a"/>
    <w:link w:val="af"/>
    <w:rsid w:val="00C53520"/>
    <w:rPr>
      <w:rFonts w:ascii="Tahoma" w:hAnsi="Tahoma" w:cs="Tahoma"/>
      <w:sz w:val="16"/>
      <w:szCs w:val="16"/>
    </w:rPr>
  </w:style>
  <w:style w:type="character" w:customStyle="1" w:styleId="af">
    <w:name w:val="Текст выноски Знак"/>
    <w:basedOn w:val="a0"/>
    <w:link w:val="ae"/>
    <w:rsid w:val="00C535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7473">
      <w:bodyDiv w:val="1"/>
      <w:marLeft w:val="0"/>
      <w:marRight w:val="0"/>
      <w:marTop w:val="0"/>
      <w:marBottom w:val="0"/>
      <w:divBdr>
        <w:top w:val="none" w:sz="0" w:space="0" w:color="auto"/>
        <w:left w:val="none" w:sz="0" w:space="0" w:color="auto"/>
        <w:bottom w:val="none" w:sz="0" w:space="0" w:color="auto"/>
        <w:right w:val="none" w:sz="0" w:space="0" w:color="auto"/>
      </w:divBdr>
      <w:divsChild>
        <w:div w:id="1272590243">
          <w:marLeft w:val="0"/>
          <w:marRight w:val="0"/>
          <w:marTop w:val="0"/>
          <w:marBottom w:val="0"/>
          <w:divBdr>
            <w:top w:val="none" w:sz="0" w:space="0" w:color="auto"/>
            <w:left w:val="none" w:sz="0" w:space="0" w:color="auto"/>
            <w:bottom w:val="none" w:sz="0" w:space="0" w:color="auto"/>
            <w:right w:val="none" w:sz="0" w:space="0" w:color="auto"/>
          </w:divBdr>
        </w:div>
      </w:divsChild>
    </w:div>
    <w:div w:id="213323001">
      <w:bodyDiv w:val="1"/>
      <w:marLeft w:val="0"/>
      <w:marRight w:val="0"/>
      <w:marTop w:val="0"/>
      <w:marBottom w:val="0"/>
      <w:divBdr>
        <w:top w:val="none" w:sz="0" w:space="0" w:color="auto"/>
        <w:left w:val="none" w:sz="0" w:space="0" w:color="auto"/>
        <w:bottom w:val="none" w:sz="0" w:space="0" w:color="auto"/>
        <w:right w:val="none" w:sz="0" w:space="0" w:color="auto"/>
      </w:divBdr>
      <w:divsChild>
        <w:div w:id="1116217727">
          <w:marLeft w:val="0"/>
          <w:marRight w:val="0"/>
          <w:marTop w:val="0"/>
          <w:marBottom w:val="0"/>
          <w:divBdr>
            <w:top w:val="none" w:sz="0" w:space="0" w:color="auto"/>
            <w:left w:val="none" w:sz="0" w:space="0" w:color="auto"/>
            <w:bottom w:val="none" w:sz="0" w:space="0" w:color="auto"/>
            <w:right w:val="none" w:sz="0" w:space="0" w:color="auto"/>
          </w:divBdr>
          <w:divsChild>
            <w:div w:id="244270162">
              <w:marLeft w:val="0"/>
              <w:marRight w:val="0"/>
              <w:marTop w:val="0"/>
              <w:marBottom w:val="0"/>
              <w:divBdr>
                <w:top w:val="none" w:sz="0" w:space="0" w:color="auto"/>
                <w:left w:val="none" w:sz="0" w:space="0" w:color="auto"/>
                <w:bottom w:val="none" w:sz="0" w:space="0" w:color="auto"/>
                <w:right w:val="none" w:sz="0" w:space="0" w:color="auto"/>
              </w:divBdr>
            </w:div>
            <w:div w:id="460420197">
              <w:marLeft w:val="0"/>
              <w:marRight w:val="0"/>
              <w:marTop w:val="0"/>
              <w:marBottom w:val="0"/>
              <w:divBdr>
                <w:top w:val="none" w:sz="0" w:space="0" w:color="auto"/>
                <w:left w:val="none" w:sz="0" w:space="0" w:color="auto"/>
                <w:bottom w:val="none" w:sz="0" w:space="0" w:color="auto"/>
                <w:right w:val="none" w:sz="0" w:space="0" w:color="auto"/>
              </w:divBdr>
            </w:div>
            <w:div w:id="1879200736">
              <w:marLeft w:val="0"/>
              <w:marRight w:val="0"/>
              <w:marTop w:val="0"/>
              <w:marBottom w:val="0"/>
              <w:divBdr>
                <w:top w:val="none" w:sz="0" w:space="0" w:color="auto"/>
                <w:left w:val="none" w:sz="0" w:space="0" w:color="auto"/>
                <w:bottom w:val="none" w:sz="0" w:space="0" w:color="auto"/>
                <w:right w:val="none" w:sz="0" w:space="0" w:color="auto"/>
              </w:divBdr>
            </w:div>
          </w:divsChild>
        </w:div>
        <w:div w:id="377050181">
          <w:marLeft w:val="0"/>
          <w:marRight w:val="0"/>
          <w:marTop w:val="0"/>
          <w:marBottom w:val="0"/>
          <w:divBdr>
            <w:top w:val="none" w:sz="0" w:space="0" w:color="auto"/>
            <w:left w:val="none" w:sz="0" w:space="0" w:color="auto"/>
            <w:bottom w:val="none" w:sz="0" w:space="0" w:color="auto"/>
            <w:right w:val="none" w:sz="0" w:space="0" w:color="auto"/>
          </w:divBdr>
        </w:div>
      </w:divsChild>
    </w:div>
    <w:div w:id="412745932">
      <w:bodyDiv w:val="1"/>
      <w:marLeft w:val="0"/>
      <w:marRight w:val="0"/>
      <w:marTop w:val="0"/>
      <w:marBottom w:val="0"/>
      <w:divBdr>
        <w:top w:val="none" w:sz="0" w:space="0" w:color="auto"/>
        <w:left w:val="none" w:sz="0" w:space="0" w:color="auto"/>
        <w:bottom w:val="none" w:sz="0" w:space="0" w:color="auto"/>
        <w:right w:val="none" w:sz="0" w:space="0" w:color="auto"/>
      </w:divBdr>
    </w:div>
    <w:div w:id="527912626">
      <w:bodyDiv w:val="1"/>
      <w:marLeft w:val="0"/>
      <w:marRight w:val="0"/>
      <w:marTop w:val="0"/>
      <w:marBottom w:val="0"/>
      <w:divBdr>
        <w:top w:val="none" w:sz="0" w:space="0" w:color="auto"/>
        <w:left w:val="none" w:sz="0" w:space="0" w:color="auto"/>
        <w:bottom w:val="none" w:sz="0" w:space="0" w:color="auto"/>
        <w:right w:val="none" w:sz="0" w:space="0" w:color="auto"/>
      </w:divBdr>
      <w:divsChild>
        <w:div w:id="1165631026">
          <w:marLeft w:val="0"/>
          <w:marRight w:val="0"/>
          <w:marTop w:val="0"/>
          <w:marBottom w:val="0"/>
          <w:divBdr>
            <w:top w:val="none" w:sz="0" w:space="0" w:color="auto"/>
            <w:left w:val="none" w:sz="0" w:space="0" w:color="auto"/>
            <w:bottom w:val="none" w:sz="0" w:space="0" w:color="auto"/>
            <w:right w:val="none" w:sz="0" w:space="0" w:color="auto"/>
          </w:divBdr>
        </w:div>
      </w:divsChild>
    </w:div>
    <w:div w:id="642392766">
      <w:bodyDiv w:val="1"/>
      <w:marLeft w:val="0"/>
      <w:marRight w:val="0"/>
      <w:marTop w:val="0"/>
      <w:marBottom w:val="0"/>
      <w:divBdr>
        <w:top w:val="none" w:sz="0" w:space="0" w:color="auto"/>
        <w:left w:val="none" w:sz="0" w:space="0" w:color="auto"/>
        <w:bottom w:val="none" w:sz="0" w:space="0" w:color="auto"/>
        <w:right w:val="none" w:sz="0" w:space="0" w:color="auto"/>
      </w:divBdr>
    </w:div>
    <w:div w:id="734014982">
      <w:bodyDiv w:val="1"/>
      <w:marLeft w:val="0"/>
      <w:marRight w:val="0"/>
      <w:marTop w:val="0"/>
      <w:marBottom w:val="0"/>
      <w:divBdr>
        <w:top w:val="none" w:sz="0" w:space="0" w:color="auto"/>
        <w:left w:val="none" w:sz="0" w:space="0" w:color="auto"/>
        <w:bottom w:val="none" w:sz="0" w:space="0" w:color="auto"/>
        <w:right w:val="none" w:sz="0" w:space="0" w:color="auto"/>
      </w:divBdr>
    </w:div>
    <w:div w:id="747069703">
      <w:bodyDiv w:val="1"/>
      <w:marLeft w:val="0"/>
      <w:marRight w:val="0"/>
      <w:marTop w:val="0"/>
      <w:marBottom w:val="0"/>
      <w:divBdr>
        <w:top w:val="none" w:sz="0" w:space="0" w:color="auto"/>
        <w:left w:val="none" w:sz="0" w:space="0" w:color="auto"/>
        <w:bottom w:val="none" w:sz="0" w:space="0" w:color="auto"/>
        <w:right w:val="none" w:sz="0" w:space="0" w:color="auto"/>
      </w:divBdr>
      <w:divsChild>
        <w:div w:id="1033112785">
          <w:marLeft w:val="0"/>
          <w:marRight w:val="0"/>
          <w:marTop w:val="0"/>
          <w:marBottom w:val="0"/>
          <w:divBdr>
            <w:top w:val="none" w:sz="0" w:space="0" w:color="auto"/>
            <w:left w:val="none" w:sz="0" w:space="0" w:color="auto"/>
            <w:bottom w:val="none" w:sz="0" w:space="0" w:color="auto"/>
            <w:right w:val="none" w:sz="0" w:space="0" w:color="auto"/>
          </w:divBdr>
        </w:div>
        <w:div w:id="1096245710">
          <w:marLeft w:val="0"/>
          <w:marRight w:val="0"/>
          <w:marTop w:val="0"/>
          <w:marBottom w:val="0"/>
          <w:divBdr>
            <w:top w:val="none" w:sz="0" w:space="0" w:color="auto"/>
            <w:left w:val="none" w:sz="0" w:space="0" w:color="auto"/>
            <w:bottom w:val="none" w:sz="0" w:space="0" w:color="auto"/>
            <w:right w:val="none" w:sz="0" w:space="0" w:color="auto"/>
          </w:divBdr>
          <w:divsChild>
            <w:div w:id="9545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98986">
      <w:bodyDiv w:val="1"/>
      <w:marLeft w:val="0"/>
      <w:marRight w:val="0"/>
      <w:marTop w:val="0"/>
      <w:marBottom w:val="0"/>
      <w:divBdr>
        <w:top w:val="none" w:sz="0" w:space="0" w:color="auto"/>
        <w:left w:val="none" w:sz="0" w:space="0" w:color="auto"/>
        <w:bottom w:val="none" w:sz="0" w:space="0" w:color="auto"/>
        <w:right w:val="none" w:sz="0" w:space="0" w:color="auto"/>
      </w:divBdr>
      <w:divsChild>
        <w:div w:id="88548665">
          <w:marLeft w:val="0"/>
          <w:marRight w:val="0"/>
          <w:marTop w:val="0"/>
          <w:marBottom w:val="0"/>
          <w:divBdr>
            <w:top w:val="none" w:sz="0" w:space="0" w:color="auto"/>
            <w:left w:val="none" w:sz="0" w:space="0" w:color="auto"/>
            <w:bottom w:val="none" w:sz="0" w:space="0" w:color="auto"/>
            <w:right w:val="none" w:sz="0" w:space="0" w:color="auto"/>
          </w:divBdr>
          <w:divsChild>
            <w:div w:id="1510367238">
              <w:marLeft w:val="0"/>
              <w:marRight w:val="0"/>
              <w:marTop w:val="0"/>
              <w:marBottom w:val="0"/>
              <w:divBdr>
                <w:top w:val="none" w:sz="0" w:space="0" w:color="auto"/>
                <w:left w:val="none" w:sz="0" w:space="0" w:color="auto"/>
                <w:bottom w:val="none" w:sz="0" w:space="0" w:color="auto"/>
                <w:right w:val="none" w:sz="0" w:space="0" w:color="auto"/>
              </w:divBdr>
            </w:div>
          </w:divsChild>
        </w:div>
        <w:div w:id="2075198334">
          <w:marLeft w:val="0"/>
          <w:marRight w:val="0"/>
          <w:marTop w:val="0"/>
          <w:marBottom w:val="0"/>
          <w:divBdr>
            <w:top w:val="none" w:sz="0" w:space="0" w:color="auto"/>
            <w:left w:val="none" w:sz="0" w:space="0" w:color="auto"/>
            <w:bottom w:val="none" w:sz="0" w:space="0" w:color="auto"/>
            <w:right w:val="none" w:sz="0" w:space="0" w:color="auto"/>
          </w:divBdr>
        </w:div>
      </w:divsChild>
    </w:div>
    <w:div w:id="1208955527">
      <w:bodyDiv w:val="1"/>
      <w:marLeft w:val="0"/>
      <w:marRight w:val="0"/>
      <w:marTop w:val="0"/>
      <w:marBottom w:val="0"/>
      <w:divBdr>
        <w:top w:val="none" w:sz="0" w:space="0" w:color="auto"/>
        <w:left w:val="none" w:sz="0" w:space="0" w:color="auto"/>
        <w:bottom w:val="none" w:sz="0" w:space="0" w:color="auto"/>
        <w:right w:val="none" w:sz="0" w:space="0" w:color="auto"/>
      </w:divBdr>
    </w:div>
    <w:div w:id="1429623022">
      <w:bodyDiv w:val="1"/>
      <w:marLeft w:val="0"/>
      <w:marRight w:val="0"/>
      <w:marTop w:val="0"/>
      <w:marBottom w:val="0"/>
      <w:divBdr>
        <w:top w:val="none" w:sz="0" w:space="0" w:color="auto"/>
        <w:left w:val="none" w:sz="0" w:space="0" w:color="auto"/>
        <w:bottom w:val="none" w:sz="0" w:space="0" w:color="auto"/>
        <w:right w:val="none" w:sz="0" w:space="0" w:color="auto"/>
      </w:divBdr>
    </w:div>
    <w:div w:id="1462919029">
      <w:bodyDiv w:val="1"/>
      <w:marLeft w:val="0"/>
      <w:marRight w:val="0"/>
      <w:marTop w:val="0"/>
      <w:marBottom w:val="0"/>
      <w:divBdr>
        <w:top w:val="none" w:sz="0" w:space="0" w:color="auto"/>
        <w:left w:val="none" w:sz="0" w:space="0" w:color="auto"/>
        <w:bottom w:val="none" w:sz="0" w:space="0" w:color="auto"/>
        <w:right w:val="none" w:sz="0" w:space="0" w:color="auto"/>
      </w:divBdr>
    </w:div>
    <w:div w:id="1834753704">
      <w:bodyDiv w:val="1"/>
      <w:marLeft w:val="0"/>
      <w:marRight w:val="0"/>
      <w:marTop w:val="0"/>
      <w:marBottom w:val="0"/>
      <w:divBdr>
        <w:top w:val="none" w:sz="0" w:space="0" w:color="auto"/>
        <w:left w:val="none" w:sz="0" w:space="0" w:color="auto"/>
        <w:bottom w:val="none" w:sz="0" w:space="0" w:color="auto"/>
        <w:right w:val="none" w:sz="0" w:space="0" w:color="auto"/>
      </w:divBdr>
      <w:divsChild>
        <w:div w:id="1562446048">
          <w:marLeft w:val="0"/>
          <w:marRight w:val="0"/>
          <w:marTop w:val="0"/>
          <w:marBottom w:val="0"/>
          <w:divBdr>
            <w:top w:val="none" w:sz="0" w:space="0" w:color="auto"/>
            <w:left w:val="none" w:sz="0" w:space="0" w:color="auto"/>
            <w:bottom w:val="none" w:sz="0" w:space="0" w:color="auto"/>
            <w:right w:val="none" w:sz="0" w:space="0" w:color="auto"/>
          </w:divBdr>
        </w:div>
      </w:divsChild>
    </w:div>
    <w:div w:id="211301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yllar.org/mikroskop-mikroskop-bilan-ishlash-qoidalari.html" TargetMode="External"/><Relationship Id="rId13" Type="http://schemas.openxmlformats.org/officeDocument/2006/relationships/hyperlink" Target="https://fayllar.org/reja-goshtdan-tayyorlanadigan-yarim-tayyor-mahsulotlar-texnolo.html" TargetMode="External"/><Relationship Id="rId18" Type="http://schemas.openxmlformats.org/officeDocument/2006/relationships/image" Target="media/image4.png"/><Relationship Id="rId3" Type="http://schemas.openxmlformats.org/officeDocument/2006/relationships/styles" Target="styles.xml"/><Relationship Id="rId21" Type="http://schemas.microsoft.com/office/2007/relationships/hdphoto" Target="media/hdphoto3.wdp"/><Relationship Id="rId7" Type="http://schemas.openxmlformats.org/officeDocument/2006/relationships/endnotes" Target="endnotes.xml"/><Relationship Id="rId12" Type="http://schemas.openxmlformats.org/officeDocument/2006/relationships/hyperlink" Target="https://fayllar.org/elementar-zarralar-zarralar-va-antizarralar-elementar-zarralar.html"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yllar.org/mavzu-uglevodni-xar-xil-manbalari-saqlagan-ozuqa-muxitida-bakt.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1.wdp"/><Relationship Id="rId23" Type="http://schemas.microsoft.com/office/2007/relationships/hdphoto" Target="media/hdphoto4.wdp"/><Relationship Id="rId10" Type="http://schemas.openxmlformats.org/officeDocument/2006/relationships/hyperlink" Target="https://fayllar.org/compilatore-enrico-pagano.html" TargetMode="External"/><Relationship Id="rId19" Type="http://schemas.microsoft.com/office/2007/relationships/hdphoto" Target="media/hdphoto2.wdp"/><Relationship Id="rId4" Type="http://schemas.openxmlformats.org/officeDocument/2006/relationships/settings" Target="settings.xml"/><Relationship Id="rId9" Type="http://schemas.openxmlformats.org/officeDocument/2006/relationships/hyperlink" Target="https://fayllar.org/mikrobiologiya-vikipediya-ochiq-ensiklopediya-mikrobiologiya.html" TargetMode="External"/><Relationship Id="rId14" Type="http://schemas.openxmlformats.org/officeDocument/2006/relationships/image" Target="media/image1.png"/><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D4EFC-7920-426D-99E6-3CD9E3823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24</Pages>
  <Words>5744</Words>
  <Characters>32744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Bugalter</cp:lastModifiedBy>
  <cp:revision>31</cp:revision>
  <dcterms:created xsi:type="dcterms:W3CDTF">2022-12-06T16:16:00Z</dcterms:created>
  <dcterms:modified xsi:type="dcterms:W3CDTF">2026-03-02T08:26:00Z</dcterms:modified>
</cp:coreProperties>
</file>