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FF9" w:rsidRPr="00A741C6" w:rsidRDefault="00075FF9" w:rsidP="00075FF9">
      <w:pPr>
        <w:rPr>
          <w:rFonts w:eastAsia="Batang"/>
          <w:color w:val="000000" w:themeColor="text1"/>
          <w:sz w:val="28"/>
          <w:szCs w:val="28"/>
          <w:lang w:val="uz-Cyrl-UZ" w:eastAsia="en-US"/>
        </w:rPr>
      </w:pPr>
    </w:p>
    <w:p w:rsidR="00DF05AF" w:rsidRPr="00A741C6" w:rsidRDefault="00DF05AF" w:rsidP="00DF05AF">
      <w:pPr>
        <w:jc w:val="center"/>
        <w:rPr>
          <w:rFonts w:eastAsia="Calibri"/>
          <w:b/>
          <w:bCs/>
          <w:sz w:val="28"/>
          <w:szCs w:val="28"/>
          <w:lang w:val="uz-Cyrl-UZ" w:eastAsia="en-US"/>
        </w:rPr>
      </w:pPr>
      <w:r w:rsidRPr="00A741C6">
        <w:rPr>
          <w:rFonts w:eastAsia="Calibri"/>
          <w:b/>
          <w:bCs/>
          <w:sz w:val="28"/>
          <w:szCs w:val="28"/>
          <w:lang w:val="uz-Cyrl-UZ" w:eastAsia="en-US"/>
        </w:rPr>
        <w:t>O</w:t>
      </w:r>
      <w:r w:rsidRPr="00A741C6">
        <w:rPr>
          <w:rFonts w:eastAsia="Calibri"/>
          <w:b/>
          <w:bCs/>
          <w:sz w:val="28"/>
          <w:szCs w:val="28"/>
          <w:lang w:val="en-US" w:eastAsia="en-US"/>
        </w:rPr>
        <w:t>‘</w:t>
      </w:r>
      <w:r w:rsidRPr="00A741C6">
        <w:rPr>
          <w:rFonts w:eastAsia="Calibri"/>
          <w:b/>
          <w:bCs/>
          <w:sz w:val="28"/>
          <w:szCs w:val="28"/>
          <w:lang w:val="uz-Cyrl-UZ" w:eastAsia="en-US"/>
        </w:rPr>
        <w:t>ZBEKISTON RESPUBLIKASI</w:t>
      </w:r>
    </w:p>
    <w:p w:rsidR="00DF05AF" w:rsidRPr="00A741C6" w:rsidRDefault="00DF05AF" w:rsidP="00DF05AF">
      <w:pPr>
        <w:jc w:val="center"/>
        <w:rPr>
          <w:rFonts w:eastAsia="Calibri"/>
          <w:b/>
          <w:bCs/>
          <w:sz w:val="28"/>
          <w:szCs w:val="28"/>
          <w:lang w:val="uz-Cyrl-UZ" w:eastAsia="en-US"/>
        </w:rPr>
      </w:pPr>
      <w:r w:rsidRPr="00A741C6">
        <w:rPr>
          <w:rFonts w:eastAsia="Calibri"/>
          <w:b/>
          <w:bCs/>
          <w:sz w:val="28"/>
          <w:szCs w:val="28"/>
          <w:lang w:val="uz-Cyrl-UZ" w:eastAsia="en-US"/>
        </w:rPr>
        <w:t>OLIY VA O</w:t>
      </w:r>
      <w:r w:rsidRPr="00A741C6">
        <w:rPr>
          <w:rFonts w:eastAsia="Calibri"/>
          <w:b/>
          <w:bCs/>
          <w:sz w:val="28"/>
          <w:szCs w:val="28"/>
          <w:lang w:val="en-US" w:eastAsia="en-US"/>
        </w:rPr>
        <w:t>‘</w:t>
      </w:r>
      <w:r w:rsidRPr="00A741C6">
        <w:rPr>
          <w:rFonts w:eastAsia="Calibri"/>
          <w:b/>
          <w:bCs/>
          <w:sz w:val="28"/>
          <w:szCs w:val="28"/>
          <w:lang w:val="uz-Cyrl-UZ" w:eastAsia="en-US"/>
        </w:rPr>
        <w:t>RTA MAXSUS TA’LIM VAZIRLIGI</w:t>
      </w:r>
    </w:p>
    <w:p w:rsidR="00DF05AF" w:rsidRPr="00A741C6" w:rsidRDefault="00DF05AF" w:rsidP="00DF05AF">
      <w:pPr>
        <w:jc w:val="center"/>
        <w:rPr>
          <w:rFonts w:eastAsia="Calibri"/>
          <w:b/>
          <w:bCs/>
          <w:i/>
          <w:color w:val="C00000"/>
          <w:sz w:val="28"/>
          <w:szCs w:val="28"/>
          <w:highlight w:val="yellow"/>
          <w:lang w:val="en-US" w:eastAsia="en-US"/>
        </w:rPr>
      </w:pPr>
    </w:p>
    <w:p w:rsidR="00DF05AF" w:rsidRPr="00A741C6" w:rsidRDefault="00DF05AF" w:rsidP="00DF05AF">
      <w:pPr>
        <w:ind w:left="426"/>
        <w:jc w:val="center"/>
        <w:rPr>
          <w:rFonts w:eastAsia="Calibri"/>
          <w:b/>
          <w:bCs/>
          <w:sz w:val="28"/>
          <w:szCs w:val="28"/>
          <w:lang w:val="uz-Cyrl-UZ" w:eastAsia="en-US"/>
        </w:rPr>
      </w:pPr>
      <w:r w:rsidRPr="00A741C6">
        <w:rPr>
          <w:rFonts w:eastAsia="Calibri"/>
          <w:b/>
          <w:bCs/>
          <w:sz w:val="28"/>
          <w:szCs w:val="28"/>
          <w:lang w:val="en-US" w:eastAsia="en-US"/>
        </w:rPr>
        <w:t>GULISTON DAVLAT</w:t>
      </w:r>
      <w:r w:rsidRPr="00A741C6">
        <w:rPr>
          <w:rFonts w:eastAsia="Calibri"/>
          <w:b/>
          <w:bCs/>
          <w:sz w:val="28"/>
          <w:szCs w:val="28"/>
          <w:lang w:val="uz-Cyrl-UZ" w:eastAsia="en-US"/>
        </w:rPr>
        <w:t xml:space="preserve"> UNIVERSITETI</w:t>
      </w:r>
    </w:p>
    <w:p w:rsidR="00DF05AF" w:rsidRPr="00A741C6" w:rsidRDefault="00DF05AF" w:rsidP="00DF05AF">
      <w:pPr>
        <w:jc w:val="center"/>
        <w:rPr>
          <w:rFonts w:eastAsia="Calibri"/>
          <w:bCs/>
          <w:i/>
          <w:sz w:val="28"/>
          <w:szCs w:val="28"/>
          <w:lang w:val="uz-Cyrl-UZ" w:eastAsia="en-US"/>
        </w:rPr>
      </w:pPr>
    </w:p>
    <w:p w:rsidR="00DF05AF" w:rsidRPr="00A741C6" w:rsidRDefault="00DF05AF" w:rsidP="00DF05AF">
      <w:pPr>
        <w:jc w:val="center"/>
        <w:rPr>
          <w:rFonts w:eastAsia="Calibri"/>
          <w:bCs/>
          <w:i/>
          <w:sz w:val="28"/>
          <w:szCs w:val="28"/>
          <w:lang w:val="uz-Cyrl-UZ" w:eastAsia="en-US"/>
        </w:rPr>
      </w:pPr>
    </w:p>
    <w:p w:rsidR="00DF05AF" w:rsidRPr="00A741C6" w:rsidRDefault="00DF05AF" w:rsidP="00DF05AF">
      <w:pPr>
        <w:jc w:val="center"/>
        <w:rPr>
          <w:rFonts w:eastAsia="Calibri"/>
          <w:bCs/>
          <w:i/>
          <w:sz w:val="28"/>
          <w:szCs w:val="28"/>
          <w:lang w:val="uz-Cyrl-UZ" w:eastAsia="en-US"/>
        </w:rPr>
      </w:pPr>
    </w:p>
    <w:p w:rsidR="00DF05AF" w:rsidRPr="00A741C6" w:rsidRDefault="00DF05AF" w:rsidP="00DF05AF">
      <w:pPr>
        <w:rPr>
          <w:rFonts w:eastAsia="Calibri"/>
          <w:b/>
          <w:color w:val="C00000"/>
          <w:sz w:val="28"/>
          <w:szCs w:val="28"/>
          <w:highlight w:val="yellow"/>
          <w:lang w:val="en-US" w:eastAsia="en-US"/>
        </w:rPr>
      </w:pPr>
    </w:p>
    <w:tbl>
      <w:tblPr>
        <w:tblW w:w="9088" w:type="dxa"/>
        <w:jc w:val="center"/>
        <w:tblLook w:val="04A0" w:firstRow="1" w:lastRow="0" w:firstColumn="1" w:lastColumn="0" w:noHBand="0" w:noVBand="1"/>
      </w:tblPr>
      <w:tblGrid>
        <w:gridCol w:w="4337"/>
        <w:gridCol w:w="695"/>
        <w:gridCol w:w="4056"/>
      </w:tblGrid>
      <w:tr w:rsidR="00DF05AF" w:rsidRPr="00A741C6" w:rsidTr="00073CCE">
        <w:trPr>
          <w:trHeight w:val="1646"/>
          <w:jc w:val="center"/>
        </w:trPr>
        <w:tc>
          <w:tcPr>
            <w:tcW w:w="4337" w:type="dxa"/>
            <w:shd w:val="clear" w:color="auto" w:fill="auto"/>
          </w:tcPr>
          <w:p w:rsidR="00DF05AF" w:rsidRPr="00A741C6" w:rsidRDefault="00DF05AF" w:rsidP="00073CCE">
            <w:pPr>
              <w:jc w:val="center"/>
              <w:outlineLvl w:val="0"/>
              <w:rPr>
                <w:rFonts w:eastAsia="Calibri"/>
                <w:b/>
                <w:i/>
                <w:sz w:val="28"/>
                <w:szCs w:val="28"/>
                <w:lang w:val="en-US"/>
              </w:rPr>
            </w:pPr>
          </w:p>
        </w:tc>
        <w:tc>
          <w:tcPr>
            <w:tcW w:w="695" w:type="dxa"/>
            <w:shd w:val="clear" w:color="auto" w:fill="auto"/>
          </w:tcPr>
          <w:p w:rsidR="00DF05AF" w:rsidRPr="00A741C6" w:rsidRDefault="00DF05AF" w:rsidP="00073CCE">
            <w:pPr>
              <w:outlineLvl w:val="0"/>
              <w:rPr>
                <w:rFonts w:eastAsia="Calibri"/>
                <w:b/>
                <w:i/>
                <w:sz w:val="28"/>
                <w:szCs w:val="28"/>
                <w:lang w:val="en-US"/>
              </w:rPr>
            </w:pPr>
          </w:p>
        </w:tc>
        <w:tc>
          <w:tcPr>
            <w:tcW w:w="4056" w:type="dxa"/>
            <w:shd w:val="clear" w:color="auto" w:fill="auto"/>
          </w:tcPr>
          <w:p w:rsidR="00DF05AF" w:rsidRPr="00A741C6" w:rsidRDefault="00DF05AF" w:rsidP="00073CCE">
            <w:pPr>
              <w:jc w:val="center"/>
              <w:outlineLvl w:val="0"/>
              <w:rPr>
                <w:rFonts w:eastAsia="Calibri"/>
                <w:sz w:val="28"/>
                <w:szCs w:val="28"/>
                <w:lang w:val="uz-Cyrl-UZ"/>
              </w:rPr>
            </w:pPr>
            <w:r w:rsidRPr="00A741C6">
              <w:rPr>
                <w:rFonts w:eastAsia="Calibri"/>
                <w:b/>
                <w:sz w:val="28"/>
                <w:szCs w:val="28"/>
                <w:lang w:val="en-US"/>
              </w:rPr>
              <w:t>“TASDI</w:t>
            </w:r>
            <w:r w:rsidRPr="00A741C6">
              <w:rPr>
                <w:rFonts w:eastAsia="Calibri"/>
                <w:b/>
                <w:sz w:val="28"/>
                <w:szCs w:val="28"/>
                <w:lang w:val="uz-Cyrl-UZ"/>
              </w:rPr>
              <w:t>QLAYMAN”</w:t>
            </w:r>
          </w:p>
          <w:p w:rsidR="00DF05AF" w:rsidRPr="00A741C6" w:rsidRDefault="00DF05AF" w:rsidP="00073CCE">
            <w:pPr>
              <w:jc w:val="center"/>
              <w:outlineLvl w:val="0"/>
              <w:rPr>
                <w:rFonts w:eastAsia="Calibri"/>
                <w:sz w:val="28"/>
                <w:szCs w:val="28"/>
                <w:lang w:val="uz-Cyrl-UZ"/>
              </w:rPr>
            </w:pPr>
            <w:r w:rsidRPr="00A741C6">
              <w:rPr>
                <w:rFonts w:eastAsia="Calibri"/>
                <w:sz w:val="28"/>
                <w:szCs w:val="28"/>
                <w:lang w:val="uz-Cyrl-UZ"/>
              </w:rPr>
              <w:t>O</w:t>
            </w:r>
            <w:r w:rsidRPr="00A741C6">
              <w:rPr>
                <w:rFonts w:eastAsia="Calibri"/>
                <w:sz w:val="28"/>
                <w:szCs w:val="28"/>
                <w:lang w:val="en-US"/>
              </w:rPr>
              <w:t>‘</w:t>
            </w:r>
            <w:r w:rsidRPr="00A741C6">
              <w:rPr>
                <w:rFonts w:eastAsia="Calibri"/>
                <w:sz w:val="28"/>
                <w:szCs w:val="28"/>
                <w:lang w:val="uz-Cyrl-UZ"/>
              </w:rPr>
              <w:t>quv ishlari bo</w:t>
            </w:r>
            <w:r w:rsidRPr="00A741C6">
              <w:rPr>
                <w:rFonts w:eastAsia="Calibri"/>
                <w:sz w:val="28"/>
                <w:szCs w:val="28"/>
                <w:lang w:val="en-US"/>
              </w:rPr>
              <w:t>‘</w:t>
            </w:r>
            <w:r w:rsidRPr="00A741C6">
              <w:rPr>
                <w:rFonts w:eastAsia="Calibri"/>
                <w:sz w:val="28"/>
                <w:szCs w:val="28"/>
                <w:lang w:val="uz-Cyrl-UZ"/>
              </w:rPr>
              <w:t>yicha prorektor</w:t>
            </w:r>
          </w:p>
          <w:p w:rsidR="00DF05AF" w:rsidRPr="00C86A07" w:rsidRDefault="00C86A07" w:rsidP="00073CCE">
            <w:pPr>
              <w:jc w:val="center"/>
              <w:outlineLvl w:val="0"/>
              <w:rPr>
                <w:rFonts w:eastAsia="Calibri"/>
                <w:sz w:val="28"/>
                <w:szCs w:val="28"/>
                <w:lang w:val="en-US"/>
              </w:rPr>
            </w:pPr>
            <w:r>
              <w:rPr>
                <w:rFonts w:eastAsia="Calibri"/>
                <w:sz w:val="28"/>
                <w:szCs w:val="28"/>
                <w:lang w:val="en-US"/>
              </w:rPr>
              <w:t>H. H. Qo’shiyev</w:t>
            </w:r>
          </w:p>
          <w:p w:rsidR="00DF05AF" w:rsidRPr="00A741C6" w:rsidRDefault="00DF05AF" w:rsidP="00073CCE">
            <w:pPr>
              <w:jc w:val="center"/>
              <w:outlineLvl w:val="0"/>
              <w:rPr>
                <w:rFonts w:eastAsia="Calibri"/>
                <w:sz w:val="28"/>
                <w:szCs w:val="28"/>
                <w:lang w:val="uz-Cyrl-UZ"/>
              </w:rPr>
            </w:pPr>
            <w:r w:rsidRPr="00A741C6">
              <w:rPr>
                <w:rFonts w:eastAsia="Calibri"/>
                <w:sz w:val="28"/>
                <w:szCs w:val="28"/>
                <w:lang w:val="uz-Cyrl-UZ"/>
              </w:rPr>
              <w:t>202</w:t>
            </w:r>
            <w:r w:rsidR="00325D25" w:rsidRPr="00A741C6">
              <w:rPr>
                <w:rFonts w:eastAsia="Calibri"/>
                <w:sz w:val="28"/>
                <w:szCs w:val="28"/>
                <w:lang w:val="uz-Cyrl-UZ"/>
              </w:rPr>
              <w:t>1</w:t>
            </w:r>
            <w:r w:rsidRPr="00A741C6">
              <w:rPr>
                <w:rFonts w:eastAsia="Calibri"/>
                <w:sz w:val="28"/>
                <w:szCs w:val="28"/>
                <w:lang w:val="uz-Cyrl-UZ"/>
              </w:rPr>
              <w:t>___ yil“___”___________</w:t>
            </w:r>
          </w:p>
        </w:tc>
      </w:tr>
    </w:tbl>
    <w:p w:rsidR="00DF05AF" w:rsidRPr="00A741C6" w:rsidRDefault="00361A27" w:rsidP="00DF05AF">
      <w:pPr>
        <w:jc w:val="center"/>
        <w:rPr>
          <w:rFonts w:eastAsia="Calibri"/>
          <w:b/>
          <w:color w:val="C00000"/>
          <w:sz w:val="28"/>
          <w:szCs w:val="28"/>
          <w:highlight w:val="yellow"/>
          <w:lang w:val="uz-Cyrl-UZ" w:eastAsia="en-US"/>
        </w:rPr>
      </w:pPr>
      <w:r>
        <w:rPr>
          <w:b/>
          <w:bCs/>
          <w:sz w:val="28"/>
          <w:szCs w:val="28"/>
          <w:lang w:val="en-US"/>
        </w:rPr>
        <w:t xml:space="preserve">                                                                       </w:t>
      </w:r>
      <w:r w:rsidR="00DF05AF" w:rsidRPr="00A741C6">
        <w:rPr>
          <w:b/>
          <w:bCs/>
          <w:sz w:val="28"/>
          <w:szCs w:val="28"/>
          <w:lang w:val="uz-Cyrl-UZ"/>
        </w:rPr>
        <w:t>№____________</w:t>
      </w:r>
    </w:p>
    <w:p w:rsidR="00DF05AF" w:rsidRPr="00A741C6" w:rsidRDefault="00DF05AF" w:rsidP="00DF05AF">
      <w:pPr>
        <w:jc w:val="center"/>
        <w:rPr>
          <w:rFonts w:eastAsia="Calibri"/>
          <w:b/>
          <w:color w:val="C00000"/>
          <w:sz w:val="28"/>
          <w:szCs w:val="28"/>
          <w:lang w:val="uz-Cyrl-UZ" w:eastAsia="en-US"/>
        </w:rPr>
      </w:pPr>
    </w:p>
    <w:p w:rsidR="00DF05AF" w:rsidRPr="00A741C6" w:rsidRDefault="00DF05AF" w:rsidP="00DF05AF">
      <w:pPr>
        <w:jc w:val="center"/>
        <w:rPr>
          <w:rFonts w:eastAsia="Calibri"/>
          <w:b/>
          <w:color w:val="C00000"/>
          <w:sz w:val="28"/>
          <w:szCs w:val="28"/>
          <w:lang w:val="uz-Cyrl-UZ" w:eastAsia="en-US"/>
        </w:rPr>
      </w:pPr>
    </w:p>
    <w:p w:rsidR="00DF05AF" w:rsidRPr="00A741C6" w:rsidRDefault="00DF05AF" w:rsidP="00DF05AF">
      <w:pPr>
        <w:jc w:val="center"/>
        <w:rPr>
          <w:rFonts w:eastAsia="Calibri"/>
          <w:b/>
          <w:color w:val="C00000"/>
          <w:sz w:val="28"/>
          <w:szCs w:val="28"/>
          <w:lang w:val="uz-Cyrl-UZ" w:eastAsia="en-US"/>
        </w:rPr>
      </w:pPr>
    </w:p>
    <w:p w:rsidR="00FA6E24" w:rsidRPr="00A741C6" w:rsidRDefault="00FA6E24" w:rsidP="00FA6E24">
      <w:pPr>
        <w:pStyle w:val="2"/>
        <w:spacing w:before="0" w:after="0" w:line="240" w:lineRule="auto"/>
        <w:jc w:val="center"/>
        <w:rPr>
          <w:rFonts w:ascii="Times New Roman" w:hAnsi="Times New Roman"/>
          <w:bCs w:val="0"/>
          <w:i w:val="0"/>
          <w:iCs w:val="0"/>
          <w:caps/>
          <w:lang w:val="uz-Cyrl-UZ"/>
        </w:rPr>
      </w:pPr>
      <w:r w:rsidRPr="00A741C6">
        <w:rPr>
          <w:rFonts w:ascii="Times New Roman" w:hAnsi="Times New Roman"/>
          <w:bCs w:val="0"/>
          <w:i w:val="0"/>
          <w:caps/>
          <w:lang w:val="uz-Cyrl-UZ"/>
        </w:rPr>
        <w:t xml:space="preserve">Xorijiy til fani </w:t>
      </w:r>
    </w:p>
    <w:p w:rsidR="00FA6E24" w:rsidRPr="00A741C6" w:rsidRDefault="00FA6E24" w:rsidP="00FA6E24">
      <w:pPr>
        <w:jc w:val="center"/>
        <w:rPr>
          <w:rFonts w:eastAsia="Calibri"/>
          <w:b/>
          <w:sz w:val="28"/>
          <w:szCs w:val="28"/>
          <w:lang w:val="uz-Cyrl-UZ" w:eastAsia="en-US"/>
        </w:rPr>
      </w:pPr>
    </w:p>
    <w:p w:rsidR="00FA6E24" w:rsidRPr="009D58A5" w:rsidRDefault="00FA6E24" w:rsidP="00FA6E24">
      <w:pPr>
        <w:pStyle w:val="33"/>
        <w:jc w:val="center"/>
        <w:rPr>
          <w:rFonts w:ascii="Times New Roman" w:hAnsi="Times New Roman"/>
          <w:b/>
          <w:sz w:val="28"/>
          <w:szCs w:val="28"/>
          <w:lang w:val="uz-Cyrl-UZ"/>
        </w:rPr>
      </w:pPr>
      <w:r w:rsidRPr="009D58A5">
        <w:rPr>
          <w:rFonts w:ascii="Times New Roman" w:hAnsi="Times New Roman"/>
          <w:b/>
          <w:sz w:val="28"/>
          <w:szCs w:val="28"/>
          <w:lang w:val="en-US"/>
        </w:rPr>
        <w:t>SILLABUSI</w:t>
      </w:r>
    </w:p>
    <w:p w:rsidR="00FA6E24" w:rsidRPr="009D58A5" w:rsidRDefault="008F0D0F" w:rsidP="00FA6E24">
      <w:pPr>
        <w:pStyle w:val="33"/>
        <w:jc w:val="center"/>
        <w:rPr>
          <w:rFonts w:ascii="Times New Roman" w:hAnsi="Times New Roman"/>
          <w:b/>
          <w:sz w:val="28"/>
          <w:szCs w:val="28"/>
          <w:lang w:val="en-US"/>
        </w:rPr>
      </w:pPr>
      <w:r>
        <w:rPr>
          <w:rFonts w:ascii="Times New Roman" w:hAnsi="Times New Roman"/>
          <w:b/>
          <w:sz w:val="28"/>
          <w:szCs w:val="28"/>
          <w:lang w:val="en-US"/>
        </w:rPr>
        <w:t>(</w:t>
      </w:r>
      <w:r w:rsidR="00FA6E24">
        <w:rPr>
          <w:rFonts w:ascii="Times New Roman" w:hAnsi="Times New Roman"/>
          <w:b/>
          <w:sz w:val="28"/>
          <w:szCs w:val="28"/>
          <w:lang w:val="en-US"/>
        </w:rPr>
        <w:t>2</w:t>
      </w:r>
      <w:r w:rsidR="00FA6E24" w:rsidRPr="009D58A5">
        <w:rPr>
          <w:rFonts w:ascii="Times New Roman" w:hAnsi="Times New Roman"/>
          <w:b/>
          <w:sz w:val="28"/>
          <w:szCs w:val="28"/>
          <w:lang w:val="uz-Cyrl-UZ"/>
        </w:rPr>
        <w:t>-</w:t>
      </w:r>
      <w:r w:rsidR="00FA6E24" w:rsidRPr="009D58A5">
        <w:rPr>
          <w:rFonts w:ascii="Times New Roman" w:hAnsi="Times New Roman"/>
          <w:b/>
          <w:sz w:val="28"/>
          <w:szCs w:val="28"/>
          <w:lang w:val="en-US"/>
        </w:rPr>
        <w:t>kurs sirtqi</w:t>
      </w:r>
      <w:r>
        <w:rPr>
          <w:rFonts w:ascii="Times New Roman" w:hAnsi="Times New Roman"/>
          <w:b/>
          <w:sz w:val="28"/>
          <w:szCs w:val="28"/>
          <w:lang w:val="en-US"/>
        </w:rPr>
        <w:t>)</w:t>
      </w:r>
    </w:p>
    <w:p w:rsidR="00FA6E24" w:rsidRPr="00A741C6" w:rsidRDefault="00FA6E24" w:rsidP="00FA6E24">
      <w:pPr>
        <w:jc w:val="center"/>
        <w:rPr>
          <w:rFonts w:eastAsia="Calibri"/>
          <w:b/>
          <w:bCs/>
          <w:sz w:val="28"/>
          <w:szCs w:val="28"/>
          <w:lang w:val="uz-Cyrl-UZ" w:eastAsia="en-US"/>
        </w:rPr>
      </w:pPr>
    </w:p>
    <w:p w:rsidR="00DF05AF" w:rsidRPr="00A741C6" w:rsidRDefault="00DF05AF" w:rsidP="00DF05AF">
      <w:pPr>
        <w:jc w:val="center"/>
        <w:rPr>
          <w:rFonts w:eastAsia="Calibri"/>
          <w:b/>
          <w:bCs/>
          <w:sz w:val="28"/>
          <w:szCs w:val="28"/>
          <w:lang w:val="uz-Cyrl-UZ" w:eastAsia="en-US"/>
        </w:rPr>
      </w:pPr>
    </w:p>
    <w:p w:rsidR="00DF05AF" w:rsidRPr="00A741C6" w:rsidRDefault="00DF05AF" w:rsidP="00DF05AF">
      <w:pPr>
        <w:jc w:val="center"/>
        <w:rPr>
          <w:rFonts w:eastAsia="Calibri"/>
          <w:b/>
          <w:bCs/>
          <w:sz w:val="28"/>
          <w:szCs w:val="28"/>
          <w:lang w:val="uz-Cyrl-UZ" w:eastAsia="en-US"/>
        </w:rPr>
      </w:pPr>
    </w:p>
    <w:p w:rsidR="00DF05AF" w:rsidRPr="00A741C6" w:rsidRDefault="00DF05AF" w:rsidP="00DF05AF">
      <w:pPr>
        <w:jc w:val="center"/>
        <w:rPr>
          <w:rFonts w:eastAsia="Calibri"/>
          <w:b/>
          <w:bCs/>
          <w:sz w:val="28"/>
          <w:szCs w:val="28"/>
          <w:lang w:val="uz-Cyrl-UZ" w:eastAsia="en-US"/>
        </w:rPr>
      </w:pPr>
    </w:p>
    <w:tbl>
      <w:tblPr>
        <w:tblW w:w="4442" w:type="pct"/>
        <w:jc w:val="center"/>
        <w:tblLook w:val="01E0" w:firstRow="1" w:lastRow="1" w:firstColumn="1" w:lastColumn="1" w:noHBand="0" w:noVBand="0"/>
      </w:tblPr>
      <w:tblGrid>
        <w:gridCol w:w="2916"/>
        <w:gridCol w:w="5586"/>
      </w:tblGrid>
      <w:tr w:rsidR="00DF05AF" w:rsidRPr="003C10B6" w:rsidTr="00073CCE">
        <w:trPr>
          <w:jc w:val="center"/>
        </w:trPr>
        <w:tc>
          <w:tcPr>
            <w:tcW w:w="1715" w:type="pct"/>
          </w:tcPr>
          <w:p w:rsidR="00DF05AF" w:rsidRPr="00A741C6" w:rsidRDefault="00DF05AF" w:rsidP="00073CCE">
            <w:pPr>
              <w:rPr>
                <w:b/>
                <w:sz w:val="28"/>
                <w:szCs w:val="28"/>
                <w:lang w:val="uz-Cyrl-UZ"/>
              </w:rPr>
            </w:pPr>
            <w:r w:rsidRPr="00A741C6">
              <w:rPr>
                <w:b/>
                <w:sz w:val="28"/>
                <w:szCs w:val="28"/>
                <w:lang w:val="uz-Cyrl-UZ"/>
              </w:rPr>
              <w:t>Bilim</w:t>
            </w:r>
            <w:r w:rsidR="00325D25" w:rsidRPr="00A741C6">
              <w:rPr>
                <w:b/>
                <w:sz w:val="28"/>
                <w:szCs w:val="28"/>
                <w:lang w:val="en-US"/>
              </w:rPr>
              <w:t xml:space="preserve"> </w:t>
            </w:r>
            <w:r w:rsidRPr="00A741C6">
              <w:rPr>
                <w:b/>
                <w:sz w:val="28"/>
                <w:szCs w:val="28"/>
                <w:lang w:val="uz-Cyrl-UZ"/>
              </w:rPr>
              <w:t>sohasi:</w:t>
            </w:r>
            <w:r w:rsidRPr="00A741C6">
              <w:rPr>
                <w:b/>
                <w:sz w:val="28"/>
                <w:szCs w:val="28"/>
                <w:lang w:val="uz-Cyrl-UZ"/>
              </w:rPr>
              <w:tab/>
            </w:r>
          </w:p>
        </w:tc>
        <w:tc>
          <w:tcPr>
            <w:tcW w:w="3285" w:type="pct"/>
          </w:tcPr>
          <w:p w:rsidR="00DF05AF" w:rsidRPr="00A741C6" w:rsidRDefault="00612B84" w:rsidP="00612B84">
            <w:pPr>
              <w:rPr>
                <w:sz w:val="28"/>
                <w:szCs w:val="28"/>
                <w:lang w:val="uz-Cyrl-UZ"/>
              </w:rPr>
            </w:pPr>
            <w:r>
              <w:rPr>
                <w:sz w:val="28"/>
                <w:szCs w:val="28"/>
                <w:lang w:val="uz-Cyrl-UZ"/>
              </w:rPr>
              <w:t>4</w:t>
            </w:r>
            <w:r w:rsidR="00E86E2C" w:rsidRPr="00A741C6">
              <w:rPr>
                <w:sz w:val="28"/>
                <w:szCs w:val="28"/>
                <w:lang w:val="uz-Cyrl-UZ"/>
              </w:rPr>
              <w:t xml:space="preserve">00000 </w:t>
            </w:r>
            <w:r w:rsidR="00325D25" w:rsidRPr="00A741C6">
              <w:rPr>
                <w:sz w:val="28"/>
                <w:szCs w:val="28"/>
                <w:lang w:val="uz-Cyrl-UZ"/>
              </w:rPr>
              <w:t>–</w:t>
            </w:r>
            <w:r>
              <w:rPr>
                <w:sz w:val="28"/>
                <w:szCs w:val="28"/>
                <w:lang w:val="en-US"/>
              </w:rPr>
              <w:t xml:space="preserve">Ishlab chiqarish va texnik </w:t>
            </w:r>
            <w:r w:rsidR="00DF05AF" w:rsidRPr="00A741C6">
              <w:rPr>
                <w:sz w:val="28"/>
                <w:szCs w:val="28"/>
                <w:lang w:val="uz-Cyrl-UZ"/>
              </w:rPr>
              <w:t>soha</w:t>
            </w:r>
          </w:p>
        </w:tc>
      </w:tr>
      <w:tr w:rsidR="00DF05AF" w:rsidRPr="00A741C6" w:rsidTr="00073CCE">
        <w:trPr>
          <w:jc w:val="center"/>
        </w:trPr>
        <w:tc>
          <w:tcPr>
            <w:tcW w:w="1715" w:type="pct"/>
          </w:tcPr>
          <w:p w:rsidR="00DF05AF" w:rsidRPr="00A741C6" w:rsidRDefault="00DF05AF" w:rsidP="00073CCE">
            <w:pPr>
              <w:rPr>
                <w:b/>
                <w:sz w:val="28"/>
                <w:szCs w:val="28"/>
                <w:lang w:val="uz-Cyrl-UZ"/>
              </w:rPr>
            </w:pPr>
            <w:r w:rsidRPr="00A741C6">
              <w:rPr>
                <w:b/>
                <w:sz w:val="28"/>
                <w:szCs w:val="28"/>
                <w:lang w:val="uz-Cyrl-UZ"/>
              </w:rPr>
              <w:t>Ta’lim</w:t>
            </w:r>
            <w:r w:rsidR="00325D25" w:rsidRPr="00A741C6">
              <w:rPr>
                <w:b/>
                <w:sz w:val="28"/>
                <w:szCs w:val="28"/>
                <w:lang w:val="en-US"/>
              </w:rPr>
              <w:t xml:space="preserve"> </w:t>
            </w:r>
            <w:r w:rsidRPr="00A741C6">
              <w:rPr>
                <w:b/>
                <w:sz w:val="28"/>
                <w:szCs w:val="28"/>
                <w:lang w:val="uz-Cyrl-UZ"/>
              </w:rPr>
              <w:t>sohasi:</w:t>
            </w:r>
          </w:p>
        </w:tc>
        <w:tc>
          <w:tcPr>
            <w:tcW w:w="3285" w:type="pct"/>
          </w:tcPr>
          <w:p w:rsidR="00DF05AF" w:rsidRPr="00A741C6" w:rsidRDefault="00612B84" w:rsidP="00612B84">
            <w:pPr>
              <w:jc w:val="both"/>
              <w:rPr>
                <w:sz w:val="28"/>
                <w:szCs w:val="28"/>
                <w:lang w:val="en-US"/>
              </w:rPr>
            </w:pPr>
            <w:r>
              <w:rPr>
                <w:sz w:val="28"/>
                <w:szCs w:val="28"/>
                <w:lang w:val="uz-Cyrl-UZ"/>
              </w:rPr>
              <w:t>4</w:t>
            </w:r>
            <w:r w:rsidR="00E86E2C" w:rsidRPr="00A741C6">
              <w:rPr>
                <w:sz w:val="28"/>
                <w:szCs w:val="28"/>
                <w:lang w:val="uz-Cyrl-UZ"/>
              </w:rPr>
              <w:t xml:space="preserve">10000 </w:t>
            </w:r>
            <w:r w:rsidR="00B01926" w:rsidRPr="00A741C6">
              <w:rPr>
                <w:sz w:val="28"/>
                <w:szCs w:val="28"/>
                <w:lang w:val="uz-Cyrl-UZ"/>
              </w:rPr>
              <w:t>–</w:t>
            </w:r>
            <w:r>
              <w:rPr>
                <w:sz w:val="28"/>
                <w:szCs w:val="28"/>
                <w:lang w:val="en-US"/>
              </w:rPr>
              <w:t xml:space="preserve"> Ishlab chiqarish texnologiyasi</w:t>
            </w:r>
          </w:p>
        </w:tc>
      </w:tr>
      <w:tr w:rsidR="00DF05AF" w:rsidRPr="00612B84" w:rsidTr="00073CCE">
        <w:trPr>
          <w:jc w:val="center"/>
        </w:trPr>
        <w:tc>
          <w:tcPr>
            <w:tcW w:w="1715" w:type="pct"/>
          </w:tcPr>
          <w:p w:rsidR="00DF05AF" w:rsidRPr="00A741C6" w:rsidRDefault="00DF05AF" w:rsidP="00073CCE">
            <w:pPr>
              <w:rPr>
                <w:b/>
                <w:sz w:val="28"/>
                <w:szCs w:val="28"/>
              </w:rPr>
            </w:pPr>
            <w:r w:rsidRPr="00A741C6">
              <w:rPr>
                <w:b/>
                <w:sz w:val="28"/>
                <w:szCs w:val="28"/>
              </w:rPr>
              <w:t>Ta’lim</w:t>
            </w:r>
            <w:r w:rsidR="00325D25" w:rsidRPr="00A741C6">
              <w:rPr>
                <w:b/>
                <w:sz w:val="28"/>
                <w:szCs w:val="28"/>
                <w:lang w:val="en-US"/>
              </w:rPr>
              <w:t xml:space="preserve"> </w:t>
            </w:r>
            <w:r w:rsidRPr="00A741C6">
              <w:rPr>
                <w:b/>
                <w:sz w:val="28"/>
                <w:szCs w:val="28"/>
              </w:rPr>
              <w:t>yo’nalishi:</w:t>
            </w:r>
          </w:p>
        </w:tc>
        <w:tc>
          <w:tcPr>
            <w:tcW w:w="3285" w:type="pct"/>
          </w:tcPr>
          <w:p w:rsidR="00DF05AF" w:rsidRPr="00D25507" w:rsidRDefault="00612B84" w:rsidP="00325D25">
            <w:pPr>
              <w:rPr>
                <w:sz w:val="28"/>
                <w:szCs w:val="28"/>
                <w:lang w:val="en-US"/>
              </w:rPr>
            </w:pPr>
            <w:r>
              <w:rPr>
                <w:sz w:val="28"/>
                <w:szCs w:val="28"/>
                <w:lang w:val="en-US"/>
              </w:rPr>
              <w:t>5410100- Agrokimyo va agrotuproqshunoslik</w:t>
            </w:r>
          </w:p>
        </w:tc>
      </w:tr>
      <w:tr w:rsidR="00DF05AF" w:rsidRPr="00612B84" w:rsidTr="00073CCE">
        <w:trPr>
          <w:jc w:val="center"/>
        </w:trPr>
        <w:tc>
          <w:tcPr>
            <w:tcW w:w="1715" w:type="pct"/>
          </w:tcPr>
          <w:p w:rsidR="00DF05AF" w:rsidRPr="00050A64" w:rsidRDefault="00DF05AF" w:rsidP="00073CCE">
            <w:pPr>
              <w:rPr>
                <w:b/>
                <w:sz w:val="28"/>
                <w:szCs w:val="28"/>
                <w:lang w:val="en-US"/>
              </w:rPr>
            </w:pPr>
          </w:p>
        </w:tc>
        <w:tc>
          <w:tcPr>
            <w:tcW w:w="3285" w:type="pct"/>
          </w:tcPr>
          <w:p w:rsidR="006D66A9" w:rsidRPr="006D66A9" w:rsidRDefault="006D66A9" w:rsidP="00073CCE">
            <w:pPr>
              <w:rPr>
                <w:sz w:val="28"/>
                <w:szCs w:val="28"/>
                <w:lang w:val="en-US"/>
              </w:rPr>
            </w:pPr>
          </w:p>
        </w:tc>
      </w:tr>
      <w:tr w:rsidR="00DF05AF" w:rsidRPr="00A741C6" w:rsidTr="00073CCE">
        <w:trPr>
          <w:jc w:val="center"/>
        </w:trPr>
        <w:tc>
          <w:tcPr>
            <w:tcW w:w="1715" w:type="pct"/>
          </w:tcPr>
          <w:p w:rsidR="00DF05AF" w:rsidRPr="00A741C6" w:rsidRDefault="00DF05AF" w:rsidP="00073CCE">
            <w:pPr>
              <w:rPr>
                <w:b/>
                <w:sz w:val="28"/>
                <w:szCs w:val="28"/>
              </w:rPr>
            </w:pPr>
            <w:r w:rsidRPr="00A741C6">
              <w:rPr>
                <w:b/>
                <w:sz w:val="28"/>
                <w:szCs w:val="28"/>
              </w:rPr>
              <w:t>O’quv</w:t>
            </w:r>
            <w:r w:rsidR="00325D25" w:rsidRPr="00A741C6">
              <w:rPr>
                <w:b/>
                <w:sz w:val="28"/>
                <w:szCs w:val="28"/>
                <w:lang w:val="en-US"/>
              </w:rPr>
              <w:t xml:space="preserve"> </w:t>
            </w:r>
            <w:r w:rsidRPr="00A741C6">
              <w:rPr>
                <w:b/>
                <w:sz w:val="28"/>
                <w:szCs w:val="28"/>
              </w:rPr>
              <w:t>soatlari</w:t>
            </w:r>
            <w:r w:rsidR="00325D25" w:rsidRPr="00A741C6">
              <w:rPr>
                <w:b/>
                <w:sz w:val="28"/>
                <w:szCs w:val="28"/>
                <w:lang w:val="en-US"/>
              </w:rPr>
              <w:t xml:space="preserve"> </w:t>
            </w:r>
            <w:r w:rsidRPr="00A741C6">
              <w:rPr>
                <w:b/>
                <w:sz w:val="28"/>
                <w:szCs w:val="28"/>
              </w:rPr>
              <w:t>hajmi:</w:t>
            </w:r>
          </w:p>
        </w:tc>
        <w:tc>
          <w:tcPr>
            <w:tcW w:w="3285" w:type="pct"/>
          </w:tcPr>
          <w:p w:rsidR="00DF05AF" w:rsidRPr="00A741C6" w:rsidRDefault="00D154B7" w:rsidP="00E86E2C">
            <w:pPr>
              <w:rPr>
                <w:sz w:val="28"/>
                <w:szCs w:val="28"/>
              </w:rPr>
            </w:pPr>
            <w:r>
              <w:rPr>
                <w:sz w:val="28"/>
                <w:szCs w:val="28"/>
                <w:lang w:val="en-US"/>
              </w:rPr>
              <w:t>18</w:t>
            </w:r>
            <w:r w:rsidR="008D1884">
              <w:rPr>
                <w:sz w:val="28"/>
                <w:szCs w:val="28"/>
                <w:lang w:val="en-US"/>
              </w:rPr>
              <w:t xml:space="preserve">0 </w:t>
            </w:r>
            <w:r w:rsidR="00DF05AF" w:rsidRPr="00A741C6">
              <w:rPr>
                <w:sz w:val="28"/>
                <w:szCs w:val="28"/>
              </w:rPr>
              <w:t>soat</w:t>
            </w:r>
          </w:p>
        </w:tc>
      </w:tr>
      <w:tr w:rsidR="00DF05AF" w:rsidRPr="003C10B6" w:rsidTr="00073CCE">
        <w:trPr>
          <w:jc w:val="center"/>
        </w:trPr>
        <w:tc>
          <w:tcPr>
            <w:tcW w:w="1715" w:type="pct"/>
          </w:tcPr>
          <w:p w:rsidR="00DF05AF" w:rsidRPr="00A741C6" w:rsidRDefault="00DF05AF" w:rsidP="00073CCE">
            <w:pPr>
              <w:rPr>
                <w:b/>
                <w:sz w:val="28"/>
                <w:szCs w:val="28"/>
                <w:lang w:val="en-US"/>
              </w:rPr>
            </w:pPr>
            <w:r w:rsidRPr="00A741C6">
              <w:rPr>
                <w:b/>
                <w:sz w:val="28"/>
                <w:szCs w:val="28"/>
                <w:lang w:val="en-US"/>
              </w:rPr>
              <w:t>Amaliy</w:t>
            </w:r>
            <w:r w:rsidR="00325D25" w:rsidRPr="00A741C6">
              <w:rPr>
                <w:b/>
                <w:sz w:val="28"/>
                <w:szCs w:val="28"/>
                <w:lang w:val="en-US"/>
              </w:rPr>
              <w:t xml:space="preserve"> </w:t>
            </w:r>
            <w:r w:rsidRPr="00A741C6">
              <w:rPr>
                <w:b/>
                <w:sz w:val="28"/>
                <w:szCs w:val="28"/>
                <w:lang w:val="en-US"/>
              </w:rPr>
              <w:t>mashg‘ulotlari</w:t>
            </w:r>
          </w:p>
        </w:tc>
        <w:tc>
          <w:tcPr>
            <w:tcW w:w="3285" w:type="pct"/>
          </w:tcPr>
          <w:p w:rsidR="00DF05AF" w:rsidRPr="00A741C6" w:rsidRDefault="003C10B6" w:rsidP="00073CCE">
            <w:pPr>
              <w:rPr>
                <w:sz w:val="28"/>
                <w:szCs w:val="28"/>
                <w:lang w:val="en-US"/>
              </w:rPr>
            </w:pPr>
            <w:r>
              <w:rPr>
                <w:sz w:val="28"/>
                <w:szCs w:val="28"/>
                <w:lang w:val="en-US"/>
              </w:rPr>
              <w:t>40</w:t>
            </w:r>
            <w:r w:rsidR="00600BC2">
              <w:rPr>
                <w:sz w:val="28"/>
                <w:szCs w:val="28"/>
                <w:lang w:val="en-US"/>
              </w:rPr>
              <w:t xml:space="preserve"> (3</w:t>
            </w:r>
            <w:r w:rsidR="008D1884">
              <w:rPr>
                <w:sz w:val="28"/>
                <w:szCs w:val="28"/>
                <w:lang w:val="en-US"/>
              </w:rPr>
              <w:t>-semestr 16</w:t>
            </w:r>
            <w:r w:rsidR="00600BC2">
              <w:rPr>
                <w:sz w:val="28"/>
                <w:szCs w:val="28"/>
                <w:lang w:val="en-US"/>
              </w:rPr>
              <w:t xml:space="preserve"> s., 4</w:t>
            </w:r>
            <w:r w:rsidR="00DF05AF" w:rsidRPr="00A741C6">
              <w:rPr>
                <w:sz w:val="28"/>
                <w:szCs w:val="28"/>
                <w:lang w:val="en-US"/>
              </w:rPr>
              <w:t xml:space="preserve">-semestr </w:t>
            </w:r>
            <w:r>
              <w:rPr>
                <w:sz w:val="28"/>
                <w:szCs w:val="28"/>
                <w:lang w:val="en-US"/>
              </w:rPr>
              <w:t>24</w:t>
            </w:r>
            <w:r w:rsidR="00DF05AF" w:rsidRPr="00A741C6">
              <w:rPr>
                <w:sz w:val="28"/>
                <w:szCs w:val="28"/>
                <w:lang w:val="en-US"/>
              </w:rPr>
              <w:t xml:space="preserve"> s.)</w:t>
            </w:r>
          </w:p>
        </w:tc>
      </w:tr>
      <w:tr w:rsidR="00DF05AF" w:rsidRPr="003C10B6" w:rsidTr="00073CCE">
        <w:trPr>
          <w:jc w:val="center"/>
        </w:trPr>
        <w:tc>
          <w:tcPr>
            <w:tcW w:w="1715" w:type="pct"/>
          </w:tcPr>
          <w:p w:rsidR="00DF05AF" w:rsidRPr="00A741C6" w:rsidRDefault="00DF05AF" w:rsidP="00073CCE">
            <w:pPr>
              <w:rPr>
                <w:b/>
                <w:sz w:val="28"/>
                <w:szCs w:val="28"/>
                <w:lang w:val="en-US"/>
              </w:rPr>
            </w:pPr>
          </w:p>
        </w:tc>
        <w:tc>
          <w:tcPr>
            <w:tcW w:w="3285" w:type="pct"/>
          </w:tcPr>
          <w:p w:rsidR="00DF05AF" w:rsidRPr="00A741C6" w:rsidRDefault="00DF05AF" w:rsidP="00073CCE">
            <w:pPr>
              <w:rPr>
                <w:sz w:val="28"/>
                <w:szCs w:val="28"/>
                <w:lang w:val="en-US"/>
              </w:rPr>
            </w:pPr>
          </w:p>
        </w:tc>
      </w:tr>
      <w:tr w:rsidR="00DF05AF" w:rsidRPr="003C10B6" w:rsidTr="00073CCE">
        <w:trPr>
          <w:jc w:val="center"/>
        </w:trPr>
        <w:tc>
          <w:tcPr>
            <w:tcW w:w="1715" w:type="pct"/>
          </w:tcPr>
          <w:p w:rsidR="00DF05AF" w:rsidRPr="00A741C6" w:rsidRDefault="00DF05AF" w:rsidP="00073CCE">
            <w:pPr>
              <w:rPr>
                <w:b/>
                <w:sz w:val="28"/>
                <w:szCs w:val="28"/>
                <w:lang w:val="en-US"/>
              </w:rPr>
            </w:pPr>
            <w:r w:rsidRPr="00A741C6">
              <w:rPr>
                <w:b/>
                <w:sz w:val="28"/>
                <w:szCs w:val="28"/>
                <w:lang w:val="en-US"/>
              </w:rPr>
              <w:t>Mustaqil</w:t>
            </w:r>
            <w:r w:rsidR="00325D25" w:rsidRPr="00A741C6">
              <w:rPr>
                <w:b/>
                <w:sz w:val="28"/>
                <w:szCs w:val="28"/>
                <w:lang w:val="en-US"/>
              </w:rPr>
              <w:t xml:space="preserve"> </w:t>
            </w:r>
            <w:r w:rsidRPr="00A741C6">
              <w:rPr>
                <w:b/>
                <w:sz w:val="28"/>
                <w:szCs w:val="28"/>
                <w:lang w:val="en-US"/>
              </w:rPr>
              <w:t>ta’lim</w:t>
            </w:r>
          </w:p>
        </w:tc>
        <w:tc>
          <w:tcPr>
            <w:tcW w:w="3285" w:type="pct"/>
          </w:tcPr>
          <w:p w:rsidR="00DF05AF" w:rsidRPr="00A741C6" w:rsidRDefault="00D154B7" w:rsidP="00073CCE">
            <w:pPr>
              <w:rPr>
                <w:sz w:val="28"/>
                <w:szCs w:val="28"/>
                <w:lang w:val="en-US"/>
              </w:rPr>
            </w:pPr>
            <w:r>
              <w:rPr>
                <w:sz w:val="28"/>
                <w:szCs w:val="28"/>
                <w:lang w:val="en-US"/>
              </w:rPr>
              <w:t>14</w:t>
            </w:r>
            <w:r w:rsidR="003C10B6">
              <w:rPr>
                <w:sz w:val="28"/>
                <w:szCs w:val="28"/>
                <w:lang w:val="en-US"/>
              </w:rPr>
              <w:t xml:space="preserve">0 </w:t>
            </w:r>
            <w:r w:rsidR="00600BC2">
              <w:rPr>
                <w:sz w:val="28"/>
                <w:szCs w:val="28"/>
                <w:lang w:val="en-US"/>
              </w:rPr>
              <w:t>(3</w:t>
            </w:r>
            <w:r>
              <w:rPr>
                <w:sz w:val="28"/>
                <w:szCs w:val="28"/>
                <w:lang w:val="en-US"/>
              </w:rPr>
              <w:t xml:space="preserve">-semestr </w:t>
            </w:r>
            <w:r w:rsidRPr="00D154B7">
              <w:rPr>
                <w:sz w:val="28"/>
                <w:szCs w:val="28"/>
                <w:lang w:val="en-US"/>
              </w:rPr>
              <w:t>7</w:t>
            </w:r>
            <w:r w:rsidR="00325D25" w:rsidRPr="00A741C6">
              <w:rPr>
                <w:sz w:val="28"/>
                <w:szCs w:val="28"/>
                <w:lang w:val="en-US"/>
              </w:rPr>
              <w:t>4</w:t>
            </w:r>
            <w:r w:rsidR="00600BC2">
              <w:rPr>
                <w:sz w:val="28"/>
                <w:szCs w:val="28"/>
                <w:lang w:val="en-US"/>
              </w:rPr>
              <w:t xml:space="preserve"> s., 4</w:t>
            </w:r>
            <w:r w:rsidR="00325D25" w:rsidRPr="00A741C6">
              <w:rPr>
                <w:sz w:val="28"/>
                <w:szCs w:val="28"/>
                <w:lang w:val="en-US"/>
              </w:rPr>
              <w:t>-</w:t>
            </w:r>
            <w:r w:rsidR="00DF05AF" w:rsidRPr="00A741C6">
              <w:rPr>
                <w:sz w:val="28"/>
                <w:szCs w:val="28"/>
                <w:lang w:val="en-US"/>
              </w:rPr>
              <w:t xml:space="preserve">semestr </w:t>
            </w:r>
            <w:r w:rsidR="003C10B6">
              <w:rPr>
                <w:sz w:val="28"/>
                <w:szCs w:val="28"/>
                <w:lang w:val="en-US"/>
              </w:rPr>
              <w:t>66</w:t>
            </w:r>
            <w:r w:rsidR="00DF05AF" w:rsidRPr="00A741C6">
              <w:rPr>
                <w:sz w:val="28"/>
                <w:szCs w:val="28"/>
                <w:lang w:val="en-US"/>
              </w:rPr>
              <w:t xml:space="preserve"> s.)</w:t>
            </w:r>
          </w:p>
        </w:tc>
      </w:tr>
    </w:tbl>
    <w:p w:rsidR="00DF05AF" w:rsidRPr="00A741C6" w:rsidRDefault="00DF05AF" w:rsidP="00DF05AF">
      <w:pPr>
        <w:rPr>
          <w:rFonts w:eastAsia="Calibri"/>
          <w:b/>
          <w:bCs/>
          <w:sz w:val="28"/>
          <w:szCs w:val="28"/>
          <w:lang w:val="en-US" w:eastAsia="en-US"/>
        </w:rPr>
      </w:pPr>
    </w:p>
    <w:p w:rsidR="00DF05AF" w:rsidRPr="00A741C6" w:rsidRDefault="00DF05AF" w:rsidP="00DF05AF">
      <w:pPr>
        <w:rPr>
          <w:rFonts w:eastAsia="Calibri"/>
          <w:b/>
          <w:bCs/>
          <w:sz w:val="28"/>
          <w:szCs w:val="28"/>
          <w:lang w:val="en-US" w:eastAsia="en-US"/>
        </w:rPr>
      </w:pPr>
    </w:p>
    <w:p w:rsidR="00DF05AF" w:rsidRPr="00A741C6" w:rsidRDefault="00DF05AF" w:rsidP="00DF05AF">
      <w:pPr>
        <w:rPr>
          <w:rFonts w:eastAsia="Calibri"/>
          <w:b/>
          <w:bCs/>
          <w:sz w:val="28"/>
          <w:szCs w:val="28"/>
          <w:lang w:val="en-US" w:eastAsia="en-US"/>
        </w:rPr>
      </w:pPr>
    </w:p>
    <w:p w:rsidR="00DF05AF" w:rsidRPr="00A741C6" w:rsidRDefault="00DF05AF" w:rsidP="00DF05AF">
      <w:pPr>
        <w:rPr>
          <w:rFonts w:eastAsia="Calibri"/>
          <w:b/>
          <w:bCs/>
          <w:sz w:val="28"/>
          <w:szCs w:val="28"/>
          <w:lang w:val="en-US" w:eastAsia="en-US"/>
        </w:rPr>
      </w:pPr>
    </w:p>
    <w:p w:rsidR="00DF05AF" w:rsidRPr="00A741C6" w:rsidRDefault="00DF05AF" w:rsidP="00DF05AF">
      <w:pPr>
        <w:rPr>
          <w:rFonts w:eastAsia="Calibri"/>
          <w:b/>
          <w:bCs/>
          <w:sz w:val="28"/>
          <w:szCs w:val="28"/>
          <w:lang w:val="en-US" w:eastAsia="en-US"/>
        </w:rPr>
      </w:pPr>
    </w:p>
    <w:p w:rsidR="00DF05AF" w:rsidRDefault="00DF05AF" w:rsidP="00DF05AF">
      <w:pPr>
        <w:rPr>
          <w:rFonts w:eastAsia="Calibri"/>
          <w:b/>
          <w:bCs/>
          <w:sz w:val="28"/>
          <w:szCs w:val="28"/>
          <w:lang w:val="en-US" w:eastAsia="en-US"/>
        </w:rPr>
      </w:pPr>
    </w:p>
    <w:p w:rsidR="003F7921" w:rsidRDefault="003F7921" w:rsidP="00DF05AF">
      <w:pPr>
        <w:rPr>
          <w:rFonts w:eastAsia="Calibri"/>
          <w:b/>
          <w:bCs/>
          <w:sz w:val="28"/>
          <w:szCs w:val="28"/>
          <w:lang w:val="en-US" w:eastAsia="en-US"/>
        </w:rPr>
      </w:pPr>
    </w:p>
    <w:p w:rsidR="003F7921" w:rsidRPr="00A741C6" w:rsidRDefault="003F7921" w:rsidP="00DF05AF">
      <w:pPr>
        <w:rPr>
          <w:rFonts w:eastAsia="Calibri"/>
          <w:b/>
          <w:bCs/>
          <w:sz w:val="28"/>
          <w:szCs w:val="28"/>
          <w:lang w:val="en-US" w:eastAsia="en-US"/>
        </w:rPr>
      </w:pPr>
    </w:p>
    <w:p w:rsidR="00DF05AF" w:rsidRPr="00A741C6" w:rsidRDefault="00DF05AF" w:rsidP="00DF05AF">
      <w:pPr>
        <w:ind w:left="708"/>
        <w:jc w:val="center"/>
        <w:rPr>
          <w:rFonts w:eastAsia="Batang"/>
          <w:b/>
          <w:sz w:val="28"/>
          <w:szCs w:val="28"/>
          <w:lang w:val="en-US" w:eastAsia="en-US"/>
        </w:rPr>
      </w:pPr>
      <w:r w:rsidRPr="00A741C6">
        <w:rPr>
          <w:rFonts w:eastAsia="Batang"/>
          <w:b/>
          <w:sz w:val="28"/>
          <w:szCs w:val="28"/>
          <w:lang w:val="en-US" w:eastAsia="en-US"/>
        </w:rPr>
        <w:t>Guliston</w:t>
      </w:r>
      <w:r w:rsidRPr="00A741C6">
        <w:rPr>
          <w:rFonts w:eastAsia="Batang"/>
          <w:b/>
          <w:sz w:val="28"/>
          <w:szCs w:val="28"/>
          <w:lang w:val="uz-Cyrl-UZ" w:eastAsia="en-US"/>
        </w:rPr>
        <w:t>-2021</w:t>
      </w:r>
    </w:p>
    <w:p w:rsidR="00050A64" w:rsidRPr="00A741C6" w:rsidRDefault="00050A64" w:rsidP="00050A6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sz w:val="28"/>
          <w:szCs w:val="28"/>
          <w:lang w:val="uz-Latn-UZ"/>
        </w:rPr>
      </w:pPr>
      <w:r w:rsidRPr="00A741C6">
        <w:rPr>
          <w:color w:val="202124"/>
          <w:sz w:val="28"/>
          <w:szCs w:val="28"/>
          <w:lang w:val="uz-Latn-UZ"/>
        </w:rPr>
        <w:lastRenderedPageBreak/>
        <w:t xml:space="preserve">Mazkur </w:t>
      </w:r>
      <w:r>
        <w:rPr>
          <w:color w:val="202124"/>
          <w:sz w:val="28"/>
          <w:szCs w:val="28"/>
          <w:lang w:val="uz-Latn-UZ"/>
        </w:rPr>
        <w:t>sillabus Guliston davlat universiteti Kengashining 2021 yil 28 avgustdagi 1-sonli bayonnomasi bilan tasdiqlangan “Xorijiy til” fanining o’quv dasturi asosida tayyorlangan.</w:t>
      </w:r>
    </w:p>
    <w:p w:rsidR="00050A64" w:rsidRPr="00A741C6" w:rsidRDefault="00050A64" w:rsidP="00050A64">
      <w:pPr>
        <w:ind w:firstLine="708"/>
        <w:jc w:val="both"/>
        <w:rPr>
          <w:color w:val="000000"/>
          <w:sz w:val="28"/>
          <w:szCs w:val="28"/>
          <w:lang w:val="uz-Latn-UZ"/>
        </w:rPr>
      </w:pPr>
    </w:p>
    <w:p w:rsidR="00050A64" w:rsidRPr="00A741C6" w:rsidRDefault="00050A64" w:rsidP="00050A64">
      <w:pPr>
        <w:ind w:firstLine="708"/>
        <w:jc w:val="both"/>
        <w:rPr>
          <w:color w:val="000000"/>
          <w:sz w:val="28"/>
          <w:szCs w:val="28"/>
          <w:lang w:val="uz-Cyrl-UZ"/>
        </w:rPr>
      </w:pPr>
    </w:p>
    <w:p w:rsidR="00050A64" w:rsidRPr="00A741C6" w:rsidRDefault="00050A64" w:rsidP="00050A64">
      <w:pPr>
        <w:shd w:val="clear" w:color="auto" w:fill="FFFFFF"/>
        <w:ind w:firstLine="708"/>
        <w:jc w:val="both"/>
        <w:rPr>
          <w:color w:val="000000"/>
          <w:sz w:val="28"/>
          <w:szCs w:val="28"/>
          <w:lang w:val="uz-Cyrl-UZ"/>
        </w:rPr>
      </w:pPr>
      <w:r w:rsidRPr="00A741C6">
        <w:rPr>
          <w:color w:val="000000"/>
          <w:sz w:val="28"/>
          <w:szCs w:val="28"/>
          <w:lang w:val="uz-Cyrl-UZ"/>
        </w:rPr>
        <w:t>Mazkur ishchi fan dasturi “</w:t>
      </w:r>
      <w:r w:rsidRPr="008D1884">
        <w:rPr>
          <w:color w:val="000000"/>
          <w:sz w:val="28"/>
          <w:szCs w:val="28"/>
          <w:lang w:val="uz-Cyrl-UZ"/>
        </w:rPr>
        <w:t>Masofaviy ta’lim</w:t>
      </w:r>
      <w:r w:rsidRPr="00A741C6">
        <w:rPr>
          <w:color w:val="000000"/>
          <w:sz w:val="28"/>
          <w:szCs w:val="28"/>
          <w:lang w:val="uz-Cyrl-UZ"/>
        </w:rPr>
        <w:t xml:space="preserve">” </w:t>
      </w:r>
      <w:r>
        <w:rPr>
          <w:color w:val="000000"/>
          <w:sz w:val="28"/>
          <w:szCs w:val="28"/>
          <w:lang w:val="uz-Cyrl-UZ"/>
        </w:rPr>
        <w:t>kafedrasining 2021 yil “</w:t>
      </w:r>
      <w:r w:rsidRPr="00024A09">
        <w:rPr>
          <w:color w:val="000000"/>
          <w:sz w:val="28"/>
          <w:szCs w:val="28"/>
          <w:lang w:val="uz-Cyrl-UZ"/>
        </w:rPr>
        <w:t>27</w:t>
      </w:r>
      <w:r>
        <w:rPr>
          <w:color w:val="000000"/>
          <w:sz w:val="28"/>
          <w:szCs w:val="28"/>
          <w:lang w:val="uz-Cyrl-UZ"/>
        </w:rPr>
        <w:t>”</w:t>
      </w:r>
      <w:r w:rsidRPr="00024A09">
        <w:rPr>
          <w:color w:val="000000"/>
          <w:sz w:val="28"/>
          <w:szCs w:val="28"/>
          <w:lang w:val="uz-Cyrl-UZ"/>
        </w:rPr>
        <w:t xml:space="preserve"> avgustdagi</w:t>
      </w:r>
      <w:r w:rsidRPr="00A741C6">
        <w:rPr>
          <w:color w:val="000000"/>
          <w:sz w:val="28"/>
          <w:szCs w:val="28"/>
          <w:lang w:val="uz-Cyrl-UZ"/>
        </w:rPr>
        <w:t xml:space="preserve"> yig</w:t>
      </w:r>
      <w:r w:rsidRPr="00A741C6">
        <w:rPr>
          <w:color w:val="000000"/>
          <w:sz w:val="28"/>
          <w:szCs w:val="28"/>
          <w:lang w:val="uz-Latn-UZ"/>
        </w:rPr>
        <w:t>‘</w:t>
      </w:r>
      <w:r w:rsidRPr="00A741C6">
        <w:rPr>
          <w:color w:val="000000"/>
          <w:sz w:val="28"/>
          <w:szCs w:val="28"/>
          <w:lang w:val="uz-Cyrl-UZ"/>
        </w:rPr>
        <w:t>ilishida muhokama qilinib, tasdiqla</w:t>
      </w:r>
      <w:r>
        <w:rPr>
          <w:color w:val="000000"/>
          <w:sz w:val="28"/>
          <w:szCs w:val="28"/>
          <w:lang w:val="uz-Cyrl-UZ"/>
        </w:rPr>
        <w:t>sh uchun tavsiya etilgan. (1</w:t>
      </w:r>
      <w:r w:rsidRPr="00A741C6">
        <w:rPr>
          <w:color w:val="000000"/>
          <w:sz w:val="28"/>
          <w:szCs w:val="28"/>
          <w:lang w:val="uz-Cyrl-UZ"/>
        </w:rPr>
        <w:t>-sonli bayonnoma).</w:t>
      </w:r>
    </w:p>
    <w:p w:rsidR="00050A64" w:rsidRPr="00A741C6" w:rsidRDefault="00050A64" w:rsidP="00050A64">
      <w:pPr>
        <w:shd w:val="clear" w:color="auto" w:fill="FFFFFF"/>
        <w:ind w:firstLine="708"/>
        <w:jc w:val="both"/>
        <w:rPr>
          <w:color w:val="000000"/>
          <w:sz w:val="28"/>
          <w:szCs w:val="28"/>
          <w:lang w:val="uz-Cyrl-UZ"/>
        </w:rPr>
      </w:pPr>
    </w:p>
    <w:p w:rsidR="00050A64" w:rsidRPr="00A741C6" w:rsidRDefault="00050A64" w:rsidP="00050A64">
      <w:pPr>
        <w:shd w:val="clear" w:color="auto" w:fill="FFFFFF"/>
        <w:ind w:firstLine="708"/>
        <w:jc w:val="both"/>
        <w:rPr>
          <w:color w:val="000000"/>
          <w:sz w:val="28"/>
          <w:szCs w:val="28"/>
          <w:lang w:val="uz-Cyrl-UZ"/>
        </w:rPr>
      </w:pPr>
      <w:r>
        <w:rPr>
          <w:color w:val="000000"/>
          <w:sz w:val="28"/>
          <w:szCs w:val="28"/>
          <w:lang w:val="uz-Cyrl-UZ"/>
        </w:rPr>
        <w:t xml:space="preserve">Mazkur ishchi fan dasturi  </w:t>
      </w:r>
      <w:r w:rsidRPr="008D1884">
        <w:rPr>
          <w:color w:val="000000"/>
          <w:sz w:val="28"/>
          <w:szCs w:val="28"/>
          <w:lang w:val="uz-Cyrl-UZ"/>
        </w:rPr>
        <w:t xml:space="preserve">Sirtqi bo’lim </w:t>
      </w:r>
      <w:r w:rsidRPr="00A741C6">
        <w:rPr>
          <w:color w:val="000000"/>
          <w:sz w:val="28"/>
          <w:szCs w:val="28"/>
          <w:lang w:val="uz-Latn-UZ"/>
        </w:rPr>
        <w:t xml:space="preserve">Kengashining </w:t>
      </w:r>
      <w:r w:rsidRPr="00A741C6">
        <w:rPr>
          <w:color w:val="000000"/>
          <w:sz w:val="28"/>
          <w:szCs w:val="28"/>
          <w:lang w:val="uz-Cyrl-UZ"/>
        </w:rPr>
        <w:t xml:space="preserve">2021 yil </w:t>
      </w:r>
      <w:r>
        <w:rPr>
          <w:color w:val="000000"/>
          <w:sz w:val="28"/>
          <w:szCs w:val="28"/>
          <w:lang w:val="uz-Cyrl-UZ"/>
        </w:rPr>
        <w:t>“</w:t>
      </w:r>
      <w:r w:rsidRPr="00024A09">
        <w:rPr>
          <w:color w:val="000000"/>
          <w:sz w:val="28"/>
          <w:szCs w:val="28"/>
          <w:lang w:val="uz-Cyrl-UZ"/>
        </w:rPr>
        <w:t>27</w:t>
      </w:r>
      <w:r>
        <w:rPr>
          <w:color w:val="000000"/>
          <w:sz w:val="28"/>
          <w:szCs w:val="28"/>
          <w:lang w:val="uz-Cyrl-UZ"/>
        </w:rPr>
        <w:t>”</w:t>
      </w:r>
      <w:r w:rsidRPr="00024A09">
        <w:rPr>
          <w:color w:val="000000"/>
          <w:sz w:val="28"/>
          <w:szCs w:val="28"/>
          <w:lang w:val="uz-Cyrl-UZ"/>
        </w:rPr>
        <w:t xml:space="preserve"> avgustdagi</w:t>
      </w:r>
      <w:r w:rsidRPr="00A741C6">
        <w:rPr>
          <w:color w:val="000000"/>
          <w:sz w:val="28"/>
          <w:szCs w:val="28"/>
          <w:lang w:val="uz-Cyrl-UZ"/>
        </w:rPr>
        <w:t xml:space="preserve"> yig‘ilishida muhokama qilinib, tasdiqla</w:t>
      </w:r>
      <w:r>
        <w:rPr>
          <w:color w:val="000000"/>
          <w:sz w:val="28"/>
          <w:szCs w:val="28"/>
          <w:lang w:val="uz-Cyrl-UZ"/>
        </w:rPr>
        <w:t>sh uchun tavsiya etilgan. (1</w:t>
      </w:r>
      <w:r w:rsidRPr="00A741C6">
        <w:rPr>
          <w:color w:val="000000"/>
          <w:sz w:val="28"/>
          <w:szCs w:val="28"/>
          <w:lang w:val="uz-Cyrl-UZ"/>
        </w:rPr>
        <w:t>-sonli bayonnoma).</w:t>
      </w:r>
    </w:p>
    <w:p w:rsidR="00050A64" w:rsidRPr="00A741C6" w:rsidRDefault="00050A64" w:rsidP="00050A64">
      <w:pPr>
        <w:shd w:val="clear" w:color="auto" w:fill="FFFFFF"/>
        <w:rPr>
          <w:color w:val="000000"/>
          <w:sz w:val="28"/>
          <w:szCs w:val="28"/>
          <w:lang w:val="uz-Latn-UZ"/>
        </w:rPr>
      </w:pPr>
    </w:p>
    <w:p w:rsidR="00050A64" w:rsidRPr="00A741C6" w:rsidRDefault="00050A64" w:rsidP="00050A64">
      <w:pPr>
        <w:shd w:val="clear" w:color="auto" w:fill="FFFFFF"/>
        <w:ind w:firstLine="708"/>
        <w:jc w:val="both"/>
        <w:rPr>
          <w:color w:val="000000"/>
          <w:sz w:val="28"/>
          <w:szCs w:val="28"/>
          <w:lang w:val="uz-Cyrl-UZ"/>
        </w:rPr>
      </w:pPr>
      <w:r w:rsidRPr="00A741C6">
        <w:rPr>
          <w:color w:val="000000"/>
          <w:sz w:val="28"/>
          <w:szCs w:val="28"/>
          <w:lang w:val="uz-Cyrl-UZ"/>
        </w:rPr>
        <w:t xml:space="preserve">Mazkur ishchi fan dasturi </w:t>
      </w:r>
      <w:r w:rsidRPr="00A741C6">
        <w:rPr>
          <w:color w:val="000000"/>
          <w:sz w:val="28"/>
          <w:szCs w:val="28"/>
          <w:lang w:val="uz-Latn-UZ"/>
        </w:rPr>
        <w:t xml:space="preserve">Guliston davlat universiteti Kengashining </w:t>
      </w:r>
      <w:r w:rsidRPr="00A741C6">
        <w:rPr>
          <w:color w:val="000000"/>
          <w:sz w:val="28"/>
          <w:szCs w:val="28"/>
          <w:lang w:val="uz-Cyrl-UZ"/>
        </w:rPr>
        <w:t xml:space="preserve">2021 </w:t>
      </w:r>
      <w:r>
        <w:rPr>
          <w:color w:val="000000"/>
          <w:sz w:val="28"/>
          <w:szCs w:val="28"/>
          <w:lang w:val="uz-Cyrl-UZ"/>
        </w:rPr>
        <w:t>yil “28”</w:t>
      </w:r>
      <w:r w:rsidRPr="00024A09">
        <w:rPr>
          <w:color w:val="000000"/>
          <w:sz w:val="28"/>
          <w:szCs w:val="28"/>
          <w:lang w:val="uz-Cyrl-UZ"/>
        </w:rPr>
        <w:t xml:space="preserve"> avgustdagi</w:t>
      </w:r>
      <w:r w:rsidRPr="00A741C6">
        <w:rPr>
          <w:color w:val="000000"/>
          <w:sz w:val="28"/>
          <w:szCs w:val="28"/>
          <w:lang w:val="uz-Cyrl-UZ"/>
        </w:rPr>
        <w:t xml:space="preserve"> </w:t>
      </w:r>
      <w:r>
        <w:rPr>
          <w:color w:val="000000"/>
          <w:sz w:val="28"/>
          <w:szCs w:val="28"/>
          <w:lang w:val="uz-Cyrl-UZ"/>
        </w:rPr>
        <w:t>1</w:t>
      </w:r>
      <w:r w:rsidRPr="00A741C6">
        <w:rPr>
          <w:color w:val="000000"/>
          <w:sz w:val="28"/>
          <w:szCs w:val="28"/>
          <w:lang w:val="uz-Cyrl-UZ"/>
        </w:rPr>
        <w:t>-sonli bayonnoma</w:t>
      </w:r>
      <w:r>
        <w:rPr>
          <w:color w:val="000000"/>
          <w:sz w:val="28"/>
          <w:szCs w:val="28"/>
          <w:lang w:val="en-US"/>
        </w:rPr>
        <w:t xml:space="preserve"> </w:t>
      </w:r>
      <w:r w:rsidRPr="00A741C6">
        <w:rPr>
          <w:color w:val="000000"/>
          <w:sz w:val="28"/>
          <w:szCs w:val="28"/>
          <w:lang w:val="en-US"/>
        </w:rPr>
        <w:t>bilan</w:t>
      </w:r>
      <w:r w:rsidRPr="00A741C6">
        <w:rPr>
          <w:color w:val="000000"/>
          <w:sz w:val="28"/>
          <w:szCs w:val="28"/>
          <w:lang w:val="uz-Cyrl-UZ"/>
        </w:rPr>
        <w:t xml:space="preserve"> tasdiqla</w:t>
      </w:r>
      <w:r w:rsidRPr="00A741C6">
        <w:rPr>
          <w:color w:val="000000"/>
          <w:sz w:val="28"/>
          <w:szCs w:val="28"/>
          <w:lang w:val="en-US"/>
        </w:rPr>
        <w:t>ngan</w:t>
      </w:r>
      <w:r w:rsidRPr="00A741C6">
        <w:rPr>
          <w:color w:val="000000"/>
          <w:sz w:val="28"/>
          <w:szCs w:val="28"/>
          <w:lang w:val="uz-Cyrl-UZ"/>
        </w:rPr>
        <w:t>.</w:t>
      </w:r>
    </w:p>
    <w:p w:rsidR="00050A64" w:rsidRPr="00A741C6" w:rsidRDefault="00050A64" w:rsidP="00050A64">
      <w:pPr>
        <w:shd w:val="clear" w:color="auto" w:fill="FFFFFF"/>
        <w:rPr>
          <w:b/>
          <w:bCs/>
          <w:color w:val="000000"/>
          <w:spacing w:val="-4"/>
          <w:sz w:val="28"/>
          <w:szCs w:val="28"/>
          <w:lang w:val="en-US"/>
        </w:rPr>
      </w:pPr>
    </w:p>
    <w:p w:rsidR="00050A64" w:rsidRPr="00A741C6" w:rsidRDefault="00050A64" w:rsidP="00050A64">
      <w:pPr>
        <w:shd w:val="clear" w:color="auto" w:fill="FFFFFF"/>
        <w:rPr>
          <w:b/>
          <w:bCs/>
          <w:color w:val="000000"/>
          <w:spacing w:val="-4"/>
          <w:sz w:val="28"/>
          <w:szCs w:val="28"/>
          <w:lang w:val="uz-Cyrl-UZ"/>
        </w:rPr>
      </w:pPr>
    </w:p>
    <w:p w:rsidR="00050A64" w:rsidRPr="00A741C6" w:rsidRDefault="00050A64" w:rsidP="00050A64">
      <w:pPr>
        <w:shd w:val="clear" w:color="auto" w:fill="FFFFFF"/>
        <w:rPr>
          <w:b/>
          <w:bCs/>
          <w:color w:val="000000"/>
          <w:spacing w:val="-4"/>
          <w:sz w:val="28"/>
          <w:szCs w:val="28"/>
          <w:lang w:val="uz-Cyrl-UZ"/>
        </w:rPr>
      </w:pPr>
    </w:p>
    <w:p w:rsidR="00050A64" w:rsidRPr="00A741C6" w:rsidRDefault="00050A64" w:rsidP="00050A64">
      <w:pPr>
        <w:shd w:val="clear" w:color="auto" w:fill="FFFFFF"/>
        <w:rPr>
          <w:b/>
          <w:bCs/>
          <w:color w:val="000000"/>
          <w:spacing w:val="-4"/>
          <w:sz w:val="28"/>
          <w:szCs w:val="28"/>
          <w:lang w:val="uz-Cyrl-UZ"/>
        </w:rPr>
      </w:pPr>
    </w:p>
    <w:p w:rsidR="00050A64" w:rsidRPr="00A741C6" w:rsidRDefault="00050A64" w:rsidP="00050A64">
      <w:pPr>
        <w:shd w:val="clear" w:color="auto" w:fill="FFFFFF"/>
        <w:rPr>
          <w:bCs/>
          <w:sz w:val="28"/>
          <w:szCs w:val="28"/>
          <w:lang w:val="uz-Cyrl-UZ"/>
        </w:rPr>
      </w:pPr>
      <w:r w:rsidRPr="00A741C6">
        <w:rPr>
          <w:b/>
          <w:bCs/>
          <w:color w:val="000000"/>
          <w:spacing w:val="-4"/>
          <w:sz w:val="28"/>
          <w:szCs w:val="28"/>
          <w:lang w:val="uz-Cyrl-UZ"/>
        </w:rPr>
        <w:t>Tuzuvchi:</w:t>
      </w:r>
    </w:p>
    <w:tbl>
      <w:tblPr>
        <w:tblW w:w="0" w:type="auto"/>
        <w:tblLook w:val="00A0" w:firstRow="1" w:lastRow="0" w:firstColumn="1" w:lastColumn="0" w:noHBand="0" w:noVBand="0"/>
      </w:tblPr>
      <w:tblGrid>
        <w:gridCol w:w="2410"/>
        <w:gridCol w:w="6487"/>
      </w:tblGrid>
      <w:tr w:rsidR="00050A64" w:rsidRPr="003C10B6" w:rsidTr="00841143">
        <w:trPr>
          <w:trHeight w:val="721"/>
        </w:trPr>
        <w:tc>
          <w:tcPr>
            <w:tcW w:w="2410" w:type="dxa"/>
            <w:hideMark/>
          </w:tcPr>
          <w:p w:rsidR="00050A64" w:rsidRDefault="00050A64" w:rsidP="00841143">
            <w:pPr>
              <w:pStyle w:val="TableParagraph"/>
              <w:ind w:left="0" w:right="67"/>
              <w:jc w:val="both"/>
              <w:rPr>
                <w:rFonts w:ascii="Times New Roman" w:hAnsi="Times New Roman" w:cs="Times New Roman"/>
                <w:sz w:val="28"/>
                <w:szCs w:val="28"/>
              </w:rPr>
            </w:pPr>
            <w:r w:rsidRPr="00A741C6">
              <w:rPr>
                <w:rFonts w:ascii="Times New Roman" w:hAnsi="Times New Roman" w:cs="Times New Roman"/>
                <w:sz w:val="28"/>
                <w:szCs w:val="28"/>
                <w:lang w:val="uz-Cyrl-UZ"/>
              </w:rPr>
              <w:t xml:space="preserve">B. T. </w:t>
            </w:r>
            <w:r w:rsidRPr="00A741C6">
              <w:rPr>
                <w:rFonts w:ascii="Times New Roman" w:hAnsi="Times New Roman" w:cs="Times New Roman"/>
                <w:sz w:val="28"/>
                <w:szCs w:val="28"/>
              </w:rPr>
              <w:t>Turdikulova</w:t>
            </w:r>
          </w:p>
          <w:p w:rsidR="00050A64" w:rsidRDefault="00050A64" w:rsidP="00841143">
            <w:pPr>
              <w:pStyle w:val="TableParagraph"/>
              <w:ind w:left="0" w:right="67"/>
              <w:jc w:val="both"/>
              <w:rPr>
                <w:rFonts w:ascii="Times New Roman" w:hAnsi="Times New Roman" w:cs="Times New Roman"/>
                <w:sz w:val="28"/>
                <w:szCs w:val="28"/>
              </w:rPr>
            </w:pPr>
            <w:r>
              <w:rPr>
                <w:rFonts w:ascii="Times New Roman" w:hAnsi="Times New Roman" w:cs="Times New Roman"/>
                <w:sz w:val="28"/>
                <w:szCs w:val="28"/>
              </w:rPr>
              <w:t xml:space="preserve">Z. Karimova </w:t>
            </w:r>
          </w:p>
          <w:p w:rsidR="00050A64" w:rsidRPr="00A741C6" w:rsidRDefault="00050A64" w:rsidP="00841143">
            <w:pPr>
              <w:pStyle w:val="TableParagraph"/>
              <w:ind w:left="0" w:right="67"/>
              <w:jc w:val="both"/>
              <w:rPr>
                <w:rFonts w:ascii="Times New Roman" w:hAnsi="Times New Roman" w:cs="Times New Roman"/>
                <w:sz w:val="28"/>
                <w:szCs w:val="28"/>
              </w:rPr>
            </w:pPr>
            <w:r>
              <w:rPr>
                <w:rFonts w:ascii="Times New Roman" w:hAnsi="Times New Roman" w:cs="Times New Roman"/>
                <w:sz w:val="28"/>
                <w:szCs w:val="28"/>
              </w:rPr>
              <w:t>L. Khalilova</w:t>
            </w:r>
          </w:p>
        </w:tc>
        <w:tc>
          <w:tcPr>
            <w:tcW w:w="6487" w:type="dxa"/>
            <w:hideMark/>
          </w:tcPr>
          <w:p w:rsidR="00050A64" w:rsidRPr="00A741C6" w:rsidRDefault="00AA0B03" w:rsidP="00841143">
            <w:pPr>
              <w:pStyle w:val="a3"/>
              <w:spacing w:after="0"/>
              <w:ind w:left="0"/>
              <w:jc w:val="both"/>
              <w:rPr>
                <w:sz w:val="28"/>
                <w:szCs w:val="28"/>
                <w:lang w:val="uz-Cyrl-UZ"/>
              </w:rPr>
            </w:pPr>
            <w:r>
              <w:rPr>
                <w:sz w:val="28"/>
                <w:szCs w:val="28"/>
                <w:lang w:val="en-US"/>
              </w:rPr>
              <w:t xml:space="preserve">         </w:t>
            </w:r>
            <w:r w:rsidR="00050A64" w:rsidRPr="00A741C6">
              <w:rPr>
                <w:sz w:val="28"/>
                <w:szCs w:val="28"/>
                <w:lang w:val="uz-Cyrl-UZ"/>
              </w:rPr>
              <w:t>GulDU “</w:t>
            </w:r>
            <w:r w:rsidR="00050A64" w:rsidRPr="00A741C6">
              <w:rPr>
                <w:sz w:val="28"/>
                <w:szCs w:val="28"/>
                <w:lang w:val="en-US"/>
              </w:rPr>
              <w:t>Masofaviy ta’lim</w:t>
            </w:r>
            <w:r w:rsidR="00050A64" w:rsidRPr="00A741C6">
              <w:rPr>
                <w:sz w:val="28"/>
                <w:szCs w:val="28"/>
                <w:lang w:val="uz-Cyrl-UZ"/>
              </w:rPr>
              <w:t>” kafedrasi o‘qituvchisi</w:t>
            </w:r>
          </w:p>
          <w:p w:rsidR="00AA0B03" w:rsidRPr="00A741C6" w:rsidRDefault="00AA0B03" w:rsidP="00AA0B03">
            <w:pPr>
              <w:pStyle w:val="a3"/>
              <w:spacing w:after="0"/>
              <w:ind w:left="0"/>
              <w:jc w:val="both"/>
              <w:rPr>
                <w:sz w:val="28"/>
                <w:szCs w:val="28"/>
                <w:lang w:val="uz-Cyrl-UZ"/>
              </w:rPr>
            </w:pPr>
            <w:r>
              <w:rPr>
                <w:sz w:val="28"/>
                <w:szCs w:val="28"/>
                <w:lang w:val="en-US"/>
              </w:rPr>
              <w:t xml:space="preserve">         </w:t>
            </w:r>
            <w:r w:rsidRPr="00A741C6">
              <w:rPr>
                <w:sz w:val="28"/>
                <w:szCs w:val="28"/>
                <w:lang w:val="uz-Cyrl-UZ"/>
              </w:rPr>
              <w:t>GulDU “</w:t>
            </w:r>
            <w:r w:rsidRPr="00A741C6">
              <w:rPr>
                <w:sz w:val="28"/>
                <w:szCs w:val="28"/>
                <w:lang w:val="en-US"/>
              </w:rPr>
              <w:t>Masofaviy ta’lim</w:t>
            </w:r>
            <w:r w:rsidRPr="00A741C6">
              <w:rPr>
                <w:sz w:val="28"/>
                <w:szCs w:val="28"/>
                <w:lang w:val="uz-Cyrl-UZ"/>
              </w:rPr>
              <w:t>” kafedrasi o‘qituvchisi</w:t>
            </w:r>
          </w:p>
          <w:p w:rsidR="00AA0B03" w:rsidRPr="00A741C6" w:rsidRDefault="00AA0B03" w:rsidP="00AA0B03">
            <w:pPr>
              <w:pStyle w:val="a3"/>
              <w:spacing w:after="0"/>
              <w:ind w:left="0"/>
              <w:jc w:val="both"/>
              <w:rPr>
                <w:sz w:val="28"/>
                <w:szCs w:val="28"/>
                <w:lang w:val="uz-Cyrl-UZ"/>
              </w:rPr>
            </w:pPr>
            <w:r>
              <w:rPr>
                <w:sz w:val="28"/>
                <w:szCs w:val="28"/>
                <w:lang w:val="en-US"/>
              </w:rPr>
              <w:t xml:space="preserve">         </w:t>
            </w:r>
            <w:bookmarkStart w:id="0" w:name="_GoBack"/>
            <w:bookmarkEnd w:id="0"/>
            <w:r w:rsidRPr="00A741C6">
              <w:rPr>
                <w:sz w:val="28"/>
                <w:szCs w:val="28"/>
                <w:lang w:val="uz-Cyrl-UZ"/>
              </w:rPr>
              <w:t>GulDU “</w:t>
            </w:r>
            <w:r w:rsidRPr="00A741C6">
              <w:rPr>
                <w:sz w:val="28"/>
                <w:szCs w:val="28"/>
                <w:lang w:val="en-US"/>
              </w:rPr>
              <w:t>Masofaviy ta’lim</w:t>
            </w:r>
            <w:r w:rsidRPr="00A741C6">
              <w:rPr>
                <w:sz w:val="28"/>
                <w:szCs w:val="28"/>
                <w:lang w:val="uz-Cyrl-UZ"/>
              </w:rPr>
              <w:t>” kafedrasi o‘qituvchisi</w:t>
            </w:r>
          </w:p>
          <w:p w:rsidR="00050A64" w:rsidRPr="00A741C6" w:rsidRDefault="00050A64" w:rsidP="00841143">
            <w:pPr>
              <w:pStyle w:val="a3"/>
              <w:spacing w:after="0"/>
              <w:ind w:left="0"/>
              <w:jc w:val="both"/>
              <w:rPr>
                <w:sz w:val="28"/>
                <w:szCs w:val="28"/>
                <w:lang w:val="uz-Cyrl-UZ"/>
              </w:rPr>
            </w:pPr>
          </w:p>
        </w:tc>
      </w:tr>
      <w:tr w:rsidR="00050A64" w:rsidRPr="00985DD1" w:rsidTr="00841143">
        <w:trPr>
          <w:trHeight w:val="266"/>
        </w:trPr>
        <w:tc>
          <w:tcPr>
            <w:tcW w:w="2410" w:type="dxa"/>
            <w:hideMark/>
          </w:tcPr>
          <w:p w:rsidR="00050A64" w:rsidRPr="00A741C6" w:rsidRDefault="00050A64" w:rsidP="00841143">
            <w:pPr>
              <w:pStyle w:val="a3"/>
              <w:ind w:left="0"/>
              <w:rPr>
                <w:sz w:val="28"/>
                <w:szCs w:val="28"/>
                <w:lang w:val="uz-Latn-UZ"/>
              </w:rPr>
            </w:pPr>
            <w:r>
              <w:rPr>
                <w:b/>
                <w:color w:val="000000"/>
                <w:sz w:val="28"/>
                <w:szCs w:val="28"/>
                <w:lang w:val="uz-Latn-UZ"/>
              </w:rPr>
              <w:t>Taqrizchi</w:t>
            </w:r>
            <w:r w:rsidRPr="00A741C6">
              <w:rPr>
                <w:b/>
                <w:color w:val="000000"/>
                <w:sz w:val="28"/>
                <w:szCs w:val="28"/>
                <w:lang w:val="uz-Latn-UZ"/>
              </w:rPr>
              <w:t>:</w:t>
            </w:r>
          </w:p>
        </w:tc>
        <w:tc>
          <w:tcPr>
            <w:tcW w:w="6487" w:type="dxa"/>
          </w:tcPr>
          <w:p w:rsidR="00050A64" w:rsidRPr="00A741C6" w:rsidRDefault="00050A64" w:rsidP="00841143">
            <w:pPr>
              <w:pStyle w:val="a3"/>
              <w:jc w:val="both"/>
              <w:rPr>
                <w:sz w:val="28"/>
                <w:szCs w:val="28"/>
                <w:lang w:val="uz-Cyrl-UZ"/>
              </w:rPr>
            </w:pPr>
          </w:p>
        </w:tc>
      </w:tr>
      <w:tr w:rsidR="00050A64" w:rsidRPr="00A741C6" w:rsidTr="00841143">
        <w:trPr>
          <w:trHeight w:val="721"/>
        </w:trPr>
        <w:tc>
          <w:tcPr>
            <w:tcW w:w="2410" w:type="dxa"/>
            <w:hideMark/>
          </w:tcPr>
          <w:p w:rsidR="00050A64" w:rsidRPr="00A741C6" w:rsidRDefault="00050A64" w:rsidP="00841143">
            <w:pPr>
              <w:pStyle w:val="TableParagraph"/>
              <w:ind w:left="0" w:right="-74"/>
              <w:jc w:val="both"/>
              <w:rPr>
                <w:rFonts w:ascii="Times New Roman" w:hAnsi="Times New Roman" w:cs="Times New Roman"/>
                <w:color w:val="000000"/>
                <w:sz w:val="28"/>
                <w:szCs w:val="28"/>
                <w:lang w:val="uz-Cyrl-UZ"/>
              </w:rPr>
            </w:pPr>
            <w:r w:rsidRPr="00A741C6">
              <w:rPr>
                <w:rFonts w:ascii="Times New Roman" w:hAnsi="Times New Roman" w:cs="Times New Roman"/>
                <w:color w:val="000000"/>
                <w:sz w:val="28"/>
                <w:szCs w:val="28"/>
                <w:lang w:val="uz-Cyrl-UZ"/>
              </w:rPr>
              <w:t>X.Tojiyev</w:t>
            </w:r>
          </w:p>
        </w:tc>
        <w:tc>
          <w:tcPr>
            <w:tcW w:w="6487" w:type="dxa"/>
            <w:hideMark/>
          </w:tcPr>
          <w:p w:rsidR="00050A64" w:rsidRPr="00A741C6" w:rsidRDefault="00050A64" w:rsidP="00841143">
            <w:pPr>
              <w:pStyle w:val="a3"/>
              <w:ind w:left="0"/>
              <w:jc w:val="both"/>
              <w:rPr>
                <w:color w:val="000000"/>
                <w:sz w:val="28"/>
                <w:szCs w:val="28"/>
                <w:lang w:val="en-US"/>
              </w:rPr>
            </w:pPr>
            <w:r w:rsidRPr="00A741C6">
              <w:rPr>
                <w:color w:val="000000"/>
                <w:sz w:val="28"/>
                <w:szCs w:val="28"/>
                <w:lang w:val="uz-Cyrl-UZ"/>
              </w:rPr>
              <w:t>GulDU “Ingliz</w:t>
            </w:r>
            <w:r w:rsidRPr="00A741C6">
              <w:rPr>
                <w:color w:val="000000"/>
                <w:sz w:val="28"/>
                <w:szCs w:val="28"/>
                <w:lang w:val="en-US"/>
              </w:rPr>
              <w:t xml:space="preserve"> </w:t>
            </w:r>
            <w:r w:rsidRPr="00A741C6">
              <w:rPr>
                <w:color w:val="000000"/>
                <w:sz w:val="28"/>
                <w:szCs w:val="28"/>
                <w:lang w:val="uz-Cyrl-UZ"/>
              </w:rPr>
              <w:t>tili</w:t>
            </w:r>
            <w:r w:rsidRPr="00A741C6">
              <w:rPr>
                <w:color w:val="000000"/>
                <w:sz w:val="28"/>
                <w:szCs w:val="28"/>
                <w:lang w:val="en-US"/>
              </w:rPr>
              <w:t xml:space="preserve"> </w:t>
            </w:r>
            <w:r w:rsidRPr="00A741C6">
              <w:rPr>
                <w:color w:val="000000"/>
                <w:sz w:val="28"/>
                <w:szCs w:val="28"/>
                <w:lang w:val="uz-Cyrl-UZ"/>
              </w:rPr>
              <w:t>va</w:t>
            </w:r>
            <w:r w:rsidRPr="00A741C6">
              <w:rPr>
                <w:color w:val="000000"/>
                <w:sz w:val="28"/>
                <w:szCs w:val="28"/>
                <w:lang w:val="en-US"/>
              </w:rPr>
              <w:t xml:space="preserve"> </w:t>
            </w:r>
            <w:r w:rsidRPr="00A741C6">
              <w:rPr>
                <w:color w:val="000000"/>
                <w:sz w:val="28"/>
                <w:szCs w:val="28"/>
                <w:lang w:val="uz-Cyrl-UZ"/>
              </w:rPr>
              <w:t>adabiyoti” kafedrasi</w:t>
            </w:r>
            <w:r w:rsidRPr="00A741C6">
              <w:rPr>
                <w:color w:val="000000"/>
                <w:sz w:val="28"/>
                <w:szCs w:val="28"/>
                <w:lang w:val="en-US"/>
              </w:rPr>
              <w:t xml:space="preserve"> </w:t>
            </w:r>
            <w:r w:rsidRPr="00A741C6">
              <w:rPr>
                <w:color w:val="000000"/>
                <w:sz w:val="28"/>
                <w:szCs w:val="28"/>
                <w:lang w:val="uz-Cyrl-UZ"/>
              </w:rPr>
              <w:t>dos</w:t>
            </w:r>
            <w:r w:rsidRPr="00A741C6">
              <w:rPr>
                <w:color w:val="000000"/>
                <w:sz w:val="28"/>
                <w:szCs w:val="28"/>
                <w:lang w:val="en-US"/>
              </w:rPr>
              <w:t>enti,</w:t>
            </w:r>
          </w:p>
          <w:p w:rsidR="00050A64" w:rsidRPr="00A741C6" w:rsidRDefault="00050A64" w:rsidP="00841143">
            <w:pPr>
              <w:pStyle w:val="a3"/>
              <w:ind w:left="0"/>
              <w:jc w:val="both"/>
              <w:rPr>
                <w:color w:val="000000"/>
                <w:sz w:val="28"/>
                <w:szCs w:val="28"/>
                <w:lang w:val="en-US"/>
              </w:rPr>
            </w:pPr>
            <w:r w:rsidRPr="00A741C6">
              <w:rPr>
                <w:color w:val="000000"/>
                <w:sz w:val="28"/>
                <w:szCs w:val="28"/>
                <w:lang w:val="en-US"/>
              </w:rPr>
              <w:t>Filologiya fanlari nomzodi, dosent</w:t>
            </w:r>
          </w:p>
          <w:p w:rsidR="00050A64" w:rsidRPr="00A741C6" w:rsidRDefault="00050A64" w:rsidP="00841143">
            <w:pPr>
              <w:pStyle w:val="a3"/>
              <w:ind w:left="0"/>
              <w:jc w:val="both"/>
              <w:rPr>
                <w:color w:val="000000"/>
                <w:sz w:val="28"/>
                <w:szCs w:val="28"/>
                <w:lang w:val="en-US"/>
              </w:rPr>
            </w:pPr>
          </w:p>
        </w:tc>
      </w:tr>
      <w:tr w:rsidR="00050A64" w:rsidRPr="00A741C6" w:rsidTr="00841143">
        <w:trPr>
          <w:trHeight w:val="721"/>
        </w:trPr>
        <w:tc>
          <w:tcPr>
            <w:tcW w:w="2410" w:type="dxa"/>
            <w:hideMark/>
          </w:tcPr>
          <w:p w:rsidR="00050A64" w:rsidRPr="00A741C6" w:rsidRDefault="00050A64" w:rsidP="00841143">
            <w:pPr>
              <w:pStyle w:val="a3"/>
              <w:ind w:left="0"/>
              <w:jc w:val="both"/>
              <w:rPr>
                <w:color w:val="000000"/>
                <w:sz w:val="28"/>
                <w:szCs w:val="28"/>
                <w:lang w:val="uz-Cyrl-UZ"/>
              </w:rPr>
            </w:pPr>
          </w:p>
        </w:tc>
        <w:tc>
          <w:tcPr>
            <w:tcW w:w="6487" w:type="dxa"/>
            <w:hideMark/>
          </w:tcPr>
          <w:p w:rsidR="00050A64" w:rsidRPr="00A741C6" w:rsidRDefault="00050A64" w:rsidP="00841143">
            <w:pPr>
              <w:pStyle w:val="a3"/>
              <w:ind w:left="0"/>
              <w:jc w:val="both"/>
              <w:rPr>
                <w:color w:val="000000"/>
                <w:sz w:val="28"/>
                <w:szCs w:val="28"/>
                <w:lang w:val="uz-Latn-UZ"/>
              </w:rPr>
            </w:pPr>
          </w:p>
          <w:p w:rsidR="00050A64" w:rsidRPr="00A741C6" w:rsidRDefault="00050A64" w:rsidP="00841143">
            <w:pPr>
              <w:pStyle w:val="a3"/>
              <w:ind w:left="0"/>
              <w:jc w:val="both"/>
              <w:rPr>
                <w:color w:val="000000"/>
                <w:sz w:val="28"/>
                <w:szCs w:val="28"/>
                <w:lang w:val="uz-Latn-UZ"/>
              </w:rPr>
            </w:pPr>
          </w:p>
        </w:tc>
      </w:tr>
    </w:tbl>
    <w:p w:rsidR="00050A64" w:rsidRPr="00A741C6" w:rsidRDefault="00050A64" w:rsidP="00050A64">
      <w:pPr>
        <w:rPr>
          <w:sz w:val="28"/>
          <w:szCs w:val="28"/>
          <w:lang w:val="en-US"/>
        </w:rPr>
      </w:pPr>
    </w:p>
    <w:p w:rsidR="00050A64" w:rsidRDefault="00050A64" w:rsidP="00050A64">
      <w:pPr>
        <w:rPr>
          <w:b/>
          <w:color w:val="000000"/>
          <w:sz w:val="28"/>
          <w:szCs w:val="28"/>
          <w:lang w:val="uz-Latn-UZ"/>
        </w:rPr>
      </w:pPr>
    </w:p>
    <w:p w:rsidR="00050A64" w:rsidRPr="00A741C6" w:rsidRDefault="00050A64" w:rsidP="00050A64">
      <w:pPr>
        <w:rPr>
          <w:b/>
          <w:sz w:val="28"/>
          <w:szCs w:val="28"/>
          <w:lang w:val="uz-Latn-UZ"/>
        </w:rPr>
      </w:pPr>
      <w:r w:rsidRPr="00A741C6">
        <w:rPr>
          <w:b/>
          <w:color w:val="000000"/>
          <w:sz w:val="28"/>
          <w:szCs w:val="28"/>
          <w:lang w:val="uz-Latn-UZ"/>
        </w:rPr>
        <w:t>“</w:t>
      </w:r>
      <w:r w:rsidRPr="00A741C6">
        <w:rPr>
          <w:b/>
          <w:sz w:val="28"/>
          <w:szCs w:val="28"/>
          <w:lang w:val="uz-Latn-UZ"/>
        </w:rPr>
        <w:t>Masofaviy ta’lim</w:t>
      </w:r>
      <w:r w:rsidRPr="00A741C6">
        <w:rPr>
          <w:b/>
          <w:color w:val="000000"/>
          <w:sz w:val="28"/>
          <w:szCs w:val="28"/>
          <w:lang w:val="uz-Latn-UZ"/>
        </w:rPr>
        <w:t>” kafedrasi mudiri:</w:t>
      </w:r>
      <w:r w:rsidRPr="00A741C6">
        <w:rPr>
          <w:b/>
          <w:sz w:val="28"/>
          <w:szCs w:val="28"/>
          <w:lang w:val="uz-Cyrl-UZ"/>
        </w:rPr>
        <w:t>________</w:t>
      </w:r>
      <w:r>
        <w:rPr>
          <w:b/>
          <w:sz w:val="28"/>
          <w:szCs w:val="28"/>
          <w:lang w:val="uz-Latn-UZ"/>
        </w:rPr>
        <w:t>_____S. Islikov</w:t>
      </w:r>
    </w:p>
    <w:p w:rsidR="00050A64" w:rsidRPr="00A741C6" w:rsidRDefault="00050A64" w:rsidP="00050A64">
      <w:pPr>
        <w:rPr>
          <w:b/>
          <w:color w:val="000000"/>
          <w:sz w:val="28"/>
          <w:szCs w:val="28"/>
          <w:lang w:val="uz-Latn-UZ"/>
        </w:rPr>
      </w:pPr>
    </w:p>
    <w:p w:rsidR="00050A64" w:rsidRPr="00A741C6" w:rsidRDefault="00050A64" w:rsidP="00050A64">
      <w:pPr>
        <w:rPr>
          <w:b/>
          <w:sz w:val="28"/>
          <w:szCs w:val="28"/>
          <w:lang w:val="uz-Latn-UZ"/>
        </w:rPr>
      </w:pPr>
      <w:r w:rsidRPr="00A741C6">
        <w:rPr>
          <w:b/>
          <w:color w:val="000000"/>
          <w:sz w:val="28"/>
          <w:szCs w:val="28"/>
          <w:lang w:val="uz-Latn-UZ"/>
        </w:rPr>
        <w:t>Sirtqi bo’lim boshlig’i</w:t>
      </w:r>
      <w:r w:rsidRPr="00A741C6">
        <w:rPr>
          <w:b/>
          <w:sz w:val="28"/>
          <w:szCs w:val="28"/>
          <w:lang w:val="uz-Cyrl-UZ"/>
        </w:rPr>
        <w:t>______</w:t>
      </w:r>
      <w:r>
        <w:rPr>
          <w:b/>
          <w:sz w:val="28"/>
          <w:szCs w:val="28"/>
          <w:lang w:val="uz-Cyrl-UZ"/>
        </w:rPr>
        <w:t>____________________</w:t>
      </w:r>
      <w:r w:rsidRPr="00A741C6">
        <w:rPr>
          <w:b/>
          <w:sz w:val="28"/>
          <w:szCs w:val="28"/>
          <w:lang w:val="uz-Latn-UZ"/>
        </w:rPr>
        <w:t>M. Latipov</w:t>
      </w:r>
    </w:p>
    <w:p w:rsidR="00050A64" w:rsidRPr="00A741C6" w:rsidRDefault="00050A64" w:rsidP="00050A64">
      <w:pPr>
        <w:rPr>
          <w:b/>
          <w:sz w:val="28"/>
          <w:szCs w:val="28"/>
          <w:lang w:val="uz-Cyrl-UZ"/>
        </w:rPr>
      </w:pPr>
    </w:p>
    <w:p w:rsidR="00050A64" w:rsidRPr="00A741C6" w:rsidRDefault="00050A64" w:rsidP="00050A64">
      <w:pPr>
        <w:rPr>
          <w:b/>
          <w:sz w:val="28"/>
          <w:szCs w:val="28"/>
          <w:lang w:val="uz-Cyrl-UZ"/>
        </w:rPr>
      </w:pPr>
    </w:p>
    <w:p w:rsidR="00050A64" w:rsidRPr="00A741C6" w:rsidRDefault="00050A64" w:rsidP="00050A64">
      <w:pPr>
        <w:rPr>
          <w:b/>
          <w:sz w:val="28"/>
          <w:szCs w:val="28"/>
          <w:lang w:val="uz-Cyrl-UZ"/>
        </w:rPr>
      </w:pPr>
    </w:p>
    <w:p w:rsidR="00050A64" w:rsidRPr="00A741C6" w:rsidRDefault="00050A64" w:rsidP="00050A64">
      <w:pPr>
        <w:rPr>
          <w:b/>
          <w:sz w:val="28"/>
          <w:szCs w:val="28"/>
          <w:lang w:val="uz-Cyrl-UZ"/>
        </w:rPr>
      </w:pPr>
      <w:r w:rsidRPr="00A741C6">
        <w:rPr>
          <w:b/>
          <w:sz w:val="28"/>
          <w:szCs w:val="28"/>
          <w:lang w:val="uz-Cyrl-UZ"/>
        </w:rPr>
        <w:t>O‘quv-uslubiy boshqarma boshlig’i _______________I.Xudoyberdiev</w:t>
      </w:r>
    </w:p>
    <w:p w:rsidR="00050A64" w:rsidRPr="00A741C6" w:rsidRDefault="00050A64" w:rsidP="00050A64">
      <w:pPr>
        <w:rPr>
          <w:b/>
          <w:sz w:val="28"/>
          <w:szCs w:val="28"/>
          <w:lang w:val="uz-Cyrl-UZ"/>
        </w:rPr>
      </w:pPr>
    </w:p>
    <w:p w:rsidR="00050A64" w:rsidRPr="00A741C6" w:rsidRDefault="00050A64" w:rsidP="00050A64">
      <w:pPr>
        <w:rPr>
          <w:b/>
          <w:sz w:val="28"/>
          <w:szCs w:val="28"/>
          <w:lang w:val="uz-Cyrl-UZ"/>
        </w:rPr>
      </w:pPr>
    </w:p>
    <w:p w:rsidR="00050A64" w:rsidRPr="00690C8C" w:rsidRDefault="00050A64" w:rsidP="00050A64">
      <w:pPr>
        <w:rPr>
          <w:b/>
          <w:sz w:val="28"/>
          <w:szCs w:val="28"/>
          <w:lang w:val="uz-Latn-UZ"/>
        </w:rPr>
      </w:pPr>
    </w:p>
    <w:p w:rsidR="00050A64" w:rsidRPr="00690C8C" w:rsidRDefault="00050A64" w:rsidP="00050A64">
      <w:pPr>
        <w:rPr>
          <w:b/>
          <w:sz w:val="28"/>
          <w:szCs w:val="28"/>
          <w:lang w:val="uz-Latn-UZ"/>
        </w:rPr>
      </w:pPr>
    </w:p>
    <w:p w:rsidR="00075FF9" w:rsidRPr="00A741C6" w:rsidRDefault="0015733E" w:rsidP="00DF05AF">
      <w:pPr>
        <w:jc w:val="center"/>
        <w:rPr>
          <w:b/>
          <w:sz w:val="28"/>
          <w:szCs w:val="28"/>
          <w:lang w:val="uz-Cyrl-UZ"/>
        </w:rPr>
      </w:pPr>
      <w:r>
        <w:rPr>
          <w:noProof/>
          <w:color w:val="000000" w:themeColor="text1"/>
          <w:sz w:val="28"/>
          <w:szCs w:val="28"/>
        </w:rPr>
        <w:pict>
          <v:line id="Прямая соединительная линия 1" o:spid="_x0000_s1026" style="position:absolute;left:0;text-align:left;z-index:251659264;visibility:visible;mso-wrap-distance-top:-3e-5mm;mso-wrap-distance-bottom:-3e-5mm" from="2.2pt,20.15pt" to="488.2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" strokeweight="3.25pt">
            <v:stroke linestyle="thinThin"/>
            <v:shadow color="#7f7f7f" offset="1pt"/>
          </v:line>
        </w:pict>
      </w:r>
      <w:r w:rsidR="00075FF9" w:rsidRPr="00A741C6">
        <w:rPr>
          <w:b/>
          <w:color w:val="000000" w:themeColor="text1"/>
          <w:sz w:val="28"/>
          <w:szCs w:val="28"/>
          <w:lang w:val="uz-Cyrl-UZ"/>
        </w:rPr>
        <w:t>SILLABUS</w:t>
      </w:r>
    </w:p>
    <w:p w:rsidR="00075FF9" w:rsidRPr="00A741C6" w:rsidRDefault="00075FF9" w:rsidP="00075FF9">
      <w:pPr>
        <w:rPr>
          <w:rFonts w:eastAsia="Batang"/>
          <w:b/>
          <w:color w:val="000000" w:themeColor="text1"/>
          <w:sz w:val="28"/>
          <w:szCs w:val="28"/>
          <w:lang w:val="en-US" w:eastAsia="en-US"/>
        </w:rPr>
      </w:pPr>
    </w:p>
    <w:tbl>
      <w:tblPr>
        <w:tblW w:w="993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558"/>
        <w:gridCol w:w="1788"/>
        <w:gridCol w:w="206"/>
        <w:gridCol w:w="567"/>
        <w:gridCol w:w="1276"/>
        <w:gridCol w:w="2127"/>
        <w:gridCol w:w="1701"/>
        <w:gridCol w:w="1700"/>
      </w:tblGrid>
      <w:tr w:rsidR="00075FF9" w:rsidRPr="003C10B6" w:rsidTr="001A13F6">
        <w:trPr>
          <w:trHeight w:val="363"/>
        </w:trPr>
        <w:tc>
          <w:tcPr>
            <w:tcW w:w="2562" w:type="dxa"/>
            <w:gridSpan w:val="4"/>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OTMning nomi va joylashgan manzili:</w:t>
            </w:r>
          </w:p>
        </w:tc>
        <w:tc>
          <w:tcPr>
            <w:tcW w:w="1843" w:type="dxa"/>
            <w:gridSpan w:val="2"/>
            <w:shd w:val="clear" w:color="auto" w:fill="auto"/>
            <w:vAlign w:val="center"/>
          </w:tcPr>
          <w:p w:rsidR="00075FF9" w:rsidRPr="00A741C6" w:rsidRDefault="00075FF9" w:rsidP="001A13F6">
            <w:pPr>
              <w:jc w:val="center"/>
              <w:rPr>
                <w:color w:val="000000" w:themeColor="text1"/>
                <w:sz w:val="28"/>
                <w:szCs w:val="28"/>
                <w:lang w:val="uz-Cyrl-UZ"/>
              </w:rPr>
            </w:pPr>
            <w:r w:rsidRPr="00A741C6">
              <w:rPr>
                <w:color w:val="000000" w:themeColor="text1"/>
                <w:sz w:val="28"/>
                <w:szCs w:val="28"/>
                <w:lang w:val="uz-Cyrl-UZ"/>
              </w:rPr>
              <w:t>Guliston davlat universiteti</w:t>
            </w:r>
          </w:p>
        </w:tc>
        <w:tc>
          <w:tcPr>
            <w:tcW w:w="5528" w:type="dxa"/>
            <w:gridSpan w:val="3"/>
            <w:shd w:val="clear" w:color="auto" w:fill="auto"/>
            <w:vAlign w:val="center"/>
          </w:tcPr>
          <w:p w:rsidR="00075FF9" w:rsidRPr="00A741C6" w:rsidRDefault="00255351" w:rsidP="001A13F6">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rPr>
              <w:t>Sirdaryo vil</w:t>
            </w:r>
            <w:r w:rsidR="00BA3E88">
              <w:rPr>
                <w:rFonts w:ascii="Times New Roman" w:hAnsi="Times New Roman" w:cs="Times New Roman"/>
                <w:color w:val="000000" w:themeColor="text1"/>
                <w:sz w:val="28"/>
                <w:szCs w:val="28"/>
              </w:rPr>
              <w:t>oyati, 1-Boyovut tumani, Boboyu</w:t>
            </w:r>
            <w:r w:rsidRPr="00A741C6">
              <w:rPr>
                <w:rFonts w:ascii="Times New Roman" w:hAnsi="Times New Roman" w:cs="Times New Roman"/>
                <w:color w:val="000000" w:themeColor="text1"/>
                <w:sz w:val="28"/>
                <w:szCs w:val="28"/>
              </w:rPr>
              <w:t>t mahallasi</w:t>
            </w:r>
          </w:p>
        </w:tc>
      </w:tr>
      <w:tr w:rsidR="00075FF9" w:rsidRPr="00A741C6" w:rsidTr="001A13F6">
        <w:trPr>
          <w:trHeight w:val="363"/>
        </w:trPr>
        <w:tc>
          <w:tcPr>
            <w:tcW w:w="2562" w:type="dxa"/>
            <w:gridSpan w:val="4"/>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Kafedra:</w:t>
            </w:r>
          </w:p>
        </w:tc>
        <w:tc>
          <w:tcPr>
            <w:tcW w:w="1843" w:type="dxa"/>
            <w:gridSpan w:val="2"/>
            <w:shd w:val="clear" w:color="auto" w:fill="auto"/>
            <w:vAlign w:val="center"/>
          </w:tcPr>
          <w:p w:rsidR="00075FF9" w:rsidRPr="00A741C6" w:rsidRDefault="00EA58F8" w:rsidP="001A13F6">
            <w:pPr>
              <w:jc w:val="center"/>
              <w:rPr>
                <w:color w:val="000000" w:themeColor="text1"/>
                <w:sz w:val="28"/>
                <w:szCs w:val="28"/>
                <w:lang w:val="en-US"/>
              </w:rPr>
            </w:pPr>
            <w:r w:rsidRPr="00A741C6">
              <w:rPr>
                <w:sz w:val="28"/>
                <w:szCs w:val="28"/>
                <w:lang w:val="en-US"/>
              </w:rPr>
              <w:t>Masofaviy ta’lim</w:t>
            </w:r>
          </w:p>
        </w:tc>
        <w:tc>
          <w:tcPr>
            <w:tcW w:w="5528" w:type="dxa"/>
            <w:gridSpan w:val="3"/>
            <w:shd w:val="clear" w:color="auto" w:fill="auto"/>
            <w:vAlign w:val="center"/>
          </w:tcPr>
          <w:p w:rsidR="00075FF9" w:rsidRPr="00A741C6" w:rsidRDefault="00EA58F8" w:rsidP="001A13F6">
            <w:pPr>
              <w:pStyle w:val="TableParagraph"/>
              <w:ind w:left="0"/>
              <w:jc w:val="center"/>
              <w:rPr>
                <w:rFonts w:ascii="Times New Roman" w:hAnsi="Times New Roman" w:cs="Times New Roman"/>
                <w:color w:val="000000" w:themeColor="text1"/>
                <w:sz w:val="28"/>
                <w:szCs w:val="28"/>
                <w:lang w:val="uz-Cyrl-UZ"/>
              </w:rPr>
            </w:pPr>
            <w:r w:rsidRPr="00A741C6">
              <w:rPr>
                <w:rFonts w:ascii="Times New Roman" w:hAnsi="Times New Roman" w:cs="Times New Roman"/>
                <w:b/>
                <w:color w:val="000000"/>
                <w:sz w:val="28"/>
                <w:szCs w:val="28"/>
              </w:rPr>
              <w:t>Sirtqi bo’lim</w:t>
            </w:r>
          </w:p>
        </w:tc>
      </w:tr>
      <w:tr w:rsidR="00075FF9" w:rsidRPr="00A741C6" w:rsidTr="001A13F6">
        <w:trPr>
          <w:trHeight w:val="363"/>
        </w:trPr>
        <w:tc>
          <w:tcPr>
            <w:tcW w:w="2562" w:type="dxa"/>
            <w:gridSpan w:val="4"/>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Fan</w:t>
            </w:r>
            <w:r w:rsidR="00C47424">
              <w:rPr>
                <w:rFonts w:ascii="Times New Roman" w:hAnsi="Times New Roman" w:cs="Times New Roman"/>
                <w:b/>
                <w:color w:val="000000" w:themeColor="text1"/>
                <w:sz w:val="28"/>
                <w:szCs w:val="28"/>
              </w:rPr>
              <w:t xml:space="preserve"> </w:t>
            </w:r>
            <w:r w:rsidRPr="00A741C6">
              <w:rPr>
                <w:rFonts w:ascii="Times New Roman" w:hAnsi="Times New Roman" w:cs="Times New Roman"/>
                <w:b/>
                <w:color w:val="000000" w:themeColor="text1"/>
                <w:sz w:val="28"/>
                <w:szCs w:val="28"/>
                <w:lang w:val="uz-Cyrl-UZ"/>
              </w:rPr>
              <w:t>modul kodi</w:t>
            </w:r>
          </w:p>
          <w:p w:rsidR="00075FF9" w:rsidRPr="00A741C6" w:rsidRDefault="00075FF9" w:rsidP="009440BA">
            <w:pPr>
              <w:pStyle w:val="TableParagraph"/>
              <w:ind w:left="0"/>
              <w:jc w:val="center"/>
              <w:rPr>
                <w:rFonts w:ascii="Times New Roman" w:hAnsi="Times New Roman" w:cs="Times New Roman"/>
                <w:color w:val="000000" w:themeColor="text1"/>
                <w:sz w:val="28"/>
                <w:szCs w:val="28"/>
              </w:rPr>
            </w:pPr>
          </w:p>
        </w:tc>
        <w:tc>
          <w:tcPr>
            <w:tcW w:w="1843" w:type="dxa"/>
            <w:gridSpan w:val="2"/>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O</w:t>
            </w:r>
            <w:r w:rsidRPr="00A741C6">
              <w:rPr>
                <w:rFonts w:ascii="Times New Roman" w:hAnsi="Times New Roman" w:cs="Times New Roman"/>
                <w:b/>
                <w:color w:val="000000" w:themeColor="text1"/>
                <w:sz w:val="28"/>
                <w:szCs w:val="28"/>
              </w:rPr>
              <w:t>‘</w:t>
            </w:r>
            <w:r w:rsidRPr="00A741C6">
              <w:rPr>
                <w:rFonts w:ascii="Times New Roman" w:hAnsi="Times New Roman" w:cs="Times New Roman"/>
                <w:b/>
                <w:color w:val="000000" w:themeColor="text1"/>
                <w:sz w:val="28"/>
                <w:szCs w:val="28"/>
                <w:lang w:val="uz-Cyrl-UZ"/>
              </w:rPr>
              <w:t>quv yili</w:t>
            </w:r>
          </w:p>
          <w:p w:rsidR="00075FF9" w:rsidRPr="00A741C6" w:rsidRDefault="00075FF9" w:rsidP="001A13F6">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lang w:val="ru-RU"/>
              </w:rPr>
              <w:t>20</w:t>
            </w:r>
            <w:r w:rsidRPr="00A741C6">
              <w:rPr>
                <w:rFonts w:ascii="Times New Roman" w:hAnsi="Times New Roman" w:cs="Times New Roman"/>
                <w:color w:val="000000" w:themeColor="text1"/>
                <w:sz w:val="28"/>
                <w:szCs w:val="28"/>
                <w:lang w:val="uz-Cyrl-UZ"/>
              </w:rPr>
              <w:t>2</w:t>
            </w:r>
            <w:r w:rsidR="00C905B3" w:rsidRPr="00A741C6">
              <w:rPr>
                <w:rFonts w:ascii="Times New Roman" w:hAnsi="Times New Roman" w:cs="Times New Roman"/>
                <w:color w:val="000000" w:themeColor="text1"/>
                <w:sz w:val="28"/>
                <w:szCs w:val="28"/>
              </w:rPr>
              <w:t>1</w:t>
            </w:r>
            <w:r w:rsidRPr="00A741C6">
              <w:rPr>
                <w:rFonts w:ascii="Times New Roman" w:hAnsi="Times New Roman" w:cs="Times New Roman"/>
                <w:color w:val="000000" w:themeColor="text1"/>
                <w:sz w:val="28"/>
                <w:szCs w:val="28"/>
                <w:lang w:val="ru-RU"/>
              </w:rPr>
              <w:t>-202</w:t>
            </w:r>
            <w:r w:rsidR="00C905B3" w:rsidRPr="00A741C6">
              <w:rPr>
                <w:rFonts w:ascii="Times New Roman" w:hAnsi="Times New Roman" w:cs="Times New Roman"/>
                <w:color w:val="000000" w:themeColor="text1"/>
                <w:sz w:val="28"/>
                <w:szCs w:val="28"/>
              </w:rPr>
              <w:t>2</w:t>
            </w:r>
          </w:p>
        </w:tc>
        <w:tc>
          <w:tcPr>
            <w:tcW w:w="2127" w:type="dxa"/>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Semestr</w:t>
            </w:r>
          </w:p>
          <w:p w:rsidR="00075FF9" w:rsidRPr="00A741C6" w:rsidRDefault="00D25507" w:rsidP="001A13F6">
            <w:pPr>
              <w:pStyle w:val="TableParagraph"/>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3-4</w:t>
            </w:r>
          </w:p>
        </w:tc>
        <w:tc>
          <w:tcPr>
            <w:tcW w:w="3401" w:type="dxa"/>
            <w:gridSpan w:val="2"/>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ECTS - Kreditlar</w:t>
            </w:r>
          </w:p>
          <w:p w:rsidR="00075FF9" w:rsidRPr="00A741C6" w:rsidRDefault="006C79EC" w:rsidP="001A13F6">
            <w:pPr>
              <w:pStyle w:val="TableParagraph"/>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r>
      <w:tr w:rsidR="00075FF9" w:rsidRPr="00A741C6" w:rsidTr="001A13F6">
        <w:trPr>
          <w:trHeight w:val="247"/>
        </w:trPr>
        <w:tc>
          <w:tcPr>
            <w:tcW w:w="2562" w:type="dxa"/>
            <w:gridSpan w:val="4"/>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Fan</w:t>
            </w:r>
            <w:r w:rsidR="00EA58F8" w:rsidRPr="00A741C6">
              <w:rPr>
                <w:rFonts w:ascii="Times New Roman" w:hAnsi="Times New Roman" w:cs="Times New Roman"/>
                <w:b/>
                <w:color w:val="000000" w:themeColor="text1"/>
                <w:sz w:val="28"/>
                <w:szCs w:val="28"/>
              </w:rPr>
              <w:t xml:space="preserve"> </w:t>
            </w:r>
            <w:r w:rsidRPr="00A741C6">
              <w:rPr>
                <w:rFonts w:ascii="Times New Roman" w:hAnsi="Times New Roman" w:cs="Times New Roman"/>
                <w:b/>
                <w:color w:val="000000" w:themeColor="text1"/>
                <w:sz w:val="28"/>
                <w:szCs w:val="28"/>
                <w:lang w:val="uz-Cyrl-UZ"/>
              </w:rPr>
              <w:t>modul turi</w:t>
            </w:r>
          </w:p>
          <w:p w:rsidR="00075FF9" w:rsidRPr="00A741C6" w:rsidRDefault="00075FF9" w:rsidP="001A13F6">
            <w:pPr>
              <w:pStyle w:val="TableParagraph"/>
              <w:ind w:left="0"/>
              <w:jc w:val="center"/>
              <w:rPr>
                <w:rFonts w:ascii="Times New Roman" w:hAnsi="Times New Roman" w:cs="Times New Roman"/>
                <w:i/>
                <w:color w:val="000000" w:themeColor="text1"/>
                <w:sz w:val="28"/>
                <w:szCs w:val="28"/>
                <w:lang w:val="uz-Cyrl-UZ"/>
              </w:rPr>
            </w:pPr>
            <w:r w:rsidRPr="00A741C6">
              <w:rPr>
                <w:rFonts w:ascii="Times New Roman" w:hAnsi="Times New Roman" w:cs="Times New Roman"/>
                <w:color w:val="000000" w:themeColor="text1"/>
                <w:sz w:val="28"/>
                <w:szCs w:val="28"/>
                <w:lang w:val="uz-Cyrl-UZ"/>
              </w:rPr>
              <w:t>Majburiy</w:t>
            </w:r>
          </w:p>
        </w:tc>
        <w:tc>
          <w:tcPr>
            <w:tcW w:w="3970" w:type="dxa"/>
            <w:gridSpan w:val="3"/>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Ta’lim tili</w:t>
            </w:r>
          </w:p>
          <w:p w:rsidR="00075FF9" w:rsidRPr="00A741C6" w:rsidRDefault="00AF5752" w:rsidP="001A13F6">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rPr>
              <w:t>I</w:t>
            </w:r>
            <w:r w:rsidR="0098215F" w:rsidRPr="00A741C6">
              <w:rPr>
                <w:rFonts w:ascii="Times New Roman" w:hAnsi="Times New Roman" w:cs="Times New Roman"/>
                <w:color w:val="000000" w:themeColor="text1"/>
                <w:sz w:val="28"/>
                <w:szCs w:val="28"/>
              </w:rPr>
              <w:t>ngliz</w:t>
            </w:r>
            <w:r w:rsidR="00813346" w:rsidRPr="00A741C6">
              <w:rPr>
                <w:rFonts w:ascii="Times New Roman" w:hAnsi="Times New Roman" w:cs="Times New Roman"/>
                <w:color w:val="000000" w:themeColor="text1"/>
                <w:sz w:val="28"/>
                <w:szCs w:val="28"/>
                <w:lang w:val="ru-RU"/>
              </w:rPr>
              <w:t>/</w:t>
            </w:r>
            <w:r w:rsidR="0098215F" w:rsidRPr="00A741C6">
              <w:rPr>
                <w:rFonts w:ascii="Times New Roman" w:hAnsi="Times New Roman" w:cs="Times New Roman"/>
                <w:color w:val="000000" w:themeColor="text1"/>
                <w:sz w:val="28"/>
                <w:szCs w:val="28"/>
              </w:rPr>
              <w:t>o’zbek</w:t>
            </w:r>
          </w:p>
        </w:tc>
        <w:tc>
          <w:tcPr>
            <w:tcW w:w="3401" w:type="dxa"/>
            <w:gridSpan w:val="2"/>
            <w:shd w:val="clear" w:color="auto" w:fill="auto"/>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 xml:space="preserve">Haftadagi dars soatlari </w:t>
            </w:r>
          </w:p>
          <w:p w:rsidR="00075FF9" w:rsidRPr="00A741C6" w:rsidRDefault="00EA58F8" w:rsidP="001A13F6">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rPr>
              <w:t>2</w:t>
            </w:r>
          </w:p>
        </w:tc>
      </w:tr>
      <w:tr w:rsidR="00075FF9" w:rsidRPr="00A741C6" w:rsidTr="001A13F6">
        <w:trPr>
          <w:trHeight w:val="423"/>
        </w:trPr>
        <w:tc>
          <w:tcPr>
            <w:tcW w:w="568" w:type="dxa"/>
            <w:gridSpan w:val="2"/>
            <w:vMerge w:val="restart"/>
            <w:shd w:val="clear" w:color="auto" w:fill="auto"/>
            <w:vAlign w:val="center"/>
          </w:tcPr>
          <w:p w:rsidR="00075FF9" w:rsidRPr="00A741C6" w:rsidRDefault="00EE66D8" w:rsidP="001A13F6">
            <w:pPr>
              <w:pStyle w:val="TableParagraph"/>
              <w:ind w:left="0"/>
              <w:jc w:val="center"/>
              <w:rPr>
                <w:rFonts w:ascii="Times New Roman" w:hAnsi="Times New Roman" w:cs="Times New Roman"/>
                <w:b/>
                <w:color w:val="000000" w:themeColor="text1"/>
                <w:sz w:val="28"/>
                <w:szCs w:val="28"/>
              </w:rPr>
            </w:pPr>
            <w:r w:rsidRPr="00A741C6">
              <w:rPr>
                <w:rFonts w:ascii="Times New Roman" w:hAnsi="Times New Roman" w:cs="Times New Roman"/>
                <w:b/>
                <w:color w:val="000000" w:themeColor="text1"/>
                <w:sz w:val="28"/>
                <w:szCs w:val="28"/>
              </w:rPr>
              <w:t>I</w:t>
            </w:r>
          </w:p>
        </w:tc>
        <w:tc>
          <w:tcPr>
            <w:tcW w:w="3837" w:type="dxa"/>
            <w:gridSpan w:val="4"/>
            <w:shd w:val="clear" w:color="auto" w:fill="auto"/>
            <w:vAlign w:val="center"/>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Fanning nomi</w:t>
            </w:r>
          </w:p>
        </w:tc>
        <w:tc>
          <w:tcPr>
            <w:tcW w:w="2127" w:type="dxa"/>
            <w:shd w:val="clear" w:color="auto" w:fill="auto"/>
            <w:vAlign w:val="center"/>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Auditoriya mashg’ulotlari (soat)</w:t>
            </w:r>
          </w:p>
        </w:tc>
        <w:tc>
          <w:tcPr>
            <w:tcW w:w="1701" w:type="dxa"/>
            <w:shd w:val="clear" w:color="auto" w:fill="auto"/>
            <w:vAlign w:val="center"/>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Mustaqil ta’lim (soat)</w:t>
            </w:r>
          </w:p>
        </w:tc>
        <w:tc>
          <w:tcPr>
            <w:tcW w:w="1700" w:type="dxa"/>
            <w:shd w:val="clear" w:color="auto" w:fill="auto"/>
            <w:vAlign w:val="center"/>
          </w:tcPr>
          <w:p w:rsidR="00075FF9" w:rsidRPr="00A741C6" w:rsidRDefault="00075FF9" w:rsidP="001A13F6">
            <w:pPr>
              <w:pStyle w:val="TableParagraph"/>
              <w:ind w:left="0"/>
              <w:jc w:val="center"/>
              <w:rPr>
                <w:rFonts w:ascii="Times New Roman" w:hAnsi="Times New Roman" w:cs="Times New Roman"/>
                <w:b/>
                <w:color w:val="000000" w:themeColor="text1"/>
                <w:sz w:val="28"/>
                <w:szCs w:val="28"/>
                <w:lang w:val="uz-Cyrl-UZ"/>
              </w:rPr>
            </w:pPr>
            <w:r w:rsidRPr="00A741C6">
              <w:rPr>
                <w:rFonts w:ascii="Times New Roman" w:hAnsi="Times New Roman" w:cs="Times New Roman"/>
                <w:b/>
                <w:color w:val="000000" w:themeColor="text1"/>
                <w:sz w:val="28"/>
                <w:szCs w:val="28"/>
                <w:lang w:val="uz-Cyrl-UZ"/>
              </w:rPr>
              <w:t>Jami yuklama</w:t>
            </w:r>
          </w:p>
          <w:p w:rsidR="00075FF9" w:rsidRPr="00A741C6" w:rsidRDefault="00075FF9" w:rsidP="001A13F6">
            <w:pPr>
              <w:pStyle w:val="TableParagraph"/>
              <w:ind w:left="0"/>
              <w:jc w:val="center"/>
              <w:rPr>
                <w:rFonts w:ascii="Times New Roman" w:hAnsi="Times New Roman" w:cs="Times New Roman"/>
                <w:b/>
                <w:color w:val="000000" w:themeColor="text1"/>
                <w:sz w:val="28"/>
                <w:szCs w:val="28"/>
              </w:rPr>
            </w:pPr>
            <w:r w:rsidRPr="00A741C6">
              <w:rPr>
                <w:rFonts w:ascii="Times New Roman" w:hAnsi="Times New Roman" w:cs="Times New Roman"/>
                <w:b/>
                <w:color w:val="000000" w:themeColor="text1"/>
                <w:sz w:val="28"/>
                <w:szCs w:val="28"/>
                <w:lang w:val="uz-Cyrl-UZ"/>
              </w:rPr>
              <w:t>(soat)</w:t>
            </w:r>
          </w:p>
        </w:tc>
      </w:tr>
      <w:tr w:rsidR="00075FF9" w:rsidRPr="00A741C6" w:rsidTr="001A13F6">
        <w:trPr>
          <w:trHeight w:val="351"/>
        </w:trPr>
        <w:tc>
          <w:tcPr>
            <w:tcW w:w="568" w:type="dxa"/>
            <w:gridSpan w:val="2"/>
            <w:vMerge/>
            <w:shd w:val="clear" w:color="auto" w:fill="auto"/>
          </w:tcPr>
          <w:p w:rsidR="00075FF9" w:rsidRPr="00A741C6" w:rsidRDefault="00075FF9" w:rsidP="001A13F6">
            <w:pPr>
              <w:jc w:val="center"/>
              <w:rPr>
                <w:b/>
                <w:color w:val="000000" w:themeColor="text1"/>
                <w:sz w:val="28"/>
                <w:szCs w:val="28"/>
              </w:rPr>
            </w:pPr>
          </w:p>
        </w:tc>
        <w:tc>
          <w:tcPr>
            <w:tcW w:w="3837" w:type="dxa"/>
            <w:gridSpan w:val="4"/>
            <w:shd w:val="clear" w:color="auto" w:fill="auto"/>
            <w:vAlign w:val="center"/>
          </w:tcPr>
          <w:p w:rsidR="00075FF9" w:rsidRPr="00A741C6" w:rsidRDefault="00B77DB1" w:rsidP="001A13F6">
            <w:pPr>
              <w:jc w:val="center"/>
              <w:rPr>
                <w:rFonts w:eastAsia="Calibri"/>
                <w:b/>
                <w:bCs/>
                <w:i/>
                <w:color w:val="000000" w:themeColor="text1"/>
                <w:sz w:val="28"/>
                <w:szCs w:val="28"/>
                <w:lang w:val="en-US" w:eastAsia="en-US"/>
              </w:rPr>
            </w:pPr>
            <w:r w:rsidRPr="00A741C6">
              <w:rPr>
                <w:b/>
                <w:color w:val="000000" w:themeColor="text1"/>
                <w:sz w:val="28"/>
                <w:szCs w:val="28"/>
                <w:lang w:val="en-US"/>
              </w:rPr>
              <w:t>Xorijiy</w:t>
            </w:r>
            <w:r w:rsidR="00BA467A">
              <w:rPr>
                <w:b/>
                <w:color w:val="000000" w:themeColor="text1"/>
                <w:sz w:val="28"/>
                <w:szCs w:val="28"/>
              </w:rPr>
              <w:t xml:space="preserve"> </w:t>
            </w:r>
            <w:r w:rsidRPr="00A741C6">
              <w:rPr>
                <w:b/>
                <w:color w:val="000000" w:themeColor="text1"/>
                <w:sz w:val="28"/>
                <w:szCs w:val="28"/>
                <w:lang w:val="en-US"/>
              </w:rPr>
              <w:t>til (Ingliz</w:t>
            </w:r>
            <w:r w:rsidR="00EA58F8" w:rsidRPr="00A741C6">
              <w:rPr>
                <w:b/>
                <w:color w:val="000000" w:themeColor="text1"/>
                <w:sz w:val="28"/>
                <w:szCs w:val="28"/>
                <w:lang w:val="en-US"/>
              </w:rPr>
              <w:t xml:space="preserve"> </w:t>
            </w:r>
            <w:r w:rsidRPr="00A741C6">
              <w:rPr>
                <w:b/>
                <w:color w:val="000000" w:themeColor="text1"/>
                <w:sz w:val="28"/>
                <w:szCs w:val="28"/>
                <w:lang w:val="en-US"/>
              </w:rPr>
              <w:t>tili)</w:t>
            </w:r>
          </w:p>
        </w:tc>
        <w:tc>
          <w:tcPr>
            <w:tcW w:w="2127" w:type="dxa"/>
            <w:shd w:val="clear" w:color="auto" w:fill="auto"/>
            <w:vAlign w:val="center"/>
          </w:tcPr>
          <w:p w:rsidR="00075FF9" w:rsidRPr="00A741C6" w:rsidRDefault="00EA58F8" w:rsidP="001A13F6">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rPr>
              <w:t>3</w:t>
            </w:r>
            <w:r w:rsidR="008D1884">
              <w:rPr>
                <w:rFonts w:ascii="Times New Roman" w:hAnsi="Times New Roman" w:cs="Times New Roman"/>
                <w:color w:val="000000" w:themeColor="text1"/>
                <w:sz w:val="28"/>
                <w:szCs w:val="28"/>
              </w:rPr>
              <w:t>2</w:t>
            </w:r>
          </w:p>
        </w:tc>
        <w:tc>
          <w:tcPr>
            <w:tcW w:w="1701" w:type="dxa"/>
            <w:shd w:val="clear" w:color="auto" w:fill="auto"/>
            <w:vAlign w:val="center"/>
          </w:tcPr>
          <w:p w:rsidR="00075FF9" w:rsidRPr="00A741C6" w:rsidRDefault="003C5D15" w:rsidP="001A13F6">
            <w:pPr>
              <w:pStyle w:val="TableParagraph"/>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14</w:t>
            </w:r>
            <w:r w:rsidR="007E5FD9">
              <w:rPr>
                <w:rFonts w:ascii="Times New Roman" w:hAnsi="Times New Roman" w:cs="Times New Roman"/>
                <w:color w:val="000000" w:themeColor="text1"/>
                <w:sz w:val="28"/>
                <w:szCs w:val="28"/>
              </w:rPr>
              <w:t>8</w:t>
            </w:r>
          </w:p>
        </w:tc>
        <w:tc>
          <w:tcPr>
            <w:tcW w:w="1700" w:type="dxa"/>
            <w:shd w:val="clear" w:color="auto" w:fill="auto"/>
            <w:vAlign w:val="center"/>
          </w:tcPr>
          <w:p w:rsidR="00075FF9" w:rsidRPr="00A741C6" w:rsidRDefault="003C5D15" w:rsidP="001A13F6">
            <w:pPr>
              <w:pStyle w:val="TableParagraph"/>
              <w:ind w:left="0"/>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z-Cyrl-UZ"/>
              </w:rPr>
              <w:t>18</w:t>
            </w:r>
            <w:r w:rsidR="007E5FD9">
              <w:rPr>
                <w:rFonts w:ascii="Times New Roman" w:hAnsi="Times New Roman" w:cs="Times New Roman"/>
                <w:color w:val="000000" w:themeColor="text1"/>
                <w:sz w:val="28"/>
                <w:szCs w:val="28"/>
                <w:lang w:val="uz-Cyrl-UZ"/>
              </w:rPr>
              <w:t>0</w:t>
            </w:r>
          </w:p>
        </w:tc>
      </w:tr>
      <w:tr w:rsidR="00075FF9" w:rsidRPr="003C10B6" w:rsidTr="001A13F6">
        <w:trPr>
          <w:trHeight w:val="351"/>
        </w:trPr>
        <w:tc>
          <w:tcPr>
            <w:tcW w:w="568" w:type="dxa"/>
            <w:gridSpan w:val="2"/>
            <w:vMerge/>
            <w:shd w:val="clear" w:color="auto" w:fill="auto"/>
          </w:tcPr>
          <w:p w:rsidR="00075FF9" w:rsidRPr="00A741C6" w:rsidRDefault="00075FF9" w:rsidP="001A13F6">
            <w:pPr>
              <w:jc w:val="center"/>
              <w:rPr>
                <w:b/>
                <w:color w:val="000000" w:themeColor="text1"/>
                <w:sz w:val="28"/>
                <w:szCs w:val="28"/>
              </w:rPr>
            </w:pPr>
          </w:p>
        </w:tc>
        <w:tc>
          <w:tcPr>
            <w:tcW w:w="3837" w:type="dxa"/>
            <w:gridSpan w:val="4"/>
            <w:shd w:val="clear" w:color="auto" w:fill="auto"/>
            <w:vAlign w:val="center"/>
          </w:tcPr>
          <w:p w:rsidR="00075FF9" w:rsidRPr="00A741C6" w:rsidRDefault="00075FF9" w:rsidP="001A13F6">
            <w:pPr>
              <w:jc w:val="center"/>
              <w:rPr>
                <w:b/>
                <w:color w:val="000000" w:themeColor="text1"/>
                <w:sz w:val="28"/>
                <w:szCs w:val="28"/>
                <w:lang w:val="uz-Cyrl-UZ"/>
              </w:rPr>
            </w:pPr>
            <w:r w:rsidRPr="00A741C6">
              <w:rPr>
                <w:b/>
                <w:color w:val="000000" w:themeColor="text1"/>
                <w:sz w:val="28"/>
                <w:szCs w:val="28"/>
                <w:lang w:val="uz-Cyrl-UZ"/>
              </w:rPr>
              <w:t>Fanni (kursni) olib boradigan o</w:t>
            </w:r>
            <w:r w:rsidR="00813346" w:rsidRPr="00A741C6">
              <w:rPr>
                <w:b/>
                <w:color w:val="000000" w:themeColor="text1"/>
                <w:sz w:val="28"/>
                <w:szCs w:val="28"/>
                <w:lang w:val="uz-Cyrl-UZ"/>
              </w:rPr>
              <w:t>ʻ</w:t>
            </w:r>
            <w:r w:rsidRPr="00A741C6">
              <w:rPr>
                <w:b/>
                <w:color w:val="000000" w:themeColor="text1"/>
                <w:sz w:val="28"/>
                <w:szCs w:val="28"/>
                <w:lang w:val="uz-Cyrl-UZ"/>
              </w:rPr>
              <w:t>qituvchi to’g’risida ma’lumot:</w:t>
            </w:r>
          </w:p>
        </w:tc>
        <w:tc>
          <w:tcPr>
            <w:tcW w:w="2127" w:type="dxa"/>
            <w:shd w:val="clear" w:color="auto" w:fill="auto"/>
            <w:vAlign w:val="center"/>
          </w:tcPr>
          <w:p w:rsidR="00075FF9" w:rsidRPr="00A741C6" w:rsidRDefault="00EA58F8" w:rsidP="00EA58F8">
            <w:pPr>
              <w:pStyle w:val="TableParagraph"/>
              <w:ind w:left="0"/>
              <w:jc w:val="center"/>
              <w:rPr>
                <w:rFonts w:ascii="Times New Roman" w:hAnsi="Times New Roman" w:cs="Times New Roman"/>
                <w:color w:val="000000" w:themeColor="text1"/>
                <w:sz w:val="28"/>
                <w:szCs w:val="28"/>
              </w:rPr>
            </w:pPr>
            <w:r w:rsidRPr="00A741C6">
              <w:rPr>
                <w:rFonts w:ascii="Times New Roman" w:hAnsi="Times New Roman" w:cs="Times New Roman"/>
                <w:color w:val="000000" w:themeColor="text1"/>
                <w:sz w:val="28"/>
                <w:szCs w:val="28"/>
              </w:rPr>
              <w:t>O</w:t>
            </w:r>
            <w:r w:rsidR="00B77DB1" w:rsidRPr="00A741C6">
              <w:rPr>
                <w:rFonts w:ascii="Times New Roman" w:hAnsi="Times New Roman" w:cs="Times New Roman"/>
                <w:color w:val="000000" w:themeColor="text1"/>
                <w:sz w:val="28"/>
                <w:szCs w:val="28"/>
              </w:rPr>
              <w:t>‘qi</w:t>
            </w:r>
            <w:r w:rsidR="00B01926" w:rsidRPr="00A741C6">
              <w:rPr>
                <w:rFonts w:ascii="Times New Roman" w:hAnsi="Times New Roman" w:cs="Times New Roman"/>
                <w:color w:val="000000" w:themeColor="text1"/>
                <w:sz w:val="28"/>
                <w:szCs w:val="28"/>
              </w:rPr>
              <w:t>tuvchi</w:t>
            </w:r>
            <w:r w:rsidRPr="00A741C6">
              <w:rPr>
                <w:rFonts w:ascii="Times New Roman" w:hAnsi="Times New Roman" w:cs="Times New Roman"/>
                <w:color w:val="000000" w:themeColor="text1"/>
                <w:sz w:val="28"/>
                <w:szCs w:val="28"/>
              </w:rPr>
              <w:t>: Turdikulova Barno Toirkulovna</w:t>
            </w:r>
          </w:p>
        </w:tc>
        <w:tc>
          <w:tcPr>
            <w:tcW w:w="3401" w:type="dxa"/>
            <w:gridSpan w:val="2"/>
            <w:shd w:val="clear" w:color="auto" w:fill="auto"/>
            <w:vAlign w:val="center"/>
          </w:tcPr>
          <w:p w:rsidR="00075FF9" w:rsidRPr="00A741C6" w:rsidRDefault="00075FF9" w:rsidP="00EA58F8">
            <w:pPr>
              <w:jc w:val="center"/>
              <w:rPr>
                <w:color w:val="000000" w:themeColor="text1"/>
                <w:sz w:val="28"/>
                <w:szCs w:val="28"/>
                <w:lang w:val="en-US"/>
              </w:rPr>
            </w:pPr>
            <w:r w:rsidRPr="00A741C6">
              <w:rPr>
                <w:b/>
                <w:color w:val="000000" w:themeColor="text1"/>
                <w:sz w:val="28"/>
                <w:szCs w:val="28"/>
                <w:lang w:val="en-US"/>
              </w:rPr>
              <w:t>e-mail:</w:t>
            </w:r>
            <w:r w:rsidR="00EA58F8" w:rsidRPr="00A741C6">
              <w:rPr>
                <w:b/>
                <w:color w:val="000000" w:themeColor="text1"/>
                <w:sz w:val="28"/>
                <w:szCs w:val="28"/>
                <w:lang w:val="en-US"/>
              </w:rPr>
              <w:t xml:space="preserve"> </w:t>
            </w:r>
            <w:r w:rsidR="00EA58F8" w:rsidRPr="00A741C6">
              <w:rPr>
                <w:color w:val="000000" w:themeColor="text1"/>
                <w:sz w:val="28"/>
                <w:szCs w:val="28"/>
                <w:lang w:val="en-US"/>
              </w:rPr>
              <w:t>barnoturdikulova512@gmail.com</w:t>
            </w:r>
          </w:p>
        </w:tc>
      </w:tr>
      <w:tr w:rsidR="00075FF9" w:rsidRPr="00A741C6" w:rsidTr="001A13F6">
        <w:trPr>
          <w:trHeight w:val="351"/>
        </w:trPr>
        <w:tc>
          <w:tcPr>
            <w:tcW w:w="568" w:type="dxa"/>
            <w:gridSpan w:val="2"/>
            <w:vMerge/>
            <w:shd w:val="clear" w:color="auto" w:fill="auto"/>
          </w:tcPr>
          <w:p w:rsidR="00075FF9" w:rsidRPr="00A741C6" w:rsidRDefault="00075FF9" w:rsidP="001A13F6">
            <w:pPr>
              <w:jc w:val="center"/>
              <w:rPr>
                <w:b/>
                <w:color w:val="000000" w:themeColor="text1"/>
                <w:sz w:val="28"/>
                <w:szCs w:val="28"/>
                <w:lang w:val="en-US"/>
              </w:rPr>
            </w:pPr>
          </w:p>
        </w:tc>
        <w:tc>
          <w:tcPr>
            <w:tcW w:w="3837" w:type="dxa"/>
            <w:gridSpan w:val="4"/>
            <w:shd w:val="clear" w:color="auto" w:fill="auto"/>
            <w:vAlign w:val="center"/>
          </w:tcPr>
          <w:p w:rsidR="00075FF9" w:rsidRPr="00A741C6" w:rsidRDefault="00075FF9" w:rsidP="001A13F6">
            <w:pPr>
              <w:jc w:val="center"/>
              <w:rPr>
                <w:b/>
                <w:color w:val="000000" w:themeColor="text1"/>
                <w:sz w:val="28"/>
                <w:szCs w:val="28"/>
                <w:lang w:val="uz-Cyrl-UZ"/>
              </w:rPr>
            </w:pPr>
            <w:r w:rsidRPr="00A741C6">
              <w:rPr>
                <w:b/>
                <w:color w:val="000000" w:themeColor="text1"/>
                <w:sz w:val="28"/>
                <w:szCs w:val="28"/>
                <w:lang w:val="uz-Cyrl-UZ"/>
              </w:rPr>
              <w:t>Ta’lim sohasi va yo’nalishi:</w:t>
            </w:r>
          </w:p>
        </w:tc>
        <w:tc>
          <w:tcPr>
            <w:tcW w:w="2127" w:type="dxa"/>
            <w:shd w:val="clear" w:color="auto" w:fill="auto"/>
            <w:vAlign w:val="center"/>
          </w:tcPr>
          <w:p w:rsidR="00075FF9" w:rsidRPr="00A741C6" w:rsidRDefault="00EA58F8" w:rsidP="001A13F6">
            <w:pPr>
              <w:jc w:val="center"/>
              <w:rPr>
                <w:color w:val="000000" w:themeColor="text1"/>
                <w:sz w:val="28"/>
                <w:szCs w:val="28"/>
                <w:lang w:val="en-US"/>
              </w:rPr>
            </w:pPr>
            <w:r w:rsidRPr="00A741C6">
              <w:rPr>
                <w:sz w:val="28"/>
                <w:szCs w:val="28"/>
                <w:lang w:val="uz-Cyrl-UZ"/>
              </w:rPr>
              <w:t>110000 –</w:t>
            </w:r>
            <w:r w:rsidRPr="00A741C6">
              <w:rPr>
                <w:sz w:val="28"/>
                <w:szCs w:val="28"/>
                <w:lang w:val="en-US"/>
              </w:rPr>
              <w:t>Pedagogika</w:t>
            </w:r>
          </w:p>
        </w:tc>
        <w:tc>
          <w:tcPr>
            <w:tcW w:w="3401" w:type="dxa"/>
            <w:gridSpan w:val="2"/>
            <w:shd w:val="clear" w:color="auto" w:fill="auto"/>
            <w:vAlign w:val="center"/>
          </w:tcPr>
          <w:p w:rsidR="00075FF9" w:rsidRPr="00A741C6" w:rsidRDefault="00B51E93" w:rsidP="001A13F6">
            <w:pPr>
              <w:pStyle w:val="TableParagraph"/>
              <w:ind w:left="0"/>
              <w:jc w:val="center"/>
              <w:rPr>
                <w:rFonts w:ascii="Times New Roman" w:hAnsi="Times New Roman" w:cs="Times New Roman"/>
                <w:color w:val="000000" w:themeColor="text1"/>
                <w:sz w:val="28"/>
                <w:szCs w:val="28"/>
                <w:lang w:val="uz-Cyrl-UZ"/>
              </w:rPr>
            </w:pPr>
            <w:r>
              <w:rPr>
                <w:rFonts w:ascii="Times New Roman" w:hAnsi="Times New Roman" w:cs="Times New Roman"/>
                <w:color w:val="000000"/>
                <w:sz w:val="28"/>
                <w:szCs w:val="28"/>
              </w:rPr>
              <w:t>Barcha yo’nalishlar uchun</w:t>
            </w:r>
          </w:p>
        </w:tc>
      </w:tr>
      <w:tr w:rsidR="00075FF9" w:rsidRPr="00A741C6" w:rsidTr="001A13F6">
        <w:trPr>
          <w:trHeight w:val="351"/>
        </w:trPr>
        <w:tc>
          <w:tcPr>
            <w:tcW w:w="568" w:type="dxa"/>
            <w:gridSpan w:val="2"/>
            <w:vMerge/>
            <w:shd w:val="clear" w:color="auto" w:fill="auto"/>
          </w:tcPr>
          <w:p w:rsidR="00075FF9" w:rsidRPr="00A741C6" w:rsidRDefault="00075FF9" w:rsidP="001A13F6">
            <w:pPr>
              <w:jc w:val="center"/>
              <w:rPr>
                <w:b/>
                <w:color w:val="000000" w:themeColor="text1"/>
                <w:sz w:val="28"/>
                <w:szCs w:val="28"/>
                <w:lang w:val="en-US"/>
              </w:rPr>
            </w:pPr>
          </w:p>
        </w:tc>
        <w:tc>
          <w:tcPr>
            <w:tcW w:w="3837" w:type="dxa"/>
            <w:gridSpan w:val="4"/>
            <w:shd w:val="clear" w:color="auto" w:fill="auto"/>
            <w:vAlign w:val="center"/>
          </w:tcPr>
          <w:p w:rsidR="00075FF9" w:rsidRPr="00A741C6" w:rsidRDefault="00075FF9" w:rsidP="001A13F6">
            <w:pPr>
              <w:jc w:val="center"/>
              <w:rPr>
                <w:b/>
                <w:color w:val="000000" w:themeColor="text1"/>
                <w:sz w:val="28"/>
                <w:szCs w:val="28"/>
                <w:lang w:val="uz-Cyrl-UZ"/>
              </w:rPr>
            </w:pPr>
            <w:r w:rsidRPr="00A741C6">
              <w:rPr>
                <w:b/>
                <w:color w:val="000000" w:themeColor="text1"/>
                <w:sz w:val="28"/>
                <w:szCs w:val="28"/>
                <w:lang w:val="uz-Cyrl-UZ"/>
              </w:rPr>
              <w:t>Dars vaqti va joyi:</w:t>
            </w:r>
          </w:p>
        </w:tc>
        <w:tc>
          <w:tcPr>
            <w:tcW w:w="2127" w:type="dxa"/>
            <w:shd w:val="clear" w:color="auto" w:fill="auto"/>
            <w:vAlign w:val="center"/>
          </w:tcPr>
          <w:p w:rsidR="00075FF9" w:rsidRPr="00A741C6" w:rsidRDefault="00B77DB1" w:rsidP="001A13F6">
            <w:pPr>
              <w:jc w:val="center"/>
              <w:rPr>
                <w:color w:val="000000" w:themeColor="text1"/>
                <w:sz w:val="28"/>
                <w:szCs w:val="28"/>
                <w:lang w:val="uz-Cyrl-UZ"/>
              </w:rPr>
            </w:pPr>
            <w:r w:rsidRPr="00A741C6">
              <w:rPr>
                <w:color w:val="000000" w:themeColor="text1"/>
                <w:sz w:val="28"/>
                <w:szCs w:val="28"/>
                <w:lang w:val="uz-Cyrl-UZ"/>
              </w:rPr>
              <w:t xml:space="preserve">Bosh bino </w:t>
            </w:r>
            <w:r w:rsidR="00EA58F8" w:rsidRPr="00A741C6">
              <w:rPr>
                <w:color w:val="000000" w:themeColor="text1"/>
                <w:sz w:val="28"/>
                <w:szCs w:val="28"/>
                <w:lang w:val="en-US"/>
              </w:rPr>
              <w:t xml:space="preserve">208- </w:t>
            </w:r>
            <w:r w:rsidR="00075FF9" w:rsidRPr="00A741C6">
              <w:rPr>
                <w:color w:val="000000" w:themeColor="text1"/>
                <w:sz w:val="28"/>
                <w:szCs w:val="28"/>
                <w:lang w:val="uz-Cyrl-UZ"/>
              </w:rPr>
              <w:t>auditoriya</w:t>
            </w:r>
          </w:p>
        </w:tc>
        <w:tc>
          <w:tcPr>
            <w:tcW w:w="1701" w:type="dxa"/>
            <w:shd w:val="clear" w:color="auto" w:fill="auto"/>
            <w:vAlign w:val="center"/>
          </w:tcPr>
          <w:p w:rsidR="00075FF9" w:rsidRPr="00A741C6" w:rsidRDefault="00075FF9" w:rsidP="001A13F6">
            <w:pPr>
              <w:jc w:val="center"/>
              <w:rPr>
                <w:color w:val="000000" w:themeColor="text1"/>
                <w:sz w:val="28"/>
                <w:szCs w:val="28"/>
                <w:lang w:val="uz-Cyrl-UZ"/>
              </w:rPr>
            </w:pPr>
            <w:r w:rsidRPr="00A741C6">
              <w:rPr>
                <w:color w:val="000000" w:themeColor="text1"/>
                <w:sz w:val="28"/>
                <w:szCs w:val="28"/>
                <w:lang w:val="uz-Cyrl-UZ"/>
              </w:rPr>
              <w:t>Kursning davomiyligi:</w:t>
            </w:r>
          </w:p>
        </w:tc>
        <w:tc>
          <w:tcPr>
            <w:tcW w:w="1700" w:type="dxa"/>
            <w:shd w:val="clear" w:color="auto" w:fill="auto"/>
            <w:vAlign w:val="center"/>
          </w:tcPr>
          <w:p w:rsidR="00075FF9" w:rsidRPr="00A741C6" w:rsidRDefault="0001021C" w:rsidP="001A13F6">
            <w:pPr>
              <w:jc w:val="center"/>
              <w:rPr>
                <w:color w:val="000000" w:themeColor="text1"/>
                <w:sz w:val="28"/>
                <w:szCs w:val="28"/>
                <w:lang w:val="uz-Cyrl-UZ"/>
              </w:rPr>
            </w:pPr>
            <w:r>
              <w:rPr>
                <w:color w:val="000000" w:themeColor="text1"/>
                <w:sz w:val="28"/>
                <w:szCs w:val="28"/>
                <w:lang w:val="en-US"/>
              </w:rPr>
              <w:t>6</w:t>
            </w:r>
            <w:r w:rsidR="00EA58F8" w:rsidRPr="00A741C6">
              <w:rPr>
                <w:color w:val="000000" w:themeColor="text1"/>
                <w:sz w:val="28"/>
                <w:szCs w:val="28"/>
                <w:lang w:val="uz-Cyrl-UZ"/>
              </w:rPr>
              <w:t>.</w:t>
            </w:r>
            <w:r>
              <w:rPr>
                <w:color w:val="000000" w:themeColor="text1"/>
                <w:sz w:val="28"/>
                <w:szCs w:val="28"/>
                <w:lang w:val="en-US"/>
              </w:rPr>
              <w:t>12</w:t>
            </w:r>
            <w:r w:rsidR="00EA58F8" w:rsidRPr="00A741C6">
              <w:rPr>
                <w:color w:val="000000" w:themeColor="text1"/>
                <w:sz w:val="28"/>
                <w:szCs w:val="28"/>
                <w:lang w:val="uz-Cyrl-UZ"/>
              </w:rPr>
              <w:t>.2021-</w:t>
            </w:r>
            <w:r>
              <w:rPr>
                <w:color w:val="000000" w:themeColor="text1"/>
                <w:sz w:val="28"/>
                <w:szCs w:val="28"/>
                <w:lang w:val="uz-Cyrl-UZ"/>
              </w:rPr>
              <w:t>23</w:t>
            </w:r>
            <w:r w:rsidR="00EA58F8" w:rsidRPr="00A741C6">
              <w:rPr>
                <w:color w:val="000000" w:themeColor="text1"/>
                <w:sz w:val="28"/>
                <w:szCs w:val="28"/>
                <w:lang w:val="uz-Cyrl-UZ"/>
              </w:rPr>
              <w:t>.0</w:t>
            </w:r>
            <w:r>
              <w:rPr>
                <w:color w:val="000000" w:themeColor="text1"/>
                <w:sz w:val="28"/>
                <w:szCs w:val="28"/>
                <w:lang w:val="en-US"/>
              </w:rPr>
              <w:t>4</w:t>
            </w:r>
            <w:r w:rsidR="00075FF9" w:rsidRPr="00A741C6">
              <w:rPr>
                <w:color w:val="000000" w:themeColor="text1"/>
                <w:sz w:val="28"/>
                <w:szCs w:val="28"/>
                <w:lang w:val="uz-Cyrl-UZ"/>
              </w:rPr>
              <w:t>.2022</w:t>
            </w:r>
          </w:p>
        </w:tc>
      </w:tr>
      <w:tr w:rsidR="00785A5B" w:rsidRPr="003C10B6" w:rsidTr="00785A5B">
        <w:trPr>
          <w:trHeight w:val="577"/>
        </w:trPr>
        <w:tc>
          <w:tcPr>
            <w:tcW w:w="568" w:type="dxa"/>
            <w:gridSpan w:val="2"/>
            <w:vMerge/>
            <w:shd w:val="clear" w:color="auto" w:fill="auto"/>
          </w:tcPr>
          <w:p w:rsidR="00785A5B" w:rsidRPr="00A741C6" w:rsidRDefault="00785A5B" w:rsidP="001A13F6">
            <w:pPr>
              <w:jc w:val="center"/>
              <w:rPr>
                <w:b/>
                <w:color w:val="000000" w:themeColor="text1"/>
                <w:sz w:val="28"/>
                <w:szCs w:val="28"/>
                <w:lang w:val="en-US"/>
              </w:rPr>
            </w:pPr>
          </w:p>
        </w:tc>
        <w:tc>
          <w:tcPr>
            <w:tcW w:w="3837" w:type="dxa"/>
            <w:gridSpan w:val="4"/>
            <w:shd w:val="clear" w:color="auto" w:fill="auto"/>
            <w:vAlign w:val="center"/>
          </w:tcPr>
          <w:p w:rsidR="00785A5B" w:rsidRPr="00A741C6" w:rsidRDefault="00785A5B" w:rsidP="001A13F6">
            <w:pPr>
              <w:jc w:val="center"/>
              <w:rPr>
                <w:b/>
                <w:color w:val="000000" w:themeColor="text1"/>
                <w:sz w:val="28"/>
                <w:szCs w:val="28"/>
                <w:lang w:val="uz-Cyrl-UZ"/>
              </w:rPr>
            </w:pPr>
            <w:r w:rsidRPr="00A741C6">
              <w:rPr>
                <w:b/>
                <w:color w:val="000000" w:themeColor="text1"/>
                <w:sz w:val="28"/>
                <w:szCs w:val="28"/>
                <w:lang w:val="uz-Cyrl-UZ"/>
              </w:rPr>
              <w:t>Individual grafik asosida ishlash vaqti:</w:t>
            </w:r>
          </w:p>
        </w:tc>
        <w:tc>
          <w:tcPr>
            <w:tcW w:w="5528" w:type="dxa"/>
            <w:gridSpan w:val="3"/>
            <w:shd w:val="clear" w:color="auto" w:fill="auto"/>
            <w:vAlign w:val="center"/>
          </w:tcPr>
          <w:p w:rsidR="00785A5B" w:rsidRPr="00A741C6" w:rsidRDefault="0076277E" w:rsidP="001A13F6">
            <w:pPr>
              <w:pStyle w:val="TableParagraph"/>
              <w:ind w:left="0"/>
              <w:jc w:val="center"/>
              <w:rPr>
                <w:rFonts w:ascii="Times New Roman" w:hAnsi="Times New Roman" w:cs="Times New Roman"/>
                <w:color w:val="000000" w:themeColor="text1"/>
                <w:sz w:val="28"/>
                <w:szCs w:val="28"/>
                <w:lang w:val="uz-Cyrl-UZ"/>
              </w:rPr>
            </w:pPr>
            <w:r w:rsidRPr="00A741C6">
              <w:rPr>
                <w:rFonts w:ascii="Times New Roman" w:hAnsi="Times New Roman" w:cs="Times New Roman"/>
                <w:color w:val="000000" w:themeColor="text1"/>
                <w:sz w:val="28"/>
                <w:szCs w:val="28"/>
              </w:rPr>
              <w:t>chorshanba</w:t>
            </w:r>
            <w:r w:rsidR="00785A5B" w:rsidRPr="00A741C6">
              <w:rPr>
                <w:rFonts w:ascii="Times New Roman" w:hAnsi="Times New Roman" w:cs="Times New Roman"/>
                <w:color w:val="000000" w:themeColor="text1"/>
                <w:sz w:val="28"/>
                <w:szCs w:val="28"/>
                <w:lang w:val="uz-Cyrl-UZ"/>
              </w:rPr>
              <w:t xml:space="preserve">, </w:t>
            </w:r>
            <w:r w:rsidR="00ED3B2E" w:rsidRPr="00A741C6">
              <w:rPr>
                <w:rFonts w:ascii="Times New Roman" w:hAnsi="Times New Roman" w:cs="Times New Roman"/>
                <w:color w:val="000000" w:themeColor="text1"/>
                <w:sz w:val="28"/>
                <w:szCs w:val="28"/>
                <w:lang w:val="uz-Cyrl-UZ"/>
              </w:rPr>
              <w:t xml:space="preserve">payshanba va </w:t>
            </w:r>
            <w:r w:rsidR="00ED3B2E" w:rsidRPr="00A741C6">
              <w:rPr>
                <w:rFonts w:ascii="Times New Roman" w:hAnsi="Times New Roman" w:cs="Times New Roman"/>
                <w:color w:val="000000" w:themeColor="text1"/>
                <w:sz w:val="28"/>
                <w:szCs w:val="28"/>
              </w:rPr>
              <w:t>juma</w:t>
            </w:r>
            <w:r w:rsidR="00EA58F8" w:rsidRPr="00A741C6">
              <w:rPr>
                <w:rFonts w:ascii="Times New Roman" w:hAnsi="Times New Roman" w:cs="Times New Roman"/>
                <w:color w:val="000000" w:themeColor="text1"/>
                <w:sz w:val="28"/>
                <w:szCs w:val="28"/>
                <w:lang w:val="uz-Cyrl-UZ"/>
              </w:rPr>
              <w:t xml:space="preserve"> kunlari </w:t>
            </w:r>
            <w:r w:rsidR="00EA58F8" w:rsidRPr="00A741C6">
              <w:rPr>
                <w:rFonts w:ascii="Times New Roman" w:hAnsi="Times New Roman" w:cs="Times New Roman"/>
                <w:color w:val="000000" w:themeColor="text1"/>
                <w:sz w:val="28"/>
                <w:szCs w:val="28"/>
              </w:rPr>
              <w:t>9</w:t>
            </w:r>
            <w:r w:rsidR="00EA58F8" w:rsidRPr="00A741C6">
              <w:rPr>
                <w:rFonts w:ascii="Times New Roman" w:hAnsi="Times New Roman" w:cs="Times New Roman"/>
                <w:color w:val="000000" w:themeColor="text1"/>
                <w:sz w:val="28"/>
                <w:szCs w:val="28"/>
                <w:lang w:val="uz-Cyrl-UZ"/>
              </w:rPr>
              <w:t xml:space="preserve">.00 dan </w:t>
            </w:r>
            <w:r w:rsidR="00EA58F8" w:rsidRPr="00A741C6">
              <w:rPr>
                <w:rFonts w:ascii="Times New Roman" w:hAnsi="Times New Roman" w:cs="Times New Roman"/>
                <w:color w:val="000000" w:themeColor="text1"/>
                <w:sz w:val="28"/>
                <w:szCs w:val="28"/>
              </w:rPr>
              <w:t>13</w:t>
            </w:r>
            <w:r w:rsidR="00785A5B" w:rsidRPr="00A741C6">
              <w:rPr>
                <w:rFonts w:ascii="Times New Roman" w:hAnsi="Times New Roman" w:cs="Times New Roman"/>
                <w:color w:val="000000" w:themeColor="text1"/>
                <w:sz w:val="28"/>
                <w:szCs w:val="28"/>
                <w:lang w:val="uz-Cyrl-UZ"/>
              </w:rPr>
              <w:t>.00 gacha</w:t>
            </w:r>
          </w:p>
        </w:tc>
      </w:tr>
      <w:tr w:rsidR="00075FF9" w:rsidRPr="00A741C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676"/>
          <w:tblCellSpacing w:w="20" w:type="dxa"/>
        </w:trPr>
        <w:tc>
          <w:tcPr>
            <w:tcW w:w="9923" w:type="dxa"/>
            <w:gridSpan w:val="8"/>
            <w:shd w:val="clear" w:color="auto" w:fill="auto"/>
            <w:vAlign w:val="center"/>
          </w:tcPr>
          <w:p w:rsidR="00075FF9" w:rsidRPr="00A741C6" w:rsidRDefault="00EE66D8" w:rsidP="008C39EB">
            <w:pPr>
              <w:jc w:val="center"/>
              <w:rPr>
                <w:b/>
                <w:color w:val="000000" w:themeColor="text1"/>
                <w:sz w:val="28"/>
                <w:szCs w:val="28"/>
                <w:u w:val="single"/>
                <w:lang w:val="en-US"/>
              </w:rPr>
            </w:pPr>
            <w:r w:rsidRPr="00A741C6">
              <w:rPr>
                <w:b/>
                <w:color w:val="000000" w:themeColor="text1"/>
                <w:sz w:val="28"/>
                <w:szCs w:val="28"/>
                <w:u w:val="single"/>
                <w:lang w:val="en-US"/>
              </w:rPr>
              <w:t>II</w:t>
            </w:r>
            <w:r w:rsidR="00075FF9" w:rsidRPr="00A741C6">
              <w:rPr>
                <w:b/>
                <w:color w:val="000000" w:themeColor="text1"/>
                <w:sz w:val="28"/>
                <w:szCs w:val="28"/>
                <w:u w:val="single"/>
                <w:lang w:val="en-US"/>
              </w:rPr>
              <w:t xml:space="preserve">. </w:t>
            </w:r>
            <w:r w:rsidR="001A13F6" w:rsidRPr="00A741C6">
              <w:rPr>
                <w:b/>
                <w:color w:val="000000" w:themeColor="text1"/>
                <w:sz w:val="28"/>
                <w:szCs w:val="28"/>
                <w:u w:val="single"/>
                <w:lang w:val="uz-Cyrl-UZ"/>
              </w:rPr>
              <w:t>F</w:t>
            </w:r>
            <w:r w:rsidR="008C39EB" w:rsidRPr="00A741C6">
              <w:rPr>
                <w:b/>
                <w:color w:val="000000" w:themeColor="text1"/>
                <w:sz w:val="28"/>
                <w:szCs w:val="28"/>
                <w:u w:val="single"/>
                <w:lang w:val="en-US"/>
              </w:rPr>
              <w:t>anning</w:t>
            </w:r>
            <w:r w:rsidR="00A741C6">
              <w:rPr>
                <w:b/>
                <w:color w:val="000000" w:themeColor="text1"/>
                <w:sz w:val="28"/>
                <w:szCs w:val="28"/>
                <w:u w:val="single"/>
                <w:lang w:val="en-US"/>
              </w:rPr>
              <w:t xml:space="preserve"> </w:t>
            </w:r>
            <w:r w:rsidR="008C39EB" w:rsidRPr="00A741C6">
              <w:rPr>
                <w:b/>
                <w:color w:val="000000" w:themeColor="text1"/>
                <w:sz w:val="28"/>
                <w:szCs w:val="28"/>
                <w:u w:val="single"/>
                <w:lang w:val="en-US"/>
              </w:rPr>
              <w:t>mazmuni:</w:t>
            </w:r>
          </w:p>
        </w:tc>
      </w:tr>
      <w:tr w:rsidR="00075FF9" w:rsidRPr="003C10B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2346" w:type="dxa"/>
            <w:gridSpan w:val="2"/>
            <w:shd w:val="clear" w:color="auto" w:fill="auto"/>
            <w:vAlign w:val="center"/>
          </w:tcPr>
          <w:p w:rsidR="00075FF9" w:rsidRPr="00A741C6" w:rsidRDefault="00075FF9" w:rsidP="001A13F6">
            <w:pPr>
              <w:jc w:val="center"/>
              <w:rPr>
                <w:b/>
                <w:color w:val="000000" w:themeColor="text1"/>
                <w:sz w:val="28"/>
                <w:szCs w:val="28"/>
                <w:lang w:val="uz-Cyrl-UZ"/>
              </w:rPr>
            </w:pPr>
            <w:r w:rsidRPr="00A741C6">
              <w:rPr>
                <w:b/>
                <w:color w:val="000000" w:themeColor="text1"/>
                <w:sz w:val="28"/>
                <w:szCs w:val="28"/>
                <w:lang w:val="uz-Cyrl-UZ"/>
              </w:rPr>
              <w:t>Fanning dolzarbligi va qisqacha mazmuni:</w:t>
            </w:r>
          </w:p>
        </w:tc>
        <w:tc>
          <w:tcPr>
            <w:tcW w:w="7577" w:type="dxa"/>
            <w:gridSpan w:val="6"/>
            <w:shd w:val="clear" w:color="auto" w:fill="auto"/>
          </w:tcPr>
          <w:p w:rsidR="00075FF9" w:rsidRPr="00A741C6" w:rsidRDefault="00075FF9" w:rsidP="009E5D24">
            <w:pPr>
              <w:pStyle w:val="HTML0"/>
              <w:shd w:val="clear" w:color="auto" w:fill="F8F9FA"/>
              <w:jc w:val="both"/>
              <w:rPr>
                <w:rFonts w:ascii="Times New Roman" w:hAnsi="Times New Roman" w:cs="Times New Roman"/>
                <w:color w:val="202124"/>
                <w:sz w:val="28"/>
                <w:szCs w:val="28"/>
                <w:lang w:val="uz-Latn-UZ"/>
              </w:rPr>
            </w:pPr>
            <w:r w:rsidRPr="00A741C6">
              <w:rPr>
                <w:rFonts w:ascii="Times New Roman" w:hAnsi="Times New Roman" w:cs="Times New Roman"/>
                <w:b/>
                <w:color w:val="000000" w:themeColor="text1"/>
                <w:sz w:val="28"/>
                <w:szCs w:val="28"/>
                <w:u w:val="single"/>
                <w:lang w:val="uz-Cyrl-UZ"/>
              </w:rPr>
              <w:t>Fanni o’qitishdan maqsad</w:t>
            </w:r>
            <w:r w:rsidRPr="00A741C6">
              <w:rPr>
                <w:rFonts w:ascii="Times New Roman" w:hAnsi="Times New Roman" w:cs="Times New Roman"/>
                <w:color w:val="000000" w:themeColor="text1"/>
                <w:sz w:val="28"/>
                <w:szCs w:val="28"/>
                <w:lang w:val="uz-Cyrl-UZ"/>
              </w:rPr>
              <w:t xml:space="preserve"> – </w:t>
            </w:r>
            <w:r w:rsidR="009E5D24" w:rsidRPr="00A741C6">
              <w:rPr>
                <w:rStyle w:val="y2iqfc"/>
                <w:rFonts w:ascii="Times New Roman" w:hAnsi="Times New Roman" w:cs="Times New Roman"/>
                <w:color w:val="202124"/>
                <w:sz w:val="28"/>
                <w:szCs w:val="28"/>
                <w:lang w:val="uz-Latn-UZ"/>
              </w:rPr>
              <w:t>Ushbu o'quv dasturi maqsadli mutaxassislik bo'yicha karerasini boshlashni maqsad qilgan barcha bo'lim talabalari uchun mo‘ljallangan, masalan. turoperatorlar, xorijiy kompaniyalarda menejerlar va hokazo... Oʻquv dastur Guliston davlat universitetining fakultet kafedralari bilan birgalikda tuzilgan. Ular ingliz tilini tanlash va talabalarga kelajakda kerak bo'lishi mumkin bo'lgan kasbiy ko'nikmalar haqida ma'lumot berishdi.</w:t>
            </w:r>
            <w:r w:rsidR="00BA3E88" w:rsidRPr="00BA3E88">
              <w:rPr>
                <w:rStyle w:val="y2iqfc"/>
                <w:rFonts w:ascii="Times New Roman" w:hAnsi="Times New Roman" w:cs="Times New Roman"/>
                <w:color w:val="202124"/>
                <w:sz w:val="28"/>
                <w:szCs w:val="28"/>
                <w:lang w:val="uz-Latn-UZ"/>
              </w:rPr>
              <w:t xml:space="preserve"> </w:t>
            </w:r>
            <w:r w:rsidR="009E5D24" w:rsidRPr="00A741C6">
              <w:rPr>
                <w:rStyle w:val="y2iqfc"/>
                <w:rFonts w:ascii="Times New Roman" w:hAnsi="Times New Roman" w:cs="Times New Roman"/>
                <w:color w:val="202124"/>
                <w:sz w:val="28"/>
                <w:szCs w:val="28"/>
                <w:lang w:val="uz-Latn-UZ"/>
              </w:rPr>
              <w:t>O'quv dastur to'rt modulga bo'lingan. Ular mavzu bo'yicha mutaxassislar bilan o'tkazilgan ehtiyojlarni tahlil qilish natijasida tanlangan va o'zgartirilgan mumkin bo'lgan bayonotlarga asoslanadi. Bular talabalarga ingliz tilida kerak bo'ladigan asosiy ijtimoiy ko'nikmalar, kasbiy va akademik ko'nikmalarni o'z ichiga oladi. Masalan, Ingliz tili ijtimoiylashuv, taqdimotlar qilish, professional maqolalarni o'qish uchun.</w:t>
            </w:r>
          </w:p>
          <w:p w:rsidR="00075FF9" w:rsidRPr="00A741C6" w:rsidRDefault="00075FF9" w:rsidP="009E5D24">
            <w:pPr>
              <w:pStyle w:val="HTML0"/>
              <w:shd w:val="clear" w:color="auto" w:fill="F8F9FA"/>
              <w:jc w:val="both"/>
              <w:rPr>
                <w:rFonts w:ascii="Times New Roman" w:hAnsi="Times New Roman" w:cs="Times New Roman"/>
                <w:color w:val="202124"/>
                <w:sz w:val="28"/>
                <w:szCs w:val="28"/>
                <w:lang w:val="uz-Latn-UZ"/>
              </w:rPr>
            </w:pPr>
            <w:r w:rsidRPr="00A741C6">
              <w:rPr>
                <w:rFonts w:ascii="Times New Roman" w:hAnsi="Times New Roman" w:cs="Times New Roman"/>
                <w:b/>
                <w:color w:val="000000" w:themeColor="text1"/>
                <w:sz w:val="28"/>
                <w:szCs w:val="28"/>
                <w:u w:val="single"/>
                <w:lang w:val="uz-Cyrl-UZ"/>
              </w:rPr>
              <w:t>Fanning vazifasi</w:t>
            </w:r>
            <w:r w:rsidRPr="00A741C6">
              <w:rPr>
                <w:rFonts w:ascii="Times New Roman" w:hAnsi="Times New Roman" w:cs="Times New Roman"/>
                <w:color w:val="000000" w:themeColor="text1"/>
                <w:sz w:val="28"/>
                <w:szCs w:val="28"/>
                <w:lang w:val="uz-Cyrl-UZ"/>
              </w:rPr>
              <w:t xml:space="preserve"> - </w:t>
            </w:r>
            <w:r w:rsidR="009E5D24" w:rsidRPr="00A741C6">
              <w:rPr>
                <w:rStyle w:val="y2iqfc"/>
                <w:rFonts w:ascii="Times New Roman" w:hAnsi="Times New Roman" w:cs="Times New Roman"/>
                <w:color w:val="202124"/>
                <w:sz w:val="28"/>
                <w:szCs w:val="28"/>
                <w:lang w:val="uz-Latn-UZ"/>
              </w:rPr>
              <w:t xml:space="preserve">Ushbu o'quv dasturining vazifasi talabalarni  </w:t>
            </w:r>
            <w:r w:rsidR="009E5D24" w:rsidRPr="00A741C6">
              <w:rPr>
                <w:rStyle w:val="y2iqfc"/>
                <w:rFonts w:ascii="Times New Roman" w:hAnsi="Times New Roman" w:cs="Times New Roman"/>
                <w:color w:val="202124"/>
                <w:sz w:val="28"/>
                <w:szCs w:val="28"/>
                <w:lang w:val="uz-Latn-UZ"/>
              </w:rPr>
              <w:lastRenderedPageBreak/>
              <w:t>CEFRning B2 darajasiga etkazishdir. (CEFR haqida ko'proq ma'lumot olish uchun o'quv dasturiga qarang). Biroq, ko'plab talabalar o'quv dasturiga ingliz tilini nisbatan past darajada bilishlari tan olinadi. Shuni hisobga olgan holda, birinchi moduldagi ko'plab tadbirlar A2 darajasida. O‘quv dasturida asosiy e’tibor til ko‘nikmalarini rivojlantirishga qaratilgan bo‘lsa-da, ba’zida til ko‘nikmalari va kasbiy mahorat o‘rtasida o‘zaro bog‘liqlik kuzatiladi. O'qituvchilar til va kasbiy ko'nikmalarni qamrab olishlarini ta'minlashlari kerak. Shuningdek, o‘qituvchilar har bir darsdan so‘ng mustaqil ta’lim ko‘nikmalarini rivojlantirishlari tavsiya etiladi. Bu haqida ko'proq ma'lumot olish uchun o'quv dasturiga qarang va buni qanday qilish kerakligi misollari.</w:t>
            </w:r>
          </w:p>
        </w:tc>
      </w:tr>
      <w:tr w:rsidR="00075FF9" w:rsidRPr="003C10B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261"/>
          <w:tblCellSpacing w:w="20" w:type="dxa"/>
        </w:trPr>
        <w:tc>
          <w:tcPr>
            <w:tcW w:w="2346" w:type="dxa"/>
            <w:gridSpan w:val="2"/>
            <w:shd w:val="clear" w:color="auto" w:fill="auto"/>
          </w:tcPr>
          <w:p w:rsidR="00075FF9" w:rsidRPr="00A741C6" w:rsidRDefault="00075FF9" w:rsidP="001A13F6">
            <w:pPr>
              <w:rPr>
                <w:b/>
                <w:color w:val="000000" w:themeColor="text1"/>
                <w:sz w:val="28"/>
                <w:szCs w:val="28"/>
                <w:lang w:val="uz-Cyrl-UZ"/>
              </w:rPr>
            </w:pPr>
            <w:r w:rsidRPr="00A741C6">
              <w:rPr>
                <w:b/>
                <w:color w:val="000000" w:themeColor="text1"/>
                <w:spacing w:val="-6"/>
                <w:sz w:val="28"/>
                <w:szCs w:val="28"/>
                <w:lang w:val="uz-Cyrl-UZ"/>
              </w:rPr>
              <w:lastRenderedPageBreak/>
              <w:t>Talabalar uchun talablar</w:t>
            </w:r>
          </w:p>
          <w:p w:rsidR="00075FF9" w:rsidRPr="00A741C6" w:rsidRDefault="00075FF9" w:rsidP="001A13F6">
            <w:pPr>
              <w:rPr>
                <w:b/>
                <w:color w:val="000000" w:themeColor="text1"/>
                <w:sz w:val="28"/>
                <w:szCs w:val="28"/>
                <w:lang w:val="uz-Cyrl-UZ"/>
              </w:rPr>
            </w:pPr>
          </w:p>
        </w:tc>
        <w:tc>
          <w:tcPr>
            <w:tcW w:w="7577" w:type="dxa"/>
            <w:gridSpan w:val="6"/>
            <w:shd w:val="clear" w:color="auto" w:fill="auto"/>
          </w:tcPr>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o’qituvchiga va guruhdoshlarga nisbatan hurmat bilan munosabatda bo’lish;</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universitet ichki tartib - intizom qoidalariga rioya qilish;</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uyali telefonni dars davomida o’chirish;</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berilgan uy vazifasi va mustaqil ish topshiriqlarini o’z vaqtida va sifatli bajarish;</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ko’chirmachilik (plagiat) qat’iyan man etiladi;</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xml:space="preserve">- darslarga qatnashish majburiy hisoblanadi, dars qoldirilgan holatda qoldirilgan darslar qayta o’zlashtirilishi shart; </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darslarga oldindan tayyorlanib kelish va faol ishtirok etish;</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talaba o’qituvchidan so’ng, dars xonasiga - mashg’ulotga  kiritilmaydi;</w:t>
            </w:r>
          </w:p>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 xml:space="preserve">- talaba reyting ballidan norozi bo’lsa  e’lon qilingan vaqtdan boshlab 1 kun mobaynida apellyatsiya komissiyasiga murojat qilishi mumkin </w:t>
            </w:r>
          </w:p>
        </w:tc>
      </w:tr>
      <w:tr w:rsidR="00075FF9" w:rsidRPr="00A741C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261"/>
          <w:tblCellSpacing w:w="20" w:type="dxa"/>
        </w:trPr>
        <w:tc>
          <w:tcPr>
            <w:tcW w:w="2346" w:type="dxa"/>
            <w:gridSpan w:val="2"/>
            <w:shd w:val="clear" w:color="auto" w:fill="auto"/>
          </w:tcPr>
          <w:p w:rsidR="00075FF9" w:rsidRPr="00A741C6" w:rsidRDefault="00075FF9" w:rsidP="001A13F6">
            <w:pPr>
              <w:rPr>
                <w:b/>
                <w:color w:val="000000" w:themeColor="text1"/>
                <w:sz w:val="28"/>
                <w:szCs w:val="28"/>
                <w:lang w:val="uz-Cyrl-UZ"/>
              </w:rPr>
            </w:pPr>
            <w:r w:rsidRPr="00A741C6">
              <w:rPr>
                <w:b/>
                <w:color w:val="000000" w:themeColor="text1"/>
                <w:sz w:val="28"/>
                <w:szCs w:val="28"/>
                <w:lang w:val="uz-Cyrl-UZ"/>
              </w:rPr>
              <w:t>Elektron pochta orqali munosabatlar tartibi</w:t>
            </w:r>
          </w:p>
          <w:p w:rsidR="00075FF9" w:rsidRPr="00A741C6" w:rsidRDefault="00075FF9" w:rsidP="001A13F6">
            <w:pPr>
              <w:rPr>
                <w:b/>
                <w:color w:val="000000" w:themeColor="text1"/>
                <w:sz w:val="28"/>
                <w:szCs w:val="28"/>
                <w:lang w:val="uz-Cyrl-UZ"/>
              </w:rPr>
            </w:pPr>
          </w:p>
        </w:tc>
        <w:tc>
          <w:tcPr>
            <w:tcW w:w="7577" w:type="dxa"/>
            <w:gridSpan w:val="6"/>
            <w:shd w:val="clear" w:color="auto" w:fill="auto"/>
          </w:tcPr>
          <w:p w:rsidR="00075FF9" w:rsidRPr="00A741C6" w:rsidRDefault="00075FF9" w:rsidP="001A13F6">
            <w:pPr>
              <w:jc w:val="both"/>
              <w:rPr>
                <w:color w:val="000000" w:themeColor="text1"/>
                <w:sz w:val="28"/>
                <w:szCs w:val="28"/>
                <w:lang w:val="uz-Cyrl-UZ"/>
              </w:rPr>
            </w:pPr>
            <w:r w:rsidRPr="00A741C6">
              <w:rPr>
                <w:color w:val="000000" w:themeColor="text1"/>
                <w:sz w:val="28"/>
                <w:szCs w:val="28"/>
                <w:lang w:val="uz-Cyrl-UZ"/>
              </w:rPr>
              <w:t>Professor-o’qituvchi va talaba o’rtasidagi aloqa elektron pochta orqali ham amalga oshirilishi mumkin, telefon orqali baho masalasi muhokama qilinmaydi, baholash faqatgina universitet hududida, ajratilgan xonalarda va dars davomida amalga oshiriladi.  Elektron pochtani ochish vaqti soat 15.00 dan 20.00 gacha</w:t>
            </w:r>
          </w:p>
        </w:tc>
      </w:tr>
      <w:tr w:rsidR="00D03897" w:rsidRPr="00A741C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9923" w:type="dxa"/>
            <w:gridSpan w:val="8"/>
            <w:shd w:val="clear" w:color="auto" w:fill="auto"/>
          </w:tcPr>
          <w:p w:rsidR="00D03897" w:rsidRPr="00A741C6" w:rsidRDefault="00D03897" w:rsidP="00D03897">
            <w:pPr>
              <w:jc w:val="center"/>
              <w:rPr>
                <w:b/>
                <w:color w:val="000000" w:themeColor="text1"/>
                <w:sz w:val="28"/>
                <w:szCs w:val="28"/>
                <w:lang w:val="uz-Cyrl-UZ"/>
              </w:rPr>
            </w:pPr>
          </w:p>
          <w:p w:rsidR="00D03897" w:rsidRPr="00A741C6" w:rsidRDefault="00D03897" w:rsidP="00D03897">
            <w:pPr>
              <w:jc w:val="center"/>
              <w:rPr>
                <w:b/>
                <w:color w:val="000000" w:themeColor="text1"/>
                <w:sz w:val="28"/>
                <w:szCs w:val="28"/>
                <w:lang w:val="en-US"/>
              </w:rPr>
            </w:pPr>
            <w:r w:rsidRPr="00A741C6">
              <w:rPr>
                <w:b/>
                <w:color w:val="000000" w:themeColor="text1"/>
                <w:sz w:val="28"/>
                <w:szCs w:val="28"/>
                <w:u w:val="single"/>
                <w:lang w:val="en-US"/>
              </w:rPr>
              <w:t xml:space="preserve">III. </w:t>
            </w:r>
            <w:r w:rsidRPr="00A741C6">
              <w:rPr>
                <w:b/>
                <w:color w:val="000000" w:themeColor="text1"/>
                <w:sz w:val="28"/>
                <w:szCs w:val="28"/>
                <w:u w:val="single"/>
                <w:lang w:val="uz-Cyrl-UZ"/>
              </w:rPr>
              <w:t>F</w:t>
            </w:r>
            <w:r w:rsidRPr="00A741C6">
              <w:rPr>
                <w:b/>
                <w:color w:val="000000" w:themeColor="text1"/>
                <w:sz w:val="28"/>
                <w:szCs w:val="28"/>
                <w:u w:val="single"/>
                <w:lang w:val="en-US"/>
              </w:rPr>
              <w:t>an mavzulari</w:t>
            </w:r>
            <w:r>
              <w:rPr>
                <w:b/>
                <w:color w:val="000000" w:themeColor="text1"/>
                <w:sz w:val="28"/>
                <w:szCs w:val="28"/>
                <w:u w:val="single"/>
                <w:lang w:val="en-US"/>
              </w:rPr>
              <w:t xml:space="preserve"> </w:t>
            </w:r>
            <w:r w:rsidRPr="00A741C6">
              <w:rPr>
                <w:b/>
                <w:color w:val="000000" w:themeColor="text1"/>
                <w:sz w:val="28"/>
                <w:szCs w:val="28"/>
                <w:u w:val="single"/>
                <w:lang w:val="en-US"/>
              </w:rPr>
              <w:t>va</w:t>
            </w:r>
            <w:r>
              <w:rPr>
                <w:b/>
                <w:color w:val="000000" w:themeColor="text1"/>
                <w:sz w:val="28"/>
                <w:szCs w:val="28"/>
                <w:u w:val="single"/>
                <w:lang w:val="en-US"/>
              </w:rPr>
              <w:t xml:space="preserve"> </w:t>
            </w:r>
            <w:r w:rsidRPr="00A741C6">
              <w:rPr>
                <w:b/>
                <w:color w:val="000000" w:themeColor="text1"/>
                <w:sz w:val="28"/>
                <w:szCs w:val="28"/>
                <w:u w:val="single"/>
                <w:lang w:val="en-US"/>
              </w:rPr>
              <w:t>ularga</w:t>
            </w:r>
            <w:r>
              <w:rPr>
                <w:b/>
                <w:color w:val="000000" w:themeColor="text1"/>
                <w:sz w:val="28"/>
                <w:szCs w:val="28"/>
                <w:u w:val="single"/>
                <w:lang w:val="en-US"/>
              </w:rPr>
              <w:t xml:space="preserve"> </w:t>
            </w:r>
            <w:r w:rsidRPr="00A741C6">
              <w:rPr>
                <w:b/>
                <w:color w:val="000000" w:themeColor="text1"/>
                <w:sz w:val="28"/>
                <w:szCs w:val="28"/>
                <w:u w:val="single"/>
                <w:lang w:val="en-US"/>
              </w:rPr>
              <w:t>ajratilgan</w:t>
            </w:r>
            <w:r>
              <w:rPr>
                <w:b/>
                <w:color w:val="000000" w:themeColor="text1"/>
                <w:sz w:val="28"/>
                <w:szCs w:val="28"/>
                <w:u w:val="single"/>
                <w:lang w:val="en-US"/>
              </w:rPr>
              <w:t xml:space="preserve"> </w:t>
            </w:r>
            <w:r w:rsidRPr="00A741C6">
              <w:rPr>
                <w:b/>
                <w:color w:val="000000" w:themeColor="text1"/>
                <w:sz w:val="28"/>
                <w:szCs w:val="28"/>
                <w:u w:val="single"/>
                <w:lang w:val="en-US"/>
              </w:rPr>
              <w:t>soatlar</w:t>
            </w:r>
            <w:r>
              <w:rPr>
                <w:b/>
                <w:color w:val="000000" w:themeColor="text1"/>
                <w:sz w:val="28"/>
                <w:szCs w:val="28"/>
                <w:u w:val="single"/>
                <w:lang w:val="en-US"/>
              </w:rPr>
              <w:t xml:space="preserve"> </w:t>
            </w:r>
            <w:r w:rsidRPr="00A741C6">
              <w:rPr>
                <w:b/>
                <w:color w:val="000000" w:themeColor="text1"/>
                <w:sz w:val="28"/>
                <w:szCs w:val="28"/>
                <w:u w:val="single"/>
                <w:lang w:val="en-US"/>
              </w:rPr>
              <w:t>taqsimoti:</w:t>
            </w:r>
          </w:p>
          <w:p w:rsidR="00D03897" w:rsidRPr="00A741C6" w:rsidRDefault="00D03897" w:rsidP="00D03897">
            <w:pPr>
              <w:jc w:val="center"/>
              <w:rPr>
                <w:b/>
                <w:color w:val="000000" w:themeColor="text1"/>
                <w:sz w:val="28"/>
                <w:szCs w:val="28"/>
                <w:lang w:val="en-US"/>
              </w:rPr>
            </w:pPr>
          </w:p>
          <w:tbl>
            <w:tblPr>
              <w:tblW w:w="9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228"/>
              <w:gridCol w:w="1361"/>
            </w:tblGrid>
            <w:tr w:rsidR="00D03897" w:rsidRPr="00A741C6"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897" w:rsidRPr="00A741C6" w:rsidRDefault="00D03897" w:rsidP="00D03897">
                  <w:pPr>
                    <w:ind w:right="-2"/>
                    <w:jc w:val="center"/>
                    <w:rPr>
                      <w:rFonts w:eastAsia="Calibri"/>
                      <w:b/>
                      <w:color w:val="000000" w:themeColor="text1"/>
                      <w:sz w:val="28"/>
                      <w:szCs w:val="28"/>
                      <w:lang w:val="uz-Latn-UZ"/>
                    </w:rPr>
                  </w:pPr>
                  <w:r w:rsidRPr="00A741C6">
                    <w:rPr>
                      <w:rFonts w:eastAsia="Calibri"/>
                      <w:color w:val="000000" w:themeColor="text1"/>
                      <w:sz w:val="28"/>
                      <w:szCs w:val="28"/>
                      <w:lang w:val="en-US"/>
                    </w:rPr>
                    <w:br w:type="page"/>
                  </w:r>
                  <w:r w:rsidRPr="00A741C6">
                    <w:rPr>
                      <w:rFonts w:eastAsia="Calibri"/>
                      <w:b/>
                      <w:color w:val="000000" w:themeColor="text1"/>
                      <w:sz w:val="28"/>
                      <w:szCs w:val="28"/>
                      <w:lang w:val="uz-Latn-UZ"/>
                    </w:rPr>
                    <w:t>T/r</w:t>
                  </w:r>
                </w:p>
              </w:tc>
              <w:tc>
                <w:tcPr>
                  <w:tcW w:w="72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897" w:rsidRPr="00A741C6" w:rsidRDefault="00D03897" w:rsidP="00D03897">
                  <w:pPr>
                    <w:ind w:right="-2"/>
                    <w:jc w:val="center"/>
                    <w:rPr>
                      <w:rFonts w:eastAsia="Calibri"/>
                      <w:b/>
                      <w:color w:val="000000" w:themeColor="text1"/>
                      <w:sz w:val="28"/>
                      <w:szCs w:val="28"/>
                      <w:lang w:val="uz-Latn-UZ"/>
                    </w:rPr>
                  </w:pPr>
                  <w:r w:rsidRPr="00A741C6">
                    <w:rPr>
                      <w:rFonts w:eastAsia="Calibri"/>
                      <w:b/>
                      <w:color w:val="000000" w:themeColor="text1"/>
                      <w:sz w:val="28"/>
                      <w:szCs w:val="28"/>
                      <w:lang w:val="uz-Latn-UZ"/>
                    </w:rPr>
                    <w:t>Amaliy mashg‘ulot(modullar) mavzulari</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897" w:rsidRPr="00A741C6" w:rsidRDefault="00D03897" w:rsidP="00D03897">
                  <w:pPr>
                    <w:ind w:right="-2"/>
                    <w:jc w:val="center"/>
                    <w:rPr>
                      <w:rFonts w:eastAsia="Calibri"/>
                      <w:b/>
                      <w:color w:val="000000" w:themeColor="text1"/>
                      <w:sz w:val="28"/>
                      <w:szCs w:val="28"/>
                      <w:lang w:val="uz-Latn-UZ"/>
                    </w:rPr>
                  </w:pPr>
                  <w:r w:rsidRPr="00A741C6">
                    <w:rPr>
                      <w:rFonts w:eastAsia="Calibri"/>
                      <w:b/>
                      <w:color w:val="000000" w:themeColor="text1"/>
                      <w:sz w:val="28"/>
                      <w:szCs w:val="28"/>
                      <w:lang w:val="uz-Latn-UZ"/>
                    </w:rPr>
                    <w:t>Dars soatlari hajmi</w:t>
                  </w:r>
                </w:p>
              </w:tc>
            </w:tr>
            <w:tr w:rsidR="00D03897" w:rsidRPr="00A741C6" w:rsidTr="00DD13FD">
              <w:trPr>
                <w:jc w:val="center"/>
              </w:trPr>
              <w:tc>
                <w:tcPr>
                  <w:tcW w:w="9272" w:type="dxa"/>
                  <w:gridSpan w:val="3"/>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center"/>
                    <w:rPr>
                      <w:rFonts w:eastAsia="Calibri"/>
                      <w:b/>
                      <w:color w:val="000000" w:themeColor="text1"/>
                      <w:sz w:val="28"/>
                      <w:szCs w:val="28"/>
                      <w:lang w:val="en-US"/>
                    </w:rPr>
                  </w:pPr>
                  <w:r w:rsidRPr="00A741C6">
                    <w:rPr>
                      <w:b/>
                      <w:color w:val="000000" w:themeColor="text1"/>
                      <w:sz w:val="28"/>
                      <w:szCs w:val="28"/>
                      <w:lang w:val="uz-Cyrl-UZ"/>
                    </w:rPr>
                    <w:t>1-</w:t>
                  </w:r>
                  <w:r w:rsidRPr="00A741C6">
                    <w:rPr>
                      <w:b/>
                      <w:color w:val="000000" w:themeColor="text1"/>
                      <w:sz w:val="28"/>
                      <w:szCs w:val="28"/>
                      <w:lang w:val="en-US"/>
                    </w:rPr>
                    <w:t>qism</w:t>
                  </w:r>
                  <w:r w:rsidRPr="00A741C6">
                    <w:rPr>
                      <w:b/>
                      <w:color w:val="000000" w:themeColor="text1"/>
                      <w:sz w:val="28"/>
                      <w:szCs w:val="28"/>
                      <w:lang w:val="uz-Cyrl-UZ"/>
                    </w:rPr>
                    <w:t xml:space="preserve"> (</w:t>
                  </w:r>
                  <w:r w:rsidRPr="00A741C6">
                    <w:rPr>
                      <w:b/>
                      <w:color w:val="000000" w:themeColor="text1"/>
                      <w:sz w:val="28"/>
                      <w:szCs w:val="28"/>
                      <w:lang w:val="en-US"/>
                    </w:rPr>
                    <w:t>1</w:t>
                  </w:r>
                  <w:r w:rsidRPr="00A741C6">
                    <w:rPr>
                      <w:b/>
                      <w:color w:val="000000" w:themeColor="text1"/>
                      <w:sz w:val="28"/>
                      <w:szCs w:val="28"/>
                      <w:lang w:val="uz-Cyrl-UZ"/>
                    </w:rPr>
                    <w:t xml:space="preserve">-semestr). </w:t>
                  </w:r>
                </w:p>
              </w:tc>
            </w:tr>
            <w:tr w:rsidR="00D03897" w:rsidRPr="00A741C6"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bCs/>
                      <w:sz w:val="28"/>
                      <w:szCs w:val="28"/>
                      <w:lang w:val="en-US"/>
                    </w:rPr>
                    <w:t>Communication.</w:t>
                  </w:r>
                </w:p>
              </w:tc>
              <w:tc>
                <w:tcPr>
                  <w:tcW w:w="1361" w:type="dxa"/>
                  <w:tcBorders>
                    <w:top w:val="single" w:sz="4" w:space="0" w:color="auto"/>
                    <w:left w:val="single" w:sz="4" w:space="0" w:color="auto"/>
                    <w:bottom w:val="single" w:sz="4" w:space="0" w:color="auto"/>
                    <w:right w:val="single" w:sz="4" w:space="0" w:color="auto"/>
                  </w:tcBorders>
                  <w:shd w:val="clear" w:color="auto" w:fill="auto"/>
                  <w:hideMark/>
                </w:tcPr>
                <w:p w:rsidR="00D03897" w:rsidRPr="00A741C6" w:rsidRDefault="00D03897" w:rsidP="00D03897">
                  <w:pPr>
                    <w:jc w:val="center"/>
                    <w:rPr>
                      <w:rFonts w:eastAsia="Calibri"/>
                      <w:color w:val="000000" w:themeColor="text1"/>
                      <w:sz w:val="28"/>
                      <w:szCs w:val="28"/>
                    </w:rPr>
                  </w:pPr>
                  <w:r w:rsidRPr="00A741C6">
                    <w:rPr>
                      <w:rFonts w:eastAsia="Calibri"/>
                      <w:color w:val="000000" w:themeColor="text1"/>
                      <w:sz w:val="28"/>
                      <w:szCs w:val="28"/>
                      <w:lang w:val="uz-Latn-UZ"/>
                    </w:rPr>
                    <w:t>2</w:t>
                  </w:r>
                </w:p>
              </w:tc>
            </w:tr>
            <w:tr w:rsidR="00D03897" w:rsidRPr="00A741C6" w:rsidTr="00DD13FD">
              <w:trPr>
                <w:trHeight w:val="149"/>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uz-Cyrl-UZ"/>
                    </w:rPr>
                  </w:pPr>
                  <w:r>
                    <w:rPr>
                      <w:bCs/>
                      <w:sz w:val="28"/>
                      <w:szCs w:val="28"/>
                      <w:lang w:val="en-US"/>
                    </w:rPr>
                    <w:t>Theatre, Cinema and Music.</w:t>
                  </w:r>
                </w:p>
              </w:tc>
              <w:tc>
                <w:tcPr>
                  <w:tcW w:w="1361" w:type="dxa"/>
                  <w:tcBorders>
                    <w:top w:val="single" w:sz="4" w:space="0" w:color="auto"/>
                    <w:left w:val="single" w:sz="4" w:space="0" w:color="auto"/>
                    <w:bottom w:val="single" w:sz="4" w:space="0" w:color="auto"/>
                    <w:right w:val="single" w:sz="4" w:space="0" w:color="auto"/>
                  </w:tcBorders>
                  <w:shd w:val="clear" w:color="auto" w:fill="auto"/>
                  <w:hideMark/>
                </w:tcPr>
                <w:p w:rsidR="00D03897" w:rsidRPr="00A741C6" w:rsidRDefault="00D03897" w:rsidP="00D03897">
                  <w:pPr>
                    <w:jc w:val="center"/>
                    <w:rPr>
                      <w:rFonts w:eastAsia="Calibri"/>
                      <w:color w:val="000000" w:themeColor="text1"/>
                      <w:sz w:val="28"/>
                      <w:szCs w:val="28"/>
                    </w:rPr>
                  </w:pPr>
                  <w:r w:rsidRPr="00A741C6">
                    <w:rPr>
                      <w:rFonts w:eastAsia="Calibri"/>
                      <w:color w:val="000000" w:themeColor="text1"/>
                      <w:sz w:val="28"/>
                      <w:szCs w:val="28"/>
                      <w:lang w:val="uz-Latn-UZ"/>
                    </w:rPr>
                    <w:t>2</w:t>
                  </w:r>
                </w:p>
              </w:tc>
            </w:tr>
            <w:tr w:rsidR="00D03897" w:rsidRPr="00A741C6"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uz-Cyrl-UZ"/>
                    </w:rPr>
                  </w:pPr>
                  <w:r>
                    <w:rPr>
                      <w:bCs/>
                      <w:sz w:val="28"/>
                      <w:szCs w:val="28"/>
                      <w:lang w:val="en-US"/>
                    </w:rPr>
                    <w:t>My Free time</w:t>
                  </w:r>
                  <w:r w:rsidR="00D03897">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hideMark/>
                </w:tcPr>
                <w:p w:rsidR="00D03897" w:rsidRPr="00A741C6" w:rsidRDefault="00D03897" w:rsidP="00D03897">
                  <w:pPr>
                    <w:jc w:val="center"/>
                    <w:rPr>
                      <w:rFonts w:eastAsia="Calibri"/>
                      <w:color w:val="000000" w:themeColor="text1"/>
                      <w:sz w:val="28"/>
                      <w:szCs w:val="28"/>
                    </w:rPr>
                  </w:pPr>
                  <w:r w:rsidRPr="00A741C6">
                    <w:rPr>
                      <w:rFonts w:eastAsia="Calibri"/>
                      <w:color w:val="000000" w:themeColor="text1"/>
                      <w:sz w:val="28"/>
                      <w:szCs w:val="28"/>
                      <w:lang w:val="uz-Latn-UZ"/>
                    </w:rPr>
                    <w:t>2</w:t>
                  </w:r>
                </w:p>
              </w:tc>
            </w:tr>
            <w:tr w:rsidR="00D03897" w:rsidRPr="001A4B01"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numPr>
                      <w:ilvl w:val="0"/>
                      <w:numId w:val="12"/>
                    </w:numPr>
                    <w:autoSpaceDE w:val="0"/>
                    <w:autoSpaceDN w:val="0"/>
                    <w:adjustRightInd w:val="0"/>
                    <w:ind w:left="0" w:right="-2" w:firstLine="0"/>
                    <w:jc w:val="center"/>
                    <w:rPr>
                      <w:rFonts w:eastAsia="Calibri"/>
                      <w:color w:val="000000" w:themeColor="text1"/>
                      <w:sz w:val="28"/>
                      <w:szCs w:val="28"/>
                      <w:lang w:val="uz-Cyrl-UZ"/>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bCs/>
                      <w:sz w:val="28"/>
                      <w:szCs w:val="28"/>
                      <w:lang w:val="en-US"/>
                    </w:rPr>
                    <w:t>Sport.</w:t>
                  </w:r>
                </w:p>
              </w:tc>
              <w:tc>
                <w:tcPr>
                  <w:tcW w:w="1361" w:type="dxa"/>
                  <w:tcBorders>
                    <w:top w:val="single" w:sz="4" w:space="0" w:color="auto"/>
                    <w:left w:val="single" w:sz="4" w:space="0" w:color="auto"/>
                    <w:bottom w:val="single" w:sz="4" w:space="0" w:color="auto"/>
                    <w:right w:val="single" w:sz="4" w:space="0" w:color="auto"/>
                  </w:tcBorders>
                  <w:shd w:val="clear" w:color="auto" w:fill="auto"/>
                  <w:hideMark/>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1A4B01"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5</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rFonts w:eastAsia="Calibri"/>
                      <w:color w:val="000000" w:themeColor="text1"/>
                      <w:sz w:val="28"/>
                      <w:szCs w:val="28"/>
                      <w:lang w:val="en-US"/>
                    </w:rPr>
                    <w:t>Prominent People of Uzbekistan</w:t>
                  </w:r>
                </w:p>
              </w:tc>
              <w:tc>
                <w:tcPr>
                  <w:tcW w:w="1361" w:type="dxa"/>
                  <w:tcBorders>
                    <w:top w:val="single" w:sz="4" w:space="0" w:color="auto"/>
                    <w:left w:val="single" w:sz="4" w:space="0" w:color="auto"/>
                    <w:bottom w:val="single" w:sz="4" w:space="0" w:color="auto"/>
                    <w:right w:val="single" w:sz="4" w:space="0" w:color="auto"/>
                  </w:tcBorders>
                  <w:shd w:val="clear" w:color="auto" w:fill="auto"/>
                  <w:hideMark/>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1A4B01"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6</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rPr>
                      <w:rFonts w:eastAsia="Calibri"/>
                      <w:color w:val="000000" w:themeColor="text1"/>
                      <w:sz w:val="28"/>
                      <w:szCs w:val="28"/>
                      <w:lang w:val="en-US"/>
                    </w:rPr>
                  </w:pPr>
                  <w:r w:rsidRPr="00A741C6">
                    <w:rPr>
                      <w:rFonts w:eastAsia="Calibri"/>
                      <w:color w:val="000000" w:themeColor="text1"/>
                      <w:sz w:val="28"/>
                      <w:szCs w:val="28"/>
                      <w:lang w:val="en-US"/>
                    </w:rPr>
                    <w:t>Working on grammar exercises</w:t>
                  </w:r>
                  <w:r>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7</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rFonts w:eastAsia="Calibri"/>
                      <w:color w:val="000000" w:themeColor="text1"/>
                      <w:sz w:val="28"/>
                      <w:szCs w:val="28"/>
                      <w:lang w:val="en-US"/>
                    </w:rPr>
                    <w:t>Hotels.</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8</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rFonts w:eastAsia="Calibri"/>
                      <w:color w:val="000000" w:themeColor="text1"/>
                      <w:sz w:val="28"/>
                      <w:szCs w:val="28"/>
                      <w:lang w:val="en-US"/>
                    </w:rPr>
                    <w:t>Working on communicative exercises</w:t>
                  </w:r>
                  <w:r w:rsidR="00D03897">
                    <w:rPr>
                      <w:rFonts w:eastAsia="Calibri"/>
                      <w:color w:val="000000" w:themeColor="text1"/>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CB00F3"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rPr>
                      <w:rFonts w:eastAsia="Calibri"/>
                      <w:b/>
                      <w:color w:val="000000" w:themeColor="text1"/>
                      <w:sz w:val="28"/>
                      <w:szCs w:val="28"/>
                      <w:lang w:val="en-US"/>
                    </w:rPr>
                  </w:pPr>
                  <w:r w:rsidRPr="00A741C6">
                    <w:rPr>
                      <w:rFonts w:eastAsia="Calibri"/>
                      <w:b/>
                      <w:color w:val="000000" w:themeColor="text1"/>
                      <w:sz w:val="28"/>
                      <w:szCs w:val="28"/>
                      <w:lang w:val="en-US"/>
                    </w:rPr>
                    <w:t xml:space="preserve">                                                      Jami </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rPr>
                      <w:rFonts w:eastAsia="Calibri"/>
                      <w:b/>
                      <w:color w:val="000000" w:themeColor="text1"/>
                      <w:sz w:val="28"/>
                      <w:szCs w:val="28"/>
                      <w:lang w:val="en-US"/>
                    </w:rPr>
                  </w:pPr>
                  <w:r>
                    <w:rPr>
                      <w:rFonts w:eastAsia="Calibri"/>
                      <w:b/>
                      <w:color w:val="000000" w:themeColor="text1"/>
                      <w:sz w:val="28"/>
                      <w:szCs w:val="28"/>
                      <w:lang w:val="en-US"/>
                    </w:rPr>
                    <w:t xml:space="preserve">      </w:t>
                  </w:r>
                  <w:r w:rsidR="00701B95">
                    <w:rPr>
                      <w:rFonts w:eastAsia="Calibri"/>
                      <w:b/>
                      <w:color w:val="000000" w:themeColor="text1"/>
                      <w:sz w:val="28"/>
                      <w:szCs w:val="28"/>
                      <w:lang w:val="en-US"/>
                    </w:rPr>
                    <w:t xml:space="preserve"> 16</w:t>
                  </w:r>
                </w:p>
              </w:tc>
            </w:tr>
            <w:tr w:rsidR="00D03897" w:rsidRPr="00CB00F3" w:rsidTr="00DD13FD">
              <w:trPr>
                <w:jc w:val="center"/>
              </w:trPr>
              <w:tc>
                <w:tcPr>
                  <w:tcW w:w="9272" w:type="dxa"/>
                  <w:gridSpan w:val="3"/>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142" w:firstLine="147"/>
                    <w:jc w:val="center"/>
                    <w:rPr>
                      <w:b/>
                      <w:color w:val="000000" w:themeColor="text1"/>
                      <w:sz w:val="28"/>
                      <w:szCs w:val="28"/>
                      <w:lang w:val="en-US"/>
                    </w:rPr>
                  </w:pPr>
                  <w:r w:rsidRPr="00A741C6">
                    <w:rPr>
                      <w:b/>
                      <w:color w:val="000000" w:themeColor="text1"/>
                      <w:sz w:val="28"/>
                      <w:szCs w:val="28"/>
                      <w:lang w:val="uz-Cyrl-UZ"/>
                    </w:rPr>
                    <w:t>2-</w:t>
                  </w:r>
                  <w:r w:rsidRPr="00A741C6">
                    <w:rPr>
                      <w:b/>
                      <w:color w:val="000000" w:themeColor="text1"/>
                      <w:sz w:val="28"/>
                      <w:szCs w:val="28"/>
                      <w:lang w:val="en-US"/>
                    </w:rPr>
                    <w:t>qism</w:t>
                  </w:r>
                  <w:r w:rsidRPr="00A741C6">
                    <w:rPr>
                      <w:b/>
                      <w:color w:val="000000" w:themeColor="text1"/>
                      <w:sz w:val="28"/>
                      <w:szCs w:val="28"/>
                      <w:lang w:val="uz-Cyrl-UZ"/>
                    </w:rPr>
                    <w:t xml:space="preserve"> (</w:t>
                  </w:r>
                  <w:r w:rsidRPr="00A741C6">
                    <w:rPr>
                      <w:b/>
                      <w:color w:val="000000" w:themeColor="text1"/>
                      <w:sz w:val="28"/>
                      <w:szCs w:val="28"/>
                      <w:lang w:val="en-US"/>
                    </w:rPr>
                    <w:t>2</w:t>
                  </w:r>
                  <w:r w:rsidRPr="00A741C6">
                    <w:rPr>
                      <w:b/>
                      <w:color w:val="000000" w:themeColor="text1"/>
                      <w:sz w:val="28"/>
                      <w:szCs w:val="28"/>
                      <w:lang w:val="uz-Cyrl-UZ"/>
                    </w:rPr>
                    <w:t xml:space="preserve">-semestr). </w:t>
                  </w:r>
                </w:p>
              </w:tc>
            </w:tr>
            <w:tr w:rsidR="00D03897" w:rsidRPr="00CB00F3" w:rsidTr="00DD13FD">
              <w:trPr>
                <w:jc w:val="center"/>
              </w:trPr>
              <w:tc>
                <w:tcPr>
                  <w:tcW w:w="9272" w:type="dxa"/>
                  <w:gridSpan w:val="3"/>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142" w:firstLine="147"/>
                    <w:jc w:val="center"/>
                    <w:rPr>
                      <w:b/>
                      <w:color w:val="000000" w:themeColor="text1"/>
                      <w:sz w:val="28"/>
                      <w:szCs w:val="28"/>
                      <w:lang w:val="uz-Cyrl-UZ"/>
                    </w:rPr>
                  </w:pPr>
                </w:p>
              </w:tc>
            </w:tr>
            <w:tr w:rsidR="00D03897" w:rsidRPr="00CB00F3"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1.</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rFonts w:eastAsia="Calibri"/>
                      <w:color w:val="000000" w:themeColor="text1"/>
                      <w:sz w:val="28"/>
                      <w:szCs w:val="28"/>
                      <w:lang w:val="en-US"/>
                    </w:rPr>
                    <w:t>Work and Jobs.</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2.</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033880">
                  <w:pPr>
                    <w:rPr>
                      <w:rFonts w:eastAsia="Calibri"/>
                      <w:color w:val="000000" w:themeColor="text1"/>
                      <w:sz w:val="28"/>
                      <w:szCs w:val="28"/>
                      <w:lang w:val="uz-Cyrl-UZ"/>
                    </w:rPr>
                  </w:pPr>
                  <w:r>
                    <w:rPr>
                      <w:bCs/>
                      <w:sz w:val="28"/>
                      <w:szCs w:val="28"/>
                      <w:lang w:val="en-US"/>
                    </w:rPr>
                    <w:t>Professions</w:t>
                  </w:r>
                  <w:r w:rsidR="00D03897">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3.</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bCs/>
                      <w:sz w:val="28"/>
                      <w:szCs w:val="28"/>
                      <w:lang w:val="en-US"/>
                    </w:rPr>
                    <w:t>Appearance and character</w:t>
                  </w:r>
                  <w:r w:rsidR="00D03897">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autoSpaceDE w:val="0"/>
                    <w:autoSpaceDN w:val="0"/>
                    <w:adjustRightInd w:val="0"/>
                    <w:ind w:right="-2"/>
                    <w:rPr>
                      <w:rFonts w:eastAsia="Calibri"/>
                      <w:color w:val="000000" w:themeColor="text1"/>
                      <w:sz w:val="28"/>
                      <w:szCs w:val="28"/>
                      <w:lang w:val="en-US"/>
                    </w:rPr>
                  </w:pPr>
                  <w:r w:rsidRPr="00A741C6">
                    <w:rPr>
                      <w:rFonts w:eastAsia="Calibri"/>
                      <w:color w:val="000000" w:themeColor="text1"/>
                      <w:sz w:val="28"/>
                      <w:szCs w:val="28"/>
                      <w:lang w:val="en-US"/>
                    </w:rPr>
                    <w:t>4.</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rPr>
                      <w:rFonts w:eastAsia="Calibri"/>
                      <w:color w:val="000000" w:themeColor="text1"/>
                      <w:sz w:val="28"/>
                      <w:szCs w:val="28"/>
                      <w:lang w:val="en-US"/>
                    </w:rPr>
                  </w:pPr>
                  <w:r>
                    <w:rPr>
                      <w:bCs/>
                      <w:sz w:val="28"/>
                      <w:szCs w:val="28"/>
                      <w:lang w:val="en-US"/>
                    </w:rPr>
                    <w:t>Working on communicative exercises</w:t>
                  </w:r>
                  <w:r w:rsidR="00D03897">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jc w:val="center"/>
                    <w:rPr>
                      <w:rFonts w:eastAsia="Calibri"/>
                      <w:color w:val="000000" w:themeColor="text1"/>
                      <w:sz w:val="28"/>
                      <w:szCs w:val="28"/>
                      <w:lang w:val="en-US"/>
                    </w:rPr>
                  </w:pPr>
                  <w:r w:rsidRPr="00A741C6">
                    <w:rPr>
                      <w:rFonts w:eastAsia="Calibri"/>
                      <w:color w:val="000000" w:themeColor="text1"/>
                      <w:sz w:val="28"/>
                      <w:szCs w:val="28"/>
                      <w:lang w:val="en-US"/>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color w:val="000000" w:themeColor="text1"/>
                      <w:sz w:val="28"/>
                      <w:szCs w:val="28"/>
                      <w:lang w:val="en-US"/>
                    </w:rPr>
                  </w:pPr>
                  <w:r w:rsidRPr="00A741C6">
                    <w:rPr>
                      <w:rFonts w:eastAsia="Calibri"/>
                      <w:color w:val="000000" w:themeColor="text1"/>
                      <w:sz w:val="28"/>
                      <w:szCs w:val="28"/>
                      <w:lang w:val="en-US"/>
                    </w:rPr>
                    <w:t>5</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033880" w:rsidP="00D03897">
                  <w:pPr>
                    <w:ind w:right="-2"/>
                    <w:jc w:val="both"/>
                    <w:rPr>
                      <w:rFonts w:eastAsia="Calibri"/>
                      <w:color w:val="000000" w:themeColor="text1"/>
                      <w:sz w:val="28"/>
                      <w:szCs w:val="28"/>
                      <w:lang w:val="en-US"/>
                    </w:rPr>
                  </w:pPr>
                  <w:r>
                    <w:rPr>
                      <w:rFonts w:eastAsia="Calibri"/>
                      <w:color w:val="000000" w:themeColor="text1"/>
                      <w:sz w:val="28"/>
                      <w:szCs w:val="28"/>
                      <w:lang w:val="en-US"/>
                    </w:rPr>
                    <w:t>Top research results</w:t>
                  </w:r>
                  <w:r w:rsidR="00D03897">
                    <w:rPr>
                      <w:rFonts w:eastAsia="Calibri"/>
                      <w:color w:val="000000" w:themeColor="text1"/>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center"/>
                    <w:rPr>
                      <w:rFonts w:eastAsia="Calibri"/>
                      <w:color w:val="000000" w:themeColor="text1"/>
                      <w:sz w:val="28"/>
                      <w:szCs w:val="28"/>
                      <w:lang w:val="uz-Latn-UZ"/>
                    </w:rPr>
                  </w:pPr>
                  <w:r w:rsidRPr="00A741C6">
                    <w:rPr>
                      <w:rFonts w:eastAsia="Calibri"/>
                      <w:color w:val="000000" w:themeColor="text1"/>
                      <w:sz w:val="28"/>
                      <w:szCs w:val="28"/>
                      <w:lang w:val="uz-Latn-UZ"/>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color w:val="000000" w:themeColor="text1"/>
                      <w:sz w:val="28"/>
                      <w:szCs w:val="28"/>
                      <w:lang w:val="en-US"/>
                    </w:rPr>
                  </w:pPr>
                  <w:r w:rsidRPr="00A741C6">
                    <w:rPr>
                      <w:rFonts w:eastAsia="Calibri"/>
                      <w:color w:val="000000" w:themeColor="text1"/>
                      <w:sz w:val="28"/>
                      <w:szCs w:val="28"/>
                      <w:lang w:val="en-US"/>
                    </w:rPr>
                    <w:t>6</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877919" w:rsidP="00D03897">
                  <w:pPr>
                    <w:ind w:right="-2"/>
                    <w:jc w:val="both"/>
                    <w:rPr>
                      <w:rFonts w:eastAsia="Calibri"/>
                      <w:color w:val="000000" w:themeColor="text1"/>
                      <w:sz w:val="28"/>
                      <w:szCs w:val="28"/>
                      <w:lang w:val="en-US"/>
                    </w:rPr>
                  </w:pPr>
                  <w:r>
                    <w:rPr>
                      <w:bCs/>
                      <w:sz w:val="28"/>
                      <w:szCs w:val="28"/>
                      <w:lang w:val="en-US"/>
                    </w:rPr>
                    <w:t>Scientific researches</w:t>
                  </w:r>
                  <w:r w:rsidR="00D03897">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center"/>
                    <w:rPr>
                      <w:rFonts w:eastAsia="Calibri"/>
                      <w:color w:val="000000" w:themeColor="text1"/>
                      <w:sz w:val="28"/>
                      <w:szCs w:val="28"/>
                      <w:lang w:val="uz-Latn-UZ"/>
                    </w:rPr>
                  </w:pPr>
                  <w:r w:rsidRPr="00A741C6">
                    <w:rPr>
                      <w:rFonts w:eastAsia="Calibri"/>
                      <w:color w:val="000000" w:themeColor="text1"/>
                      <w:sz w:val="28"/>
                      <w:szCs w:val="28"/>
                      <w:lang w:val="uz-Latn-UZ"/>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color w:val="000000" w:themeColor="text1"/>
                      <w:sz w:val="28"/>
                      <w:szCs w:val="28"/>
                      <w:lang w:val="en-US"/>
                    </w:rPr>
                  </w:pPr>
                  <w:r w:rsidRPr="00A741C6">
                    <w:rPr>
                      <w:rFonts w:eastAsia="Calibri"/>
                      <w:color w:val="000000" w:themeColor="text1"/>
                      <w:sz w:val="28"/>
                      <w:szCs w:val="28"/>
                      <w:lang w:val="en-US"/>
                    </w:rPr>
                    <w:t>7</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62718" w:rsidP="00D03897">
                  <w:pPr>
                    <w:ind w:right="-2"/>
                    <w:jc w:val="both"/>
                    <w:rPr>
                      <w:rFonts w:eastAsia="Calibri"/>
                      <w:color w:val="000000" w:themeColor="text1"/>
                      <w:sz w:val="28"/>
                      <w:szCs w:val="28"/>
                      <w:lang w:val="en-US"/>
                    </w:rPr>
                  </w:pPr>
                  <w:r>
                    <w:rPr>
                      <w:rFonts w:eastAsia="Calibri"/>
                      <w:color w:val="000000" w:themeColor="text1"/>
                      <w:sz w:val="28"/>
                      <w:szCs w:val="28"/>
                      <w:lang w:val="en-US"/>
                    </w:rPr>
                    <w:t>Ecological environment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center"/>
                    <w:rPr>
                      <w:rFonts w:eastAsia="Calibri"/>
                      <w:color w:val="000000" w:themeColor="text1"/>
                      <w:sz w:val="28"/>
                      <w:szCs w:val="28"/>
                      <w:lang w:val="uz-Latn-UZ"/>
                    </w:rPr>
                  </w:pPr>
                  <w:r w:rsidRPr="00A741C6">
                    <w:rPr>
                      <w:rFonts w:eastAsia="Calibri"/>
                      <w:color w:val="000000" w:themeColor="text1"/>
                      <w:sz w:val="28"/>
                      <w:szCs w:val="28"/>
                      <w:lang w:val="uz-Latn-UZ"/>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color w:val="000000" w:themeColor="text1"/>
                      <w:sz w:val="28"/>
                      <w:szCs w:val="28"/>
                      <w:lang w:val="en-US"/>
                    </w:rPr>
                  </w:pPr>
                  <w:r w:rsidRPr="00A741C6">
                    <w:rPr>
                      <w:rFonts w:eastAsia="Calibri"/>
                      <w:color w:val="000000" w:themeColor="text1"/>
                      <w:sz w:val="28"/>
                      <w:szCs w:val="28"/>
                      <w:lang w:val="en-US"/>
                    </w:rPr>
                    <w:t>8</w:t>
                  </w:r>
                  <w:r>
                    <w:rPr>
                      <w:rFonts w:eastAsia="Calibri"/>
                      <w:color w:val="000000" w:themeColor="text1"/>
                      <w:sz w:val="28"/>
                      <w:szCs w:val="28"/>
                      <w:lang w:val="en-US"/>
                    </w:rPr>
                    <w:t>.</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4768D6" w:rsidP="00877919">
                  <w:pPr>
                    <w:ind w:right="-2"/>
                    <w:jc w:val="both"/>
                    <w:rPr>
                      <w:rFonts w:eastAsia="Calibri"/>
                      <w:color w:val="000000" w:themeColor="text1"/>
                      <w:sz w:val="28"/>
                      <w:szCs w:val="28"/>
                      <w:lang w:val="en-US"/>
                    </w:rPr>
                  </w:pPr>
                  <w:r>
                    <w:rPr>
                      <w:rFonts w:eastAsia="Calibri"/>
                      <w:color w:val="000000" w:themeColor="text1"/>
                      <w:sz w:val="28"/>
                      <w:szCs w:val="28"/>
                      <w:lang w:val="en-US"/>
                    </w:rPr>
                    <w:t>Modal verbs</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center"/>
                    <w:rPr>
                      <w:rFonts w:eastAsia="Calibri"/>
                      <w:color w:val="000000" w:themeColor="text1"/>
                      <w:sz w:val="28"/>
                      <w:szCs w:val="28"/>
                      <w:lang w:val="uz-Latn-UZ"/>
                    </w:rPr>
                  </w:pPr>
                  <w:r w:rsidRPr="00A741C6">
                    <w:rPr>
                      <w:rFonts w:eastAsia="Calibri"/>
                      <w:color w:val="000000" w:themeColor="text1"/>
                      <w:sz w:val="28"/>
                      <w:szCs w:val="28"/>
                      <w:lang w:val="uz-Latn-UZ"/>
                    </w:rPr>
                    <w:t>2</w:t>
                  </w:r>
                </w:p>
              </w:tc>
            </w:tr>
            <w:tr w:rsidR="00120D1A"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120D1A" w:rsidP="00D03897">
                  <w:pPr>
                    <w:ind w:right="-2"/>
                    <w:rPr>
                      <w:rFonts w:eastAsia="Calibri"/>
                      <w:color w:val="000000" w:themeColor="text1"/>
                      <w:sz w:val="28"/>
                      <w:szCs w:val="28"/>
                      <w:lang w:val="en-US"/>
                    </w:rPr>
                  </w:pPr>
                  <w:r>
                    <w:rPr>
                      <w:rFonts w:eastAsia="Calibri"/>
                      <w:color w:val="000000" w:themeColor="text1"/>
                      <w:sz w:val="28"/>
                      <w:szCs w:val="28"/>
                      <w:lang w:val="en-US"/>
                    </w:rPr>
                    <w:t>9.</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120D1A" w:rsidRDefault="004768D6" w:rsidP="00877919">
                  <w:pPr>
                    <w:ind w:right="-2"/>
                    <w:jc w:val="both"/>
                    <w:rPr>
                      <w:rFonts w:eastAsia="Calibri"/>
                      <w:color w:val="000000" w:themeColor="text1"/>
                      <w:sz w:val="28"/>
                      <w:szCs w:val="28"/>
                      <w:lang w:val="en-US"/>
                    </w:rPr>
                  </w:pPr>
                  <w:r>
                    <w:rPr>
                      <w:rFonts w:eastAsia="Calibri"/>
                      <w:color w:val="000000" w:themeColor="text1"/>
                      <w:sz w:val="28"/>
                      <w:szCs w:val="28"/>
                      <w:lang w:val="en-US"/>
                    </w:rPr>
                    <w:t>Foods</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4768D6" w:rsidP="00D03897">
                  <w:pPr>
                    <w:ind w:right="-2"/>
                    <w:jc w:val="center"/>
                    <w:rPr>
                      <w:rFonts w:eastAsia="Calibri"/>
                      <w:color w:val="000000" w:themeColor="text1"/>
                      <w:sz w:val="28"/>
                      <w:szCs w:val="28"/>
                      <w:lang w:val="uz-Latn-UZ"/>
                    </w:rPr>
                  </w:pPr>
                  <w:r>
                    <w:rPr>
                      <w:rFonts w:eastAsia="Calibri"/>
                      <w:color w:val="000000" w:themeColor="text1"/>
                      <w:sz w:val="28"/>
                      <w:szCs w:val="28"/>
                      <w:lang w:val="uz-Latn-UZ"/>
                    </w:rPr>
                    <w:t>2</w:t>
                  </w:r>
                </w:p>
              </w:tc>
            </w:tr>
            <w:tr w:rsidR="00120D1A"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120D1A" w:rsidP="00D03897">
                  <w:pPr>
                    <w:ind w:right="-2"/>
                    <w:rPr>
                      <w:rFonts w:eastAsia="Calibri"/>
                      <w:color w:val="000000" w:themeColor="text1"/>
                      <w:sz w:val="28"/>
                      <w:szCs w:val="28"/>
                      <w:lang w:val="en-US"/>
                    </w:rPr>
                  </w:pPr>
                  <w:r>
                    <w:rPr>
                      <w:rFonts w:eastAsia="Calibri"/>
                      <w:color w:val="000000" w:themeColor="text1"/>
                      <w:sz w:val="28"/>
                      <w:szCs w:val="28"/>
                      <w:lang w:val="en-US"/>
                    </w:rPr>
                    <w:t>10.</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120D1A" w:rsidRDefault="004768D6" w:rsidP="00877919">
                  <w:pPr>
                    <w:ind w:right="-2"/>
                    <w:jc w:val="both"/>
                    <w:rPr>
                      <w:rFonts w:eastAsia="Calibri"/>
                      <w:color w:val="000000" w:themeColor="text1"/>
                      <w:sz w:val="28"/>
                      <w:szCs w:val="28"/>
                      <w:lang w:val="en-US"/>
                    </w:rPr>
                  </w:pPr>
                  <w:r>
                    <w:rPr>
                      <w:rFonts w:eastAsia="Calibri"/>
                      <w:color w:val="000000" w:themeColor="text1"/>
                      <w:sz w:val="28"/>
                      <w:szCs w:val="28"/>
                      <w:lang w:val="en-US"/>
                    </w:rPr>
                    <w:t>Gardening</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4768D6" w:rsidP="00D03897">
                  <w:pPr>
                    <w:ind w:right="-2"/>
                    <w:jc w:val="center"/>
                    <w:rPr>
                      <w:rFonts w:eastAsia="Calibri"/>
                      <w:color w:val="000000" w:themeColor="text1"/>
                      <w:sz w:val="28"/>
                      <w:szCs w:val="28"/>
                      <w:lang w:val="uz-Latn-UZ"/>
                    </w:rPr>
                  </w:pPr>
                  <w:r>
                    <w:rPr>
                      <w:rFonts w:eastAsia="Calibri"/>
                      <w:color w:val="000000" w:themeColor="text1"/>
                      <w:sz w:val="28"/>
                      <w:szCs w:val="28"/>
                      <w:lang w:val="uz-Latn-UZ"/>
                    </w:rPr>
                    <w:t>2</w:t>
                  </w:r>
                </w:p>
              </w:tc>
            </w:tr>
            <w:tr w:rsidR="00120D1A"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120D1A" w:rsidP="00D03897">
                  <w:pPr>
                    <w:ind w:right="-2"/>
                    <w:rPr>
                      <w:rFonts w:eastAsia="Calibri"/>
                      <w:color w:val="000000" w:themeColor="text1"/>
                      <w:sz w:val="28"/>
                      <w:szCs w:val="28"/>
                      <w:lang w:val="en-US"/>
                    </w:rPr>
                  </w:pPr>
                  <w:r>
                    <w:rPr>
                      <w:rFonts w:eastAsia="Calibri"/>
                      <w:color w:val="000000" w:themeColor="text1"/>
                      <w:sz w:val="28"/>
                      <w:szCs w:val="28"/>
                      <w:lang w:val="en-US"/>
                    </w:rPr>
                    <w:t>11.</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120D1A" w:rsidRDefault="004768D6" w:rsidP="00877919">
                  <w:pPr>
                    <w:ind w:right="-2"/>
                    <w:jc w:val="both"/>
                    <w:rPr>
                      <w:rFonts w:eastAsia="Calibri"/>
                      <w:color w:val="000000" w:themeColor="text1"/>
                      <w:sz w:val="28"/>
                      <w:szCs w:val="28"/>
                      <w:lang w:val="en-US"/>
                    </w:rPr>
                  </w:pPr>
                  <w:r w:rsidRPr="00A741C6">
                    <w:rPr>
                      <w:rFonts w:eastAsia="Calibri"/>
                      <w:color w:val="000000" w:themeColor="text1"/>
                      <w:sz w:val="28"/>
                      <w:szCs w:val="28"/>
                      <w:lang w:val="en-US"/>
                    </w:rPr>
                    <w:t>Working on grammar exercises</w:t>
                  </w:r>
                  <w:r>
                    <w:rPr>
                      <w:bCs/>
                      <w:sz w:val="28"/>
                      <w:szCs w:val="28"/>
                      <w:lang w:val="en-US"/>
                    </w:rPr>
                    <w:t>.</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4768D6" w:rsidP="00D03897">
                  <w:pPr>
                    <w:ind w:right="-2"/>
                    <w:jc w:val="center"/>
                    <w:rPr>
                      <w:rFonts w:eastAsia="Calibri"/>
                      <w:color w:val="000000" w:themeColor="text1"/>
                      <w:sz w:val="28"/>
                      <w:szCs w:val="28"/>
                      <w:lang w:val="uz-Latn-UZ"/>
                    </w:rPr>
                  </w:pPr>
                  <w:r>
                    <w:rPr>
                      <w:rFonts w:eastAsia="Calibri"/>
                      <w:color w:val="000000" w:themeColor="text1"/>
                      <w:sz w:val="28"/>
                      <w:szCs w:val="28"/>
                      <w:lang w:val="uz-Latn-UZ"/>
                    </w:rPr>
                    <w:t>2</w:t>
                  </w:r>
                </w:p>
              </w:tc>
            </w:tr>
            <w:tr w:rsidR="00120D1A"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120D1A" w:rsidP="00D03897">
                  <w:pPr>
                    <w:ind w:right="-2"/>
                    <w:rPr>
                      <w:rFonts w:eastAsia="Calibri"/>
                      <w:color w:val="000000" w:themeColor="text1"/>
                      <w:sz w:val="28"/>
                      <w:szCs w:val="28"/>
                      <w:lang w:val="en-US"/>
                    </w:rPr>
                  </w:pPr>
                  <w:r>
                    <w:rPr>
                      <w:rFonts w:eastAsia="Calibri"/>
                      <w:color w:val="000000" w:themeColor="text1"/>
                      <w:sz w:val="28"/>
                      <w:szCs w:val="28"/>
                      <w:lang w:val="en-US"/>
                    </w:rPr>
                    <w:t>12.</w:t>
                  </w: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120D1A" w:rsidRDefault="004768D6" w:rsidP="00877919">
                  <w:pPr>
                    <w:ind w:right="-2"/>
                    <w:jc w:val="both"/>
                    <w:rPr>
                      <w:rFonts w:eastAsia="Calibri"/>
                      <w:color w:val="000000" w:themeColor="text1"/>
                      <w:sz w:val="28"/>
                      <w:szCs w:val="28"/>
                      <w:lang w:val="en-US"/>
                    </w:rPr>
                  </w:pPr>
                  <w:r>
                    <w:rPr>
                      <w:rFonts w:eastAsia="Calibri"/>
                      <w:color w:val="000000" w:themeColor="text1"/>
                      <w:sz w:val="28"/>
                      <w:szCs w:val="28"/>
                      <w:lang w:val="en-US"/>
                    </w:rPr>
                    <w:t>Control work</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120D1A" w:rsidRPr="00A741C6" w:rsidRDefault="004768D6" w:rsidP="00D03897">
                  <w:pPr>
                    <w:ind w:right="-2"/>
                    <w:jc w:val="center"/>
                    <w:rPr>
                      <w:rFonts w:eastAsia="Calibri"/>
                      <w:color w:val="000000" w:themeColor="text1"/>
                      <w:sz w:val="28"/>
                      <w:szCs w:val="28"/>
                      <w:lang w:val="uz-Latn-UZ"/>
                    </w:rPr>
                  </w:pPr>
                  <w:r>
                    <w:rPr>
                      <w:rFonts w:eastAsia="Calibri"/>
                      <w:color w:val="000000" w:themeColor="text1"/>
                      <w:sz w:val="28"/>
                      <w:szCs w:val="28"/>
                      <w:lang w:val="uz-Latn-UZ"/>
                    </w:rPr>
                    <w:t>2</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b/>
                      <w:color w:val="000000" w:themeColor="text1"/>
                      <w:sz w:val="28"/>
                      <w:szCs w:val="28"/>
                      <w:lang w:val="en-US"/>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both"/>
                    <w:rPr>
                      <w:rFonts w:eastAsia="Calibri"/>
                      <w:b/>
                      <w:color w:val="000000" w:themeColor="text1"/>
                      <w:sz w:val="28"/>
                      <w:szCs w:val="28"/>
                      <w:lang w:val="en-US"/>
                    </w:rPr>
                  </w:pPr>
                  <w:r w:rsidRPr="00A741C6">
                    <w:rPr>
                      <w:rFonts w:eastAsia="Calibri"/>
                      <w:b/>
                      <w:color w:val="000000" w:themeColor="text1"/>
                      <w:sz w:val="28"/>
                      <w:szCs w:val="28"/>
                      <w:lang w:val="en-US"/>
                    </w:rPr>
                    <w:t xml:space="preserve">                                     Jami</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4768D6" w:rsidP="00D03897">
                  <w:pPr>
                    <w:ind w:right="-2"/>
                    <w:jc w:val="center"/>
                    <w:rPr>
                      <w:rFonts w:eastAsia="Calibri"/>
                      <w:b/>
                      <w:color w:val="000000" w:themeColor="text1"/>
                      <w:sz w:val="28"/>
                      <w:szCs w:val="28"/>
                      <w:lang w:val="en-US"/>
                    </w:rPr>
                  </w:pPr>
                  <w:r>
                    <w:rPr>
                      <w:rFonts w:eastAsia="Calibri"/>
                      <w:b/>
                      <w:color w:val="000000" w:themeColor="text1"/>
                      <w:sz w:val="28"/>
                      <w:szCs w:val="28"/>
                      <w:lang w:val="en-US"/>
                    </w:rPr>
                    <w:t>24</w:t>
                  </w:r>
                </w:p>
              </w:tc>
            </w:tr>
            <w:tr w:rsidR="00D03897" w:rsidRPr="00E82509" w:rsidTr="00DD13FD">
              <w:trPr>
                <w:jc w:val="center"/>
              </w:trPr>
              <w:tc>
                <w:tcPr>
                  <w:tcW w:w="683"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rPr>
                      <w:rFonts w:eastAsia="Calibri"/>
                      <w:b/>
                      <w:color w:val="000000" w:themeColor="text1"/>
                      <w:sz w:val="28"/>
                      <w:szCs w:val="28"/>
                      <w:lang w:val="en-US"/>
                    </w:rPr>
                  </w:pPr>
                </w:p>
              </w:tc>
              <w:tc>
                <w:tcPr>
                  <w:tcW w:w="7228"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D03897" w:rsidP="00D03897">
                  <w:pPr>
                    <w:ind w:right="-2"/>
                    <w:jc w:val="both"/>
                    <w:rPr>
                      <w:rFonts w:eastAsia="Calibri"/>
                      <w:b/>
                      <w:color w:val="000000" w:themeColor="text1"/>
                      <w:sz w:val="28"/>
                      <w:szCs w:val="28"/>
                      <w:lang w:val="en-US"/>
                    </w:rPr>
                  </w:pPr>
                  <w:r w:rsidRPr="00A741C6">
                    <w:rPr>
                      <w:rFonts w:eastAsia="Calibri"/>
                      <w:b/>
                      <w:color w:val="000000" w:themeColor="text1"/>
                      <w:sz w:val="28"/>
                      <w:szCs w:val="28"/>
                      <w:lang w:val="en-US"/>
                    </w:rPr>
                    <w:t xml:space="preserve">                                     Jami</w:t>
                  </w: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D03897" w:rsidRPr="00A741C6" w:rsidRDefault="004768D6" w:rsidP="00D03897">
                  <w:pPr>
                    <w:ind w:right="-2"/>
                    <w:jc w:val="center"/>
                    <w:rPr>
                      <w:rFonts w:eastAsia="Calibri"/>
                      <w:b/>
                      <w:color w:val="000000" w:themeColor="text1"/>
                      <w:sz w:val="28"/>
                      <w:szCs w:val="28"/>
                      <w:lang w:val="en-US"/>
                    </w:rPr>
                  </w:pPr>
                  <w:r>
                    <w:rPr>
                      <w:rFonts w:eastAsia="Calibri"/>
                      <w:b/>
                      <w:color w:val="000000" w:themeColor="text1"/>
                      <w:sz w:val="28"/>
                      <w:szCs w:val="28"/>
                      <w:lang w:val="en-US"/>
                    </w:rPr>
                    <w:t>40</w:t>
                  </w:r>
                </w:p>
              </w:tc>
            </w:tr>
          </w:tbl>
          <w:p w:rsidR="00D03897" w:rsidRPr="00A741C6" w:rsidRDefault="00D03897" w:rsidP="00D03897">
            <w:pPr>
              <w:jc w:val="both"/>
              <w:rPr>
                <w:color w:val="000000" w:themeColor="text1"/>
                <w:sz w:val="28"/>
                <w:szCs w:val="28"/>
                <w:lang w:val="uz-Cyrl-UZ"/>
              </w:rPr>
            </w:pPr>
          </w:p>
        </w:tc>
      </w:tr>
      <w:tr w:rsidR="00075FF9" w:rsidRPr="003C10B6" w:rsidTr="008C39EB">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rHeight w:val="4797"/>
          <w:tblCellSpacing w:w="20" w:type="dxa"/>
        </w:trPr>
        <w:tc>
          <w:tcPr>
            <w:tcW w:w="9923" w:type="dxa"/>
            <w:gridSpan w:val="8"/>
            <w:shd w:val="clear" w:color="auto" w:fill="auto"/>
          </w:tcPr>
          <w:p w:rsidR="009C6B7D" w:rsidRPr="00A741C6" w:rsidRDefault="009C6B7D" w:rsidP="009C6B7D">
            <w:pPr>
              <w:ind w:right="-2" w:firstLine="156"/>
              <w:jc w:val="center"/>
              <w:rPr>
                <w:b/>
                <w:sz w:val="28"/>
                <w:szCs w:val="28"/>
                <w:u w:val="single"/>
                <w:lang w:val="en-US"/>
              </w:rPr>
            </w:pPr>
            <w:r w:rsidRPr="00A741C6">
              <w:rPr>
                <w:b/>
                <w:bCs/>
                <w:noProof/>
                <w:sz w:val="28"/>
                <w:szCs w:val="28"/>
                <w:u w:val="single"/>
                <w:lang w:val="uz-Cyrl-UZ" w:eastAsia="en-US"/>
              </w:rPr>
              <w:lastRenderedPageBreak/>
              <w:t>IV</w:t>
            </w:r>
            <w:r w:rsidRPr="00A741C6">
              <w:rPr>
                <w:b/>
                <w:sz w:val="28"/>
                <w:szCs w:val="28"/>
                <w:u w:val="single"/>
                <w:lang w:val="uz-Cyrl-UZ"/>
              </w:rPr>
              <w:t>. Mustaqil ta’lim va mustaqil ishlar:</w:t>
            </w:r>
          </w:p>
          <w:p w:rsidR="009C6B7D" w:rsidRPr="00A741C6" w:rsidRDefault="009C6B7D" w:rsidP="009C6B7D">
            <w:pPr>
              <w:ind w:right="-2" w:firstLine="567"/>
              <w:jc w:val="both"/>
              <w:rPr>
                <w:rFonts w:eastAsia="Calibri"/>
                <w:bCs/>
                <w:noProof/>
                <w:sz w:val="28"/>
                <w:szCs w:val="28"/>
                <w:lang w:val="uz-Latn-UZ" w:eastAsia="en-US"/>
              </w:rPr>
            </w:pPr>
            <w:r w:rsidRPr="00A741C6">
              <w:rPr>
                <w:sz w:val="28"/>
                <w:szCs w:val="28"/>
                <w:lang w:val="uk-UA"/>
              </w:rPr>
              <w:t xml:space="preserve">Talabalar auditoriyada olgan nazariy bilimlarini mustahkamlash va amaliy </w:t>
            </w:r>
            <w:r w:rsidRPr="00A741C6">
              <w:rPr>
                <w:sz w:val="28"/>
                <w:szCs w:val="28"/>
                <w:lang w:val="uz-Cyrl-UZ"/>
              </w:rPr>
              <w:t>til</w:t>
            </w:r>
            <w:r w:rsidRPr="00A741C6">
              <w:rPr>
                <w:sz w:val="28"/>
                <w:szCs w:val="28"/>
                <w:lang w:val="uk-UA"/>
              </w:rPr>
              <w:t xml:space="preserve"> ko’nikmasini hosil qilish uchun mustaqil talim tizimiga asoslanib mustaqil ish bajaradilar. Bunda ular asosiy va qo’shimcha adabiyotlarni o’rganib hamda Internet saytlaridan foydalanib referatlar va ilmiy dokladlar tayyorlaydilar, amaliy mashg’ulot mavzusiga doir uy vazifalarini bajaradilar.</w:t>
            </w:r>
          </w:p>
          <w:p w:rsidR="008C39EB" w:rsidRPr="00A741C6" w:rsidRDefault="008C39EB" w:rsidP="00EE66D8">
            <w:pPr>
              <w:ind w:right="-2" w:firstLine="567"/>
              <w:jc w:val="both"/>
              <w:rPr>
                <w:rFonts w:eastAsia="Calibri"/>
                <w:bCs/>
                <w:noProof/>
                <w:sz w:val="28"/>
                <w:szCs w:val="28"/>
                <w:lang w:val="uz-Latn-UZ" w:eastAsia="en-US"/>
              </w:rPr>
            </w:pPr>
          </w:p>
          <w:p w:rsidR="001668A9" w:rsidRPr="00A741C6" w:rsidRDefault="001668A9" w:rsidP="001668A9">
            <w:pPr>
              <w:pStyle w:val="161"/>
              <w:shd w:val="clear" w:color="auto" w:fill="auto"/>
              <w:tabs>
                <w:tab w:val="left" w:pos="567"/>
              </w:tabs>
              <w:spacing w:line="276" w:lineRule="auto"/>
              <w:ind w:right="-1"/>
              <w:jc w:val="center"/>
              <w:rPr>
                <w:rFonts w:ascii="Times New Roman" w:eastAsia="Calibri" w:hAnsi="Times New Roman" w:cs="Times New Roman"/>
                <w:sz w:val="28"/>
                <w:szCs w:val="28"/>
                <w:lang w:val="en-US"/>
              </w:rPr>
            </w:pPr>
            <w:r w:rsidRPr="00A741C6">
              <w:rPr>
                <w:rStyle w:val="162"/>
                <w:rFonts w:ascii="Times New Roman" w:eastAsia="Calibri" w:hAnsi="Times New Roman" w:cs="Times New Roman"/>
                <w:sz w:val="28"/>
                <w:szCs w:val="28"/>
                <w:lang w:val="en-US"/>
              </w:rPr>
              <w:t>IV. Musta</w:t>
            </w:r>
            <w:r w:rsidRPr="00A741C6">
              <w:rPr>
                <w:rStyle w:val="162"/>
                <w:rFonts w:ascii="Times New Roman" w:eastAsia="Calibri" w:hAnsi="Times New Roman" w:cs="Times New Roman"/>
                <w:sz w:val="28"/>
                <w:szCs w:val="28"/>
                <w:lang w:val="uz-Cyrl-UZ"/>
              </w:rPr>
              <w:t>q</w:t>
            </w:r>
            <w:r w:rsidRPr="00A741C6">
              <w:rPr>
                <w:rStyle w:val="162"/>
                <w:rFonts w:ascii="Times New Roman" w:eastAsia="Calibri" w:hAnsi="Times New Roman" w:cs="Times New Roman"/>
                <w:sz w:val="28"/>
                <w:szCs w:val="28"/>
                <w:lang w:val="en-US"/>
              </w:rPr>
              <w:t>il ta’lim va musta</w:t>
            </w:r>
            <w:r w:rsidRPr="00A741C6">
              <w:rPr>
                <w:rStyle w:val="162"/>
                <w:rFonts w:ascii="Times New Roman" w:eastAsia="Calibri" w:hAnsi="Times New Roman" w:cs="Times New Roman"/>
                <w:sz w:val="28"/>
                <w:szCs w:val="28"/>
                <w:lang w:val="uz-Cyrl-UZ"/>
              </w:rPr>
              <w:t>q</w:t>
            </w:r>
            <w:r w:rsidRPr="00A741C6">
              <w:rPr>
                <w:rStyle w:val="162"/>
                <w:rFonts w:ascii="Times New Roman" w:eastAsia="Calibri" w:hAnsi="Times New Roman" w:cs="Times New Roman"/>
                <w:sz w:val="28"/>
                <w:szCs w:val="28"/>
                <w:lang w:val="en-US"/>
              </w:rPr>
              <w:t>il ishlar.</w:t>
            </w:r>
          </w:p>
          <w:p w:rsidR="001668A9" w:rsidRPr="00A741C6" w:rsidRDefault="001668A9" w:rsidP="001668A9">
            <w:pPr>
              <w:jc w:val="center"/>
              <w:rPr>
                <w:rFonts w:eastAsia="Calibri"/>
                <w:b/>
                <w:bCs/>
                <w:sz w:val="28"/>
                <w:szCs w:val="28"/>
                <w:lang w:val="en-US"/>
              </w:rPr>
            </w:pPr>
            <w:r w:rsidRPr="00A741C6">
              <w:rPr>
                <w:rFonts w:eastAsia="Calibri"/>
                <w:b/>
                <w:bCs/>
                <w:sz w:val="28"/>
                <w:szCs w:val="28"/>
                <w:lang w:val="en-US"/>
              </w:rPr>
              <w:t>Mustaqil ish mavzulari (Kuzgi semester)</w:t>
            </w:r>
          </w:p>
          <w:p w:rsidR="001668A9" w:rsidRPr="00A741C6" w:rsidRDefault="001668A9" w:rsidP="001668A9">
            <w:pPr>
              <w:jc w:val="center"/>
              <w:rPr>
                <w:rFonts w:eastAsia="Calibri"/>
                <w:bCs/>
                <w:sz w:val="28"/>
                <w:szCs w:val="28"/>
                <w:lang w:val="en-US"/>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510"/>
              <w:gridCol w:w="1703"/>
            </w:tblGrid>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My life</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My family</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Weather</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Transport</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en-US"/>
                    </w:rPr>
                  </w:pPr>
                  <w:r w:rsidRPr="00A741C6">
                    <w:rPr>
                      <w:sz w:val="28"/>
                      <w:szCs w:val="28"/>
                      <w:lang w:val="en-US"/>
                    </w:rPr>
                    <w:t>Ecological Environment</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en-US"/>
                    </w:rPr>
                  </w:pPr>
                  <w:r w:rsidRPr="00A741C6">
                    <w:rPr>
                      <w:sz w:val="28"/>
                      <w:szCs w:val="28"/>
                      <w:lang w:val="en-US"/>
                    </w:rPr>
                    <w:t>Making dialogues</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Family Business</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I like working outside</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English speaking countries</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Animals</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686692" w:rsidP="00686692">
                  <w:pPr>
                    <w:rPr>
                      <w:sz w:val="28"/>
                      <w:szCs w:val="28"/>
                      <w:lang w:val="uz-Cyrl-UZ"/>
                    </w:rPr>
                  </w:pPr>
                  <w:r>
                    <w:rPr>
                      <w:sz w:val="28"/>
                      <w:szCs w:val="28"/>
                      <w:lang w:val="en-US"/>
                    </w:rPr>
                    <w:t>Ecological Balance</w:t>
                  </w:r>
                </w:p>
              </w:tc>
              <w:tc>
                <w:tcPr>
                  <w:tcW w:w="1703" w:type="dxa"/>
                  <w:shd w:val="clear" w:color="auto" w:fill="auto"/>
                </w:tcPr>
                <w:p w:rsidR="001668A9" w:rsidRPr="00A741C6" w:rsidRDefault="003803FA" w:rsidP="003A77D8">
                  <w:pPr>
                    <w:ind w:left="33"/>
                    <w:jc w:val="center"/>
                    <w:rPr>
                      <w:sz w:val="28"/>
                      <w:szCs w:val="28"/>
                      <w:lang w:val="en-US"/>
                    </w:rPr>
                  </w:pPr>
                  <w:r>
                    <w:rPr>
                      <w:sz w:val="28"/>
                      <w:szCs w:val="28"/>
                      <w:lang w:val="en-US"/>
                    </w:rPr>
                    <w:t>4</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1668A9" w:rsidP="003A77D8">
                  <w:pPr>
                    <w:rPr>
                      <w:sz w:val="28"/>
                      <w:szCs w:val="28"/>
                      <w:lang w:val="uz-Cyrl-UZ"/>
                    </w:rPr>
                  </w:pPr>
                  <w:r w:rsidRPr="00A741C6">
                    <w:rPr>
                      <w:sz w:val="28"/>
                      <w:szCs w:val="28"/>
                      <w:lang w:val="en-US"/>
                    </w:rPr>
                    <w:t>Describing city</w:t>
                  </w:r>
                </w:p>
              </w:tc>
              <w:tc>
                <w:tcPr>
                  <w:tcW w:w="1703" w:type="dxa"/>
                  <w:shd w:val="clear" w:color="auto" w:fill="auto"/>
                </w:tcPr>
                <w:p w:rsidR="001668A9" w:rsidRPr="00A741C6" w:rsidRDefault="00D154B7" w:rsidP="003A77D8">
                  <w:pPr>
                    <w:ind w:left="33"/>
                    <w:jc w:val="center"/>
                    <w:rPr>
                      <w:sz w:val="28"/>
                      <w:szCs w:val="28"/>
                      <w:lang w:val="en-US"/>
                    </w:rPr>
                  </w:pPr>
                  <w:r>
                    <w:rPr>
                      <w:sz w:val="28"/>
                      <w:szCs w:val="28"/>
                      <w:lang w:val="en-US"/>
                    </w:rPr>
                    <w:t>6</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3803FA" w:rsidP="00686692">
                  <w:pPr>
                    <w:rPr>
                      <w:sz w:val="28"/>
                      <w:szCs w:val="28"/>
                      <w:lang w:val="uz-Cyrl-UZ"/>
                    </w:rPr>
                  </w:pPr>
                  <w:r>
                    <w:rPr>
                      <w:sz w:val="28"/>
                      <w:szCs w:val="28"/>
                      <w:lang w:val="en-US"/>
                    </w:rPr>
                    <w:t>English speaking countries</w:t>
                  </w:r>
                </w:p>
              </w:tc>
              <w:tc>
                <w:tcPr>
                  <w:tcW w:w="1703" w:type="dxa"/>
                  <w:shd w:val="clear" w:color="auto" w:fill="auto"/>
                </w:tcPr>
                <w:p w:rsidR="001668A9" w:rsidRPr="00A741C6" w:rsidRDefault="009F55EA" w:rsidP="009F55EA">
                  <w:pPr>
                    <w:ind w:left="33"/>
                    <w:rPr>
                      <w:sz w:val="28"/>
                      <w:szCs w:val="28"/>
                      <w:lang w:val="en-US"/>
                    </w:rPr>
                  </w:pPr>
                  <w:r w:rsidRPr="00A741C6">
                    <w:rPr>
                      <w:sz w:val="28"/>
                      <w:szCs w:val="28"/>
                      <w:lang w:val="en-US"/>
                    </w:rPr>
                    <w:t xml:space="preserve">         </w:t>
                  </w:r>
                  <w:r w:rsidR="00D154B7">
                    <w:rPr>
                      <w:sz w:val="28"/>
                      <w:szCs w:val="28"/>
                      <w:lang w:val="en-US"/>
                    </w:rPr>
                    <w:t>6</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3803FA" w:rsidP="003803FA">
                  <w:pPr>
                    <w:rPr>
                      <w:sz w:val="28"/>
                      <w:szCs w:val="28"/>
                      <w:lang w:val="uz-Cyrl-UZ"/>
                    </w:rPr>
                  </w:pPr>
                  <w:r>
                    <w:rPr>
                      <w:sz w:val="28"/>
                      <w:szCs w:val="28"/>
                      <w:lang w:val="en-US"/>
                    </w:rPr>
                    <w:t>Education System of Uzbekistan</w:t>
                  </w:r>
                </w:p>
              </w:tc>
              <w:tc>
                <w:tcPr>
                  <w:tcW w:w="1703" w:type="dxa"/>
                  <w:shd w:val="clear" w:color="auto" w:fill="auto"/>
                </w:tcPr>
                <w:p w:rsidR="001668A9" w:rsidRPr="00A741C6" w:rsidRDefault="00D154B7" w:rsidP="003A77D8">
                  <w:pPr>
                    <w:ind w:left="33"/>
                    <w:jc w:val="center"/>
                    <w:rPr>
                      <w:sz w:val="28"/>
                      <w:szCs w:val="28"/>
                      <w:lang w:val="en-US"/>
                    </w:rPr>
                  </w:pPr>
                  <w:r>
                    <w:rPr>
                      <w:sz w:val="28"/>
                      <w:szCs w:val="28"/>
                      <w:lang w:val="en-US"/>
                    </w:rPr>
                    <w:t>6</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3803FA" w:rsidP="003A77D8">
                  <w:pPr>
                    <w:rPr>
                      <w:sz w:val="28"/>
                      <w:szCs w:val="28"/>
                      <w:lang w:val="uz-Cyrl-UZ"/>
                    </w:rPr>
                  </w:pPr>
                  <w:r>
                    <w:rPr>
                      <w:sz w:val="28"/>
                      <w:szCs w:val="28"/>
                      <w:lang w:val="en-US"/>
                    </w:rPr>
                    <w:t>Education System of Great Britain</w:t>
                  </w:r>
                </w:p>
              </w:tc>
              <w:tc>
                <w:tcPr>
                  <w:tcW w:w="1703" w:type="dxa"/>
                  <w:shd w:val="clear" w:color="auto" w:fill="auto"/>
                </w:tcPr>
                <w:p w:rsidR="001668A9" w:rsidRPr="00A741C6" w:rsidRDefault="00D154B7" w:rsidP="003A77D8">
                  <w:pPr>
                    <w:ind w:left="33"/>
                    <w:jc w:val="center"/>
                    <w:rPr>
                      <w:sz w:val="28"/>
                      <w:szCs w:val="28"/>
                      <w:lang w:val="en-US"/>
                    </w:rPr>
                  </w:pPr>
                  <w:r>
                    <w:rPr>
                      <w:sz w:val="28"/>
                      <w:szCs w:val="28"/>
                      <w:lang w:val="en-US"/>
                    </w:rPr>
                    <w:t>6</w:t>
                  </w:r>
                </w:p>
              </w:tc>
            </w:tr>
            <w:tr w:rsidR="001668A9" w:rsidRPr="00A741C6" w:rsidTr="003A77D8">
              <w:tc>
                <w:tcPr>
                  <w:tcW w:w="993" w:type="dxa"/>
                  <w:shd w:val="clear" w:color="auto" w:fill="auto"/>
                </w:tcPr>
                <w:p w:rsidR="001668A9" w:rsidRPr="00A741C6" w:rsidRDefault="001668A9" w:rsidP="001668A9">
                  <w:pPr>
                    <w:numPr>
                      <w:ilvl w:val="0"/>
                      <w:numId w:val="22"/>
                    </w:numPr>
                    <w:jc w:val="center"/>
                    <w:rPr>
                      <w:bCs/>
                      <w:sz w:val="28"/>
                      <w:szCs w:val="28"/>
                      <w:lang w:val="en-US"/>
                    </w:rPr>
                  </w:pPr>
                </w:p>
              </w:tc>
              <w:tc>
                <w:tcPr>
                  <w:tcW w:w="7510" w:type="dxa"/>
                  <w:shd w:val="clear" w:color="auto" w:fill="auto"/>
                </w:tcPr>
                <w:p w:rsidR="001668A9" w:rsidRPr="00A741C6" w:rsidRDefault="003803FA" w:rsidP="003A77D8">
                  <w:pPr>
                    <w:rPr>
                      <w:sz w:val="28"/>
                      <w:szCs w:val="28"/>
                      <w:lang w:val="en-US"/>
                    </w:rPr>
                  </w:pPr>
                  <w:r w:rsidRPr="00A741C6">
                    <w:rPr>
                      <w:sz w:val="28"/>
                      <w:szCs w:val="28"/>
                      <w:lang w:val="en-US"/>
                    </w:rPr>
                    <w:t>My Ideal Person</w:t>
                  </w:r>
                </w:p>
              </w:tc>
              <w:tc>
                <w:tcPr>
                  <w:tcW w:w="1703" w:type="dxa"/>
                  <w:shd w:val="clear" w:color="auto" w:fill="auto"/>
                </w:tcPr>
                <w:p w:rsidR="001668A9" w:rsidRPr="00A741C6" w:rsidRDefault="00D154B7" w:rsidP="003A77D8">
                  <w:pPr>
                    <w:ind w:left="33"/>
                    <w:jc w:val="center"/>
                    <w:rPr>
                      <w:sz w:val="28"/>
                      <w:szCs w:val="28"/>
                      <w:lang w:val="en-US"/>
                    </w:rPr>
                  </w:pPr>
                  <w:r>
                    <w:rPr>
                      <w:sz w:val="28"/>
                      <w:szCs w:val="28"/>
                      <w:lang w:val="en-US"/>
                    </w:rPr>
                    <w:t>6</w:t>
                  </w:r>
                </w:p>
              </w:tc>
            </w:tr>
            <w:tr w:rsidR="001668A9" w:rsidRPr="00A741C6" w:rsidTr="003A77D8">
              <w:trPr>
                <w:trHeight w:val="350"/>
              </w:trPr>
              <w:tc>
                <w:tcPr>
                  <w:tcW w:w="993" w:type="dxa"/>
                  <w:shd w:val="clear" w:color="auto" w:fill="auto"/>
                </w:tcPr>
                <w:p w:rsidR="001668A9" w:rsidRPr="00A741C6" w:rsidRDefault="001668A9" w:rsidP="003A77D8">
                  <w:pPr>
                    <w:ind w:left="720"/>
                    <w:rPr>
                      <w:bCs/>
                      <w:sz w:val="28"/>
                      <w:szCs w:val="28"/>
                      <w:lang w:val="en-US"/>
                    </w:rPr>
                  </w:pPr>
                </w:p>
              </w:tc>
              <w:tc>
                <w:tcPr>
                  <w:tcW w:w="7510" w:type="dxa"/>
                  <w:shd w:val="clear" w:color="auto" w:fill="auto"/>
                </w:tcPr>
                <w:p w:rsidR="001668A9" w:rsidRPr="00B41D2E" w:rsidRDefault="001668A9" w:rsidP="003A77D8">
                  <w:pPr>
                    <w:rPr>
                      <w:b/>
                      <w:sz w:val="28"/>
                      <w:szCs w:val="28"/>
                      <w:lang w:val="en-US"/>
                    </w:rPr>
                  </w:pPr>
                  <w:r w:rsidRPr="00B41D2E">
                    <w:rPr>
                      <w:b/>
                      <w:sz w:val="28"/>
                      <w:szCs w:val="28"/>
                      <w:lang w:val="uz-Cyrl-UZ"/>
                    </w:rPr>
                    <w:t>Jami</w:t>
                  </w:r>
                  <w:r w:rsidRPr="00B41D2E">
                    <w:rPr>
                      <w:b/>
                      <w:sz w:val="28"/>
                      <w:szCs w:val="28"/>
                      <w:lang w:val="en-US"/>
                    </w:rPr>
                    <w:t xml:space="preserve"> </w:t>
                  </w:r>
                  <w:r w:rsidRPr="00B41D2E">
                    <w:rPr>
                      <w:b/>
                      <w:sz w:val="28"/>
                      <w:szCs w:val="28"/>
                      <w:lang w:val="uz-Cyrl-UZ"/>
                    </w:rPr>
                    <w:t>1-semestrda</w:t>
                  </w:r>
                </w:p>
              </w:tc>
              <w:tc>
                <w:tcPr>
                  <w:tcW w:w="1703" w:type="dxa"/>
                  <w:shd w:val="clear" w:color="auto" w:fill="auto"/>
                </w:tcPr>
                <w:p w:rsidR="001668A9" w:rsidRPr="00B41D2E" w:rsidRDefault="00D154B7" w:rsidP="003A77D8">
                  <w:pPr>
                    <w:ind w:left="33"/>
                    <w:jc w:val="center"/>
                    <w:rPr>
                      <w:b/>
                      <w:sz w:val="28"/>
                      <w:szCs w:val="28"/>
                      <w:lang w:val="en-US"/>
                    </w:rPr>
                  </w:pPr>
                  <w:r>
                    <w:rPr>
                      <w:b/>
                      <w:sz w:val="28"/>
                      <w:szCs w:val="28"/>
                      <w:lang w:val="en-US"/>
                    </w:rPr>
                    <w:t>7</w:t>
                  </w:r>
                  <w:r w:rsidR="009F55EA" w:rsidRPr="00B41D2E">
                    <w:rPr>
                      <w:b/>
                      <w:sz w:val="28"/>
                      <w:szCs w:val="28"/>
                      <w:lang w:val="en-US"/>
                    </w:rPr>
                    <w:t>4</w:t>
                  </w:r>
                </w:p>
              </w:tc>
            </w:tr>
          </w:tbl>
          <w:p w:rsidR="001668A9" w:rsidRPr="00A741C6" w:rsidRDefault="001668A9" w:rsidP="001668A9">
            <w:pPr>
              <w:jc w:val="center"/>
              <w:rPr>
                <w:rFonts w:eastAsia="Calibri"/>
                <w:bCs/>
                <w:sz w:val="28"/>
                <w:szCs w:val="28"/>
                <w:lang w:val="en-US"/>
              </w:rPr>
            </w:pPr>
          </w:p>
          <w:p w:rsidR="001668A9" w:rsidRPr="00A741C6" w:rsidRDefault="001668A9" w:rsidP="001668A9">
            <w:pPr>
              <w:jc w:val="center"/>
              <w:rPr>
                <w:rFonts w:eastAsia="Calibri"/>
                <w:b/>
                <w:bCs/>
                <w:sz w:val="28"/>
                <w:szCs w:val="28"/>
                <w:lang w:val="en-US"/>
              </w:rPr>
            </w:pPr>
            <w:r w:rsidRPr="00A741C6">
              <w:rPr>
                <w:rFonts w:eastAsia="Calibri"/>
                <w:b/>
                <w:bCs/>
                <w:sz w:val="28"/>
                <w:szCs w:val="28"/>
                <w:lang w:val="en-US"/>
              </w:rPr>
              <w:t>Mustaqil ish mavzulari (Bahorgi semester)</w:t>
            </w:r>
          </w:p>
          <w:p w:rsidR="001668A9" w:rsidRPr="00A741C6" w:rsidRDefault="001668A9" w:rsidP="001668A9">
            <w:pPr>
              <w:pStyle w:val="161"/>
              <w:shd w:val="clear" w:color="auto" w:fill="auto"/>
              <w:tabs>
                <w:tab w:val="left" w:pos="567"/>
              </w:tabs>
              <w:spacing w:line="276" w:lineRule="auto"/>
              <w:ind w:right="-1" w:firstLine="567"/>
              <w:jc w:val="both"/>
              <w:rPr>
                <w:rFonts w:ascii="Times New Roman" w:eastAsia="Calibri" w:hAnsi="Times New Roman" w:cs="Times New Roman"/>
                <w:b w:val="0"/>
                <w:sz w:val="28"/>
                <w:szCs w:val="28"/>
                <w:lang w:val="en-US"/>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
              <w:gridCol w:w="7579"/>
              <w:gridCol w:w="1275"/>
            </w:tblGrid>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en-US"/>
                    </w:rPr>
                  </w:pPr>
                  <w:r w:rsidRPr="00A741C6">
                    <w:rPr>
                      <w:rFonts w:eastAsia="Calibri"/>
                      <w:sz w:val="28"/>
                      <w:szCs w:val="28"/>
                      <w:lang w:val="en-US"/>
                    </w:rPr>
                    <w:t>Dream job</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My childhood dream</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A day in the life</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Comparative and superlative</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Advantages and Disadvantages essay</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CB1FBC">
              <w:trPr>
                <w:trHeight w:val="339"/>
              </w:trPr>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That’s great news</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The secret of success</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Sport in our  life</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Make yourself at home</w:t>
                  </w:r>
                </w:p>
              </w:tc>
              <w:tc>
                <w:tcPr>
                  <w:tcW w:w="1275" w:type="dxa"/>
                </w:tcPr>
                <w:p w:rsidR="001668A9" w:rsidRPr="00A741C6" w:rsidRDefault="00AC37AA" w:rsidP="00CB1FBC">
                  <w:pPr>
                    <w:ind w:left="33"/>
                    <w:rPr>
                      <w:rFonts w:eastAsia="Calibri"/>
                      <w:sz w:val="28"/>
                      <w:szCs w:val="28"/>
                      <w:lang w:val="en-US"/>
                    </w:rPr>
                  </w:pPr>
                  <w:r w:rsidRPr="00A741C6">
                    <w:rPr>
                      <w:rFonts w:eastAsia="Calibri"/>
                      <w:sz w:val="28"/>
                      <w:szCs w:val="28"/>
                      <w:lang w:val="en-US"/>
                    </w:rPr>
                    <w:t xml:space="preserve">     </w:t>
                  </w:r>
                  <w:r w:rsidR="00AA0B03">
                    <w:rPr>
                      <w:rFonts w:eastAsia="Calibri"/>
                      <w:sz w:val="28"/>
                      <w:szCs w:val="28"/>
                      <w:lang w:val="en-US"/>
                    </w:rPr>
                    <w:t xml:space="preserve"> </w:t>
                  </w:r>
                  <w:r w:rsidR="003803FA">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Design a community</w:t>
                  </w:r>
                </w:p>
              </w:tc>
              <w:tc>
                <w:tcPr>
                  <w:tcW w:w="1275" w:type="dxa"/>
                </w:tcPr>
                <w:p w:rsidR="001668A9" w:rsidRPr="00A741C6" w:rsidRDefault="003803FA"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Time travel</w:t>
                  </w:r>
                </w:p>
              </w:tc>
              <w:tc>
                <w:tcPr>
                  <w:tcW w:w="1275" w:type="dxa"/>
                </w:tcPr>
                <w:p w:rsidR="001668A9" w:rsidRPr="00D154B7" w:rsidRDefault="00D154B7" w:rsidP="003A77D8">
                  <w:pPr>
                    <w:ind w:left="33"/>
                    <w:jc w:val="center"/>
                    <w:rPr>
                      <w:rFonts w:eastAsia="Calibri"/>
                      <w:sz w:val="28"/>
                      <w:szCs w:val="28"/>
                    </w:rPr>
                  </w:pPr>
                  <w:r>
                    <w:rPr>
                      <w:rFonts w:eastAsia="Calibri"/>
                      <w:sz w:val="28"/>
                      <w:szCs w:val="28"/>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en-US"/>
                    </w:rPr>
                  </w:pPr>
                  <w:r w:rsidRPr="00A741C6">
                    <w:rPr>
                      <w:rFonts w:eastAsia="Calibri"/>
                      <w:sz w:val="28"/>
                      <w:szCs w:val="28"/>
                      <w:lang w:val="en-US"/>
                    </w:rPr>
                    <w:t>When you travel</w:t>
                  </w:r>
                </w:p>
              </w:tc>
              <w:tc>
                <w:tcPr>
                  <w:tcW w:w="1275" w:type="dxa"/>
                </w:tcPr>
                <w:p w:rsidR="001668A9" w:rsidRPr="00A741C6" w:rsidRDefault="00AA0B03"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uz-Cyrl-UZ"/>
                    </w:rPr>
                  </w:pPr>
                  <w:r w:rsidRPr="00A741C6">
                    <w:rPr>
                      <w:rFonts w:eastAsia="Calibri"/>
                      <w:sz w:val="28"/>
                      <w:szCs w:val="28"/>
                      <w:lang w:val="en-US"/>
                    </w:rPr>
                    <w:t>The great melt</w:t>
                  </w:r>
                </w:p>
              </w:tc>
              <w:tc>
                <w:tcPr>
                  <w:tcW w:w="1275" w:type="dxa"/>
                </w:tcPr>
                <w:p w:rsidR="001668A9" w:rsidRPr="00A741C6" w:rsidRDefault="00AA0B03"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en-US"/>
                    </w:rPr>
                  </w:pPr>
                  <w:r w:rsidRPr="00A741C6">
                    <w:rPr>
                      <w:rFonts w:eastAsia="Calibri"/>
                      <w:sz w:val="28"/>
                      <w:szCs w:val="28"/>
                      <w:lang w:val="en-US"/>
                    </w:rPr>
                    <w:t>Visit a doctor</w:t>
                  </w:r>
                </w:p>
              </w:tc>
              <w:tc>
                <w:tcPr>
                  <w:tcW w:w="1275" w:type="dxa"/>
                </w:tcPr>
                <w:p w:rsidR="001668A9" w:rsidRPr="00A741C6" w:rsidRDefault="00AA0B03"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en-US"/>
                    </w:rPr>
                  </w:pPr>
                  <w:r w:rsidRPr="00A741C6">
                    <w:rPr>
                      <w:rFonts w:eastAsia="Calibri"/>
                      <w:sz w:val="28"/>
                      <w:szCs w:val="28"/>
                      <w:lang w:val="en-US"/>
                    </w:rPr>
                    <w:t xml:space="preserve"> My favourite book</w:t>
                  </w:r>
                </w:p>
              </w:tc>
              <w:tc>
                <w:tcPr>
                  <w:tcW w:w="1275" w:type="dxa"/>
                </w:tcPr>
                <w:p w:rsidR="001668A9" w:rsidRPr="00A741C6" w:rsidRDefault="00AA0B03" w:rsidP="003A77D8">
                  <w:pPr>
                    <w:ind w:left="33"/>
                    <w:jc w:val="center"/>
                    <w:rPr>
                      <w:rFonts w:eastAsia="Calibri"/>
                      <w:sz w:val="28"/>
                      <w:szCs w:val="28"/>
                      <w:lang w:val="en-US"/>
                    </w:rPr>
                  </w:pPr>
                  <w:r>
                    <w:rPr>
                      <w:rFonts w:eastAsia="Calibri"/>
                      <w:sz w:val="28"/>
                      <w:szCs w:val="28"/>
                      <w:lang w:val="en-US"/>
                    </w:rPr>
                    <w:t>4</w:t>
                  </w:r>
                </w:p>
              </w:tc>
            </w:tr>
            <w:tr w:rsidR="001668A9" w:rsidRPr="00A741C6" w:rsidTr="009F55EA">
              <w:tc>
                <w:tcPr>
                  <w:tcW w:w="904" w:type="dxa"/>
                </w:tcPr>
                <w:p w:rsidR="001668A9" w:rsidRPr="00A741C6" w:rsidRDefault="001668A9" w:rsidP="001668A9">
                  <w:pPr>
                    <w:numPr>
                      <w:ilvl w:val="0"/>
                      <w:numId w:val="23"/>
                    </w:numPr>
                    <w:jc w:val="center"/>
                    <w:rPr>
                      <w:rFonts w:eastAsia="Calibri"/>
                      <w:bCs/>
                      <w:sz w:val="28"/>
                      <w:szCs w:val="28"/>
                      <w:lang w:val="en-US"/>
                    </w:rPr>
                  </w:pPr>
                </w:p>
              </w:tc>
              <w:tc>
                <w:tcPr>
                  <w:tcW w:w="7579" w:type="dxa"/>
                </w:tcPr>
                <w:p w:rsidR="001668A9" w:rsidRPr="00A741C6" w:rsidRDefault="001668A9" w:rsidP="003A77D8">
                  <w:pPr>
                    <w:rPr>
                      <w:rFonts w:eastAsia="Calibri"/>
                      <w:sz w:val="28"/>
                      <w:szCs w:val="28"/>
                      <w:lang w:val="en-US"/>
                    </w:rPr>
                  </w:pPr>
                  <w:r w:rsidRPr="00A741C6">
                    <w:rPr>
                      <w:rFonts w:eastAsia="Calibri"/>
                      <w:sz w:val="28"/>
                      <w:szCs w:val="28"/>
                      <w:lang w:val="en-US"/>
                    </w:rPr>
                    <w:t>My University</w:t>
                  </w:r>
                </w:p>
              </w:tc>
              <w:tc>
                <w:tcPr>
                  <w:tcW w:w="1275" w:type="dxa"/>
                </w:tcPr>
                <w:p w:rsidR="001668A9" w:rsidRPr="00A741C6" w:rsidRDefault="00AA0B03" w:rsidP="003A77D8">
                  <w:pPr>
                    <w:ind w:left="33"/>
                    <w:jc w:val="center"/>
                    <w:rPr>
                      <w:rFonts w:eastAsia="Calibri"/>
                      <w:sz w:val="28"/>
                      <w:szCs w:val="28"/>
                      <w:lang w:val="en-US"/>
                    </w:rPr>
                  </w:pPr>
                  <w:r>
                    <w:rPr>
                      <w:rFonts w:eastAsia="Calibri"/>
                      <w:sz w:val="28"/>
                      <w:szCs w:val="28"/>
                      <w:lang w:val="en-US"/>
                    </w:rPr>
                    <w:t>6</w:t>
                  </w:r>
                </w:p>
              </w:tc>
            </w:tr>
            <w:tr w:rsidR="001668A9" w:rsidRPr="00B41D2E" w:rsidTr="009F55EA">
              <w:tc>
                <w:tcPr>
                  <w:tcW w:w="904" w:type="dxa"/>
                </w:tcPr>
                <w:p w:rsidR="001668A9" w:rsidRPr="00B41D2E" w:rsidRDefault="001668A9" w:rsidP="003A77D8">
                  <w:pPr>
                    <w:ind w:left="720"/>
                    <w:rPr>
                      <w:rFonts w:eastAsia="Calibri"/>
                      <w:b/>
                      <w:bCs/>
                      <w:sz w:val="28"/>
                      <w:szCs w:val="28"/>
                      <w:lang w:val="en-US"/>
                    </w:rPr>
                  </w:pPr>
                </w:p>
              </w:tc>
              <w:tc>
                <w:tcPr>
                  <w:tcW w:w="7579" w:type="dxa"/>
                </w:tcPr>
                <w:p w:rsidR="001668A9" w:rsidRPr="00B41D2E" w:rsidRDefault="001668A9" w:rsidP="003A77D8">
                  <w:pPr>
                    <w:rPr>
                      <w:rFonts w:eastAsia="Calibri"/>
                      <w:b/>
                      <w:sz w:val="28"/>
                      <w:szCs w:val="28"/>
                      <w:lang w:val="en-US"/>
                    </w:rPr>
                  </w:pPr>
                  <w:r w:rsidRPr="00B41D2E">
                    <w:rPr>
                      <w:b/>
                      <w:sz w:val="28"/>
                      <w:szCs w:val="28"/>
                      <w:lang w:val="uz-Cyrl-UZ"/>
                    </w:rPr>
                    <w:t>Jami</w:t>
                  </w:r>
                  <w:r w:rsidRPr="00B41D2E">
                    <w:rPr>
                      <w:b/>
                      <w:sz w:val="28"/>
                      <w:szCs w:val="28"/>
                      <w:lang w:val="en-US"/>
                    </w:rPr>
                    <w:t xml:space="preserve"> 2</w:t>
                  </w:r>
                  <w:r w:rsidRPr="00B41D2E">
                    <w:rPr>
                      <w:b/>
                      <w:sz w:val="28"/>
                      <w:szCs w:val="28"/>
                      <w:lang w:val="uz-Cyrl-UZ"/>
                    </w:rPr>
                    <w:t>-semestrda</w:t>
                  </w:r>
                </w:p>
              </w:tc>
              <w:tc>
                <w:tcPr>
                  <w:tcW w:w="1275" w:type="dxa"/>
                </w:tcPr>
                <w:p w:rsidR="001668A9" w:rsidRPr="00B41D2E" w:rsidRDefault="00AA0B03" w:rsidP="003A77D8">
                  <w:pPr>
                    <w:ind w:left="33"/>
                    <w:jc w:val="center"/>
                    <w:rPr>
                      <w:rFonts w:eastAsia="Calibri"/>
                      <w:b/>
                      <w:sz w:val="28"/>
                      <w:szCs w:val="28"/>
                      <w:lang w:val="en-US"/>
                    </w:rPr>
                  </w:pPr>
                  <w:r>
                    <w:rPr>
                      <w:rFonts w:eastAsia="Calibri"/>
                      <w:b/>
                      <w:sz w:val="28"/>
                      <w:szCs w:val="28"/>
                      <w:lang w:val="en-US"/>
                    </w:rPr>
                    <w:t>66</w:t>
                  </w:r>
                </w:p>
              </w:tc>
            </w:tr>
            <w:tr w:rsidR="001668A9" w:rsidRPr="00B41D2E" w:rsidTr="009F55EA">
              <w:trPr>
                <w:trHeight w:val="358"/>
              </w:trPr>
              <w:tc>
                <w:tcPr>
                  <w:tcW w:w="904" w:type="dxa"/>
                </w:tcPr>
                <w:p w:rsidR="001668A9" w:rsidRPr="00B41D2E" w:rsidRDefault="001668A9" w:rsidP="003A77D8">
                  <w:pPr>
                    <w:ind w:left="720"/>
                    <w:rPr>
                      <w:rFonts w:eastAsia="Calibri"/>
                      <w:b/>
                      <w:bCs/>
                      <w:sz w:val="28"/>
                      <w:szCs w:val="28"/>
                      <w:lang w:val="en-US"/>
                    </w:rPr>
                  </w:pPr>
                </w:p>
              </w:tc>
              <w:tc>
                <w:tcPr>
                  <w:tcW w:w="7579" w:type="dxa"/>
                </w:tcPr>
                <w:p w:rsidR="001668A9" w:rsidRPr="00B41D2E" w:rsidRDefault="001668A9" w:rsidP="003A77D8">
                  <w:pPr>
                    <w:rPr>
                      <w:b/>
                      <w:sz w:val="28"/>
                      <w:szCs w:val="28"/>
                      <w:lang w:val="uz-Cyrl-UZ"/>
                    </w:rPr>
                  </w:pPr>
                  <w:r w:rsidRPr="00B41D2E">
                    <w:rPr>
                      <w:b/>
                      <w:sz w:val="28"/>
                      <w:szCs w:val="28"/>
                      <w:lang w:val="en-US"/>
                    </w:rPr>
                    <w:t>Umumiy TMI bo’yicha jami:</w:t>
                  </w:r>
                </w:p>
              </w:tc>
              <w:tc>
                <w:tcPr>
                  <w:tcW w:w="1275" w:type="dxa"/>
                </w:tcPr>
                <w:p w:rsidR="001668A9" w:rsidRPr="00B41D2E" w:rsidRDefault="00AA0B03" w:rsidP="003A77D8">
                  <w:pPr>
                    <w:ind w:left="33"/>
                    <w:jc w:val="center"/>
                    <w:rPr>
                      <w:rFonts w:eastAsia="Calibri"/>
                      <w:b/>
                      <w:sz w:val="28"/>
                      <w:szCs w:val="28"/>
                      <w:lang w:val="en-US"/>
                    </w:rPr>
                  </w:pPr>
                  <w:r>
                    <w:rPr>
                      <w:rFonts w:eastAsia="Calibri"/>
                      <w:b/>
                      <w:sz w:val="28"/>
                      <w:szCs w:val="28"/>
                      <w:lang w:val="en-US"/>
                    </w:rPr>
                    <w:t>140</w:t>
                  </w:r>
                </w:p>
              </w:tc>
            </w:tr>
          </w:tbl>
          <w:p w:rsidR="001668A9" w:rsidRPr="00B41D2E" w:rsidRDefault="001668A9" w:rsidP="001668A9">
            <w:pPr>
              <w:jc w:val="both"/>
              <w:rPr>
                <w:b/>
                <w:sz w:val="28"/>
                <w:szCs w:val="28"/>
                <w:lang w:val="en-US"/>
              </w:rPr>
            </w:pPr>
          </w:p>
          <w:p w:rsidR="00EE66D8" w:rsidRPr="00A741C6" w:rsidRDefault="00EE66D8" w:rsidP="00EE66D8">
            <w:pPr>
              <w:ind w:right="-2"/>
              <w:jc w:val="center"/>
              <w:rPr>
                <w:sz w:val="28"/>
                <w:szCs w:val="28"/>
                <w:lang w:val="uz-Cyrl-UZ"/>
              </w:rPr>
            </w:pPr>
          </w:p>
          <w:p w:rsidR="009C6B7D" w:rsidRPr="00A741C6" w:rsidRDefault="009C6B7D" w:rsidP="009C6B7D">
            <w:pPr>
              <w:pStyle w:val="TableParagraph"/>
              <w:ind w:firstLine="332"/>
              <w:jc w:val="center"/>
              <w:rPr>
                <w:rFonts w:ascii="Times New Roman" w:hAnsi="Times New Roman" w:cs="Times New Roman"/>
                <w:b/>
                <w:w w:val="95"/>
                <w:sz w:val="28"/>
                <w:szCs w:val="28"/>
                <w:lang w:val="uz-Cyrl-UZ"/>
              </w:rPr>
            </w:pPr>
            <w:r w:rsidRPr="00A741C6">
              <w:rPr>
                <w:rFonts w:ascii="Times New Roman" w:hAnsi="Times New Roman" w:cs="Times New Roman"/>
                <w:b/>
                <w:w w:val="95"/>
                <w:sz w:val="28"/>
                <w:szCs w:val="28"/>
              </w:rPr>
              <w:t xml:space="preserve">V. Fan o’qitilishining </w:t>
            </w:r>
            <w:r w:rsidRPr="00A741C6">
              <w:rPr>
                <w:rFonts w:ascii="Times New Roman" w:hAnsi="Times New Roman" w:cs="Times New Roman"/>
                <w:b/>
                <w:w w:val="95"/>
                <w:sz w:val="28"/>
                <w:szCs w:val="28"/>
                <w:lang w:val="uz-Cyrl-UZ"/>
              </w:rPr>
              <w:t>natijalari (shakllanadigan kompetentsiyalar)</w:t>
            </w:r>
          </w:p>
          <w:p w:rsidR="009C6B7D" w:rsidRPr="00A741C6" w:rsidRDefault="009C6B7D" w:rsidP="009C6B7D">
            <w:pPr>
              <w:pStyle w:val="TableParagraph"/>
              <w:tabs>
                <w:tab w:val="left" w:pos="566"/>
              </w:tabs>
              <w:spacing w:before="120"/>
              <w:ind w:left="108" w:firstLine="335"/>
              <w:rPr>
                <w:rFonts w:ascii="Times New Roman" w:hAnsi="Times New Roman" w:cs="Times New Roman"/>
                <w:sz w:val="28"/>
                <w:szCs w:val="28"/>
              </w:rPr>
            </w:pPr>
            <w:r w:rsidRPr="00A741C6">
              <w:rPr>
                <w:rFonts w:ascii="Times New Roman" w:hAnsi="Times New Roman" w:cs="Times New Roman"/>
                <w:sz w:val="28"/>
                <w:szCs w:val="28"/>
                <w:lang w:val="uz-Cyrl-UZ"/>
              </w:rPr>
              <w:t>Fanni o’zlashtirish natijasida talaba</w:t>
            </w:r>
            <w:r w:rsidRPr="00A741C6">
              <w:rPr>
                <w:rFonts w:ascii="Times New Roman" w:hAnsi="Times New Roman" w:cs="Times New Roman"/>
                <w:sz w:val="28"/>
                <w:szCs w:val="28"/>
              </w:rPr>
              <w:t xml:space="preserve"> quyidagi kopetensiylarga ega bo‘lishi kerak</w:t>
            </w:r>
            <w:r w:rsidRPr="00A741C6">
              <w:rPr>
                <w:rFonts w:ascii="Times New Roman" w:hAnsi="Times New Roman" w:cs="Times New Roman"/>
                <w:sz w:val="28"/>
                <w:szCs w:val="28"/>
                <w:lang w:val="uz-Cyrl-UZ"/>
              </w:rPr>
              <w:t>:</w:t>
            </w:r>
          </w:p>
          <w:p w:rsidR="009C6B7D" w:rsidRPr="00A741C6" w:rsidRDefault="009C6B7D" w:rsidP="009C6B7D">
            <w:pPr>
              <w:jc w:val="both"/>
              <w:rPr>
                <w:b/>
                <w:bCs/>
                <w:sz w:val="28"/>
                <w:szCs w:val="28"/>
                <w:lang w:val="en-US"/>
              </w:rPr>
            </w:pPr>
            <w:r w:rsidRPr="00A741C6">
              <w:rPr>
                <w:b/>
                <w:bCs/>
                <w:sz w:val="28"/>
                <w:szCs w:val="28"/>
                <w:lang w:val="en-US"/>
              </w:rPr>
              <w:t xml:space="preserve">Tinglab tushunish kompetentsiyasi: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O’rganilayotgan    amaliy    xorijiy    tilning    rivoji    va    til doirasidagi asosiy ekstralingvistik shakllanishning faktorlari hamda   tarixiy   manbalari,   uning   dialektik   xilma-xilligini tushunish;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o’rganilayotgan   amaliy  xorijiy   tilidagi  e’lon  va  xabarlarni tushuna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ma’ruza  nutq,  bayonot,  ilmiy  va  ixtisoslik  taqdimotlar,  so’rov  va fikrlarning mohiyatini tushuna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mavzu  yaxshi  tanish  bo’lganda  va  axborot  yo’nalishi  o’rniga  mos markerlar  ko’rsatilayotgan  holatda davomli  ma’ruza     yoki dalillarning murakkab tizimini kuzata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lastRenderedPageBreak/>
              <w:t xml:space="preserve"> radio internet   va   televidenie   dasturlari,  intervyularning aksariyat qismini tushuna olish.   </w:t>
            </w:r>
          </w:p>
          <w:p w:rsidR="009C6B7D" w:rsidRPr="00A741C6" w:rsidRDefault="009C6B7D" w:rsidP="009C6B7D">
            <w:pPr>
              <w:rPr>
                <w:b/>
                <w:bCs/>
                <w:sz w:val="28"/>
                <w:szCs w:val="28"/>
                <w:lang w:val="en-US"/>
              </w:rPr>
            </w:pPr>
            <w:r w:rsidRPr="00A741C6">
              <w:rPr>
                <w:b/>
                <w:bCs/>
                <w:sz w:val="28"/>
                <w:szCs w:val="28"/>
                <w:lang w:val="en-US"/>
              </w:rPr>
              <w:t xml:space="preserve">O’qish kompetentsiyasi: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o’z  mutaxassislik  sohalariga  oid  yoki  oid  bo’lmagan  keng  ko’lamli birmuncha  uzun  va  murakkab  matnlarning  uslubiy  jihatlari,  ochiq oydin   yoki   birmuncha   yashirin   bayon   etilgan   fikrlarni   tushuna olishi;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kichik  detallarning  ham  muhim  jihatlari,  qarashlar,  ochiq  oydin yoki birmuncha yashirin bayon etilgan fikrlarni aniqlay olishi;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o’z   mutaxassislik   sohalariga   oid   vebsayt   yoki   jurnallardan tegishli tafsilotlarni o’qib tushuna olishi;  </w:t>
            </w:r>
          </w:p>
          <w:p w:rsidR="009C6B7D" w:rsidRPr="00A741C6" w:rsidRDefault="009C6B7D" w:rsidP="009C6B7D">
            <w:pPr>
              <w:rPr>
                <w:b/>
                <w:bCs/>
                <w:sz w:val="28"/>
                <w:szCs w:val="28"/>
                <w:lang w:val="en-US"/>
              </w:rPr>
            </w:pPr>
            <w:r w:rsidRPr="00A741C6">
              <w:rPr>
                <w:b/>
                <w:bCs/>
                <w:sz w:val="28"/>
                <w:szCs w:val="28"/>
                <w:lang w:val="en-US"/>
              </w:rPr>
              <w:t xml:space="preserve">Yozish kompetentsiyasi: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stilistik xususiyatlar, me’yoriy grammatika asoslarini bilishi;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maxsus nomalar, biznes xatlar, elektron xatlar yoza olishi;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o’rganilayotgan tilda yaxshi tuzilgan insho va ma’ruzalar yoza olishi;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takliflar, xulosalar va tezislar yoza olishi;  </w:t>
            </w:r>
          </w:p>
          <w:p w:rsidR="009C6B7D" w:rsidRPr="00A741C6" w:rsidRDefault="009C6B7D" w:rsidP="009C6B7D">
            <w:pPr>
              <w:rPr>
                <w:b/>
                <w:bCs/>
                <w:sz w:val="28"/>
                <w:szCs w:val="28"/>
                <w:lang w:val="en-US"/>
              </w:rPr>
            </w:pPr>
          </w:p>
          <w:p w:rsidR="009C6B7D" w:rsidRPr="00A741C6" w:rsidRDefault="009C6B7D" w:rsidP="009C6B7D">
            <w:pPr>
              <w:rPr>
                <w:b/>
                <w:bCs/>
                <w:sz w:val="28"/>
                <w:szCs w:val="28"/>
                <w:lang w:val="en-US"/>
              </w:rPr>
            </w:pPr>
            <w:r w:rsidRPr="00A741C6">
              <w:rPr>
                <w:b/>
                <w:bCs/>
                <w:sz w:val="28"/>
                <w:szCs w:val="28"/>
                <w:lang w:val="en-US"/>
              </w:rPr>
              <w:t xml:space="preserve">Gapirish kompetentsiyasi: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o’rganilayotgan  tilda  so’zlashuvchilar  bilan  muloqotga  kirisha olishi (zarur bo’lganda boshqara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o’z sohalariga oid intervyuda qatnasha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rasmiy  doiralarda  (masalan  seminar  va  h.k.lar)xos  ravishda savol-javobda ishtirok eta olishi;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ma’lum mavzu bo’yicha taqdimot qila olish kabi bilim, ko’nikma va malakalariga ega bo’lishlari talab etiladi.  </w:t>
            </w:r>
          </w:p>
          <w:p w:rsidR="009C6B7D" w:rsidRPr="00A741C6" w:rsidRDefault="009C6B7D" w:rsidP="009C6B7D">
            <w:pPr>
              <w:rPr>
                <w:b/>
                <w:bCs/>
                <w:sz w:val="28"/>
                <w:szCs w:val="28"/>
                <w:lang w:val="en-US"/>
              </w:rPr>
            </w:pPr>
            <w:r w:rsidRPr="00A741C6">
              <w:rPr>
                <w:b/>
                <w:bCs/>
                <w:sz w:val="28"/>
                <w:szCs w:val="28"/>
                <w:lang w:val="en-US"/>
              </w:rPr>
              <w:t xml:space="preserve">Kommunikativ kompetentsiya: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mos kommunikativ vaziyatda diskurs tanlay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yuzaga  kelgan  muammoning  mohiyatini  tushuntira  olish  va  mijozga zaruriyat tug’ilganda rozilik borasidagi xizmatni taqdim qiluvchi shaxsga tushuntira bilish;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til  shakllarini  tanlay  bilish  va  ularni  nutq  mazmuni  bo’yicha kommunikativ vaziyatlar doirasida kasbiy matnga muvofiq tarzda qo’llash va o’zgartira olish;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til egalarida hayratlanish yoki achchiqlanishni uyg’otmaydigan, ular uchun  tabiiy,  odatiy  sanalgan  muomalada  muloqot  qila  olishni bilishlari lozim. </w:t>
            </w:r>
          </w:p>
          <w:p w:rsidR="009C6B7D" w:rsidRPr="00A741C6" w:rsidRDefault="009C6B7D" w:rsidP="009C6B7D">
            <w:pPr>
              <w:rPr>
                <w:b/>
                <w:bCs/>
                <w:sz w:val="28"/>
                <w:szCs w:val="28"/>
                <w:lang w:val="en-US"/>
              </w:rPr>
            </w:pPr>
            <w:r w:rsidRPr="00A741C6">
              <w:rPr>
                <w:b/>
                <w:bCs/>
                <w:sz w:val="28"/>
                <w:szCs w:val="28"/>
                <w:lang w:val="en-US"/>
              </w:rPr>
              <w:t xml:space="preserve">Lingvomamlakatshunoslik kompetentsiyasi: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nutq  mazmuni  bo’yicha  kasbiy  kommunikativ  vaziyatlar  doirasida ekvivalentsiz   kasbiy   so’zlarni   bilish   va   ularni   matnlarda (jumladan, ma’lumotnomalardan foydalangan holda) tushunish;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tili  o’rganilayotgan  mamlakatdagi  kasbiy  faoliyatning  ob’ektini anglatuvchi so’zlarni bilish;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tili  o’rganilayotgan  mamlakatda  qabul  qilingan  kasbiy  muloqot me’yorlariga  muvofiq  tarzda  nutqiy  muomalani  va  odob  (etiket)  qoliplarini qo’llay bilish.  </w:t>
            </w:r>
          </w:p>
          <w:p w:rsidR="009C6B7D" w:rsidRPr="00A741C6" w:rsidRDefault="009C6B7D" w:rsidP="009C6B7D">
            <w:pPr>
              <w:numPr>
                <w:ilvl w:val="0"/>
                <w:numId w:val="20"/>
              </w:numPr>
              <w:ind w:left="0" w:firstLine="0"/>
              <w:rPr>
                <w:sz w:val="28"/>
                <w:szCs w:val="28"/>
                <w:lang w:val="en-US"/>
              </w:rPr>
            </w:pPr>
            <w:r w:rsidRPr="00A741C6">
              <w:rPr>
                <w:sz w:val="28"/>
                <w:szCs w:val="28"/>
                <w:lang w:val="en-US"/>
              </w:rPr>
              <w:t xml:space="preserve">  insonlarga nisbatan  hurmat, boshqa  madaniyatga  tolerantlikni saqlagan  </w:t>
            </w:r>
            <w:r w:rsidRPr="00A741C6">
              <w:rPr>
                <w:sz w:val="28"/>
                <w:szCs w:val="28"/>
                <w:lang w:val="en-US"/>
              </w:rPr>
              <w:lastRenderedPageBreak/>
              <w:t xml:space="preserve">holda  jamiyatda qabul qilingan  odob-ahloq  va  huquqiy me’yorlar  asosida  ijtimoiy hamkorlikni,  sherikchilik,  ishonchli munosabatlarni      qo’llab-quvvatlashda  javobgarlikka  tayyor ekanligini namoyon eta olishlari zarur. </w:t>
            </w:r>
          </w:p>
          <w:p w:rsidR="00A9301D" w:rsidRDefault="00A9301D" w:rsidP="00EE66D8">
            <w:pPr>
              <w:pStyle w:val="TableParagraph"/>
              <w:jc w:val="center"/>
              <w:rPr>
                <w:rFonts w:ascii="Times New Roman" w:hAnsi="Times New Roman" w:cs="Times New Roman"/>
                <w:sz w:val="28"/>
                <w:szCs w:val="28"/>
                <w:u w:val="single"/>
              </w:rPr>
            </w:pPr>
          </w:p>
          <w:p w:rsidR="00BA3E88" w:rsidRDefault="00BA3E88" w:rsidP="00EE66D8">
            <w:pPr>
              <w:pStyle w:val="TableParagraph"/>
              <w:jc w:val="center"/>
              <w:rPr>
                <w:rFonts w:ascii="Times New Roman" w:hAnsi="Times New Roman" w:cs="Times New Roman"/>
                <w:sz w:val="28"/>
                <w:szCs w:val="28"/>
                <w:u w:val="single"/>
              </w:rPr>
            </w:pPr>
          </w:p>
          <w:p w:rsidR="00BA3E88" w:rsidRDefault="00BA3E88" w:rsidP="00EE66D8">
            <w:pPr>
              <w:pStyle w:val="TableParagraph"/>
              <w:jc w:val="center"/>
              <w:rPr>
                <w:rFonts w:ascii="Times New Roman" w:hAnsi="Times New Roman" w:cs="Times New Roman"/>
                <w:sz w:val="28"/>
                <w:szCs w:val="28"/>
                <w:u w:val="single"/>
              </w:rPr>
            </w:pPr>
          </w:p>
          <w:p w:rsidR="00BA3E88" w:rsidRPr="00A741C6" w:rsidRDefault="00BA3E88" w:rsidP="00EE66D8">
            <w:pPr>
              <w:pStyle w:val="TableParagraph"/>
              <w:jc w:val="center"/>
              <w:rPr>
                <w:rFonts w:ascii="Times New Roman" w:hAnsi="Times New Roman" w:cs="Times New Roman"/>
                <w:sz w:val="28"/>
                <w:szCs w:val="28"/>
                <w:u w:val="single"/>
              </w:rPr>
            </w:pPr>
          </w:p>
          <w:p w:rsidR="00EE66D8" w:rsidRPr="00A741C6" w:rsidRDefault="00EE66D8" w:rsidP="00EE66D8">
            <w:pPr>
              <w:pStyle w:val="TableParagraph"/>
              <w:jc w:val="center"/>
              <w:rPr>
                <w:rFonts w:ascii="Times New Roman" w:hAnsi="Times New Roman" w:cs="Times New Roman"/>
                <w:b/>
                <w:sz w:val="28"/>
                <w:szCs w:val="28"/>
                <w:lang w:val="uz-Cyrl-UZ"/>
              </w:rPr>
            </w:pPr>
            <w:r w:rsidRPr="00A741C6">
              <w:rPr>
                <w:rFonts w:ascii="Times New Roman" w:hAnsi="Times New Roman" w:cs="Times New Roman"/>
                <w:b/>
                <w:sz w:val="28"/>
                <w:szCs w:val="28"/>
                <w:u w:val="single"/>
                <w:lang w:val="uz-Cyrl-UZ"/>
              </w:rPr>
              <w:t>VI</w:t>
            </w:r>
            <w:r w:rsidR="008C39EB" w:rsidRPr="00A741C6">
              <w:rPr>
                <w:rFonts w:ascii="Times New Roman" w:hAnsi="Times New Roman" w:cs="Times New Roman"/>
                <w:b/>
                <w:sz w:val="28"/>
                <w:szCs w:val="28"/>
                <w:u w:val="single"/>
              </w:rPr>
              <w:t>.</w:t>
            </w:r>
            <w:r w:rsidRPr="00A741C6">
              <w:rPr>
                <w:rFonts w:ascii="Times New Roman" w:hAnsi="Times New Roman" w:cs="Times New Roman"/>
                <w:b/>
                <w:sz w:val="28"/>
                <w:szCs w:val="28"/>
                <w:u w:val="single"/>
                <w:lang w:val="uz-Cyrl-UZ"/>
              </w:rPr>
              <w:t xml:space="preserve"> Ta’lim texnologiyalari va metodlari</w:t>
            </w:r>
            <w:r w:rsidRPr="00A741C6">
              <w:rPr>
                <w:rFonts w:ascii="Times New Roman" w:hAnsi="Times New Roman" w:cs="Times New Roman"/>
                <w:b/>
                <w:sz w:val="28"/>
                <w:szCs w:val="28"/>
                <w:lang w:val="uz-Cyrl-UZ"/>
              </w:rPr>
              <w:t>:</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ma’ruzalar;</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interfaol keys-stadilar;</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seminarlar (mantiqiy fiklash, tezkor savol-javoblar);</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guruhlarda ishlash;</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taqdimotlarni qilish;</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individual loyihalar;</w:t>
            </w:r>
          </w:p>
          <w:p w:rsidR="00EE66D8" w:rsidRPr="00A741C6" w:rsidRDefault="00EE66D8" w:rsidP="00EE66D8">
            <w:pPr>
              <w:pStyle w:val="Default"/>
              <w:widowControl w:val="0"/>
              <w:numPr>
                <w:ilvl w:val="0"/>
                <w:numId w:val="8"/>
              </w:numPr>
              <w:ind w:left="724" w:right="143"/>
              <w:rPr>
                <w:spacing w:val="-3"/>
                <w:sz w:val="28"/>
                <w:szCs w:val="28"/>
                <w:lang w:val="uz-Cyrl-UZ"/>
              </w:rPr>
            </w:pPr>
            <w:r w:rsidRPr="00A741C6">
              <w:rPr>
                <w:spacing w:val="-3"/>
                <w:sz w:val="28"/>
                <w:szCs w:val="28"/>
                <w:lang w:val="uz-Cyrl-UZ"/>
              </w:rPr>
              <w:t>jamoa bo’lib ishlash va himoya</w:t>
            </w:r>
            <w:r w:rsidRPr="00A741C6">
              <w:rPr>
                <w:sz w:val="28"/>
                <w:szCs w:val="28"/>
                <w:lang w:val="uz-Cyrl-UZ"/>
              </w:rPr>
              <w:t xml:space="preserve"> qilish uchun loyihalar.</w:t>
            </w:r>
          </w:p>
          <w:p w:rsidR="008C39EB" w:rsidRPr="00A741C6" w:rsidRDefault="008C39EB" w:rsidP="008C39EB">
            <w:pPr>
              <w:pStyle w:val="Default"/>
              <w:widowControl w:val="0"/>
              <w:ind w:left="724" w:right="143"/>
              <w:rPr>
                <w:spacing w:val="-3"/>
                <w:sz w:val="28"/>
                <w:szCs w:val="28"/>
                <w:lang w:val="uz-Cyrl-UZ"/>
              </w:rPr>
            </w:pPr>
          </w:p>
          <w:p w:rsidR="00361A27" w:rsidRDefault="00361A27" w:rsidP="00361A27">
            <w:pPr>
              <w:pStyle w:val="TableParagraph"/>
              <w:jc w:val="center"/>
              <w:rPr>
                <w:rFonts w:ascii="Times New Roman" w:hAnsi="Times New Roman" w:cs="Times New Roman"/>
                <w:b/>
                <w:sz w:val="28"/>
                <w:szCs w:val="28"/>
                <w:u w:val="single"/>
              </w:rPr>
            </w:pPr>
            <w:r>
              <w:rPr>
                <w:rFonts w:ascii="Times New Roman" w:hAnsi="Times New Roman" w:cs="Times New Roman"/>
                <w:b/>
                <w:sz w:val="28"/>
                <w:szCs w:val="28"/>
                <w:u w:val="single"/>
                <w:lang w:val="uz-Cyrl-UZ"/>
              </w:rPr>
              <w:t>VII.Kreditlarni olish uchun talablar:</w:t>
            </w:r>
          </w:p>
          <w:p w:rsidR="00361A27" w:rsidRDefault="00361A27" w:rsidP="00361A27">
            <w:pPr>
              <w:pStyle w:val="a9"/>
              <w:tabs>
                <w:tab w:val="left" w:pos="854"/>
              </w:tabs>
              <w:spacing w:after="0"/>
              <w:ind w:left="0" w:right="270"/>
              <w:jc w:val="both"/>
              <w:rPr>
                <w:rFonts w:ascii="Times New Roman" w:hAnsi="Times New Roman"/>
                <w:sz w:val="28"/>
                <w:szCs w:val="28"/>
                <w:lang w:val="uz-Cyrl-UZ"/>
              </w:rPr>
            </w:pPr>
            <w:r>
              <w:rPr>
                <w:rFonts w:ascii="Times New Roman" w:hAnsi="Times New Roman"/>
                <w:sz w:val="28"/>
                <w:szCs w:val="28"/>
                <w:lang w:val="uz-Cyrl-UZ"/>
              </w:rPr>
              <w:tab/>
              <w:t xml:space="preserve">Fanga oid nazariy va uslubiy tushunchalarni to’la o’zlashtirish, tahlil natijalarini to’g’ri aks ettira olish, o’rganilayotgan jarayonlar haqida mustaqil mushohada yuritish va </w:t>
            </w:r>
            <w:r>
              <w:rPr>
                <w:rFonts w:ascii="Times New Roman" w:hAnsi="Times New Roman"/>
                <w:spacing w:val="-3"/>
                <w:sz w:val="28"/>
                <w:szCs w:val="28"/>
                <w:lang w:val="uz-Cyrl-UZ"/>
              </w:rPr>
              <w:t>oraliq nazorat shakllarida berilgan vazifa va topshiriqlarni bajarish, yakuniy nazorat</w:t>
            </w:r>
            <w:r>
              <w:rPr>
                <w:rFonts w:ascii="Times New Roman" w:hAnsi="Times New Roman"/>
                <w:sz w:val="28"/>
                <w:szCs w:val="28"/>
                <w:lang w:val="uz-Cyrl-UZ"/>
              </w:rPr>
              <w:t xml:space="preserve"> bo’yicha </w:t>
            </w:r>
            <w:r>
              <w:rPr>
                <w:rFonts w:ascii="Times New Roman" w:hAnsi="Times New Roman"/>
                <w:color w:val="000000" w:themeColor="text1"/>
                <w:sz w:val="28"/>
                <w:szCs w:val="28"/>
                <w:lang w:val="uz-Cyrl-UZ"/>
              </w:rPr>
              <w:t>yozma</w:t>
            </w:r>
            <w:r>
              <w:rPr>
                <w:rFonts w:ascii="Times New Roman" w:hAnsi="Times New Roman"/>
                <w:sz w:val="28"/>
                <w:szCs w:val="28"/>
                <w:lang w:val="uz-Cyrl-UZ"/>
              </w:rPr>
              <w:t xml:space="preserve"> ishni topshirish. Sillabusda belgilangan baholash tartibi asosida ijobiy baholar doirasida baholangan</w:t>
            </w:r>
            <w:r>
              <w:rPr>
                <w:rFonts w:ascii="Times New Roman" w:hAnsi="Times New Roman"/>
                <w:sz w:val="28"/>
                <w:szCs w:val="28"/>
                <w:lang w:val="en-US"/>
              </w:rPr>
              <w:t xml:space="preserve"> </w:t>
            </w:r>
            <w:r>
              <w:rPr>
                <w:rFonts w:ascii="Times New Roman" w:hAnsi="Times New Roman"/>
                <w:sz w:val="28"/>
                <w:szCs w:val="28"/>
                <w:lang w:val="uz-Cyrl-UZ"/>
              </w:rPr>
              <w:t>talabalarga</w:t>
            </w:r>
            <w:r>
              <w:rPr>
                <w:rFonts w:ascii="Times New Roman" w:hAnsi="Times New Roman"/>
                <w:sz w:val="28"/>
                <w:szCs w:val="28"/>
                <w:lang w:val="en-US"/>
              </w:rPr>
              <w:t xml:space="preserve"> </w:t>
            </w:r>
            <w:r>
              <w:rPr>
                <w:rFonts w:ascii="Times New Roman" w:hAnsi="Times New Roman"/>
                <w:sz w:val="28"/>
                <w:szCs w:val="28"/>
                <w:lang w:val="uz-Cyrl-UZ"/>
              </w:rPr>
              <w:t>kreditlar</w:t>
            </w:r>
            <w:r>
              <w:rPr>
                <w:rFonts w:ascii="Times New Roman" w:hAnsi="Times New Roman"/>
                <w:sz w:val="28"/>
                <w:szCs w:val="28"/>
                <w:lang w:val="en-US"/>
              </w:rPr>
              <w:t xml:space="preserve"> </w:t>
            </w:r>
            <w:r>
              <w:rPr>
                <w:rFonts w:ascii="Times New Roman" w:hAnsi="Times New Roman"/>
                <w:sz w:val="28"/>
                <w:szCs w:val="28"/>
                <w:lang w:val="uz-Cyrl-UZ"/>
              </w:rPr>
              <w:t xml:space="preserve">beriladi. </w:t>
            </w:r>
            <w:r>
              <w:rPr>
                <w:rFonts w:ascii="Times New Roman" w:hAnsi="Times New Roman"/>
                <w:sz w:val="28"/>
                <w:szCs w:val="28"/>
                <w:lang w:val="en-US"/>
              </w:rPr>
              <w:t>T</w:t>
            </w:r>
            <w:r>
              <w:rPr>
                <w:rFonts w:ascii="Times New Roman" w:hAnsi="Times New Roman"/>
                <w:sz w:val="28"/>
                <w:szCs w:val="28"/>
                <w:lang w:val="uz-Cyrl-UZ"/>
              </w:rPr>
              <w:t>alaba</w:t>
            </w:r>
            <w:r>
              <w:rPr>
                <w:rFonts w:ascii="Times New Roman" w:hAnsi="Times New Roman"/>
                <w:sz w:val="28"/>
                <w:szCs w:val="28"/>
                <w:lang w:val="en-US"/>
              </w:rPr>
              <w:t xml:space="preserve"> </w:t>
            </w:r>
            <w:r>
              <w:rPr>
                <w:rFonts w:ascii="Times New Roman" w:hAnsi="Times New Roman"/>
                <w:sz w:val="28"/>
                <w:szCs w:val="28"/>
                <w:lang w:val="uz-Cyrl-UZ"/>
              </w:rPr>
              <w:t>belgilangan</w:t>
            </w:r>
            <w:r>
              <w:rPr>
                <w:rFonts w:ascii="Times New Roman" w:hAnsi="Times New Roman"/>
                <w:sz w:val="28"/>
                <w:szCs w:val="28"/>
                <w:lang w:val="en-US"/>
              </w:rPr>
              <w:t xml:space="preserve"> </w:t>
            </w:r>
            <w:r>
              <w:rPr>
                <w:rFonts w:ascii="Times New Roman" w:hAnsi="Times New Roman"/>
                <w:sz w:val="28"/>
                <w:szCs w:val="28"/>
                <w:lang w:val="uz-Cyrl-UZ"/>
              </w:rPr>
              <w:t>talim</w:t>
            </w:r>
            <w:r>
              <w:rPr>
                <w:rFonts w:ascii="Times New Roman" w:hAnsi="Times New Roman"/>
                <w:sz w:val="28"/>
                <w:szCs w:val="28"/>
                <w:lang w:val="en-US"/>
              </w:rPr>
              <w:t xml:space="preserve"> </w:t>
            </w:r>
            <w:r>
              <w:rPr>
                <w:rFonts w:ascii="Times New Roman" w:hAnsi="Times New Roman"/>
                <w:sz w:val="28"/>
                <w:szCs w:val="28"/>
                <w:lang w:val="uz-Cyrl-UZ"/>
              </w:rPr>
              <w:t>olish</w:t>
            </w:r>
            <w:r>
              <w:rPr>
                <w:rFonts w:ascii="Times New Roman" w:hAnsi="Times New Roman"/>
                <w:sz w:val="28"/>
                <w:szCs w:val="28"/>
                <w:lang w:val="en-US"/>
              </w:rPr>
              <w:t xml:space="preserve"> </w:t>
            </w:r>
            <w:r>
              <w:rPr>
                <w:rFonts w:ascii="Times New Roman" w:hAnsi="Times New Roman"/>
                <w:sz w:val="28"/>
                <w:szCs w:val="28"/>
                <w:lang w:val="uz-Cyrl-UZ"/>
              </w:rPr>
              <w:t>natijalariga</w:t>
            </w:r>
            <w:r>
              <w:rPr>
                <w:rFonts w:ascii="Times New Roman" w:hAnsi="Times New Roman"/>
                <w:sz w:val="28"/>
                <w:szCs w:val="28"/>
                <w:lang w:val="en-US"/>
              </w:rPr>
              <w:t xml:space="preserve"> </w:t>
            </w:r>
            <w:r>
              <w:rPr>
                <w:rFonts w:ascii="Times New Roman" w:hAnsi="Times New Roman"/>
                <w:sz w:val="28"/>
                <w:szCs w:val="28"/>
                <w:lang w:val="uz-Cyrl-UZ"/>
              </w:rPr>
              <w:t>erishaolmagan</w:t>
            </w:r>
            <w:r>
              <w:rPr>
                <w:rFonts w:ascii="Times New Roman" w:hAnsi="Times New Roman"/>
                <w:sz w:val="28"/>
                <w:szCs w:val="28"/>
                <w:lang w:val="en-US"/>
              </w:rPr>
              <w:t xml:space="preserve"> </w:t>
            </w:r>
            <w:r>
              <w:rPr>
                <w:rFonts w:ascii="Times New Roman" w:hAnsi="Times New Roman"/>
                <w:sz w:val="28"/>
                <w:szCs w:val="28"/>
                <w:lang w:val="uz-Cyrl-UZ"/>
              </w:rPr>
              <w:t>taqdirda, kreditlar</w:t>
            </w:r>
            <w:r>
              <w:rPr>
                <w:rFonts w:ascii="Times New Roman" w:hAnsi="Times New Roman"/>
                <w:sz w:val="28"/>
                <w:szCs w:val="28"/>
                <w:lang w:val="en-US"/>
              </w:rPr>
              <w:t xml:space="preserve"> </w:t>
            </w:r>
            <w:r>
              <w:rPr>
                <w:rFonts w:ascii="Times New Roman" w:hAnsi="Times New Roman"/>
                <w:sz w:val="28"/>
                <w:szCs w:val="28"/>
                <w:lang w:val="uz-Cyrl-UZ"/>
              </w:rPr>
              <w:t xml:space="preserve">berilmaydi. </w:t>
            </w:r>
          </w:p>
          <w:p w:rsidR="00361A27" w:rsidRDefault="00361A27" w:rsidP="00361A27">
            <w:pPr>
              <w:jc w:val="center"/>
              <w:rPr>
                <w:b/>
                <w:bCs/>
                <w:iCs/>
                <w:color w:val="000000" w:themeColor="text1"/>
                <w:spacing w:val="-16"/>
                <w:sz w:val="28"/>
                <w:szCs w:val="28"/>
                <w:u w:val="single"/>
                <w:lang w:val="uz-Cyrl-UZ"/>
              </w:rPr>
            </w:pPr>
          </w:p>
          <w:p w:rsidR="00361A27" w:rsidRDefault="00361A27" w:rsidP="00361A27">
            <w:pPr>
              <w:jc w:val="center"/>
              <w:rPr>
                <w:b/>
                <w:bCs/>
                <w:iCs/>
                <w:color w:val="000000" w:themeColor="text1"/>
                <w:spacing w:val="-16"/>
                <w:sz w:val="28"/>
                <w:szCs w:val="28"/>
                <w:u w:val="single"/>
                <w:lang w:val="uz-Cyrl-UZ"/>
              </w:rPr>
            </w:pPr>
          </w:p>
          <w:p w:rsidR="00361A27" w:rsidRDefault="00361A27" w:rsidP="00361A27">
            <w:pPr>
              <w:jc w:val="center"/>
              <w:rPr>
                <w:b/>
                <w:bCs/>
                <w:iCs/>
                <w:color w:val="000000" w:themeColor="text1"/>
                <w:spacing w:val="-16"/>
                <w:sz w:val="28"/>
                <w:szCs w:val="28"/>
                <w:u w:val="single"/>
                <w:lang w:val="uz-Cyrl-UZ"/>
              </w:rPr>
            </w:pPr>
            <w:r>
              <w:rPr>
                <w:b/>
                <w:bCs/>
                <w:iCs/>
                <w:color w:val="000000" w:themeColor="text1"/>
                <w:spacing w:val="-16"/>
                <w:sz w:val="28"/>
                <w:szCs w:val="28"/>
                <w:u w:val="single"/>
                <w:lang w:val="en-US"/>
              </w:rPr>
              <w:t xml:space="preserve">VIII. </w:t>
            </w:r>
            <w:r>
              <w:rPr>
                <w:b/>
                <w:bCs/>
                <w:iCs/>
                <w:color w:val="000000" w:themeColor="text1"/>
                <w:spacing w:val="-16"/>
                <w:sz w:val="28"/>
                <w:szCs w:val="28"/>
                <w:u w:val="single"/>
                <w:lang w:val="uz-Cyrl-UZ"/>
              </w:rPr>
              <w:t>TALABALAR BILIMINI BAHOLASH TIZIMI:</w:t>
            </w:r>
          </w:p>
          <w:p w:rsidR="00361A27" w:rsidRDefault="00361A27" w:rsidP="00361A27">
            <w:pPr>
              <w:tabs>
                <w:tab w:val="left" w:pos="0"/>
              </w:tabs>
              <w:ind w:right="-2"/>
              <w:jc w:val="both"/>
              <w:rPr>
                <w:bCs/>
                <w:sz w:val="28"/>
                <w:szCs w:val="28"/>
                <w:lang w:val="uz-Cyrl-UZ"/>
              </w:rPr>
            </w:pPr>
            <w:r>
              <w:rPr>
                <w:bCs/>
                <w:sz w:val="28"/>
                <w:szCs w:val="28"/>
                <w:lang w:val="uz-Cyrl-UZ"/>
              </w:rPr>
              <w:t>Talaba</w:t>
            </w:r>
            <w:r>
              <w:rPr>
                <w:bCs/>
                <w:sz w:val="28"/>
                <w:szCs w:val="28"/>
                <w:lang w:val="en-US"/>
              </w:rPr>
              <w:t xml:space="preserve"> </w:t>
            </w:r>
            <w:r>
              <w:rPr>
                <w:bCs/>
                <w:sz w:val="28"/>
                <w:szCs w:val="28"/>
                <w:lang w:val="uz-Cyrl-UZ"/>
              </w:rPr>
              <w:t>bilimini</w:t>
            </w:r>
            <w:r>
              <w:rPr>
                <w:bCs/>
                <w:sz w:val="28"/>
                <w:szCs w:val="28"/>
                <w:lang w:val="en-US"/>
              </w:rPr>
              <w:t xml:space="preserve"> </w:t>
            </w:r>
            <w:r>
              <w:rPr>
                <w:bCs/>
                <w:sz w:val="28"/>
                <w:szCs w:val="28"/>
                <w:lang w:val="uz-Cyrl-UZ"/>
              </w:rPr>
              <w:t>baholash</w:t>
            </w:r>
            <w:r>
              <w:rPr>
                <w:bCs/>
                <w:sz w:val="28"/>
                <w:szCs w:val="28"/>
                <w:lang w:val="en-US"/>
              </w:rPr>
              <w:t xml:space="preserve"> </w:t>
            </w:r>
            <w:r>
              <w:rPr>
                <w:bCs/>
                <w:sz w:val="28"/>
                <w:szCs w:val="28"/>
                <w:lang w:val="uz-Cyrl-UZ"/>
              </w:rPr>
              <w:t>kredit</w:t>
            </w:r>
            <w:r>
              <w:rPr>
                <w:bCs/>
                <w:sz w:val="28"/>
                <w:szCs w:val="28"/>
                <w:lang w:val="uz-Latn-UZ"/>
              </w:rPr>
              <w:t xml:space="preserve">-modul </w:t>
            </w:r>
            <w:r>
              <w:rPr>
                <w:bCs/>
                <w:sz w:val="28"/>
                <w:szCs w:val="28"/>
                <w:lang w:val="uz-Cyrl-UZ"/>
              </w:rPr>
              <w:t>tizimiga</w:t>
            </w:r>
            <w:r>
              <w:rPr>
                <w:bCs/>
                <w:sz w:val="28"/>
                <w:szCs w:val="28"/>
                <w:lang w:val="en-US"/>
              </w:rPr>
              <w:t xml:space="preserve"> </w:t>
            </w:r>
            <w:r>
              <w:rPr>
                <w:bCs/>
                <w:sz w:val="28"/>
                <w:szCs w:val="28"/>
                <w:lang w:val="uz-Cyrl-UZ"/>
              </w:rPr>
              <w:t>muvofiq</w:t>
            </w:r>
            <w:r>
              <w:rPr>
                <w:bCs/>
                <w:sz w:val="28"/>
                <w:szCs w:val="28"/>
                <w:lang w:val="en-US"/>
              </w:rPr>
              <w:t xml:space="preserve"> </w:t>
            </w:r>
            <w:r>
              <w:rPr>
                <w:bCs/>
                <w:sz w:val="28"/>
                <w:szCs w:val="28"/>
                <w:lang w:val="uz-Cyrl-UZ"/>
              </w:rPr>
              <w:t>ishlab</w:t>
            </w:r>
            <w:r>
              <w:rPr>
                <w:bCs/>
                <w:sz w:val="28"/>
                <w:szCs w:val="28"/>
                <w:lang w:val="en-US"/>
              </w:rPr>
              <w:t xml:space="preserve"> </w:t>
            </w:r>
            <w:r>
              <w:rPr>
                <w:bCs/>
                <w:sz w:val="28"/>
                <w:szCs w:val="28"/>
                <w:lang w:val="uz-Cyrl-UZ"/>
              </w:rPr>
              <w:t>chiqilgan</w:t>
            </w:r>
            <w:r>
              <w:rPr>
                <w:bCs/>
                <w:sz w:val="28"/>
                <w:szCs w:val="28"/>
                <w:lang w:val="en-US"/>
              </w:rPr>
              <w:t xml:space="preserve"> </w:t>
            </w:r>
            <w:r>
              <w:rPr>
                <w:bCs/>
                <w:sz w:val="28"/>
                <w:szCs w:val="28"/>
                <w:lang w:val="uz-Latn-UZ"/>
              </w:rPr>
              <w:t>N</w:t>
            </w:r>
            <w:r>
              <w:rPr>
                <w:bCs/>
                <w:sz w:val="28"/>
                <w:szCs w:val="28"/>
                <w:lang w:val="uz-Cyrl-UZ"/>
              </w:rPr>
              <w:t>izom</w:t>
            </w:r>
            <w:r>
              <w:rPr>
                <w:bCs/>
                <w:sz w:val="28"/>
                <w:szCs w:val="28"/>
                <w:lang w:val="en-US"/>
              </w:rPr>
              <w:t xml:space="preserve"> </w:t>
            </w:r>
            <w:r>
              <w:rPr>
                <w:bCs/>
                <w:sz w:val="28"/>
                <w:szCs w:val="28"/>
                <w:lang w:val="uz-Cyrl-UZ"/>
              </w:rPr>
              <w:t>asosida</w:t>
            </w:r>
            <w:r>
              <w:rPr>
                <w:bCs/>
                <w:sz w:val="28"/>
                <w:szCs w:val="28"/>
                <w:lang w:val="en-US"/>
              </w:rPr>
              <w:t xml:space="preserve"> </w:t>
            </w:r>
            <w:r>
              <w:rPr>
                <w:bCs/>
                <w:sz w:val="28"/>
                <w:szCs w:val="28"/>
                <w:lang w:val="uz-Cyrl-UZ"/>
              </w:rPr>
              <w:t>amalga</w:t>
            </w:r>
            <w:r>
              <w:rPr>
                <w:bCs/>
                <w:sz w:val="28"/>
                <w:szCs w:val="28"/>
                <w:lang w:val="en-US"/>
              </w:rPr>
              <w:t xml:space="preserve"> </w:t>
            </w:r>
            <w:r>
              <w:rPr>
                <w:bCs/>
                <w:sz w:val="28"/>
                <w:szCs w:val="28"/>
                <w:lang w:val="uz-Cyrl-UZ"/>
              </w:rPr>
              <w:t>oshiriladi.</w:t>
            </w:r>
          </w:p>
          <w:tbl>
            <w:tblPr>
              <w:tblW w:w="4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82"/>
              <w:gridCol w:w="3229"/>
              <w:gridCol w:w="2905"/>
            </w:tblGrid>
            <w:tr w:rsidR="00361A27" w:rsidRPr="003C10B6" w:rsidTr="00361A27">
              <w:trPr>
                <w:trHeight w:val="520"/>
                <w:jc w:val="center"/>
              </w:trPr>
              <w:tc>
                <w:tcPr>
                  <w:tcW w:w="1560"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0"/>
                      <w:tab w:val="left" w:pos="426"/>
                    </w:tabs>
                    <w:spacing w:after="0" w:line="240" w:lineRule="auto"/>
                    <w:ind w:left="-188"/>
                    <w:jc w:val="center"/>
                    <w:rPr>
                      <w:rFonts w:ascii="Times New Roman" w:hAnsi="Times New Roman"/>
                      <w:b/>
                      <w:sz w:val="24"/>
                      <w:szCs w:val="24"/>
                      <w:lang w:val="uz-Cyrl-UZ"/>
                    </w:rPr>
                  </w:pPr>
                  <w:r>
                    <w:rPr>
                      <w:color w:val="000000" w:themeColor="text1"/>
                      <w:sz w:val="28"/>
                      <w:szCs w:val="28"/>
                      <w:lang w:val="uz-Cyrl-UZ"/>
                    </w:rPr>
                    <w:t>Nazorat turi</w:t>
                  </w:r>
                </w:p>
              </w:tc>
              <w:tc>
                <w:tcPr>
                  <w:tcW w:w="1811"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 w:val="left" w:pos="993"/>
                    </w:tabs>
                    <w:spacing w:after="0" w:line="240" w:lineRule="auto"/>
                    <w:jc w:val="center"/>
                    <w:rPr>
                      <w:rFonts w:ascii="Times New Roman" w:hAnsi="Times New Roman"/>
                      <w:b/>
                      <w:sz w:val="24"/>
                      <w:szCs w:val="24"/>
                      <w:lang w:val="uz-Cyrl-UZ"/>
                    </w:rPr>
                  </w:pPr>
                  <w:r>
                    <w:rPr>
                      <w:rFonts w:ascii="Times New Roman" w:hAnsi="Times New Roman"/>
                      <w:b/>
                      <w:sz w:val="24"/>
                      <w:szCs w:val="24"/>
                      <w:lang w:val="uz-Cyrl-UZ"/>
                    </w:rPr>
                    <w:t>1-OB</w:t>
                  </w:r>
                </w:p>
              </w:tc>
              <w:tc>
                <w:tcPr>
                  <w:tcW w:w="1629"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 w:val="left" w:pos="993"/>
                    </w:tabs>
                    <w:spacing w:after="0" w:line="240" w:lineRule="auto"/>
                    <w:ind w:left="689"/>
                    <w:jc w:val="center"/>
                    <w:rPr>
                      <w:rFonts w:ascii="Times New Roman" w:hAnsi="Times New Roman"/>
                      <w:b/>
                      <w:sz w:val="24"/>
                      <w:szCs w:val="24"/>
                      <w:lang w:val="uz-Cyrl-UZ"/>
                    </w:rPr>
                  </w:pPr>
                  <w:r>
                    <w:rPr>
                      <w:rFonts w:ascii="Times New Roman" w:hAnsi="Times New Roman"/>
                      <w:b/>
                      <w:sz w:val="24"/>
                      <w:szCs w:val="24"/>
                      <w:lang w:val="uz-Cyrl-UZ"/>
                    </w:rPr>
                    <w:t>YB</w:t>
                  </w:r>
                </w:p>
              </w:tc>
            </w:tr>
            <w:tr w:rsidR="00361A27" w:rsidRPr="003C10B6" w:rsidTr="00361A27">
              <w:trPr>
                <w:jc w:val="center"/>
              </w:trPr>
              <w:tc>
                <w:tcPr>
                  <w:tcW w:w="1560"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s>
                    <w:spacing w:after="0" w:line="240" w:lineRule="auto"/>
                    <w:ind w:left="-188"/>
                    <w:jc w:val="center"/>
                    <w:rPr>
                      <w:rFonts w:ascii="Times New Roman" w:hAnsi="Times New Roman"/>
                      <w:b/>
                      <w:sz w:val="24"/>
                      <w:szCs w:val="24"/>
                      <w:lang w:val="uz-Cyrl-UZ"/>
                    </w:rPr>
                  </w:pPr>
                  <w:r>
                    <w:rPr>
                      <w:color w:val="000000" w:themeColor="text1"/>
                      <w:sz w:val="28"/>
                      <w:szCs w:val="28"/>
                      <w:lang w:val="uz-Cyrl-UZ"/>
                    </w:rPr>
                    <w:t>O’tkazilish vaqti</w:t>
                  </w:r>
                </w:p>
              </w:tc>
              <w:tc>
                <w:tcPr>
                  <w:tcW w:w="1811" w:type="pct"/>
                  <w:tcBorders>
                    <w:top w:val="single" w:sz="4" w:space="0" w:color="auto"/>
                    <w:left w:val="single" w:sz="4" w:space="0" w:color="auto"/>
                    <w:bottom w:val="single" w:sz="4" w:space="0" w:color="auto"/>
                    <w:right w:val="single" w:sz="4" w:space="0" w:color="auto"/>
                  </w:tcBorders>
                  <w:vAlign w:val="center"/>
                </w:tcPr>
                <w:p w:rsidR="00361A27" w:rsidRDefault="00361A27" w:rsidP="00361A27">
                  <w:pPr>
                    <w:pStyle w:val="a9"/>
                    <w:tabs>
                      <w:tab w:val="left" w:pos="426"/>
                      <w:tab w:val="left" w:pos="993"/>
                    </w:tabs>
                    <w:spacing w:after="0" w:line="240" w:lineRule="auto"/>
                    <w:ind w:left="170"/>
                    <w:jc w:val="center"/>
                    <w:rPr>
                      <w:rFonts w:ascii="Times New Roman" w:hAnsi="Times New Roman"/>
                      <w:sz w:val="24"/>
                      <w:szCs w:val="24"/>
                      <w:lang w:val="uz-Cyrl-UZ"/>
                    </w:rPr>
                  </w:pPr>
                  <w:r>
                    <w:rPr>
                      <w:rFonts w:ascii="Times New Roman" w:hAnsi="Times New Roman"/>
                      <w:sz w:val="24"/>
                      <w:szCs w:val="24"/>
                      <w:lang w:val="uz-Cyrl-UZ"/>
                    </w:rPr>
                    <w:t>1-semestr 17 hafta</w:t>
                  </w:r>
                </w:p>
                <w:p w:rsidR="00361A27" w:rsidRDefault="00361A27" w:rsidP="00361A27">
                  <w:pPr>
                    <w:pStyle w:val="a9"/>
                    <w:tabs>
                      <w:tab w:val="left" w:pos="426"/>
                      <w:tab w:val="left" w:pos="993"/>
                    </w:tabs>
                    <w:spacing w:after="0" w:line="240" w:lineRule="auto"/>
                    <w:ind w:left="170"/>
                    <w:jc w:val="center"/>
                    <w:rPr>
                      <w:rFonts w:ascii="Times New Roman" w:hAnsi="Times New Roman"/>
                      <w:sz w:val="24"/>
                      <w:szCs w:val="24"/>
                      <w:lang w:val="uz-Cyrl-UZ"/>
                    </w:rPr>
                  </w:pPr>
                  <w:r>
                    <w:rPr>
                      <w:rFonts w:ascii="Times New Roman" w:hAnsi="Times New Roman"/>
                      <w:sz w:val="24"/>
                      <w:szCs w:val="24"/>
                      <w:lang w:val="uz-Cyrl-UZ"/>
                    </w:rPr>
                    <w:t>2- semestr 33 hafta</w:t>
                  </w:r>
                </w:p>
                <w:p w:rsidR="00361A27" w:rsidRDefault="00361A27" w:rsidP="00361A27">
                  <w:pPr>
                    <w:pStyle w:val="a9"/>
                    <w:tabs>
                      <w:tab w:val="left" w:pos="426"/>
                      <w:tab w:val="left" w:pos="993"/>
                    </w:tabs>
                    <w:spacing w:after="0" w:line="240" w:lineRule="auto"/>
                    <w:ind w:left="170"/>
                    <w:jc w:val="center"/>
                    <w:rPr>
                      <w:rFonts w:ascii="Times New Roman" w:hAnsi="Times New Roman"/>
                      <w:sz w:val="24"/>
                      <w:szCs w:val="24"/>
                      <w:lang w:val="uz-Cyrl-UZ"/>
                    </w:rPr>
                  </w:pPr>
                </w:p>
              </w:tc>
              <w:tc>
                <w:tcPr>
                  <w:tcW w:w="1629" w:type="pct"/>
                  <w:tcBorders>
                    <w:top w:val="single" w:sz="4" w:space="0" w:color="auto"/>
                    <w:left w:val="single" w:sz="4" w:space="0" w:color="auto"/>
                    <w:bottom w:val="single" w:sz="4" w:space="0" w:color="auto"/>
                    <w:right w:val="single" w:sz="4" w:space="0" w:color="auto"/>
                  </w:tcBorders>
                  <w:vAlign w:val="center"/>
                </w:tcPr>
                <w:p w:rsidR="00361A27" w:rsidRDefault="00361A27" w:rsidP="00361A27">
                  <w:pPr>
                    <w:pStyle w:val="a9"/>
                    <w:tabs>
                      <w:tab w:val="left" w:pos="426"/>
                      <w:tab w:val="left" w:pos="993"/>
                    </w:tabs>
                    <w:spacing w:after="0" w:line="240" w:lineRule="auto"/>
                    <w:ind w:left="170"/>
                    <w:jc w:val="center"/>
                    <w:rPr>
                      <w:rFonts w:ascii="Times New Roman" w:hAnsi="Times New Roman"/>
                      <w:sz w:val="24"/>
                      <w:szCs w:val="24"/>
                      <w:lang w:val="uz-Cyrl-UZ"/>
                    </w:rPr>
                  </w:pPr>
                  <w:r>
                    <w:rPr>
                      <w:rFonts w:ascii="Times New Roman" w:hAnsi="Times New Roman"/>
                      <w:sz w:val="24"/>
                      <w:szCs w:val="24"/>
                      <w:lang w:val="uz-Cyrl-UZ"/>
                    </w:rPr>
                    <w:t>1- semestr 18 hafta</w:t>
                  </w:r>
                </w:p>
                <w:p w:rsidR="00361A27" w:rsidRDefault="00361A27" w:rsidP="00361A27">
                  <w:pPr>
                    <w:pStyle w:val="a9"/>
                    <w:tabs>
                      <w:tab w:val="left" w:pos="426"/>
                      <w:tab w:val="left" w:pos="993"/>
                    </w:tabs>
                    <w:spacing w:after="0" w:line="240" w:lineRule="auto"/>
                    <w:ind w:left="170"/>
                    <w:jc w:val="center"/>
                    <w:rPr>
                      <w:rFonts w:ascii="Times New Roman" w:hAnsi="Times New Roman"/>
                      <w:sz w:val="24"/>
                      <w:szCs w:val="24"/>
                      <w:lang w:val="uz-Cyrl-UZ"/>
                    </w:rPr>
                  </w:pPr>
                  <w:r>
                    <w:rPr>
                      <w:rFonts w:ascii="Times New Roman" w:hAnsi="Times New Roman"/>
                      <w:sz w:val="24"/>
                      <w:szCs w:val="24"/>
                      <w:lang w:val="uz-Cyrl-UZ"/>
                    </w:rPr>
                    <w:t>2- semestr 34 hafta</w:t>
                  </w:r>
                </w:p>
                <w:p w:rsidR="00361A27" w:rsidRDefault="00361A27" w:rsidP="00361A27">
                  <w:pPr>
                    <w:pStyle w:val="a9"/>
                    <w:tabs>
                      <w:tab w:val="left" w:pos="426"/>
                      <w:tab w:val="left" w:pos="993"/>
                    </w:tabs>
                    <w:spacing w:after="0" w:line="240" w:lineRule="auto"/>
                    <w:ind w:hanging="1030"/>
                    <w:jc w:val="center"/>
                    <w:rPr>
                      <w:rFonts w:ascii="Times New Roman" w:hAnsi="Times New Roman"/>
                      <w:sz w:val="24"/>
                      <w:szCs w:val="24"/>
                      <w:lang w:val="uz-Cyrl-UZ"/>
                    </w:rPr>
                  </w:pPr>
                </w:p>
              </w:tc>
            </w:tr>
            <w:tr w:rsidR="00361A27" w:rsidRPr="003C10B6" w:rsidTr="00361A27">
              <w:trPr>
                <w:jc w:val="center"/>
              </w:trPr>
              <w:tc>
                <w:tcPr>
                  <w:tcW w:w="1560"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 w:val="left" w:pos="993"/>
                    </w:tabs>
                    <w:spacing w:after="0" w:line="240" w:lineRule="auto"/>
                    <w:ind w:left="0"/>
                    <w:jc w:val="center"/>
                    <w:rPr>
                      <w:rFonts w:ascii="Times New Roman" w:hAnsi="Times New Roman"/>
                      <w:b/>
                      <w:sz w:val="24"/>
                      <w:szCs w:val="24"/>
                      <w:lang w:val="uz-Cyrl-UZ"/>
                    </w:rPr>
                  </w:pPr>
                  <w:r>
                    <w:rPr>
                      <w:color w:val="000000" w:themeColor="text1"/>
                      <w:sz w:val="28"/>
                      <w:szCs w:val="28"/>
                      <w:lang w:val="uz-Cyrl-UZ"/>
                    </w:rPr>
                    <w:t>Nazorat shakli</w:t>
                  </w:r>
                </w:p>
              </w:tc>
              <w:tc>
                <w:tcPr>
                  <w:tcW w:w="1811"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 w:val="left" w:pos="993"/>
                    </w:tabs>
                    <w:spacing w:after="0" w:line="240" w:lineRule="auto"/>
                    <w:rPr>
                      <w:rFonts w:ascii="Times New Roman" w:hAnsi="Times New Roman"/>
                      <w:sz w:val="24"/>
                      <w:szCs w:val="24"/>
                      <w:lang w:val="uz-Cyrl-UZ"/>
                    </w:rPr>
                  </w:pPr>
                  <w:r>
                    <w:rPr>
                      <w:color w:val="000000" w:themeColor="text1"/>
                      <w:sz w:val="28"/>
                      <w:szCs w:val="28"/>
                      <w:lang w:val="uz-Cyrl-UZ"/>
                    </w:rPr>
                    <w:t>Yozma/Og‘zaki*</w:t>
                  </w:r>
                </w:p>
              </w:tc>
              <w:tc>
                <w:tcPr>
                  <w:tcW w:w="1629" w:type="pct"/>
                  <w:tcBorders>
                    <w:top w:val="single" w:sz="4" w:space="0" w:color="auto"/>
                    <w:left w:val="single" w:sz="4" w:space="0" w:color="auto"/>
                    <w:bottom w:val="single" w:sz="4" w:space="0" w:color="auto"/>
                    <w:right w:val="single" w:sz="4" w:space="0" w:color="auto"/>
                  </w:tcBorders>
                  <w:vAlign w:val="center"/>
                  <w:hideMark/>
                </w:tcPr>
                <w:p w:rsidR="00361A27" w:rsidRDefault="00361A27" w:rsidP="00361A27">
                  <w:pPr>
                    <w:pStyle w:val="a9"/>
                    <w:tabs>
                      <w:tab w:val="left" w:pos="426"/>
                      <w:tab w:val="left" w:pos="993"/>
                    </w:tabs>
                    <w:spacing w:after="0" w:line="240" w:lineRule="auto"/>
                    <w:rPr>
                      <w:rFonts w:ascii="Times New Roman" w:hAnsi="Times New Roman"/>
                      <w:sz w:val="24"/>
                      <w:szCs w:val="24"/>
                      <w:lang w:val="uz-Cyrl-UZ"/>
                    </w:rPr>
                  </w:pPr>
                  <w:r>
                    <w:rPr>
                      <w:color w:val="000000" w:themeColor="text1"/>
                      <w:sz w:val="28"/>
                      <w:szCs w:val="28"/>
                      <w:lang w:val="uz-Cyrl-UZ"/>
                    </w:rPr>
                    <w:t>Yozma/Og‘zaki*</w:t>
                  </w:r>
                </w:p>
              </w:tc>
            </w:tr>
          </w:tbl>
          <w:p w:rsidR="00361A27" w:rsidRDefault="00361A27" w:rsidP="00361A27">
            <w:pPr>
              <w:tabs>
                <w:tab w:val="left" w:pos="0"/>
              </w:tabs>
              <w:ind w:right="-2"/>
              <w:jc w:val="both"/>
              <w:rPr>
                <w:bCs/>
                <w:sz w:val="28"/>
                <w:szCs w:val="28"/>
                <w:lang w:val="uz-Cyrl-UZ"/>
              </w:rPr>
            </w:pPr>
          </w:p>
          <w:p w:rsidR="00B0767F" w:rsidRPr="00A741C6" w:rsidRDefault="00B0767F" w:rsidP="00B0767F">
            <w:pPr>
              <w:ind w:firstLine="708"/>
              <w:jc w:val="both"/>
              <w:rPr>
                <w:sz w:val="28"/>
                <w:szCs w:val="28"/>
                <w:lang w:val="uz-Latn-UZ"/>
              </w:rPr>
            </w:pPr>
            <w:r w:rsidRPr="00A741C6">
              <w:rPr>
                <w:sz w:val="28"/>
                <w:szCs w:val="28"/>
                <w:lang w:val="uz-Latn-UZ"/>
              </w:rPr>
              <w:t>Oraliq baholash: fanning amaliy qismiga tegishli teng yarmi o’tib bo’lingandan so’ng so’ng OB olinadi. Bunda o’tilgan mavzularga doir 4tako‘nikma (o‘qish, yozish, tinglabtushunishvagapirish)  bo‘yicha savollar variantlari tarqatiladi. Oldindan tuzilgan 4ta ko‘nikma bo‘yicha variantlarini to’la echgan talabaga xar bir to’g’ri javob uchu</w:t>
            </w:r>
            <w:r w:rsidRPr="00A741C6">
              <w:rPr>
                <w:sz w:val="28"/>
                <w:szCs w:val="28"/>
                <w:lang w:val="uz-Cyrl-UZ"/>
              </w:rPr>
              <w:t>n</w:t>
            </w:r>
            <w:r w:rsidRPr="00A741C6">
              <w:rPr>
                <w:sz w:val="28"/>
                <w:szCs w:val="28"/>
                <w:lang w:val="uz-Latn-UZ"/>
              </w:rPr>
              <w:t xml:space="preserve"> maksimal 5 baho beriladi. Umumiy baxo o’rtacha arifmetika asosida chiqariladi. </w:t>
            </w:r>
          </w:p>
          <w:p w:rsidR="00B0767F" w:rsidRPr="00A741C6" w:rsidRDefault="00B0767F" w:rsidP="00B0767F">
            <w:pPr>
              <w:ind w:firstLine="708"/>
              <w:jc w:val="both"/>
              <w:rPr>
                <w:sz w:val="28"/>
                <w:szCs w:val="28"/>
                <w:lang w:val="uz-Latn-UZ"/>
              </w:rPr>
            </w:pPr>
            <w:r w:rsidRPr="00A741C6">
              <w:rPr>
                <w:sz w:val="28"/>
                <w:szCs w:val="28"/>
                <w:lang w:val="uz-Latn-UZ"/>
              </w:rPr>
              <w:t xml:space="preserve">Yakuniy baholash o’tilgan barcha mavzular bo’yicha tuzilgan variantlari asosida o’tkaziladi. Bunda xar bir talabaga semestr davomida o’tilgan mavzularga </w:t>
            </w:r>
            <w:r w:rsidRPr="00A741C6">
              <w:rPr>
                <w:sz w:val="28"/>
                <w:szCs w:val="28"/>
                <w:lang w:val="uz-Latn-UZ"/>
              </w:rPr>
              <w:lastRenderedPageBreak/>
              <w:t>doir 4tako‘nikma (o‘qish, yozish, tinglab tushunish va gapirish)  bo‘yicha savollar variantlari tarqatiladi. Oldindan tuzilgan 4ta ko‘nikma bo‘yicha variantlarini to’la echgan talabaga xar bir to’g’ri javob uchu</w:t>
            </w:r>
            <w:r w:rsidRPr="00A741C6">
              <w:rPr>
                <w:sz w:val="28"/>
                <w:szCs w:val="28"/>
                <w:lang w:val="uz-Cyrl-UZ"/>
              </w:rPr>
              <w:t>n</w:t>
            </w:r>
            <w:r w:rsidRPr="00A741C6">
              <w:rPr>
                <w:sz w:val="28"/>
                <w:szCs w:val="28"/>
                <w:lang w:val="uz-Latn-UZ"/>
              </w:rPr>
              <w:t xml:space="preserve"> maksimal 5 baho beriladi.  Umumiy baxo o’rtacha arifmetika asosida chiqariladi.</w:t>
            </w:r>
          </w:p>
          <w:p w:rsidR="00785A5B" w:rsidRPr="00A741C6" w:rsidRDefault="00785A5B" w:rsidP="00785A5B">
            <w:pPr>
              <w:pStyle w:val="5"/>
              <w:spacing w:before="0"/>
              <w:ind w:left="284" w:firstLine="688"/>
              <w:jc w:val="both"/>
              <w:rPr>
                <w:rFonts w:ascii="Times New Roman" w:hAnsi="Times New Roman"/>
                <w:b w:val="0"/>
                <w:i w:val="0"/>
                <w:sz w:val="28"/>
                <w:szCs w:val="28"/>
                <w:lang w:val="uz-Cyrl-UZ"/>
              </w:rPr>
            </w:pPr>
            <w:r w:rsidRPr="00A741C6">
              <w:rPr>
                <w:rFonts w:ascii="Times New Roman" w:hAnsi="Times New Roman"/>
                <w:b w:val="0"/>
                <w:sz w:val="28"/>
                <w:szCs w:val="28"/>
                <w:lang w:val="uz-Cyrl-UZ"/>
              </w:rPr>
              <w:t xml:space="preserve">*Izoh. Nazoratlardagi har bir savol va topshiriqlar quyidagi baholash mezonlari bo’yicha baholanadi. </w:t>
            </w:r>
          </w:p>
          <w:p w:rsidR="00075FF9" w:rsidRPr="00A741C6" w:rsidRDefault="00075FF9" w:rsidP="001A13F6">
            <w:pPr>
              <w:rPr>
                <w:color w:val="000000" w:themeColor="text1"/>
                <w:sz w:val="28"/>
                <w:szCs w:val="28"/>
                <w:lang w:val="uz-Cyrl-UZ"/>
              </w:rPr>
            </w:pPr>
          </w:p>
          <w:p w:rsidR="00785A5B" w:rsidRPr="00A741C6" w:rsidRDefault="00785A5B" w:rsidP="00785A5B">
            <w:pPr>
              <w:jc w:val="both"/>
              <w:rPr>
                <w:color w:val="000000" w:themeColor="text1"/>
                <w:sz w:val="28"/>
                <w:szCs w:val="28"/>
                <w:lang w:val="uz-Cyrl-UZ"/>
              </w:rPr>
            </w:pPr>
            <w:r w:rsidRPr="00A741C6">
              <w:rPr>
                <w:color w:val="000000" w:themeColor="text1"/>
                <w:sz w:val="28"/>
                <w:szCs w:val="28"/>
                <w:lang w:val="uz-Cyrl-UZ"/>
              </w:rPr>
              <w:t>a) “5” (a’lo) baho uchun talabaning bilim darajasi quyidagilarga javob berishi lozim:</w:t>
            </w:r>
          </w:p>
          <w:p w:rsidR="00785A5B" w:rsidRPr="00A741C6" w:rsidRDefault="00785A5B" w:rsidP="00785A5B">
            <w:pPr>
              <w:numPr>
                <w:ilvl w:val="0"/>
                <w:numId w:val="14"/>
              </w:numPr>
              <w:tabs>
                <w:tab w:val="left" w:pos="360"/>
              </w:tabs>
              <w:ind w:left="0" w:firstLine="0"/>
              <w:jc w:val="both"/>
              <w:rPr>
                <w:color w:val="000000" w:themeColor="text1"/>
                <w:sz w:val="28"/>
                <w:szCs w:val="28"/>
                <w:lang w:val="uz-Cyrl-UZ"/>
              </w:rPr>
            </w:pPr>
            <w:r w:rsidRPr="00A741C6">
              <w:rPr>
                <w:color w:val="000000" w:themeColor="text1"/>
                <w:sz w:val="28"/>
                <w:szCs w:val="28"/>
                <w:lang w:val="uz-Cyrl-UZ"/>
              </w:rPr>
              <w:t>Hulosa va qaror qabul qilish;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Ijodiy fikrlay olish;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Mustaqil mushohada yurita olish;</w:t>
            </w:r>
          </w:p>
          <w:p w:rsidR="00785A5B" w:rsidRPr="00A741C6" w:rsidRDefault="00785A5B" w:rsidP="00785A5B">
            <w:pPr>
              <w:numPr>
                <w:ilvl w:val="0"/>
                <w:numId w:val="14"/>
              </w:numPr>
              <w:tabs>
                <w:tab w:val="left" w:pos="360"/>
              </w:tabs>
              <w:ind w:left="0" w:firstLine="0"/>
              <w:jc w:val="both"/>
              <w:rPr>
                <w:color w:val="000000" w:themeColor="text1"/>
                <w:sz w:val="28"/>
                <w:szCs w:val="28"/>
                <w:lang w:val="en-US"/>
              </w:rPr>
            </w:pPr>
            <w:r w:rsidRPr="00A741C6">
              <w:rPr>
                <w:color w:val="000000" w:themeColor="text1"/>
                <w:sz w:val="28"/>
                <w:szCs w:val="28"/>
                <w:lang w:val="uz-Cyrl-UZ"/>
              </w:rPr>
              <w:t>Olgan bilimlarini amalda qo’llay olish;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Mohiyatini tushunish;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Bilish, aytib berish;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Tasavvurga ega bo’lish;</w:t>
            </w:r>
          </w:p>
          <w:p w:rsidR="00785A5B" w:rsidRPr="00A741C6" w:rsidRDefault="00785A5B" w:rsidP="00785A5B">
            <w:pPr>
              <w:tabs>
                <w:tab w:val="left" w:pos="360"/>
              </w:tabs>
              <w:jc w:val="both"/>
              <w:rPr>
                <w:color w:val="000000" w:themeColor="text1"/>
                <w:sz w:val="28"/>
                <w:szCs w:val="28"/>
                <w:lang w:val="uz-Cyrl-UZ"/>
              </w:rPr>
            </w:pPr>
            <w:r w:rsidRPr="00A741C6">
              <w:rPr>
                <w:color w:val="000000" w:themeColor="text1"/>
                <w:sz w:val="28"/>
                <w:szCs w:val="28"/>
                <w:lang w:val="uz-Cyrl-UZ"/>
              </w:rPr>
              <w:tab/>
              <w:t xml:space="preserve">b) “4” (yaxshi) baho uchun talabaning bilim darajasi quyidagilarga javob berishi lozim: </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Mustaqil mushohada yurita olish;</w:t>
            </w:r>
          </w:p>
          <w:p w:rsidR="00785A5B" w:rsidRPr="00A741C6" w:rsidRDefault="00785A5B" w:rsidP="00785A5B">
            <w:pPr>
              <w:numPr>
                <w:ilvl w:val="0"/>
                <w:numId w:val="14"/>
              </w:numPr>
              <w:tabs>
                <w:tab w:val="left" w:pos="360"/>
              </w:tabs>
              <w:ind w:left="0" w:firstLine="0"/>
              <w:jc w:val="both"/>
              <w:rPr>
                <w:color w:val="000000" w:themeColor="text1"/>
                <w:sz w:val="28"/>
                <w:szCs w:val="28"/>
                <w:lang w:val="en-US"/>
              </w:rPr>
            </w:pPr>
            <w:r w:rsidRPr="00A741C6">
              <w:rPr>
                <w:color w:val="000000" w:themeColor="text1"/>
                <w:sz w:val="28"/>
                <w:szCs w:val="28"/>
                <w:lang w:val="uz-Cyrl-UZ"/>
              </w:rPr>
              <w:t>Olgan bilimlarini amalda qo’llay olish;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Mohiyatini tushunish;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Bilish, aytib berish;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Tasavvurga ega bo’lish;</w:t>
            </w:r>
          </w:p>
          <w:p w:rsidR="00785A5B" w:rsidRPr="00A741C6" w:rsidRDefault="00785A5B" w:rsidP="00785A5B">
            <w:pPr>
              <w:tabs>
                <w:tab w:val="left" w:pos="360"/>
              </w:tabs>
              <w:jc w:val="both"/>
              <w:rPr>
                <w:color w:val="000000" w:themeColor="text1"/>
                <w:sz w:val="28"/>
                <w:szCs w:val="28"/>
                <w:lang w:val="uz-Cyrl-UZ"/>
              </w:rPr>
            </w:pPr>
            <w:r w:rsidRPr="00A741C6">
              <w:rPr>
                <w:color w:val="000000" w:themeColor="text1"/>
                <w:sz w:val="28"/>
                <w:szCs w:val="28"/>
                <w:lang w:val="uz-Cyrl-UZ"/>
              </w:rPr>
              <w:tab/>
              <w:t xml:space="preserve">v) “3”(qoniqarli) baho uchun talabaning bilim darajasi quyidagilarga javob berishi lozim: </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Mohiyatini tushunish;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Bilish, aytib berish;</w:t>
            </w:r>
          </w:p>
          <w:p w:rsidR="00785A5B" w:rsidRPr="00A741C6" w:rsidRDefault="00785A5B" w:rsidP="00785A5B">
            <w:pPr>
              <w:numPr>
                <w:ilvl w:val="0"/>
                <w:numId w:val="14"/>
              </w:numPr>
              <w:tabs>
                <w:tab w:val="left" w:pos="360"/>
              </w:tabs>
              <w:ind w:left="0" w:firstLine="0"/>
              <w:jc w:val="both"/>
              <w:rPr>
                <w:color w:val="000000" w:themeColor="text1"/>
                <w:sz w:val="28"/>
                <w:szCs w:val="28"/>
              </w:rPr>
            </w:pPr>
            <w:r w:rsidRPr="00A741C6">
              <w:rPr>
                <w:color w:val="000000" w:themeColor="text1"/>
                <w:sz w:val="28"/>
                <w:szCs w:val="28"/>
                <w:lang w:val="uz-Cyrl-UZ"/>
              </w:rPr>
              <w:t>Tasavvurga ega bo’lish;</w:t>
            </w:r>
          </w:p>
          <w:p w:rsidR="00785A5B" w:rsidRPr="00A741C6" w:rsidRDefault="00785A5B" w:rsidP="00785A5B">
            <w:pPr>
              <w:tabs>
                <w:tab w:val="left" w:pos="360"/>
              </w:tabs>
              <w:jc w:val="both"/>
              <w:rPr>
                <w:color w:val="000000" w:themeColor="text1"/>
                <w:sz w:val="28"/>
                <w:szCs w:val="28"/>
                <w:lang w:val="uz-Cyrl-UZ"/>
              </w:rPr>
            </w:pPr>
            <w:r w:rsidRPr="00A741C6">
              <w:rPr>
                <w:color w:val="000000" w:themeColor="text1"/>
                <w:sz w:val="28"/>
                <w:szCs w:val="28"/>
                <w:lang w:val="uz-Cyrl-UZ"/>
              </w:rPr>
              <w:tab/>
              <w:t xml:space="preserve">g) talabaning bilim darajasi “2” (qoniqarsiz) deb quyidagi </w:t>
            </w:r>
            <w:r w:rsidRPr="00A741C6">
              <w:rPr>
                <w:color w:val="000000" w:themeColor="text1"/>
                <w:sz w:val="28"/>
                <w:szCs w:val="28"/>
                <w:lang w:val="uz-Latn-UZ"/>
              </w:rPr>
              <w:t>h</w:t>
            </w:r>
            <w:r w:rsidRPr="00A741C6">
              <w:rPr>
                <w:color w:val="000000" w:themeColor="text1"/>
                <w:sz w:val="28"/>
                <w:szCs w:val="28"/>
                <w:lang w:val="uz-Cyrl-UZ"/>
              </w:rPr>
              <w:t>ollarda baholanadi:</w:t>
            </w:r>
          </w:p>
          <w:p w:rsidR="00785A5B" w:rsidRPr="00A741C6" w:rsidRDefault="00785A5B" w:rsidP="00785A5B">
            <w:pPr>
              <w:numPr>
                <w:ilvl w:val="0"/>
                <w:numId w:val="15"/>
              </w:numPr>
              <w:tabs>
                <w:tab w:val="left" w:pos="360"/>
              </w:tabs>
              <w:ind w:left="0" w:firstLine="0"/>
              <w:jc w:val="both"/>
              <w:rPr>
                <w:color w:val="000000" w:themeColor="text1"/>
                <w:sz w:val="28"/>
                <w:szCs w:val="28"/>
                <w:lang w:val="uz-Cyrl-UZ"/>
              </w:rPr>
            </w:pPr>
            <w:r w:rsidRPr="00A741C6">
              <w:rPr>
                <w:color w:val="000000" w:themeColor="text1"/>
                <w:sz w:val="28"/>
                <w:szCs w:val="28"/>
                <w:lang w:val="uz-Cyrl-UZ"/>
              </w:rPr>
              <w:t>Aniq tasavvurga ega bo’lmaslik;</w:t>
            </w:r>
          </w:p>
          <w:p w:rsidR="00785A5B" w:rsidRPr="00A741C6" w:rsidRDefault="00785A5B" w:rsidP="00785A5B">
            <w:pPr>
              <w:numPr>
                <w:ilvl w:val="0"/>
                <w:numId w:val="15"/>
              </w:numPr>
              <w:tabs>
                <w:tab w:val="left" w:pos="360"/>
              </w:tabs>
              <w:ind w:left="0" w:firstLine="0"/>
              <w:jc w:val="both"/>
              <w:rPr>
                <w:color w:val="000000" w:themeColor="text1"/>
                <w:sz w:val="28"/>
                <w:szCs w:val="28"/>
                <w:lang w:val="uz-Cyrl-UZ"/>
              </w:rPr>
            </w:pPr>
            <w:r w:rsidRPr="00A741C6">
              <w:rPr>
                <w:color w:val="000000" w:themeColor="text1"/>
                <w:sz w:val="28"/>
                <w:szCs w:val="28"/>
                <w:lang w:val="uz-Cyrl-UZ"/>
              </w:rPr>
              <w:t>Javoblarda xatoliklarga yo’l qo’yilganlik;</w:t>
            </w:r>
          </w:p>
          <w:p w:rsidR="00785A5B" w:rsidRPr="00A741C6" w:rsidRDefault="00785A5B" w:rsidP="001A13F6">
            <w:pPr>
              <w:numPr>
                <w:ilvl w:val="0"/>
                <w:numId w:val="15"/>
              </w:numPr>
              <w:tabs>
                <w:tab w:val="left" w:pos="360"/>
              </w:tabs>
              <w:ind w:left="0" w:firstLine="0"/>
              <w:jc w:val="both"/>
              <w:rPr>
                <w:color w:val="000000" w:themeColor="text1"/>
                <w:sz w:val="28"/>
                <w:szCs w:val="28"/>
                <w:lang w:val="uz-Cyrl-UZ"/>
              </w:rPr>
            </w:pPr>
            <w:r w:rsidRPr="00A741C6">
              <w:rPr>
                <w:color w:val="000000" w:themeColor="text1"/>
                <w:sz w:val="28"/>
                <w:szCs w:val="28"/>
                <w:lang w:val="uz-Cyrl-UZ"/>
              </w:rPr>
              <w:t>Bilmaslik.</w:t>
            </w:r>
          </w:p>
          <w:p w:rsidR="008C39EB" w:rsidRDefault="008C39EB" w:rsidP="008C39EB">
            <w:pPr>
              <w:pStyle w:val="a9"/>
              <w:tabs>
                <w:tab w:val="left" w:pos="0"/>
              </w:tabs>
              <w:spacing w:after="0"/>
              <w:ind w:left="0" w:right="270"/>
              <w:jc w:val="center"/>
              <w:rPr>
                <w:rFonts w:ascii="Times New Roman" w:hAnsi="Times New Roman"/>
                <w:sz w:val="28"/>
                <w:szCs w:val="28"/>
                <w:u w:val="single"/>
                <w:lang w:val="en-US"/>
              </w:rPr>
            </w:pPr>
          </w:p>
          <w:p w:rsidR="00E0701B" w:rsidRDefault="00E0701B" w:rsidP="008C39EB">
            <w:pPr>
              <w:pStyle w:val="a9"/>
              <w:tabs>
                <w:tab w:val="left" w:pos="0"/>
              </w:tabs>
              <w:spacing w:after="0"/>
              <w:ind w:left="0" w:right="270"/>
              <w:jc w:val="center"/>
              <w:rPr>
                <w:rFonts w:ascii="Times New Roman" w:hAnsi="Times New Roman"/>
                <w:sz w:val="28"/>
                <w:szCs w:val="28"/>
                <w:u w:val="single"/>
                <w:lang w:val="en-US"/>
              </w:rPr>
            </w:pPr>
          </w:p>
          <w:p w:rsidR="00E0701B" w:rsidRDefault="00E0701B" w:rsidP="008C39EB">
            <w:pPr>
              <w:pStyle w:val="a9"/>
              <w:tabs>
                <w:tab w:val="left" w:pos="0"/>
              </w:tabs>
              <w:spacing w:after="0"/>
              <w:ind w:left="0" w:right="270"/>
              <w:jc w:val="center"/>
              <w:rPr>
                <w:rFonts w:ascii="Times New Roman" w:hAnsi="Times New Roman"/>
                <w:sz w:val="28"/>
                <w:szCs w:val="28"/>
                <w:u w:val="single"/>
                <w:lang w:val="en-US"/>
              </w:rPr>
            </w:pPr>
          </w:p>
          <w:p w:rsidR="00E0701B" w:rsidRDefault="00E0701B" w:rsidP="008C39EB">
            <w:pPr>
              <w:pStyle w:val="a9"/>
              <w:tabs>
                <w:tab w:val="left" w:pos="0"/>
              </w:tabs>
              <w:spacing w:after="0"/>
              <w:ind w:left="0" w:right="270"/>
              <w:jc w:val="center"/>
              <w:rPr>
                <w:rFonts w:ascii="Times New Roman" w:hAnsi="Times New Roman"/>
                <w:sz w:val="28"/>
                <w:szCs w:val="28"/>
                <w:u w:val="single"/>
                <w:lang w:val="en-US"/>
              </w:rPr>
            </w:pPr>
          </w:p>
          <w:p w:rsidR="001668A9" w:rsidRPr="00A741C6" w:rsidRDefault="001668A9" w:rsidP="008C39EB">
            <w:pPr>
              <w:pStyle w:val="a9"/>
              <w:tabs>
                <w:tab w:val="left" w:pos="0"/>
              </w:tabs>
              <w:spacing w:after="0"/>
              <w:ind w:left="0" w:right="270"/>
              <w:jc w:val="center"/>
              <w:rPr>
                <w:rFonts w:ascii="Times New Roman" w:hAnsi="Times New Roman"/>
                <w:sz w:val="28"/>
                <w:szCs w:val="28"/>
                <w:u w:val="single"/>
                <w:lang w:val="en-US"/>
              </w:rPr>
            </w:pPr>
          </w:p>
          <w:p w:rsidR="008C39EB" w:rsidRPr="00E0701B" w:rsidRDefault="008C39EB" w:rsidP="008C39EB">
            <w:pPr>
              <w:pStyle w:val="a9"/>
              <w:tabs>
                <w:tab w:val="left" w:pos="0"/>
              </w:tabs>
              <w:spacing w:after="0"/>
              <w:ind w:left="0" w:right="270"/>
              <w:jc w:val="center"/>
              <w:rPr>
                <w:rFonts w:ascii="Times New Roman" w:hAnsi="Times New Roman"/>
                <w:b/>
                <w:sz w:val="28"/>
                <w:szCs w:val="28"/>
                <w:u w:val="single"/>
                <w:lang w:val="en-US"/>
              </w:rPr>
            </w:pPr>
            <w:r w:rsidRPr="00E0701B">
              <w:rPr>
                <w:rFonts w:ascii="Times New Roman" w:hAnsi="Times New Roman"/>
                <w:b/>
                <w:sz w:val="28"/>
                <w:szCs w:val="28"/>
                <w:u w:val="single"/>
                <w:lang w:val="en-US"/>
              </w:rPr>
              <w:t xml:space="preserve">IX. </w:t>
            </w:r>
            <w:r w:rsidRPr="00E0701B">
              <w:rPr>
                <w:rFonts w:ascii="Times New Roman" w:hAnsi="Times New Roman"/>
                <w:b/>
                <w:sz w:val="28"/>
                <w:szCs w:val="28"/>
                <w:u w:val="single"/>
                <w:lang w:val="uz-Cyrl-UZ"/>
              </w:rPr>
              <w:t>Asosiy va qo’shimcha axborot manbalari</w:t>
            </w:r>
            <w:r w:rsidRPr="00E0701B">
              <w:rPr>
                <w:rFonts w:ascii="Times New Roman" w:hAnsi="Times New Roman"/>
                <w:b/>
                <w:sz w:val="28"/>
                <w:szCs w:val="28"/>
                <w:u w:val="single"/>
                <w:lang w:val="en-US"/>
              </w:rPr>
              <w:t>:</w:t>
            </w:r>
          </w:p>
          <w:p w:rsidR="008C39EB" w:rsidRPr="00A741C6" w:rsidRDefault="008C39EB" w:rsidP="008C39EB">
            <w:pPr>
              <w:tabs>
                <w:tab w:val="left" w:pos="360"/>
              </w:tabs>
              <w:jc w:val="both"/>
              <w:rPr>
                <w:color w:val="000000" w:themeColor="text1"/>
                <w:sz w:val="28"/>
                <w:szCs w:val="28"/>
                <w:lang w:val="en-US"/>
              </w:rPr>
            </w:pPr>
          </w:p>
        </w:tc>
      </w:tr>
      <w:tr w:rsidR="00813346" w:rsidRPr="003C10B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3119" w:type="dxa"/>
            <w:gridSpan w:val="4"/>
            <w:shd w:val="clear" w:color="auto" w:fill="auto"/>
            <w:vAlign w:val="center"/>
          </w:tcPr>
          <w:p w:rsidR="00813346" w:rsidRPr="00A741C6" w:rsidRDefault="00813346" w:rsidP="001A13F6">
            <w:pPr>
              <w:rPr>
                <w:b/>
                <w:color w:val="000000" w:themeColor="text1"/>
                <w:sz w:val="28"/>
                <w:szCs w:val="28"/>
                <w:lang w:val="uz-Cyrl-UZ"/>
              </w:rPr>
            </w:pPr>
            <w:r w:rsidRPr="00A741C6">
              <w:rPr>
                <w:b/>
                <w:color w:val="000000" w:themeColor="text1"/>
                <w:sz w:val="28"/>
                <w:szCs w:val="28"/>
                <w:lang w:val="uz-Cyrl-UZ"/>
              </w:rPr>
              <w:lastRenderedPageBreak/>
              <w:t>Asosiy adabiyotlar:</w:t>
            </w:r>
          </w:p>
        </w:tc>
        <w:tc>
          <w:tcPr>
            <w:tcW w:w="6804" w:type="dxa"/>
            <w:gridSpan w:val="4"/>
            <w:shd w:val="clear" w:color="auto" w:fill="auto"/>
          </w:tcPr>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Evans V. Dooley J. Enterprise 1. Express publishing.  – 2008.</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Evans V. Successful writing intermediate. Express publishing – 2000</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lastRenderedPageBreak/>
              <w:t>Hadkins H, Samantha L. Interactive. Students book 1. CUP 2012</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Swick. E. Writing better English. McGrow Hill. 2016</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 xml:space="preserve">Wowshin Y. M. The way of writing English letters and documents. Minsk. -2003. </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 xml:space="preserve">John Hughes, Telephone English, Macmillan Education, Macmillan Publishers Limited 2006 </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 xml:space="preserve">11. International English for Call Centres; Language, Culture and Empathy, B.   Tomalin, S. </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Antonia Clare, J.J. Wilson and Diamond _ Bayer. Speak out2nd edition ntermediae</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Liz and Joan Soars, Headway,. Oxford University Press 2005-208.</w:t>
            </w:r>
          </w:p>
          <w:p w:rsidR="00B0767F" w:rsidRPr="00A741C6" w:rsidRDefault="00B0767F" w:rsidP="00B0767F">
            <w:pPr>
              <w:pStyle w:val="a9"/>
              <w:numPr>
                <w:ilvl w:val="0"/>
                <w:numId w:val="21"/>
              </w:numPr>
              <w:spacing w:after="0" w:line="240" w:lineRule="auto"/>
              <w:jc w:val="both"/>
              <w:rPr>
                <w:rFonts w:ascii="Times New Roman" w:hAnsi="Times New Roman"/>
                <w:sz w:val="28"/>
                <w:szCs w:val="28"/>
                <w:lang w:val="en-US"/>
              </w:rPr>
            </w:pPr>
            <w:r w:rsidRPr="00A741C6">
              <w:rPr>
                <w:rFonts w:ascii="Times New Roman" w:hAnsi="Times New Roman"/>
                <w:sz w:val="28"/>
                <w:szCs w:val="28"/>
                <w:lang w:val="en-US"/>
              </w:rPr>
              <w:t xml:space="preserve">Thomas, Macmillan Publishers India Limited., 2009   </w:t>
            </w:r>
          </w:p>
          <w:p w:rsidR="00813346" w:rsidRPr="00A741C6" w:rsidRDefault="00813346" w:rsidP="00B0767F">
            <w:pPr>
              <w:pStyle w:val="a9"/>
              <w:tabs>
                <w:tab w:val="left" w:pos="424"/>
                <w:tab w:val="left" w:pos="1080"/>
              </w:tabs>
              <w:spacing w:after="0" w:line="240" w:lineRule="auto"/>
              <w:ind w:left="0"/>
              <w:jc w:val="both"/>
              <w:rPr>
                <w:rFonts w:ascii="Times New Roman" w:hAnsi="Times New Roman"/>
                <w:color w:val="000000" w:themeColor="text1"/>
                <w:sz w:val="28"/>
                <w:szCs w:val="28"/>
                <w:lang w:val="en-US"/>
              </w:rPr>
            </w:pPr>
          </w:p>
        </w:tc>
      </w:tr>
      <w:tr w:rsidR="00813346" w:rsidRPr="003C10B6" w:rsidTr="001A13F6">
        <w:tblPrEx>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left w:w="108" w:type="dxa"/>
            <w:right w:w="108" w:type="dxa"/>
          </w:tblCellMar>
          <w:tblLook w:val="04A0" w:firstRow="1" w:lastRow="0" w:firstColumn="1" w:lastColumn="0" w:noHBand="0" w:noVBand="1"/>
        </w:tblPrEx>
        <w:trPr>
          <w:gridBefore w:val="1"/>
          <w:wBefore w:w="10" w:type="dxa"/>
          <w:tblCellSpacing w:w="20" w:type="dxa"/>
        </w:trPr>
        <w:tc>
          <w:tcPr>
            <w:tcW w:w="3119" w:type="dxa"/>
            <w:gridSpan w:val="4"/>
            <w:shd w:val="clear" w:color="auto" w:fill="auto"/>
          </w:tcPr>
          <w:p w:rsidR="00813346" w:rsidRPr="00A741C6" w:rsidRDefault="00813346" w:rsidP="001A13F6">
            <w:pPr>
              <w:tabs>
                <w:tab w:val="left" w:pos="567"/>
              </w:tabs>
              <w:jc w:val="both"/>
              <w:rPr>
                <w:b/>
                <w:color w:val="000000" w:themeColor="text1"/>
                <w:sz w:val="28"/>
                <w:szCs w:val="28"/>
                <w:lang w:val="uz-Cyrl-UZ"/>
              </w:rPr>
            </w:pPr>
            <w:r w:rsidRPr="00A741C6">
              <w:rPr>
                <w:b/>
                <w:color w:val="000000" w:themeColor="text1"/>
                <w:sz w:val="28"/>
                <w:szCs w:val="28"/>
                <w:lang w:val="uz-Cyrl-UZ"/>
              </w:rPr>
              <w:lastRenderedPageBreak/>
              <w:t>Qo’shimcha adabiyotlar:</w:t>
            </w:r>
          </w:p>
          <w:p w:rsidR="00813346" w:rsidRPr="00A741C6" w:rsidRDefault="00813346" w:rsidP="001A13F6">
            <w:pPr>
              <w:jc w:val="center"/>
              <w:rPr>
                <w:b/>
                <w:color w:val="000000" w:themeColor="text1"/>
                <w:sz w:val="28"/>
                <w:szCs w:val="28"/>
                <w:lang w:val="uz-Cyrl-UZ"/>
              </w:rPr>
            </w:pPr>
          </w:p>
        </w:tc>
        <w:tc>
          <w:tcPr>
            <w:tcW w:w="6804" w:type="dxa"/>
            <w:gridSpan w:val="4"/>
            <w:shd w:val="clear" w:color="auto" w:fill="auto"/>
          </w:tcPr>
          <w:p w:rsidR="00813346" w:rsidRPr="00A741C6" w:rsidRDefault="00A65072" w:rsidP="001A13F6">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A741C6">
              <w:rPr>
                <w:rFonts w:ascii="Times New Roman" w:hAnsi="Times New Roman"/>
                <w:color w:val="000000" w:themeColor="text1"/>
                <w:sz w:val="28"/>
                <w:szCs w:val="28"/>
                <w:lang w:val="uz-Cyrl-UZ"/>
              </w:rPr>
              <w:t>Ian Mackenzie English for Business studies. Cambridge 2010</w:t>
            </w:r>
          </w:p>
          <w:p w:rsidR="00813346" w:rsidRPr="00A741C6" w:rsidRDefault="00A65072" w:rsidP="001A13F6">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A741C6">
              <w:rPr>
                <w:rFonts w:ascii="Times New Roman" w:hAnsi="Times New Roman"/>
                <w:color w:val="000000" w:themeColor="text1"/>
                <w:sz w:val="28"/>
                <w:szCs w:val="28"/>
                <w:lang w:val="en-US"/>
              </w:rPr>
              <w:t>Bill Mascull Business Vocabulary in Use, Intermediate. Cambridge University Press 2010.</w:t>
            </w:r>
          </w:p>
          <w:p w:rsidR="00813346" w:rsidRPr="00A741C6" w:rsidRDefault="00A65072" w:rsidP="00A65072">
            <w:pPr>
              <w:pStyle w:val="a9"/>
              <w:numPr>
                <w:ilvl w:val="0"/>
                <w:numId w:val="18"/>
              </w:numPr>
              <w:tabs>
                <w:tab w:val="left" w:pos="424"/>
              </w:tabs>
              <w:spacing w:after="0" w:line="240" w:lineRule="auto"/>
              <w:ind w:left="0" w:firstLine="0"/>
              <w:jc w:val="both"/>
              <w:rPr>
                <w:rFonts w:ascii="Times New Roman" w:hAnsi="Times New Roman"/>
                <w:color w:val="000000" w:themeColor="text1"/>
                <w:sz w:val="28"/>
                <w:szCs w:val="28"/>
                <w:lang w:val="uz-Cyrl-UZ"/>
              </w:rPr>
            </w:pPr>
            <w:r w:rsidRPr="00A741C6">
              <w:rPr>
                <w:rFonts w:ascii="Times New Roman" w:hAnsi="Times New Roman"/>
                <w:color w:val="000000" w:themeColor="text1"/>
                <w:sz w:val="28"/>
                <w:szCs w:val="28"/>
                <w:lang w:val="en-US"/>
              </w:rPr>
              <w:t>Thomas Kral Economic considerations. Washington 2006</w:t>
            </w:r>
          </w:p>
        </w:tc>
      </w:tr>
    </w:tbl>
    <w:p w:rsidR="00075FF9" w:rsidRPr="00A741C6" w:rsidRDefault="00075FF9" w:rsidP="008C39EB">
      <w:pPr>
        <w:tabs>
          <w:tab w:val="left" w:pos="360"/>
        </w:tabs>
        <w:jc w:val="both"/>
        <w:rPr>
          <w:color w:val="000000" w:themeColor="text1"/>
          <w:sz w:val="28"/>
          <w:szCs w:val="28"/>
          <w:lang w:val="uz-Cyrl-UZ"/>
        </w:rPr>
      </w:pPr>
    </w:p>
    <w:p w:rsidR="00075FF9" w:rsidRPr="00A741C6" w:rsidRDefault="00075FF9" w:rsidP="00075FF9">
      <w:pPr>
        <w:jc w:val="both"/>
        <w:rPr>
          <w:color w:val="000000" w:themeColor="text1"/>
          <w:sz w:val="28"/>
          <w:szCs w:val="28"/>
          <w:lang w:val="uz-Cyrl-UZ"/>
        </w:rPr>
      </w:pPr>
    </w:p>
    <w:p w:rsidR="00075FF9" w:rsidRPr="00A741C6" w:rsidRDefault="00075FF9" w:rsidP="00075FF9">
      <w:pPr>
        <w:rPr>
          <w:color w:val="000000" w:themeColor="text1"/>
          <w:sz w:val="28"/>
          <w:szCs w:val="28"/>
          <w:lang w:val="uz-Cyrl-UZ"/>
        </w:rPr>
      </w:pPr>
    </w:p>
    <w:p w:rsidR="00075FF9" w:rsidRPr="00A741C6" w:rsidRDefault="00075FF9" w:rsidP="00075FF9">
      <w:pPr>
        <w:rPr>
          <w:color w:val="000000" w:themeColor="text1"/>
          <w:sz w:val="28"/>
          <w:szCs w:val="28"/>
          <w:lang w:val="en-US"/>
        </w:rPr>
      </w:pPr>
    </w:p>
    <w:p w:rsidR="00075FF9" w:rsidRPr="00A741C6" w:rsidRDefault="00075FF9" w:rsidP="00075FF9">
      <w:pPr>
        <w:rPr>
          <w:rFonts w:eastAsia="Batang"/>
          <w:b/>
          <w:color w:val="000000" w:themeColor="text1"/>
          <w:sz w:val="28"/>
          <w:szCs w:val="28"/>
          <w:lang w:val="uz-Cyrl-UZ" w:eastAsia="en-US"/>
        </w:rPr>
      </w:pPr>
    </w:p>
    <w:p w:rsidR="00075FF9" w:rsidRPr="00A741C6" w:rsidRDefault="00075FF9" w:rsidP="00075FF9">
      <w:pPr>
        <w:tabs>
          <w:tab w:val="left" w:pos="851"/>
          <w:tab w:val="left" w:pos="993"/>
        </w:tabs>
        <w:overflowPunct w:val="0"/>
        <w:autoSpaceDE w:val="0"/>
        <w:autoSpaceDN w:val="0"/>
        <w:adjustRightInd w:val="0"/>
        <w:ind w:firstLine="567"/>
        <w:jc w:val="both"/>
        <w:rPr>
          <w:rFonts w:eastAsia="Batang"/>
          <w:color w:val="000000" w:themeColor="text1"/>
          <w:sz w:val="28"/>
          <w:szCs w:val="28"/>
          <w:lang w:val="uz-Cyrl-UZ" w:eastAsia="en-US"/>
        </w:rPr>
      </w:pPr>
    </w:p>
    <w:p w:rsidR="00075FF9" w:rsidRPr="00A741C6" w:rsidRDefault="00075FF9" w:rsidP="00075FF9">
      <w:pPr>
        <w:rPr>
          <w:rFonts w:eastAsia="Batang"/>
          <w:color w:val="000000" w:themeColor="text1"/>
          <w:sz w:val="28"/>
          <w:szCs w:val="28"/>
          <w:lang w:val="uz-Cyrl-UZ" w:eastAsia="en-US"/>
        </w:rPr>
      </w:pPr>
      <w:r w:rsidRPr="00A741C6">
        <w:rPr>
          <w:rFonts w:eastAsia="Batang"/>
          <w:color w:val="000000" w:themeColor="text1"/>
          <w:sz w:val="28"/>
          <w:szCs w:val="28"/>
          <w:lang w:val="uz-Cyrl-UZ" w:eastAsia="en-US"/>
        </w:rPr>
        <w:br w:type="page"/>
      </w:r>
    </w:p>
    <w:p w:rsidR="00075FF9" w:rsidRPr="00A741C6" w:rsidRDefault="00075FF9" w:rsidP="00075FF9">
      <w:pPr>
        <w:rPr>
          <w:rFonts w:eastAsia="Batang"/>
          <w:color w:val="000000" w:themeColor="text1"/>
          <w:sz w:val="28"/>
          <w:szCs w:val="28"/>
          <w:lang w:val="en-US" w:eastAsia="en-US"/>
        </w:rPr>
      </w:pPr>
    </w:p>
    <w:p w:rsidR="00075FF9" w:rsidRPr="00A741C6" w:rsidRDefault="00075FF9" w:rsidP="00075FF9">
      <w:pPr>
        <w:rPr>
          <w:rFonts w:eastAsia="Batang"/>
          <w:color w:val="000000" w:themeColor="text1"/>
          <w:sz w:val="28"/>
          <w:szCs w:val="28"/>
          <w:lang w:val="en-US" w:eastAsia="en-US"/>
        </w:rPr>
      </w:pPr>
    </w:p>
    <w:p w:rsidR="005A6F27" w:rsidRPr="00A741C6" w:rsidRDefault="005A6F27">
      <w:pPr>
        <w:rPr>
          <w:color w:val="000000" w:themeColor="text1"/>
          <w:sz w:val="28"/>
          <w:szCs w:val="28"/>
          <w:lang w:val="en-US"/>
        </w:rPr>
      </w:pPr>
    </w:p>
    <w:sectPr w:rsidR="005A6F27" w:rsidRPr="00A741C6" w:rsidSect="00075FF9">
      <w:footerReference w:type="even" r:id="rId8"/>
      <w:foot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33E" w:rsidRDefault="0015733E">
      <w:r>
        <w:separator/>
      </w:r>
    </w:p>
  </w:endnote>
  <w:endnote w:type="continuationSeparator" w:id="0">
    <w:p w:rsidR="0015733E" w:rsidRDefault="00157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PANDA Futuris UZ">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7D8" w:rsidRDefault="003A77D8" w:rsidP="00075FF9">
    <w:pPr>
      <w:pStyle w:val="a5"/>
      <w:framePr w:wrap="around" w:vAnchor="text" w:hAnchor="margin" w:xAlign="right" w:y="1"/>
      <w:rPr>
        <w:rStyle w:val="a7"/>
        <w:rFonts w:eastAsiaTheme="minorEastAsia"/>
      </w:rPr>
    </w:pPr>
    <w:r>
      <w:rPr>
        <w:rStyle w:val="a7"/>
        <w:rFonts w:eastAsiaTheme="minorEastAsia"/>
      </w:rPr>
      <w:fldChar w:fldCharType="begin"/>
    </w:r>
    <w:r>
      <w:rPr>
        <w:rStyle w:val="a7"/>
        <w:rFonts w:eastAsiaTheme="minorEastAsia"/>
      </w:rPr>
      <w:instrText xml:space="preserve">PAGE  </w:instrText>
    </w:r>
    <w:r>
      <w:rPr>
        <w:rStyle w:val="a7"/>
        <w:rFonts w:eastAsiaTheme="minorEastAsia"/>
      </w:rPr>
      <w:fldChar w:fldCharType="separate"/>
    </w:r>
    <w:r>
      <w:rPr>
        <w:rStyle w:val="a7"/>
        <w:rFonts w:eastAsiaTheme="minorEastAsia"/>
        <w:noProof/>
      </w:rPr>
      <w:t>6</w:t>
    </w:r>
    <w:r>
      <w:rPr>
        <w:rStyle w:val="a7"/>
        <w:rFonts w:eastAsiaTheme="minorEastAsia"/>
      </w:rPr>
      <w:fldChar w:fldCharType="end"/>
    </w:r>
  </w:p>
  <w:p w:rsidR="003A77D8" w:rsidRDefault="003A77D8" w:rsidP="00075FF9">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7D8" w:rsidRDefault="003A77D8">
    <w:pPr>
      <w:pStyle w:val="a5"/>
      <w:jc w:val="center"/>
    </w:pPr>
    <w:r w:rsidRPr="00C770A7">
      <w:rPr>
        <w:szCs w:val="20"/>
      </w:rPr>
      <w:fldChar w:fldCharType="begin"/>
    </w:r>
    <w:r w:rsidRPr="00C770A7">
      <w:rPr>
        <w:szCs w:val="20"/>
      </w:rPr>
      <w:instrText>PAGE   \* MERGEFORMAT</w:instrText>
    </w:r>
    <w:r w:rsidRPr="00C770A7">
      <w:rPr>
        <w:szCs w:val="20"/>
      </w:rPr>
      <w:fldChar w:fldCharType="separate"/>
    </w:r>
    <w:r w:rsidR="00AA0B03">
      <w:rPr>
        <w:noProof/>
        <w:szCs w:val="20"/>
      </w:rPr>
      <w:t>2</w:t>
    </w:r>
    <w:r w:rsidRPr="00C770A7">
      <w:rPr>
        <w:szCs w:val="20"/>
      </w:rPr>
      <w:fldChar w:fldCharType="end"/>
    </w:r>
  </w:p>
  <w:p w:rsidR="003A77D8" w:rsidRDefault="003A77D8" w:rsidP="00075FF9">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33E" w:rsidRDefault="0015733E">
      <w:r>
        <w:separator/>
      </w:r>
    </w:p>
  </w:footnote>
  <w:footnote w:type="continuationSeparator" w:id="0">
    <w:p w:rsidR="0015733E" w:rsidRDefault="001573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80F27"/>
    <w:multiLevelType w:val="hybridMultilevel"/>
    <w:tmpl w:val="073CC7A2"/>
    <w:lvl w:ilvl="0" w:tplc="34C25D84">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43E4DF1"/>
    <w:multiLevelType w:val="hybridMultilevel"/>
    <w:tmpl w:val="9D984B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BE1E41"/>
    <w:multiLevelType w:val="hybridMultilevel"/>
    <w:tmpl w:val="073CC7A2"/>
    <w:lvl w:ilvl="0" w:tplc="34C25D84">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18D62CF"/>
    <w:multiLevelType w:val="hybridMultilevel"/>
    <w:tmpl w:val="6DBC3EF0"/>
    <w:lvl w:ilvl="0" w:tplc="BDD069B2">
      <w:start w:val="1"/>
      <w:numFmt w:val="bullet"/>
      <w:lvlText w:val=""/>
      <w:lvlJc w:val="left"/>
      <w:pPr>
        <w:ind w:left="826" w:hanging="360"/>
      </w:pPr>
      <w:rPr>
        <w:rFonts w:ascii="Symbol" w:hAnsi="Symbol" w:hint="default"/>
        <w:lang w:val="en-US" w:eastAsia="en-US" w:bidi="ar-SA"/>
      </w:rPr>
    </w:lvl>
    <w:lvl w:ilvl="1" w:tplc="04190019">
      <w:start w:val="1"/>
      <w:numFmt w:val="bullet"/>
      <w:lvlText w:val="o"/>
      <w:lvlJc w:val="left"/>
      <w:pPr>
        <w:ind w:left="1546" w:hanging="360"/>
      </w:pPr>
      <w:rPr>
        <w:rFonts w:ascii="Courier New" w:hAnsi="Courier New" w:cs="Courier New" w:hint="default"/>
      </w:rPr>
    </w:lvl>
    <w:lvl w:ilvl="2" w:tplc="04190019">
      <w:start w:val="1"/>
      <w:numFmt w:val="bullet"/>
      <w:lvlText w:val="o"/>
      <w:lvlJc w:val="left"/>
      <w:pPr>
        <w:ind w:left="2266" w:hanging="360"/>
      </w:pPr>
      <w:rPr>
        <w:rFonts w:ascii="Courier New" w:hAnsi="Courier New" w:cs="Courier New" w:hint="default"/>
      </w:rPr>
    </w:lvl>
    <w:lvl w:ilvl="3" w:tplc="0419000F" w:tentative="1">
      <w:start w:val="1"/>
      <w:numFmt w:val="bullet"/>
      <w:lvlText w:val=""/>
      <w:lvlJc w:val="left"/>
      <w:pPr>
        <w:ind w:left="2986" w:hanging="360"/>
      </w:pPr>
      <w:rPr>
        <w:rFonts w:ascii="Symbol" w:hAnsi="Symbol" w:hint="default"/>
      </w:rPr>
    </w:lvl>
    <w:lvl w:ilvl="4" w:tplc="04190019" w:tentative="1">
      <w:start w:val="1"/>
      <w:numFmt w:val="bullet"/>
      <w:lvlText w:val="o"/>
      <w:lvlJc w:val="left"/>
      <w:pPr>
        <w:ind w:left="3706" w:hanging="360"/>
      </w:pPr>
      <w:rPr>
        <w:rFonts w:ascii="Courier New" w:hAnsi="Courier New" w:cs="Courier New" w:hint="default"/>
      </w:rPr>
    </w:lvl>
    <w:lvl w:ilvl="5" w:tplc="0419001B" w:tentative="1">
      <w:start w:val="1"/>
      <w:numFmt w:val="bullet"/>
      <w:lvlText w:val=""/>
      <w:lvlJc w:val="left"/>
      <w:pPr>
        <w:ind w:left="4426" w:hanging="360"/>
      </w:pPr>
      <w:rPr>
        <w:rFonts w:ascii="Wingdings" w:hAnsi="Wingdings" w:hint="default"/>
      </w:rPr>
    </w:lvl>
    <w:lvl w:ilvl="6" w:tplc="0419000F" w:tentative="1">
      <w:start w:val="1"/>
      <w:numFmt w:val="bullet"/>
      <w:lvlText w:val=""/>
      <w:lvlJc w:val="left"/>
      <w:pPr>
        <w:ind w:left="5146" w:hanging="360"/>
      </w:pPr>
      <w:rPr>
        <w:rFonts w:ascii="Symbol" w:hAnsi="Symbol" w:hint="default"/>
      </w:rPr>
    </w:lvl>
    <w:lvl w:ilvl="7" w:tplc="04190019" w:tentative="1">
      <w:start w:val="1"/>
      <w:numFmt w:val="bullet"/>
      <w:lvlText w:val="o"/>
      <w:lvlJc w:val="left"/>
      <w:pPr>
        <w:ind w:left="5866" w:hanging="360"/>
      </w:pPr>
      <w:rPr>
        <w:rFonts w:ascii="Courier New" w:hAnsi="Courier New" w:cs="Courier New" w:hint="default"/>
      </w:rPr>
    </w:lvl>
    <w:lvl w:ilvl="8" w:tplc="0419001B" w:tentative="1">
      <w:start w:val="1"/>
      <w:numFmt w:val="bullet"/>
      <w:lvlText w:val=""/>
      <w:lvlJc w:val="left"/>
      <w:pPr>
        <w:ind w:left="6586" w:hanging="360"/>
      </w:pPr>
      <w:rPr>
        <w:rFonts w:ascii="Wingdings" w:hAnsi="Wingdings" w:hint="default"/>
      </w:rPr>
    </w:lvl>
  </w:abstractNum>
  <w:abstractNum w:abstractNumId="4" w15:restartNumberingAfterBreak="0">
    <w:nsid w:val="269B3A3D"/>
    <w:multiLevelType w:val="hybridMultilevel"/>
    <w:tmpl w:val="F9D88596"/>
    <w:lvl w:ilvl="0" w:tplc="1FA43A08">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6CE74AF"/>
    <w:multiLevelType w:val="hybridMultilevel"/>
    <w:tmpl w:val="057CACFC"/>
    <w:lvl w:ilvl="0" w:tplc="469EA12E">
      <w:start w:val="1"/>
      <w:numFmt w:val="decimal"/>
      <w:lvlText w:val="%1."/>
      <w:lvlJc w:val="left"/>
      <w:pPr>
        <w:ind w:left="1083" w:hanging="360"/>
      </w:pPr>
      <w:rPr>
        <w:rFonts w:hint="default"/>
      </w:rPr>
    </w:lvl>
    <w:lvl w:ilvl="1" w:tplc="04190019" w:tentative="1">
      <w:start w:val="1"/>
      <w:numFmt w:val="lowerLetter"/>
      <w:lvlText w:val="%2."/>
      <w:lvlJc w:val="left"/>
      <w:pPr>
        <w:ind w:left="1803" w:hanging="360"/>
      </w:pPr>
    </w:lvl>
    <w:lvl w:ilvl="2" w:tplc="0419001B" w:tentative="1">
      <w:start w:val="1"/>
      <w:numFmt w:val="lowerRoman"/>
      <w:lvlText w:val="%3."/>
      <w:lvlJc w:val="right"/>
      <w:pPr>
        <w:ind w:left="2523" w:hanging="180"/>
      </w:pPr>
    </w:lvl>
    <w:lvl w:ilvl="3" w:tplc="0419000F" w:tentative="1">
      <w:start w:val="1"/>
      <w:numFmt w:val="decimal"/>
      <w:lvlText w:val="%4."/>
      <w:lvlJc w:val="left"/>
      <w:pPr>
        <w:ind w:left="3243" w:hanging="360"/>
      </w:pPr>
    </w:lvl>
    <w:lvl w:ilvl="4" w:tplc="04190019" w:tentative="1">
      <w:start w:val="1"/>
      <w:numFmt w:val="lowerLetter"/>
      <w:lvlText w:val="%5."/>
      <w:lvlJc w:val="left"/>
      <w:pPr>
        <w:ind w:left="3963" w:hanging="360"/>
      </w:pPr>
    </w:lvl>
    <w:lvl w:ilvl="5" w:tplc="0419001B" w:tentative="1">
      <w:start w:val="1"/>
      <w:numFmt w:val="lowerRoman"/>
      <w:lvlText w:val="%6."/>
      <w:lvlJc w:val="right"/>
      <w:pPr>
        <w:ind w:left="4683" w:hanging="180"/>
      </w:pPr>
    </w:lvl>
    <w:lvl w:ilvl="6" w:tplc="0419000F" w:tentative="1">
      <w:start w:val="1"/>
      <w:numFmt w:val="decimal"/>
      <w:lvlText w:val="%7."/>
      <w:lvlJc w:val="left"/>
      <w:pPr>
        <w:ind w:left="5403" w:hanging="360"/>
      </w:pPr>
    </w:lvl>
    <w:lvl w:ilvl="7" w:tplc="04190019" w:tentative="1">
      <w:start w:val="1"/>
      <w:numFmt w:val="lowerLetter"/>
      <w:lvlText w:val="%8."/>
      <w:lvlJc w:val="left"/>
      <w:pPr>
        <w:ind w:left="6123" w:hanging="360"/>
      </w:pPr>
    </w:lvl>
    <w:lvl w:ilvl="8" w:tplc="0419001B" w:tentative="1">
      <w:start w:val="1"/>
      <w:numFmt w:val="lowerRoman"/>
      <w:lvlText w:val="%9."/>
      <w:lvlJc w:val="right"/>
      <w:pPr>
        <w:ind w:left="6843" w:hanging="180"/>
      </w:pPr>
    </w:lvl>
  </w:abstractNum>
  <w:abstractNum w:abstractNumId="6" w15:restartNumberingAfterBreak="0">
    <w:nsid w:val="29EA300B"/>
    <w:multiLevelType w:val="hybridMultilevel"/>
    <w:tmpl w:val="6F7ECDE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15:restartNumberingAfterBreak="0">
    <w:nsid w:val="2D95635D"/>
    <w:multiLevelType w:val="hybridMultilevel"/>
    <w:tmpl w:val="74BAA862"/>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3B7F3A5D"/>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DD31288"/>
    <w:multiLevelType w:val="hybridMultilevel"/>
    <w:tmpl w:val="439E512C"/>
    <w:lvl w:ilvl="0" w:tplc="3258C82E">
      <w:start w:val="1"/>
      <w:numFmt w:val="bullet"/>
      <w:lvlText w:val=""/>
      <w:lvlJc w:val="left"/>
      <w:pPr>
        <w:ind w:left="1429" w:hanging="360"/>
      </w:pPr>
      <w:rPr>
        <w:rFonts w:ascii="Symbol" w:hAnsi="Symbol" w:hint="default"/>
      </w:rPr>
    </w:lvl>
    <w:lvl w:ilvl="1" w:tplc="3258C82E">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DE11DC1"/>
    <w:multiLevelType w:val="hybridMultilevel"/>
    <w:tmpl w:val="B95ED086"/>
    <w:lvl w:ilvl="0" w:tplc="5AA4D6BE">
      <w:start w:val="1"/>
      <w:numFmt w:val="decimal"/>
      <w:lvlText w:val="%1."/>
      <w:lvlJc w:val="left"/>
      <w:pPr>
        <w:tabs>
          <w:tab w:val="num" w:pos="1020"/>
        </w:tabs>
        <w:ind w:left="1020" w:hanging="360"/>
      </w:pPr>
      <w:rPr>
        <w:rFonts w:ascii="Times New Roman" w:hAnsi="Times New Roman" w:cs="Times New Roman" w:hint="default"/>
        <w:b w:val="0"/>
        <w:bCs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452F641B"/>
    <w:multiLevelType w:val="hybridMultilevel"/>
    <w:tmpl w:val="9466AFF6"/>
    <w:lvl w:ilvl="0" w:tplc="0419000F">
      <w:start w:val="1"/>
      <w:numFmt w:val="decimal"/>
      <w:lvlText w:val="%1."/>
      <w:lvlJc w:val="left"/>
      <w:pPr>
        <w:tabs>
          <w:tab w:val="num" w:pos="987"/>
        </w:tabs>
        <w:ind w:left="9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A6014D3"/>
    <w:multiLevelType w:val="hybridMultilevel"/>
    <w:tmpl w:val="16FE95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AB076C9"/>
    <w:multiLevelType w:val="hybridMultilevel"/>
    <w:tmpl w:val="6E32E810"/>
    <w:lvl w:ilvl="0" w:tplc="5A249676">
      <w:start w:val="1"/>
      <w:numFmt w:val="decimal"/>
      <w:lvlText w:val="%1."/>
      <w:lvlJc w:val="left"/>
      <w:pPr>
        <w:ind w:left="1637" w:hanging="360"/>
      </w:pPr>
      <w:rPr>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4FE26364"/>
    <w:multiLevelType w:val="hybridMultilevel"/>
    <w:tmpl w:val="39200DF0"/>
    <w:lvl w:ilvl="0" w:tplc="1436A84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580151"/>
    <w:multiLevelType w:val="hybridMultilevel"/>
    <w:tmpl w:val="4094DC7E"/>
    <w:lvl w:ilvl="0" w:tplc="D1ECF8C0">
      <w:start w:val="1"/>
      <w:numFmt w:val="decimal"/>
      <w:lvlText w:val="%1."/>
      <w:lvlJc w:val="left"/>
      <w:pPr>
        <w:ind w:left="360" w:hanging="360"/>
      </w:pPr>
      <w:rPr>
        <w:rFonts w:ascii="Times New Roman" w:eastAsia="Calibri"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6" w15:restartNumberingAfterBreak="0">
    <w:nsid w:val="5600145A"/>
    <w:multiLevelType w:val="hybridMultilevel"/>
    <w:tmpl w:val="E17A99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2F62C1"/>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5F99471E"/>
    <w:multiLevelType w:val="hybridMultilevel"/>
    <w:tmpl w:val="0E285D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6CE566E5"/>
    <w:multiLevelType w:val="hybridMultilevel"/>
    <w:tmpl w:val="4B126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E4F0A4E"/>
    <w:multiLevelType w:val="hybridMultilevel"/>
    <w:tmpl w:val="2AC2D054"/>
    <w:lvl w:ilvl="0" w:tplc="04190001">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763F23DA"/>
    <w:multiLevelType w:val="hybridMultilevel"/>
    <w:tmpl w:val="8A1A6FC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9C72546"/>
    <w:multiLevelType w:val="hybridMultilevel"/>
    <w:tmpl w:val="D6F654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3"/>
  </w:num>
  <w:num w:numId="3">
    <w:abstractNumId w:val="10"/>
  </w:num>
  <w:num w:numId="4">
    <w:abstractNumId w:val="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3"/>
  </w:num>
  <w:num w:numId="9">
    <w:abstractNumId w:val="12"/>
  </w:num>
  <w:num w:numId="10">
    <w:abstractNumId w:val="17"/>
  </w:num>
  <w:num w:numId="11">
    <w:abstractNumId w:val="5"/>
  </w:num>
  <w:num w:numId="12">
    <w:abstractNumId w:val="7"/>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1"/>
  </w:num>
  <w:num w:numId="18">
    <w:abstractNumId w:val="22"/>
  </w:num>
  <w:num w:numId="19">
    <w:abstractNumId w:val="16"/>
  </w:num>
  <w:num w:numId="20">
    <w:abstractNumId w:val="1"/>
  </w:num>
  <w:num w:numId="21">
    <w:abstractNumId w:val="6"/>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75FF9"/>
    <w:rsid w:val="000047D7"/>
    <w:rsid w:val="0001021C"/>
    <w:rsid w:val="000202E2"/>
    <w:rsid w:val="0002422C"/>
    <w:rsid w:val="00033880"/>
    <w:rsid w:val="00037854"/>
    <w:rsid w:val="00043017"/>
    <w:rsid w:val="00043067"/>
    <w:rsid w:val="00050A64"/>
    <w:rsid w:val="00072F0A"/>
    <w:rsid w:val="00073CCE"/>
    <w:rsid w:val="00075FF9"/>
    <w:rsid w:val="000839F9"/>
    <w:rsid w:val="000850F3"/>
    <w:rsid w:val="000B3493"/>
    <w:rsid w:val="000C5935"/>
    <w:rsid w:val="000E0B72"/>
    <w:rsid w:val="00120036"/>
    <w:rsid w:val="00120D1A"/>
    <w:rsid w:val="001505E2"/>
    <w:rsid w:val="00156ACF"/>
    <w:rsid w:val="00156EFF"/>
    <w:rsid w:val="0015733E"/>
    <w:rsid w:val="001668A9"/>
    <w:rsid w:val="00166A6A"/>
    <w:rsid w:val="00172049"/>
    <w:rsid w:val="001750B5"/>
    <w:rsid w:val="001A13F6"/>
    <w:rsid w:val="001A4B01"/>
    <w:rsid w:val="001C1967"/>
    <w:rsid w:val="001D7790"/>
    <w:rsid w:val="0021031A"/>
    <w:rsid w:val="002532BD"/>
    <w:rsid w:val="00255351"/>
    <w:rsid w:val="002932A9"/>
    <w:rsid w:val="002E4CB9"/>
    <w:rsid w:val="00325D25"/>
    <w:rsid w:val="00361A27"/>
    <w:rsid w:val="00375850"/>
    <w:rsid w:val="00376D90"/>
    <w:rsid w:val="003803FA"/>
    <w:rsid w:val="003A77D8"/>
    <w:rsid w:val="003C10B6"/>
    <w:rsid w:val="003C5D15"/>
    <w:rsid w:val="003D2960"/>
    <w:rsid w:val="003E1BA9"/>
    <w:rsid w:val="003E4FCF"/>
    <w:rsid w:val="003F241B"/>
    <w:rsid w:val="003F41D8"/>
    <w:rsid w:val="003F7921"/>
    <w:rsid w:val="00436650"/>
    <w:rsid w:val="00447644"/>
    <w:rsid w:val="004574D7"/>
    <w:rsid w:val="004768D6"/>
    <w:rsid w:val="0048511F"/>
    <w:rsid w:val="004912E4"/>
    <w:rsid w:val="004C69E2"/>
    <w:rsid w:val="004E48DE"/>
    <w:rsid w:val="004F40D2"/>
    <w:rsid w:val="00512432"/>
    <w:rsid w:val="0051676A"/>
    <w:rsid w:val="00536495"/>
    <w:rsid w:val="0056664B"/>
    <w:rsid w:val="005A6F27"/>
    <w:rsid w:val="005B5770"/>
    <w:rsid w:val="00600BC2"/>
    <w:rsid w:val="00612B84"/>
    <w:rsid w:val="00620A36"/>
    <w:rsid w:val="0062394D"/>
    <w:rsid w:val="00674C7C"/>
    <w:rsid w:val="00674E3F"/>
    <w:rsid w:val="00686692"/>
    <w:rsid w:val="00690C8C"/>
    <w:rsid w:val="00693014"/>
    <w:rsid w:val="006C229A"/>
    <w:rsid w:val="006C79EC"/>
    <w:rsid w:val="006D66A9"/>
    <w:rsid w:val="00701B95"/>
    <w:rsid w:val="00703577"/>
    <w:rsid w:val="00751EC3"/>
    <w:rsid w:val="0076277E"/>
    <w:rsid w:val="00766E8F"/>
    <w:rsid w:val="00767CB5"/>
    <w:rsid w:val="00785A5B"/>
    <w:rsid w:val="007C0FA5"/>
    <w:rsid w:val="007D3776"/>
    <w:rsid w:val="007E5FD9"/>
    <w:rsid w:val="007F263B"/>
    <w:rsid w:val="008053B1"/>
    <w:rsid w:val="0081184D"/>
    <w:rsid w:val="00813346"/>
    <w:rsid w:val="00844ED4"/>
    <w:rsid w:val="008555D5"/>
    <w:rsid w:val="00877919"/>
    <w:rsid w:val="00884C73"/>
    <w:rsid w:val="008A18BB"/>
    <w:rsid w:val="008B0FC4"/>
    <w:rsid w:val="008C39EB"/>
    <w:rsid w:val="008D1884"/>
    <w:rsid w:val="008F0D0F"/>
    <w:rsid w:val="008F4A45"/>
    <w:rsid w:val="00907D23"/>
    <w:rsid w:val="009440BA"/>
    <w:rsid w:val="0098215F"/>
    <w:rsid w:val="009B11AE"/>
    <w:rsid w:val="009C1603"/>
    <w:rsid w:val="009C6B7D"/>
    <w:rsid w:val="009D278A"/>
    <w:rsid w:val="009E5A73"/>
    <w:rsid w:val="009E5D24"/>
    <w:rsid w:val="009F55EA"/>
    <w:rsid w:val="00A05314"/>
    <w:rsid w:val="00A322AA"/>
    <w:rsid w:val="00A36F73"/>
    <w:rsid w:val="00A41B8C"/>
    <w:rsid w:val="00A5267B"/>
    <w:rsid w:val="00A5313E"/>
    <w:rsid w:val="00A57DDA"/>
    <w:rsid w:val="00A62B11"/>
    <w:rsid w:val="00A65072"/>
    <w:rsid w:val="00A741C6"/>
    <w:rsid w:val="00A9301D"/>
    <w:rsid w:val="00AA0B03"/>
    <w:rsid w:val="00AC083C"/>
    <w:rsid w:val="00AC37AA"/>
    <w:rsid w:val="00AE4E9B"/>
    <w:rsid w:val="00AF5752"/>
    <w:rsid w:val="00B01926"/>
    <w:rsid w:val="00B0767F"/>
    <w:rsid w:val="00B41D2E"/>
    <w:rsid w:val="00B4486C"/>
    <w:rsid w:val="00B51E93"/>
    <w:rsid w:val="00B55A95"/>
    <w:rsid w:val="00B66455"/>
    <w:rsid w:val="00B77DB1"/>
    <w:rsid w:val="00BA3E88"/>
    <w:rsid w:val="00BA467A"/>
    <w:rsid w:val="00BB0C32"/>
    <w:rsid w:val="00BC0A56"/>
    <w:rsid w:val="00BD2ED5"/>
    <w:rsid w:val="00BF38AE"/>
    <w:rsid w:val="00C10900"/>
    <w:rsid w:val="00C368C1"/>
    <w:rsid w:val="00C47424"/>
    <w:rsid w:val="00C571D0"/>
    <w:rsid w:val="00C74E94"/>
    <w:rsid w:val="00C77821"/>
    <w:rsid w:val="00C86A07"/>
    <w:rsid w:val="00C905B3"/>
    <w:rsid w:val="00CA6CE4"/>
    <w:rsid w:val="00CB1867"/>
    <w:rsid w:val="00CB1FBC"/>
    <w:rsid w:val="00CD6492"/>
    <w:rsid w:val="00D03897"/>
    <w:rsid w:val="00D154B7"/>
    <w:rsid w:val="00D20605"/>
    <w:rsid w:val="00D25507"/>
    <w:rsid w:val="00D33FE0"/>
    <w:rsid w:val="00D438C3"/>
    <w:rsid w:val="00D62718"/>
    <w:rsid w:val="00DB5418"/>
    <w:rsid w:val="00DD2DB8"/>
    <w:rsid w:val="00DE1C65"/>
    <w:rsid w:val="00DF05AF"/>
    <w:rsid w:val="00E0701B"/>
    <w:rsid w:val="00E11065"/>
    <w:rsid w:val="00E32F5C"/>
    <w:rsid w:val="00E377BE"/>
    <w:rsid w:val="00E46987"/>
    <w:rsid w:val="00E71A03"/>
    <w:rsid w:val="00E86E2C"/>
    <w:rsid w:val="00E91AF8"/>
    <w:rsid w:val="00EA58F8"/>
    <w:rsid w:val="00ED3B2E"/>
    <w:rsid w:val="00EE66D8"/>
    <w:rsid w:val="00EE69AD"/>
    <w:rsid w:val="00EF576A"/>
    <w:rsid w:val="00F120D5"/>
    <w:rsid w:val="00F147FD"/>
    <w:rsid w:val="00F21248"/>
    <w:rsid w:val="00F339C3"/>
    <w:rsid w:val="00F45AAC"/>
    <w:rsid w:val="00F611B9"/>
    <w:rsid w:val="00F65633"/>
    <w:rsid w:val="00F72C5E"/>
    <w:rsid w:val="00F90181"/>
    <w:rsid w:val="00F9760E"/>
    <w:rsid w:val="00FA0990"/>
    <w:rsid w:val="00FA6E24"/>
    <w:rsid w:val="00FC11FA"/>
    <w:rsid w:val="00FC416C"/>
    <w:rsid w:val="00FD4A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6B1E8B7"/>
  <w15:docId w15:val="{E62D02EE-5BFF-4AE0-B91E-2F8E8D42F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5FF9"/>
    <w:rPr>
      <w:sz w:val="24"/>
      <w:szCs w:val="24"/>
    </w:rPr>
  </w:style>
  <w:style w:type="paragraph" w:styleId="1">
    <w:name w:val="heading 1"/>
    <w:basedOn w:val="a"/>
    <w:next w:val="a"/>
    <w:link w:val="10"/>
    <w:uiPriority w:val="9"/>
    <w:qFormat/>
    <w:rsid w:val="00075FF9"/>
    <w:pPr>
      <w:keepNext/>
      <w:spacing w:before="240" w:after="60" w:line="276" w:lineRule="auto"/>
      <w:outlineLvl w:val="0"/>
    </w:pPr>
    <w:rPr>
      <w:rFonts w:ascii="Cambria" w:hAnsi="Cambria"/>
      <w:b/>
      <w:bCs/>
      <w:kern w:val="32"/>
      <w:sz w:val="32"/>
      <w:szCs w:val="32"/>
      <w:lang w:eastAsia="en-US"/>
    </w:rPr>
  </w:style>
  <w:style w:type="paragraph" w:styleId="2">
    <w:name w:val="heading 2"/>
    <w:basedOn w:val="a"/>
    <w:next w:val="a"/>
    <w:link w:val="20"/>
    <w:uiPriority w:val="9"/>
    <w:qFormat/>
    <w:rsid w:val="00075FF9"/>
    <w:pPr>
      <w:keepNext/>
      <w:spacing w:before="240" w:after="60" w:line="276" w:lineRule="auto"/>
      <w:outlineLvl w:val="1"/>
    </w:pPr>
    <w:rPr>
      <w:rFonts w:ascii="Cambria" w:hAnsi="Cambria"/>
      <w:b/>
      <w:bCs/>
      <w:i/>
      <w:iCs/>
      <w:sz w:val="28"/>
      <w:szCs w:val="28"/>
      <w:lang w:eastAsia="en-US"/>
    </w:rPr>
  </w:style>
  <w:style w:type="paragraph" w:styleId="3">
    <w:name w:val="heading 3"/>
    <w:basedOn w:val="a"/>
    <w:next w:val="a"/>
    <w:link w:val="30"/>
    <w:uiPriority w:val="9"/>
    <w:qFormat/>
    <w:rsid w:val="00075FF9"/>
    <w:pPr>
      <w:keepNext/>
      <w:spacing w:before="240" w:after="60" w:line="276" w:lineRule="auto"/>
      <w:outlineLvl w:val="2"/>
    </w:pPr>
    <w:rPr>
      <w:rFonts w:ascii="Cambria" w:hAnsi="Cambria"/>
      <w:b/>
      <w:bCs/>
      <w:sz w:val="26"/>
      <w:szCs w:val="26"/>
      <w:lang w:eastAsia="en-US"/>
    </w:rPr>
  </w:style>
  <w:style w:type="paragraph" w:styleId="4">
    <w:name w:val="heading 4"/>
    <w:basedOn w:val="a"/>
    <w:next w:val="a"/>
    <w:link w:val="40"/>
    <w:semiHidden/>
    <w:unhideWhenUsed/>
    <w:qFormat/>
    <w:rsid w:val="00075FF9"/>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semiHidden/>
    <w:unhideWhenUsed/>
    <w:qFormat/>
    <w:rsid w:val="00075FF9"/>
    <w:pPr>
      <w:spacing w:before="240" w:after="60"/>
      <w:outlineLvl w:val="4"/>
    </w:pPr>
    <w:rPr>
      <w:rFonts w:ascii="Calibri" w:hAnsi="Calibri"/>
      <w:b/>
      <w:bCs/>
      <w:i/>
      <w:iCs/>
      <w:sz w:val="26"/>
      <w:szCs w:val="26"/>
    </w:rPr>
  </w:style>
  <w:style w:type="paragraph" w:styleId="6">
    <w:name w:val="heading 6"/>
    <w:basedOn w:val="a"/>
    <w:next w:val="a"/>
    <w:link w:val="60"/>
    <w:uiPriority w:val="99"/>
    <w:qFormat/>
    <w:rsid w:val="00075FF9"/>
    <w:pPr>
      <w:overflowPunct w:val="0"/>
      <w:autoSpaceDE w:val="0"/>
      <w:autoSpaceDN w:val="0"/>
      <w:adjustRightInd w:val="0"/>
      <w:spacing w:before="240" w:after="60"/>
      <w:jc w:val="both"/>
      <w:outlineLvl w:val="5"/>
    </w:pPr>
    <w:rPr>
      <w:rFonts w:eastAsia="Batang"/>
      <w:b/>
      <w:bCs/>
      <w:sz w:val="22"/>
      <w:szCs w:val="22"/>
    </w:rPr>
  </w:style>
  <w:style w:type="paragraph" w:styleId="7">
    <w:name w:val="heading 7"/>
    <w:basedOn w:val="a"/>
    <w:next w:val="a"/>
    <w:link w:val="70"/>
    <w:qFormat/>
    <w:rsid w:val="00075FF9"/>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5FF9"/>
    <w:rPr>
      <w:rFonts w:ascii="Cambria" w:hAnsi="Cambria"/>
      <w:b/>
      <w:bCs/>
      <w:kern w:val="32"/>
      <w:sz w:val="32"/>
      <w:szCs w:val="32"/>
      <w:lang w:eastAsia="en-US"/>
    </w:rPr>
  </w:style>
  <w:style w:type="character" w:customStyle="1" w:styleId="20">
    <w:name w:val="Заголовок 2 Знак"/>
    <w:basedOn w:val="a0"/>
    <w:link w:val="2"/>
    <w:uiPriority w:val="9"/>
    <w:rsid w:val="00075FF9"/>
    <w:rPr>
      <w:rFonts w:ascii="Cambria" w:hAnsi="Cambria"/>
      <w:b/>
      <w:bCs/>
      <w:i/>
      <w:iCs/>
      <w:sz w:val="28"/>
      <w:szCs w:val="28"/>
      <w:lang w:eastAsia="en-US"/>
    </w:rPr>
  </w:style>
  <w:style w:type="character" w:customStyle="1" w:styleId="30">
    <w:name w:val="Заголовок 3 Знак"/>
    <w:basedOn w:val="a0"/>
    <w:link w:val="3"/>
    <w:uiPriority w:val="9"/>
    <w:rsid w:val="00075FF9"/>
    <w:rPr>
      <w:rFonts w:ascii="Cambria" w:hAnsi="Cambria"/>
      <w:b/>
      <w:bCs/>
      <w:sz w:val="26"/>
      <w:szCs w:val="26"/>
      <w:lang w:eastAsia="en-US"/>
    </w:rPr>
  </w:style>
  <w:style w:type="character" w:customStyle="1" w:styleId="40">
    <w:name w:val="Заголовок 4 Знак"/>
    <w:basedOn w:val="a0"/>
    <w:link w:val="4"/>
    <w:semiHidden/>
    <w:rsid w:val="00075FF9"/>
    <w:rPr>
      <w:rFonts w:asciiTheme="minorHAnsi" w:eastAsiaTheme="minorEastAsia" w:hAnsiTheme="minorHAnsi" w:cstheme="minorBidi"/>
      <w:b/>
      <w:bCs/>
      <w:sz w:val="28"/>
      <w:szCs w:val="28"/>
    </w:rPr>
  </w:style>
  <w:style w:type="character" w:customStyle="1" w:styleId="50">
    <w:name w:val="Заголовок 5 Знак"/>
    <w:basedOn w:val="a0"/>
    <w:link w:val="5"/>
    <w:semiHidden/>
    <w:rsid w:val="00075FF9"/>
    <w:rPr>
      <w:rFonts w:ascii="Calibri" w:hAnsi="Calibri"/>
      <w:b/>
      <w:bCs/>
      <w:i/>
      <w:iCs/>
      <w:sz w:val="26"/>
      <w:szCs w:val="26"/>
    </w:rPr>
  </w:style>
  <w:style w:type="character" w:customStyle="1" w:styleId="60">
    <w:name w:val="Заголовок 6 Знак"/>
    <w:basedOn w:val="a0"/>
    <w:link w:val="6"/>
    <w:uiPriority w:val="99"/>
    <w:rsid w:val="00075FF9"/>
    <w:rPr>
      <w:rFonts w:eastAsia="Batang"/>
      <w:b/>
      <w:bCs/>
      <w:sz w:val="22"/>
      <w:szCs w:val="22"/>
    </w:rPr>
  </w:style>
  <w:style w:type="character" w:customStyle="1" w:styleId="70">
    <w:name w:val="Заголовок 7 Знак"/>
    <w:basedOn w:val="a0"/>
    <w:link w:val="7"/>
    <w:rsid w:val="00075FF9"/>
    <w:rPr>
      <w:sz w:val="24"/>
      <w:szCs w:val="24"/>
    </w:rPr>
  </w:style>
  <w:style w:type="paragraph" w:styleId="a3">
    <w:name w:val="Body Text Indent"/>
    <w:basedOn w:val="a"/>
    <w:link w:val="a4"/>
    <w:uiPriority w:val="99"/>
    <w:rsid w:val="00075FF9"/>
    <w:pPr>
      <w:spacing w:after="120"/>
      <w:ind w:left="283"/>
    </w:pPr>
  </w:style>
  <w:style w:type="character" w:customStyle="1" w:styleId="a4">
    <w:name w:val="Основной текст с отступом Знак"/>
    <w:basedOn w:val="a0"/>
    <w:link w:val="a3"/>
    <w:uiPriority w:val="99"/>
    <w:rsid w:val="00075FF9"/>
    <w:rPr>
      <w:sz w:val="24"/>
      <w:szCs w:val="24"/>
    </w:rPr>
  </w:style>
  <w:style w:type="paragraph" w:styleId="a5">
    <w:name w:val="footer"/>
    <w:basedOn w:val="a"/>
    <w:link w:val="a6"/>
    <w:uiPriority w:val="99"/>
    <w:rsid w:val="00075FF9"/>
    <w:pPr>
      <w:tabs>
        <w:tab w:val="center" w:pos="4677"/>
        <w:tab w:val="right" w:pos="9355"/>
      </w:tabs>
    </w:pPr>
  </w:style>
  <w:style w:type="character" w:customStyle="1" w:styleId="a6">
    <w:name w:val="Нижний колонтитул Знак"/>
    <w:basedOn w:val="a0"/>
    <w:link w:val="a5"/>
    <w:uiPriority w:val="99"/>
    <w:rsid w:val="00075FF9"/>
    <w:rPr>
      <w:sz w:val="24"/>
      <w:szCs w:val="24"/>
    </w:rPr>
  </w:style>
  <w:style w:type="character" w:styleId="a7">
    <w:name w:val="page number"/>
    <w:basedOn w:val="a0"/>
    <w:rsid w:val="00075FF9"/>
  </w:style>
  <w:style w:type="character" w:styleId="a8">
    <w:name w:val="Hyperlink"/>
    <w:uiPriority w:val="99"/>
    <w:rsid w:val="00075FF9"/>
    <w:rPr>
      <w:color w:val="0000FF"/>
      <w:u w:val="single"/>
    </w:rPr>
  </w:style>
  <w:style w:type="paragraph" w:styleId="a9">
    <w:name w:val="List Paragraph"/>
    <w:basedOn w:val="a"/>
    <w:link w:val="aa"/>
    <w:uiPriority w:val="34"/>
    <w:qFormat/>
    <w:rsid w:val="00075FF9"/>
    <w:pPr>
      <w:spacing w:after="160" w:line="259" w:lineRule="auto"/>
      <w:ind w:left="720"/>
      <w:contextualSpacing/>
    </w:pPr>
    <w:rPr>
      <w:rFonts w:ascii="Calibri" w:eastAsia="Calibri" w:hAnsi="Calibri"/>
      <w:sz w:val="22"/>
      <w:szCs w:val="22"/>
      <w:lang w:eastAsia="en-US"/>
    </w:rPr>
  </w:style>
  <w:style w:type="paragraph" w:styleId="ab">
    <w:name w:val="Body Text"/>
    <w:basedOn w:val="a"/>
    <w:link w:val="ac"/>
    <w:uiPriority w:val="99"/>
    <w:rsid w:val="00075FF9"/>
    <w:pPr>
      <w:spacing w:after="120"/>
    </w:pPr>
  </w:style>
  <w:style w:type="character" w:customStyle="1" w:styleId="ac">
    <w:name w:val="Основной текст Знак"/>
    <w:basedOn w:val="a0"/>
    <w:link w:val="ab"/>
    <w:uiPriority w:val="99"/>
    <w:rsid w:val="00075FF9"/>
    <w:rPr>
      <w:sz w:val="24"/>
      <w:szCs w:val="24"/>
    </w:rPr>
  </w:style>
  <w:style w:type="paragraph" w:customStyle="1" w:styleId="Default">
    <w:name w:val="Default"/>
    <w:rsid w:val="00075FF9"/>
    <w:pPr>
      <w:autoSpaceDE w:val="0"/>
      <w:autoSpaceDN w:val="0"/>
      <w:adjustRightInd w:val="0"/>
    </w:pPr>
    <w:rPr>
      <w:color w:val="000000"/>
      <w:sz w:val="24"/>
      <w:szCs w:val="24"/>
    </w:rPr>
  </w:style>
  <w:style w:type="numbering" w:customStyle="1" w:styleId="11">
    <w:name w:val="Нет списка1"/>
    <w:next w:val="a2"/>
    <w:uiPriority w:val="99"/>
    <w:semiHidden/>
    <w:unhideWhenUsed/>
    <w:rsid w:val="00075FF9"/>
  </w:style>
  <w:style w:type="paragraph" w:customStyle="1" w:styleId="FR2">
    <w:name w:val="FR2"/>
    <w:uiPriority w:val="99"/>
    <w:rsid w:val="00075FF9"/>
    <w:pPr>
      <w:widowControl w:val="0"/>
      <w:spacing w:line="300" w:lineRule="auto"/>
      <w:ind w:firstLine="2720"/>
    </w:pPr>
    <w:rPr>
      <w:sz w:val="28"/>
      <w:szCs w:val="28"/>
    </w:rPr>
  </w:style>
  <w:style w:type="paragraph" w:customStyle="1" w:styleId="ad">
    <w:name w:val="Нормальный"/>
    <w:uiPriority w:val="99"/>
    <w:rsid w:val="00075FF9"/>
    <w:pPr>
      <w:autoSpaceDE w:val="0"/>
      <w:autoSpaceDN w:val="0"/>
      <w:adjustRightInd w:val="0"/>
    </w:pPr>
    <w:rPr>
      <w:rFonts w:ascii="PANDA Futuris UZ" w:hAnsi="PANDA Futuris UZ" w:cs="PANDA Futuris UZ"/>
    </w:rPr>
  </w:style>
  <w:style w:type="paragraph" w:styleId="21">
    <w:name w:val="Body Text 2"/>
    <w:basedOn w:val="a"/>
    <w:link w:val="22"/>
    <w:uiPriority w:val="99"/>
    <w:unhideWhenUsed/>
    <w:rsid w:val="00075FF9"/>
    <w:pPr>
      <w:spacing w:after="120" w:line="480" w:lineRule="auto"/>
    </w:pPr>
    <w:rPr>
      <w:rFonts w:ascii="Calibri" w:eastAsia="Calibri" w:hAnsi="Calibri"/>
      <w:sz w:val="22"/>
      <w:szCs w:val="22"/>
      <w:lang w:eastAsia="en-US"/>
    </w:rPr>
  </w:style>
  <w:style w:type="character" w:customStyle="1" w:styleId="22">
    <w:name w:val="Основной текст 2 Знак"/>
    <w:basedOn w:val="a0"/>
    <w:link w:val="21"/>
    <w:uiPriority w:val="99"/>
    <w:rsid w:val="00075FF9"/>
    <w:rPr>
      <w:rFonts w:ascii="Calibri" w:eastAsia="Calibri" w:hAnsi="Calibri"/>
      <w:sz w:val="22"/>
      <w:szCs w:val="22"/>
      <w:lang w:eastAsia="en-US"/>
    </w:rPr>
  </w:style>
  <w:style w:type="paragraph" w:customStyle="1" w:styleId="12">
    <w:name w:val="Знак Знак1 Знак Знак Знак Знак Знак Знак Знак Знак Знак Знак"/>
    <w:basedOn w:val="a"/>
    <w:autoRedefine/>
    <w:rsid w:val="00075FF9"/>
    <w:pPr>
      <w:spacing w:after="160" w:line="240" w:lineRule="exact"/>
    </w:pPr>
    <w:rPr>
      <w:sz w:val="28"/>
      <w:szCs w:val="20"/>
      <w:lang w:val="en-US" w:eastAsia="en-US"/>
    </w:rPr>
  </w:style>
  <w:style w:type="paragraph" w:styleId="31">
    <w:name w:val="Body Text Indent 3"/>
    <w:basedOn w:val="a"/>
    <w:link w:val="32"/>
    <w:uiPriority w:val="99"/>
    <w:unhideWhenUsed/>
    <w:rsid w:val="00075FF9"/>
    <w:pPr>
      <w:spacing w:after="120" w:line="276" w:lineRule="auto"/>
      <w:ind w:left="283"/>
    </w:pPr>
    <w:rPr>
      <w:rFonts w:ascii="Calibri" w:eastAsia="Calibri" w:hAnsi="Calibri"/>
      <w:sz w:val="16"/>
      <w:szCs w:val="16"/>
      <w:lang w:eastAsia="en-US"/>
    </w:rPr>
  </w:style>
  <w:style w:type="character" w:customStyle="1" w:styleId="32">
    <w:name w:val="Основной текст с отступом 3 Знак"/>
    <w:basedOn w:val="a0"/>
    <w:link w:val="31"/>
    <w:uiPriority w:val="99"/>
    <w:rsid w:val="00075FF9"/>
    <w:rPr>
      <w:rFonts w:ascii="Calibri" w:eastAsia="Calibri" w:hAnsi="Calibri"/>
      <w:sz w:val="16"/>
      <w:szCs w:val="16"/>
      <w:lang w:eastAsia="en-US"/>
    </w:rPr>
  </w:style>
  <w:style w:type="paragraph" w:styleId="33">
    <w:name w:val="Body Text 3"/>
    <w:basedOn w:val="a"/>
    <w:link w:val="34"/>
    <w:uiPriority w:val="99"/>
    <w:unhideWhenUsed/>
    <w:rsid w:val="00075FF9"/>
    <w:pPr>
      <w:spacing w:after="120" w:line="276" w:lineRule="auto"/>
    </w:pPr>
    <w:rPr>
      <w:rFonts w:ascii="Calibri" w:eastAsia="Calibri" w:hAnsi="Calibri"/>
      <w:sz w:val="16"/>
      <w:szCs w:val="16"/>
      <w:lang w:eastAsia="en-US"/>
    </w:rPr>
  </w:style>
  <w:style w:type="character" w:customStyle="1" w:styleId="34">
    <w:name w:val="Основной текст 3 Знак"/>
    <w:basedOn w:val="a0"/>
    <w:link w:val="33"/>
    <w:uiPriority w:val="99"/>
    <w:rsid w:val="00075FF9"/>
    <w:rPr>
      <w:rFonts w:ascii="Calibri" w:eastAsia="Calibri" w:hAnsi="Calibri"/>
      <w:sz w:val="16"/>
      <w:szCs w:val="16"/>
      <w:lang w:eastAsia="en-US"/>
    </w:rPr>
  </w:style>
  <w:style w:type="paragraph" w:styleId="23">
    <w:name w:val="Body Text Indent 2"/>
    <w:basedOn w:val="a"/>
    <w:link w:val="24"/>
    <w:uiPriority w:val="99"/>
    <w:unhideWhenUsed/>
    <w:rsid w:val="00075FF9"/>
    <w:pPr>
      <w:spacing w:after="120" w:line="480" w:lineRule="auto"/>
      <w:ind w:left="283"/>
    </w:pPr>
    <w:rPr>
      <w:rFonts w:ascii="Calibri" w:eastAsia="Calibri" w:hAnsi="Calibri"/>
      <w:sz w:val="22"/>
      <w:szCs w:val="22"/>
      <w:lang w:eastAsia="en-US"/>
    </w:rPr>
  </w:style>
  <w:style w:type="character" w:customStyle="1" w:styleId="24">
    <w:name w:val="Основной текст с отступом 2 Знак"/>
    <w:basedOn w:val="a0"/>
    <w:link w:val="23"/>
    <w:uiPriority w:val="99"/>
    <w:rsid w:val="00075FF9"/>
    <w:rPr>
      <w:rFonts w:ascii="Calibri" w:eastAsia="Calibri" w:hAnsi="Calibri"/>
      <w:sz w:val="22"/>
      <w:szCs w:val="22"/>
      <w:lang w:eastAsia="en-US"/>
    </w:rPr>
  </w:style>
  <w:style w:type="paragraph" w:styleId="ae">
    <w:name w:val="footnote text"/>
    <w:aliases w:val="single space,footnote text,FOOTNOTES,fn"/>
    <w:basedOn w:val="a"/>
    <w:link w:val="af"/>
    <w:rsid w:val="00075FF9"/>
    <w:pPr>
      <w:overflowPunct w:val="0"/>
      <w:autoSpaceDE w:val="0"/>
      <w:autoSpaceDN w:val="0"/>
      <w:adjustRightInd w:val="0"/>
      <w:jc w:val="both"/>
    </w:pPr>
    <w:rPr>
      <w:rFonts w:eastAsia="Batang"/>
      <w:sz w:val="20"/>
      <w:szCs w:val="20"/>
    </w:rPr>
  </w:style>
  <w:style w:type="character" w:customStyle="1" w:styleId="af">
    <w:name w:val="Текст сноски Знак"/>
    <w:aliases w:val="single space Знак,footnote text Знак,FOOTNOTES Знак,fn Знак2"/>
    <w:basedOn w:val="a0"/>
    <w:link w:val="ae"/>
    <w:rsid w:val="00075FF9"/>
    <w:rPr>
      <w:rFonts w:eastAsia="Batang"/>
    </w:rPr>
  </w:style>
  <w:style w:type="character" w:styleId="af0">
    <w:name w:val="Strong"/>
    <w:uiPriority w:val="22"/>
    <w:qFormat/>
    <w:rsid w:val="00075FF9"/>
    <w:rPr>
      <w:rFonts w:ascii="Times New Roman" w:hAnsi="Times New Roman" w:cs="Times New Roman"/>
      <w:b/>
    </w:rPr>
  </w:style>
  <w:style w:type="paragraph" w:customStyle="1" w:styleId="120">
    <w:name w:val="Стиль 12 пт не курсив По ширине"/>
    <w:basedOn w:val="a"/>
    <w:uiPriority w:val="99"/>
    <w:rsid w:val="00075FF9"/>
    <w:pPr>
      <w:widowControl w:val="0"/>
      <w:snapToGrid w:val="0"/>
      <w:jc w:val="both"/>
    </w:pPr>
    <w:rPr>
      <w:szCs w:val="20"/>
    </w:rPr>
  </w:style>
  <w:style w:type="paragraph" w:styleId="af1">
    <w:name w:val="Balloon Text"/>
    <w:basedOn w:val="a"/>
    <w:link w:val="af2"/>
    <w:uiPriority w:val="99"/>
    <w:unhideWhenUsed/>
    <w:rsid w:val="00075FF9"/>
    <w:rPr>
      <w:rFonts w:ascii="Calibri" w:eastAsia="Calibri" w:hAnsi="Calibri"/>
      <w:sz w:val="16"/>
      <w:szCs w:val="16"/>
      <w:lang w:eastAsia="en-US"/>
    </w:rPr>
  </w:style>
  <w:style w:type="character" w:customStyle="1" w:styleId="af2">
    <w:name w:val="Текст выноски Знак"/>
    <w:basedOn w:val="a0"/>
    <w:link w:val="af1"/>
    <w:uiPriority w:val="99"/>
    <w:rsid w:val="00075FF9"/>
    <w:rPr>
      <w:rFonts w:ascii="Calibri" w:eastAsia="Calibri" w:hAnsi="Calibri"/>
      <w:sz w:val="16"/>
      <w:szCs w:val="16"/>
      <w:lang w:eastAsia="en-US"/>
    </w:rPr>
  </w:style>
  <w:style w:type="paragraph" w:styleId="af3">
    <w:name w:val="header"/>
    <w:basedOn w:val="a"/>
    <w:link w:val="af4"/>
    <w:uiPriority w:val="99"/>
    <w:unhideWhenUsed/>
    <w:rsid w:val="00075FF9"/>
    <w:pPr>
      <w:tabs>
        <w:tab w:val="center" w:pos="4677"/>
        <w:tab w:val="right" w:pos="9355"/>
      </w:tabs>
      <w:spacing w:after="200" w:line="276" w:lineRule="auto"/>
    </w:pPr>
    <w:rPr>
      <w:rFonts w:ascii="Calibri" w:eastAsia="Calibri" w:hAnsi="Calibri"/>
      <w:sz w:val="22"/>
      <w:szCs w:val="22"/>
      <w:lang w:eastAsia="en-US"/>
    </w:rPr>
  </w:style>
  <w:style w:type="character" w:customStyle="1" w:styleId="af4">
    <w:name w:val="Верхний колонтитул Знак"/>
    <w:basedOn w:val="a0"/>
    <w:link w:val="af3"/>
    <w:uiPriority w:val="99"/>
    <w:rsid w:val="00075FF9"/>
    <w:rPr>
      <w:rFonts w:ascii="Calibri" w:eastAsia="Calibri" w:hAnsi="Calibri"/>
      <w:sz w:val="22"/>
      <w:szCs w:val="22"/>
      <w:lang w:eastAsia="en-US"/>
    </w:rPr>
  </w:style>
  <w:style w:type="character" w:customStyle="1" w:styleId="13">
    <w:name w:val="Текст сноски Знак1"/>
    <w:aliases w:val="single space Знак1,footnote text Знак1,FOOTNOTES Знак1,fn Знак,fn Знак1"/>
    <w:locked/>
    <w:rsid w:val="00075FF9"/>
    <w:rPr>
      <w:lang w:val="ru-RU" w:eastAsia="ru-RU" w:bidi="ar-SA"/>
    </w:rPr>
  </w:style>
  <w:style w:type="character" w:styleId="af5">
    <w:name w:val="footnote reference"/>
    <w:uiPriority w:val="99"/>
    <w:rsid w:val="00075FF9"/>
    <w:rPr>
      <w:vertAlign w:val="superscript"/>
    </w:rPr>
  </w:style>
  <w:style w:type="paragraph" w:styleId="af6">
    <w:name w:val="Normal (Web)"/>
    <w:basedOn w:val="a"/>
    <w:rsid w:val="00075FF9"/>
    <w:pPr>
      <w:spacing w:before="100" w:beforeAutospacing="1" w:after="100" w:afterAutospacing="1"/>
    </w:pPr>
  </w:style>
  <w:style w:type="table" w:styleId="af7">
    <w:name w:val="Table Grid"/>
    <w:basedOn w:val="a1"/>
    <w:uiPriority w:val="59"/>
    <w:rsid w:val="00075F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Выделение жирным"/>
    <w:rsid w:val="00075FF9"/>
    <w:rPr>
      <w:b/>
    </w:rPr>
  </w:style>
  <w:style w:type="paragraph" w:customStyle="1" w:styleId="14">
    <w:name w:val="Абзац списка1"/>
    <w:basedOn w:val="a"/>
    <w:rsid w:val="00075FF9"/>
    <w:pPr>
      <w:ind w:left="720"/>
      <w:contextualSpacing/>
    </w:pPr>
    <w:rPr>
      <w:rFonts w:eastAsia="Calibri"/>
      <w:sz w:val="20"/>
      <w:szCs w:val="20"/>
    </w:rPr>
  </w:style>
  <w:style w:type="paragraph" w:customStyle="1" w:styleId="15">
    <w:name w:val="Текст1"/>
    <w:basedOn w:val="a"/>
    <w:rsid w:val="00075FF9"/>
    <w:pPr>
      <w:overflowPunct w:val="0"/>
      <w:autoSpaceDE w:val="0"/>
      <w:autoSpaceDN w:val="0"/>
      <w:adjustRightInd w:val="0"/>
      <w:ind w:firstLine="357"/>
      <w:jc w:val="both"/>
      <w:textAlignment w:val="baseline"/>
    </w:pPr>
    <w:rPr>
      <w:rFonts w:ascii="Courier New" w:hAnsi="Courier New"/>
      <w:kern w:val="28"/>
      <w:sz w:val="20"/>
      <w:szCs w:val="20"/>
    </w:rPr>
  </w:style>
  <w:style w:type="paragraph" w:styleId="af9">
    <w:name w:val="No Spacing"/>
    <w:link w:val="afa"/>
    <w:uiPriority w:val="99"/>
    <w:qFormat/>
    <w:rsid w:val="00075FF9"/>
    <w:pPr>
      <w:jc w:val="both"/>
    </w:pPr>
    <w:rPr>
      <w:sz w:val="24"/>
      <w:szCs w:val="24"/>
      <w:lang w:eastAsia="en-US"/>
    </w:rPr>
  </w:style>
  <w:style w:type="character" w:customStyle="1" w:styleId="afa">
    <w:name w:val="Без интервала Знак"/>
    <w:link w:val="af9"/>
    <w:uiPriority w:val="99"/>
    <w:locked/>
    <w:rsid w:val="00075FF9"/>
    <w:rPr>
      <w:sz w:val="24"/>
      <w:szCs w:val="24"/>
      <w:lang w:eastAsia="en-US"/>
    </w:rPr>
  </w:style>
  <w:style w:type="character" w:customStyle="1" w:styleId="FontStyle37">
    <w:name w:val="Font Style37"/>
    <w:uiPriority w:val="99"/>
    <w:rsid w:val="00075FF9"/>
    <w:rPr>
      <w:rFonts w:ascii="Times New Roman" w:hAnsi="Times New Roman"/>
      <w:sz w:val="20"/>
    </w:rPr>
  </w:style>
  <w:style w:type="paragraph" w:customStyle="1" w:styleId="Style29">
    <w:name w:val="Style29"/>
    <w:basedOn w:val="a"/>
    <w:uiPriority w:val="99"/>
    <w:rsid w:val="00075FF9"/>
    <w:pPr>
      <w:widowControl w:val="0"/>
      <w:autoSpaceDE w:val="0"/>
      <w:autoSpaceDN w:val="0"/>
      <w:adjustRightInd w:val="0"/>
      <w:jc w:val="center"/>
    </w:pPr>
    <w:rPr>
      <w:rFonts w:eastAsia="Batang"/>
    </w:rPr>
  </w:style>
  <w:style w:type="paragraph" w:customStyle="1" w:styleId="16">
    <w:name w:val="Основной текст с отступом1"/>
    <w:basedOn w:val="a"/>
    <w:rsid w:val="00075FF9"/>
    <w:pPr>
      <w:autoSpaceDE w:val="0"/>
      <w:autoSpaceDN w:val="0"/>
      <w:ind w:firstLine="357"/>
      <w:jc w:val="both"/>
    </w:pPr>
  </w:style>
  <w:style w:type="character" w:customStyle="1" w:styleId="a-size-extra-large">
    <w:name w:val="a-size-extra-large"/>
    <w:rsid w:val="00075FF9"/>
  </w:style>
  <w:style w:type="character" w:customStyle="1" w:styleId="a-size-large">
    <w:name w:val="a-size-large"/>
    <w:rsid w:val="00075FF9"/>
  </w:style>
  <w:style w:type="character" w:customStyle="1" w:styleId="a-size-small">
    <w:name w:val="a-size-small"/>
    <w:rsid w:val="00075FF9"/>
  </w:style>
  <w:style w:type="character" w:customStyle="1" w:styleId="author">
    <w:name w:val="author"/>
    <w:rsid w:val="00075FF9"/>
  </w:style>
  <w:style w:type="character" w:customStyle="1" w:styleId="contribution">
    <w:name w:val="contribution"/>
    <w:rsid w:val="00075FF9"/>
  </w:style>
  <w:style w:type="character" w:customStyle="1" w:styleId="a-color-secondary">
    <w:name w:val="a-color-secondary"/>
    <w:rsid w:val="00075FF9"/>
  </w:style>
  <w:style w:type="character" w:customStyle="1" w:styleId="a-declarative">
    <w:name w:val="a-declarative"/>
    <w:rsid w:val="00075FF9"/>
  </w:style>
  <w:style w:type="character" w:customStyle="1" w:styleId="aa">
    <w:name w:val="Абзац списка Знак"/>
    <w:link w:val="a9"/>
    <w:uiPriority w:val="34"/>
    <w:locked/>
    <w:rsid w:val="00075FF9"/>
    <w:rPr>
      <w:rFonts w:ascii="Calibri" w:eastAsia="Calibri" w:hAnsi="Calibri"/>
      <w:sz w:val="22"/>
      <w:szCs w:val="22"/>
      <w:lang w:eastAsia="en-US"/>
    </w:rPr>
  </w:style>
  <w:style w:type="paragraph" w:customStyle="1" w:styleId="afb">
    <w:name w:val="Стиль"/>
    <w:rsid w:val="00075FF9"/>
    <w:pPr>
      <w:autoSpaceDE w:val="0"/>
      <w:autoSpaceDN w:val="0"/>
    </w:pPr>
  </w:style>
  <w:style w:type="character" w:customStyle="1" w:styleId="FontStyle15">
    <w:name w:val="Font Style15"/>
    <w:uiPriority w:val="99"/>
    <w:rsid w:val="00075FF9"/>
    <w:rPr>
      <w:rFonts w:ascii="Times New Roman" w:hAnsi="Times New Roman"/>
      <w:b/>
      <w:sz w:val="18"/>
    </w:rPr>
  </w:style>
  <w:style w:type="character" w:customStyle="1" w:styleId="FontStyle39">
    <w:name w:val="Font Style39"/>
    <w:uiPriority w:val="99"/>
    <w:rsid w:val="00075FF9"/>
    <w:rPr>
      <w:rFonts w:ascii="Times New Roman" w:hAnsi="Times New Roman"/>
      <w:sz w:val="26"/>
    </w:rPr>
  </w:style>
  <w:style w:type="paragraph" w:customStyle="1" w:styleId="Style11">
    <w:name w:val="Style11"/>
    <w:basedOn w:val="a"/>
    <w:uiPriority w:val="99"/>
    <w:rsid w:val="00075FF9"/>
    <w:pPr>
      <w:widowControl w:val="0"/>
      <w:autoSpaceDE w:val="0"/>
      <w:autoSpaceDN w:val="0"/>
      <w:adjustRightInd w:val="0"/>
      <w:spacing w:line="322" w:lineRule="exact"/>
      <w:ind w:firstLine="725"/>
      <w:jc w:val="both"/>
    </w:pPr>
  </w:style>
  <w:style w:type="character" w:customStyle="1" w:styleId="shorttext">
    <w:name w:val="short_text"/>
    <w:rsid w:val="00075FF9"/>
  </w:style>
  <w:style w:type="character" w:styleId="afc">
    <w:name w:val="FollowedHyperlink"/>
    <w:uiPriority w:val="99"/>
    <w:unhideWhenUsed/>
    <w:rsid w:val="00075FF9"/>
    <w:rPr>
      <w:color w:val="800080"/>
      <w:u w:val="single"/>
    </w:rPr>
  </w:style>
  <w:style w:type="character" w:styleId="HTML">
    <w:name w:val="HTML Cite"/>
    <w:uiPriority w:val="99"/>
    <w:unhideWhenUsed/>
    <w:rsid w:val="00075FF9"/>
    <w:rPr>
      <w:i/>
      <w:iCs/>
    </w:rPr>
  </w:style>
  <w:style w:type="paragraph" w:styleId="afd">
    <w:name w:val="Title"/>
    <w:basedOn w:val="a"/>
    <w:link w:val="afe"/>
    <w:qFormat/>
    <w:rsid w:val="00075FF9"/>
    <w:pPr>
      <w:jc w:val="center"/>
    </w:pPr>
    <w:rPr>
      <w:sz w:val="28"/>
      <w:szCs w:val="20"/>
    </w:rPr>
  </w:style>
  <w:style w:type="character" w:customStyle="1" w:styleId="afe">
    <w:name w:val="Заголовок Знак"/>
    <w:basedOn w:val="a0"/>
    <w:link w:val="afd"/>
    <w:rsid w:val="00075FF9"/>
    <w:rPr>
      <w:sz w:val="28"/>
    </w:rPr>
  </w:style>
  <w:style w:type="table" w:customStyle="1" w:styleId="17">
    <w:name w:val="Сетка таблицы1"/>
    <w:basedOn w:val="a1"/>
    <w:next w:val="af7"/>
    <w:uiPriority w:val="59"/>
    <w:rsid w:val="00075F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075FF9"/>
    <w:rPr>
      <w:rFonts w:ascii="Times New Roman" w:hAnsi="Times New Roman" w:cs="Times New Roman"/>
      <w:sz w:val="22"/>
      <w:szCs w:val="22"/>
    </w:rPr>
  </w:style>
  <w:style w:type="character" w:customStyle="1" w:styleId="apple-converted-space">
    <w:name w:val="apple-converted-space"/>
    <w:basedOn w:val="a0"/>
    <w:rsid w:val="00075FF9"/>
  </w:style>
  <w:style w:type="character" w:customStyle="1" w:styleId="nowrap">
    <w:name w:val="nowrap"/>
    <w:basedOn w:val="a0"/>
    <w:rsid w:val="00075FF9"/>
  </w:style>
  <w:style w:type="character" w:customStyle="1" w:styleId="pdfsblb">
    <w:name w:val="pdf_sblb"/>
    <w:rsid w:val="00075FF9"/>
  </w:style>
  <w:style w:type="paragraph" w:customStyle="1" w:styleId="TableParagraph">
    <w:name w:val="Table Paragraph"/>
    <w:basedOn w:val="a"/>
    <w:uiPriority w:val="1"/>
    <w:qFormat/>
    <w:rsid w:val="00075FF9"/>
    <w:pPr>
      <w:widowControl w:val="0"/>
      <w:autoSpaceDE w:val="0"/>
      <w:autoSpaceDN w:val="0"/>
      <w:ind w:left="107"/>
    </w:pPr>
    <w:rPr>
      <w:rFonts w:ascii="Arial" w:eastAsia="Arial" w:hAnsi="Arial" w:cs="Arial"/>
      <w:sz w:val="22"/>
      <w:szCs w:val="22"/>
      <w:lang w:val="en-US" w:eastAsia="en-US"/>
    </w:rPr>
  </w:style>
  <w:style w:type="paragraph" w:styleId="25">
    <w:name w:val="List 2"/>
    <w:basedOn w:val="a"/>
    <w:uiPriority w:val="99"/>
    <w:rsid w:val="00075FF9"/>
    <w:pPr>
      <w:ind w:left="566" w:hanging="283"/>
    </w:pPr>
    <w:rPr>
      <w:sz w:val="20"/>
      <w:szCs w:val="20"/>
      <w:lang w:val="en-US"/>
    </w:rPr>
  </w:style>
  <w:style w:type="paragraph" w:styleId="HTML0">
    <w:name w:val="HTML Preformatted"/>
    <w:basedOn w:val="a"/>
    <w:link w:val="HTML1"/>
    <w:uiPriority w:val="99"/>
    <w:unhideWhenUsed/>
    <w:rsid w:val="00F901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0"/>
    <w:link w:val="HTML0"/>
    <w:uiPriority w:val="99"/>
    <w:rsid w:val="00F90181"/>
    <w:rPr>
      <w:rFonts w:ascii="Courier New" w:hAnsi="Courier New" w:cs="Courier New"/>
    </w:rPr>
  </w:style>
  <w:style w:type="character" w:customStyle="1" w:styleId="y2iqfc">
    <w:name w:val="y2iqfc"/>
    <w:basedOn w:val="a0"/>
    <w:rsid w:val="00F90181"/>
  </w:style>
  <w:style w:type="character" w:customStyle="1" w:styleId="160">
    <w:name w:val="Основной текст (16)_"/>
    <w:link w:val="161"/>
    <w:uiPriority w:val="99"/>
    <w:locked/>
    <w:rsid w:val="001668A9"/>
    <w:rPr>
      <w:rFonts w:ascii="Sylfaen" w:hAnsi="Sylfaen" w:cs="Sylfaen"/>
      <w:b/>
      <w:bCs/>
      <w:sz w:val="17"/>
      <w:szCs w:val="17"/>
      <w:shd w:val="clear" w:color="auto" w:fill="FFFFFF"/>
    </w:rPr>
  </w:style>
  <w:style w:type="character" w:customStyle="1" w:styleId="162">
    <w:name w:val="Основной текст (16)"/>
    <w:uiPriority w:val="99"/>
    <w:rsid w:val="001668A9"/>
  </w:style>
  <w:style w:type="paragraph" w:customStyle="1" w:styleId="161">
    <w:name w:val="Основной текст (16)1"/>
    <w:basedOn w:val="a"/>
    <w:link w:val="160"/>
    <w:uiPriority w:val="99"/>
    <w:rsid w:val="001668A9"/>
    <w:pPr>
      <w:widowControl w:val="0"/>
      <w:shd w:val="clear" w:color="auto" w:fill="FFFFFF"/>
      <w:spacing w:line="240" w:lineRule="atLeast"/>
    </w:pPr>
    <w:rPr>
      <w:rFonts w:ascii="Sylfaen" w:hAnsi="Sylfaen" w:cs="Sylfaen"/>
      <w:b/>
      <w:bCs/>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518">
      <w:bodyDiv w:val="1"/>
      <w:marLeft w:val="0"/>
      <w:marRight w:val="0"/>
      <w:marTop w:val="0"/>
      <w:marBottom w:val="0"/>
      <w:divBdr>
        <w:top w:val="none" w:sz="0" w:space="0" w:color="auto"/>
        <w:left w:val="none" w:sz="0" w:space="0" w:color="auto"/>
        <w:bottom w:val="none" w:sz="0" w:space="0" w:color="auto"/>
        <w:right w:val="none" w:sz="0" w:space="0" w:color="auto"/>
      </w:divBdr>
    </w:div>
    <w:div w:id="48696984">
      <w:bodyDiv w:val="1"/>
      <w:marLeft w:val="0"/>
      <w:marRight w:val="0"/>
      <w:marTop w:val="0"/>
      <w:marBottom w:val="0"/>
      <w:divBdr>
        <w:top w:val="none" w:sz="0" w:space="0" w:color="auto"/>
        <w:left w:val="none" w:sz="0" w:space="0" w:color="auto"/>
        <w:bottom w:val="none" w:sz="0" w:space="0" w:color="auto"/>
        <w:right w:val="none" w:sz="0" w:space="0" w:color="auto"/>
      </w:divBdr>
    </w:div>
    <w:div w:id="1226839187">
      <w:bodyDiv w:val="1"/>
      <w:marLeft w:val="0"/>
      <w:marRight w:val="0"/>
      <w:marTop w:val="0"/>
      <w:marBottom w:val="0"/>
      <w:divBdr>
        <w:top w:val="none" w:sz="0" w:space="0" w:color="auto"/>
        <w:left w:val="none" w:sz="0" w:space="0" w:color="auto"/>
        <w:bottom w:val="none" w:sz="0" w:space="0" w:color="auto"/>
        <w:right w:val="none" w:sz="0" w:space="0" w:color="auto"/>
      </w:divBdr>
    </w:div>
    <w:div w:id="128380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839C5-A75D-4DF7-A4BB-CEFF7C9D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11</Pages>
  <Words>2272</Words>
  <Characters>12952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106</cp:revision>
  <dcterms:created xsi:type="dcterms:W3CDTF">2021-11-17T07:27:00Z</dcterms:created>
  <dcterms:modified xsi:type="dcterms:W3CDTF">2021-12-23T06:30:00Z</dcterms:modified>
</cp:coreProperties>
</file>