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220" w:rsidRPr="00C55E7F" w:rsidRDefault="00773220" w:rsidP="00C55E7F">
      <w:pPr>
        <w:spacing w:line="276" w:lineRule="auto"/>
        <w:jc w:val="center"/>
        <w:rPr>
          <w:b/>
          <w:sz w:val="28"/>
          <w:szCs w:val="28"/>
          <w:lang w:val="en-US"/>
        </w:rPr>
      </w:pPr>
      <w:r w:rsidRPr="00C55E7F">
        <w:rPr>
          <w:b/>
          <w:sz w:val="28"/>
          <w:szCs w:val="28"/>
          <w:lang w:val="en-US"/>
        </w:rPr>
        <w:t>M</w:t>
      </w:r>
      <w:r>
        <w:rPr>
          <w:b/>
          <w:sz w:val="28"/>
          <w:szCs w:val="28"/>
          <w:lang w:val="en-US"/>
        </w:rPr>
        <w:t>AVZU-14</w:t>
      </w:r>
      <w:r w:rsidRPr="00C55E7F">
        <w:rPr>
          <w:b/>
          <w:sz w:val="28"/>
          <w:szCs w:val="28"/>
          <w:lang w:val="en-US"/>
        </w:rPr>
        <w:t>: POLIPLOIDIYA VA GAPLOIDIYA</w:t>
      </w:r>
    </w:p>
    <w:p w:rsidR="00773220" w:rsidRPr="00C55E7F" w:rsidRDefault="00773220" w:rsidP="00C55E7F">
      <w:pPr>
        <w:spacing w:line="276" w:lineRule="auto"/>
        <w:jc w:val="center"/>
        <w:rPr>
          <w:b/>
          <w:sz w:val="28"/>
          <w:szCs w:val="28"/>
          <w:lang w:val="en-US"/>
        </w:rPr>
      </w:pPr>
      <w:r w:rsidRPr="00C55E7F">
        <w:rPr>
          <w:b/>
          <w:sz w:val="28"/>
          <w:szCs w:val="28"/>
          <w:lang w:val="en-US"/>
        </w:rPr>
        <w:t>Reja:</w:t>
      </w:r>
    </w:p>
    <w:p w:rsidR="00773220" w:rsidRPr="00C55E7F" w:rsidRDefault="00773220" w:rsidP="00C55E7F">
      <w:pPr>
        <w:spacing w:line="276" w:lineRule="auto"/>
        <w:rPr>
          <w:sz w:val="28"/>
          <w:szCs w:val="28"/>
          <w:lang w:val="en-US"/>
        </w:rPr>
      </w:pPr>
      <w:r w:rsidRPr="00C55E7F">
        <w:rPr>
          <w:sz w:val="28"/>
          <w:szCs w:val="28"/>
          <w:lang w:val="en-US"/>
        </w:rPr>
        <w:t>1.  Poliploidiya tiplari va ularning klassifikatsiyasi</w:t>
      </w:r>
    </w:p>
    <w:p w:rsidR="00773220" w:rsidRPr="00C55E7F" w:rsidRDefault="00773220" w:rsidP="00C55E7F">
      <w:pPr>
        <w:spacing w:line="276" w:lineRule="auto"/>
        <w:rPr>
          <w:sz w:val="28"/>
          <w:szCs w:val="28"/>
          <w:lang w:val="en-US"/>
        </w:rPr>
      </w:pPr>
      <w:r w:rsidRPr="00C55E7F">
        <w:rPr>
          <w:sz w:val="28"/>
          <w:szCs w:val="28"/>
          <w:lang w:val="en-US"/>
        </w:rPr>
        <w:t>2. Su‘niy poliploidiya olish usullari</w:t>
      </w:r>
    </w:p>
    <w:p w:rsidR="00773220" w:rsidRPr="00C55E7F" w:rsidRDefault="00773220" w:rsidP="00C55E7F">
      <w:pPr>
        <w:spacing w:line="276" w:lineRule="auto"/>
        <w:rPr>
          <w:sz w:val="28"/>
          <w:szCs w:val="28"/>
          <w:lang w:val="en-US"/>
        </w:rPr>
      </w:pPr>
      <w:r w:rsidRPr="00C55E7F">
        <w:rPr>
          <w:sz w:val="28"/>
          <w:szCs w:val="28"/>
          <w:lang w:val="en-US"/>
        </w:rPr>
        <w:t>3. Turlararo chatishmaslik sabablari va uni yengish usullari</w:t>
      </w:r>
    </w:p>
    <w:p w:rsidR="00773220" w:rsidRPr="00C55E7F" w:rsidRDefault="00773220" w:rsidP="00C55E7F">
      <w:pPr>
        <w:spacing w:line="276" w:lineRule="auto"/>
        <w:rPr>
          <w:sz w:val="28"/>
          <w:szCs w:val="28"/>
          <w:lang w:val="en-US"/>
        </w:rPr>
      </w:pPr>
    </w:p>
    <w:p w:rsidR="00773220" w:rsidRPr="00C55E7F" w:rsidRDefault="00773220" w:rsidP="00C55E7F">
      <w:pPr>
        <w:spacing w:line="276" w:lineRule="auto"/>
        <w:rPr>
          <w:b/>
          <w:sz w:val="28"/>
          <w:szCs w:val="28"/>
          <w:lang w:val="en-US"/>
        </w:rPr>
      </w:pPr>
      <w:r w:rsidRPr="00C55E7F">
        <w:rPr>
          <w:b/>
          <w:sz w:val="28"/>
          <w:szCs w:val="28"/>
          <w:lang w:val="en-US"/>
        </w:rPr>
        <w:t>1. Poliploidiya tiplari va ularning klassifikatsiyasi</w:t>
      </w:r>
    </w:p>
    <w:p w:rsidR="00773220" w:rsidRPr="00C55E7F" w:rsidRDefault="00773220" w:rsidP="00C55E7F">
      <w:pPr>
        <w:spacing w:line="276" w:lineRule="auto"/>
        <w:rPr>
          <w:sz w:val="28"/>
          <w:szCs w:val="28"/>
          <w:lang w:val="en-US"/>
        </w:rPr>
      </w:pPr>
      <w:r w:rsidRPr="00C55E7F">
        <w:rPr>
          <w:sz w:val="28"/>
          <w:szCs w:val="28"/>
          <w:lang w:val="en-US"/>
        </w:rPr>
        <w:t>1) Xromosomalarning soni va shakli organmzmlarning sistematik belgisihisoblanadi. itoz va meyoz bo‘linishlar hujayrada xromosomalar soniningdoimiy bir xilda bo‘lishini ta‘minlaydi. Organizmdagi barcha somatik hujayralarxromosomalarning   juft   yoki   diploid   (2n)   to‘plamiga   va  jinsiy   hujayralarxromosomalarning Yakka yoki ganloid (n) to‘plamiga ega.Xromosomalarning   gaploid   yig’indisi   -  bu   har   juft   gomologik</w:t>
      </w:r>
    </w:p>
    <w:p w:rsidR="00773220" w:rsidRPr="00C55E7F" w:rsidRDefault="00773220" w:rsidP="00C55E7F">
      <w:pPr>
        <w:spacing w:line="276" w:lineRule="auto"/>
        <w:rPr>
          <w:sz w:val="28"/>
          <w:szCs w:val="28"/>
          <w:lang w:val="en-US"/>
        </w:rPr>
      </w:pPr>
      <w:r w:rsidRPr="00C55E7F">
        <w:rPr>
          <w:sz w:val="28"/>
          <w:szCs w:val="28"/>
          <w:lang w:val="en-US"/>
        </w:rPr>
        <w:t xml:space="preserve">xromosomalarning   yarimisidir.   Gaploid   xromosomalarda   bo‘lgan   genlar </w:t>
      </w:r>
    </w:p>
    <w:p w:rsidR="00773220" w:rsidRPr="00C55E7F" w:rsidRDefault="00773220" w:rsidP="00C55E7F">
      <w:pPr>
        <w:spacing w:line="276" w:lineRule="auto"/>
        <w:rPr>
          <w:sz w:val="28"/>
          <w:szCs w:val="28"/>
          <w:lang w:val="en-US"/>
        </w:rPr>
      </w:pPr>
      <w:r w:rsidRPr="00C55E7F">
        <w:rPr>
          <w:sz w:val="28"/>
          <w:szCs w:val="28"/>
          <w:lang w:val="en-US"/>
        </w:rPr>
        <w:t xml:space="preserve">yig’indisi  G.Vinkler   genom   deb   atashni   taklif   etdi.   Biroq   ba‘zi   vaqtlarda </w:t>
      </w:r>
    </w:p>
    <w:p w:rsidR="00773220" w:rsidRPr="00C55E7F" w:rsidRDefault="00773220" w:rsidP="00C55E7F">
      <w:pPr>
        <w:spacing w:line="276" w:lineRule="auto"/>
        <w:rPr>
          <w:sz w:val="28"/>
          <w:szCs w:val="28"/>
          <w:lang w:val="en-US"/>
        </w:rPr>
      </w:pPr>
      <w:r w:rsidRPr="00C55E7F">
        <w:rPr>
          <w:sz w:val="28"/>
          <w:szCs w:val="28"/>
          <w:lang w:val="en-US"/>
        </w:rPr>
        <w:t xml:space="preserve">hujayradagi  xromosomalar soni o‘zgaradi. bu o‘zgarish: 1) mitoz bo‘linishining </w:t>
      </w:r>
    </w:p>
    <w:p w:rsidR="00773220" w:rsidRPr="00C55E7F" w:rsidRDefault="00773220" w:rsidP="00C55E7F">
      <w:pPr>
        <w:spacing w:line="276" w:lineRule="auto"/>
        <w:rPr>
          <w:sz w:val="28"/>
          <w:szCs w:val="28"/>
          <w:lang w:val="en-US"/>
        </w:rPr>
      </w:pPr>
      <w:r w:rsidRPr="00C55E7F">
        <w:rPr>
          <w:sz w:val="28"/>
          <w:szCs w:val="28"/>
          <w:lang w:val="en-US"/>
        </w:rPr>
        <w:t xml:space="preserve">anafazasida xromosomalarning qutblarga teng miqdorda tarqalmasligi; 2) hujayra </w:t>
      </w:r>
    </w:p>
    <w:p w:rsidR="00773220" w:rsidRPr="00C55E7F" w:rsidRDefault="00773220" w:rsidP="00C55E7F">
      <w:pPr>
        <w:spacing w:line="276" w:lineRule="auto"/>
        <w:rPr>
          <w:sz w:val="28"/>
          <w:szCs w:val="28"/>
          <w:lang w:val="en-US"/>
        </w:rPr>
      </w:pPr>
      <w:r w:rsidRPr="00C55E7F">
        <w:rPr>
          <w:sz w:val="28"/>
          <w:szCs w:val="28"/>
          <w:lang w:val="en-US"/>
        </w:rPr>
        <w:t xml:space="preserve">bo‘linmay  Yadroning   bo‘linishi;   3)   ikki   hissa   ortgan   xromosomalarning   birbiridan  ajraolmasligi   (andomitoz)   sababli   yuz   beradi.   YAdroning   bo‘linishida </w:t>
      </w:r>
    </w:p>
    <w:p w:rsidR="00773220" w:rsidRPr="00C55E7F" w:rsidRDefault="00773220" w:rsidP="00C55E7F">
      <w:pPr>
        <w:spacing w:line="276" w:lineRule="auto"/>
        <w:rPr>
          <w:sz w:val="28"/>
          <w:szCs w:val="28"/>
          <w:lang w:val="en-US"/>
        </w:rPr>
      </w:pPr>
      <w:r w:rsidRPr="00C55E7F">
        <w:rPr>
          <w:sz w:val="28"/>
          <w:szCs w:val="28"/>
          <w:lang w:val="en-US"/>
        </w:rPr>
        <w:t xml:space="preserve">uchraydigan  bu  g’ayriqonuniy sabablarning har birida ham xromosomalar soni </w:t>
      </w:r>
    </w:p>
    <w:p w:rsidR="00773220" w:rsidRPr="00C55E7F" w:rsidRDefault="00773220" w:rsidP="00C55E7F">
      <w:pPr>
        <w:spacing w:line="276" w:lineRule="auto"/>
        <w:rPr>
          <w:sz w:val="28"/>
          <w:szCs w:val="28"/>
          <w:lang w:val="en-US"/>
        </w:rPr>
      </w:pPr>
      <w:r w:rsidRPr="00C55E7F">
        <w:rPr>
          <w:sz w:val="28"/>
          <w:szCs w:val="28"/>
          <w:lang w:val="en-US"/>
        </w:rPr>
        <w:t xml:space="preserve">o‘zgargan  hujayralar   paydo   bo‘ladi.   Xromosomalar   soni   gaploid   sondagi </w:t>
      </w:r>
    </w:p>
    <w:p w:rsidR="00773220" w:rsidRPr="00C55E7F" w:rsidRDefault="00773220" w:rsidP="00C55E7F">
      <w:pPr>
        <w:spacing w:line="276" w:lineRule="auto"/>
        <w:rPr>
          <w:sz w:val="28"/>
          <w:szCs w:val="28"/>
          <w:lang w:val="en-US"/>
        </w:rPr>
      </w:pPr>
      <w:r w:rsidRPr="00C55E7F">
        <w:rPr>
          <w:sz w:val="28"/>
          <w:szCs w:val="28"/>
          <w:lang w:val="en-US"/>
        </w:rPr>
        <w:t xml:space="preserve">xromosomalarning  ortishi yoki kamayishi hisobiga o‘zgaradi. Gaploid sondagi </w:t>
      </w:r>
    </w:p>
    <w:p w:rsidR="00773220" w:rsidRPr="00C55E7F" w:rsidRDefault="00773220" w:rsidP="00C55E7F">
      <w:pPr>
        <w:spacing w:line="276" w:lineRule="auto"/>
        <w:rPr>
          <w:sz w:val="28"/>
          <w:szCs w:val="28"/>
          <w:lang w:val="en-US"/>
        </w:rPr>
      </w:pPr>
      <w:r w:rsidRPr="00C55E7F">
        <w:rPr>
          <w:sz w:val="28"/>
          <w:szCs w:val="28"/>
          <w:lang w:val="en-US"/>
        </w:rPr>
        <w:t xml:space="preserve">xromosomalar  sonining bir necha marta ortishi poliploidiYa  deyiladi. Gaploid </w:t>
      </w:r>
    </w:p>
    <w:p w:rsidR="00773220" w:rsidRPr="00C55E7F" w:rsidRDefault="00773220" w:rsidP="00C55E7F">
      <w:pPr>
        <w:spacing w:line="276" w:lineRule="auto"/>
        <w:rPr>
          <w:sz w:val="28"/>
          <w:szCs w:val="28"/>
          <w:lang w:val="en-US"/>
        </w:rPr>
      </w:pPr>
      <w:r w:rsidRPr="00C55E7F">
        <w:rPr>
          <w:sz w:val="28"/>
          <w:szCs w:val="28"/>
          <w:lang w:val="en-US"/>
        </w:rPr>
        <w:t xml:space="preserve">xromosomalar soni  ortgan organizmlar esa poliploid organizmlar deb ataladi. </w:t>
      </w:r>
    </w:p>
    <w:p w:rsidR="00773220" w:rsidRPr="00C55E7F" w:rsidRDefault="00773220" w:rsidP="00C55E7F">
      <w:pPr>
        <w:spacing w:line="276" w:lineRule="auto"/>
        <w:rPr>
          <w:sz w:val="28"/>
          <w:szCs w:val="28"/>
          <w:lang w:val="en-US"/>
        </w:rPr>
      </w:pPr>
      <w:r w:rsidRPr="00C55E7F">
        <w:rPr>
          <w:sz w:val="28"/>
          <w:szCs w:val="28"/>
          <w:lang w:val="en-US"/>
        </w:rPr>
        <w:t xml:space="preserve">Somatik   hujayralardagi  diploid   xromosomalar   (2n)   yig’indisining   ikki   hissa </w:t>
      </w:r>
    </w:p>
    <w:p w:rsidR="00773220" w:rsidRPr="00C55E7F" w:rsidRDefault="00773220" w:rsidP="00C55E7F">
      <w:pPr>
        <w:spacing w:line="276" w:lineRule="auto"/>
        <w:rPr>
          <w:sz w:val="28"/>
          <w:szCs w:val="28"/>
          <w:lang w:val="en-US"/>
        </w:rPr>
      </w:pPr>
      <w:r w:rsidRPr="00C55E7F">
        <w:rPr>
          <w:sz w:val="28"/>
          <w:szCs w:val="28"/>
          <w:lang w:val="en-US"/>
        </w:rPr>
        <w:t>ortishi natijasida tetroploid (4n) xromosomali hujayra vujudga keladi.</w:t>
      </w:r>
    </w:p>
    <w:p w:rsidR="00773220" w:rsidRPr="00C55E7F" w:rsidRDefault="00773220" w:rsidP="00C55E7F">
      <w:pPr>
        <w:spacing w:line="276" w:lineRule="auto"/>
        <w:rPr>
          <w:sz w:val="28"/>
          <w:szCs w:val="28"/>
          <w:lang w:val="en-US"/>
        </w:rPr>
      </w:pPr>
      <w:r w:rsidRPr="00C55E7F">
        <w:rPr>
          <w:sz w:val="28"/>
          <w:szCs w:val="28"/>
          <w:lang w:val="en-US"/>
        </w:rPr>
        <w:t xml:space="preserve">Somatik   hujayralarda   poliploid   to‘qima   va   organizmlarning   vujudga </w:t>
      </w:r>
    </w:p>
    <w:p w:rsidR="00773220" w:rsidRPr="00C55E7F" w:rsidRDefault="00773220" w:rsidP="00C55E7F">
      <w:pPr>
        <w:spacing w:line="276" w:lineRule="auto"/>
        <w:rPr>
          <w:sz w:val="28"/>
          <w:szCs w:val="28"/>
          <w:lang w:val="en-US"/>
        </w:rPr>
      </w:pPr>
      <w:r w:rsidRPr="00C55E7F">
        <w:rPr>
          <w:sz w:val="28"/>
          <w:szCs w:val="28"/>
          <w:lang w:val="en-US"/>
        </w:rPr>
        <w:t>kelishi  mitotik   poliploidiYa  deyiladi.   Xromosomalar   yig’indisi   kamaymagan</w:t>
      </w:r>
    </w:p>
    <w:p w:rsidR="00773220" w:rsidRPr="00C55E7F" w:rsidRDefault="00773220" w:rsidP="00C55E7F">
      <w:pPr>
        <w:spacing w:line="276" w:lineRule="auto"/>
        <w:rPr>
          <w:sz w:val="28"/>
          <w:szCs w:val="28"/>
          <w:lang w:val="en-US"/>
        </w:rPr>
      </w:pPr>
      <w:r w:rsidRPr="00C55E7F">
        <w:rPr>
          <w:sz w:val="28"/>
          <w:szCs w:val="28"/>
          <w:lang w:val="en-US"/>
        </w:rPr>
        <w:t xml:space="preserve">gametalarning qo‘shilishidan tetroploid zigota (2n+2n=4n) hosil bo‘ladi.  </w:t>
      </w:r>
    </w:p>
    <w:p w:rsidR="00773220" w:rsidRPr="00C55E7F" w:rsidRDefault="00773220" w:rsidP="00C55E7F">
      <w:pPr>
        <w:spacing w:line="276" w:lineRule="auto"/>
        <w:rPr>
          <w:sz w:val="28"/>
          <w:szCs w:val="28"/>
          <w:lang w:val="en-US"/>
        </w:rPr>
      </w:pPr>
      <w:r w:rsidRPr="00C55E7F">
        <w:rPr>
          <w:sz w:val="28"/>
          <w:szCs w:val="28"/>
          <w:lang w:val="en-US"/>
        </w:rPr>
        <w:t>Xromosomalar yig’indisi kamaymagan gametalarning qo‘shilishidan poliploid</w:t>
      </w:r>
    </w:p>
    <w:p w:rsidR="00773220" w:rsidRPr="00C55E7F" w:rsidRDefault="00773220" w:rsidP="00C55E7F">
      <w:pPr>
        <w:spacing w:line="276" w:lineRule="auto"/>
        <w:rPr>
          <w:sz w:val="28"/>
          <w:szCs w:val="28"/>
          <w:lang w:val="en-US"/>
        </w:rPr>
      </w:pPr>
      <w:r w:rsidRPr="00C55E7F">
        <w:rPr>
          <w:sz w:val="28"/>
          <w:szCs w:val="28"/>
          <w:lang w:val="en-US"/>
        </w:rPr>
        <w:t>zigogalar   hosil   bo‘lishi   meyotik   poliploidiya  deyiladi.   Diploid   xromasoma</w:t>
      </w:r>
    </w:p>
    <w:p w:rsidR="00773220" w:rsidRPr="00C55E7F" w:rsidRDefault="00773220" w:rsidP="00C55E7F">
      <w:pPr>
        <w:spacing w:line="276" w:lineRule="auto"/>
        <w:rPr>
          <w:sz w:val="28"/>
          <w:szCs w:val="28"/>
          <w:lang w:val="en-US"/>
        </w:rPr>
      </w:pPr>
      <w:r w:rsidRPr="00C55E7F">
        <w:rPr>
          <w:sz w:val="28"/>
          <w:szCs w:val="28"/>
          <w:lang w:val="en-US"/>
        </w:rPr>
        <w:t xml:space="preserve">yig’indisi bo‘lgan tuxum hujayra normal sperma bilan qo‘shilsa (2n+1n=3n) </w:t>
      </w:r>
    </w:p>
    <w:p w:rsidR="00773220" w:rsidRPr="00C55E7F" w:rsidRDefault="00773220" w:rsidP="00C55E7F">
      <w:pPr>
        <w:spacing w:line="276" w:lineRule="auto"/>
        <w:rPr>
          <w:sz w:val="28"/>
          <w:szCs w:val="28"/>
          <w:lang w:val="en-US"/>
        </w:rPr>
      </w:pPr>
      <w:r w:rsidRPr="00C55E7F">
        <w:rPr>
          <w:sz w:val="28"/>
          <w:szCs w:val="28"/>
          <w:lang w:val="en-US"/>
        </w:rPr>
        <w:t>triploid organizm hosil bo‘ladi.</w:t>
      </w:r>
    </w:p>
    <w:p w:rsidR="00773220" w:rsidRPr="00C55E7F" w:rsidRDefault="00773220" w:rsidP="00C55E7F">
      <w:pPr>
        <w:spacing w:line="276" w:lineRule="auto"/>
        <w:rPr>
          <w:sz w:val="28"/>
          <w:szCs w:val="28"/>
          <w:lang w:val="en-US"/>
        </w:rPr>
      </w:pPr>
      <w:r w:rsidRPr="00C55E7F">
        <w:rPr>
          <w:sz w:val="28"/>
          <w:szCs w:val="28"/>
          <w:lang w:val="en-US"/>
        </w:rPr>
        <w:t xml:space="preserve">Poliploidiya  yovvoiy   pa   xonaki   o‘simliklar   dunyosida   keng   tarqalgan. </w:t>
      </w:r>
    </w:p>
    <w:p w:rsidR="00773220" w:rsidRPr="00C55E7F" w:rsidRDefault="00773220" w:rsidP="00C55E7F">
      <w:pPr>
        <w:spacing w:line="276" w:lineRule="auto"/>
        <w:rPr>
          <w:sz w:val="28"/>
          <w:szCs w:val="28"/>
          <w:lang w:val="en-US"/>
        </w:rPr>
      </w:pPr>
      <w:r w:rsidRPr="00C55E7F">
        <w:rPr>
          <w:sz w:val="28"/>
          <w:szCs w:val="28"/>
          <w:lang w:val="en-US"/>
        </w:rPr>
        <w:t>Ko‘pgina   tatqiqotchilarning   ma‘lumolariga   ko‘ra   yuqori   tabaqa   yovvoiy</w:t>
      </w:r>
    </w:p>
    <w:p w:rsidR="00773220" w:rsidRPr="00C55E7F" w:rsidRDefault="00773220" w:rsidP="00C55E7F">
      <w:pPr>
        <w:spacing w:line="276" w:lineRule="auto"/>
        <w:rPr>
          <w:sz w:val="28"/>
          <w:szCs w:val="28"/>
          <w:lang w:val="en-US"/>
        </w:rPr>
      </w:pPr>
      <w:r w:rsidRPr="00C55E7F">
        <w:rPr>
          <w:sz w:val="28"/>
          <w:szCs w:val="28"/>
          <w:lang w:val="en-US"/>
        </w:rPr>
        <w:t>o‘simliklar orasida poliploidiYalar 31,3% dan (SitsiliYa  orollarida) 85% gacha</w:t>
      </w:r>
    </w:p>
    <w:p w:rsidR="00773220" w:rsidRPr="00C55E7F" w:rsidRDefault="00773220" w:rsidP="00C55E7F">
      <w:pPr>
        <w:spacing w:line="276" w:lineRule="auto"/>
        <w:rPr>
          <w:sz w:val="28"/>
          <w:szCs w:val="28"/>
          <w:lang w:val="en-US"/>
        </w:rPr>
      </w:pPr>
      <w:r w:rsidRPr="00C55E7F">
        <w:rPr>
          <w:sz w:val="28"/>
          <w:szCs w:val="28"/>
          <w:lang w:val="en-US"/>
        </w:rPr>
        <w:t>(Pomir   tog’larida)   uchraydi.   Umuman   olganda,   hozir   yopiq   uru g’lik</w:t>
      </w:r>
    </w:p>
    <w:p w:rsidR="00773220" w:rsidRPr="00C55E7F" w:rsidRDefault="00773220" w:rsidP="00C55E7F">
      <w:pPr>
        <w:spacing w:line="276" w:lineRule="auto"/>
        <w:rPr>
          <w:sz w:val="28"/>
          <w:szCs w:val="28"/>
          <w:lang w:val="en-US"/>
        </w:rPr>
      </w:pPr>
      <w:r w:rsidRPr="00C55E7F">
        <w:rPr>
          <w:sz w:val="28"/>
          <w:szCs w:val="28"/>
          <w:lang w:val="en-US"/>
        </w:rPr>
        <w:t xml:space="preserve">o‘simliklarning  1/3  qismi  poliploiddir.  Bir   turga   kiruvchi   organizmlarda </w:t>
      </w:r>
    </w:p>
    <w:p w:rsidR="00773220" w:rsidRPr="00C55E7F" w:rsidRDefault="00773220" w:rsidP="00C55E7F">
      <w:pPr>
        <w:spacing w:line="276" w:lineRule="auto"/>
        <w:rPr>
          <w:sz w:val="28"/>
          <w:szCs w:val="28"/>
          <w:lang w:val="en-US"/>
        </w:rPr>
      </w:pPr>
      <w:r w:rsidRPr="00C55E7F">
        <w:rPr>
          <w:sz w:val="28"/>
          <w:szCs w:val="28"/>
          <w:lang w:val="en-US"/>
        </w:rPr>
        <w:t xml:space="preserve">xromosomalar sonning ko‘payishiga  avtopoliploidiYa  va har xil turga kiruvchi </w:t>
      </w:r>
    </w:p>
    <w:p w:rsidR="00773220" w:rsidRPr="00C55E7F" w:rsidRDefault="00773220" w:rsidP="00C55E7F">
      <w:pPr>
        <w:spacing w:line="276" w:lineRule="auto"/>
        <w:rPr>
          <w:sz w:val="28"/>
          <w:szCs w:val="28"/>
          <w:lang w:val="en-US"/>
        </w:rPr>
      </w:pPr>
      <w:r w:rsidRPr="00C55E7F">
        <w:rPr>
          <w:sz w:val="28"/>
          <w:szCs w:val="28"/>
          <w:lang w:val="en-US"/>
        </w:rPr>
        <w:t xml:space="preserve">organizmlar   xromosomalarining  qo‘shilishi   natijasida   olinadigan   organizmlarga </w:t>
      </w:r>
    </w:p>
    <w:p w:rsidR="00773220" w:rsidRPr="00C55E7F" w:rsidRDefault="00773220" w:rsidP="00C55E7F">
      <w:pPr>
        <w:spacing w:line="276" w:lineRule="auto"/>
        <w:rPr>
          <w:sz w:val="28"/>
          <w:szCs w:val="28"/>
          <w:lang w:val="en-US"/>
        </w:rPr>
      </w:pPr>
      <w:r w:rsidRPr="00C55E7F">
        <w:rPr>
          <w:sz w:val="28"/>
          <w:szCs w:val="28"/>
          <w:lang w:val="en-US"/>
        </w:rPr>
        <w:t>alloploidiYa  yoki amfidiploidiya deyiladi.</w:t>
      </w:r>
    </w:p>
    <w:p w:rsidR="00773220" w:rsidRPr="00C55E7F" w:rsidRDefault="00773220" w:rsidP="00C55E7F">
      <w:pPr>
        <w:spacing w:line="276" w:lineRule="auto"/>
        <w:rPr>
          <w:sz w:val="28"/>
          <w:szCs w:val="28"/>
          <w:lang w:val="en-US"/>
        </w:rPr>
      </w:pPr>
      <w:r w:rsidRPr="00C55E7F">
        <w:rPr>
          <w:sz w:val="28"/>
          <w:szCs w:val="28"/>
          <w:lang w:val="en-US"/>
        </w:rPr>
        <w:t>Poliploidiya  hodisasining  yana bir turi geteroploidiya  (aneuploidiYa  yoki</w:t>
      </w:r>
    </w:p>
    <w:p w:rsidR="00773220" w:rsidRPr="00C55E7F" w:rsidRDefault="00773220" w:rsidP="00C55E7F">
      <w:pPr>
        <w:spacing w:line="276" w:lineRule="auto"/>
        <w:rPr>
          <w:sz w:val="28"/>
          <w:szCs w:val="28"/>
          <w:lang w:val="en-US"/>
        </w:rPr>
      </w:pPr>
      <w:r w:rsidRPr="00C55E7F">
        <w:rPr>
          <w:sz w:val="28"/>
          <w:szCs w:val="28"/>
          <w:lang w:val="en-US"/>
        </w:rPr>
        <w:t>polisomiYa) bo‘lib, bunday organizmlarda xromosomalar gaploid sondagiga</w:t>
      </w:r>
    </w:p>
    <w:p w:rsidR="00773220" w:rsidRPr="00C55E7F" w:rsidRDefault="00773220" w:rsidP="00C55E7F">
      <w:pPr>
        <w:spacing w:line="276" w:lineRule="auto"/>
        <w:rPr>
          <w:sz w:val="28"/>
          <w:szCs w:val="28"/>
          <w:lang w:val="en-US"/>
        </w:rPr>
      </w:pPr>
      <w:r w:rsidRPr="00C55E7F">
        <w:rPr>
          <w:sz w:val="28"/>
          <w:szCs w:val="28"/>
          <w:lang w:val="en-US"/>
        </w:rPr>
        <w:t xml:space="preserve">nisbatan   ortishi   yoki   kamayishi   (2n+1,   2n-1,   2n-2   va   hokazo)   mumkin. </w:t>
      </w:r>
    </w:p>
    <w:p w:rsidR="00773220" w:rsidRPr="00C55E7F" w:rsidRDefault="00773220" w:rsidP="00C55E7F">
      <w:pPr>
        <w:spacing w:line="276" w:lineRule="auto"/>
        <w:rPr>
          <w:sz w:val="28"/>
          <w:szCs w:val="28"/>
          <w:lang w:val="en-US"/>
        </w:rPr>
      </w:pPr>
      <w:r w:rsidRPr="00C55E7F">
        <w:rPr>
          <w:sz w:val="28"/>
          <w:szCs w:val="28"/>
          <w:lang w:val="en-US"/>
        </w:rPr>
        <w:t>Geteroploidiya  hujayraning bo‘linishida xromosomalarning yo‘qolishi, noto‘g’ri</w:t>
      </w:r>
    </w:p>
    <w:p w:rsidR="00773220" w:rsidRPr="00C55E7F" w:rsidRDefault="00773220" w:rsidP="00C55E7F">
      <w:pPr>
        <w:spacing w:line="276" w:lineRule="auto"/>
        <w:rPr>
          <w:sz w:val="28"/>
          <w:szCs w:val="28"/>
          <w:lang w:val="en-US"/>
        </w:rPr>
      </w:pPr>
      <w:r w:rsidRPr="00C55E7F">
        <w:rPr>
          <w:sz w:val="28"/>
          <w:szCs w:val="28"/>
          <w:lang w:val="en-US"/>
        </w:rPr>
        <w:t>taqsimlanishi yoki qutblarga tarqalmasligi natijasida vujudga keladi. Bu hodisa</w:t>
      </w:r>
    </w:p>
    <w:p w:rsidR="00773220" w:rsidRPr="00C55E7F" w:rsidRDefault="00773220" w:rsidP="00C55E7F">
      <w:pPr>
        <w:spacing w:line="276" w:lineRule="auto"/>
        <w:rPr>
          <w:sz w:val="28"/>
          <w:szCs w:val="28"/>
          <w:lang w:val="en-US"/>
        </w:rPr>
      </w:pPr>
      <w:r w:rsidRPr="00C55E7F">
        <w:rPr>
          <w:sz w:val="28"/>
          <w:szCs w:val="28"/>
          <w:lang w:val="en-US"/>
        </w:rPr>
        <w:t>somatik va jinsiy hujayralarda ro‘y berishi mumkin. 2n+1 xromosoma yig’indisi</w:t>
      </w:r>
    </w:p>
    <w:p w:rsidR="00773220" w:rsidRPr="00C55E7F" w:rsidRDefault="00773220" w:rsidP="00C55E7F">
      <w:pPr>
        <w:spacing w:line="276" w:lineRule="auto"/>
        <w:rPr>
          <w:sz w:val="28"/>
          <w:szCs w:val="28"/>
          <w:lang w:val="en-US"/>
        </w:rPr>
      </w:pPr>
      <w:r w:rsidRPr="00C55E7F">
        <w:rPr>
          <w:sz w:val="28"/>
          <w:szCs w:val="28"/>
          <w:lang w:val="en-US"/>
        </w:rPr>
        <w:t>bo‘lgan organizm trisomik, 2n-1 monosomik, 2n+2 tetrosomik, 2n-2 nullisomik</w:t>
      </w:r>
    </w:p>
    <w:p w:rsidR="00773220" w:rsidRPr="00C55E7F" w:rsidRDefault="00773220" w:rsidP="00C55E7F">
      <w:pPr>
        <w:spacing w:line="276" w:lineRule="auto"/>
        <w:rPr>
          <w:sz w:val="28"/>
          <w:szCs w:val="28"/>
          <w:lang w:val="en-US"/>
        </w:rPr>
      </w:pPr>
      <w:r w:rsidRPr="00C55E7F">
        <w:rPr>
          <w:sz w:val="28"/>
          <w:szCs w:val="28"/>
          <w:lang w:val="en-US"/>
        </w:rPr>
        <w:t>deyiladi.   Geteroploidiya  tufayli   g’alla   o‘simliklarida   bir   o‘simlikning</w:t>
      </w:r>
    </w:p>
    <w:p w:rsidR="00773220" w:rsidRPr="00C55E7F" w:rsidRDefault="00773220" w:rsidP="00C55E7F">
      <w:pPr>
        <w:spacing w:line="276" w:lineRule="auto"/>
        <w:rPr>
          <w:sz w:val="28"/>
          <w:szCs w:val="28"/>
          <w:lang w:val="en-US"/>
        </w:rPr>
      </w:pPr>
      <w:r w:rsidRPr="00C55E7F">
        <w:rPr>
          <w:sz w:val="28"/>
          <w:szCs w:val="28"/>
          <w:lang w:val="en-US"/>
        </w:rPr>
        <w:t xml:space="preserve">xromosomasini ikkinchi o‘simlik xromosomasi bilan almashtirish mumkin bo‘ladi. </w:t>
      </w:r>
    </w:p>
    <w:p w:rsidR="00773220" w:rsidRPr="00C55E7F" w:rsidRDefault="00773220" w:rsidP="00C55E7F">
      <w:pPr>
        <w:spacing w:line="276" w:lineRule="auto"/>
        <w:rPr>
          <w:sz w:val="28"/>
          <w:szCs w:val="28"/>
          <w:lang w:val="en-US"/>
        </w:rPr>
      </w:pPr>
      <w:r w:rsidRPr="00C55E7F">
        <w:rPr>
          <w:sz w:val="28"/>
          <w:szCs w:val="28"/>
          <w:lang w:val="en-US"/>
        </w:rPr>
        <w:t>Bu hodisa ayniqsa odamda ancha yaxshi o‘rganilgan.</w:t>
      </w:r>
    </w:p>
    <w:p w:rsidR="00773220" w:rsidRPr="00C55E7F" w:rsidRDefault="00773220" w:rsidP="00C55E7F">
      <w:pPr>
        <w:spacing w:line="276" w:lineRule="auto"/>
        <w:rPr>
          <w:b/>
          <w:sz w:val="28"/>
          <w:szCs w:val="28"/>
          <w:lang w:val="en-US"/>
        </w:rPr>
      </w:pPr>
      <w:r w:rsidRPr="00C55E7F">
        <w:rPr>
          <w:b/>
          <w:sz w:val="28"/>
          <w:szCs w:val="28"/>
          <w:lang w:val="en-US"/>
        </w:rPr>
        <w:t>2. Su‟niy poliploidiya olish usullari</w:t>
      </w:r>
    </w:p>
    <w:p w:rsidR="00773220" w:rsidRPr="00C55E7F" w:rsidRDefault="00773220" w:rsidP="00C55E7F">
      <w:pPr>
        <w:spacing w:line="276" w:lineRule="auto"/>
        <w:rPr>
          <w:sz w:val="28"/>
          <w:szCs w:val="28"/>
          <w:lang w:val="en-US"/>
        </w:rPr>
      </w:pPr>
      <w:r w:rsidRPr="00C55E7F">
        <w:rPr>
          <w:sz w:val="28"/>
          <w:szCs w:val="28"/>
          <w:lang w:val="en-US"/>
        </w:rPr>
        <w:t xml:space="preserve">Monosomik   va   trisomik   organizm   ko‘pincha   fizik   va   aqliy </w:t>
      </w:r>
    </w:p>
    <w:p w:rsidR="00773220" w:rsidRPr="00C55E7F" w:rsidRDefault="00773220" w:rsidP="00C55E7F">
      <w:pPr>
        <w:spacing w:line="276" w:lineRule="auto"/>
        <w:rPr>
          <w:sz w:val="28"/>
          <w:szCs w:val="28"/>
          <w:lang w:val="en-US"/>
        </w:rPr>
      </w:pPr>
      <w:r w:rsidRPr="00C55E7F">
        <w:rPr>
          <w:sz w:val="28"/>
          <w:szCs w:val="28"/>
          <w:lang w:val="en-US"/>
        </w:rPr>
        <w:t xml:space="preserve">etishmovchilikga  ega  bo‘ladi.  Masalan,  trisomiYa  o‘n  uchinchi  xromosomada   yuz </w:t>
      </w:r>
    </w:p>
    <w:p w:rsidR="00773220" w:rsidRPr="00C55E7F" w:rsidRDefault="00773220" w:rsidP="00C55E7F">
      <w:pPr>
        <w:spacing w:line="276" w:lineRule="auto"/>
        <w:rPr>
          <w:sz w:val="28"/>
          <w:szCs w:val="28"/>
          <w:lang w:val="en-US"/>
        </w:rPr>
      </w:pPr>
      <w:r w:rsidRPr="00C55E7F">
        <w:rPr>
          <w:sz w:val="28"/>
          <w:szCs w:val="28"/>
          <w:lang w:val="en-US"/>
        </w:rPr>
        <w:t xml:space="preserve">berganda  ko‘zning  rivojlanmasligi,   o‘n    ettinchi   xromosomada   bo‘lsa   og’iz </w:t>
      </w:r>
    </w:p>
    <w:p w:rsidR="00773220" w:rsidRPr="00C55E7F" w:rsidRDefault="00773220" w:rsidP="00C55E7F">
      <w:pPr>
        <w:spacing w:line="276" w:lineRule="auto"/>
        <w:rPr>
          <w:sz w:val="28"/>
          <w:szCs w:val="28"/>
          <w:lang w:val="en-US"/>
        </w:rPr>
      </w:pPr>
      <w:r w:rsidRPr="00C55E7F">
        <w:rPr>
          <w:sz w:val="28"/>
          <w:szCs w:val="28"/>
          <w:lang w:val="en-US"/>
        </w:rPr>
        <w:t xml:space="preserve">qiyshiq   bo‘lib,   bo‘yin  bo‘lmasligi,   o‘n   sakkizinchi   xromosomada   bo‘lsa </w:t>
      </w:r>
    </w:p>
    <w:p w:rsidR="00773220" w:rsidRPr="00C55E7F" w:rsidRDefault="00773220" w:rsidP="00C55E7F">
      <w:pPr>
        <w:spacing w:line="276" w:lineRule="auto"/>
        <w:rPr>
          <w:sz w:val="28"/>
          <w:szCs w:val="28"/>
          <w:lang w:val="en-US"/>
        </w:rPr>
      </w:pPr>
      <w:r w:rsidRPr="00C55E7F">
        <w:rPr>
          <w:sz w:val="28"/>
          <w:szCs w:val="28"/>
          <w:lang w:val="en-US"/>
        </w:rPr>
        <w:t xml:space="preserve">muskulatura,   jag’,   quloq   va  tovon   Yaxshi   rivojlanmasligi   aniqlangan.   21-xromosomada ro‘y bsrgan trisomiya  og’ir formadagi aqilsizlikni va juda ko‘p </w:t>
      </w:r>
    </w:p>
    <w:p w:rsidR="00773220" w:rsidRPr="00C55E7F" w:rsidRDefault="00773220" w:rsidP="00C55E7F">
      <w:pPr>
        <w:spacing w:line="276" w:lineRule="auto"/>
        <w:rPr>
          <w:sz w:val="28"/>
          <w:szCs w:val="28"/>
          <w:lang w:val="en-US"/>
        </w:rPr>
      </w:pPr>
      <w:r w:rsidRPr="00C55E7F">
        <w:rPr>
          <w:sz w:val="28"/>
          <w:szCs w:val="28"/>
          <w:lang w:val="en-US"/>
        </w:rPr>
        <w:t xml:space="preserve">tana kamchiliklarini keltirib chiqaradi. </w:t>
      </w:r>
      <w:r w:rsidRPr="00C55E7F">
        <w:rPr>
          <w:b/>
          <w:sz w:val="28"/>
          <w:szCs w:val="28"/>
          <w:lang w:val="en-US"/>
        </w:rPr>
        <w:t>Bunga Dauna sindromi deyiladi</w:t>
      </w:r>
      <w:r w:rsidRPr="00C55E7F">
        <w:rPr>
          <w:sz w:val="28"/>
          <w:szCs w:val="28"/>
          <w:lang w:val="en-US"/>
        </w:rPr>
        <w:t>. Trisomiklar ko‘pincha naslsiz bo‘ladi.</w:t>
      </w:r>
    </w:p>
    <w:p w:rsidR="00773220" w:rsidRPr="00C55E7F" w:rsidRDefault="00773220" w:rsidP="00C55E7F">
      <w:pPr>
        <w:spacing w:line="276" w:lineRule="auto"/>
        <w:rPr>
          <w:sz w:val="28"/>
          <w:szCs w:val="28"/>
          <w:lang w:val="en-US"/>
        </w:rPr>
      </w:pPr>
      <w:r w:rsidRPr="00C55E7F">
        <w:rPr>
          <w:sz w:val="28"/>
          <w:szCs w:val="28"/>
          <w:lang w:val="en-US"/>
        </w:rPr>
        <w:t xml:space="preserve">Tabiiy   sharoitda   poliploidlarning   kelib   chiqishiga   ta‘sir   qiluvchi </w:t>
      </w:r>
    </w:p>
    <w:p w:rsidR="00773220" w:rsidRPr="00C55E7F" w:rsidRDefault="00773220" w:rsidP="00C55E7F">
      <w:pPr>
        <w:spacing w:line="276" w:lineRule="auto"/>
        <w:rPr>
          <w:sz w:val="28"/>
          <w:szCs w:val="28"/>
          <w:lang w:val="en-US"/>
        </w:rPr>
      </w:pPr>
      <w:r w:rsidRPr="00C55E7F">
        <w:rPr>
          <w:sz w:val="28"/>
          <w:szCs w:val="28"/>
          <w:lang w:val="en-US"/>
        </w:rPr>
        <w:t xml:space="preserve">faktorlarga  haroratning keyokin o‘zgarishi, kuchli sovuq. ionlashtiruvchi nurlar, </w:t>
      </w:r>
    </w:p>
    <w:p w:rsidR="00773220" w:rsidRPr="00C55E7F" w:rsidRDefault="00773220" w:rsidP="00C55E7F">
      <w:pPr>
        <w:spacing w:line="276" w:lineRule="auto"/>
        <w:rPr>
          <w:sz w:val="28"/>
          <w:szCs w:val="28"/>
          <w:lang w:val="en-US"/>
        </w:rPr>
      </w:pPr>
      <w:r w:rsidRPr="00C55E7F">
        <w:rPr>
          <w:sz w:val="28"/>
          <w:szCs w:val="28"/>
          <w:lang w:val="en-US"/>
        </w:rPr>
        <w:t xml:space="preserve">o‘simlik  to‘qimalariga   mexanik   ta‘surot   va   ximiYaviy   moddalarning   ta‘siri </w:t>
      </w:r>
    </w:p>
    <w:p w:rsidR="00773220" w:rsidRPr="00C55E7F" w:rsidRDefault="00773220" w:rsidP="00C55E7F">
      <w:pPr>
        <w:spacing w:line="276" w:lineRule="auto"/>
        <w:rPr>
          <w:sz w:val="28"/>
          <w:szCs w:val="28"/>
          <w:lang w:val="en-US"/>
        </w:rPr>
      </w:pPr>
      <w:r w:rsidRPr="00C55E7F">
        <w:rPr>
          <w:sz w:val="28"/>
          <w:szCs w:val="28"/>
          <w:lang w:val="en-US"/>
        </w:rPr>
        <w:t xml:space="preserve">kiradi.  Ximiyaviy   faktorlarda   6u   jarayonga   kolxitsin   alkaloidi   katta   ta‘sir </w:t>
      </w:r>
    </w:p>
    <w:p w:rsidR="00773220" w:rsidRPr="00C55E7F" w:rsidRDefault="00773220" w:rsidP="00C55E7F">
      <w:pPr>
        <w:spacing w:line="276" w:lineRule="auto"/>
        <w:rPr>
          <w:sz w:val="28"/>
          <w:szCs w:val="28"/>
          <w:lang w:val="en-US"/>
        </w:rPr>
      </w:pPr>
      <w:r w:rsidRPr="00C55E7F">
        <w:rPr>
          <w:sz w:val="28"/>
          <w:szCs w:val="28"/>
          <w:lang w:val="en-US"/>
        </w:rPr>
        <w:t>ko‘rsatishi aniqlangan.</w:t>
      </w:r>
      <w:bookmarkStart w:id="0" w:name="_GoBack"/>
      <w:bookmarkEnd w:id="0"/>
    </w:p>
    <w:p w:rsidR="00773220" w:rsidRPr="005801EE" w:rsidRDefault="00773220" w:rsidP="00C55E7F">
      <w:pPr>
        <w:spacing w:line="276" w:lineRule="auto"/>
        <w:rPr>
          <w:b/>
          <w:sz w:val="28"/>
          <w:szCs w:val="28"/>
          <w:lang w:val="en-US"/>
        </w:rPr>
      </w:pPr>
      <w:r w:rsidRPr="00C55E7F">
        <w:rPr>
          <w:sz w:val="28"/>
          <w:szCs w:val="28"/>
          <w:lang w:val="en-US"/>
        </w:rPr>
        <w:t xml:space="preserve">Kolxitsin   yordamida  poliploid   o‘simliklar   Yaratish   mumkinligini   </w:t>
      </w:r>
      <w:r w:rsidRPr="005801EE">
        <w:rPr>
          <w:b/>
          <w:sz w:val="28"/>
          <w:szCs w:val="28"/>
          <w:lang w:val="en-US"/>
        </w:rPr>
        <w:t xml:space="preserve">1937 </w:t>
      </w:r>
    </w:p>
    <w:p w:rsidR="00773220" w:rsidRPr="00C55E7F" w:rsidRDefault="00773220" w:rsidP="00C55E7F">
      <w:pPr>
        <w:spacing w:line="276" w:lineRule="auto"/>
        <w:rPr>
          <w:sz w:val="28"/>
          <w:szCs w:val="28"/>
          <w:lang w:val="en-US"/>
        </w:rPr>
      </w:pPr>
      <w:r w:rsidRPr="005801EE">
        <w:rPr>
          <w:b/>
          <w:sz w:val="28"/>
          <w:szCs w:val="28"/>
          <w:lang w:val="en-US"/>
        </w:rPr>
        <w:t>yilda  Bleksli   va   Eyveri   aniqlagan.   Bundan   tashqari   atsenofgen,</w:t>
      </w:r>
      <w:r w:rsidRPr="00C55E7F">
        <w:rPr>
          <w:sz w:val="28"/>
          <w:szCs w:val="28"/>
          <w:lang w:val="en-US"/>
        </w:rPr>
        <w:t xml:space="preserve">   xloralgidrat, </w:t>
      </w:r>
    </w:p>
    <w:p w:rsidR="00773220" w:rsidRPr="00C55E7F" w:rsidRDefault="00773220" w:rsidP="00C55E7F">
      <w:pPr>
        <w:spacing w:line="276" w:lineRule="auto"/>
        <w:rPr>
          <w:sz w:val="28"/>
          <w:szCs w:val="28"/>
          <w:lang w:val="en-US"/>
        </w:rPr>
      </w:pPr>
      <w:r w:rsidRPr="00C55E7F">
        <w:rPr>
          <w:sz w:val="28"/>
          <w:szCs w:val="28"/>
          <w:lang w:val="en-US"/>
        </w:rPr>
        <w:t xml:space="preserve">xloroform, geteroauksin kabi moddalar ham qo‘llaniladi. SHunday qilib, o‘simlik </w:t>
      </w:r>
    </w:p>
    <w:p w:rsidR="00773220" w:rsidRPr="00C55E7F" w:rsidRDefault="00773220" w:rsidP="00C55E7F">
      <w:pPr>
        <w:spacing w:line="276" w:lineRule="auto"/>
        <w:rPr>
          <w:sz w:val="28"/>
          <w:szCs w:val="28"/>
          <w:lang w:val="en-US"/>
        </w:rPr>
      </w:pPr>
      <w:r w:rsidRPr="00C55E7F">
        <w:rPr>
          <w:sz w:val="28"/>
          <w:szCs w:val="28"/>
          <w:lang w:val="en-US"/>
        </w:rPr>
        <w:t>orasida sun‘iy poliploidlar olish mumkin.</w:t>
      </w:r>
    </w:p>
    <w:p w:rsidR="00773220" w:rsidRPr="00C55E7F" w:rsidRDefault="00773220" w:rsidP="00C55E7F">
      <w:pPr>
        <w:spacing w:line="276" w:lineRule="auto"/>
        <w:rPr>
          <w:sz w:val="28"/>
          <w:szCs w:val="28"/>
          <w:lang w:val="en-US"/>
        </w:rPr>
      </w:pPr>
      <w:r w:rsidRPr="00C55E7F">
        <w:rPr>
          <w:sz w:val="28"/>
          <w:szCs w:val="28"/>
          <w:lang w:val="en-US"/>
        </w:rPr>
        <w:t>Hozirgi vaqtda triploid qand lavlagi, tetroploid paxta va javdar, tetroploid</w:t>
      </w:r>
    </w:p>
    <w:p w:rsidR="00773220" w:rsidRPr="00C55E7F" w:rsidRDefault="00773220" w:rsidP="00C55E7F">
      <w:pPr>
        <w:spacing w:line="276" w:lineRule="auto"/>
        <w:rPr>
          <w:sz w:val="28"/>
          <w:szCs w:val="28"/>
          <w:lang w:val="en-US"/>
        </w:rPr>
      </w:pPr>
      <w:r w:rsidRPr="00C55E7F">
        <w:rPr>
          <w:sz w:val="28"/>
          <w:szCs w:val="28"/>
          <w:lang w:val="en-US"/>
        </w:rPr>
        <w:t>kartoshka   keng   miqyosda   rayonlashtirilgan.   Demak,   poliploidi ya  o‘simliklar</w:t>
      </w:r>
    </w:p>
    <w:p w:rsidR="00773220" w:rsidRPr="00C55E7F" w:rsidRDefault="00773220" w:rsidP="00C55E7F">
      <w:pPr>
        <w:spacing w:line="276" w:lineRule="auto"/>
        <w:rPr>
          <w:sz w:val="28"/>
          <w:szCs w:val="28"/>
          <w:lang w:val="en-US"/>
        </w:rPr>
      </w:pPr>
      <w:r w:rsidRPr="00C55E7F">
        <w:rPr>
          <w:sz w:val="28"/>
          <w:szCs w:val="28"/>
          <w:lang w:val="en-US"/>
        </w:rPr>
        <w:t xml:space="preserve">evolyusiyasi va seleksiya  uchun material  yaratib beradi. Poliploidiya  hayvonlar </w:t>
      </w:r>
    </w:p>
    <w:p w:rsidR="00773220" w:rsidRPr="00C55E7F" w:rsidRDefault="00773220" w:rsidP="00C55E7F">
      <w:pPr>
        <w:spacing w:line="276" w:lineRule="auto"/>
        <w:rPr>
          <w:sz w:val="28"/>
          <w:szCs w:val="28"/>
          <w:lang w:val="en-US"/>
        </w:rPr>
      </w:pPr>
      <w:r w:rsidRPr="00C55E7F">
        <w:rPr>
          <w:sz w:val="28"/>
          <w:szCs w:val="28"/>
          <w:lang w:val="en-US"/>
        </w:rPr>
        <w:t xml:space="preserve">evolyusiyasida kam  ahamiyatga ega. CHunki polinloidiya  asosan jinssiz  yoki </w:t>
      </w:r>
    </w:p>
    <w:p w:rsidR="00773220" w:rsidRPr="00C55E7F" w:rsidRDefault="00773220" w:rsidP="00C55E7F">
      <w:pPr>
        <w:spacing w:line="276" w:lineRule="auto"/>
        <w:rPr>
          <w:sz w:val="28"/>
          <w:szCs w:val="28"/>
          <w:lang w:val="en-US"/>
        </w:rPr>
      </w:pPr>
      <w:r w:rsidRPr="00C55E7F">
        <w:rPr>
          <w:sz w:val="28"/>
          <w:szCs w:val="28"/>
          <w:lang w:val="en-US"/>
        </w:rPr>
        <w:t xml:space="preserve">partenogenegik yo‘l bilan ko‘payuvchi organizmlarda uchraydi. </w:t>
      </w:r>
    </w:p>
    <w:p w:rsidR="00773220" w:rsidRPr="00C55E7F" w:rsidRDefault="00773220" w:rsidP="00C55E7F">
      <w:pPr>
        <w:spacing w:line="276" w:lineRule="auto"/>
        <w:rPr>
          <w:sz w:val="28"/>
          <w:szCs w:val="28"/>
          <w:lang w:val="en-US"/>
        </w:rPr>
      </w:pPr>
      <w:r w:rsidRPr="00C55E7F">
        <w:rPr>
          <w:sz w:val="28"/>
          <w:szCs w:val="28"/>
          <w:lang w:val="en-US"/>
        </w:rPr>
        <w:t xml:space="preserve">Jinsiy ko‘payuvchi organizmlarda bu hodisa juda kam uchraydi. CHunki </w:t>
      </w:r>
    </w:p>
    <w:p w:rsidR="00773220" w:rsidRPr="00C55E7F" w:rsidRDefault="00773220" w:rsidP="00C55E7F">
      <w:pPr>
        <w:spacing w:line="276" w:lineRule="auto"/>
        <w:rPr>
          <w:sz w:val="28"/>
          <w:szCs w:val="28"/>
          <w:lang w:val="en-US"/>
        </w:rPr>
      </w:pPr>
      <w:r w:rsidRPr="00C55E7F">
        <w:rPr>
          <w:sz w:val="28"/>
          <w:szCs w:val="28"/>
          <w:lang w:val="en-US"/>
        </w:rPr>
        <w:t xml:space="preserve">ota  yoki ona organizmda diploid xromosomalar bo‘lgan jinsiy gameta etilganda </w:t>
      </w:r>
    </w:p>
    <w:p w:rsidR="00773220" w:rsidRPr="00C55E7F" w:rsidRDefault="00773220" w:rsidP="00C55E7F">
      <w:pPr>
        <w:spacing w:line="276" w:lineRule="auto"/>
        <w:rPr>
          <w:sz w:val="28"/>
          <w:szCs w:val="28"/>
          <w:lang w:val="en-US"/>
        </w:rPr>
      </w:pPr>
      <w:r w:rsidRPr="00C55E7F">
        <w:rPr>
          <w:sz w:val="28"/>
          <w:szCs w:val="28"/>
          <w:lang w:val="en-US"/>
        </w:rPr>
        <w:t xml:space="preserve">ham   u  ikkinchi   giploid   to‘plamli   gameta   bilan   qo‘shilib   naslsiz   triploid </w:t>
      </w:r>
    </w:p>
    <w:p w:rsidR="00773220" w:rsidRPr="00C55E7F" w:rsidRDefault="00773220" w:rsidP="00C55E7F">
      <w:pPr>
        <w:spacing w:line="276" w:lineRule="auto"/>
        <w:rPr>
          <w:sz w:val="28"/>
          <w:szCs w:val="28"/>
          <w:lang w:val="en-US"/>
        </w:rPr>
      </w:pPr>
      <w:r w:rsidRPr="00C55E7F">
        <w:rPr>
          <w:sz w:val="28"/>
          <w:szCs w:val="28"/>
          <w:lang w:val="en-US"/>
        </w:rPr>
        <w:t xml:space="preserve">organizm   hosil  qiladi   va   turg’un   bo‘lmaydi.   Tetraplloid   umuman   hosil </w:t>
      </w:r>
    </w:p>
    <w:p w:rsidR="00773220" w:rsidRPr="00C55E7F" w:rsidRDefault="00773220" w:rsidP="00C55E7F">
      <w:pPr>
        <w:spacing w:line="276" w:lineRule="auto"/>
        <w:rPr>
          <w:sz w:val="28"/>
          <w:szCs w:val="28"/>
          <w:lang w:val="en-US"/>
        </w:rPr>
      </w:pPr>
      <w:r w:rsidRPr="00C55E7F">
        <w:rPr>
          <w:sz w:val="28"/>
          <w:szCs w:val="28"/>
          <w:lang w:val="en-US"/>
        </w:rPr>
        <w:t xml:space="preserve">bo‘lmaydi.   B.L.Astaurov  urg’ochi  tetraploid  pilla  qurtini  boshqa  turdagi  diploid </w:t>
      </w:r>
    </w:p>
    <w:p w:rsidR="00773220" w:rsidRPr="00C55E7F" w:rsidRDefault="00773220" w:rsidP="00C55E7F">
      <w:pPr>
        <w:spacing w:line="276" w:lineRule="auto"/>
        <w:rPr>
          <w:sz w:val="28"/>
          <w:szCs w:val="28"/>
          <w:lang w:val="en-US"/>
        </w:rPr>
      </w:pPr>
      <w:r w:rsidRPr="00C55E7F">
        <w:rPr>
          <w:sz w:val="28"/>
          <w:szCs w:val="28"/>
          <w:lang w:val="en-US"/>
        </w:rPr>
        <w:t xml:space="preserve">erkak qurti bilan chatishtirib allogeksaploidlar oldi. SHu urg’ochi qurtlarni boshqa </w:t>
      </w:r>
    </w:p>
    <w:p w:rsidR="00773220" w:rsidRPr="00C55E7F" w:rsidRDefault="00773220" w:rsidP="00C55E7F">
      <w:pPr>
        <w:spacing w:line="276" w:lineRule="auto"/>
        <w:rPr>
          <w:sz w:val="28"/>
          <w:szCs w:val="28"/>
          <w:lang w:val="en-US"/>
        </w:rPr>
      </w:pPr>
      <w:r w:rsidRPr="00C55E7F">
        <w:rPr>
          <w:sz w:val="28"/>
          <w:szCs w:val="28"/>
          <w:lang w:val="en-US"/>
        </w:rPr>
        <w:t>turdagi diploid erkak pilla qurtlari bilan chatishtirib allotetrapdoidlar oldi.</w:t>
      </w:r>
    </w:p>
    <w:p w:rsidR="00773220" w:rsidRPr="00C55E7F" w:rsidRDefault="00773220" w:rsidP="00C55E7F">
      <w:pPr>
        <w:spacing w:line="276" w:lineRule="auto"/>
        <w:rPr>
          <w:sz w:val="28"/>
          <w:szCs w:val="28"/>
          <w:lang w:val="en-US"/>
        </w:rPr>
      </w:pPr>
      <w:r w:rsidRPr="00C55E7F">
        <w:rPr>
          <w:sz w:val="28"/>
          <w:szCs w:val="28"/>
          <w:lang w:val="en-US"/>
        </w:rPr>
        <w:t xml:space="preserve">Har   xil   biologik   tur,   avlodlarga   oid   formalarini   duragaylash   uzoq </w:t>
      </w:r>
    </w:p>
    <w:p w:rsidR="00773220" w:rsidRPr="00C55E7F" w:rsidRDefault="00773220" w:rsidP="00C55E7F">
      <w:pPr>
        <w:spacing w:line="276" w:lineRule="auto"/>
        <w:rPr>
          <w:sz w:val="28"/>
          <w:szCs w:val="28"/>
          <w:lang w:val="en-US"/>
        </w:rPr>
      </w:pPr>
      <w:r w:rsidRPr="00C55E7F">
        <w:rPr>
          <w:sz w:val="28"/>
          <w:szCs w:val="28"/>
          <w:lang w:val="en-US"/>
        </w:rPr>
        <w:t xml:space="preserve">formalarni  duragaylash   deyiladi.   Turlararo,   avlodlararo   chatishtirish   uzoq </w:t>
      </w:r>
    </w:p>
    <w:p w:rsidR="00773220" w:rsidRPr="00C55E7F" w:rsidRDefault="00773220" w:rsidP="00C55E7F">
      <w:pPr>
        <w:spacing w:line="276" w:lineRule="auto"/>
        <w:rPr>
          <w:sz w:val="28"/>
          <w:szCs w:val="28"/>
          <w:lang w:val="en-US"/>
        </w:rPr>
      </w:pPr>
      <w:r w:rsidRPr="00C55E7F">
        <w:rPr>
          <w:sz w:val="28"/>
          <w:szCs w:val="28"/>
          <w:lang w:val="en-US"/>
        </w:rPr>
        <w:t>formalarini duragaylashga mansubdir.</w:t>
      </w:r>
    </w:p>
    <w:p w:rsidR="00773220" w:rsidRPr="00C55E7F" w:rsidRDefault="00773220" w:rsidP="00C55E7F">
      <w:pPr>
        <w:spacing w:line="276" w:lineRule="auto"/>
        <w:rPr>
          <w:sz w:val="28"/>
          <w:szCs w:val="28"/>
          <w:lang w:val="en-US"/>
        </w:rPr>
      </w:pPr>
      <w:r w:rsidRPr="00C55E7F">
        <w:rPr>
          <w:sz w:val="28"/>
          <w:szCs w:val="28"/>
          <w:lang w:val="en-US"/>
        </w:rPr>
        <w:t xml:space="preserve">YAqin va uzoq formalarni chatishtirishdan olingan duragaylarda irsiYat </w:t>
      </w:r>
    </w:p>
    <w:p w:rsidR="00773220" w:rsidRPr="00C55E7F" w:rsidRDefault="00773220" w:rsidP="00C55E7F">
      <w:pPr>
        <w:spacing w:line="276" w:lineRule="auto"/>
        <w:rPr>
          <w:sz w:val="28"/>
          <w:szCs w:val="28"/>
          <w:lang w:val="en-US"/>
        </w:rPr>
      </w:pPr>
      <w:r w:rsidRPr="00C55E7F">
        <w:rPr>
          <w:sz w:val="28"/>
          <w:szCs w:val="28"/>
          <w:lang w:val="en-US"/>
        </w:rPr>
        <w:t>va o‘zgaruvchanlik  qonuniYatlari umumiy bo‘lib, ularning zigotasida ikki xil</w:t>
      </w:r>
    </w:p>
    <w:p w:rsidR="00773220" w:rsidRPr="00C55E7F" w:rsidRDefault="00773220" w:rsidP="00C55E7F">
      <w:pPr>
        <w:spacing w:line="276" w:lineRule="auto"/>
        <w:rPr>
          <w:sz w:val="28"/>
          <w:szCs w:val="28"/>
          <w:lang w:val="en-US"/>
        </w:rPr>
      </w:pPr>
      <w:r w:rsidRPr="00C55E7F">
        <w:rPr>
          <w:sz w:val="28"/>
          <w:szCs w:val="28"/>
          <w:lang w:val="en-US"/>
        </w:rPr>
        <w:t>genotipning gametalari qo‘shiladi, uzoq formalardan tabiiy chatishtirish chetdan</w:t>
      </w:r>
    </w:p>
    <w:p w:rsidR="00773220" w:rsidRPr="00C55E7F" w:rsidRDefault="00773220" w:rsidP="00C55E7F">
      <w:pPr>
        <w:spacing w:line="276" w:lineRule="auto"/>
        <w:rPr>
          <w:sz w:val="28"/>
          <w:szCs w:val="28"/>
          <w:lang w:val="en-US"/>
        </w:rPr>
      </w:pPr>
      <w:r w:rsidRPr="00C55E7F">
        <w:rPr>
          <w:sz w:val="28"/>
          <w:szCs w:val="28"/>
          <w:lang w:val="en-US"/>
        </w:rPr>
        <w:t>changlanadigan,   chetdan   hamda   o‘zidan   changlanadigan   va   hatto   o‘zidan</w:t>
      </w:r>
    </w:p>
    <w:p w:rsidR="00773220" w:rsidRPr="00C55E7F" w:rsidRDefault="00773220" w:rsidP="00C55E7F">
      <w:pPr>
        <w:spacing w:line="276" w:lineRule="auto"/>
        <w:rPr>
          <w:sz w:val="28"/>
          <w:szCs w:val="28"/>
          <w:lang w:val="en-US"/>
        </w:rPr>
      </w:pPr>
      <w:r w:rsidRPr="00C55E7F">
        <w:rPr>
          <w:sz w:val="28"/>
          <w:szCs w:val="28"/>
          <w:lang w:val="en-US"/>
        </w:rPr>
        <w:t xml:space="preserve">changlanadigan o‘simliklar o‘rtasida ham yuz beradi. Fanda javdar, bug’doy, </w:t>
      </w:r>
    </w:p>
    <w:p w:rsidR="00773220" w:rsidRPr="00C55E7F" w:rsidRDefault="00773220" w:rsidP="00C55E7F">
      <w:pPr>
        <w:spacing w:line="276" w:lineRule="auto"/>
        <w:rPr>
          <w:sz w:val="28"/>
          <w:szCs w:val="28"/>
          <w:lang w:val="en-US"/>
        </w:rPr>
      </w:pPr>
      <w:r w:rsidRPr="00C55E7F">
        <w:rPr>
          <w:sz w:val="28"/>
          <w:szCs w:val="28"/>
          <w:lang w:val="en-US"/>
        </w:rPr>
        <w:t>g’o‘za   va   boshqa   o‘simliklarning   har   xil   navlari   va   turlari   o‘rtasida   tabiiy</w:t>
      </w:r>
    </w:p>
    <w:p w:rsidR="00773220" w:rsidRPr="00C55E7F" w:rsidRDefault="00773220" w:rsidP="00C55E7F">
      <w:pPr>
        <w:spacing w:line="276" w:lineRule="auto"/>
        <w:rPr>
          <w:sz w:val="28"/>
          <w:szCs w:val="28"/>
          <w:lang w:val="en-US"/>
        </w:rPr>
      </w:pPr>
      <w:r w:rsidRPr="00C55E7F">
        <w:rPr>
          <w:sz w:val="28"/>
          <w:szCs w:val="28"/>
          <w:lang w:val="en-US"/>
        </w:rPr>
        <w:t>duragaylarning hosil bo‘lish hodisalari ma‘lum. Biroq tabiiy duragaylar juda oz</w:t>
      </w:r>
    </w:p>
    <w:p w:rsidR="00773220" w:rsidRPr="00C55E7F" w:rsidRDefault="00773220" w:rsidP="00C55E7F">
      <w:pPr>
        <w:spacing w:line="276" w:lineRule="auto"/>
        <w:rPr>
          <w:sz w:val="28"/>
          <w:szCs w:val="28"/>
          <w:lang w:val="en-US"/>
        </w:rPr>
      </w:pPr>
      <w:r w:rsidRPr="00C55E7F">
        <w:rPr>
          <w:sz w:val="28"/>
          <w:szCs w:val="28"/>
          <w:lang w:val="en-US"/>
        </w:rPr>
        <w:t>vujudga keladi.</w:t>
      </w:r>
    </w:p>
    <w:p w:rsidR="00773220" w:rsidRPr="00C55E7F" w:rsidRDefault="00773220" w:rsidP="00C55E7F">
      <w:pPr>
        <w:spacing w:line="276" w:lineRule="auto"/>
        <w:rPr>
          <w:sz w:val="28"/>
          <w:szCs w:val="28"/>
          <w:lang w:val="en-US"/>
        </w:rPr>
      </w:pPr>
      <w:r w:rsidRPr="00C55E7F">
        <w:rPr>
          <w:sz w:val="28"/>
          <w:szCs w:val="28"/>
          <w:lang w:val="en-US"/>
        </w:rPr>
        <w:t>Ilgari uzoq formalarni duragaylashdan xachir (ot bilan eshakdan) duragay  tuya</w:t>
      </w:r>
    </w:p>
    <w:p w:rsidR="00773220" w:rsidRPr="00C55E7F" w:rsidRDefault="00773220" w:rsidP="00C55E7F">
      <w:pPr>
        <w:spacing w:line="276" w:lineRule="auto"/>
        <w:rPr>
          <w:sz w:val="28"/>
          <w:szCs w:val="28"/>
          <w:lang w:val="en-US"/>
        </w:rPr>
      </w:pPr>
      <w:r w:rsidRPr="00C55E7F">
        <w:rPr>
          <w:sz w:val="28"/>
          <w:szCs w:val="28"/>
          <w:lang w:val="en-US"/>
        </w:rPr>
        <w:t>va   uy   parrandalari   chiqarishda   keng   foydalanilgan.   Uzoq   formalarni</w:t>
      </w:r>
    </w:p>
    <w:p w:rsidR="00773220" w:rsidRPr="00C55E7F" w:rsidRDefault="00773220" w:rsidP="00C55E7F">
      <w:pPr>
        <w:spacing w:line="276" w:lineRule="auto"/>
        <w:rPr>
          <w:sz w:val="28"/>
          <w:szCs w:val="28"/>
          <w:lang w:val="en-US"/>
        </w:rPr>
      </w:pPr>
      <w:r w:rsidRPr="00C55E7F">
        <w:rPr>
          <w:sz w:val="28"/>
          <w:szCs w:val="28"/>
          <w:lang w:val="en-US"/>
        </w:rPr>
        <w:t>duragaylashdan ho‘jalikda qimmatli belgilarga ega bo‘lgan o‘simlik duragaylari</w:t>
      </w:r>
    </w:p>
    <w:p w:rsidR="00773220" w:rsidRPr="00C55E7F" w:rsidRDefault="00773220" w:rsidP="00C55E7F">
      <w:pPr>
        <w:spacing w:line="276" w:lineRule="auto"/>
        <w:rPr>
          <w:sz w:val="28"/>
          <w:szCs w:val="28"/>
          <w:lang w:val="en-US"/>
        </w:rPr>
      </w:pPr>
      <w:r w:rsidRPr="00C55E7F">
        <w:rPr>
          <w:sz w:val="28"/>
          <w:szCs w:val="28"/>
          <w:lang w:val="en-US"/>
        </w:rPr>
        <w:t xml:space="preserve">ham   olingan.  Uzoq   formalarni   duragaylashning   ilmiy   asoschisi   Rossiya </w:t>
      </w:r>
    </w:p>
    <w:p w:rsidR="00773220" w:rsidRPr="00C55E7F" w:rsidRDefault="00773220" w:rsidP="00C55E7F">
      <w:pPr>
        <w:spacing w:line="276" w:lineRule="auto"/>
        <w:rPr>
          <w:sz w:val="28"/>
          <w:szCs w:val="28"/>
          <w:lang w:val="en-US"/>
        </w:rPr>
      </w:pPr>
      <w:r w:rsidRPr="00C55E7F">
        <w:rPr>
          <w:b/>
          <w:sz w:val="28"/>
          <w:szCs w:val="28"/>
          <w:lang w:val="en-US"/>
        </w:rPr>
        <w:t>Akademiyasining akademigi Yozef Gotlib Kelreyterdir. U 1761 yilda</w:t>
      </w:r>
      <w:r w:rsidRPr="00C55E7F">
        <w:rPr>
          <w:sz w:val="28"/>
          <w:szCs w:val="28"/>
          <w:lang w:val="en-US"/>
        </w:rPr>
        <w:t xml:space="preserve"> moxarka </w:t>
      </w:r>
    </w:p>
    <w:p w:rsidR="00773220" w:rsidRPr="00C55E7F" w:rsidRDefault="00773220" w:rsidP="00C55E7F">
      <w:pPr>
        <w:spacing w:line="276" w:lineRule="auto"/>
        <w:rPr>
          <w:sz w:val="28"/>
          <w:szCs w:val="28"/>
          <w:lang w:val="en-US"/>
        </w:rPr>
      </w:pPr>
      <w:r w:rsidRPr="00C55E7F">
        <w:rPr>
          <w:sz w:val="28"/>
          <w:szCs w:val="28"/>
          <w:lang w:val="en-US"/>
        </w:rPr>
        <w:t>va  tamakini   chatishtirishdan   olingan   moxarkaga   o‘xshash   birinchi   bo‘ g’in</w:t>
      </w:r>
    </w:p>
    <w:p w:rsidR="00773220" w:rsidRPr="00C55E7F" w:rsidRDefault="00773220" w:rsidP="00C55E7F">
      <w:pPr>
        <w:spacing w:line="276" w:lineRule="auto"/>
        <w:rPr>
          <w:sz w:val="28"/>
          <w:szCs w:val="28"/>
          <w:lang w:val="en-US"/>
        </w:rPr>
      </w:pPr>
      <w:r w:rsidRPr="00C55E7F">
        <w:rPr>
          <w:sz w:val="28"/>
          <w:szCs w:val="28"/>
          <w:lang w:val="en-US"/>
        </w:rPr>
        <w:t>duragaylarini ota sifatida olingan tamaki bilan bir necha marta chatishtirnb</w:t>
      </w:r>
    </w:p>
    <w:p w:rsidR="00773220" w:rsidRDefault="00773220" w:rsidP="00C55E7F">
      <w:pPr>
        <w:spacing w:line="276" w:lineRule="auto"/>
        <w:rPr>
          <w:sz w:val="28"/>
          <w:szCs w:val="28"/>
          <w:lang w:val="en-US"/>
        </w:rPr>
      </w:pPr>
      <w:r w:rsidRPr="00C55E7F">
        <w:rPr>
          <w:sz w:val="28"/>
          <w:szCs w:val="28"/>
          <w:lang w:val="en-US"/>
        </w:rPr>
        <w:t>(bekkross), boshlang’ich tamaki formasini qayta tiklaydi.</w:t>
      </w:r>
    </w:p>
    <w:p w:rsidR="00773220" w:rsidRPr="00C55E7F" w:rsidRDefault="00773220" w:rsidP="00C55E7F">
      <w:pPr>
        <w:spacing w:line="276" w:lineRule="auto"/>
        <w:rPr>
          <w:sz w:val="28"/>
          <w:szCs w:val="28"/>
          <w:lang w:val="en-US"/>
        </w:rPr>
      </w:pPr>
      <w:r w:rsidRPr="00C55E7F">
        <w:rPr>
          <w:b/>
          <w:sz w:val="28"/>
          <w:szCs w:val="28"/>
          <w:lang w:val="en-US"/>
        </w:rPr>
        <w:t xml:space="preserve"> Kelreyter</w:t>
      </w:r>
      <w:r w:rsidRPr="00C55E7F">
        <w:rPr>
          <w:sz w:val="28"/>
          <w:szCs w:val="28"/>
          <w:lang w:val="en-US"/>
        </w:rPr>
        <w:t xml:space="preserve"> o‘z tajribalaridagenetika uchun muhum ahamiYatga ega bo‘lgan hodisalarini:</w:t>
      </w:r>
    </w:p>
    <w:p w:rsidR="00773220" w:rsidRPr="00C55E7F" w:rsidRDefault="00773220" w:rsidP="00C55E7F">
      <w:pPr>
        <w:spacing w:line="276" w:lineRule="auto"/>
        <w:rPr>
          <w:sz w:val="28"/>
          <w:szCs w:val="28"/>
          <w:lang w:val="en-US"/>
        </w:rPr>
      </w:pPr>
      <w:r w:rsidRPr="00C55E7F">
        <w:rPr>
          <w:sz w:val="28"/>
          <w:szCs w:val="28"/>
          <w:lang w:val="en-US"/>
        </w:rPr>
        <w:t>1) o’simliklarda jinsiy hujayralarning bo’linishini;</w:t>
      </w:r>
    </w:p>
    <w:p w:rsidR="00773220" w:rsidRPr="00C55E7F" w:rsidRDefault="00773220" w:rsidP="00C55E7F">
      <w:pPr>
        <w:spacing w:line="276" w:lineRule="auto"/>
        <w:rPr>
          <w:sz w:val="28"/>
          <w:szCs w:val="28"/>
          <w:lang w:val="en-US"/>
        </w:rPr>
      </w:pPr>
      <w:r w:rsidRPr="00C55E7F">
        <w:rPr>
          <w:sz w:val="28"/>
          <w:szCs w:val="28"/>
          <w:lang w:val="en-US"/>
        </w:rPr>
        <w:t>2)  o’simliklarnichg  birinchi  bo’g‘inida  hayotchanlik  (geterozis)ning  vujudga</w:t>
      </w:r>
    </w:p>
    <w:p w:rsidR="00773220" w:rsidRPr="00C55E7F" w:rsidRDefault="00773220" w:rsidP="00C55E7F">
      <w:pPr>
        <w:spacing w:line="276" w:lineRule="auto"/>
        <w:rPr>
          <w:sz w:val="28"/>
          <w:szCs w:val="28"/>
          <w:lang w:val="en-US"/>
        </w:rPr>
      </w:pPr>
      <w:r w:rsidRPr="00C55E7F">
        <w:rPr>
          <w:sz w:val="28"/>
          <w:szCs w:val="28"/>
          <w:lang w:val="en-US"/>
        </w:rPr>
        <w:t xml:space="preserve">kelishining,   Ya’ni   G‘1  duragayining   ota-ona   organizmlaridan   tez   o’sib </w:t>
      </w:r>
    </w:p>
    <w:p w:rsidR="00773220" w:rsidRPr="00C55E7F" w:rsidRDefault="00773220" w:rsidP="00C55E7F">
      <w:pPr>
        <w:spacing w:line="276" w:lineRule="auto"/>
        <w:rPr>
          <w:sz w:val="28"/>
          <w:szCs w:val="28"/>
          <w:lang w:val="en-US"/>
        </w:rPr>
      </w:pPr>
      <w:r w:rsidRPr="00C55E7F">
        <w:rPr>
          <w:sz w:val="28"/>
          <w:szCs w:val="28"/>
          <w:lang w:val="en-US"/>
        </w:rPr>
        <w:t>rivojlanishi va serhosil bo’lishi;</w:t>
      </w:r>
    </w:p>
    <w:p w:rsidR="00773220" w:rsidRPr="00C55E7F" w:rsidRDefault="00773220" w:rsidP="00C55E7F">
      <w:pPr>
        <w:spacing w:line="276" w:lineRule="auto"/>
        <w:rPr>
          <w:sz w:val="28"/>
          <w:szCs w:val="28"/>
          <w:lang w:val="en-US"/>
        </w:rPr>
      </w:pPr>
      <w:r w:rsidRPr="00C55E7F">
        <w:rPr>
          <w:sz w:val="28"/>
          <w:szCs w:val="28"/>
          <w:lang w:val="en-US"/>
        </w:rPr>
        <w:t>3)   duragay   o’simliklarda   boshlangich   formalarni   qayta   tiklash</w:t>
      </w:r>
    </w:p>
    <w:p w:rsidR="00773220" w:rsidRPr="00C55E7F" w:rsidRDefault="00773220" w:rsidP="00C55E7F">
      <w:pPr>
        <w:spacing w:line="276" w:lineRule="auto"/>
        <w:rPr>
          <w:sz w:val="28"/>
          <w:szCs w:val="28"/>
          <w:lang w:val="en-US"/>
        </w:rPr>
      </w:pPr>
      <w:r w:rsidRPr="00C55E7F">
        <w:rPr>
          <w:sz w:val="28"/>
          <w:szCs w:val="28"/>
          <w:lang w:val="en-US"/>
        </w:rPr>
        <w:t>mumkinligini:</w:t>
      </w:r>
    </w:p>
    <w:p w:rsidR="00773220" w:rsidRPr="00C55E7F" w:rsidRDefault="00773220" w:rsidP="00C55E7F">
      <w:pPr>
        <w:spacing w:line="276" w:lineRule="auto"/>
        <w:rPr>
          <w:sz w:val="28"/>
          <w:szCs w:val="28"/>
          <w:lang w:val="en-US"/>
        </w:rPr>
      </w:pPr>
      <w:r w:rsidRPr="00C55E7F">
        <w:rPr>
          <w:sz w:val="28"/>
          <w:szCs w:val="28"/>
          <w:lang w:val="en-US"/>
        </w:rPr>
        <w:t>4) duragaylar avlodining har xil bo’lishini (Ya’ni ajralish hodisasini);</w:t>
      </w:r>
    </w:p>
    <w:p w:rsidR="00773220" w:rsidRPr="00C55E7F" w:rsidRDefault="00773220" w:rsidP="00C55E7F">
      <w:pPr>
        <w:spacing w:line="276" w:lineRule="auto"/>
        <w:rPr>
          <w:sz w:val="28"/>
          <w:szCs w:val="28"/>
          <w:lang w:val="en-US"/>
        </w:rPr>
      </w:pPr>
      <w:r w:rsidRPr="00C55E7F">
        <w:rPr>
          <w:sz w:val="28"/>
          <w:szCs w:val="28"/>
          <w:lang w:val="en-US"/>
        </w:rPr>
        <w:t>5) retsiprok (chatishtiriladigan formalaridan birining bir gal ona, ikkinchi</w:t>
      </w:r>
    </w:p>
    <w:p w:rsidR="00773220" w:rsidRPr="00C55E7F" w:rsidRDefault="00773220" w:rsidP="00C55E7F">
      <w:pPr>
        <w:spacing w:line="276" w:lineRule="auto"/>
        <w:rPr>
          <w:sz w:val="28"/>
          <w:szCs w:val="28"/>
          <w:lang w:val="en-US"/>
        </w:rPr>
      </w:pPr>
      <w:r w:rsidRPr="00C55E7F">
        <w:rPr>
          <w:sz w:val="28"/>
          <w:szCs w:val="28"/>
          <w:lang w:val="en-US"/>
        </w:rPr>
        <w:t>gal ota sifatida ishtirok etishi retsiprok chatishtirish deyiladi) chatishtirishdan</w:t>
      </w:r>
    </w:p>
    <w:p w:rsidR="00773220" w:rsidRPr="00C55E7F" w:rsidRDefault="00773220" w:rsidP="00C55E7F">
      <w:pPr>
        <w:spacing w:line="276" w:lineRule="auto"/>
        <w:rPr>
          <w:sz w:val="28"/>
          <w:szCs w:val="28"/>
          <w:lang w:val="en-US"/>
        </w:rPr>
      </w:pPr>
      <w:r w:rsidRPr="00C55E7F">
        <w:rPr>
          <w:sz w:val="28"/>
          <w:szCs w:val="28"/>
          <w:lang w:val="en-US"/>
        </w:rPr>
        <w:t>olingan duragaylarning bir-biridan farq qilishini aniqladi.</w:t>
      </w:r>
    </w:p>
    <w:p w:rsidR="00773220" w:rsidRPr="00C55E7F" w:rsidRDefault="00773220" w:rsidP="00C55E7F">
      <w:pPr>
        <w:spacing w:line="276" w:lineRule="auto"/>
        <w:rPr>
          <w:sz w:val="28"/>
          <w:szCs w:val="28"/>
          <w:lang w:val="en-US"/>
        </w:rPr>
      </w:pPr>
      <w:r w:rsidRPr="00C55E7F">
        <w:rPr>
          <w:b/>
          <w:sz w:val="28"/>
          <w:szCs w:val="28"/>
          <w:lang w:val="en-US"/>
        </w:rPr>
        <w:t>L.S.Serebrovskiy</w:t>
      </w:r>
      <w:r w:rsidRPr="00C55E7F">
        <w:rPr>
          <w:sz w:val="28"/>
          <w:szCs w:val="28"/>
          <w:lang w:val="en-US"/>
        </w:rPr>
        <w:t xml:space="preserve"> uzoq turlarni chatishtirish sohasida olib borgan juda ko‘p</w:t>
      </w:r>
    </w:p>
    <w:p w:rsidR="00773220" w:rsidRPr="00C55E7F" w:rsidRDefault="00773220" w:rsidP="00C55E7F">
      <w:pPr>
        <w:spacing w:line="276" w:lineRule="auto"/>
        <w:rPr>
          <w:sz w:val="28"/>
          <w:szCs w:val="28"/>
          <w:lang w:val="en-US"/>
        </w:rPr>
      </w:pPr>
      <w:r w:rsidRPr="00C55E7F">
        <w:rPr>
          <w:sz w:val="28"/>
          <w:szCs w:val="28"/>
          <w:lang w:val="en-US"/>
        </w:rPr>
        <w:t>ishlarni asosida birinchi bo‘g’in duragaylar ota-ona turlar fenotinishshg oraliq</w:t>
      </w:r>
    </w:p>
    <w:p w:rsidR="00773220" w:rsidRPr="00C55E7F" w:rsidRDefault="00773220" w:rsidP="00C55E7F">
      <w:pPr>
        <w:spacing w:line="276" w:lineRule="auto"/>
        <w:rPr>
          <w:sz w:val="28"/>
          <w:szCs w:val="28"/>
          <w:lang w:val="en-US"/>
        </w:rPr>
      </w:pPr>
      <w:r w:rsidRPr="00C55E7F">
        <w:rPr>
          <w:sz w:val="28"/>
          <w:szCs w:val="28"/>
          <w:lang w:val="en-US"/>
        </w:rPr>
        <w:t>ko‘rinishida bo‘lishini aniqladi. Biroq birinchi bo‘g’in duragaylarida belgilar</w:t>
      </w:r>
    </w:p>
    <w:p w:rsidR="00773220" w:rsidRPr="00C55E7F" w:rsidRDefault="00773220" w:rsidP="00C55E7F">
      <w:pPr>
        <w:spacing w:line="276" w:lineRule="auto"/>
        <w:rPr>
          <w:sz w:val="28"/>
          <w:szCs w:val="28"/>
          <w:lang w:val="en-US"/>
        </w:rPr>
      </w:pPr>
      <w:r w:rsidRPr="00C55E7F">
        <w:rPr>
          <w:sz w:val="28"/>
          <w:szCs w:val="28"/>
          <w:lang w:val="en-US"/>
        </w:rPr>
        <w:t xml:space="preserve">bo‘yicha   tafovutlar   bo‘ladi:   ba‘zi   duragaylarda   ona,   boshqalarida   esa   ota </w:t>
      </w:r>
    </w:p>
    <w:p w:rsidR="00773220" w:rsidRPr="00C55E7F" w:rsidRDefault="00773220" w:rsidP="00C55E7F">
      <w:pPr>
        <w:spacing w:line="276" w:lineRule="auto"/>
        <w:rPr>
          <w:sz w:val="28"/>
          <w:szCs w:val="28"/>
          <w:lang w:val="en-US"/>
        </w:rPr>
      </w:pPr>
      <w:r w:rsidRPr="00C55E7F">
        <w:rPr>
          <w:sz w:val="28"/>
          <w:szCs w:val="28"/>
          <w:lang w:val="en-US"/>
        </w:rPr>
        <w:t xml:space="preserve">sifasida  olingan   formalarning   belgi   va   xususiYatlari   rivojlanadi;   duragaylarda </w:t>
      </w:r>
    </w:p>
    <w:p w:rsidR="00773220" w:rsidRPr="00C55E7F" w:rsidRDefault="00773220" w:rsidP="00C55E7F">
      <w:pPr>
        <w:spacing w:line="276" w:lineRule="auto"/>
        <w:rPr>
          <w:sz w:val="28"/>
          <w:szCs w:val="28"/>
          <w:lang w:val="en-US"/>
        </w:rPr>
      </w:pPr>
      <w:r w:rsidRPr="00C55E7F">
        <w:rPr>
          <w:sz w:val="28"/>
          <w:szCs w:val="28"/>
          <w:lang w:val="en-US"/>
        </w:rPr>
        <w:t xml:space="preserve">biror   belgi  ota-ona   formadagiga   nisbatan   kuchliroq   rivojlanishi   yoki   Yangi </w:t>
      </w:r>
    </w:p>
    <w:p w:rsidR="00773220" w:rsidRPr="00C55E7F" w:rsidRDefault="00773220" w:rsidP="00C55E7F">
      <w:pPr>
        <w:spacing w:line="276" w:lineRule="auto"/>
        <w:rPr>
          <w:sz w:val="28"/>
          <w:szCs w:val="28"/>
          <w:lang w:val="en-US"/>
        </w:rPr>
      </w:pPr>
      <w:r w:rsidRPr="00C55E7F">
        <w:rPr>
          <w:sz w:val="28"/>
          <w:szCs w:val="28"/>
          <w:lang w:val="en-US"/>
        </w:rPr>
        <w:t>belgilar vujudga kelishi, boshqalari butunlay yo‘qolib ketishi mumkin.</w:t>
      </w:r>
    </w:p>
    <w:p w:rsidR="00773220" w:rsidRPr="00C55E7F" w:rsidRDefault="00773220" w:rsidP="00C55E7F">
      <w:pPr>
        <w:spacing w:line="276" w:lineRule="auto"/>
        <w:rPr>
          <w:b/>
          <w:sz w:val="28"/>
          <w:szCs w:val="28"/>
          <w:lang w:val="en-US"/>
        </w:rPr>
      </w:pPr>
      <w:r w:rsidRPr="00C55E7F">
        <w:rPr>
          <w:b/>
          <w:sz w:val="28"/>
          <w:szCs w:val="28"/>
          <w:lang w:val="en-US"/>
        </w:rPr>
        <w:t xml:space="preserve">3.Turlararo chatishmaslik sabablari va uni engish usullari </w:t>
      </w:r>
    </w:p>
    <w:p w:rsidR="00773220" w:rsidRPr="00C55E7F" w:rsidRDefault="00773220" w:rsidP="00C55E7F">
      <w:pPr>
        <w:spacing w:line="276" w:lineRule="auto"/>
        <w:rPr>
          <w:sz w:val="28"/>
          <w:szCs w:val="28"/>
          <w:lang w:val="en-US"/>
        </w:rPr>
      </w:pPr>
    </w:p>
    <w:p w:rsidR="00773220" w:rsidRPr="00C55E7F" w:rsidRDefault="00773220" w:rsidP="00C55E7F">
      <w:pPr>
        <w:spacing w:line="276" w:lineRule="auto"/>
        <w:rPr>
          <w:sz w:val="28"/>
          <w:szCs w:val="28"/>
          <w:lang w:val="en-US"/>
        </w:rPr>
      </w:pPr>
      <w:r w:rsidRPr="00C55E7F">
        <w:rPr>
          <w:sz w:val="28"/>
          <w:szCs w:val="28"/>
          <w:lang w:val="en-US"/>
        </w:rPr>
        <w:t>Tur   ichidagi   duragaylar   kabi,   turlararo   duragaylarda   ham   belgilar   bo‘yicha</w:t>
      </w:r>
    </w:p>
    <w:p w:rsidR="00773220" w:rsidRPr="00C55E7F" w:rsidRDefault="00773220" w:rsidP="00C55E7F">
      <w:pPr>
        <w:spacing w:line="276" w:lineRule="auto"/>
        <w:rPr>
          <w:sz w:val="28"/>
          <w:szCs w:val="28"/>
          <w:lang w:val="en-US"/>
        </w:rPr>
      </w:pPr>
      <w:r w:rsidRPr="00C55E7F">
        <w:rPr>
          <w:sz w:val="28"/>
          <w:szCs w:val="28"/>
          <w:lang w:val="en-US"/>
        </w:rPr>
        <w:t xml:space="preserve">ajralish   hodisasi   yuz   beradi,   biroq   keyingisida   ajralish   ko‘lami   juda   keng </w:t>
      </w:r>
    </w:p>
    <w:p w:rsidR="00773220" w:rsidRPr="00C55E7F" w:rsidRDefault="00773220" w:rsidP="00C55E7F">
      <w:pPr>
        <w:spacing w:line="276" w:lineRule="auto"/>
        <w:rPr>
          <w:sz w:val="28"/>
          <w:szCs w:val="28"/>
          <w:lang w:val="en-US"/>
        </w:rPr>
      </w:pPr>
      <w:r w:rsidRPr="00C55E7F">
        <w:rPr>
          <w:sz w:val="28"/>
          <w:szCs w:val="28"/>
          <w:lang w:val="en-US"/>
        </w:rPr>
        <w:t xml:space="preserve">bo‘ladi,    Ya‘ni  ota-ona  turlarga   o‘xshash   o‘simliklardan   tashqari,  oraliq </w:t>
      </w:r>
    </w:p>
    <w:p w:rsidR="00773220" w:rsidRPr="00C55E7F" w:rsidRDefault="00773220" w:rsidP="00C55E7F">
      <w:pPr>
        <w:spacing w:line="276" w:lineRule="auto"/>
        <w:rPr>
          <w:sz w:val="28"/>
          <w:szCs w:val="28"/>
          <w:lang w:val="en-US"/>
        </w:rPr>
      </w:pPr>
      <w:r w:rsidRPr="00C55E7F">
        <w:rPr>
          <w:sz w:val="28"/>
          <w:szCs w:val="28"/>
          <w:lang w:val="en-US"/>
        </w:rPr>
        <w:t xml:space="preserve">ko‘rinishida  bo‘lgan  va   Yangi   formalar   hosil   bo‘lishi   kuzatiladi.    Bu   hodisa </w:t>
      </w:r>
    </w:p>
    <w:p w:rsidR="00773220" w:rsidRPr="00C55E7F" w:rsidRDefault="00773220" w:rsidP="00C55E7F">
      <w:pPr>
        <w:spacing w:line="276" w:lineRule="auto"/>
        <w:rPr>
          <w:sz w:val="28"/>
          <w:szCs w:val="28"/>
          <w:lang w:val="en-US"/>
        </w:rPr>
      </w:pPr>
      <w:r w:rsidRPr="00C55E7F">
        <w:rPr>
          <w:sz w:val="28"/>
          <w:szCs w:val="28"/>
          <w:lang w:val="en-US"/>
        </w:rPr>
        <w:t xml:space="preserve">genetik jihatidan uzoq  bo‘lgan turlar va avlodlarni chatishtirish seleksiYa  uchun </w:t>
      </w:r>
    </w:p>
    <w:p w:rsidR="00773220" w:rsidRPr="00C55E7F" w:rsidRDefault="00773220" w:rsidP="00C55E7F">
      <w:pPr>
        <w:spacing w:line="276" w:lineRule="auto"/>
        <w:rPr>
          <w:sz w:val="28"/>
          <w:szCs w:val="28"/>
          <w:lang w:val="en-US"/>
        </w:rPr>
      </w:pPr>
      <w:r w:rsidRPr="00C55E7F">
        <w:rPr>
          <w:sz w:val="28"/>
          <w:szCs w:val="28"/>
          <w:lang w:val="en-US"/>
        </w:rPr>
        <w:t>naqadar ahamiyatli ekanligini ko‘rsatadi.</w:t>
      </w:r>
    </w:p>
    <w:p w:rsidR="00773220" w:rsidRPr="00C55E7F" w:rsidRDefault="00773220" w:rsidP="00C55E7F">
      <w:pPr>
        <w:spacing w:line="276" w:lineRule="auto"/>
        <w:rPr>
          <w:sz w:val="28"/>
          <w:szCs w:val="28"/>
          <w:lang w:val="en-US"/>
        </w:rPr>
      </w:pPr>
      <w:r w:rsidRPr="00C55E7F">
        <w:rPr>
          <w:sz w:val="28"/>
          <w:szCs w:val="28"/>
          <w:lang w:val="en-US"/>
        </w:rPr>
        <w:t>Uzoq formalarni chatishtirishda olingan duragaylar qisman yoki butunlay</w:t>
      </w:r>
    </w:p>
    <w:p w:rsidR="00773220" w:rsidRPr="00C55E7F" w:rsidRDefault="00773220" w:rsidP="00C55E7F">
      <w:pPr>
        <w:spacing w:line="276" w:lineRule="auto"/>
        <w:rPr>
          <w:sz w:val="28"/>
          <w:szCs w:val="28"/>
          <w:lang w:val="en-US"/>
        </w:rPr>
      </w:pPr>
      <w:r w:rsidRPr="00C55E7F">
        <w:rPr>
          <w:sz w:val="28"/>
          <w:szCs w:val="28"/>
          <w:lang w:val="en-US"/>
        </w:rPr>
        <w:t>nasl   bermasligi   bilan   xarakterlanadi.   CHatishtiriladigan   turlar   va   avlodlar</w:t>
      </w:r>
    </w:p>
    <w:p w:rsidR="00773220" w:rsidRPr="00C55E7F" w:rsidRDefault="00773220" w:rsidP="00C55E7F">
      <w:pPr>
        <w:spacing w:line="276" w:lineRule="auto"/>
        <w:rPr>
          <w:sz w:val="28"/>
          <w:szCs w:val="28"/>
          <w:lang w:val="en-US"/>
        </w:rPr>
      </w:pPr>
      <w:r w:rsidRPr="00C55E7F">
        <w:rPr>
          <w:sz w:val="28"/>
          <w:szCs w:val="28"/>
          <w:lang w:val="en-US"/>
        </w:rPr>
        <w:t>sistematik jihatdan bir-biridan qancha uzoq bo‘lsa, duragaylarning naslchiligi</w:t>
      </w:r>
    </w:p>
    <w:p w:rsidR="00773220" w:rsidRPr="00C55E7F" w:rsidRDefault="00773220" w:rsidP="00C55E7F">
      <w:pPr>
        <w:spacing w:line="276" w:lineRule="auto"/>
        <w:rPr>
          <w:sz w:val="28"/>
          <w:szCs w:val="28"/>
          <w:lang w:val="en-US"/>
        </w:rPr>
      </w:pPr>
      <w:r w:rsidRPr="00C55E7F">
        <w:rPr>
          <w:sz w:val="28"/>
          <w:szCs w:val="28"/>
          <w:lang w:val="en-US"/>
        </w:rPr>
        <w:t>shuncha kuchli bo‘ladi.</w:t>
      </w:r>
    </w:p>
    <w:p w:rsidR="00773220" w:rsidRPr="00C55E7F" w:rsidRDefault="00773220" w:rsidP="00C55E7F">
      <w:pPr>
        <w:spacing w:line="276" w:lineRule="auto"/>
        <w:rPr>
          <w:sz w:val="28"/>
          <w:szCs w:val="28"/>
          <w:lang w:val="en-US"/>
        </w:rPr>
      </w:pPr>
      <w:r w:rsidRPr="00C55E7F">
        <w:rPr>
          <w:sz w:val="28"/>
          <w:szCs w:val="28"/>
          <w:lang w:val="en-US"/>
        </w:rPr>
        <w:t xml:space="preserve">Uzoq   formalar   duragayida   faqat   genetik   sabablar   tufayli   emas,   balki </w:t>
      </w:r>
    </w:p>
    <w:p w:rsidR="00773220" w:rsidRPr="00C55E7F" w:rsidRDefault="00773220" w:rsidP="00C55E7F">
      <w:pPr>
        <w:spacing w:line="276" w:lineRule="auto"/>
        <w:rPr>
          <w:sz w:val="28"/>
          <w:szCs w:val="28"/>
          <w:lang w:val="en-US"/>
        </w:rPr>
      </w:pPr>
      <w:r w:rsidRPr="00C55E7F">
        <w:rPr>
          <w:sz w:val="28"/>
          <w:szCs w:val="28"/>
          <w:lang w:val="en-US"/>
        </w:rPr>
        <w:t>tashqiva ichki noqulay sharoit ta‘sirida ham meyoz protsessi buziladi.</w:t>
      </w:r>
    </w:p>
    <w:p w:rsidR="00773220" w:rsidRPr="00C55E7F" w:rsidRDefault="00773220" w:rsidP="00C55E7F">
      <w:pPr>
        <w:spacing w:line="276" w:lineRule="auto"/>
        <w:rPr>
          <w:sz w:val="28"/>
          <w:szCs w:val="28"/>
          <w:lang w:val="en-US"/>
        </w:rPr>
      </w:pPr>
      <w:r w:rsidRPr="00C55E7F">
        <w:rPr>
          <w:b/>
          <w:sz w:val="28"/>
          <w:szCs w:val="28"/>
          <w:lang w:val="en-US"/>
        </w:rPr>
        <w:t>I.V.Michurin</w:t>
      </w:r>
      <w:r w:rsidRPr="00C55E7F">
        <w:rPr>
          <w:sz w:val="28"/>
          <w:szCs w:val="28"/>
          <w:lang w:val="en-US"/>
        </w:rPr>
        <w:t xml:space="preserve">   botanik   jihatdan   uzoq   bo‘lgan   formalarni   chatishtirishdan</w:t>
      </w:r>
    </w:p>
    <w:p w:rsidR="00773220" w:rsidRPr="00C55E7F" w:rsidRDefault="00773220" w:rsidP="00C55E7F">
      <w:pPr>
        <w:spacing w:line="276" w:lineRule="auto"/>
        <w:rPr>
          <w:sz w:val="28"/>
          <w:szCs w:val="28"/>
          <w:lang w:val="en-US"/>
        </w:rPr>
      </w:pPr>
      <w:r w:rsidRPr="00C55E7F">
        <w:rPr>
          <w:sz w:val="28"/>
          <w:szCs w:val="28"/>
          <w:lang w:val="en-US"/>
        </w:rPr>
        <w:t>olingan  duragaylarning naslsizligiga  barham  berish  uchun  bir qancha  usullar  ishlab</w:t>
      </w:r>
    </w:p>
    <w:p w:rsidR="00773220" w:rsidRPr="00C55E7F" w:rsidRDefault="00773220" w:rsidP="00C55E7F">
      <w:pPr>
        <w:spacing w:line="276" w:lineRule="auto"/>
        <w:rPr>
          <w:sz w:val="28"/>
          <w:szCs w:val="28"/>
          <w:lang w:val="en-US"/>
        </w:rPr>
      </w:pPr>
      <w:r w:rsidRPr="00C55E7F">
        <w:rPr>
          <w:sz w:val="28"/>
          <w:szCs w:val="28"/>
          <w:lang w:val="en-US"/>
        </w:rPr>
        <w:t xml:space="preserve">chiqdi. Bular: parvarish qilish, mentor va duragayni ota  yoki ona o‘simlik </w:t>
      </w:r>
    </w:p>
    <w:p w:rsidR="00773220" w:rsidRPr="00C55E7F" w:rsidRDefault="00773220" w:rsidP="00C55E7F">
      <w:pPr>
        <w:spacing w:line="276" w:lineRule="auto"/>
        <w:rPr>
          <w:sz w:val="28"/>
          <w:szCs w:val="28"/>
          <w:lang w:val="en-US"/>
        </w:rPr>
      </w:pPr>
      <w:r w:rsidRPr="00C55E7F">
        <w:rPr>
          <w:sz w:val="28"/>
          <w:szCs w:val="28"/>
          <w:lang w:val="en-US"/>
        </w:rPr>
        <w:t>bilan</w:t>
      </w:r>
      <w:r>
        <w:rPr>
          <w:sz w:val="28"/>
          <w:szCs w:val="28"/>
          <w:lang w:val="en-US"/>
        </w:rPr>
        <w:t xml:space="preserve"> </w:t>
      </w:r>
      <w:r w:rsidRPr="00C55E7F">
        <w:rPr>
          <w:sz w:val="28"/>
          <w:szCs w:val="28"/>
          <w:lang w:val="en-US"/>
        </w:rPr>
        <w:t>qayta   chatishtirish   (bekkross)   usullaridir.   Hozirgi   naqtda   uzoq   formalar</w:t>
      </w:r>
    </w:p>
    <w:p w:rsidR="00773220" w:rsidRPr="00C55E7F" w:rsidRDefault="00773220" w:rsidP="00C55E7F">
      <w:pPr>
        <w:spacing w:line="276" w:lineRule="auto"/>
        <w:rPr>
          <w:sz w:val="28"/>
          <w:szCs w:val="28"/>
          <w:lang w:val="en-US"/>
        </w:rPr>
      </w:pPr>
      <w:r w:rsidRPr="00C55E7F">
        <w:rPr>
          <w:sz w:val="28"/>
          <w:szCs w:val="28"/>
          <w:lang w:val="en-US"/>
        </w:rPr>
        <w:t>duragayning nasl beradigan qilishning birdan-bir yo‘li amfidiploidiya  yoki</w:t>
      </w:r>
    </w:p>
    <w:p w:rsidR="00773220" w:rsidRPr="00C55E7F" w:rsidRDefault="00773220" w:rsidP="00C55E7F">
      <w:pPr>
        <w:spacing w:line="276" w:lineRule="auto"/>
        <w:rPr>
          <w:sz w:val="28"/>
          <w:szCs w:val="28"/>
          <w:lang w:val="en-US"/>
        </w:rPr>
      </w:pPr>
      <w:r w:rsidRPr="00C55E7F">
        <w:rPr>
          <w:sz w:val="28"/>
          <w:szCs w:val="28"/>
          <w:lang w:val="en-US"/>
        </w:rPr>
        <w:t>allopoliploidiYa  hodisasidan foydalanishdir. Allopoliploidiya  har xil turlarni</w:t>
      </w:r>
    </w:p>
    <w:p w:rsidR="00773220" w:rsidRPr="00C55E7F" w:rsidRDefault="00773220" w:rsidP="00C55E7F">
      <w:pPr>
        <w:spacing w:line="276" w:lineRule="auto"/>
        <w:rPr>
          <w:sz w:val="28"/>
          <w:szCs w:val="28"/>
          <w:lang w:val="en-US"/>
        </w:rPr>
      </w:pPr>
      <w:r w:rsidRPr="00C55E7F">
        <w:rPr>
          <w:sz w:val="28"/>
          <w:szCs w:val="28"/>
          <w:lang w:val="en-US"/>
        </w:rPr>
        <w:t xml:space="preserve">chatishtirganda   ularning   genomlarining   qo‘shilishi   asosida   vujudga   keladi, </w:t>
      </w:r>
    </w:p>
    <w:p w:rsidR="00773220" w:rsidRPr="00C55E7F" w:rsidRDefault="00773220" w:rsidP="00C55E7F">
      <w:pPr>
        <w:spacing w:line="276" w:lineRule="auto"/>
        <w:rPr>
          <w:sz w:val="28"/>
          <w:szCs w:val="28"/>
          <w:lang w:val="en-US"/>
        </w:rPr>
      </w:pPr>
      <w:r w:rsidRPr="00C55E7F">
        <w:rPr>
          <w:sz w:val="28"/>
          <w:szCs w:val="28"/>
          <w:lang w:val="en-US"/>
        </w:rPr>
        <w:t xml:space="preserve">masalan, turlararo duragayda A va V genomlar qo‘shilib, amfigaploid AV, </w:t>
      </w:r>
    </w:p>
    <w:p w:rsidR="00773220" w:rsidRPr="00C55E7F" w:rsidRDefault="00773220" w:rsidP="00C55E7F">
      <w:pPr>
        <w:spacing w:line="276" w:lineRule="auto"/>
        <w:rPr>
          <w:sz w:val="28"/>
          <w:szCs w:val="28"/>
          <w:lang w:val="en-US"/>
        </w:rPr>
      </w:pPr>
      <w:r w:rsidRPr="00C55E7F">
        <w:rPr>
          <w:sz w:val="28"/>
          <w:szCs w:val="28"/>
          <w:lang w:val="en-US"/>
        </w:rPr>
        <w:t>duragayning genomlari ikkiga ortsa, AAVV-amfidiploid (allotetraploid) hosil</w:t>
      </w:r>
    </w:p>
    <w:p w:rsidR="00773220" w:rsidRPr="00C55E7F" w:rsidRDefault="00773220" w:rsidP="00C55E7F">
      <w:pPr>
        <w:spacing w:line="276" w:lineRule="auto"/>
        <w:rPr>
          <w:sz w:val="28"/>
          <w:szCs w:val="28"/>
          <w:lang w:val="en-US"/>
        </w:rPr>
      </w:pPr>
      <w:r w:rsidRPr="00C55E7F">
        <w:rPr>
          <w:sz w:val="28"/>
          <w:szCs w:val="28"/>
          <w:lang w:val="en-US"/>
        </w:rPr>
        <w:t>bo‘ladi.</w:t>
      </w:r>
    </w:p>
    <w:p w:rsidR="00773220" w:rsidRPr="00C55E7F" w:rsidRDefault="00773220" w:rsidP="00C55E7F">
      <w:pPr>
        <w:spacing w:line="276" w:lineRule="auto"/>
        <w:rPr>
          <w:sz w:val="28"/>
          <w:szCs w:val="28"/>
          <w:lang w:val="en-US"/>
        </w:rPr>
      </w:pPr>
      <w:r w:rsidRPr="00C55E7F">
        <w:rPr>
          <w:b/>
          <w:sz w:val="28"/>
          <w:szCs w:val="28"/>
          <w:lang w:val="en-US"/>
        </w:rPr>
        <w:t>Amfidiploidiya  hodisasi</w:t>
      </w:r>
      <w:r w:rsidRPr="00C55E7F">
        <w:rPr>
          <w:sz w:val="28"/>
          <w:szCs w:val="28"/>
          <w:lang w:val="en-US"/>
        </w:rPr>
        <w:t xml:space="preserve"> tufayli duragaylash va duragaylarga xromosomalar</w:t>
      </w:r>
    </w:p>
    <w:p w:rsidR="00773220" w:rsidRPr="00C55E7F" w:rsidRDefault="00773220" w:rsidP="00C55E7F">
      <w:pPr>
        <w:spacing w:line="276" w:lineRule="auto"/>
        <w:rPr>
          <w:sz w:val="28"/>
          <w:szCs w:val="28"/>
          <w:lang w:val="en-US"/>
        </w:rPr>
      </w:pPr>
      <w:r w:rsidRPr="00C55E7F">
        <w:rPr>
          <w:sz w:val="28"/>
          <w:szCs w:val="28"/>
          <w:lang w:val="en-US"/>
        </w:rPr>
        <w:t>sonini   ikkiga   ko‘paytirish   yo‘li   bilan   yangi   turg’un   formalarini   chiqarish</w:t>
      </w:r>
    </w:p>
    <w:p w:rsidR="00773220" w:rsidRPr="00C55E7F" w:rsidRDefault="00773220" w:rsidP="00C55E7F">
      <w:pPr>
        <w:spacing w:line="276" w:lineRule="auto"/>
        <w:rPr>
          <w:sz w:val="28"/>
          <w:szCs w:val="28"/>
          <w:lang w:val="en-US"/>
        </w:rPr>
      </w:pPr>
      <w:r w:rsidRPr="00C55E7F">
        <w:rPr>
          <w:sz w:val="28"/>
          <w:szCs w:val="28"/>
          <w:lang w:val="en-US"/>
        </w:rPr>
        <w:t>imkoniyati tug’ildi.</w:t>
      </w:r>
    </w:p>
    <w:p w:rsidR="00773220" w:rsidRPr="00C55E7F" w:rsidRDefault="00773220" w:rsidP="00C55E7F">
      <w:pPr>
        <w:spacing w:line="276" w:lineRule="auto"/>
        <w:rPr>
          <w:sz w:val="28"/>
          <w:szCs w:val="28"/>
          <w:lang w:val="en-US"/>
        </w:rPr>
      </w:pPr>
      <w:r w:rsidRPr="00C55E7F">
        <w:rPr>
          <w:b/>
          <w:sz w:val="28"/>
          <w:szCs w:val="28"/>
          <w:lang w:val="en-US"/>
        </w:rPr>
        <w:t>G.D.Karpechsnko 20-yil</w:t>
      </w:r>
      <w:r w:rsidRPr="00C55E7F">
        <w:rPr>
          <w:sz w:val="28"/>
          <w:szCs w:val="28"/>
          <w:lang w:val="en-US"/>
        </w:rPr>
        <w:t xml:space="preserve"> boshlarida turp bilan karamni o‘laro chatishtirib, </w:t>
      </w:r>
    </w:p>
    <w:p w:rsidR="00773220" w:rsidRPr="00C55E7F" w:rsidRDefault="00773220" w:rsidP="00C55E7F">
      <w:pPr>
        <w:spacing w:line="276" w:lineRule="auto"/>
        <w:rPr>
          <w:sz w:val="28"/>
          <w:szCs w:val="28"/>
          <w:lang w:val="en-US"/>
        </w:rPr>
      </w:pPr>
      <w:r w:rsidRPr="00C55E7F">
        <w:rPr>
          <w:sz w:val="28"/>
          <w:szCs w:val="28"/>
          <w:lang w:val="en-US"/>
        </w:rPr>
        <w:t>nasl beradigan duragay oldi.  G’alladoshlar oilasining har xil avlodlarga mansub</w:t>
      </w:r>
    </w:p>
    <w:p w:rsidR="00773220" w:rsidRPr="00C55E7F" w:rsidRDefault="00773220" w:rsidP="00C55E7F">
      <w:pPr>
        <w:spacing w:line="276" w:lineRule="auto"/>
        <w:rPr>
          <w:sz w:val="28"/>
          <w:szCs w:val="28"/>
          <w:lang w:val="en-US"/>
        </w:rPr>
      </w:pPr>
      <w:r w:rsidRPr="00C55E7F">
        <w:rPr>
          <w:sz w:val="28"/>
          <w:szCs w:val="28"/>
          <w:lang w:val="en-US"/>
        </w:rPr>
        <w:t>bo‘lgan bug’doy bilan bug’doyiqni chatishtirish bo‘yicha akademik N.V.Sitsin</w:t>
      </w:r>
    </w:p>
    <w:p w:rsidR="00773220" w:rsidRPr="00C55E7F" w:rsidRDefault="00773220" w:rsidP="00C55E7F">
      <w:pPr>
        <w:spacing w:line="276" w:lineRule="auto"/>
        <w:rPr>
          <w:sz w:val="28"/>
          <w:szCs w:val="28"/>
          <w:lang w:val="en-US"/>
        </w:rPr>
      </w:pPr>
      <w:r w:rsidRPr="00C55E7F">
        <w:rPr>
          <w:sz w:val="28"/>
          <w:szCs w:val="28"/>
          <w:lang w:val="en-US"/>
        </w:rPr>
        <w:t xml:space="preserve">tomonidan olib borilgan ko‘p yillik ishlar seleksiYasi praktikasi uchun juda </w:t>
      </w:r>
    </w:p>
    <w:p w:rsidR="00773220" w:rsidRPr="00C55E7F" w:rsidRDefault="00773220" w:rsidP="00C55E7F">
      <w:pPr>
        <w:spacing w:line="276" w:lineRule="auto"/>
        <w:rPr>
          <w:sz w:val="28"/>
          <w:szCs w:val="28"/>
          <w:lang w:val="en-US"/>
        </w:rPr>
      </w:pPr>
      <w:r w:rsidRPr="00C55E7F">
        <w:rPr>
          <w:sz w:val="28"/>
          <w:szCs w:val="28"/>
          <w:lang w:val="en-US"/>
        </w:rPr>
        <w:t xml:space="preserve">ham  muhimdir.   U   bug’doyiqning   ba‘zi   qimmatli   belgilariga   ega   bo‘lgan </w:t>
      </w:r>
    </w:p>
    <w:p w:rsidR="00773220" w:rsidRPr="00C55E7F" w:rsidRDefault="00773220" w:rsidP="00C55E7F">
      <w:pPr>
        <w:spacing w:line="276" w:lineRule="auto"/>
        <w:rPr>
          <w:sz w:val="28"/>
          <w:szCs w:val="28"/>
          <w:lang w:val="en-US"/>
        </w:rPr>
      </w:pPr>
      <w:r w:rsidRPr="00C55E7F">
        <w:rPr>
          <w:sz w:val="28"/>
          <w:szCs w:val="28"/>
          <w:lang w:val="en-US"/>
        </w:rPr>
        <w:t>bug’doy o‘simliklaridan bir qancha serhosil nav chiqardi.</w:t>
      </w:r>
    </w:p>
    <w:p w:rsidR="00773220" w:rsidRPr="00C55E7F" w:rsidRDefault="00773220" w:rsidP="00C55E7F">
      <w:pPr>
        <w:spacing w:line="276" w:lineRule="auto"/>
        <w:rPr>
          <w:sz w:val="28"/>
          <w:szCs w:val="28"/>
          <w:lang w:val="en-US"/>
        </w:rPr>
      </w:pPr>
      <w:r w:rsidRPr="00C55E7F">
        <w:rPr>
          <w:sz w:val="28"/>
          <w:szCs w:val="28"/>
          <w:lang w:val="en-US"/>
        </w:rPr>
        <w:t xml:space="preserve">G’o‘zadan 52 xromosomali (n=26) sanoat navlari 26 xromosomali  (n=13) </w:t>
      </w:r>
    </w:p>
    <w:p w:rsidR="00773220" w:rsidRPr="00C55E7F" w:rsidRDefault="00773220" w:rsidP="00C55E7F">
      <w:pPr>
        <w:spacing w:line="276" w:lineRule="auto"/>
        <w:rPr>
          <w:sz w:val="28"/>
          <w:szCs w:val="28"/>
          <w:lang w:val="en-US"/>
        </w:rPr>
      </w:pPr>
      <w:r w:rsidRPr="00C55E7F">
        <w:rPr>
          <w:sz w:val="28"/>
          <w:szCs w:val="28"/>
          <w:lang w:val="en-US"/>
        </w:rPr>
        <w:t>yovvoyi formalari bilan chatishtirish seleksiYasi uchun katta istiqbollar  Yaratib</w:t>
      </w:r>
    </w:p>
    <w:p w:rsidR="00773220" w:rsidRPr="00C55E7F" w:rsidRDefault="00773220" w:rsidP="00C55E7F">
      <w:pPr>
        <w:spacing w:line="276" w:lineRule="auto"/>
        <w:rPr>
          <w:sz w:val="28"/>
          <w:szCs w:val="28"/>
          <w:lang w:val="en-US"/>
        </w:rPr>
      </w:pPr>
      <w:r w:rsidRPr="00C55E7F">
        <w:rPr>
          <w:sz w:val="28"/>
          <w:szCs w:val="28"/>
          <w:lang w:val="en-US"/>
        </w:rPr>
        <w:t>bermoqda. SHuni ham aytish kerakki, uzoq turlarni duragaylash ishi hali ham keng</w:t>
      </w:r>
    </w:p>
    <w:p w:rsidR="00773220" w:rsidRPr="00C55E7F" w:rsidRDefault="00773220" w:rsidP="00C55E7F">
      <w:pPr>
        <w:spacing w:line="276" w:lineRule="auto"/>
        <w:rPr>
          <w:sz w:val="28"/>
          <w:szCs w:val="28"/>
          <w:lang w:val="en-US"/>
        </w:rPr>
      </w:pPr>
      <w:r w:rsidRPr="00C55E7F">
        <w:rPr>
          <w:sz w:val="28"/>
          <w:szCs w:val="28"/>
          <w:lang w:val="en-US"/>
        </w:rPr>
        <w:t>ko‘lamda olib borilayotgani yo‘q. SeleksiYa  fanining keyingi taraqqiyotida uzoq</w:t>
      </w:r>
    </w:p>
    <w:p w:rsidR="00773220" w:rsidRPr="00C55E7F" w:rsidRDefault="00773220" w:rsidP="00C55E7F">
      <w:pPr>
        <w:spacing w:line="276" w:lineRule="auto"/>
        <w:rPr>
          <w:sz w:val="28"/>
          <w:szCs w:val="28"/>
          <w:lang w:val="en-US"/>
        </w:rPr>
      </w:pPr>
      <w:r w:rsidRPr="00C55E7F">
        <w:rPr>
          <w:sz w:val="28"/>
          <w:szCs w:val="28"/>
          <w:lang w:val="en-US"/>
        </w:rPr>
        <w:t>formalarini duragaylashdan ajoyib muvoffaqiyatlarga erishilishi aniq.</w:t>
      </w:r>
    </w:p>
    <w:p w:rsidR="00773220" w:rsidRPr="00C55E7F" w:rsidRDefault="00773220" w:rsidP="00C55E7F">
      <w:pPr>
        <w:spacing w:line="276" w:lineRule="auto"/>
        <w:jc w:val="center"/>
        <w:rPr>
          <w:b/>
          <w:sz w:val="28"/>
          <w:szCs w:val="28"/>
          <w:lang w:val="en-US"/>
        </w:rPr>
      </w:pPr>
      <w:r w:rsidRPr="00C55E7F">
        <w:rPr>
          <w:b/>
          <w:sz w:val="28"/>
          <w:szCs w:val="28"/>
          <w:lang w:val="en-US"/>
        </w:rPr>
        <w:t>Nazorat savollari</w:t>
      </w:r>
    </w:p>
    <w:p w:rsidR="00773220" w:rsidRPr="00C55E7F" w:rsidRDefault="00773220" w:rsidP="00C55E7F">
      <w:pPr>
        <w:spacing w:line="276" w:lineRule="auto"/>
        <w:rPr>
          <w:sz w:val="28"/>
          <w:szCs w:val="28"/>
          <w:lang w:val="en-US"/>
        </w:rPr>
      </w:pPr>
      <w:r w:rsidRPr="00C55E7F">
        <w:rPr>
          <w:sz w:val="28"/>
          <w:szCs w:val="28"/>
          <w:lang w:val="en-US"/>
        </w:rPr>
        <w:t>1. PoliploidiYa tiplari va ularning klassifikatsiyasi tushuntiring?</w:t>
      </w:r>
    </w:p>
    <w:p w:rsidR="00773220" w:rsidRPr="00C55E7F" w:rsidRDefault="00773220" w:rsidP="00C55E7F">
      <w:pPr>
        <w:spacing w:line="276" w:lineRule="auto"/>
        <w:rPr>
          <w:sz w:val="28"/>
          <w:szCs w:val="28"/>
          <w:lang w:val="en-US"/>
        </w:rPr>
      </w:pPr>
      <w:r w:rsidRPr="00C55E7F">
        <w:rPr>
          <w:sz w:val="28"/>
          <w:szCs w:val="28"/>
          <w:lang w:val="en-US"/>
        </w:rPr>
        <w:t>2. Su‘niy poliploidiya olish usullarini aytib bering</w:t>
      </w:r>
    </w:p>
    <w:p w:rsidR="00773220" w:rsidRDefault="00773220" w:rsidP="00C55E7F">
      <w:pPr>
        <w:spacing w:line="276" w:lineRule="auto"/>
        <w:rPr>
          <w:sz w:val="28"/>
          <w:szCs w:val="28"/>
          <w:lang w:val="en-US"/>
        </w:rPr>
      </w:pPr>
      <w:r w:rsidRPr="00C55E7F">
        <w:rPr>
          <w:sz w:val="28"/>
          <w:szCs w:val="28"/>
          <w:lang w:val="en-US"/>
        </w:rPr>
        <w:t>3. Turlararo chatishmaslik sabablari va uni engish usullari nimadan iborat</w:t>
      </w:r>
    </w:p>
    <w:p w:rsidR="00773220" w:rsidRDefault="00773220" w:rsidP="00C72720">
      <w:pPr>
        <w:spacing w:line="276" w:lineRule="auto"/>
        <w:jc w:val="both"/>
        <w:rPr>
          <w:i/>
          <w:lang w:val="es-VE"/>
        </w:rPr>
      </w:pPr>
    </w:p>
    <w:p w:rsidR="00773220" w:rsidRPr="00FD7E76" w:rsidRDefault="00773220" w:rsidP="00C72720">
      <w:pPr>
        <w:pStyle w:val="Heading1"/>
        <w:rPr>
          <w:color w:val="000000"/>
          <w:szCs w:val="28"/>
          <w:lang w:val="es-VE"/>
        </w:rPr>
      </w:pPr>
    </w:p>
    <w:p w:rsidR="00773220" w:rsidRDefault="00773220" w:rsidP="00C72720">
      <w:pPr>
        <w:jc w:val="center"/>
        <w:rPr>
          <w:b/>
          <w:color w:val="000000"/>
          <w:sz w:val="28"/>
          <w:szCs w:val="28"/>
          <w:lang w:val="uz-Cyrl-UZ"/>
        </w:rPr>
      </w:pPr>
    </w:p>
    <w:p w:rsidR="00773220" w:rsidRDefault="00773220" w:rsidP="00C72720">
      <w:pPr>
        <w:jc w:val="center"/>
        <w:rPr>
          <w:b/>
          <w:color w:val="000000"/>
          <w:sz w:val="28"/>
          <w:szCs w:val="28"/>
          <w:lang w:val="en-US"/>
        </w:rPr>
      </w:pPr>
      <w:r>
        <w:rPr>
          <w:b/>
          <w:color w:val="000000"/>
          <w:sz w:val="28"/>
          <w:szCs w:val="28"/>
          <w:lang w:val="uz-Cyrl-UZ"/>
        </w:rPr>
        <w:t>Glossariy</w:t>
      </w:r>
    </w:p>
    <w:tbl>
      <w:tblPr>
        <w:tblpPr w:leftFromText="180" w:rightFromText="180" w:vertAnchor="text" w:horzAnchor="margin" w:tblpXSpec="center" w:tblpY="231"/>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1985"/>
        <w:gridCol w:w="2126"/>
        <w:gridCol w:w="3821"/>
      </w:tblGrid>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Kariokinez</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Kariokinez</w:t>
            </w:r>
          </w:p>
        </w:tc>
        <w:tc>
          <w:tcPr>
            <w:tcW w:w="2126" w:type="dxa"/>
          </w:tcPr>
          <w:p w:rsidR="00773220" w:rsidRPr="00161A1A" w:rsidRDefault="00773220" w:rsidP="00C84721">
            <w:pPr>
              <w:jc w:val="center"/>
              <w:rPr>
                <w:sz w:val="28"/>
                <w:szCs w:val="28"/>
              </w:rPr>
            </w:pPr>
            <w:r w:rsidRPr="00161A1A">
              <w:rPr>
                <w:sz w:val="28"/>
                <w:szCs w:val="28"/>
              </w:rPr>
              <w:t>Кариокинез</w:t>
            </w:r>
          </w:p>
        </w:tc>
        <w:tc>
          <w:tcPr>
            <w:tcW w:w="3821" w:type="dxa"/>
          </w:tcPr>
          <w:p w:rsidR="00773220" w:rsidRPr="00D44341" w:rsidRDefault="00773220" w:rsidP="00C84721">
            <w:pPr>
              <w:jc w:val="both"/>
              <w:rPr>
                <w:i/>
                <w:sz w:val="28"/>
                <w:szCs w:val="28"/>
              </w:rPr>
            </w:pPr>
            <w:r w:rsidRPr="00D44341">
              <w:rPr>
                <w:iCs/>
                <w:snapToGrid w:val="0"/>
                <w:sz w:val="28"/>
                <w:szCs w:val="28"/>
              </w:rPr>
              <w:t>yadroning bo’linishi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Sitokinez</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Sitokinez</w:t>
            </w:r>
          </w:p>
        </w:tc>
        <w:tc>
          <w:tcPr>
            <w:tcW w:w="2126" w:type="dxa"/>
          </w:tcPr>
          <w:p w:rsidR="00773220" w:rsidRPr="00161A1A" w:rsidRDefault="00773220" w:rsidP="00C84721">
            <w:pPr>
              <w:jc w:val="center"/>
              <w:rPr>
                <w:sz w:val="28"/>
                <w:szCs w:val="28"/>
              </w:rPr>
            </w:pPr>
            <w:r w:rsidRPr="00161A1A">
              <w:rPr>
                <w:sz w:val="28"/>
                <w:szCs w:val="28"/>
              </w:rPr>
              <w:t>Цитокинез</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sitoplazmaning bo’linishi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Somatik hujayra</w:t>
            </w:r>
          </w:p>
        </w:tc>
        <w:tc>
          <w:tcPr>
            <w:tcW w:w="1985" w:type="dxa"/>
          </w:tcPr>
          <w:p w:rsidR="00773220" w:rsidRPr="00D44341" w:rsidRDefault="00773220" w:rsidP="00C84721">
            <w:pPr>
              <w:pStyle w:val="BodyText"/>
              <w:jc w:val="center"/>
              <w:rPr>
                <w:szCs w:val="28"/>
              </w:rPr>
            </w:pPr>
            <w:r w:rsidRPr="00D44341">
              <w:rPr>
                <w:szCs w:val="28"/>
              </w:rPr>
              <w:t>Somatic cell</w:t>
            </w:r>
          </w:p>
        </w:tc>
        <w:tc>
          <w:tcPr>
            <w:tcW w:w="2126" w:type="dxa"/>
          </w:tcPr>
          <w:p w:rsidR="00773220" w:rsidRPr="00161A1A" w:rsidRDefault="00773220" w:rsidP="00C84721">
            <w:pPr>
              <w:pStyle w:val="BodyTextIndent"/>
              <w:tabs>
                <w:tab w:val="left" w:pos="-38"/>
              </w:tabs>
              <w:jc w:val="center"/>
              <w:rPr>
                <w:szCs w:val="28"/>
              </w:rPr>
            </w:pPr>
            <w:r w:rsidRPr="00161A1A">
              <w:rPr>
                <w:szCs w:val="28"/>
              </w:rPr>
              <w:t>Со</w:t>
            </w:r>
            <w:r>
              <w:rPr>
                <w:szCs w:val="28"/>
              </w:rPr>
              <w:t>m</w:t>
            </w:r>
            <w:r w:rsidRPr="00161A1A">
              <w:rPr>
                <w:szCs w:val="28"/>
              </w:rPr>
              <w:t>атик клетка</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tana hujayrasi</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Diploid</w:t>
            </w:r>
          </w:p>
        </w:tc>
        <w:tc>
          <w:tcPr>
            <w:tcW w:w="1985" w:type="dxa"/>
          </w:tcPr>
          <w:p w:rsidR="00773220" w:rsidRPr="00D44341" w:rsidRDefault="00773220" w:rsidP="00C84721">
            <w:pPr>
              <w:pStyle w:val="BodyText"/>
              <w:jc w:val="center"/>
              <w:rPr>
                <w:szCs w:val="28"/>
              </w:rPr>
            </w:pPr>
            <w:r w:rsidRPr="00D44341">
              <w:rPr>
                <w:szCs w:val="28"/>
              </w:rPr>
              <w:t>Diploid</w:t>
            </w:r>
          </w:p>
        </w:tc>
        <w:tc>
          <w:tcPr>
            <w:tcW w:w="2126" w:type="dxa"/>
          </w:tcPr>
          <w:p w:rsidR="00773220" w:rsidRPr="00161A1A" w:rsidRDefault="00773220" w:rsidP="00C84721">
            <w:pPr>
              <w:jc w:val="center"/>
              <w:rPr>
                <w:sz w:val="28"/>
                <w:szCs w:val="28"/>
              </w:rPr>
            </w:pPr>
            <w:r w:rsidRPr="00161A1A">
              <w:rPr>
                <w:sz w:val="28"/>
                <w:szCs w:val="28"/>
              </w:rPr>
              <w:t>Диплоид</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juft to’plam</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Gaploid</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Gaploid</w:t>
            </w:r>
          </w:p>
        </w:tc>
        <w:tc>
          <w:tcPr>
            <w:tcW w:w="2126" w:type="dxa"/>
          </w:tcPr>
          <w:p w:rsidR="00773220" w:rsidRPr="00161A1A" w:rsidRDefault="00773220" w:rsidP="00C84721">
            <w:pPr>
              <w:jc w:val="center"/>
              <w:rPr>
                <w:sz w:val="28"/>
                <w:szCs w:val="28"/>
              </w:rPr>
            </w:pPr>
            <w:r w:rsidRPr="00161A1A">
              <w:rPr>
                <w:sz w:val="28"/>
                <w:szCs w:val="28"/>
              </w:rPr>
              <w:t>Гаплоид</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toq to’plam</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Gameta</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Gameta</w:t>
            </w:r>
          </w:p>
        </w:tc>
        <w:tc>
          <w:tcPr>
            <w:tcW w:w="2126" w:type="dxa"/>
          </w:tcPr>
          <w:p w:rsidR="00773220" w:rsidRPr="00161A1A" w:rsidRDefault="00773220" w:rsidP="00C84721">
            <w:pPr>
              <w:jc w:val="center"/>
              <w:rPr>
                <w:sz w:val="28"/>
                <w:szCs w:val="28"/>
              </w:rPr>
            </w:pPr>
            <w:r w:rsidRPr="00161A1A">
              <w:rPr>
                <w:sz w:val="28"/>
                <w:szCs w:val="28"/>
              </w:rPr>
              <w:t>Га</w:t>
            </w:r>
            <w:r>
              <w:rPr>
                <w:sz w:val="28"/>
                <w:szCs w:val="28"/>
              </w:rPr>
              <w:t>m</w:t>
            </w:r>
            <w:r w:rsidRPr="00161A1A">
              <w:rPr>
                <w:sz w:val="28"/>
                <w:szCs w:val="28"/>
              </w:rPr>
              <w:t>ета</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jinsiy hujayra</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Shizogoniya</w:t>
            </w:r>
          </w:p>
        </w:tc>
        <w:tc>
          <w:tcPr>
            <w:tcW w:w="1985" w:type="dxa"/>
          </w:tcPr>
          <w:p w:rsidR="00773220" w:rsidRPr="00D44341" w:rsidRDefault="00773220" w:rsidP="00C84721">
            <w:pPr>
              <w:pStyle w:val="BodyText"/>
              <w:jc w:val="center"/>
              <w:rPr>
                <w:szCs w:val="28"/>
              </w:rPr>
            </w:pPr>
            <w:r w:rsidRPr="00D44341">
              <w:rPr>
                <w:szCs w:val="28"/>
              </w:rPr>
              <w:t>schizogony</w:t>
            </w:r>
          </w:p>
        </w:tc>
        <w:tc>
          <w:tcPr>
            <w:tcW w:w="2126" w:type="dxa"/>
          </w:tcPr>
          <w:p w:rsidR="00773220" w:rsidRPr="00161A1A" w:rsidRDefault="00773220" w:rsidP="00C84721">
            <w:pPr>
              <w:pStyle w:val="Heading1"/>
              <w:rPr>
                <w:b/>
                <w:szCs w:val="28"/>
              </w:rPr>
            </w:pPr>
            <w:r w:rsidRPr="00161A1A">
              <w:rPr>
                <w:b/>
                <w:szCs w:val="28"/>
              </w:rPr>
              <w:t>Шизогания</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ko’p bo’linish</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Gametogenez</w:t>
            </w:r>
          </w:p>
        </w:tc>
        <w:tc>
          <w:tcPr>
            <w:tcW w:w="1985" w:type="dxa"/>
          </w:tcPr>
          <w:p w:rsidR="00773220" w:rsidRPr="00D44341" w:rsidRDefault="00773220" w:rsidP="00C84721">
            <w:pPr>
              <w:pStyle w:val="BodyText"/>
              <w:jc w:val="center"/>
              <w:rPr>
                <w:szCs w:val="28"/>
              </w:rPr>
            </w:pPr>
            <w:r w:rsidRPr="00D44341">
              <w:rPr>
                <w:iCs/>
                <w:snapToGrid w:val="0"/>
                <w:szCs w:val="28"/>
              </w:rPr>
              <w:t>Gametogenez</w:t>
            </w:r>
          </w:p>
        </w:tc>
        <w:tc>
          <w:tcPr>
            <w:tcW w:w="2126" w:type="dxa"/>
          </w:tcPr>
          <w:p w:rsidR="00773220" w:rsidRPr="00161A1A" w:rsidRDefault="00773220" w:rsidP="00C84721">
            <w:pPr>
              <w:pStyle w:val="Heading1"/>
              <w:rPr>
                <w:b/>
                <w:szCs w:val="28"/>
              </w:rPr>
            </w:pPr>
            <w:r w:rsidRPr="00161A1A">
              <w:rPr>
                <w:b/>
                <w:szCs w:val="28"/>
              </w:rPr>
              <w:t>Га</w:t>
            </w:r>
            <w:r>
              <w:rPr>
                <w:b/>
                <w:szCs w:val="28"/>
              </w:rPr>
              <w:t>m</w:t>
            </w:r>
            <w:r w:rsidRPr="00161A1A">
              <w:rPr>
                <w:b/>
                <w:szCs w:val="28"/>
              </w:rPr>
              <w:t>етогенез</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jinsiy hujayralarning rivojlanishi</w:t>
            </w:r>
          </w:p>
        </w:tc>
      </w:tr>
      <w:tr w:rsidR="00773220" w:rsidRPr="005801EE"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Konyugatsiya</w:t>
            </w:r>
          </w:p>
        </w:tc>
        <w:tc>
          <w:tcPr>
            <w:tcW w:w="1985" w:type="dxa"/>
          </w:tcPr>
          <w:p w:rsidR="00773220" w:rsidRPr="00D44341" w:rsidRDefault="00773220" w:rsidP="00C84721">
            <w:pPr>
              <w:pStyle w:val="BodyText"/>
              <w:jc w:val="center"/>
              <w:rPr>
                <w:szCs w:val="28"/>
              </w:rPr>
            </w:pPr>
            <w:r w:rsidRPr="00D44341">
              <w:rPr>
                <w:iCs/>
                <w:snapToGrid w:val="0"/>
                <w:szCs w:val="28"/>
              </w:rPr>
              <w:t>Konyugatsiya</w:t>
            </w:r>
          </w:p>
        </w:tc>
        <w:tc>
          <w:tcPr>
            <w:tcW w:w="2126" w:type="dxa"/>
          </w:tcPr>
          <w:p w:rsidR="00773220" w:rsidRPr="00161A1A" w:rsidRDefault="00773220" w:rsidP="00C84721">
            <w:pPr>
              <w:jc w:val="center"/>
              <w:rPr>
                <w:sz w:val="28"/>
                <w:szCs w:val="28"/>
              </w:rPr>
            </w:pPr>
            <w:r w:rsidRPr="00161A1A">
              <w:rPr>
                <w:sz w:val="28"/>
                <w:szCs w:val="28"/>
              </w:rPr>
              <w:t>Кон</w:t>
            </w:r>
            <w:r>
              <w:rPr>
                <w:sz w:val="28"/>
                <w:szCs w:val="28"/>
              </w:rPr>
              <w:t>yu</w:t>
            </w:r>
            <w:r w:rsidRPr="00161A1A">
              <w:rPr>
                <w:sz w:val="28"/>
                <w:szCs w:val="28"/>
              </w:rPr>
              <w:t>гация</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xromosomalarning bir biriga yopishib qolishi</w:t>
            </w:r>
          </w:p>
        </w:tc>
      </w:tr>
      <w:tr w:rsidR="00773220" w:rsidRPr="00220CFF" w:rsidTr="00C84721">
        <w:trPr>
          <w:cantSplit/>
          <w:trHeight w:val="363"/>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Krosingover</w:t>
            </w:r>
          </w:p>
        </w:tc>
        <w:tc>
          <w:tcPr>
            <w:tcW w:w="1985" w:type="dxa"/>
          </w:tcPr>
          <w:p w:rsidR="00773220" w:rsidRPr="00D44341" w:rsidRDefault="00773220" w:rsidP="00C84721">
            <w:pPr>
              <w:pStyle w:val="BodyText"/>
              <w:jc w:val="center"/>
              <w:rPr>
                <w:szCs w:val="28"/>
              </w:rPr>
            </w:pPr>
            <w:r w:rsidRPr="00D44341">
              <w:rPr>
                <w:iCs/>
                <w:snapToGrid w:val="0"/>
                <w:szCs w:val="28"/>
              </w:rPr>
              <w:t>Krosingover</w:t>
            </w:r>
          </w:p>
        </w:tc>
        <w:tc>
          <w:tcPr>
            <w:tcW w:w="2126" w:type="dxa"/>
          </w:tcPr>
          <w:p w:rsidR="00773220" w:rsidRPr="00161A1A" w:rsidRDefault="00773220" w:rsidP="00C84721">
            <w:pPr>
              <w:pStyle w:val="Heading1"/>
              <w:rPr>
                <w:b/>
                <w:szCs w:val="28"/>
              </w:rPr>
            </w:pPr>
            <w:r w:rsidRPr="00161A1A">
              <w:rPr>
                <w:b/>
                <w:szCs w:val="28"/>
              </w:rPr>
              <w:t>Кросинговер</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xromosomalarning chalkashishi</w:t>
            </w:r>
          </w:p>
        </w:tc>
      </w:tr>
      <w:tr w:rsidR="00773220" w:rsidRPr="005801EE"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Interkinez</w:t>
            </w:r>
          </w:p>
        </w:tc>
        <w:tc>
          <w:tcPr>
            <w:tcW w:w="1985" w:type="dxa"/>
          </w:tcPr>
          <w:p w:rsidR="00773220" w:rsidRPr="00D44341" w:rsidRDefault="00773220" w:rsidP="00C84721">
            <w:pPr>
              <w:pStyle w:val="BodyText"/>
              <w:jc w:val="center"/>
              <w:rPr>
                <w:szCs w:val="28"/>
              </w:rPr>
            </w:pPr>
            <w:r w:rsidRPr="00D44341">
              <w:rPr>
                <w:iCs/>
                <w:snapToGrid w:val="0"/>
                <w:szCs w:val="28"/>
              </w:rPr>
              <w:t>Interkinez</w:t>
            </w:r>
          </w:p>
        </w:tc>
        <w:tc>
          <w:tcPr>
            <w:tcW w:w="2126" w:type="dxa"/>
          </w:tcPr>
          <w:p w:rsidR="00773220" w:rsidRPr="00161A1A" w:rsidRDefault="00773220" w:rsidP="00C84721">
            <w:pPr>
              <w:jc w:val="center"/>
              <w:rPr>
                <w:sz w:val="28"/>
                <w:szCs w:val="28"/>
              </w:rPr>
            </w:pPr>
            <w:r w:rsidRPr="00161A1A">
              <w:rPr>
                <w:sz w:val="28"/>
                <w:szCs w:val="28"/>
              </w:rPr>
              <w:t>Интеркенез</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1mitozdan 2mitozgacha bo’lgan qisqa vaqt</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Zigota</w:t>
            </w:r>
          </w:p>
        </w:tc>
        <w:tc>
          <w:tcPr>
            <w:tcW w:w="1985" w:type="dxa"/>
          </w:tcPr>
          <w:p w:rsidR="00773220" w:rsidRPr="00D44341" w:rsidRDefault="00773220" w:rsidP="00C84721">
            <w:pPr>
              <w:pStyle w:val="BodyText"/>
              <w:jc w:val="center"/>
              <w:rPr>
                <w:szCs w:val="28"/>
              </w:rPr>
            </w:pPr>
            <w:r w:rsidRPr="00D44341">
              <w:rPr>
                <w:szCs w:val="28"/>
              </w:rPr>
              <w:t>zygote</w:t>
            </w:r>
          </w:p>
        </w:tc>
        <w:tc>
          <w:tcPr>
            <w:tcW w:w="2126" w:type="dxa"/>
          </w:tcPr>
          <w:p w:rsidR="00773220" w:rsidRPr="00161A1A" w:rsidRDefault="00773220" w:rsidP="00C84721">
            <w:pPr>
              <w:jc w:val="center"/>
              <w:rPr>
                <w:sz w:val="28"/>
                <w:szCs w:val="28"/>
              </w:rPr>
            </w:pPr>
            <w:r w:rsidRPr="00161A1A">
              <w:rPr>
                <w:sz w:val="28"/>
                <w:szCs w:val="28"/>
              </w:rPr>
              <w:t>Зигота</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urug’langan tuxum hujayra</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Partenogenez</w:t>
            </w:r>
          </w:p>
        </w:tc>
        <w:tc>
          <w:tcPr>
            <w:tcW w:w="1985" w:type="dxa"/>
          </w:tcPr>
          <w:p w:rsidR="00773220" w:rsidRPr="00D44341" w:rsidRDefault="00773220" w:rsidP="00C84721">
            <w:pPr>
              <w:pStyle w:val="BodyText"/>
              <w:jc w:val="center"/>
              <w:rPr>
                <w:szCs w:val="28"/>
              </w:rPr>
            </w:pPr>
            <w:r w:rsidRPr="00D44341">
              <w:rPr>
                <w:szCs w:val="28"/>
              </w:rPr>
              <w:t>parthenogenez</w:t>
            </w:r>
          </w:p>
        </w:tc>
        <w:tc>
          <w:tcPr>
            <w:tcW w:w="2126" w:type="dxa"/>
          </w:tcPr>
          <w:p w:rsidR="00773220" w:rsidRPr="00161A1A" w:rsidRDefault="00773220" w:rsidP="00C84721">
            <w:pPr>
              <w:jc w:val="center"/>
              <w:rPr>
                <w:sz w:val="28"/>
                <w:szCs w:val="28"/>
              </w:rPr>
            </w:pPr>
            <w:r w:rsidRPr="00161A1A">
              <w:rPr>
                <w:sz w:val="28"/>
                <w:szCs w:val="28"/>
              </w:rPr>
              <w:t>Партогенез</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urug’lanmagan tuhum hujayradan rivojlanish</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Monoduragay</w:t>
            </w:r>
          </w:p>
        </w:tc>
        <w:tc>
          <w:tcPr>
            <w:tcW w:w="1985" w:type="dxa"/>
          </w:tcPr>
          <w:p w:rsidR="00773220" w:rsidRPr="00D44341" w:rsidRDefault="00773220" w:rsidP="00C84721">
            <w:pPr>
              <w:pStyle w:val="BodyText"/>
              <w:jc w:val="center"/>
              <w:rPr>
                <w:szCs w:val="28"/>
              </w:rPr>
            </w:pPr>
            <w:r w:rsidRPr="00D44341">
              <w:rPr>
                <w:iCs/>
                <w:snapToGrid w:val="0"/>
                <w:szCs w:val="28"/>
              </w:rPr>
              <w:t>Monoduragai</w:t>
            </w:r>
          </w:p>
        </w:tc>
        <w:tc>
          <w:tcPr>
            <w:tcW w:w="2126" w:type="dxa"/>
          </w:tcPr>
          <w:p w:rsidR="00773220" w:rsidRPr="00161A1A" w:rsidRDefault="00773220" w:rsidP="00C84721">
            <w:pPr>
              <w:jc w:val="center"/>
              <w:rPr>
                <w:sz w:val="28"/>
                <w:szCs w:val="28"/>
              </w:rPr>
            </w:pPr>
            <w:r>
              <w:rPr>
                <w:sz w:val="28"/>
                <w:szCs w:val="28"/>
              </w:rPr>
              <w:t>M</w:t>
            </w:r>
            <w:r w:rsidRPr="00161A1A">
              <w:rPr>
                <w:sz w:val="28"/>
                <w:szCs w:val="28"/>
              </w:rPr>
              <w:t>онодурагай</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1juft belgisi bilan keskin farq qiluvchi organizmlarni</w:t>
            </w:r>
          </w:p>
          <w:p w:rsidR="00773220" w:rsidRPr="00D44341" w:rsidRDefault="00773220" w:rsidP="00C84721">
            <w:pPr>
              <w:pStyle w:val="BodyText"/>
              <w:widowControl w:val="0"/>
              <w:rPr>
                <w:iCs/>
                <w:snapToGrid w:val="0"/>
                <w:szCs w:val="28"/>
              </w:rPr>
            </w:pPr>
            <w:r w:rsidRPr="00D44341">
              <w:rPr>
                <w:iCs/>
                <w:snapToGrid w:val="0"/>
                <w:szCs w:val="28"/>
              </w:rPr>
              <w:t>chatishtirish</w:t>
            </w:r>
          </w:p>
        </w:tc>
      </w:tr>
      <w:tr w:rsidR="00773220" w:rsidRPr="005801EE"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Poliduragay</w:t>
            </w:r>
          </w:p>
        </w:tc>
        <w:tc>
          <w:tcPr>
            <w:tcW w:w="1985" w:type="dxa"/>
          </w:tcPr>
          <w:p w:rsidR="00773220" w:rsidRPr="00D44341" w:rsidRDefault="00773220" w:rsidP="00C84721">
            <w:pPr>
              <w:pStyle w:val="BodyText"/>
              <w:jc w:val="center"/>
              <w:rPr>
                <w:szCs w:val="28"/>
              </w:rPr>
            </w:pPr>
            <w:r w:rsidRPr="00D44341">
              <w:rPr>
                <w:iCs/>
                <w:snapToGrid w:val="0"/>
                <w:szCs w:val="28"/>
              </w:rPr>
              <w:t>Poliduragai</w:t>
            </w:r>
          </w:p>
        </w:tc>
        <w:tc>
          <w:tcPr>
            <w:tcW w:w="2126" w:type="dxa"/>
          </w:tcPr>
          <w:p w:rsidR="00773220" w:rsidRPr="00161A1A" w:rsidRDefault="00773220" w:rsidP="00C84721">
            <w:pPr>
              <w:jc w:val="center"/>
              <w:rPr>
                <w:sz w:val="28"/>
                <w:szCs w:val="28"/>
              </w:rPr>
            </w:pPr>
            <w:r w:rsidRPr="00161A1A">
              <w:rPr>
                <w:sz w:val="28"/>
                <w:szCs w:val="28"/>
              </w:rPr>
              <w:t>Полидуруагай</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ko’p belgisi bilan keskin farq qiluvchi organizmlarni chatishtirish</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Dominant</w:t>
            </w:r>
          </w:p>
        </w:tc>
        <w:tc>
          <w:tcPr>
            <w:tcW w:w="1985" w:type="dxa"/>
          </w:tcPr>
          <w:p w:rsidR="00773220" w:rsidRPr="00D44341" w:rsidRDefault="00773220" w:rsidP="00C84721">
            <w:pPr>
              <w:pStyle w:val="BodyText"/>
              <w:jc w:val="center"/>
              <w:rPr>
                <w:szCs w:val="28"/>
              </w:rPr>
            </w:pPr>
            <w:r w:rsidRPr="00D44341">
              <w:rPr>
                <w:iCs/>
                <w:snapToGrid w:val="0"/>
                <w:szCs w:val="28"/>
              </w:rPr>
              <w:t>Dominant</w:t>
            </w:r>
          </w:p>
        </w:tc>
        <w:tc>
          <w:tcPr>
            <w:tcW w:w="2126" w:type="dxa"/>
          </w:tcPr>
          <w:p w:rsidR="00773220" w:rsidRPr="00161A1A" w:rsidRDefault="00773220" w:rsidP="00C84721">
            <w:pPr>
              <w:jc w:val="center"/>
              <w:rPr>
                <w:sz w:val="28"/>
                <w:szCs w:val="28"/>
              </w:rPr>
            </w:pPr>
            <w:r w:rsidRPr="00161A1A">
              <w:rPr>
                <w:sz w:val="28"/>
                <w:szCs w:val="28"/>
              </w:rPr>
              <w:t>До</w:t>
            </w:r>
            <w:r>
              <w:rPr>
                <w:sz w:val="28"/>
                <w:szCs w:val="28"/>
              </w:rPr>
              <w:t>m</w:t>
            </w:r>
            <w:r w:rsidRPr="00161A1A">
              <w:rPr>
                <w:sz w:val="28"/>
                <w:szCs w:val="28"/>
              </w:rPr>
              <w:t>инант</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ustunlik qiluvchi belgi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Retsesiv</w:t>
            </w:r>
          </w:p>
        </w:tc>
        <w:tc>
          <w:tcPr>
            <w:tcW w:w="1985" w:type="dxa"/>
          </w:tcPr>
          <w:p w:rsidR="00773220" w:rsidRPr="00D44341" w:rsidRDefault="00773220" w:rsidP="00C84721">
            <w:pPr>
              <w:pStyle w:val="BodyText"/>
              <w:jc w:val="center"/>
              <w:rPr>
                <w:szCs w:val="28"/>
              </w:rPr>
            </w:pPr>
            <w:r w:rsidRPr="00D44341">
              <w:rPr>
                <w:szCs w:val="28"/>
              </w:rPr>
              <w:t>Ressesiv</w:t>
            </w:r>
          </w:p>
        </w:tc>
        <w:tc>
          <w:tcPr>
            <w:tcW w:w="2126" w:type="dxa"/>
          </w:tcPr>
          <w:p w:rsidR="00773220" w:rsidRPr="00161A1A" w:rsidRDefault="00773220" w:rsidP="00C84721">
            <w:pPr>
              <w:jc w:val="center"/>
              <w:rPr>
                <w:color w:val="000000"/>
                <w:sz w:val="28"/>
                <w:szCs w:val="28"/>
              </w:rPr>
            </w:pPr>
            <w:r w:rsidRPr="00161A1A">
              <w:rPr>
                <w:color w:val="000000"/>
                <w:sz w:val="28"/>
                <w:szCs w:val="28"/>
              </w:rPr>
              <w:t>Рецессив</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yashirin belgi</w:t>
            </w:r>
          </w:p>
        </w:tc>
      </w:tr>
      <w:tr w:rsidR="00773220" w:rsidRPr="00220CFF"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Gomozigota</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Gomozigota</w:t>
            </w:r>
          </w:p>
        </w:tc>
        <w:tc>
          <w:tcPr>
            <w:tcW w:w="2126" w:type="dxa"/>
          </w:tcPr>
          <w:p w:rsidR="00773220" w:rsidRPr="00161A1A" w:rsidRDefault="00773220" w:rsidP="00C84721">
            <w:pPr>
              <w:jc w:val="center"/>
              <w:rPr>
                <w:color w:val="000000"/>
                <w:sz w:val="28"/>
                <w:szCs w:val="28"/>
              </w:rPr>
            </w:pPr>
            <w:r w:rsidRPr="00161A1A">
              <w:rPr>
                <w:color w:val="000000"/>
                <w:sz w:val="28"/>
                <w:szCs w:val="28"/>
              </w:rPr>
              <w:t>Го</w:t>
            </w:r>
            <w:r>
              <w:rPr>
                <w:color w:val="000000"/>
                <w:sz w:val="28"/>
                <w:szCs w:val="28"/>
              </w:rPr>
              <w:t>m</w:t>
            </w:r>
            <w:r w:rsidRPr="00161A1A">
              <w:rPr>
                <w:color w:val="000000"/>
                <w:sz w:val="28"/>
                <w:szCs w:val="28"/>
              </w:rPr>
              <w:t>озигота</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Bir xil gametalar</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Geterozigota</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Geterozigota</w:t>
            </w:r>
          </w:p>
        </w:tc>
        <w:tc>
          <w:tcPr>
            <w:tcW w:w="2126" w:type="dxa"/>
            <w:shd w:val="clear" w:color="auto" w:fill="FFFFFF"/>
          </w:tcPr>
          <w:p w:rsidR="00773220" w:rsidRPr="00161A1A" w:rsidRDefault="00773220" w:rsidP="00C84721">
            <w:pPr>
              <w:jc w:val="center"/>
              <w:rPr>
                <w:sz w:val="28"/>
                <w:szCs w:val="28"/>
              </w:rPr>
            </w:pPr>
            <w:r w:rsidRPr="00161A1A">
              <w:rPr>
                <w:sz w:val="28"/>
                <w:szCs w:val="28"/>
              </w:rPr>
              <w:t>Гетерозигота</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Xar xil gametalar</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Diduragay</w:t>
            </w:r>
          </w:p>
        </w:tc>
        <w:tc>
          <w:tcPr>
            <w:tcW w:w="1985" w:type="dxa"/>
          </w:tcPr>
          <w:p w:rsidR="00773220" w:rsidRPr="00D44341" w:rsidRDefault="00773220" w:rsidP="00C84721">
            <w:pPr>
              <w:pStyle w:val="BodyText"/>
              <w:jc w:val="center"/>
              <w:rPr>
                <w:szCs w:val="28"/>
              </w:rPr>
            </w:pPr>
            <w:r w:rsidRPr="00D44341">
              <w:rPr>
                <w:szCs w:val="28"/>
              </w:rPr>
              <w:t>diduragai</w:t>
            </w:r>
          </w:p>
        </w:tc>
        <w:tc>
          <w:tcPr>
            <w:tcW w:w="2126" w:type="dxa"/>
            <w:shd w:val="clear" w:color="auto" w:fill="FFFFFF"/>
          </w:tcPr>
          <w:p w:rsidR="00773220" w:rsidRPr="00161A1A" w:rsidRDefault="00773220" w:rsidP="00C84721">
            <w:pPr>
              <w:jc w:val="center"/>
              <w:rPr>
                <w:sz w:val="28"/>
                <w:szCs w:val="28"/>
              </w:rPr>
            </w:pPr>
            <w:r w:rsidRPr="00161A1A">
              <w:rPr>
                <w:sz w:val="28"/>
                <w:szCs w:val="28"/>
              </w:rPr>
              <w:t>Дидурагай</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2juft belgisi bilan keskin farq qiluvchi organizmlarni</w:t>
            </w:r>
          </w:p>
          <w:p w:rsidR="00773220" w:rsidRPr="00D44341" w:rsidRDefault="00773220" w:rsidP="00C84721">
            <w:pPr>
              <w:pStyle w:val="BodyText"/>
              <w:widowControl w:val="0"/>
              <w:rPr>
                <w:iCs/>
                <w:snapToGrid w:val="0"/>
                <w:szCs w:val="28"/>
              </w:rPr>
            </w:pPr>
            <w:r w:rsidRPr="00D44341">
              <w:rPr>
                <w:iCs/>
                <w:snapToGrid w:val="0"/>
                <w:szCs w:val="28"/>
              </w:rPr>
              <w:t>chatishtirish</w:t>
            </w:r>
          </w:p>
        </w:tc>
      </w:tr>
      <w:tr w:rsidR="00773220" w:rsidRPr="005801EE"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Mutatsya</w:t>
            </w:r>
          </w:p>
        </w:tc>
        <w:tc>
          <w:tcPr>
            <w:tcW w:w="1985" w:type="dxa"/>
          </w:tcPr>
          <w:p w:rsidR="00773220" w:rsidRPr="00D44341" w:rsidRDefault="00773220" w:rsidP="00C84721">
            <w:pPr>
              <w:pStyle w:val="BodyText"/>
              <w:jc w:val="center"/>
              <w:rPr>
                <w:szCs w:val="28"/>
              </w:rPr>
            </w:pPr>
            <w:r w:rsidRPr="00D44341">
              <w:rPr>
                <w:szCs w:val="28"/>
              </w:rPr>
              <w:t>mutation</w:t>
            </w:r>
          </w:p>
        </w:tc>
        <w:tc>
          <w:tcPr>
            <w:tcW w:w="2126" w:type="dxa"/>
            <w:shd w:val="clear" w:color="auto" w:fill="FFFFFF"/>
          </w:tcPr>
          <w:p w:rsidR="00773220" w:rsidRPr="00161A1A" w:rsidRDefault="00773220" w:rsidP="00C84721">
            <w:pPr>
              <w:jc w:val="center"/>
              <w:rPr>
                <w:sz w:val="28"/>
                <w:szCs w:val="28"/>
              </w:rPr>
            </w:pPr>
            <w:r>
              <w:rPr>
                <w:sz w:val="28"/>
                <w:szCs w:val="28"/>
              </w:rPr>
              <w:t>M</w:t>
            </w:r>
            <w:r w:rsidRPr="00161A1A">
              <w:rPr>
                <w:sz w:val="28"/>
                <w:szCs w:val="28"/>
              </w:rPr>
              <w:t>утация</w:t>
            </w:r>
          </w:p>
        </w:tc>
        <w:tc>
          <w:tcPr>
            <w:tcW w:w="3821" w:type="dxa"/>
          </w:tcPr>
          <w:p w:rsidR="00773220" w:rsidRPr="00147A72" w:rsidRDefault="00773220" w:rsidP="00C84721">
            <w:pPr>
              <w:pStyle w:val="BodyText"/>
              <w:widowControl w:val="0"/>
              <w:rPr>
                <w:iCs/>
                <w:snapToGrid w:val="0"/>
                <w:szCs w:val="28"/>
                <w:lang w:val="en-US"/>
              </w:rPr>
            </w:pPr>
            <w:r w:rsidRPr="00147A72">
              <w:rPr>
                <w:iCs/>
                <w:snapToGrid w:val="0"/>
                <w:szCs w:val="28"/>
                <w:lang w:val="en-US"/>
              </w:rPr>
              <w:t>Ota-onada yo’q belgilarning paydo bo’lishi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Poliploid</w:t>
            </w:r>
          </w:p>
        </w:tc>
        <w:tc>
          <w:tcPr>
            <w:tcW w:w="1985" w:type="dxa"/>
          </w:tcPr>
          <w:p w:rsidR="00773220" w:rsidRPr="00D44341" w:rsidRDefault="00773220" w:rsidP="00C84721">
            <w:pPr>
              <w:pStyle w:val="BodyText"/>
              <w:widowControl w:val="0"/>
              <w:jc w:val="center"/>
              <w:rPr>
                <w:iCs/>
                <w:snapToGrid w:val="0"/>
                <w:szCs w:val="28"/>
              </w:rPr>
            </w:pPr>
            <w:r w:rsidRPr="00D44341">
              <w:rPr>
                <w:iCs/>
                <w:snapToGrid w:val="0"/>
                <w:szCs w:val="28"/>
              </w:rPr>
              <w:t>Poliploid</w:t>
            </w:r>
          </w:p>
        </w:tc>
        <w:tc>
          <w:tcPr>
            <w:tcW w:w="2126" w:type="dxa"/>
            <w:shd w:val="clear" w:color="auto" w:fill="FFFFFF"/>
          </w:tcPr>
          <w:p w:rsidR="00773220" w:rsidRPr="00161A1A" w:rsidRDefault="00773220" w:rsidP="00C84721">
            <w:pPr>
              <w:jc w:val="center"/>
              <w:rPr>
                <w:sz w:val="28"/>
                <w:szCs w:val="28"/>
              </w:rPr>
            </w:pPr>
            <w:r w:rsidRPr="00161A1A">
              <w:rPr>
                <w:sz w:val="28"/>
                <w:szCs w:val="28"/>
              </w:rPr>
              <w:t>Полиплоид</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Xromosomalarning karrali oshib ketishi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Sindaktiliya</w:t>
            </w:r>
          </w:p>
        </w:tc>
        <w:tc>
          <w:tcPr>
            <w:tcW w:w="1985" w:type="dxa"/>
          </w:tcPr>
          <w:p w:rsidR="00773220" w:rsidRPr="00D44341" w:rsidRDefault="00773220" w:rsidP="00C84721">
            <w:pPr>
              <w:pStyle w:val="BodyText"/>
              <w:jc w:val="center"/>
              <w:rPr>
                <w:szCs w:val="28"/>
              </w:rPr>
            </w:pPr>
            <w:r w:rsidRPr="00D44341">
              <w:rPr>
                <w:szCs w:val="28"/>
              </w:rPr>
              <w:t>syndactyly</w:t>
            </w:r>
          </w:p>
        </w:tc>
        <w:tc>
          <w:tcPr>
            <w:tcW w:w="2126" w:type="dxa"/>
            <w:shd w:val="clear" w:color="auto" w:fill="FFFFFF"/>
          </w:tcPr>
          <w:p w:rsidR="00773220" w:rsidRPr="00161A1A" w:rsidRDefault="00773220" w:rsidP="00C84721">
            <w:pPr>
              <w:jc w:val="center"/>
              <w:rPr>
                <w:sz w:val="28"/>
                <w:szCs w:val="28"/>
              </w:rPr>
            </w:pPr>
            <w:r w:rsidRPr="00161A1A">
              <w:rPr>
                <w:sz w:val="28"/>
                <w:szCs w:val="28"/>
              </w:rPr>
              <w:t>Синдактилия</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Panjalarning tutashib ketishi</w:t>
            </w:r>
          </w:p>
        </w:tc>
      </w:tr>
      <w:tr w:rsidR="00773220" w:rsidRPr="00075CB9" w:rsidTr="00C84721">
        <w:trPr>
          <w:cantSplit/>
        </w:trPr>
        <w:tc>
          <w:tcPr>
            <w:tcW w:w="1951" w:type="dxa"/>
          </w:tcPr>
          <w:p w:rsidR="00773220" w:rsidRPr="00D44341" w:rsidRDefault="00773220" w:rsidP="00C84721">
            <w:pPr>
              <w:pStyle w:val="BodyText"/>
              <w:widowControl w:val="0"/>
              <w:jc w:val="center"/>
              <w:rPr>
                <w:b/>
                <w:iCs/>
                <w:snapToGrid w:val="0"/>
                <w:szCs w:val="28"/>
              </w:rPr>
            </w:pPr>
            <w:r w:rsidRPr="00D44341">
              <w:rPr>
                <w:b/>
                <w:iCs/>
                <w:snapToGrid w:val="0"/>
                <w:szCs w:val="28"/>
              </w:rPr>
              <w:t>Polidaktiliya</w:t>
            </w:r>
          </w:p>
        </w:tc>
        <w:tc>
          <w:tcPr>
            <w:tcW w:w="1985" w:type="dxa"/>
          </w:tcPr>
          <w:p w:rsidR="00773220" w:rsidRPr="00D44341" w:rsidRDefault="00773220" w:rsidP="00C84721">
            <w:pPr>
              <w:pStyle w:val="BodyText"/>
              <w:jc w:val="center"/>
              <w:rPr>
                <w:szCs w:val="28"/>
              </w:rPr>
            </w:pPr>
            <w:r w:rsidRPr="00D44341">
              <w:rPr>
                <w:szCs w:val="28"/>
              </w:rPr>
              <w:t>heterozygote</w:t>
            </w:r>
          </w:p>
        </w:tc>
        <w:tc>
          <w:tcPr>
            <w:tcW w:w="2126" w:type="dxa"/>
            <w:shd w:val="clear" w:color="auto" w:fill="FFFFFF"/>
          </w:tcPr>
          <w:p w:rsidR="00773220" w:rsidRPr="00161A1A" w:rsidRDefault="00773220" w:rsidP="00C84721">
            <w:pPr>
              <w:jc w:val="center"/>
              <w:rPr>
                <w:sz w:val="28"/>
                <w:szCs w:val="28"/>
              </w:rPr>
            </w:pPr>
            <w:r w:rsidRPr="00161A1A">
              <w:rPr>
                <w:sz w:val="28"/>
                <w:szCs w:val="28"/>
              </w:rPr>
              <w:t>полидактилия</w:t>
            </w:r>
          </w:p>
        </w:tc>
        <w:tc>
          <w:tcPr>
            <w:tcW w:w="3821" w:type="dxa"/>
          </w:tcPr>
          <w:p w:rsidR="00773220" w:rsidRPr="00D44341" w:rsidRDefault="00773220" w:rsidP="00C84721">
            <w:pPr>
              <w:pStyle w:val="BodyText"/>
              <w:widowControl w:val="0"/>
              <w:rPr>
                <w:iCs/>
                <w:snapToGrid w:val="0"/>
                <w:szCs w:val="28"/>
              </w:rPr>
            </w:pPr>
            <w:r w:rsidRPr="00D44341">
              <w:rPr>
                <w:iCs/>
                <w:snapToGrid w:val="0"/>
                <w:szCs w:val="28"/>
              </w:rPr>
              <w:t>Qo’shimcha barmoqlarning paydo bo’lishi</w:t>
            </w:r>
          </w:p>
        </w:tc>
      </w:tr>
    </w:tbl>
    <w:p w:rsidR="00773220" w:rsidRPr="00147A72" w:rsidRDefault="00773220" w:rsidP="00C72720">
      <w:pPr>
        <w:jc w:val="center"/>
        <w:rPr>
          <w:b/>
          <w:color w:val="000000"/>
          <w:sz w:val="28"/>
          <w:szCs w:val="28"/>
          <w:lang w:val="en-US"/>
        </w:rPr>
      </w:pPr>
    </w:p>
    <w:p w:rsidR="00773220" w:rsidRDefault="00773220" w:rsidP="00C72720">
      <w:pPr>
        <w:jc w:val="center"/>
        <w:rPr>
          <w:b/>
          <w:color w:val="000000"/>
          <w:sz w:val="28"/>
          <w:szCs w:val="28"/>
          <w:lang w:val="uz-Cyrl-UZ"/>
        </w:rPr>
      </w:pPr>
    </w:p>
    <w:p w:rsidR="00773220" w:rsidRPr="00E94509" w:rsidRDefault="00773220" w:rsidP="00C72720">
      <w:pPr>
        <w:jc w:val="center"/>
        <w:rPr>
          <w:b/>
          <w:bCs/>
          <w:color w:val="000000"/>
          <w:spacing w:val="-3"/>
          <w:sz w:val="28"/>
          <w:szCs w:val="28"/>
        </w:rPr>
      </w:pPr>
      <w:r w:rsidRPr="00E94509">
        <w:rPr>
          <w:b/>
          <w:bCs/>
          <w:color w:val="000000"/>
          <w:spacing w:val="-3"/>
          <w:sz w:val="28"/>
          <w:szCs w:val="28"/>
          <w:lang w:val="uz-Cyrl-UZ"/>
        </w:rPr>
        <w:t xml:space="preserve">Тавсия этилган адабиётлар рўйхати </w:t>
      </w:r>
    </w:p>
    <w:p w:rsidR="00773220" w:rsidRPr="00266F9D" w:rsidRDefault="00773220" w:rsidP="00C72720">
      <w:pPr>
        <w:shd w:val="clear" w:color="auto" w:fill="FFFFFF"/>
        <w:jc w:val="center"/>
        <w:rPr>
          <w:b/>
          <w:bCs/>
          <w:color w:val="000000"/>
          <w:sz w:val="28"/>
          <w:szCs w:val="28"/>
        </w:rPr>
      </w:pPr>
    </w:p>
    <w:p w:rsidR="00773220" w:rsidRPr="00D86AB6" w:rsidRDefault="00773220" w:rsidP="00C72720">
      <w:pPr>
        <w:shd w:val="clear" w:color="auto" w:fill="FFFFFF"/>
        <w:jc w:val="center"/>
        <w:rPr>
          <w:b/>
          <w:bCs/>
          <w:color w:val="000000"/>
          <w:sz w:val="28"/>
          <w:szCs w:val="28"/>
          <w:lang w:val="uz-Cyrl-UZ"/>
        </w:rPr>
      </w:pPr>
      <w:r w:rsidRPr="00D86AB6">
        <w:rPr>
          <w:b/>
          <w:bCs/>
          <w:color w:val="000000"/>
          <w:sz w:val="28"/>
          <w:szCs w:val="28"/>
          <w:lang w:val="uz-Cyrl-UZ"/>
        </w:rPr>
        <w:t>Асосий адабиётлар:</w:t>
      </w:r>
    </w:p>
    <w:tbl>
      <w:tblPr>
        <w:tblW w:w="10116"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7"/>
        <w:gridCol w:w="8119"/>
        <w:gridCol w:w="1440"/>
      </w:tblGrid>
      <w:tr w:rsidR="00773220" w:rsidRPr="007437A0" w:rsidTr="00C84721">
        <w:trPr>
          <w:jc w:val="center"/>
        </w:trPr>
        <w:tc>
          <w:tcPr>
            <w:tcW w:w="557" w:type="dxa"/>
          </w:tcPr>
          <w:p w:rsidR="00773220" w:rsidRPr="007437A0" w:rsidRDefault="00773220" w:rsidP="00C84721">
            <w:pPr>
              <w:tabs>
                <w:tab w:val="left" w:pos="720"/>
              </w:tabs>
              <w:jc w:val="center"/>
              <w:rPr>
                <w:lang w:val="uz-Cyrl-UZ"/>
              </w:rPr>
            </w:pPr>
            <w:r w:rsidRPr="007437A0">
              <w:rPr>
                <w:lang w:val="uz-Cyrl-UZ"/>
              </w:rPr>
              <w:t>№</w:t>
            </w:r>
          </w:p>
        </w:tc>
        <w:tc>
          <w:tcPr>
            <w:tcW w:w="8119" w:type="dxa"/>
            <w:vAlign w:val="center"/>
          </w:tcPr>
          <w:p w:rsidR="00773220" w:rsidRPr="007437A0" w:rsidRDefault="00773220" w:rsidP="00C84721">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773220" w:rsidRPr="007437A0" w:rsidRDefault="00773220" w:rsidP="00C84721">
            <w:pPr>
              <w:tabs>
                <w:tab w:val="left" w:pos="720"/>
              </w:tabs>
              <w:ind w:right="-108"/>
              <w:jc w:val="center"/>
              <w:rPr>
                <w:lang w:val="uz-Cyrl-UZ"/>
              </w:rPr>
            </w:pPr>
            <w:r w:rsidRPr="007437A0">
              <w:rPr>
                <w:lang w:val="uz-Cyrl-UZ"/>
              </w:rPr>
              <w:t>Кутубхонада mавжуд нусхаси</w:t>
            </w:r>
          </w:p>
        </w:tc>
      </w:tr>
      <w:tr w:rsidR="00773220" w:rsidRPr="007437A0" w:rsidTr="00C84721">
        <w:trPr>
          <w:jc w:val="center"/>
        </w:trPr>
        <w:tc>
          <w:tcPr>
            <w:tcW w:w="557" w:type="dxa"/>
          </w:tcPr>
          <w:p w:rsidR="00773220" w:rsidRPr="007437A0" w:rsidRDefault="00773220" w:rsidP="00C84721">
            <w:pPr>
              <w:tabs>
                <w:tab w:val="left" w:pos="720"/>
              </w:tabs>
              <w:jc w:val="center"/>
              <w:rPr>
                <w:lang w:val="uz-Cyrl-UZ"/>
              </w:rPr>
            </w:pPr>
            <w:r w:rsidRPr="007437A0">
              <w:rPr>
                <w:lang w:val="uz-Cyrl-UZ"/>
              </w:rPr>
              <w:t>1.</w:t>
            </w:r>
          </w:p>
        </w:tc>
        <w:tc>
          <w:tcPr>
            <w:tcW w:w="8119" w:type="dxa"/>
          </w:tcPr>
          <w:p w:rsidR="00773220" w:rsidRPr="007437A0" w:rsidRDefault="00773220" w:rsidP="00C84721">
            <w:pPr>
              <w:shd w:val="clear" w:color="auto" w:fill="FFFFFF"/>
              <w:tabs>
                <w:tab w:val="num" w:pos="426"/>
              </w:tabs>
              <w:jc w:val="both"/>
              <w:rPr>
                <w:lang w:val="en-US"/>
              </w:rPr>
            </w:pPr>
            <w:r w:rsidRPr="007437A0">
              <w:rPr>
                <w:lang w:val="uz-Cyrl-UZ"/>
              </w:rPr>
              <w:t>Michael L. Cain Steven A. Wasserman Jane B. Reece Lisa A. Urry Peter V. Minorsky Robert B. Jackson CAMPBELL BIOLOGY</w:t>
            </w:r>
          </w:p>
        </w:tc>
        <w:tc>
          <w:tcPr>
            <w:tcW w:w="1440" w:type="dxa"/>
          </w:tcPr>
          <w:p w:rsidR="00773220" w:rsidRPr="007437A0" w:rsidRDefault="00773220" w:rsidP="00C84721">
            <w:pPr>
              <w:tabs>
                <w:tab w:val="left" w:pos="720"/>
              </w:tabs>
              <w:jc w:val="center"/>
              <w:rPr>
                <w:lang w:val="en-US"/>
              </w:rPr>
            </w:pPr>
          </w:p>
          <w:p w:rsidR="00773220" w:rsidRPr="007437A0" w:rsidRDefault="00773220" w:rsidP="00C84721">
            <w:pPr>
              <w:tabs>
                <w:tab w:val="left" w:pos="720"/>
              </w:tabs>
              <w:jc w:val="center"/>
              <w:rPr>
                <w:lang w:val="uz-Cyrl-UZ"/>
              </w:rPr>
            </w:pPr>
            <w:r w:rsidRPr="007437A0">
              <w:rPr>
                <w:lang w:val="uz-Cyrl-UZ"/>
              </w:rPr>
              <w:t>-</w:t>
            </w:r>
          </w:p>
        </w:tc>
      </w:tr>
      <w:tr w:rsidR="00773220" w:rsidRPr="007437A0" w:rsidTr="00C84721">
        <w:trPr>
          <w:jc w:val="center"/>
        </w:trPr>
        <w:tc>
          <w:tcPr>
            <w:tcW w:w="557" w:type="dxa"/>
          </w:tcPr>
          <w:p w:rsidR="00773220" w:rsidRPr="007437A0" w:rsidRDefault="00773220" w:rsidP="00C84721">
            <w:pPr>
              <w:tabs>
                <w:tab w:val="left" w:pos="720"/>
              </w:tabs>
              <w:jc w:val="center"/>
            </w:pPr>
            <w:r w:rsidRPr="007437A0">
              <w:t>2</w:t>
            </w:r>
          </w:p>
        </w:tc>
        <w:tc>
          <w:tcPr>
            <w:tcW w:w="8119" w:type="dxa"/>
          </w:tcPr>
          <w:p w:rsidR="00773220" w:rsidRPr="007437A0" w:rsidRDefault="00773220" w:rsidP="00C84721">
            <w:pPr>
              <w:tabs>
                <w:tab w:val="num" w:pos="426"/>
                <w:tab w:val="left" w:pos="1080"/>
              </w:tabs>
              <w:autoSpaceDE w:val="0"/>
              <w:autoSpaceDN w:val="0"/>
              <w:ind w:left="-72"/>
              <w:jc w:val="both"/>
              <w:rPr>
                <w:lang w:val="uz-Cyrl-UZ"/>
              </w:rPr>
            </w:pPr>
            <w:r w:rsidRPr="007437A0">
              <w:rPr>
                <w:lang w:val="uz-Cyrl-UZ"/>
              </w:rPr>
              <w:t>Мусаев Ж.А. ва бошқ. Генетика ва селекция асослари., Дарслик, Тошкент, 2012.</w:t>
            </w:r>
          </w:p>
        </w:tc>
        <w:tc>
          <w:tcPr>
            <w:tcW w:w="1440" w:type="dxa"/>
          </w:tcPr>
          <w:p w:rsidR="00773220" w:rsidRPr="007437A0" w:rsidRDefault="00773220" w:rsidP="00C84721">
            <w:pPr>
              <w:tabs>
                <w:tab w:val="left" w:pos="720"/>
              </w:tabs>
              <w:jc w:val="center"/>
              <w:rPr>
                <w:lang w:val="uz-Cyrl-UZ"/>
              </w:rPr>
            </w:pPr>
            <w:r w:rsidRPr="007437A0">
              <w:rPr>
                <w:lang w:val="uz-Cyrl-UZ"/>
              </w:rPr>
              <w:t>20</w:t>
            </w:r>
          </w:p>
        </w:tc>
      </w:tr>
      <w:tr w:rsidR="00773220" w:rsidRPr="007437A0" w:rsidTr="00C84721">
        <w:trPr>
          <w:jc w:val="center"/>
        </w:trPr>
        <w:tc>
          <w:tcPr>
            <w:tcW w:w="557" w:type="dxa"/>
          </w:tcPr>
          <w:p w:rsidR="00773220" w:rsidRPr="007437A0" w:rsidRDefault="00773220" w:rsidP="00C84721">
            <w:pPr>
              <w:tabs>
                <w:tab w:val="left" w:pos="720"/>
              </w:tabs>
              <w:jc w:val="center"/>
            </w:pPr>
            <w:r w:rsidRPr="007437A0">
              <w:t>3</w:t>
            </w:r>
          </w:p>
        </w:tc>
        <w:tc>
          <w:tcPr>
            <w:tcW w:w="8119" w:type="dxa"/>
          </w:tcPr>
          <w:p w:rsidR="00773220" w:rsidRPr="002F038F" w:rsidRDefault="00773220" w:rsidP="00C84721">
            <w:pPr>
              <w:pStyle w:val="ListParagraph"/>
              <w:tabs>
                <w:tab w:val="num" w:pos="426"/>
              </w:tabs>
              <w:overflowPunct w:val="0"/>
              <w:autoSpaceDE w:val="0"/>
              <w:autoSpaceDN w:val="0"/>
              <w:adjustRightInd w:val="0"/>
              <w:spacing w:line="276" w:lineRule="auto"/>
              <w:ind w:left="-72"/>
              <w:textAlignment w:val="baseline"/>
              <w:rPr>
                <w:lang w:eastAsia="ru-RU"/>
              </w:rPr>
            </w:pPr>
            <w:r w:rsidRPr="007437A0">
              <w:rPr>
                <w:lang w:val="uz-Cyrl-UZ" w:eastAsia="ru-RU"/>
              </w:rPr>
              <w:t>Т.Э Остонақулов, И.Х. Хамдамов, И.Т. Эргашев, К.Қ. Шермухамедов</w:t>
            </w:r>
            <w:r w:rsidRPr="007437A0">
              <w:rPr>
                <w:b/>
                <w:lang w:val="uz-Cyrl-UZ" w:eastAsia="ru-RU"/>
              </w:rPr>
              <w:t xml:space="preserve"> </w:t>
            </w:r>
            <w:r w:rsidRPr="007437A0">
              <w:rPr>
                <w:lang w:val="uz-Cyrl-UZ" w:eastAsia="ru-RU"/>
              </w:rPr>
              <w:t>Биология ва генетика Т-2014</w:t>
            </w:r>
          </w:p>
        </w:tc>
        <w:tc>
          <w:tcPr>
            <w:tcW w:w="1440" w:type="dxa"/>
          </w:tcPr>
          <w:p w:rsidR="00773220" w:rsidRPr="007437A0" w:rsidRDefault="00773220" w:rsidP="00C84721">
            <w:pPr>
              <w:tabs>
                <w:tab w:val="left" w:pos="720"/>
              </w:tabs>
              <w:jc w:val="center"/>
              <w:rPr>
                <w:lang w:val="uz-Cyrl-UZ"/>
              </w:rPr>
            </w:pPr>
            <w:r w:rsidRPr="007437A0">
              <w:rPr>
                <w:lang w:val="uz-Cyrl-UZ"/>
              </w:rPr>
              <w:t>-</w:t>
            </w:r>
          </w:p>
        </w:tc>
      </w:tr>
      <w:tr w:rsidR="00773220" w:rsidRPr="007437A0" w:rsidTr="00C84721">
        <w:trPr>
          <w:jc w:val="center"/>
        </w:trPr>
        <w:tc>
          <w:tcPr>
            <w:tcW w:w="557" w:type="dxa"/>
          </w:tcPr>
          <w:p w:rsidR="00773220" w:rsidRPr="007437A0" w:rsidRDefault="00773220" w:rsidP="00C84721">
            <w:pPr>
              <w:tabs>
                <w:tab w:val="left" w:pos="720"/>
              </w:tabs>
              <w:jc w:val="center"/>
            </w:pPr>
            <w:r w:rsidRPr="007437A0">
              <w:t>4</w:t>
            </w:r>
          </w:p>
        </w:tc>
        <w:tc>
          <w:tcPr>
            <w:tcW w:w="8119" w:type="dxa"/>
          </w:tcPr>
          <w:p w:rsidR="00773220" w:rsidRPr="007437A0" w:rsidRDefault="00773220" w:rsidP="00C84721">
            <w:pPr>
              <w:tabs>
                <w:tab w:val="num" w:pos="426"/>
              </w:tabs>
              <w:overflowPunct w:val="0"/>
              <w:autoSpaceDE w:val="0"/>
              <w:autoSpaceDN w:val="0"/>
              <w:adjustRightInd w:val="0"/>
              <w:spacing w:line="276" w:lineRule="auto"/>
              <w:ind w:left="-72"/>
              <w:jc w:val="both"/>
              <w:textAlignment w:val="baseline"/>
              <w:rPr>
                <w:lang w:val="uz-Cyrl-UZ"/>
              </w:rPr>
            </w:pPr>
            <w:r w:rsidRPr="007437A0">
              <w:rPr>
                <w:lang w:val="uz-Cyrl-UZ"/>
              </w:rPr>
              <w:t xml:space="preserve">П.Х. Холиқов, Н. Шарофиддинхўжаев, П Олимхўжаева ва бошқалар Биология Тошкент </w:t>
            </w:r>
            <w:r>
              <w:rPr>
                <w:lang w:val="uz-Cyrl-UZ"/>
              </w:rPr>
              <w:t>–</w:t>
            </w:r>
            <w:r w:rsidRPr="007437A0">
              <w:rPr>
                <w:lang w:val="uz-Cyrl-UZ"/>
              </w:rPr>
              <w:t xml:space="preserve"> 2005</w:t>
            </w:r>
          </w:p>
        </w:tc>
        <w:tc>
          <w:tcPr>
            <w:tcW w:w="1440" w:type="dxa"/>
          </w:tcPr>
          <w:p w:rsidR="00773220" w:rsidRPr="007437A0" w:rsidRDefault="00773220" w:rsidP="00C84721">
            <w:pPr>
              <w:tabs>
                <w:tab w:val="left" w:pos="720"/>
              </w:tabs>
              <w:jc w:val="center"/>
            </w:pPr>
            <w:r w:rsidRPr="007437A0">
              <w:t>-</w:t>
            </w:r>
          </w:p>
        </w:tc>
      </w:tr>
      <w:tr w:rsidR="00773220" w:rsidRPr="007437A0" w:rsidTr="00C84721">
        <w:trPr>
          <w:jc w:val="center"/>
        </w:trPr>
        <w:tc>
          <w:tcPr>
            <w:tcW w:w="557" w:type="dxa"/>
          </w:tcPr>
          <w:p w:rsidR="00773220" w:rsidRPr="007437A0" w:rsidRDefault="00773220" w:rsidP="00C84721">
            <w:pPr>
              <w:tabs>
                <w:tab w:val="left" w:pos="720"/>
              </w:tabs>
              <w:jc w:val="center"/>
            </w:pPr>
            <w:r w:rsidRPr="007437A0">
              <w:t>5</w:t>
            </w:r>
          </w:p>
        </w:tc>
        <w:tc>
          <w:tcPr>
            <w:tcW w:w="8119" w:type="dxa"/>
          </w:tcPr>
          <w:p w:rsidR="00773220" w:rsidRPr="007437A0" w:rsidRDefault="00773220" w:rsidP="00C84721">
            <w:pPr>
              <w:tabs>
                <w:tab w:val="num" w:pos="426"/>
                <w:tab w:val="left" w:pos="851"/>
              </w:tabs>
              <w:autoSpaceDE w:val="0"/>
              <w:autoSpaceDN w:val="0"/>
              <w:ind w:left="-72"/>
              <w:jc w:val="both"/>
              <w:rPr>
                <w:lang w:val="uz-Cyrl-UZ"/>
              </w:rPr>
            </w:pPr>
            <w:r w:rsidRPr="007437A0">
              <w:rPr>
                <w:lang w:val="uz-Cyrl-UZ"/>
              </w:rPr>
              <w:t>Аберқулов М.Н., Шермухамедов К.Қ. Генетикадан амалий машғулотлар. Ўқув қўлланма. Т., Ўзбекистон миллий энциклопедияси. 2007 й. 128 б.</w:t>
            </w:r>
          </w:p>
          <w:p w:rsidR="00773220" w:rsidRPr="007437A0" w:rsidRDefault="00773220" w:rsidP="00C84721">
            <w:pPr>
              <w:pStyle w:val="ListParagraph"/>
              <w:overflowPunct w:val="0"/>
              <w:autoSpaceDE w:val="0"/>
              <w:autoSpaceDN w:val="0"/>
              <w:adjustRightInd w:val="0"/>
              <w:spacing w:line="276" w:lineRule="auto"/>
              <w:ind w:left="-72"/>
              <w:textAlignment w:val="baseline"/>
              <w:rPr>
                <w:lang w:val="uz-Cyrl-UZ" w:eastAsia="ru-RU"/>
              </w:rPr>
            </w:pPr>
          </w:p>
        </w:tc>
        <w:tc>
          <w:tcPr>
            <w:tcW w:w="1440" w:type="dxa"/>
          </w:tcPr>
          <w:p w:rsidR="00773220" w:rsidRPr="007437A0" w:rsidRDefault="00773220" w:rsidP="00C84721">
            <w:pPr>
              <w:tabs>
                <w:tab w:val="left" w:pos="720"/>
              </w:tabs>
              <w:jc w:val="center"/>
            </w:pPr>
            <w:r w:rsidRPr="007437A0">
              <w:t>-</w:t>
            </w:r>
          </w:p>
        </w:tc>
      </w:tr>
    </w:tbl>
    <w:p w:rsidR="00773220" w:rsidRPr="00745980" w:rsidRDefault="00773220" w:rsidP="00C72720">
      <w:pPr>
        <w:tabs>
          <w:tab w:val="left" w:pos="720"/>
        </w:tabs>
        <w:spacing w:before="120"/>
        <w:ind w:left="-108"/>
        <w:jc w:val="center"/>
        <w:rPr>
          <w:b/>
          <w:sz w:val="22"/>
          <w:szCs w:val="22"/>
          <w:lang w:val="en-US"/>
        </w:rPr>
      </w:pPr>
      <w:r w:rsidRPr="00745980">
        <w:rPr>
          <w:b/>
          <w:sz w:val="22"/>
          <w:szCs w:val="22"/>
        </w:rPr>
        <w:t>2</w:t>
      </w:r>
      <w:r w:rsidRPr="00745980">
        <w:rPr>
          <w:b/>
          <w:sz w:val="22"/>
          <w:szCs w:val="22"/>
          <w:lang w:val="uz-Cyrl-UZ"/>
        </w:rPr>
        <w:t>. ҚЎШИ</w:t>
      </w:r>
      <w:r>
        <w:rPr>
          <w:b/>
          <w:sz w:val="22"/>
          <w:szCs w:val="22"/>
          <w:lang w:val="uz-Cyrl-UZ"/>
        </w:rPr>
        <w:t>M</w:t>
      </w:r>
      <w:r w:rsidRPr="00745980">
        <w:rPr>
          <w:b/>
          <w:sz w:val="22"/>
          <w:szCs w:val="22"/>
          <w:lang w:val="uz-Cyrl-UZ"/>
        </w:rPr>
        <w:t>ЧА АДАБИЁТЛАР</w:t>
      </w:r>
    </w:p>
    <w:tbl>
      <w:tblPr>
        <w:tblW w:w="9903"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7"/>
        <w:gridCol w:w="7906"/>
        <w:gridCol w:w="1440"/>
      </w:tblGrid>
      <w:tr w:rsidR="00773220" w:rsidRPr="007437A0" w:rsidTr="00C84721">
        <w:trPr>
          <w:jc w:val="center"/>
        </w:trPr>
        <w:tc>
          <w:tcPr>
            <w:tcW w:w="557" w:type="dxa"/>
          </w:tcPr>
          <w:p w:rsidR="00773220" w:rsidRPr="007437A0" w:rsidRDefault="00773220" w:rsidP="00C84721">
            <w:pPr>
              <w:tabs>
                <w:tab w:val="left" w:pos="720"/>
              </w:tabs>
              <w:jc w:val="center"/>
              <w:rPr>
                <w:lang w:val="uz-Cyrl-UZ"/>
              </w:rPr>
            </w:pPr>
            <w:r w:rsidRPr="007437A0">
              <w:rPr>
                <w:lang w:val="uz-Cyrl-UZ"/>
              </w:rPr>
              <w:t>№</w:t>
            </w:r>
          </w:p>
        </w:tc>
        <w:tc>
          <w:tcPr>
            <w:tcW w:w="7906" w:type="dxa"/>
            <w:vAlign w:val="center"/>
          </w:tcPr>
          <w:p w:rsidR="00773220" w:rsidRPr="007437A0" w:rsidRDefault="00773220" w:rsidP="00C84721">
            <w:pPr>
              <w:tabs>
                <w:tab w:val="left" w:pos="720"/>
              </w:tabs>
              <w:jc w:val="center"/>
              <w:rPr>
                <w:lang w:val="uz-Cyrl-UZ"/>
              </w:rPr>
            </w:pPr>
            <w:r w:rsidRPr="007437A0">
              <w:rPr>
                <w:lang w:val="uz-Cyrl-UZ"/>
              </w:rPr>
              <w:t>Mуаллиф, адабиёт ноmи, тури, нашриёт, йили, хажmи</w:t>
            </w:r>
          </w:p>
        </w:tc>
        <w:tc>
          <w:tcPr>
            <w:tcW w:w="1440" w:type="dxa"/>
          </w:tcPr>
          <w:p w:rsidR="00773220" w:rsidRPr="007437A0" w:rsidRDefault="00773220" w:rsidP="00C84721">
            <w:pPr>
              <w:tabs>
                <w:tab w:val="left" w:pos="720"/>
              </w:tabs>
              <w:jc w:val="center"/>
              <w:rPr>
                <w:lang w:val="uz-Cyrl-UZ"/>
              </w:rPr>
            </w:pPr>
            <w:r w:rsidRPr="007437A0">
              <w:rPr>
                <w:lang w:val="uz-Cyrl-UZ"/>
              </w:rPr>
              <w:t>Кутуб-хонада mавжуд нусхаси</w:t>
            </w:r>
          </w:p>
        </w:tc>
      </w:tr>
      <w:tr w:rsidR="00773220" w:rsidRPr="007437A0" w:rsidTr="00C84721">
        <w:trPr>
          <w:jc w:val="center"/>
        </w:trPr>
        <w:tc>
          <w:tcPr>
            <w:tcW w:w="557" w:type="dxa"/>
          </w:tcPr>
          <w:p w:rsidR="00773220" w:rsidRPr="007437A0" w:rsidRDefault="00773220" w:rsidP="00C84721">
            <w:pPr>
              <w:tabs>
                <w:tab w:val="left" w:pos="720"/>
              </w:tabs>
              <w:rPr>
                <w:lang w:val="uz-Cyrl-UZ"/>
              </w:rPr>
            </w:pPr>
            <w:r w:rsidRPr="007437A0">
              <w:rPr>
                <w:lang w:val="uz-Cyrl-UZ"/>
              </w:rPr>
              <w:t>1</w:t>
            </w:r>
          </w:p>
        </w:tc>
        <w:tc>
          <w:tcPr>
            <w:tcW w:w="7906" w:type="dxa"/>
          </w:tcPr>
          <w:p w:rsidR="00773220" w:rsidRPr="007437A0" w:rsidRDefault="00773220" w:rsidP="00C84721">
            <w:pPr>
              <w:tabs>
                <w:tab w:val="num" w:pos="851"/>
              </w:tabs>
              <w:ind w:left="3"/>
              <w:jc w:val="both"/>
              <w:rPr>
                <w:lang w:val="uz-Cyrl-UZ"/>
              </w:rPr>
            </w:pPr>
            <w:r w:rsidRPr="007437A0">
              <w:rPr>
                <w:lang w:val="uz-Cyrl-UZ"/>
              </w:rPr>
              <w:t xml:space="preserve">Мирзиёев Ш.М.  Эркин ва фаровон демократик Ўзбекистон давлатини биргаликда барпо этамиз. Тошкент,  “Ўзбекистон” НМИУ, 2017. </w:t>
            </w:r>
            <w:r w:rsidRPr="007437A0">
              <w:rPr>
                <w:lang w:val="fr-FR"/>
              </w:rPr>
              <w:t>–</w:t>
            </w:r>
            <w:r w:rsidRPr="007437A0">
              <w:rPr>
                <w:lang w:val="uz-Cyrl-UZ"/>
              </w:rPr>
              <w:t xml:space="preserve"> 56 б.</w:t>
            </w:r>
          </w:p>
        </w:tc>
        <w:tc>
          <w:tcPr>
            <w:tcW w:w="1440" w:type="dxa"/>
          </w:tcPr>
          <w:p w:rsidR="00773220" w:rsidRPr="007437A0" w:rsidRDefault="00773220" w:rsidP="00C84721">
            <w:pPr>
              <w:tabs>
                <w:tab w:val="left" w:pos="720"/>
              </w:tabs>
              <w:jc w:val="center"/>
              <w:rPr>
                <w:lang w:val="uz-Cyrl-UZ"/>
              </w:rPr>
            </w:pPr>
          </w:p>
        </w:tc>
      </w:tr>
      <w:tr w:rsidR="00773220" w:rsidRPr="007437A0" w:rsidTr="00C84721">
        <w:trPr>
          <w:trHeight w:val="186"/>
          <w:jc w:val="center"/>
        </w:trPr>
        <w:tc>
          <w:tcPr>
            <w:tcW w:w="557" w:type="dxa"/>
          </w:tcPr>
          <w:p w:rsidR="00773220" w:rsidRPr="007437A0" w:rsidRDefault="00773220" w:rsidP="00C84721">
            <w:pPr>
              <w:tabs>
                <w:tab w:val="left" w:pos="720"/>
              </w:tabs>
            </w:pPr>
            <w:r w:rsidRPr="007437A0">
              <w:t>2</w:t>
            </w:r>
          </w:p>
        </w:tc>
        <w:tc>
          <w:tcPr>
            <w:tcW w:w="7906" w:type="dxa"/>
          </w:tcPr>
          <w:p w:rsidR="00773220" w:rsidRPr="002F038F" w:rsidRDefault="00773220" w:rsidP="00C84721">
            <w:pPr>
              <w:pStyle w:val="ListParagraph"/>
              <w:tabs>
                <w:tab w:val="num" w:pos="426"/>
              </w:tabs>
              <w:ind w:left="3"/>
              <w:rPr>
                <w:lang w:eastAsia="ru-RU"/>
              </w:rPr>
            </w:pPr>
            <w:r w:rsidRPr="002F038F">
              <w:rPr>
                <w:lang w:eastAsia="ru-RU"/>
              </w:rPr>
              <w:t xml:space="preserve">Мирзиёев Ш.М. Қонун устуворлиги ва инсон манфаатларини таъминлаш юрт тараққиёти ва халқ фаровонлигининг гарови. “Ўзбекистон” НМИУ, 2017. </w:t>
            </w:r>
            <w:r w:rsidRPr="007437A0">
              <w:rPr>
                <w:lang w:val="fr-FR" w:eastAsia="ru-RU"/>
              </w:rPr>
              <w:t>–</w:t>
            </w:r>
            <w:r w:rsidRPr="002F038F">
              <w:rPr>
                <w:lang w:eastAsia="ru-RU"/>
              </w:rPr>
              <w:t xml:space="preserve"> 47 б.</w:t>
            </w:r>
          </w:p>
        </w:tc>
        <w:tc>
          <w:tcPr>
            <w:tcW w:w="1440" w:type="dxa"/>
          </w:tcPr>
          <w:p w:rsidR="00773220" w:rsidRPr="007437A0" w:rsidRDefault="00773220" w:rsidP="00C84721">
            <w:pPr>
              <w:tabs>
                <w:tab w:val="left" w:pos="720"/>
              </w:tabs>
              <w:jc w:val="center"/>
            </w:pPr>
          </w:p>
        </w:tc>
      </w:tr>
      <w:tr w:rsidR="00773220" w:rsidRPr="007437A0" w:rsidTr="00C84721">
        <w:trPr>
          <w:trHeight w:val="567"/>
          <w:jc w:val="center"/>
        </w:trPr>
        <w:tc>
          <w:tcPr>
            <w:tcW w:w="557" w:type="dxa"/>
          </w:tcPr>
          <w:p w:rsidR="00773220" w:rsidRPr="007437A0" w:rsidRDefault="00773220" w:rsidP="00C84721">
            <w:pPr>
              <w:tabs>
                <w:tab w:val="left" w:pos="720"/>
              </w:tabs>
              <w:rPr>
                <w:lang w:val="uz-Cyrl-UZ"/>
              </w:rPr>
            </w:pPr>
            <w:r w:rsidRPr="007437A0">
              <w:t>3</w:t>
            </w:r>
            <w:r w:rsidRPr="007437A0">
              <w:rPr>
                <w:lang w:val="uz-Cyrl-UZ"/>
              </w:rPr>
              <w:t>.</w:t>
            </w:r>
          </w:p>
        </w:tc>
        <w:tc>
          <w:tcPr>
            <w:tcW w:w="7906" w:type="dxa"/>
          </w:tcPr>
          <w:p w:rsidR="00773220" w:rsidRPr="002F038F" w:rsidRDefault="00773220" w:rsidP="00C84721">
            <w:pPr>
              <w:pStyle w:val="ListParagraph"/>
              <w:tabs>
                <w:tab w:val="num" w:pos="426"/>
              </w:tabs>
              <w:ind w:left="3"/>
              <w:rPr>
                <w:lang w:eastAsia="ru-RU"/>
              </w:rPr>
            </w:pPr>
            <w:r w:rsidRPr="00CE0C45">
              <w:rPr>
                <w:lang w:val="uz-Cyrl-UZ" w:eastAsia="ru-RU"/>
              </w:rPr>
              <w:t xml:space="preserve">Мирзиёев Ш.М. Буюк келажагимизни мард ва олижаноб халқимиз билан бирга қурамиз.  </w:t>
            </w:r>
            <w:r w:rsidRPr="002F038F">
              <w:rPr>
                <w:lang w:eastAsia="ru-RU"/>
              </w:rPr>
              <w:t xml:space="preserve">“Ўзбекистон” НМИУ, 2017. </w:t>
            </w:r>
            <w:r w:rsidRPr="007437A0">
              <w:rPr>
                <w:lang w:val="fr-FR" w:eastAsia="ru-RU"/>
              </w:rPr>
              <w:t>–</w:t>
            </w:r>
            <w:r w:rsidRPr="002F038F">
              <w:rPr>
                <w:lang w:eastAsia="ru-RU"/>
              </w:rPr>
              <w:t xml:space="preserve"> 485 б.</w:t>
            </w:r>
          </w:p>
        </w:tc>
        <w:tc>
          <w:tcPr>
            <w:tcW w:w="1440" w:type="dxa"/>
          </w:tcPr>
          <w:p w:rsidR="00773220" w:rsidRPr="007437A0" w:rsidRDefault="00773220" w:rsidP="00C84721">
            <w:pPr>
              <w:tabs>
                <w:tab w:val="left" w:pos="720"/>
              </w:tabs>
              <w:jc w:val="center"/>
              <w:rPr>
                <w:lang w:val="uz-Cyrl-UZ"/>
              </w:rPr>
            </w:pPr>
          </w:p>
        </w:tc>
      </w:tr>
      <w:tr w:rsidR="00773220" w:rsidRPr="007437A0" w:rsidTr="00C84721">
        <w:trPr>
          <w:trHeight w:val="561"/>
          <w:jc w:val="center"/>
        </w:trPr>
        <w:tc>
          <w:tcPr>
            <w:tcW w:w="557" w:type="dxa"/>
          </w:tcPr>
          <w:p w:rsidR="00773220" w:rsidRPr="007437A0" w:rsidRDefault="00773220" w:rsidP="00C84721">
            <w:pPr>
              <w:tabs>
                <w:tab w:val="left" w:pos="720"/>
              </w:tabs>
            </w:pPr>
            <w:r w:rsidRPr="007437A0">
              <w:rPr>
                <w:lang w:val="uz-Cyrl-UZ"/>
              </w:rPr>
              <w:t>4</w:t>
            </w:r>
          </w:p>
        </w:tc>
        <w:tc>
          <w:tcPr>
            <w:tcW w:w="7906" w:type="dxa"/>
          </w:tcPr>
          <w:p w:rsidR="00773220" w:rsidRPr="007437A0" w:rsidRDefault="00773220" w:rsidP="00C84721">
            <w:pPr>
              <w:tabs>
                <w:tab w:val="num" w:pos="426"/>
              </w:tabs>
              <w:autoSpaceDE w:val="0"/>
              <w:autoSpaceDN w:val="0"/>
              <w:ind w:left="3"/>
              <w:jc w:val="both"/>
              <w:rPr>
                <w:lang w:val="uz-Cyrl-UZ"/>
              </w:rPr>
            </w:pPr>
            <w:r w:rsidRPr="007437A0">
              <w:rPr>
                <w:lang w:val="uz-Cyrl-UZ"/>
              </w:rPr>
              <w:t xml:space="preserve">Мирзиёев Ш.М. Танқидий таҳлил, қатъий тартиб-интизом ва шахсий жавобгарлик-ҳар бир раҳбар фаолиятининг кундалик қоидаси бўлиши керак. “Ўзбекистон” НМИУ, 2017. </w:t>
            </w:r>
            <w:r w:rsidRPr="007437A0">
              <w:rPr>
                <w:lang w:val="fr-FR"/>
              </w:rPr>
              <w:t>–</w:t>
            </w:r>
            <w:r w:rsidRPr="007437A0">
              <w:rPr>
                <w:lang w:val="uz-Cyrl-UZ"/>
              </w:rPr>
              <w:t xml:space="preserve"> 103 б. </w:t>
            </w:r>
          </w:p>
        </w:tc>
        <w:tc>
          <w:tcPr>
            <w:tcW w:w="1440" w:type="dxa"/>
          </w:tcPr>
          <w:p w:rsidR="00773220" w:rsidRPr="007437A0" w:rsidRDefault="00773220" w:rsidP="00C84721">
            <w:pPr>
              <w:tabs>
                <w:tab w:val="left" w:pos="720"/>
              </w:tabs>
              <w:jc w:val="center"/>
            </w:pPr>
          </w:p>
        </w:tc>
      </w:tr>
      <w:tr w:rsidR="00773220" w:rsidRPr="007437A0" w:rsidTr="00C84721">
        <w:trPr>
          <w:trHeight w:val="349"/>
          <w:jc w:val="center"/>
        </w:trPr>
        <w:tc>
          <w:tcPr>
            <w:tcW w:w="557" w:type="dxa"/>
          </w:tcPr>
          <w:p w:rsidR="00773220" w:rsidRPr="007437A0" w:rsidRDefault="00773220" w:rsidP="00C84721">
            <w:pPr>
              <w:tabs>
                <w:tab w:val="left" w:pos="720"/>
              </w:tabs>
              <w:rPr>
                <w:lang w:val="en-US"/>
              </w:rPr>
            </w:pPr>
            <w:r w:rsidRPr="007437A0">
              <w:rPr>
                <w:lang w:val="en-US"/>
              </w:rPr>
              <w:t>5</w:t>
            </w:r>
          </w:p>
        </w:tc>
        <w:tc>
          <w:tcPr>
            <w:tcW w:w="7906" w:type="dxa"/>
          </w:tcPr>
          <w:p w:rsidR="00773220" w:rsidRPr="007437A0" w:rsidRDefault="00773220" w:rsidP="00C84721">
            <w:pPr>
              <w:tabs>
                <w:tab w:val="num" w:pos="426"/>
                <w:tab w:val="num" w:pos="851"/>
                <w:tab w:val="left" w:pos="1080"/>
              </w:tabs>
              <w:autoSpaceDE w:val="0"/>
              <w:autoSpaceDN w:val="0"/>
              <w:ind w:left="3"/>
              <w:jc w:val="both"/>
              <w:rPr>
                <w:lang w:val="uz-Cyrl-UZ"/>
              </w:rPr>
            </w:pPr>
            <w:r w:rsidRPr="007437A0">
              <w:rPr>
                <w:lang w:val="uz-Cyrl-UZ"/>
              </w:rPr>
              <w:t>Ғофуров А.Г. ва бошқ., Генетика., Дарслик, Тошкент, 2010.</w:t>
            </w:r>
          </w:p>
        </w:tc>
        <w:tc>
          <w:tcPr>
            <w:tcW w:w="1440" w:type="dxa"/>
          </w:tcPr>
          <w:p w:rsidR="00773220" w:rsidRPr="007437A0" w:rsidRDefault="00773220" w:rsidP="00C84721">
            <w:pPr>
              <w:tabs>
                <w:tab w:val="left" w:pos="720"/>
              </w:tabs>
              <w:jc w:val="center"/>
              <w:rPr>
                <w:lang w:val="uz-Cyrl-UZ"/>
              </w:rPr>
            </w:pPr>
          </w:p>
        </w:tc>
      </w:tr>
      <w:tr w:rsidR="00773220" w:rsidRPr="007437A0" w:rsidTr="00C84721">
        <w:trPr>
          <w:trHeight w:val="628"/>
          <w:jc w:val="center"/>
        </w:trPr>
        <w:tc>
          <w:tcPr>
            <w:tcW w:w="557" w:type="dxa"/>
          </w:tcPr>
          <w:p w:rsidR="00773220" w:rsidRPr="007437A0" w:rsidRDefault="00773220" w:rsidP="00C84721">
            <w:pPr>
              <w:tabs>
                <w:tab w:val="left" w:pos="720"/>
              </w:tabs>
            </w:pPr>
            <w:r w:rsidRPr="007437A0">
              <w:t>6</w:t>
            </w:r>
          </w:p>
        </w:tc>
        <w:tc>
          <w:tcPr>
            <w:tcW w:w="7906" w:type="dxa"/>
          </w:tcPr>
          <w:p w:rsidR="00773220" w:rsidRPr="007437A0" w:rsidRDefault="00773220" w:rsidP="00C84721">
            <w:pPr>
              <w:tabs>
                <w:tab w:val="num" w:pos="426"/>
                <w:tab w:val="num" w:pos="851"/>
              </w:tabs>
              <w:autoSpaceDE w:val="0"/>
              <w:autoSpaceDN w:val="0"/>
              <w:ind w:left="3"/>
              <w:jc w:val="both"/>
              <w:rPr>
                <w:lang w:val="uz-Cyrl-UZ"/>
              </w:rPr>
            </w:pPr>
            <w:r w:rsidRPr="007437A0">
              <w:rPr>
                <w:lang w:val="uz-Cyrl-UZ"/>
              </w:rPr>
              <w:t>Остонақулов Т.Э. ва бошқалар. Генетика асослари. Дарслик.Т. 2006</w:t>
            </w:r>
            <w:r w:rsidRPr="007437A0">
              <w:t xml:space="preserve"> й</w:t>
            </w:r>
            <w:r w:rsidRPr="007437A0">
              <w:rPr>
                <w:lang w:val="uz-Cyrl-UZ"/>
              </w:rPr>
              <w:t>. 236 б.</w:t>
            </w:r>
          </w:p>
        </w:tc>
        <w:tc>
          <w:tcPr>
            <w:tcW w:w="1440" w:type="dxa"/>
          </w:tcPr>
          <w:p w:rsidR="00773220" w:rsidRPr="007437A0" w:rsidRDefault="00773220" w:rsidP="00C84721">
            <w:pPr>
              <w:tabs>
                <w:tab w:val="left" w:pos="720"/>
              </w:tabs>
              <w:jc w:val="center"/>
              <w:rPr>
                <w:lang w:val="uz-Cyrl-UZ"/>
              </w:rPr>
            </w:pPr>
          </w:p>
        </w:tc>
      </w:tr>
      <w:tr w:rsidR="00773220" w:rsidRPr="007437A0" w:rsidTr="00C84721">
        <w:trPr>
          <w:trHeight w:val="363"/>
          <w:jc w:val="center"/>
        </w:trPr>
        <w:tc>
          <w:tcPr>
            <w:tcW w:w="557" w:type="dxa"/>
          </w:tcPr>
          <w:p w:rsidR="00773220" w:rsidRPr="007437A0" w:rsidRDefault="00773220" w:rsidP="00C84721">
            <w:pPr>
              <w:tabs>
                <w:tab w:val="left" w:pos="720"/>
              </w:tabs>
            </w:pPr>
            <w:r w:rsidRPr="007437A0">
              <w:t>7</w:t>
            </w:r>
          </w:p>
        </w:tc>
        <w:tc>
          <w:tcPr>
            <w:tcW w:w="7906" w:type="dxa"/>
          </w:tcPr>
          <w:p w:rsidR="00773220" w:rsidRPr="007437A0" w:rsidRDefault="00773220" w:rsidP="00C84721">
            <w:pPr>
              <w:shd w:val="clear" w:color="auto" w:fill="FFFFFF"/>
              <w:tabs>
                <w:tab w:val="num" w:pos="426"/>
                <w:tab w:val="num" w:pos="851"/>
              </w:tabs>
              <w:ind w:left="3"/>
              <w:jc w:val="both"/>
              <w:rPr>
                <w:lang w:val="uz-Cyrl-UZ"/>
              </w:rPr>
            </w:pPr>
            <w:r w:rsidRPr="007437A0">
              <w:t>Аберкулов М. Генетика ва биотехнология (маьруза матнлари) Т., 2000.</w:t>
            </w:r>
          </w:p>
        </w:tc>
        <w:tc>
          <w:tcPr>
            <w:tcW w:w="1440" w:type="dxa"/>
          </w:tcPr>
          <w:p w:rsidR="00773220" w:rsidRPr="007437A0" w:rsidRDefault="00773220" w:rsidP="00C84721">
            <w:pPr>
              <w:tabs>
                <w:tab w:val="left" w:pos="720"/>
              </w:tabs>
              <w:jc w:val="center"/>
              <w:rPr>
                <w:lang w:val="uz-Cyrl-UZ"/>
              </w:rPr>
            </w:pPr>
          </w:p>
        </w:tc>
      </w:tr>
      <w:tr w:rsidR="00773220" w:rsidRPr="005801EE" w:rsidTr="00C84721">
        <w:trPr>
          <w:trHeight w:val="628"/>
          <w:jc w:val="center"/>
        </w:trPr>
        <w:tc>
          <w:tcPr>
            <w:tcW w:w="557" w:type="dxa"/>
          </w:tcPr>
          <w:p w:rsidR="00773220" w:rsidRPr="007437A0" w:rsidRDefault="00773220" w:rsidP="00C84721">
            <w:pPr>
              <w:tabs>
                <w:tab w:val="left" w:pos="720"/>
              </w:tabs>
            </w:pPr>
          </w:p>
        </w:tc>
        <w:tc>
          <w:tcPr>
            <w:tcW w:w="7906" w:type="dxa"/>
          </w:tcPr>
          <w:p w:rsidR="00773220" w:rsidRPr="007437A0" w:rsidRDefault="00773220" w:rsidP="00C84721">
            <w:pPr>
              <w:tabs>
                <w:tab w:val="num" w:pos="426"/>
                <w:tab w:val="left" w:pos="1080"/>
              </w:tabs>
              <w:autoSpaceDE w:val="0"/>
              <w:autoSpaceDN w:val="0"/>
              <w:ind w:left="720" w:hanging="993"/>
              <w:jc w:val="center"/>
              <w:rPr>
                <w:b/>
                <w:lang w:val="uz-Latn-UZ"/>
              </w:rPr>
            </w:pPr>
            <w:r w:rsidRPr="007437A0">
              <w:rPr>
                <w:b/>
                <w:lang w:val="uz-Cyrl-UZ"/>
              </w:rPr>
              <w:t>Интернет сайтлари</w:t>
            </w:r>
          </w:p>
          <w:p w:rsidR="00773220" w:rsidRPr="007437A0" w:rsidRDefault="00773220" w:rsidP="00C84721">
            <w:pPr>
              <w:tabs>
                <w:tab w:val="num" w:pos="426"/>
              </w:tabs>
              <w:autoSpaceDE w:val="0"/>
              <w:autoSpaceDN w:val="0"/>
              <w:ind w:left="284" w:hanging="284"/>
              <w:jc w:val="both"/>
            </w:pPr>
            <w:r w:rsidRPr="007437A0">
              <w:rPr>
                <w:lang w:val="uz-Cyrl-UZ"/>
              </w:rPr>
              <w:t xml:space="preserve">13. </w:t>
            </w:r>
            <w:hyperlink r:id="rId4" w:history="1">
              <w:r w:rsidRPr="007437A0">
                <w:rPr>
                  <w:rStyle w:val="Hyperlink"/>
                  <w:color w:val="000000"/>
                </w:rPr>
                <w:t>www.gov.uz</w:t>
              </w:r>
            </w:hyperlink>
            <w:r w:rsidRPr="007437A0">
              <w:t xml:space="preserve"> – </w:t>
            </w:r>
            <w:r w:rsidRPr="007437A0">
              <w:rPr>
                <w:lang w:val="uz-Cyrl-UZ"/>
              </w:rPr>
              <w:t>Ўзбекистон Республикаси хукумат партоли</w:t>
            </w:r>
          </w:p>
          <w:p w:rsidR="00773220" w:rsidRPr="007437A0" w:rsidRDefault="00773220" w:rsidP="00C84721">
            <w:pPr>
              <w:tabs>
                <w:tab w:val="num" w:pos="426"/>
              </w:tabs>
              <w:autoSpaceDE w:val="0"/>
              <w:autoSpaceDN w:val="0"/>
              <w:ind w:left="284" w:hanging="284"/>
              <w:jc w:val="both"/>
            </w:pPr>
            <w:r w:rsidRPr="007437A0">
              <w:rPr>
                <w:lang w:val="uz-Cyrl-UZ"/>
              </w:rPr>
              <w:t>14..</w:t>
            </w:r>
            <w:hyperlink r:id="rId5" w:history="1">
              <w:r w:rsidRPr="007437A0">
                <w:rPr>
                  <w:rStyle w:val="Hyperlink"/>
                  <w:color w:val="000000"/>
                </w:rPr>
                <w:t>www.lex.uz</w:t>
              </w:r>
            </w:hyperlink>
            <w:r w:rsidRPr="007437A0">
              <w:rPr>
                <w:lang w:val="uz-Cyrl-UZ"/>
              </w:rPr>
              <w:t xml:space="preserve"> </w:t>
            </w:r>
            <w:r w:rsidRPr="007437A0">
              <w:t>– Ўзбекистон Республикаси Қонун ҳужжатлари маълумотлари миллий базаси</w:t>
            </w:r>
            <w:r w:rsidRPr="007437A0">
              <w:rPr>
                <w:lang w:val="uz-Cyrl-UZ"/>
              </w:rPr>
              <w:t>.</w:t>
            </w:r>
          </w:p>
          <w:p w:rsidR="00773220" w:rsidRPr="007437A0" w:rsidRDefault="00773220" w:rsidP="00C84721">
            <w:pPr>
              <w:tabs>
                <w:tab w:val="num" w:pos="426"/>
              </w:tabs>
              <w:autoSpaceDE w:val="0"/>
              <w:autoSpaceDN w:val="0"/>
              <w:ind w:left="284" w:hanging="284"/>
              <w:jc w:val="both"/>
              <w:rPr>
                <w:lang w:val="en-US"/>
              </w:rPr>
            </w:pPr>
            <w:r w:rsidRPr="007437A0">
              <w:rPr>
                <w:lang w:val="uz-Cyrl-UZ"/>
              </w:rPr>
              <w:t xml:space="preserve">15. </w:t>
            </w:r>
            <w:hyperlink r:id="rId6" w:history="1">
              <w:r w:rsidRPr="007437A0">
                <w:rPr>
                  <w:rStyle w:val="Hyperlink"/>
                  <w:color w:val="000000"/>
                  <w:lang w:val="en-US"/>
                </w:rPr>
                <w:t>www.</w:t>
              </w:r>
            </w:hyperlink>
            <w:r w:rsidRPr="007437A0">
              <w:rPr>
                <w:lang w:val="uz-Cyrl-UZ"/>
              </w:rPr>
              <w:t xml:space="preserve"> </w:t>
            </w:r>
            <w:r w:rsidRPr="007437A0">
              <w:rPr>
                <w:lang w:val="en-US"/>
              </w:rPr>
              <w:t>ZiyoNet.uz</w:t>
            </w:r>
          </w:p>
          <w:p w:rsidR="00773220" w:rsidRPr="007437A0" w:rsidRDefault="00773220" w:rsidP="00C84721">
            <w:pPr>
              <w:tabs>
                <w:tab w:val="num" w:pos="426"/>
              </w:tabs>
              <w:autoSpaceDE w:val="0"/>
              <w:autoSpaceDN w:val="0"/>
              <w:ind w:left="284" w:hanging="284"/>
              <w:jc w:val="both"/>
              <w:rPr>
                <w:lang w:val="en-US"/>
              </w:rPr>
            </w:pPr>
            <w:r w:rsidRPr="007437A0">
              <w:rPr>
                <w:lang w:val="uz-Cyrl-UZ"/>
              </w:rPr>
              <w:t xml:space="preserve">16. </w:t>
            </w:r>
            <w:hyperlink r:id="rId7" w:history="1">
              <w:r w:rsidRPr="007437A0">
                <w:rPr>
                  <w:rStyle w:val="Hyperlink"/>
                  <w:color w:val="000000"/>
                  <w:lang w:val="en-US"/>
                </w:rPr>
                <w:t>www.referfat.ru</w:t>
              </w:r>
            </w:hyperlink>
          </w:p>
          <w:p w:rsidR="00773220" w:rsidRPr="007437A0" w:rsidRDefault="00773220" w:rsidP="00C84721">
            <w:pPr>
              <w:tabs>
                <w:tab w:val="num" w:pos="426"/>
                <w:tab w:val="left" w:pos="709"/>
              </w:tabs>
              <w:autoSpaceDE w:val="0"/>
              <w:autoSpaceDN w:val="0"/>
              <w:ind w:left="284" w:hanging="284"/>
              <w:jc w:val="both"/>
              <w:rPr>
                <w:lang w:val="en-US"/>
              </w:rPr>
            </w:pPr>
            <w:r w:rsidRPr="007437A0">
              <w:rPr>
                <w:lang w:val="uz-Cyrl-UZ"/>
              </w:rPr>
              <w:t xml:space="preserve">17. </w:t>
            </w:r>
            <w:hyperlink r:id="rId8" w:history="1">
              <w:r w:rsidRPr="007437A0">
                <w:rPr>
                  <w:rStyle w:val="Hyperlink"/>
                  <w:color w:val="000000"/>
                  <w:lang w:val="en-US"/>
                </w:rPr>
                <w:t>www.biology.com</w:t>
              </w:r>
            </w:hyperlink>
          </w:p>
          <w:p w:rsidR="00773220" w:rsidRPr="007437A0" w:rsidRDefault="00773220" w:rsidP="00C84721">
            <w:pPr>
              <w:tabs>
                <w:tab w:val="num" w:pos="426"/>
                <w:tab w:val="left" w:pos="709"/>
              </w:tabs>
              <w:autoSpaceDE w:val="0"/>
              <w:autoSpaceDN w:val="0"/>
              <w:ind w:left="284" w:hanging="284"/>
              <w:jc w:val="both"/>
              <w:rPr>
                <w:lang w:val="en-US"/>
              </w:rPr>
            </w:pPr>
            <w:r w:rsidRPr="007437A0">
              <w:rPr>
                <w:lang w:val="uz-Cyrl-UZ"/>
              </w:rPr>
              <w:t xml:space="preserve">18. </w:t>
            </w:r>
            <w:hyperlink r:id="rId9" w:history="1">
              <w:r w:rsidRPr="007437A0">
                <w:rPr>
                  <w:rStyle w:val="Hyperlink"/>
                  <w:color w:val="000000"/>
                  <w:lang w:val="en-US"/>
                </w:rPr>
                <w:t>www.biology-online.org</w:t>
              </w:r>
            </w:hyperlink>
          </w:p>
          <w:p w:rsidR="00773220" w:rsidRPr="007437A0" w:rsidRDefault="00773220" w:rsidP="00C84721">
            <w:pPr>
              <w:tabs>
                <w:tab w:val="num" w:pos="426"/>
                <w:tab w:val="left" w:pos="709"/>
              </w:tabs>
              <w:autoSpaceDE w:val="0"/>
              <w:autoSpaceDN w:val="0"/>
              <w:ind w:left="284" w:hanging="284"/>
              <w:jc w:val="both"/>
              <w:rPr>
                <w:lang w:val="en-US"/>
              </w:rPr>
            </w:pPr>
            <w:r w:rsidRPr="007437A0">
              <w:rPr>
                <w:lang w:val="uz-Cyrl-UZ"/>
              </w:rPr>
              <w:t xml:space="preserve">19. </w:t>
            </w:r>
            <w:hyperlink r:id="rId10" w:history="1">
              <w:r w:rsidRPr="007437A0">
                <w:rPr>
                  <w:rStyle w:val="Hyperlink"/>
                  <w:color w:val="000000"/>
                  <w:lang w:val="en-US"/>
                </w:rPr>
                <w:t>www.biologycornet.com</w:t>
              </w:r>
            </w:hyperlink>
          </w:p>
          <w:p w:rsidR="00773220" w:rsidRPr="007437A0" w:rsidRDefault="00773220" w:rsidP="00C84721">
            <w:pPr>
              <w:tabs>
                <w:tab w:val="num" w:pos="426"/>
              </w:tabs>
              <w:autoSpaceDE w:val="0"/>
              <w:autoSpaceDN w:val="0"/>
              <w:ind w:hanging="284"/>
              <w:jc w:val="both"/>
              <w:rPr>
                <w:lang w:val="en-US"/>
              </w:rPr>
            </w:pPr>
            <w:r w:rsidRPr="007437A0">
              <w:rPr>
                <w:lang w:val="uz-Cyrl-UZ"/>
              </w:rPr>
              <w:t xml:space="preserve">    20. </w:t>
            </w:r>
            <w:r w:rsidRPr="007437A0">
              <w:rPr>
                <w:lang w:val="en-US"/>
              </w:rPr>
              <w:t>www</w:t>
            </w:r>
            <w:r w:rsidRPr="007437A0">
              <w:rPr>
                <w:lang w:val="uz-Cyrl-UZ"/>
              </w:rPr>
              <w:t>.</w:t>
            </w:r>
            <w:r w:rsidRPr="007437A0">
              <w:rPr>
                <w:lang w:val="en-US"/>
              </w:rPr>
              <w:t>bgreenpeace</w:t>
            </w:r>
            <w:r w:rsidRPr="007437A0">
              <w:rPr>
                <w:lang w:val="uz-Cyrl-UZ"/>
              </w:rPr>
              <w:t>.</w:t>
            </w:r>
            <w:r w:rsidRPr="007437A0">
              <w:rPr>
                <w:lang w:val="en-US"/>
              </w:rPr>
              <w:t xml:space="preserve">org /gening / </w:t>
            </w:r>
          </w:p>
          <w:p w:rsidR="00773220" w:rsidRPr="007437A0" w:rsidRDefault="00773220" w:rsidP="00C84721">
            <w:pPr>
              <w:shd w:val="clear" w:color="auto" w:fill="FFFFFF"/>
              <w:tabs>
                <w:tab w:val="num" w:pos="426"/>
                <w:tab w:val="num" w:pos="851"/>
              </w:tabs>
              <w:ind w:left="3"/>
              <w:jc w:val="both"/>
              <w:rPr>
                <w:lang w:val="en-US"/>
              </w:rPr>
            </w:pPr>
          </w:p>
        </w:tc>
        <w:tc>
          <w:tcPr>
            <w:tcW w:w="1440" w:type="dxa"/>
          </w:tcPr>
          <w:p w:rsidR="00773220" w:rsidRPr="007437A0" w:rsidRDefault="00773220" w:rsidP="00C84721">
            <w:pPr>
              <w:tabs>
                <w:tab w:val="left" w:pos="720"/>
              </w:tabs>
              <w:jc w:val="center"/>
              <w:rPr>
                <w:lang w:val="uz-Cyrl-UZ"/>
              </w:rPr>
            </w:pPr>
          </w:p>
        </w:tc>
      </w:tr>
    </w:tbl>
    <w:p w:rsidR="00773220" w:rsidRPr="00194B89" w:rsidRDefault="00773220" w:rsidP="00C72720">
      <w:pPr>
        <w:tabs>
          <w:tab w:val="left" w:pos="284"/>
          <w:tab w:val="left" w:pos="426"/>
          <w:tab w:val="left" w:pos="851"/>
          <w:tab w:val="left" w:pos="993"/>
        </w:tabs>
        <w:jc w:val="center"/>
        <w:rPr>
          <w:b/>
          <w:sz w:val="28"/>
          <w:szCs w:val="28"/>
          <w:lang w:val="en-US"/>
        </w:rPr>
      </w:pPr>
    </w:p>
    <w:p w:rsidR="00773220" w:rsidRPr="00A004DB" w:rsidRDefault="00773220" w:rsidP="00C72720">
      <w:pPr>
        <w:rPr>
          <w:lang w:val="uz-Cyrl-UZ"/>
        </w:rPr>
      </w:pPr>
    </w:p>
    <w:p w:rsidR="00773220" w:rsidRPr="00C72720" w:rsidRDefault="00773220" w:rsidP="00C55E7F">
      <w:pPr>
        <w:spacing w:line="276" w:lineRule="auto"/>
        <w:rPr>
          <w:sz w:val="28"/>
          <w:szCs w:val="28"/>
          <w:lang w:val="uz-Cyrl-UZ"/>
        </w:rPr>
      </w:pPr>
    </w:p>
    <w:sectPr w:rsidR="00773220" w:rsidRPr="00C72720" w:rsidSect="008555D5">
      <w:pgSz w:w="11906" w:h="16838" w:code="9"/>
      <w:pgMar w:top="851" w:right="1134" w:bottom="1134" w:left="709"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mirrorMargins/>
  <w:stylePaneFormatFilter w:val="3F01"/>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5E4F"/>
    <w:rsid w:val="00043067"/>
    <w:rsid w:val="00075CB9"/>
    <w:rsid w:val="000C5935"/>
    <w:rsid w:val="000F52AF"/>
    <w:rsid w:val="00147A72"/>
    <w:rsid w:val="00161A1A"/>
    <w:rsid w:val="00194B89"/>
    <w:rsid w:val="00220CFF"/>
    <w:rsid w:val="00266F9D"/>
    <w:rsid w:val="002F038F"/>
    <w:rsid w:val="00335274"/>
    <w:rsid w:val="00345823"/>
    <w:rsid w:val="003F41D8"/>
    <w:rsid w:val="00425CE1"/>
    <w:rsid w:val="004F40D2"/>
    <w:rsid w:val="00512432"/>
    <w:rsid w:val="005801EE"/>
    <w:rsid w:val="005A6F27"/>
    <w:rsid w:val="0062394D"/>
    <w:rsid w:val="007437A0"/>
    <w:rsid w:val="00745980"/>
    <w:rsid w:val="00773220"/>
    <w:rsid w:val="007F263B"/>
    <w:rsid w:val="008555D5"/>
    <w:rsid w:val="008E7662"/>
    <w:rsid w:val="008F4A45"/>
    <w:rsid w:val="00905E4F"/>
    <w:rsid w:val="009E5A73"/>
    <w:rsid w:val="00A004DB"/>
    <w:rsid w:val="00A62B11"/>
    <w:rsid w:val="00BF38AE"/>
    <w:rsid w:val="00C55E7F"/>
    <w:rsid w:val="00C72720"/>
    <w:rsid w:val="00C84721"/>
    <w:rsid w:val="00CE0C45"/>
    <w:rsid w:val="00D20605"/>
    <w:rsid w:val="00D33FE0"/>
    <w:rsid w:val="00D44341"/>
    <w:rsid w:val="00D86AB6"/>
    <w:rsid w:val="00E71A03"/>
    <w:rsid w:val="00E94509"/>
    <w:rsid w:val="00ED3452"/>
    <w:rsid w:val="00EF576A"/>
    <w:rsid w:val="00F45AAC"/>
    <w:rsid w:val="00F65633"/>
    <w:rsid w:val="00FD7E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CE1"/>
    <w:rPr>
      <w:sz w:val="24"/>
      <w:szCs w:val="24"/>
    </w:rPr>
  </w:style>
  <w:style w:type="paragraph" w:styleId="Heading1">
    <w:name w:val="heading 1"/>
    <w:basedOn w:val="Normal"/>
    <w:next w:val="Normal"/>
    <w:link w:val="Heading1Char"/>
    <w:uiPriority w:val="99"/>
    <w:qFormat/>
    <w:rsid w:val="00C72720"/>
    <w:pPr>
      <w:keepNext/>
      <w:ind w:firstLine="284"/>
      <w:jc w:val="center"/>
      <w:outlineLvl w:val="0"/>
    </w:pPr>
    <w:rPr>
      <w:i/>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72720"/>
    <w:rPr>
      <w:rFonts w:cs="Times New Roman"/>
      <w:i/>
      <w:sz w:val="28"/>
    </w:rPr>
  </w:style>
  <w:style w:type="paragraph" w:styleId="ListParagraph">
    <w:name w:val="List Paragraph"/>
    <w:aliases w:val="List_Paragraph,Multilevel para_II,List Paragraph1,List Paragraph (numbered (a)),Numbered list"/>
    <w:basedOn w:val="Normal"/>
    <w:link w:val="ListParagraphChar"/>
    <w:uiPriority w:val="99"/>
    <w:qFormat/>
    <w:rsid w:val="00C72720"/>
    <w:pPr>
      <w:ind w:left="720"/>
      <w:contextualSpacing/>
    </w:pPr>
    <w:rPr>
      <w:lang w:eastAsia="ja-JP"/>
    </w:rPr>
  </w:style>
  <w:style w:type="paragraph" w:styleId="BodyText">
    <w:name w:val="Body Text"/>
    <w:basedOn w:val="Normal"/>
    <w:link w:val="BodyTextChar"/>
    <w:uiPriority w:val="99"/>
    <w:rsid w:val="00C72720"/>
    <w:pPr>
      <w:jc w:val="both"/>
    </w:pPr>
    <w:rPr>
      <w:sz w:val="28"/>
      <w:szCs w:val="20"/>
    </w:rPr>
  </w:style>
  <w:style w:type="character" w:customStyle="1" w:styleId="BodyTextChar">
    <w:name w:val="Body Text Char"/>
    <w:basedOn w:val="DefaultParagraphFont"/>
    <w:link w:val="BodyText"/>
    <w:uiPriority w:val="99"/>
    <w:locked/>
    <w:rsid w:val="00C72720"/>
    <w:rPr>
      <w:rFonts w:cs="Times New Roman"/>
      <w:sz w:val="28"/>
    </w:rPr>
  </w:style>
  <w:style w:type="paragraph" w:styleId="BodyTextIndent">
    <w:name w:val="Body Text Indent"/>
    <w:basedOn w:val="Normal"/>
    <w:link w:val="BodyTextIndentChar"/>
    <w:uiPriority w:val="99"/>
    <w:rsid w:val="00C72720"/>
    <w:pPr>
      <w:ind w:right="142" w:firstLine="284"/>
      <w:jc w:val="both"/>
    </w:pPr>
    <w:rPr>
      <w:sz w:val="28"/>
      <w:szCs w:val="20"/>
    </w:rPr>
  </w:style>
  <w:style w:type="character" w:customStyle="1" w:styleId="BodyTextIndentChar">
    <w:name w:val="Body Text Indent Char"/>
    <w:basedOn w:val="DefaultParagraphFont"/>
    <w:link w:val="BodyTextIndent"/>
    <w:uiPriority w:val="99"/>
    <w:locked/>
    <w:rsid w:val="00C72720"/>
    <w:rPr>
      <w:rFonts w:cs="Times New Roman"/>
      <w:sz w:val="28"/>
    </w:rPr>
  </w:style>
  <w:style w:type="character" w:styleId="Hyperlink">
    <w:name w:val="Hyperlink"/>
    <w:basedOn w:val="DefaultParagraphFont"/>
    <w:uiPriority w:val="99"/>
    <w:rsid w:val="00C72720"/>
    <w:rPr>
      <w:rFonts w:cs="Times New Roman"/>
      <w:color w:val="0000FF"/>
      <w:u w:val="single"/>
    </w:rPr>
  </w:style>
  <w:style w:type="character" w:customStyle="1" w:styleId="ListParagraphChar">
    <w:name w:val="List Paragraph Char"/>
    <w:aliases w:val="List_Paragraph Char,Multilevel para_II Char,List Paragraph1 Char,List Paragraph (numbered (a)) Char,Numbered list Char"/>
    <w:link w:val="ListParagraph"/>
    <w:uiPriority w:val="99"/>
    <w:locked/>
    <w:rsid w:val="00C72720"/>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ology.com/" TargetMode="External"/><Relationship Id="rId3" Type="http://schemas.openxmlformats.org/officeDocument/2006/relationships/webSettings" Target="webSettings.xml"/><Relationship Id="rId7" Type="http://schemas.openxmlformats.org/officeDocument/2006/relationships/hyperlink" Target="http://www.referfa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eferfat.ru/" TargetMode="External"/><Relationship Id="rId11" Type="http://schemas.openxmlformats.org/officeDocument/2006/relationships/fontTable" Target="fontTable.xml"/><Relationship Id="rId5" Type="http://schemas.openxmlformats.org/officeDocument/2006/relationships/hyperlink" Target="http://www.lex.uz/" TargetMode="External"/><Relationship Id="rId10" Type="http://schemas.openxmlformats.org/officeDocument/2006/relationships/hyperlink" Target="http://www.biologycornet.com/" TargetMode="External"/><Relationship Id="rId4" Type="http://schemas.openxmlformats.org/officeDocument/2006/relationships/hyperlink" Target="http://www.gov.uz/" TargetMode="External"/><Relationship Id="rId9" Type="http://schemas.openxmlformats.org/officeDocument/2006/relationships/hyperlink" Target="http://www.biology-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6</Pages>
  <Words>2290</Words>
  <Characters>13058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User</cp:lastModifiedBy>
  <cp:revision>6</cp:revision>
  <dcterms:created xsi:type="dcterms:W3CDTF">2020-09-20T17:31:00Z</dcterms:created>
  <dcterms:modified xsi:type="dcterms:W3CDTF">2021-08-23T05:23:00Z</dcterms:modified>
</cp:coreProperties>
</file>