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A07" w:rsidRDefault="00D44A07" w:rsidP="00C62907">
      <w:pPr>
        <w:spacing w:after="0" w:line="240" w:lineRule="auto"/>
        <w:contextualSpacing/>
        <w:jc w:val="center"/>
        <w:rPr>
          <w:rFonts w:ascii="Times New Roman" w:hAnsi="Times New Roman" w:cs="Times New Roman"/>
          <w:b/>
          <w:sz w:val="24"/>
          <w:szCs w:val="24"/>
          <w:lang w:val="en-US"/>
        </w:rPr>
      </w:pPr>
    </w:p>
    <w:p w:rsidR="00D44A07" w:rsidRDefault="00D44A07" w:rsidP="00C62907">
      <w:pPr>
        <w:spacing w:after="0" w:line="240" w:lineRule="auto"/>
        <w:contextualSpacing/>
        <w:jc w:val="center"/>
        <w:rPr>
          <w:rFonts w:ascii="Times New Roman" w:hAnsi="Times New Roman" w:cs="Times New Roman"/>
          <w:b/>
          <w:sz w:val="24"/>
          <w:szCs w:val="24"/>
          <w:lang w:val="en-US"/>
        </w:rPr>
      </w:pPr>
    </w:p>
    <w:p w:rsidR="00C62907" w:rsidRPr="00D44A07" w:rsidRDefault="00C62907" w:rsidP="00C62907">
      <w:pPr>
        <w:spacing w:after="0" w:line="240" w:lineRule="auto"/>
        <w:contextualSpacing/>
        <w:jc w:val="center"/>
        <w:rPr>
          <w:rFonts w:ascii="Times New Roman" w:hAnsi="Times New Roman" w:cs="Times New Roman"/>
          <w:b/>
          <w:sz w:val="28"/>
          <w:szCs w:val="28"/>
          <w:lang w:val="en-US"/>
        </w:rPr>
      </w:pPr>
      <w:r w:rsidRPr="00D44A07">
        <w:rPr>
          <w:rFonts w:ascii="Times New Roman" w:hAnsi="Times New Roman" w:cs="Times New Roman"/>
          <w:b/>
          <w:sz w:val="28"/>
          <w:szCs w:val="28"/>
          <w:lang w:val="en-US"/>
        </w:rPr>
        <w:t>THE MINISTRY OF HIGHER AND SPECIAL SECONDARY EDUCATION OF THE REPUBLIC OF UZBEKISTAN</w:t>
      </w:r>
    </w:p>
    <w:p w:rsidR="00C62907" w:rsidRPr="00D44A07" w:rsidRDefault="00C62907" w:rsidP="00C62907">
      <w:pPr>
        <w:spacing w:after="0" w:line="240" w:lineRule="auto"/>
        <w:contextualSpacing/>
        <w:jc w:val="center"/>
        <w:rPr>
          <w:rFonts w:ascii="Times New Roman" w:hAnsi="Times New Roman" w:cs="Times New Roman"/>
          <w:b/>
          <w:sz w:val="28"/>
          <w:szCs w:val="28"/>
          <w:lang w:val="uz-Cyrl-UZ"/>
        </w:rPr>
      </w:pPr>
    </w:p>
    <w:p w:rsidR="00C62907" w:rsidRPr="00D44A07" w:rsidRDefault="00C62907" w:rsidP="00C62907">
      <w:pPr>
        <w:spacing w:after="0" w:line="240" w:lineRule="auto"/>
        <w:contextualSpacing/>
        <w:jc w:val="center"/>
        <w:rPr>
          <w:rFonts w:ascii="Times New Roman" w:hAnsi="Times New Roman" w:cs="Times New Roman"/>
          <w:b/>
          <w:sz w:val="28"/>
          <w:szCs w:val="28"/>
          <w:lang w:val="uz-Cyrl-UZ"/>
        </w:rPr>
      </w:pPr>
    </w:p>
    <w:p w:rsidR="00C62907" w:rsidRPr="00D44A07" w:rsidRDefault="00C62907" w:rsidP="00C62907">
      <w:pPr>
        <w:spacing w:after="0" w:line="240" w:lineRule="auto"/>
        <w:contextualSpacing/>
        <w:jc w:val="center"/>
        <w:rPr>
          <w:rFonts w:ascii="Times New Roman" w:hAnsi="Times New Roman" w:cs="Times New Roman"/>
          <w:b/>
          <w:sz w:val="28"/>
          <w:szCs w:val="28"/>
          <w:lang w:val="en-US"/>
        </w:rPr>
      </w:pPr>
      <w:r w:rsidRPr="00D44A07">
        <w:rPr>
          <w:rFonts w:ascii="Times New Roman" w:hAnsi="Times New Roman" w:cs="Times New Roman"/>
          <w:b/>
          <w:sz w:val="28"/>
          <w:szCs w:val="28"/>
          <w:lang w:val="en-US"/>
        </w:rPr>
        <w:t>GULISTAN STATE UNIVERSITY</w:t>
      </w:r>
    </w:p>
    <w:p w:rsidR="00C62907" w:rsidRPr="00D44A07" w:rsidRDefault="00C62907" w:rsidP="00C62907">
      <w:pPr>
        <w:spacing w:after="0" w:line="240" w:lineRule="auto"/>
        <w:contextualSpacing/>
        <w:jc w:val="center"/>
        <w:rPr>
          <w:rFonts w:ascii="Times New Roman" w:hAnsi="Times New Roman" w:cs="Times New Roman"/>
          <w:b/>
          <w:sz w:val="28"/>
          <w:szCs w:val="28"/>
          <w:lang w:val="uz-Cyrl-UZ"/>
        </w:rPr>
      </w:pPr>
    </w:p>
    <w:p w:rsidR="00C62907" w:rsidRPr="00D44A07" w:rsidRDefault="00C62907" w:rsidP="00C62907">
      <w:pPr>
        <w:spacing w:after="0" w:line="240" w:lineRule="auto"/>
        <w:contextualSpacing/>
        <w:jc w:val="center"/>
        <w:rPr>
          <w:rFonts w:ascii="Times New Roman" w:hAnsi="Times New Roman" w:cs="Times New Roman"/>
          <w:b/>
          <w:sz w:val="28"/>
          <w:szCs w:val="28"/>
          <w:lang w:val="uz-Cyrl-UZ"/>
        </w:rPr>
      </w:pPr>
    </w:p>
    <w:p w:rsidR="00C62907" w:rsidRPr="00D44A07" w:rsidRDefault="00C62907" w:rsidP="00C62907">
      <w:pPr>
        <w:spacing w:after="0" w:line="240" w:lineRule="auto"/>
        <w:contextualSpacing/>
        <w:jc w:val="center"/>
        <w:rPr>
          <w:rFonts w:ascii="Times New Roman" w:hAnsi="Times New Roman" w:cs="Times New Roman"/>
          <w:b/>
          <w:sz w:val="28"/>
          <w:szCs w:val="28"/>
          <w:lang w:val="en-US"/>
        </w:rPr>
      </w:pPr>
      <w:r w:rsidRPr="00D44A07">
        <w:rPr>
          <w:rFonts w:ascii="Times New Roman" w:hAnsi="Times New Roman" w:cs="Times New Roman"/>
          <w:b/>
          <w:sz w:val="28"/>
          <w:szCs w:val="28"/>
          <w:lang w:val="en-US"/>
        </w:rPr>
        <w:t>DEPARTMENT OF THE ENGLISH LANGUAGE AND LITERATURE</w:t>
      </w:r>
    </w:p>
    <w:p w:rsidR="00C62907" w:rsidRPr="00D44A07" w:rsidRDefault="00C62907" w:rsidP="00C62907">
      <w:pPr>
        <w:spacing w:after="0" w:line="240" w:lineRule="auto"/>
        <w:contextualSpacing/>
        <w:jc w:val="center"/>
        <w:rPr>
          <w:rFonts w:ascii="Times New Roman" w:hAnsi="Times New Roman" w:cs="Times New Roman"/>
          <w:b/>
          <w:sz w:val="28"/>
          <w:szCs w:val="28"/>
          <w:lang w:val="uz-Cyrl-UZ"/>
        </w:rPr>
      </w:pPr>
    </w:p>
    <w:p w:rsidR="00C62907" w:rsidRPr="00D44A07" w:rsidRDefault="00C62907" w:rsidP="00C62907">
      <w:pPr>
        <w:spacing w:after="0" w:line="240" w:lineRule="auto"/>
        <w:contextualSpacing/>
        <w:jc w:val="center"/>
        <w:rPr>
          <w:rFonts w:ascii="Times New Roman" w:hAnsi="Times New Roman" w:cs="Times New Roman"/>
          <w:b/>
          <w:sz w:val="28"/>
          <w:szCs w:val="28"/>
          <w:lang w:val="uz-Cyrl-UZ"/>
        </w:rPr>
      </w:pPr>
    </w:p>
    <w:p w:rsidR="00C62907" w:rsidRPr="00D44A07" w:rsidRDefault="00C62907" w:rsidP="00C62907">
      <w:pPr>
        <w:spacing w:after="0" w:line="240" w:lineRule="auto"/>
        <w:contextualSpacing/>
        <w:jc w:val="center"/>
        <w:rPr>
          <w:rFonts w:ascii="Times New Roman" w:hAnsi="Times New Roman" w:cs="Times New Roman"/>
          <w:b/>
          <w:caps/>
          <w:sz w:val="28"/>
          <w:szCs w:val="28"/>
          <w:lang w:val="uz-Cyrl-UZ"/>
        </w:rPr>
      </w:pPr>
      <w:r w:rsidRPr="00D44A07">
        <w:rPr>
          <w:rFonts w:ascii="Times New Roman" w:hAnsi="Times New Roman" w:cs="Times New Roman"/>
          <w:b/>
          <w:caps/>
          <w:sz w:val="28"/>
          <w:szCs w:val="28"/>
          <w:lang w:val="en-US"/>
        </w:rPr>
        <w:t>In</w:t>
      </w:r>
      <w:r w:rsidR="00E566C6" w:rsidRPr="00D44A07">
        <w:rPr>
          <w:rFonts w:ascii="Times New Roman" w:hAnsi="Times New Roman" w:cs="Times New Roman"/>
          <w:b/>
          <w:caps/>
          <w:sz w:val="28"/>
          <w:szCs w:val="28"/>
          <w:lang w:val="en-US"/>
        </w:rPr>
        <w:t>TEGRATED</w:t>
      </w:r>
      <w:r w:rsidRPr="00D44A07">
        <w:rPr>
          <w:rFonts w:ascii="Times New Roman" w:hAnsi="Times New Roman" w:cs="Times New Roman"/>
          <w:b/>
          <w:caps/>
          <w:sz w:val="28"/>
          <w:szCs w:val="28"/>
          <w:lang w:val="en-US"/>
        </w:rPr>
        <w:t xml:space="preserve"> Skills</w:t>
      </w:r>
    </w:p>
    <w:p w:rsidR="00C62907" w:rsidRPr="00D44A07" w:rsidRDefault="00C62907" w:rsidP="00C62907">
      <w:pPr>
        <w:spacing w:after="0" w:line="240" w:lineRule="auto"/>
        <w:contextualSpacing/>
        <w:jc w:val="center"/>
        <w:rPr>
          <w:rFonts w:ascii="Times New Roman" w:hAnsi="Times New Roman" w:cs="Times New Roman"/>
          <w:b/>
          <w:sz w:val="28"/>
          <w:szCs w:val="28"/>
          <w:lang w:val="uz-Cyrl-UZ"/>
        </w:rPr>
      </w:pPr>
    </w:p>
    <w:p w:rsidR="00C62907" w:rsidRPr="00D44A07" w:rsidRDefault="00C62907" w:rsidP="00C62907">
      <w:pPr>
        <w:spacing w:after="0" w:line="240" w:lineRule="auto"/>
        <w:contextualSpacing/>
        <w:jc w:val="center"/>
        <w:rPr>
          <w:rFonts w:ascii="Times New Roman" w:hAnsi="Times New Roman" w:cs="Times New Roman"/>
          <w:b/>
          <w:sz w:val="28"/>
          <w:szCs w:val="28"/>
          <w:lang w:val="en-US"/>
        </w:rPr>
      </w:pPr>
      <w:r w:rsidRPr="00D44A07">
        <w:rPr>
          <w:rFonts w:ascii="Times New Roman" w:hAnsi="Times New Roman" w:cs="Times New Roman"/>
          <w:b/>
          <w:sz w:val="28"/>
          <w:szCs w:val="28"/>
          <w:lang w:val="en-US"/>
        </w:rPr>
        <w:t>METHODOLOGICAL COMPLEX</w:t>
      </w:r>
    </w:p>
    <w:p w:rsidR="00C62907" w:rsidRPr="00D44A07" w:rsidRDefault="00C62907" w:rsidP="00C62907">
      <w:pPr>
        <w:spacing w:after="0" w:line="240" w:lineRule="auto"/>
        <w:contextualSpacing/>
        <w:jc w:val="center"/>
        <w:rPr>
          <w:rFonts w:ascii="Times New Roman" w:hAnsi="Times New Roman" w:cs="Times New Roman"/>
          <w:b/>
          <w:sz w:val="28"/>
          <w:szCs w:val="28"/>
          <w:lang w:val="uz-Cyrl-UZ"/>
        </w:rPr>
      </w:pPr>
    </w:p>
    <w:p w:rsidR="00C62907" w:rsidRPr="00D44A07" w:rsidRDefault="00C62907" w:rsidP="00C62907">
      <w:pPr>
        <w:spacing w:after="0" w:line="240" w:lineRule="auto"/>
        <w:contextualSpacing/>
        <w:jc w:val="center"/>
        <w:rPr>
          <w:rFonts w:ascii="Times New Roman" w:hAnsi="Times New Roman" w:cs="Times New Roman"/>
          <w:b/>
          <w:sz w:val="28"/>
          <w:szCs w:val="28"/>
          <w:lang w:val="uz-Cyrl-UZ"/>
        </w:rPr>
      </w:pPr>
    </w:p>
    <w:p w:rsidR="00C62907" w:rsidRPr="00D44A07" w:rsidRDefault="00C62907" w:rsidP="00C62907">
      <w:pPr>
        <w:spacing w:after="0" w:line="240" w:lineRule="auto"/>
        <w:contextualSpacing/>
        <w:jc w:val="both"/>
        <w:rPr>
          <w:rFonts w:ascii="Times New Roman" w:hAnsi="Times New Roman" w:cs="Times New Roman"/>
          <w:sz w:val="28"/>
          <w:szCs w:val="28"/>
          <w:lang w:val="uz-Cyrl-UZ"/>
        </w:rPr>
      </w:pPr>
      <w:r w:rsidRPr="00D44A07">
        <w:rPr>
          <w:rFonts w:ascii="Times New Roman" w:hAnsi="Times New Roman" w:cs="Times New Roman"/>
          <w:b/>
          <w:sz w:val="28"/>
          <w:szCs w:val="28"/>
          <w:lang w:val="en-US"/>
        </w:rPr>
        <w:t>Area of knowledge</w:t>
      </w:r>
      <w:r w:rsidRPr="00D44A07">
        <w:rPr>
          <w:rFonts w:ascii="Times New Roman" w:hAnsi="Times New Roman" w:cs="Times New Roman"/>
          <w:b/>
          <w:sz w:val="28"/>
          <w:szCs w:val="28"/>
          <w:lang w:val="uz-Cyrl-UZ"/>
        </w:rPr>
        <w:t>:</w:t>
      </w:r>
      <w:r w:rsidRPr="00D44A07">
        <w:rPr>
          <w:rFonts w:ascii="Times New Roman" w:hAnsi="Times New Roman" w:cs="Times New Roman"/>
          <w:b/>
          <w:sz w:val="28"/>
          <w:szCs w:val="28"/>
          <w:lang w:val="uz-Cyrl-UZ"/>
        </w:rPr>
        <w:tab/>
      </w:r>
      <w:r w:rsidRPr="00D44A07">
        <w:rPr>
          <w:rFonts w:ascii="Times New Roman" w:hAnsi="Times New Roman" w:cs="Times New Roman"/>
          <w:b/>
          <w:sz w:val="28"/>
          <w:szCs w:val="28"/>
          <w:lang w:val="uz-Cyrl-UZ"/>
        </w:rPr>
        <w:tab/>
      </w:r>
      <w:r w:rsidRPr="00D44A07">
        <w:rPr>
          <w:rFonts w:ascii="Times New Roman" w:hAnsi="Times New Roman" w:cs="Times New Roman"/>
          <w:sz w:val="28"/>
          <w:szCs w:val="28"/>
          <w:lang w:val="uz-Cyrl-UZ"/>
        </w:rPr>
        <w:t xml:space="preserve">100000 – </w:t>
      </w:r>
      <w:r w:rsidRPr="00D44A07">
        <w:rPr>
          <w:rFonts w:ascii="Times New Roman" w:hAnsi="Times New Roman" w:cs="Times New Roman"/>
          <w:sz w:val="28"/>
          <w:szCs w:val="28"/>
          <w:lang w:val="en-US"/>
        </w:rPr>
        <w:t>Humanitarian sciences</w:t>
      </w:r>
    </w:p>
    <w:p w:rsidR="00C62907" w:rsidRPr="00D44A07" w:rsidRDefault="00C62907" w:rsidP="00C62907">
      <w:pPr>
        <w:spacing w:after="0" w:line="240" w:lineRule="auto"/>
        <w:contextualSpacing/>
        <w:jc w:val="both"/>
        <w:rPr>
          <w:rFonts w:ascii="Times New Roman" w:hAnsi="Times New Roman" w:cs="Times New Roman"/>
          <w:b/>
          <w:sz w:val="28"/>
          <w:szCs w:val="28"/>
          <w:lang w:val="en-US"/>
        </w:rPr>
      </w:pPr>
      <w:r w:rsidRPr="00D44A07">
        <w:rPr>
          <w:rFonts w:ascii="Times New Roman" w:hAnsi="Times New Roman" w:cs="Times New Roman"/>
          <w:b/>
          <w:sz w:val="28"/>
          <w:szCs w:val="28"/>
          <w:lang w:val="en-US"/>
        </w:rPr>
        <w:t>Area of Education</w:t>
      </w:r>
      <w:r w:rsidRPr="00D44A07">
        <w:rPr>
          <w:rFonts w:ascii="Times New Roman" w:hAnsi="Times New Roman" w:cs="Times New Roman"/>
          <w:b/>
          <w:sz w:val="28"/>
          <w:szCs w:val="28"/>
          <w:lang w:val="uz-Cyrl-UZ"/>
        </w:rPr>
        <w:t xml:space="preserve">: </w:t>
      </w:r>
      <w:r w:rsidRPr="00D44A07">
        <w:rPr>
          <w:rFonts w:ascii="Times New Roman" w:hAnsi="Times New Roman" w:cs="Times New Roman"/>
          <w:b/>
          <w:sz w:val="28"/>
          <w:szCs w:val="28"/>
          <w:lang w:val="uz-Cyrl-UZ"/>
        </w:rPr>
        <w:tab/>
      </w:r>
      <w:r w:rsidRPr="00D44A07">
        <w:rPr>
          <w:rFonts w:ascii="Times New Roman" w:hAnsi="Times New Roman" w:cs="Times New Roman"/>
          <w:b/>
          <w:sz w:val="28"/>
          <w:szCs w:val="28"/>
          <w:lang w:val="uz-Cyrl-UZ"/>
        </w:rPr>
        <w:tab/>
      </w:r>
      <w:r w:rsidRPr="00D44A07">
        <w:rPr>
          <w:rFonts w:ascii="Times New Roman" w:hAnsi="Times New Roman" w:cs="Times New Roman"/>
          <w:sz w:val="28"/>
          <w:szCs w:val="28"/>
          <w:lang w:val="uz-Cyrl-UZ"/>
        </w:rPr>
        <w:t xml:space="preserve">110000 – </w:t>
      </w:r>
      <w:r w:rsidRPr="00D44A07">
        <w:rPr>
          <w:rFonts w:ascii="Times New Roman" w:hAnsi="Times New Roman" w:cs="Times New Roman"/>
          <w:sz w:val="28"/>
          <w:szCs w:val="28"/>
          <w:lang w:val="en-US"/>
        </w:rPr>
        <w:t>Pedagogy</w:t>
      </w:r>
    </w:p>
    <w:p w:rsidR="00C62907" w:rsidRPr="00D44A07" w:rsidRDefault="00C62907" w:rsidP="00C62907">
      <w:pPr>
        <w:spacing w:after="0" w:line="240" w:lineRule="auto"/>
        <w:contextualSpacing/>
        <w:jc w:val="both"/>
        <w:rPr>
          <w:rFonts w:ascii="Times New Roman" w:hAnsi="Times New Roman" w:cs="Times New Roman"/>
          <w:sz w:val="28"/>
          <w:szCs w:val="28"/>
          <w:lang w:val="en-US"/>
        </w:rPr>
      </w:pPr>
      <w:r w:rsidRPr="00D44A07">
        <w:rPr>
          <w:rFonts w:ascii="Times New Roman" w:hAnsi="Times New Roman" w:cs="Times New Roman"/>
          <w:b/>
          <w:sz w:val="28"/>
          <w:szCs w:val="28"/>
          <w:lang w:val="uz-Cyrl-UZ"/>
        </w:rPr>
        <w:t xml:space="preserve">Specialty: </w:t>
      </w:r>
      <w:r w:rsidRPr="00D44A07">
        <w:rPr>
          <w:rFonts w:ascii="Times New Roman" w:hAnsi="Times New Roman" w:cs="Times New Roman"/>
          <w:b/>
          <w:sz w:val="28"/>
          <w:szCs w:val="28"/>
          <w:lang w:val="uz-Cyrl-UZ"/>
        </w:rPr>
        <w:tab/>
      </w:r>
      <w:r w:rsidRPr="00D44A07">
        <w:rPr>
          <w:rFonts w:ascii="Times New Roman" w:hAnsi="Times New Roman" w:cs="Times New Roman"/>
          <w:b/>
          <w:sz w:val="28"/>
          <w:szCs w:val="28"/>
          <w:lang w:val="uz-Cyrl-UZ"/>
        </w:rPr>
        <w:tab/>
      </w:r>
      <w:r w:rsidRPr="00D44A07">
        <w:rPr>
          <w:rFonts w:ascii="Times New Roman" w:hAnsi="Times New Roman" w:cs="Times New Roman"/>
          <w:b/>
          <w:sz w:val="28"/>
          <w:szCs w:val="28"/>
          <w:lang w:val="uz-Cyrl-UZ"/>
        </w:rPr>
        <w:tab/>
      </w:r>
      <w:r w:rsidRPr="00D44A07">
        <w:rPr>
          <w:rFonts w:ascii="Times New Roman" w:hAnsi="Times New Roman" w:cs="Times New Roman"/>
          <w:b/>
          <w:sz w:val="28"/>
          <w:szCs w:val="28"/>
          <w:lang w:val="uz-Cyrl-UZ"/>
        </w:rPr>
        <w:tab/>
      </w:r>
      <w:r w:rsidRPr="00D44A07">
        <w:rPr>
          <w:rFonts w:ascii="Times New Roman" w:hAnsi="Times New Roman" w:cs="Times New Roman"/>
          <w:sz w:val="28"/>
          <w:szCs w:val="28"/>
          <w:lang w:val="uz-Cyrl-UZ"/>
        </w:rPr>
        <w:t>5111400 –</w:t>
      </w:r>
      <w:r w:rsidRPr="00D44A07">
        <w:rPr>
          <w:rFonts w:ascii="Times New Roman" w:hAnsi="Times New Roman" w:cs="Times New Roman"/>
          <w:sz w:val="28"/>
          <w:szCs w:val="28"/>
          <w:lang w:val="en-US"/>
        </w:rPr>
        <w:t xml:space="preserve"> Foreign language and </w:t>
      </w:r>
    </w:p>
    <w:p w:rsidR="00C62907" w:rsidRPr="00D44A07" w:rsidRDefault="00C62907" w:rsidP="00C62907">
      <w:pPr>
        <w:spacing w:after="0" w:line="240" w:lineRule="auto"/>
        <w:contextualSpacing/>
        <w:jc w:val="both"/>
        <w:rPr>
          <w:rFonts w:ascii="Times New Roman" w:hAnsi="Times New Roman" w:cs="Times New Roman"/>
          <w:sz w:val="28"/>
          <w:szCs w:val="28"/>
          <w:lang w:val="en-US"/>
        </w:rPr>
      </w:pPr>
      <w:r w:rsidRPr="00D44A07">
        <w:rPr>
          <w:rFonts w:ascii="Times New Roman" w:hAnsi="Times New Roman" w:cs="Times New Roman"/>
          <w:sz w:val="28"/>
          <w:szCs w:val="28"/>
          <w:lang w:val="en-US"/>
        </w:rPr>
        <w:t xml:space="preserve">literature </w:t>
      </w:r>
      <w:r w:rsidRPr="00D44A07">
        <w:rPr>
          <w:rFonts w:ascii="Times New Roman" w:hAnsi="Times New Roman" w:cs="Times New Roman"/>
          <w:sz w:val="28"/>
          <w:szCs w:val="28"/>
          <w:lang w:val="uz-Cyrl-UZ"/>
        </w:rPr>
        <w:t>(</w:t>
      </w:r>
      <w:r w:rsidRPr="00D44A07">
        <w:rPr>
          <w:rFonts w:ascii="Times New Roman" w:hAnsi="Times New Roman" w:cs="Times New Roman"/>
          <w:sz w:val="28"/>
          <w:szCs w:val="28"/>
          <w:lang w:val="en-US"/>
        </w:rPr>
        <w:t xml:space="preserve">English) </w:t>
      </w:r>
      <w:r w:rsidR="00AB676A" w:rsidRPr="00D44A07">
        <w:rPr>
          <w:rFonts w:ascii="Times New Roman" w:hAnsi="Times New Roman" w:cs="Times New Roman"/>
          <w:sz w:val="28"/>
          <w:szCs w:val="28"/>
          <w:lang w:val="en-US"/>
        </w:rPr>
        <w:t xml:space="preserve">         </w:t>
      </w:r>
    </w:p>
    <w:p w:rsidR="00AB676A" w:rsidRPr="00D44A07" w:rsidRDefault="00AB676A" w:rsidP="00C62907">
      <w:pPr>
        <w:spacing w:after="0" w:line="240" w:lineRule="auto"/>
        <w:contextualSpacing/>
        <w:jc w:val="both"/>
        <w:rPr>
          <w:rFonts w:ascii="Times New Roman" w:hAnsi="Times New Roman" w:cs="Times New Roman"/>
          <w:sz w:val="28"/>
          <w:szCs w:val="28"/>
          <w:lang w:val="uz-Cyrl-UZ"/>
        </w:rPr>
      </w:pPr>
      <w:r w:rsidRPr="00D44A07">
        <w:rPr>
          <w:rFonts w:ascii="Times New Roman" w:hAnsi="Times New Roman" w:cs="Times New Roman"/>
          <w:sz w:val="28"/>
          <w:szCs w:val="28"/>
          <w:lang w:val="en-US"/>
        </w:rPr>
        <w:t xml:space="preserve">for 2 year students </w:t>
      </w:r>
    </w:p>
    <w:p w:rsidR="00C62907" w:rsidRPr="000D307F" w:rsidRDefault="00C62907" w:rsidP="00C62907">
      <w:pPr>
        <w:spacing w:after="0" w:line="240" w:lineRule="auto"/>
        <w:contextualSpacing/>
        <w:jc w:val="both"/>
        <w:rPr>
          <w:rFonts w:ascii="Times New Roman" w:hAnsi="Times New Roman" w:cs="Times New Roman"/>
          <w:sz w:val="24"/>
          <w:szCs w:val="24"/>
          <w:lang w:val="uz-Cyrl-UZ"/>
        </w:rPr>
      </w:pPr>
    </w:p>
    <w:p w:rsidR="00C62907" w:rsidRPr="000D307F" w:rsidRDefault="00C62907" w:rsidP="00C62907">
      <w:pPr>
        <w:spacing w:after="0" w:line="240" w:lineRule="auto"/>
        <w:contextualSpacing/>
        <w:jc w:val="both"/>
        <w:rPr>
          <w:rFonts w:ascii="Times New Roman" w:hAnsi="Times New Roman" w:cs="Times New Roman"/>
          <w:sz w:val="24"/>
          <w:szCs w:val="24"/>
          <w:lang w:val="uz-Cyrl-UZ"/>
        </w:rPr>
      </w:pPr>
    </w:p>
    <w:p w:rsidR="00C62907" w:rsidRPr="000D307F" w:rsidRDefault="00C62907" w:rsidP="00C62907">
      <w:pPr>
        <w:spacing w:after="0" w:line="240" w:lineRule="auto"/>
        <w:contextualSpacing/>
        <w:jc w:val="both"/>
        <w:rPr>
          <w:rFonts w:ascii="Times New Roman" w:hAnsi="Times New Roman" w:cs="Times New Roman"/>
          <w:sz w:val="24"/>
          <w:szCs w:val="24"/>
          <w:lang w:val="uz-Cyrl-UZ"/>
        </w:rPr>
      </w:pPr>
    </w:p>
    <w:p w:rsidR="00C62907" w:rsidRPr="000D307F" w:rsidRDefault="00C62907" w:rsidP="00C62907">
      <w:pPr>
        <w:spacing w:after="0" w:line="240" w:lineRule="auto"/>
        <w:contextualSpacing/>
        <w:jc w:val="both"/>
        <w:rPr>
          <w:rFonts w:ascii="Times New Roman" w:hAnsi="Times New Roman" w:cs="Times New Roman"/>
          <w:sz w:val="24"/>
          <w:szCs w:val="24"/>
          <w:lang w:val="uz-Cyrl-UZ"/>
        </w:rPr>
      </w:pPr>
    </w:p>
    <w:p w:rsidR="00C62907" w:rsidRPr="000D307F" w:rsidRDefault="00C62907" w:rsidP="00C62907">
      <w:pPr>
        <w:spacing w:after="0" w:line="240" w:lineRule="auto"/>
        <w:contextualSpacing/>
        <w:jc w:val="both"/>
        <w:rPr>
          <w:rFonts w:ascii="Times New Roman" w:hAnsi="Times New Roman" w:cs="Times New Roman"/>
          <w:sz w:val="24"/>
          <w:szCs w:val="24"/>
          <w:lang w:val="uz-Cyrl-UZ"/>
        </w:rPr>
      </w:pPr>
    </w:p>
    <w:p w:rsidR="00C62907" w:rsidRPr="000D307F" w:rsidRDefault="00C62907" w:rsidP="00C62907">
      <w:pPr>
        <w:spacing w:after="0" w:line="240" w:lineRule="auto"/>
        <w:contextualSpacing/>
        <w:jc w:val="both"/>
        <w:rPr>
          <w:rFonts w:ascii="Times New Roman" w:hAnsi="Times New Roman" w:cs="Times New Roman"/>
          <w:sz w:val="24"/>
          <w:szCs w:val="24"/>
          <w:lang w:val="uz-Cyrl-UZ"/>
        </w:rPr>
      </w:pPr>
    </w:p>
    <w:p w:rsidR="00C62907" w:rsidRPr="000D307F" w:rsidRDefault="00C62907" w:rsidP="00C62907">
      <w:pPr>
        <w:spacing w:after="0" w:line="240" w:lineRule="auto"/>
        <w:contextualSpacing/>
        <w:jc w:val="both"/>
        <w:rPr>
          <w:rFonts w:ascii="Times New Roman" w:hAnsi="Times New Roman" w:cs="Times New Roman"/>
          <w:sz w:val="24"/>
          <w:szCs w:val="24"/>
          <w:lang w:val="uz-Cyrl-UZ"/>
        </w:rPr>
      </w:pPr>
    </w:p>
    <w:p w:rsidR="00C62907" w:rsidRPr="000D307F" w:rsidRDefault="00C62907" w:rsidP="00C62907">
      <w:pPr>
        <w:spacing w:after="0" w:line="240" w:lineRule="auto"/>
        <w:contextualSpacing/>
        <w:jc w:val="both"/>
        <w:rPr>
          <w:rFonts w:ascii="Times New Roman" w:hAnsi="Times New Roman" w:cs="Times New Roman"/>
          <w:sz w:val="24"/>
          <w:szCs w:val="24"/>
          <w:lang w:val="uz-Cyrl-UZ"/>
        </w:rPr>
      </w:pPr>
    </w:p>
    <w:p w:rsidR="00C62907" w:rsidRPr="000D307F" w:rsidRDefault="00C62907" w:rsidP="00C62907">
      <w:pPr>
        <w:spacing w:after="0" w:line="240" w:lineRule="auto"/>
        <w:contextualSpacing/>
        <w:jc w:val="center"/>
        <w:rPr>
          <w:rFonts w:ascii="Times New Roman" w:hAnsi="Times New Roman" w:cs="Times New Roman"/>
          <w:sz w:val="24"/>
          <w:szCs w:val="24"/>
          <w:lang w:val="uz-Cyrl-UZ"/>
        </w:rPr>
      </w:pPr>
    </w:p>
    <w:p w:rsidR="00C62907" w:rsidRPr="000D307F" w:rsidRDefault="00C62907" w:rsidP="00C62907">
      <w:pPr>
        <w:spacing w:after="0" w:line="240" w:lineRule="auto"/>
        <w:contextualSpacing/>
        <w:jc w:val="center"/>
        <w:rPr>
          <w:rFonts w:ascii="Times New Roman" w:hAnsi="Times New Roman" w:cs="Times New Roman"/>
          <w:sz w:val="24"/>
          <w:szCs w:val="24"/>
          <w:lang w:val="uz-Cyrl-UZ"/>
        </w:rPr>
      </w:pPr>
    </w:p>
    <w:p w:rsidR="00C62907" w:rsidRPr="000D307F" w:rsidRDefault="00C62907" w:rsidP="00C62907">
      <w:pPr>
        <w:spacing w:after="0" w:line="240" w:lineRule="auto"/>
        <w:contextualSpacing/>
        <w:jc w:val="center"/>
        <w:rPr>
          <w:rFonts w:ascii="Times New Roman" w:hAnsi="Times New Roman" w:cs="Times New Roman"/>
          <w:sz w:val="24"/>
          <w:szCs w:val="24"/>
          <w:lang w:val="uz-Cyrl-UZ"/>
        </w:rPr>
      </w:pPr>
    </w:p>
    <w:p w:rsidR="00C62907" w:rsidRPr="000D307F" w:rsidRDefault="00C62907" w:rsidP="00C62907">
      <w:pPr>
        <w:spacing w:after="0" w:line="240" w:lineRule="auto"/>
        <w:contextualSpacing/>
        <w:jc w:val="center"/>
        <w:rPr>
          <w:rFonts w:ascii="Times New Roman" w:hAnsi="Times New Roman" w:cs="Times New Roman"/>
          <w:sz w:val="24"/>
          <w:szCs w:val="24"/>
          <w:lang w:val="uz-Cyrl-UZ"/>
        </w:rPr>
      </w:pPr>
    </w:p>
    <w:p w:rsidR="00C62907" w:rsidRPr="000D307F" w:rsidRDefault="00C62907" w:rsidP="00C62907">
      <w:pPr>
        <w:spacing w:after="0" w:line="240" w:lineRule="auto"/>
        <w:contextualSpacing/>
        <w:jc w:val="center"/>
        <w:rPr>
          <w:rFonts w:ascii="Times New Roman" w:hAnsi="Times New Roman" w:cs="Times New Roman"/>
          <w:sz w:val="24"/>
          <w:szCs w:val="24"/>
          <w:lang w:val="uz-Cyrl-UZ"/>
        </w:rPr>
      </w:pPr>
    </w:p>
    <w:p w:rsidR="00C62907" w:rsidRPr="000D307F" w:rsidRDefault="00C62907" w:rsidP="00C62907">
      <w:pPr>
        <w:spacing w:after="0" w:line="240" w:lineRule="auto"/>
        <w:contextualSpacing/>
        <w:jc w:val="center"/>
        <w:rPr>
          <w:rFonts w:ascii="Times New Roman" w:hAnsi="Times New Roman" w:cs="Times New Roman"/>
          <w:sz w:val="24"/>
          <w:szCs w:val="24"/>
          <w:lang w:val="uz-Cyrl-UZ"/>
        </w:rPr>
      </w:pPr>
    </w:p>
    <w:p w:rsidR="00C62907" w:rsidRPr="000D307F" w:rsidRDefault="00C62907" w:rsidP="00C62907">
      <w:pPr>
        <w:spacing w:after="0" w:line="240" w:lineRule="auto"/>
        <w:contextualSpacing/>
        <w:jc w:val="center"/>
        <w:rPr>
          <w:rFonts w:ascii="Times New Roman" w:hAnsi="Times New Roman" w:cs="Times New Roman"/>
          <w:sz w:val="24"/>
          <w:szCs w:val="24"/>
          <w:lang w:val="uz-Cyrl-UZ"/>
        </w:rPr>
      </w:pPr>
    </w:p>
    <w:p w:rsidR="000D307F" w:rsidRPr="000D307F" w:rsidRDefault="000D307F" w:rsidP="00AB676A">
      <w:pPr>
        <w:spacing w:after="0" w:line="240" w:lineRule="auto"/>
        <w:contextualSpacing/>
        <w:jc w:val="center"/>
        <w:rPr>
          <w:rFonts w:ascii="Times New Roman" w:hAnsi="Times New Roman" w:cs="Times New Roman"/>
          <w:b/>
          <w:sz w:val="24"/>
          <w:szCs w:val="24"/>
          <w:lang w:val="en-US"/>
        </w:rPr>
      </w:pPr>
    </w:p>
    <w:p w:rsidR="000D307F" w:rsidRPr="000D307F" w:rsidRDefault="000D307F" w:rsidP="00AB676A">
      <w:pPr>
        <w:spacing w:after="0" w:line="240" w:lineRule="auto"/>
        <w:contextualSpacing/>
        <w:jc w:val="center"/>
        <w:rPr>
          <w:rFonts w:ascii="Times New Roman" w:hAnsi="Times New Roman" w:cs="Times New Roman"/>
          <w:b/>
          <w:sz w:val="24"/>
          <w:szCs w:val="24"/>
          <w:lang w:val="en-US"/>
        </w:rPr>
      </w:pPr>
    </w:p>
    <w:p w:rsidR="000D307F" w:rsidRPr="000D307F" w:rsidRDefault="000D307F" w:rsidP="00AB676A">
      <w:pPr>
        <w:spacing w:after="0" w:line="240" w:lineRule="auto"/>
        <w:contextualSpacing/>
        <w:jc w:val="center"/>
        <w:rPr>
          <w:rFonts w:ascii="Times New Roman" w:hAnsi="Times New Roman" w:cs="Times New Roman"/>
          <w:b/>
          <w:sz w:val="24"/>
          <w:szCs w:val="24"/>
          <w:lang w:val="en-US"/>
        </w:rPr>
      </w:pPr>
    </w:p>
    <w:p w:rsidR="000D307F" w:rsidRPr="000D307F" w:rsidRDefault="000D307F" w:rsidP="00AB676A">
      <w:pPr>
        <w:spacing w:after="0" w:line="240" w:lineRule="auto"/>
        <w:contextualSpacing/>
        <w:jc w:val="center"/>
        <w:rPr>
          <w:rFonts w:ascii="Times New Roman" w:hAnsi="Times New Roman" w:cs="Times New Roman"/>
          <w:b/>
          <w:sz w:val="24"/>
          <w:szCs w:val="24"/>
          <w:lang w:val="en-US"/>
        </w:rPr>
      </w:pPr>
    </w:p>
    <w:p w:rsidR="000D307F" w:rsidRPr="000D307F" w:rsidRDefault="000D307F" w:rsidP="00AB676A">
      <w:pPr>
        <w:spacing w:after="0" w:line="240" w:lineRule="auto"/>
        <w:contextualSpacing/>
        <w:jc w:val="center"/>
        <w:rPr>
          <w:rFonts w:ascii="Times New Roman" w:hAnsi="Times New Roman" w:cs="Times New Roman"/>
          <w:b/>
          <w:sz w:val="24"/>
          <w:szCs w:val="24"/>
          <w:lang w:val="en-US"/>
        </w:rPr>
      </w:pPr>
    </w:p>
    <w:p w:rsidR="000D307F" w:rsidRPr="000D307F" w:rsidRDefault="000D307F" w:rsidP="00AB676A">
      <w:pPr>
        <w:spacing w:after="0" w:line="240" w:lineRule="auto"/>
        <w:contextualSpacing/>
        <w:jc w:val="center"/>
        <w:rPr>
          <w:rFonts w:ascii="Times New Roman" w:hAnsi="Times New Roman" w:cs="Times New Roman"/>
          <w:b/>
          <w:sz w:val="24"/>
          <w:szCs w:val="24"/>
          <w:lang w:val="en-US"/>
        </w:rPr>
      </w:pPr>
    </w:p>
    <w:p w:rsidR="000D307F" w:rsidRPr="000D307F" w:rsidRDefault="000D307F" w:rsidP="00AB676A">
      <w:pPr>
        <w:spacing w:after="0" w:line="240" w:lineRule="auto"/>
        <w:contextualSpacing/>
        <w:jc w:val="center"/>
        <w:rPr>
          <w:rFonts w:ascii="Times New Roman" w:hAnsi="Times New Roman" w:cs="Times New Roman"/>
          <w:b/>
          <w:sz w:val="24"/>
          <w:szCs w:val="24"/>
          <w:lang w:val="en-US"/>
        </w:rPr>
      </w:pPr>
    </w:p>
    <w:p w:rsidR="000D307F" w:rsidRPr="000D307F" w:rsidRDefault="000D307F" w:rsidP="00AB676A">
      <w:pPr>
        <w:spacing w:after="0" w:line="240" w:lineRule="auto"/>
        <w:contextualSpacing/>
        <w:jc w:val="center"/>
        <w:rPr>
          <w:rFonts w:ascii="Times New Roman" w:hAnsi="Times New Roman" w:cs="Times New Roman"/>
          <w:b/>
          <w:sz w:val="24"/>
          <w:szCs w:val="24"/>
          <w:lang w:val="en-US"/>
        </w:rPr>
      </w:pPr>
    </w:p>
    <w:p w:rsidR="000D307F" w:rsidRPr="000D307F" w:rsidRDefault="000D307F" w:rsidP="00D44A07">
      <w:pPr>
        <w:spacing w:after="0" w:line="240" w:lineRule="auto"/>
        <w:contextualSpacing/>
        <w:rPr>
          <w:rFonts w:ascii="Times New Roman" w:hAnsi="Times New Roman" w:cs="Times New Roman"/>
          <w:b/>
          <w:sz w:val="24"/>
          <w:szCs w:val="24"/>
          <w:lang w:val="en-US"/>
        </w:rPr>
      </w:pPr>
    </w:p>
    <w:p w:rsidR="00D44A07" w:rsidRDefault="00AB676A" w:rsidP="00D44A07">
      <w:pPr>
        <w:spacing w:after="0" w:line="240" w:lineRule="auto"/>
        <w:contextualSpacing/>
        <w:jc w:val="center"/>
        <w:rPr>
          <w:rFonts w:ascii="Times New Roman" w:hAnsi="Times New Roman" w:cs="Times New Roman"/>
          <w:sz w:val="24"/>
          <w:szCs w:val="24"/>
          <w:lang w:val="en-US"/>
        </w:rPr>
      </w:pPr>
      <w:r w:rsidRPr="000D307F">
        <w:rPr>
          <w:rFonts w:ascii="Times New Roman" w:hAnsi="Times New Roman" w:cs="Times New Roman"/>
          <w:b/>
          <w:sz w:val="24"/>
          <w:szCs w:val="24"/>
          <w:lang w:val="uz-Cyrl-UZ"/>
        </w:rPr>
        <w:t>Gulistan – 20</w:t>
      </w:r>
      <w:r w:rsidR="00D44A07">
        <w:rPr>
          <w:rFonts w:ascii="Times New Roman" w:hAnsi="Times New Roman" w:cs="Times New Roman"/>
          <w:b/>
          <w:sz w:val="24"/>
          <w:szCs w:val="24"/>
          <w:lang w:val="en-US"/>
        </w:rPr>
        <w:t>20</w:t>
      </w:r>
      <w:r w:rsidR="000D307F" w:rsidRPr="000D307F">
        <w:rPr>
          <w:rFonts w:ascii="Times New Roman" w:hAnsi="Times New Roman" w:cs="Times New Roman"/>
          <w:sz w:val="24"/>
          <w:szCs w:val="24"/>
          <w:lang w:val="uz-Cyrl-UZ"/>
        </w:rPr>
        <w:br w:type="page"/>
      </w:r>
    </w:p>
    <w:p w:rsidR="00C62907" w:rsidRPr="00D44A07" w:rsidRDefault="00C62907" w:rsidP="00D44A07">
      <w:pPr>
        <w:spacing w:after="0" w:line="240" w:lineRule="auto"/>
        <w:contextualSpacing/>
        <w:rPr>
          <w:rFonts w:ascii="Times New Roman" w:hAnsi="Times New Roman" w:cs="Times New Roman"/>
          <w:b/>
          <w:sz w:val="28"/>
          <w:szCs w:val="28"/>
          <w:lang w:val="en-US"/>
        </w:rPr>
      </w:pPr>
      <w:r w:rsidRPr="00D44A07">
        <w:rPr>
          <w:rFonts w:ascii="Times New Roman" w:hAnsi="Times New Roman" w:cs="Times New Roman"/>
          <w:sz w:val="28"/>
          <w:szCs w:val="28"/>
          <w:lang w:val="uz-Cyrl-UZ"/>
        </w:rPr>
        <w:lastRenderedPageBreak/>
        <w:t xml:space="preserve">The given methodological complex is compiledon the basis of model curriculum on the </w:t>
      </w:r>
      <w:r w:rsidR="00E566C6" w:rsidRPr="00D44A07">
        <w:rPr>
          <w:rFonts w:ascii="Times New Roman" w:hAnsi="Times New Roman" w:cs="Times New Roman"/>
          <w:sz w:val="28"/>
          <w:szCs w:val="28"/>
          <w:lang w:val="en-US"/>
        </w:rPr>
        <w:t>Integrated</w:t>
      </w:r>
      <w:r w:rsidRPr="00D44A07">
        <w:rPr>
          <w:rFonts w:ascii="Times New Roman" w:hAnsi="Times New Roman" w:cs="Times New Roman"/>
          <w:sz w:val="28"/>
          <w:szCs w:val="28"/>
          <w:lang w:val="en-US"/>
        </w:rPr>
        <w:t xml:space="preserve"> Skills</w:t>
      </w:r>
      <w:r w:rsidRPr="00D44A07">
        <w:rPr>
          <w:rFonts w:ascii="Times New Roman" w:hAnsi="Times New Roman" w:cs="Times New Roman"/>
          <w:sz w:val="28"/>
          <w:szCs w:val="28"/>
          <w:lang w:val="uz-Cyrl-UZ"/>
        </w:rPr>
        <w:t xml:space="preserve"> approved according to the </w:t>
      </w:r>
      <w:r w:rsidRPr="00D44A07">
        <w:rPr>
          <w:rFonts w:ascii="Times New Roman" w:hAnsi="Times New Roman" w:cs="Times New Roman"/>
          <w:sz w:val="28"/>
          <w:szCs w:val="28"/>
          <w:lang w:val="en-US"/>
        </w:rPr>
        <w:t xml:space="preserve"> 2</w:t>
      </w:r>
      <w:r w:rsidRPr="00D44A07">
        <w:rPr>
          <w:rFonts w:ascii="Times New Roman" w:hAnsi="Times New Roman" w:cs="Times New Roman"/>
          <w:sz w:val="28"/>
          <w:szCs w:val="28"/>
          <w:vertAlign w:val="superscript"/>
          <w:lang w:val="en-US"/>
        </w:rPr>
        <w:t>nd</w:t>
      </w:r>
      <w:r w:rsidRPr="00D44A07">
        <w:rPr>
          <w:rFonts w:ascii="Times New Roman" w:hAnsi="Times New Roman" w:cs="Times New Roman"/>
          <w:sz w:val="28"/>
          <w:szCs w:val="28"/>
          <w:lang w:val="en-US"/>
        </w:rPr>
        <w:t xml:space="preserve"> appendix of the </w:t>
      </w:r>
      <w:r w:rsidRPr="00D44A07">
        <w:rPr>
          <w:rFonts w:ascii="Times New Roman" w:hAnsi="Times New Roman" w:cs="Times New Roman"/>
          <w:sz w:val="28"/>
          <w:szCs w:val="28"/>
          <w:lang w:val="uz-Cyrl-UZ"/>
        </w:rPr>
        <w:t xml:space="preserve">order No. </w:t>
      </w:r>
      <w:r w:rsidR="00E566C6" w:rsidRPr="00D44A07">
        <w:rPr>
          <w:rFonts w:ascii="Times New Roman" w:hAnsi="Times New Roman" w:cs="Times New Roman"/>
          <w:sz w:val="28"/>
          <w:szCs w:val="28"/>
          <w:lang w:val="uz-Cyrl-UZ"/>
        </w:rPr>
        <w:t>603</w:t>
      </w:r>
      <w:r w:rsidRPr="00D44A07">
        <w:rPr>
          <w:rFonts w:ascii="Times New Roman" w:hAnsi="Times New Roman" w:cs="Times New Roman"/>
          <w:sz w:val="28"/>
          <w:szCs w:val="28"/>
          <w:lang w:val="uz-Cyrl-UZ"/>
        </w:rPr>
        <w:t xml:space="preserve"> of the Ministry of Higher and Special Secondary Education of the Repbulic of Uzbekistan as of 2</w:t>
      </w:r>
      <w:r w:rsidR="00E566C6" w:rsidRPr="00D44A07">
        <w:rPr>
          <w:rFonts w:ascii="Times New Roman" w:hAnsi="Times New Roman" w:cs="Times New Roman"/>
          <w:sz w:val="28"/>
          <w:szCs w:val="28"/>
          <w:lang w:val="uz-Cyrl-UZ"/>
        </w:rPr>
        <w:t>4</w:t>
      </w:r>
      <w:r w:rsidR="00E566C6" w:rsidRPr="00D44A07">
        <w:rPr>
          <w:rFonts w:ascii="Times New Roman" w:hAnsi="Times New Roman" w:cs="Times New Roman"/>
          <w:sz w:val="28"/>
          <w:szCs w:val="28"/>
          <w:lang w:val="en-US"/>
        </w:rPr>
        <w:t>August</w:t>
      </w:r>
      <w:r w:rsidRPr="00D44A07">
        <w:rPr>
          <w:rFonts w:ascii="Times New Roman" w:hAnsi="Times New Roman" w:cs="Times New Roman"/>
          <w:sz w:val="28"/>
          <w:szCs w:val="28"/>
          <w:lang w:val="uz-Cyrl-UZ"/>
        </w:rPr>
        <w:t>, 201</w:t>
      </w:r>
      <w:r w:rsidR="00E566C6" w:rsidRPr="00D44A07">
        <w:rPr>
          <w:rFonts w:ascii="Times New Roman" w:hAnsi="Times New Roman" w:cs="Times New Roman"/>
          <w:sz w:val="28"/>
          <w:szCs w:val="28"/>
          <w:lang w:val="en-US"/>
        </w:rPr>
        <w:t>7</w:t>
      </w:r>
      <w:r w:rsidRPr="00D44A07">
        <w:rPr>
          <w:rFonts w:ascii="Times New Roman" w:hAnsi="Times New Roman" w:cs="Times New Roman"/>
          <w:sz w:val="28"/>
          <w:szCs w:val="28"/>
          <w:lang w:val="en-US"/>
        </w:rPr>
        <w:t xml:space="preserve">. </w:t>
      </w:r>
    </w:p>
    <w:p w:rsidR="00C62907" w:rsidRPr="00D44A07" w:rsidRDefault="00C62907" w:rsidP="00C62907">
      <w:pPr>
        <w:spacing w:after="0" w:line="240" w:lineRule="auto"/>
        <w:contextualSpacing/>
        <w:jc w:val="both"/>
        <w:rPr>
          <w:rFonts w:ascii="Times New Roman" w:hAnsi="Times New Roman" w:cs="Times New Roman"/>
          <w:sz w:val="28"/>
          <w:szCs w:val="28"/>
          <w:lang w:val="uz-Cyrl-UZ"/>
        </w:rPr>
      </w:pPr>
    </w:p>
    <w:p w:rsidR="00C62907" w:rsidRPr="00D44A07" w:rsidRDefault="00C62907" w:rsidP="00C62907">
      <w:pPr>
        <w:spacing w:after="0" w:line="240" w:lineRule="auto"/>
        <w:contextualSpacing/>
        <w:jc w:val="both"/>
        <w:rPr>
          <w:rFonts w:ascii="Times New Roman" w:hAnsi="Times New Roman" w:cs="Times New Roman"/>
          <w:sz w:val="28"/>
          <w:szCs w:val="28"/>
          <w:lang w:val="en-US"/>
        </w:rPr>
      </w:pPr>
    </w:p>
    <w:p w:rsidR="00C62907" w:rsidRPr="00D44A07" w:rsidRDefault="00C62907" w:rsidP="00C62907">
      <w:pPr>
        <w:spacing w:after="0" w:line="240" w:lineRule="auto"/>
        <w:contextualSpacing/>
        <w:jc w:val="both"/>
        <w:rPr>
          <w:rFonts w:ascii="Times New Roman" w:hAnsi="Times New Roman" w:cs="Times New Roman"/>
          <w:sz w:val="28"/>
          <w:szCs w:val="28"/>
          <w:lang w:val="uz-Cyrl-UZ"/>
        </w:rPr>
      </w:pPr>
    </w:p>
    <w:p w:rsidR="00C62907" w:rsidRPr="00D44A07" w:rsidRDefault="00C62907" w:rsidP="00C62907">
      <w:pPr>
        <w:spacing w:after="0" w:line="240" w:lineRule="auto"/>
        <w:contextualSpacing/>
        <w:jc w:val="both"/>
        <w:rPr>
          <w:rFonts w:ascii="Times New Roman" w:hAnsi="Times New Roman" w:cs="Times New Roman"/>
          <w:sz w:val="28"/>
          <w:szCs w:val="28"/>
          <w:lang w:val="en-US"/>
        </w:rPr>
      </w:pPr>
      <w:r w:rsidRPr="00D44A07">
        <w:rPr>
          <w:rFonts w:ascii="Times New Roman" w:hAnsi="Times New Roman" w:cs="Times New Roman"/>
          <w:b/>
          <w:sz w:val="28"/>
          <w:szCs w:val="28"/>
          <w:lang w:val="en-US"/>
        </w:rPr>
        <w:t xml:space="preserve">Compiler: </w:t>
      </w:r>
      <w:r w:rsidRPr="00D44A07">
        <w:rPr>
          <w:rFonts w:ascii="Times New Roman" w:hAnsi="Times New Roman" w:cs="Times New Roman"/>
          <w:sz w:val="28"/>
          <w:szCs w:val="28"/>
          <w:lang w:val="uz-Cyrl-UZ"/>
        </w:rPr>
        <w:tab/>
      </w:r>
      <w:r w:rsidRPr="00D44A07">
        <w:rPr>
          <w:rFonts w:ascii="Times New Roman" w:hAnsi="Times New Roman" w:cs="Times New Roman"/>
          <w:sz w:val="28"/>
          <w:szCs w:val="28"/>
          <w:lang w:val="uz-Cyrl-UZ"/>
        </w:rPr>
        <w:tab/>
      </w:r>
      <w:r w:rsidRPr="00D44A07">
        <w:rPr>
          <w:rFonts w:ascii="Times New Roman" w:hAnsi="Times New Roman" w:cs="Times New Roman"/>
          <w:sz w:val="28"/>
          <w:szCs w:val="28"/>
          <w:lang w:val="uz-Cyrl-UZ"/>
        </w:rPr>
        <w:tab/>
      </w:r>
      <w:r w:rsidRPr="00D44A07">
        <w:rPr>
          <w:rFonts w:ascii="Times New Roman" w:hAnsi="Times New Roman" w:cs="Times New Roman"/>
          <w:sz w:val="28"/>
          <w:szCs w:val="28"/>
          <w:lang w:val="uz-Cyrl-UZ"/>
        </w:rPr>
        <w:tab/>
      </w:r>
      <w:r w:rsidRPr="00D44A07">
        <w:rPr>
          <w:rFonts w:ascii="Times New Roman" w:hAnsi="Times New Roman" w:cs="Times New Roman"/>
          <w:sz w:val="28"/>
          <w:szCs w:val="28"/>
          <w:lang w:val="en-US"/>
        </w:rPr>
        <w:t xml:space="preserve">Teacher of the English Language and </w:t>
      </w:r>
    </w:p>
    <w:p w:rsidR="00C62907" w:rsidRPr="00D44A07" w:rsidRDefault="00AB676A" w:rsidP="00C62907">
      <w:pPr>
        <w:spacing w:after="0" w:line="240" w:lineRule="auto"/>
        <w:contextualSpacing/>
        <w:jc w:val="both"/>
        <w:rPr>
          <w:rFonts w:ascii="Times New Roman" w:hAnsi="Times New Roman" w:cs="Times New Roman"/>
          <w:sz w:val="28"/>
          <w:szCs w:val="28"/>
          <w:lang w:val="uz-Cyrl-UZ"/>
        </w:rPr>
      </w:pPr>
      <w:r w:rsidRPr="00D44A07">
        <w:rPr>
          <w:rFonts w:ascii="Times New Roman" w:hAnsi="Times New Roman" w:cs="Times New Roman"/>
          <w:sz w:val="28"/>
          <w:szCs w:val="28"/>
          <w:lang w:val="en-US"/>
        </w:rPr>
        <w:t xml:space="preserve">                                               </w:t>
      </w:r>
      <w:r w:rsidR="00C62907" w:rsidRPr="00D44A07">
        <w:rPr>
          <w:rFonts w:ascii="Times New Roman" w:hAnsi="Times New Roman" w:cs="Times New Roman"/>
          <w:sz w:val="28"/>
          <w:szCs w:val="28"/>
          <w:lang w:val="en-US"/>
        </w:rPr>
        <w:t xml:space="preserve">Literature Department </w:t>
      </w:r>
      <w:r w:rsidRPr="00D44A07">
        <w:rPr>
          <w:rFonts w:ascii="Times New Roman" w:hAnsi="Times New Roman" w:cs="Times New Roman"/>
          <w:sz w:val="28"/>
          <w:szCs w:val="28"/>
          <w:lang w:val="en-US"/>
        </w:rPr>
        <w:t xml:space="preserve">   </w:t>
      </w:r>
      <w:r w:rsidR="00B913EA">
        <w:rPr>
          <w:rFonts w:ascii="Times New Roman" w:hAnsi="Times New Roman" w:cs="Times New Roman"/>
          <w:b/>
          <w:sz w:val="28"/>
          <w:szCs w:val="28"/>
          <w:lang w:val="en-US"/>
        </w:rPr>
        <w:t>Ismanqulova N</w:t>
      </w:r>
      <w:r w:rsidRPr="00D44A07">
        <w:rPr>
          <w:rFonts w:ascii="Times New Roman" w:hAnsi="Times New Roman" w:cs="Times New Roman"/>
          <w:b/>
          <w:sz w:val="28"/>
          <w:szCs w:val="28"/>
          <w:lang w:val="en-US"/>
        </w:rPr>
        <w:t>.</w:t>
      </w:r>
    </w:p>
    <w:p w:rsidR="00C62907" w:rsidRPr="00D44A07" w:rsidRDefault="00C62907" w:rsidP="00C62907">
      <w:pPr>
        <w:spacing w:after="0" w:line="240" w:lineRule="auto"/>
        <w:contextualSpacing/>
        <w:jc w:val="both"/>
        <w:rPr>
          <w:rFonts w:ascii="Times New Roman" w:hAnsi="Times New Roman" w:cs="Times New Roman"/>
          <w:sz w:val="28"/>
          <w:szCs w:val="28"/>
          <w:lang w:val="uz-Cyrl-UZ"/>
        </w:rPr>
      </w:pPr>
    </w:p>
    <w:p w:rsidR="00C62907" w:rsidRPr="00D44A07" w:rsidRDefault="00C62907" w:rsidP="00C62907">
      <w:pPr>
        <w:spacing w:after="0" w:line="240" w:lineRule="auto"/>
        <w:contextualSpacing/>
        <w:jc w:val="both"/>
        <w:rPr>
          <w:rFonts w:ascii="Times New Roman" w:hAnsi="Times New Roman" w:cs="Times New Roman"/>
          <w:sz w:val="28"/>
          <w:szCs w:val="28"/>
          <w:lang w:val="uz-Cyrl-UZ"/>
        </w:rPr>
      </w:pPr>
    </w:p>
    <w:p w:rsidR="00C62907" w:rsidRPr="00D44A07" w:rsidRDefault="00C62907" w:rsidP="00C62907">
      <w:pPr>
        <w:spacing w:after="0" w:line="240" w:lineRule="auto"/>
        <w:contextualSpacing/>
        <w:jc w:val="both"/>
        <w:rPr>
          <w:rFonts w:ascii="Times New Roman" w:hAnsi="Times New Roman" w:cs="Times New Roman"/>
          <w:sz w:val="28"/>
          <w:szCs w:val="28"/>
          <w:lang w:val="en-US"/>
        </w:rPr>
      </w:pPr>
      <w:r w:rsidRPr="00D44A07">
        <w:rPr>
          <w:rFonts w:ascii="Times New Roman" w:hAnsi="Times New Roman" w:cs="Times New Roman"/>
          <w:b/>
          <w:sz w:val="28"/>
          <w:szCs w:val="28"/>
          <w:lang w:val="en-US"/>
        </w:rPr>
        <w:t>Reviewer:</w:t>
      </w:r>
      <w:r w:rsidRPr="00D44A07">
        <w:rPr>
          <w:rFonts w:ascii="Times New Roman" w:hAnsi="Times New Roman" w:cs="Times New Roman"/>
          <w:sz w:val="28"/>
          <w:szCs w:val="28"/>
          <w:lang w:val="en-US"/>
        </w:rPr>
        <w:tab/>
      </w:r>
      <w:r w:rsidRPr="00D44A07">
        <w:rPr>
          <w:rFonts w:ascii="Times New Roman" w:hAnsi="Times New Roman" w:cs="Times New Roman"/>
          <w:sz w:val="28"/>
          <w:szCs w:val="28"/>
          <w:lang w:val="en-US"/>
        </w:rPr>
        <w:tab/>
      </w:r>
      <w:r w:rsidRPr="00D44A07">
        <w:rPr>
          <w:rFonts w:ascii="Times New Roman" w:hAnsi="Times New Roman" w:cs="Times New Roman"/>
          <w:sz w:val="28"/>
          <w:szCs w:val="28"/>
          <w:lang w:val="en-US"/>
        </w:rPr>
        <w:tab/>
      </w:r>
      <w:r w:rsidRPr="00D44A07">
        <w:rPr>
          <w:rFonts w:ascii="Times New Roman" w:hAnsi="Times New Roman" w:cs="Times New Roman"/>
          <w:sz w:val="28"/>
          <w:szCs w:val="28"/>
          <w:lang w:val="en-US"/>
        </w:rPr>
        <w:tab/>
        <w:t xml:space="preserve">Associate professor of the English Language </w:t>
      </w:r>
    </w:p>
    <w:p w:rsidR="00C62907" w:rsidRPr="00D44A07" w:rsidRDefault="00AB676A" w:rsidP="00C62907">
      <w:pPr>
        <w:spacing w:after="0" w:line="240" w:lineRule="auto"/>
        <w:contextualSpacing/>
        <w:jc w:val="both"/>
        <w:rPr>
          <w:rFonts w:ascii="Times New Roman" w:hAnsi="Times New Roman" w:cs="Times New Roman"/>
          <w:sz w:val="28"/>
          <w:szCs w:val="28"/>
          <w:lang w:val="uz-Cyrl-UZ"/>
        </w:rPr>
      </w:pPr>
      <w:r w:rsidRPr="00D44A07">
        <w:rPr>
          <w:rFonts w:ascii="Times New Roman" w:hAnsi="Times New Roman" w:cs="Times New Roman"/>
          <w:sz w:val="28"/>
          <w:szCs w:val="28"/>
          <w:lang w:val="en-US"/>
        </w:rPr>
        <w:t xml:space="preserve">                                               </w:t>
      </w:r>
      <w:r w:rsidR="00C62907" w:rsidRPr="00D44A07">
        <w:rPr>
          <w:rFonts w:ascii="Times New Roman" w:hAnsi="Times New Roman" w:cs="Times New Roman"/>
          <w:sz w:val="28"/>
          <w:szCs w:val="28"/>
          <w:lang w:val="en-US"/>
        </w:rPr>
        <w:t xml:space="preserve">and Literature Department </w:t>
      </w:r>
      <w:r w:rsidRPr="00D44A07">
        <w:rPr>
          <w:rFonts w:ascii="Times New Roman" w:hAnsi="Times New Roman" w:cs="Times New Roman"/>
          <w:b/>
          <w:sz w:val="28"/>
          <w:szCs w:val="28"/>
          <w:lang w:val="en-US"/>
        </w:rPr>
        <w:t>X.Tojiyev</w:t>
      </w:r>
    </w:p>
    <w:p w:rsidR="00C62907" w:rsidRPr="00D44A07" w:rsidRDefault="00C62907" w:rsidP="00C62907">
      <w:pPr>
        <w:spacing w:after="0" w:line="240" w:lineRule="auto"/>
        <w:contextualSpacing/>
        <w:jc w:val="both"/>
        <w:rPr>
          <w:rFonts w:ascii="Times New Roman" w:hAnsi="Times New Roman" w:cs="Times New Roman"/>
          <w:sz w:val="28"/>
          <w:szCs w:val="28"/>
          <w:lang w:val="uz-Cyrl-UZ"/>
        </w:rPr>
      </w:pPr>
    </w:p>
    <w:p w:rsidR="00C62907" w:rsidRPr="00D44A07" w:rsidRDefault="00C62907" w:rsidP="00C62907">
      <w:pPr>
        <w:spacing w:after="0" w:line="240" w:lineRule="auto"/>
        <w:contextualSpacing/>
        <w:jc w:val="both"/>
        <w:rPr>
          <w:rFonts w:ascii="Times New Roman" w:hAnsi="Times New Roman" w:cs="Times New Roman"/>
          <w:sz w:val="28"/>
          <w:szCs w:val="28"/>
          <w:lang w:val="uz-Cyrl-UZ"/>
        </w:rPr>
      </w:pPr>
    </w:p>
    <w:p w:rsidR="00C62907" w:rsidRPr="00D44A07" w:rsidRDefault="00C62907" w:rsidP="00C62907">
      <w:pPr>
        <w:spacing w:after="0" w:line="240" w:lineRule="auto"/>
        <w:contextualSpacing/>
        <w:jc w:val="both"/>
        <w:rPr>
          <w:rFonts w:ascii="Times New Roman" w:hAnsi="Times New Roman" w:cs="Times New Roman"/>
          <w:sz w:val="28"/>
          <w:szCs w:val="28"/>
          <w:lang w:val="uz-Cyrl-UZ"/>
        </w:rPr>
      </w:pPr>
    </w:p>
    <w:p w:rsidR="00C62907" w:rsidRPr="00D44A07" w:rsidRDefault="00C62907" w:rsidP="00C62907">
      <w:pPr>
        <w:spacing w:after="0" w:line="240" w:lineRule="auto"/>
        <w:contextualSpacing/>
        <w:jc w:val="both"/>
        <w:rPr>
          <w:rFonts w:ascii="Times New Roman" w:hAnsi="Times New Roman" w:cs="Times New Roman"/>
          <w:sz w:val="28"/>
          <w:szCs w:val="28"/>
          <w:lang w:val="uz-Cyrl-UZ"/>
        </w:rPr>
      </w:pPr>
      <w:r w:rsidRPr="00D44A07">
        <w:rPr>
          <w:rFonts w:ascii="Times New Roman" w:hAnsi="Times New Roman" w:cs="Times New Roman"/>
          <w:sz w:val="28"/>
          <w:szCs w:val="28"/>
          <w:lang w:val="uz-Cyrl-UZ"/>
        </w:rPr>
        <w:t>Methodological complex was recommended by the Methodological Council of Gulistan State Unviersity</w:t>
      </w:r>
      <w:r w:rsidRPr="00D44A07">
        <w:rPr>
          <w:rFonts w:ascii="Times New Roman" w:hAnsi="Times New Roman" w:cs="Times New Roman"/>
          <w:sz w:val="28"/>
          <w:szCs w:val="28"/>
          <w:lang w:val="en-US"/>
        </w:rPr>
        <w:t xml:space="preserve">. Minutes No. ____ as of “___” __________, 20___. </w:t>
      </w:r>
    </w:p>
    <w:p w:rsidR="00C62907" w:rsidRPr="000D307F" w:rsidRDefault="00C62907" w:rsidP="00C62907">
      <w:pPr>
        <w:spacing w:after="0" w:line="240" w:lineRule="auto"/>
        <w:contextualSpacing/>
        <w:jc w:val="both"/>
        <w:rPr>
          <w:rFonts w:ascii="Times New Roman" w:hAnsi="Times New Roman" w:cs="Times New Roman"/>
          <w:sz w:val="24"/>
          <w:szCs w:val="24"/>
          <w:lang w:val="uz-Cyrl-UZ"/>
        </w:rPr>
      </w:pPr>
    </w:p>
    <w:p w:rsidR="00C62907" w:rsidRPr="000D307F" w:rsidRDefault="00C62907" w:rsidP="00C62907">
      <w:pPr>
        <w:spacing w:after="0" w:line="240" w:lineRule="auto"/>
        <w:contextualSpacing/>
        <w:rPr>
          <w:rFonts w:ascii="Times New Roman" w:hAnsi="Times New Roman" w:cs="Times New Roman"/>
          <w:sz w:val="24"/>
          <w:szCs w:val="24"/>
          <w:lang w:val="uz-Cyrl-UZ"/>
        </w:rPr>
      </w:pPr>
      <w:r w:rsidRPr="000D307F">
        <w:rPr>
          <w:rFonts w:ascii="Times New Roman" w:hAnsi="Times New Roman" w:cs="Times New Roman"/>
          <w:sz w:val="24"/>
          <w:szCs w:val="24"/>
          <w:lang w:val="uz-Cyrl-UZ"/>
        </w:rPr>
        <w:br w:type="page"/>
      </w:r>
    </w:p>
    <w:tbl>
      <w:tblPr>
        <w:tblStyle w:val="ab"/>
        <w:tblW w:w="0" w:type="auto"/>
        <w:shd w:val="clear" w:color="auto" w:fill="0070C0"/>
        <w:tblLook w:val="04A0" w:firstRow="1" w:lastRow="0" w:firstColumn="1" w:lastColumn="0" w:noHBand="0" w:noVBand="1"/>
      </w:tblPr>
      <w:tblGrid>
        <w:gridCol w:w="9345"/>
      </w:tblGrid>
      <w:tr w:rsidR="00C62907" w:rsidRPr="000D307F" w:rsidTr="00744EFA">
        <w:trPr>
          <w:trHeight w:val="276"/>
        </w:trPr>
        <w:tc>
          <w:tcPr>
            <w:tcW w:w="9345" w:type="dxa"/>
            <w:shd w:val="clear" w:color="auto" w:fill="0070C0"/>
          </w:tcPr>
          <w:p w:rsidR="00C62907" w:rsidRPr="000D307F" w:rsidRDefault="00C62907" w:rsidP="00E566C6">
            <w:pPr>
              <w:contextualSpacing/>
              <w:jc w:val="center"/>
              <w:rPr>
                <w:b/>
                <w:sz w:val="24"/>
                <w:szCs w:val="24"/>
                <w:lang w:val="en-US"/>
              </w:rPr>
            </w:pPr>
            <w:r w:rsidRPr="000D307F">
              <w:rPr>
                <w:b/>
                <w:sz w:val="24"/>
                <w:szCs w:val="24"/>
                <w:lang w:val="en-US"/>
              </w:rPr>
              <w:lastRenderedPageBreak/>
              <w:t>CONTENTS</w:t>
            </w:r>
          </w:p>
        </w:tc>
      </w:tr>
    </w:tbl>
    <w:p w:rsidR="00C62907" w:rsidRPr="000D307F" w:rsidRDefault="00C62907" w:rsidP="00C62907">
      <w:pPr>
        <w:spacing w:after="0" w:line="240" w:lineRule="auto"/>
        <w:contextualSpacing/>
        <w:rPr>
          <w:rFonts w:ascii="Times New Roman" w:hAnsi="Times New Roman" w:cs="Times New Roman"/>
          <w:b/>
          <w:sz w:val="24"/>
          <w:szCs w:val="24"/>
          <w:lang w:val="en-US"/>
        </w:rPr>
      </w:pPr>
    </w:p>
    <w:p w:rsidR="00C62907" w:rsidRPr="000D307F" w:rsidRDefault="00C62907" w:rsidP="00C62907">
      <w:pPr>
        <w:spacing w:after="0" w:line="240" w:lineRule="auto"/>
        <w:contextualSpacing/>
        <w:rPr>
          <w:rFonts w:ascii="Times New Roman" w:hAnsi="Times New Roman" w:cs="Times New Roman"/>
          <w:b/>
          <w:sz w:val="24"/>
          <w:szCs w:val="24"/>
          <w:lang w:val="en-US"/>
        </w:rPr>
      </w:pPr>
    </w:p>
    <w:tbl>
      <w:tblPr>
        <w:tblStyle w:val="ab"/>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64"/>
        <w:gridCol w:w="992"/>
      </w:tblGrid>
      <w:tr w:rsidR="00C62907" w:rsidRPr="000D307F" w:rsidTr="00C62907">
        <w:tc>
          <w:tcPr>
            <w:tcW w:w="8364" w:type="dxa"/>
          </w:tcPr>
          <w:p w:rsidR="00C62907" w:rsidRPr="000D307F" w:rsidRDefault="00C62907" w:rsidP="00C62907">
            <w:pPr>
              <w:contextualSpacing/>
              <w:rPr>
                <w:sz w:val="28"/>
                <w:szCs w:val="28"/>
                <w:lang w:val="en-US"/>
              </w:rPr>
            </w:pPr>
            <w:r w:rsidRPr="000D307F">
              <w:rPr>
                <w:sz w:val="28"/>
                <w:szCs w:val="28"/>
                <w:lang w:val="en-US"/>
              </w:rPr>
              <w:t>Practice Sessions……………………………………</w:t>
            </w:r>
            <w:r w:rsidRPr="000D307F">
              <w:rPr>
                <w:sz w:val="28"/>
                <w:szCs w:val="28"/>
              </w:rPr>
              <w:t>..</w:t>
            </w:r>
            <w:r w:rsidRPr="000D307F">
              <w:rPr>
                <w:sz w:val="28"/>
                <w:szCs w:val="28"/>
                <w:lang w:val="en-US"/>
              </w:rPr>
              <w:t>………..</w:t>
            </w:r>
          </w:p>
        </w:tc>
        <w:tc>
          <w:tcPr>
            <w:tcW w:w="992" w:type="dxa"/>
          </w:tcPr>
          <w:p w:rsidR="00C62907" w:rsidRPr="000D307F" w:rsidRDefault="00C62907" w:rsidP="00E566C6">
            <w:pPr>
              <w:contextualSpacing/>
              <w:rPr>
                <w:b/>
                <w:sz w:val="28"/>
                <w:szCs w:val="28"/>
              </w:rPr>
            </w:pPr>
            <w:r w:rsidRPr="000D307F">
              <w:rPr>
                <w:b/>
                <w:sz w:val="28"/>
                <w:szCs w:val="28"/>
              </w:rPr>
              <w:t>4</w:t>
            </w:r>
          </w:p>
        </w:tc>
      </w:tr>
      <w:tr w:rsidR="00C62907" w:rsidRPr="000D307F" w:rsidTr="00C62907">
        <w:tc>
          <w:tcPr>
            <w:tcW w:w="8364" w:type="dxa"/>
          </w:tcPr>
          <w:p w:rsidR="00C62907" w:rsidRPr="000D307F" w:rsidRDefault="00C62907" w:rsidP="00C62907">
            <w:pPr>
              <w:contextualSpacing/>
              <w:rPr>
                <w:sz w:val="28"/>
                <w:szCs w:val="28"/>
                <w:lang w:val="en-US"/>
              </w:rPr>
            </w:pPr>
            <w:r w:rsidRPr="000D307F">
              <w:rPr>
                <w:sz w:val="28"/>
                <w:szCs w:val="28"/>
                <w:lang w:val="en-US"/>
              </w:rPr>
              <w:t>Independent Study Tasks………………………………………</w:t>
            </w:r>
          </w:p>
        </w:tc>
        <w:tc>
          <w:tcPr>
            <w:tcW w:w="992" w:type="dxa"/>
          </w:tcPr>
          <w:p w:rsidR="00C62907" w:rsidRPr="000D307F" w:rsidRDefault="007A6377" w:rsidP="007A6377">
            <w:pPr>
              <w:contextualSpacing/>
              <w:rPr>
                <w:b/>
                <w:sz w:val="28"/>
                <w:szCs w:val="28"/>
              </w:rPr>
            </w:pPr>
            <w:r w:rsidRPr="000D307F">
              <w:rPr>
                <w:b/>
                <w:sz w:val="28"/>
                <w:szCs w:val="28"/>
              </w:rPr>
              <w:t>2</w:t>
            </w:r>
            <w:r w:rsidR="00C62907" w:rsidRPr="000D307F">
              <w:rPr>
                <w:b/>
                <w:sz w:val="28"/>
                <w:szCs w:val="28"/>
              </w:rPr>
              <w:t>2</w:t>
            </w:r>
            <w:r w:rsidR="0004581B" w:rsidRPr="000D307F">
              <w:rPr>
                <w:b/>
                <w:sz w:val="28"/>
                <w:szCs w:val="28"/>
              </w:rPr>
              <w:t>3</w:t>
            </w:r>
          </w:p>
        </w:tc>
      </w:tr>
      <w:tr w:rsidR="00C62907" w:rsidRPr="000D307F" w:rsidTr="00C62907">
        <w:tc>
          <w:tcPr>
            <w:tcW w:w="8364" w:type="dxa"/>
          </w:tcPr>
          <w:p w:rsidR="00C62907" w:rsidRPr="000D307F" w:rsidRDefault="00C62907" w:rsidP="00C62907">
            <w:pPr>
              <w:contextualSpacing/>
              <w:rPr>
                <w:sz w:val="28"/>
                <w:szCs w:val="28"/>
                <w:lang w:val="en-US"/>
              </w:rPr>
            </w:pPr>
            <w:r w:rsidRPr="000D307F">
              <w:rPr>
                <w:sz w:val="28"/>
                <w:szCs w:val="28"/>
                <w:lang w:val="en-US"/>
              </w:rPr>
              <w:t>Glossary………………………………………………………..</w:t>
            </w:r>
          </w:p>
        </w:tc>
        <w:tc>
          <w:tcPr>
            <w:tcW w:w="992" w:type="dxa"/>
          </w:tcPr>
          <w:p w:rsidR="00C62907" w:rsidRPr="000D307F" w:rsidRDefault="0004581B" w:rsidP="00F92BD7">
            <w:pPr>
              <w:contextualSpacing/>
              <w:rPr>
                <w:b/>
                <w:sz w:val="28"/>
                <w:szCs w:val="28"/>
                <w:lang w:val="en-US"/>
              </w:rPr>
            </w:pPr>
            <w:r w:rsidRPr="000D307F">
              <w:rPr>
                <w:b/>
                <w:sz w:val="28"/>
                <w:szCs w:val="28"/>
                <w:lang w:val="en-US"/>
              </w:rPr>
              <w:t>225</w:t>
            </w:r>
          </w:p>
        </w:tc>
      </w:tr>
      <w:tr w:rsidR="00C62907" w:rsidRPr="000D307F" w:rsidTr="00C62907">
        <w:tc>
          <w:tcPr>
            <w:tcW w:w="8364" w:type="dxa"/>
          </w:tcPr>
          <w:p w:rsidR="00C62907" w:rsidRPr="000D307F" w:rsidRDefault="00C62907" w:rsidP="00C62907">
            <w:pPr>
              <w:contextualSpacing/>
              <w:rPr>
                <w:sz w:val="28"/>
                <w:szCs w:val="28"/>
                <w:lang w:val="en-US"/>
              </w:rPr>
            </w:pPr>
            <w:r w:rsidRPr="000D307F">
              <w:rPr>
                <w:sz w:val="28"/>
                <w:szCs w:val="28"/>
                <w:lang w:val="en-US"/>
              </w:rPr>
              <w:t>Appendices……………………………………………………..</w:t>
            </w:r>
          </w:p>
        </w:tc>
        <w:tc>
          <w:tcPr>
            <w:tcW w:w="992" w:type="dxa"/>
          </w:tcPr>
          <w:p w:rsidR="00C62907" w:rsidRPr="000D307F" w:rsidRDefault="0004581B" w:rsidP="001106A0">
            <w:pPr>
              <w:contextualSpacing/>
              <w:rPr>
                <w:b/>
                <w:sz w:val="28"/>
                <w:szCs w:val="28"/>
                <w:lang w:val="en-US"/>
              </w:rPr>
            </w:pPr>
            <w:r w:rsidRPr="000D307F">
              <w:rPr>
                <w:b/>
                <w:sz w:val="28"/>
                <w:szCs w:val="28"/>
                <w:lang w:val="en-US"/>
              </w:rPr>
              <w:t>235</w:t>
            </w:r>
          </w:p>
        </w:tc>
      </w:tr>
    </w:tbl>
    <w:p w:rsidR="00C62907" w:rsidRPr="000D307F" w:rsidRDefault="00C62907" w:rsidP="00C62907">
      <w:pPr>
        <w:spacing w:after="0" w:line="240" w:lineRule="auto"/>
        <w:contextualSpacing/>
        <w:rPr>
          <w:rFonts w:ascii="Times New Roman" w:hAnsi="Times New Roman" w:cs="Times New Roman"/>
          <w:b/>
          <w:sz w:val="28"/>
          <w:szCs w:val="28"/>
          <w:lang w:val="en-US"/>
        </w:rPr>
      </w:pPr>
    </w:p>
    <w:p w:rsidR="00C62907" w:rsidRPr="000D307F" w:rsidRDefault="00C62907" w:rsidP="00C62907">
      <w:pPr>
        <w:spacing w:after="0" w:line="240" w:lineRule="auto"/>
        <w:contextualSpacing/>
        <w:rPr>
          <w:rFonts w:ascii="Times New Roman" w:hAnsi="Times New Roman" w:cs="Times New Roman"/>
          <w:b/>
          <w:sz w:val="24"/>
          <w:szCs w:val="24"/>
          <w:lang w:val="en-US"/>
        </w:rPr>
      </w:pPr>
    </w:p>
    <w:p w:rsidR="00C62907" w:rsidRPr="000D307F" w:rsidRDefault="00C62907" w:rsidP="00C62907">
      <w:pPr>
        <w:spacing w:after="0" w:line="240" w:lineRule="auto"/>
        <w:contextualSpacing/>
        <w:rPr>
          <w:rFonts w:ascii="Times New Roman" w:hAnsi="Times New Roman" w:cs="Times New Roman"/>
          <w:b/>
          <w:sz w:val="24"/>
          <w:szCs w:val="24"/>
          <w:lang w:val="en-US"/>
        </w:rPr>
      </w:pPr>
    </w:p>
    <w:p w:rsidR="00C62907" w:rsidRPr="000D307F" w:rsidRDefault="00C62907" w:rsidP="00C62907">
      <w:pPr>
        <w:spacing w:after="0" w:line="240" w:lineRule="auto"/>
        <w:ind w:firstLine="567"/>
        <w:contextualSpacing/>
        <w:rPr>
          <w:rFonts w:ascii="Times New Roman" w:hAnsi="Times New Roman" w:cs="Times New Roman"/>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0D307F" w:rsidRPr="000D307F" w:rsidRDefault="000D307F" w:rsidP="00C62907">
      <w:pPr>
        <w:spacing w:after="0" w:line="240" w:lineRule="auto"/>
        <w:ind w:firstLine="567"/>
        <w:contextualSpacing/>
        <w:jc w:val="center"/>
        <w:rPr>
          <w:rFonts w:ascii="Times New Roman" w:hAnsi="Times New Roman" w:cs="Times New Roman"/>
          <w:noProof/>
          <w:sz w:val="24"/>
          <w:szCs w:val="24"/>
          <w:lang w:val="en-US"/>
        </w:rPr>
      </w:pPr>
    </w:p>
    <w:p w:rsidR="00C62907" w:rsidRPr="000D307F" w:rsidRDefault="00C62907" w:rsidP="00C62907">
      <w:pPr>
        <w:spacing w:after="0" w:line="240" w:lineRule="auto"/>
        <w:ind w:firstLine="567"/>
        <w:contextualSpacing/>
        <w:jc w:val="center"/>
        <w:rPr>
          <w:rFonts w:ascii="Times New Roman" w:hAnsi="Times New Roman" w:cs="Times New Roman"/>
          <w:noProof/>
          <w:sz w:val="24"/>
          <w:szCs w:val="24"/>
          <w:lang w:val="en-US"/>
        </w:rPr>
      </w:pPr>
    </w:p>
    <w:p w:rsidR="00744EFA" w:rsidRPr="000D307F" w:rsidRDefault="00744EFA" w:rsidP="00C62907">
      <w:pPr>
        <w:spacing w:after="0" w:line="240" w:lineRule="auto"/>
        <w:ind w:firstLine="567"/>
        <w:contextualSpacing/>
        <w:jc w:val="center"/>
        <w:rPr>
          <w:rFonts w:ascii="Times New Roman" w:hAnsi="Times New Roman" w:cs="Times New Roman"/>
          <w:noProof/>
          <w:sz w:val="24"/>
          <w:szCs w:val="24"/>
          <w:lang w:val="en-US"/>
        </w:rPr>
      </w:pPr>
    </w:p>
    <w:tbl>
      <w:tblPr>
        <w:tblStyle w:val="ab"/>
        <w:tblW w:w="0" w:type="auto"/>
        <w:shd w:val="clear" w:color="auto" w:fill="0070C0"/>
        <w:tblLook w:val="04A0" w:firstRow="1" w:lastRow="0" w:firstColumn="1" w:lastColumn="0" w:noHBand="0" w:noVBand="1"/>
      </w:tblPr>
      <w:tblGrid>
        <w:gridCol w:w="9345"/>
      </w:tblGrid>
      <w:tr w:rsidR="00C62907" w:rsidRPr="000D307F" w:rsidTr="00744EFA">
        <w:trPr>
          <w:trHeight w:val="276"/>
        </w:trPr>
        <w:tc>
          <w:tcPr>
            <w:tcW w:w="9345" w:type="dxa"/>
            <w:shd w:val="clear" w:color="auto" w:fill="0070C0"/>
          </w:tcPr>
          <w:p w:rsidR="00C62907" w:rsidRPr="000D307F" w:rsidRDefault="00C62907" w:rsidP="00E566C6">
            <w:pPr>
              <w:ind w:firstLine="567"/>
              <w:contextualSpacing/>
              <w:jc w:val="center"/>
              <w:rPr>
                <w:b/>
                <w:sz w:val="24"/>
                <w:szCs w:val="24"/>
                <w:lang w:val="en-US"/>
              </w:rPr>
            </w:pPr>
            <w:r w:rsidRPr="000D307F">
              <w:rPr>
                <w:b/>
                <w:sz w:val="24"/>
                <w:szCs w:val="24"/>
                <w:lang w:val="en-US"/>
              </w:rPr>
              <w:lastRenderedPageBreak/>
              <w:t>PRACTICE SESSIONS</w:t>
            </w:r>
          </w:p>
        </w:tc>
      </w:tr>
    </w:tbl>
    <w:p w:rsidR="00C62907" w:rsidRPr="000D307F" w:rsidRDefault="00C62907" w:rsidP="00C62907">
      <w:pPr>
        <w:spacing w:after="0" w:line="240" w:lineRule="auto"/>
        <w:ind w:firstLine="567"/>
        <w:contextualSpacing/>
        <w:rPr>
          <w:rFonts w:ascii="Times New Roman" w:hAnsi="Times New Roman" w:cs="Times New Roman"/>
          <w:b/>
          <w:sz w:val="24"/>
          <w:szCs w:val="24"/>
          <w:lang w:val="en-US"/>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III-semester:</w:t>
      </w: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Integrated Skills</w:t>
      </w: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1. General information about the course.</w:t>
      </w:r>
    </w:p>
    <w:p w:rsidR="00974C6B" w:rsidRPr="000D307F" w:rsidRDefault="00974C6B" w:rsidP="00974C6B">
      <w:pPr>
        <w:pStyle w:val="Default"/>
        <w:jc w:val="center"/>
        <w:rPr>
          <w:b/>
          <w:bCs/>
          <w:lang w:val="en-US"/>
        </w:rPr>
      </w:pPr>
      <w:r w:rsidRPr="000D307F">
        <w:rPr>
          <w:b/>
          <w:bCs/>
          <w:lang w:val="en-US"/>
        </w:rPr>
        <w:t>Technological model of the lesson</w:t>
      </w:r>
    </w:p>
    <w:p w:rsidR="00974C6B" w:rsidRPr="000D307F" w:rsidRDefault="00974C6B" w:rsidP="00974C6B">
      <w:pPr>
        <w:pStyle w:val="Default"/>
        <w:jc w:val="both"/>
        <w:rPr>
          <w:b/>
          <w:bCs/>
          <w:lang w:val="en-US"/>
        </w:rPr>
      </w:pPr>
    </w:p>
    <w:tbl>
      <w:tblPr>
        <w:tblStyle w:val="ab"/>
        <w:tblW w:w="0" w:type="auto"/>
        <w:tblLook w:val="04A0" w:firstRow="1" w:lastRow="0" w:firstColumn="1" w:lastColumn="0" w:noHBand="0" w:noVBand="1"/>
      </w:tblPr>
      <w:tblGrid>
        <w:gridCol w:w="4921"/>
        <w:gridCol w:w="4934"/>
      </w:tblGrid>
      <w:tr w:rsidR="00974C6B" w:rsidRPr="00981AC6" w:rsidTr="00974C6B">
        <w:tc>
          <w:tcPr>
            <w:tcW w:w="5139" w:type="dxa"/>
          </w:tcPr>
          <w:p w:rsidR="00974C6B" w:rsidRPr="000D307F" w:rsidRDefault="00974C6B" w:rsidP="00974C6B">
            <w:pPr>
              <w:pStyle w:val="Default"/>
              <w:jc w:val="both"/>
            </w:pPr>
            <w:r w:rsidRPr="000D307F">
              <w:rPr>
                <w:b/>
                <w:bCs/>
              </w:rPr>
              <w:t xml:space="preserve">Topic </w:t>
            </w:r>
          </w:p>
        </w:tc>
        <w:tc>
          <w:tcPr>
            <w:tcW w:w="5140" w:type="dxa"/>
          </w:tcPr>
          <w:p w:rsidR="00974C6B" w:rsidRPr="000D307F" w:rsidRDefault="00974C6B" w:rsidP="00974C6B">
            <w:pPr>
              <w:pStyle w:val="Default"/>
              <w:jc w:val="both"/>
              <w:rPr>
                <w:lang w:val="en-US"/>
              </w:rPr>
            </w:pPr>
            <w:r w:rsidRPr="000D307F">
              <w:rPr>
                <w:b/>
                <w:bCs/>
                <w:lang w:val="en-US"/>
              </w:rPr>
              <w:t xml:space="preserve">Introduction to the course syllabus </w:t>
            </w:r>
          </w:p>
        </w:tc>
      </w:tr>
      <w:tr w:rsidR="00974C6B" w:rsidRPr="000D307F" w:rsidTr="00974C6B">
        <w:tc>
          <w:tcPr>
            <w:tcW w:w="5139" w:type="dxa"/>
          </w:tcPr>
          <w:p w:rsidR="00974C6B" w:rsidRPr="000D307F" w:rsidRDefault="00974C6B" w:rsidP="00974C6B">
            <w:pPr>
              <w:pStyle w:val="Default"/>
              <w:jc w:val="both"/>
            </w:pPr>
            <w:r w:rsidRPr="000D307F">
              <w:rPr>
                <w:b/>
                <w:bCs/>
              </w:rPr>
              <w:t xml:space="preserve">Time – 80 minutes </w:t>
            </w:r>
          </w:p>
        </w:tc>
        <w:tc>
          <w:tcPr>
            <w:tcW w:w="5140" w:type="dxa"/>
          </w:tcPr>
          <w:p w:rsidR="00974C6B" w:rsidRPr="000D307F" w:rsidRDefault="00974C6B" w:rsidP="00974C6B">
            <w:pPr>
              <w:pStyle w:val="Default"/>
              <w:jc w:val="both"/>
              <w:rPr>
                <w:lang w:val="en-US"/>
              </w:rPr>
            </w:pPr>
            <w:r w:rsidRPr="000D307F">
              <w:rPr>
                <w:b/>
                <w:bCs/>
              </w:rPr>
              <w:t>Number of participants: 1</w:t>
            </w:r>
            <w:r w:rsidRPr="000D307F">
              <w:rPr>
                <w:b/>
                <w:bCs/>
                <w:lang w:val="en-US"/>
              </w:rPr>
              <w:t>5</w:t>
            </w:r>
          </w:p>
        </w:tc>
      </w:tr>
      <w:tr w:rsidR="00974C6B" w:rsidRPr="000D307F" w:rsidTr="00974C6B">
        <w:tc>
          <w:tcPr>
            <w:tcW w:w="5139" w:type="dxa"/>
          </w:tcPr>
          <w:p w:rsidR="00974C6B" w:rsidRPr="000D307F" w:rsidRDefault="00974C6B" w:rsidP="00974C6B">
            <w:pPr>
              <w:pStyle w:val="Default"/>
              <w:jc w:val="both"/>
            </w:pPr>
            <w:r w:rsidRPr="000D307F">
              <w:rPr>
                <w:b/>
                <w:bCs/>
                <w:i/>
                <w:iCs/>
              </w:rPr>
              <w:t xml:space="preserve">Lesson type </w:t>
            </w:r>
          </w:p>
        </w:tc>
        <w:tc>
          <w:tcPr>
            <w:tcW w:w="5140" w:type="dxa"/>
          </w:tcPr>
          <w:p w:rsidR="00974C6B" w:rsidRPr="000D307F" w:rsidRDefault="00974C6B" w:rsidP="00974C6B">
            <w:pPr>
              <w:pStyle w:val="Default"/>
              <w:jc w:val="both"/>
            </w:pPr>
            <w:r w:rsidRPr="000D307F">
              <w:t xml:space="preserve">Practical </w:t>
            </w:r>
          </w:p>
        </w:tc>
      </w:tr>
      <w:tr w:rsidR="00974C6B" w:rsidRPr="000D307F" w:rsidTr="00974C6B">
        <w:tc>
          <w:tcPr>
            <w:tcW w:w="5139" w:type="dxa"/>
          </w:tcPr>
          <w:p w:rsidR="00974C6B" w:rsidRPr="000D307F" w:rsidRDefault="00974C6B" w:rsidP="00974C6B">
            <w:pPr>
              <w:pStyle w:val="Default"/>
              <w:jc w:val="both"/>
            </w:pPr>
            <w:r w:rsidRPr="000D307F">
              <w:rPr>
                <w:b/>
                <w:bCs/>
                <w:i/>
                <w:iCs/>
              </w:rPr>
              <w:t xml:space="preserve">Outline of the lesson </w:t>
            </w:r>
          </w:p>
        </w:tc>
        <w:tc>
          <w:tcPr>
            <w:tcW w:w="5140" w:type="dxa"/>
          </w:tcPr>
          <w:p w:rsidR="00974C6B" w:rsidRPr="000D307F" w:rsidRDefault="00974C6B" w:rsidP="00974C6B">
            <w:pPr>
              <w:pStyle w:val="Default"/>
              <w:jc w:val="both"/>
              <w:rPr>
                <w:color w:val="auto"/>
                <w:lang w:val="en-US"/>
              </w:rPr>
            </w:pPr>
          </w:p>
          <w:p w:rsidR="00974C6B" w:rsidRPr="000D307F" w:rsidRDefault="00974C6B" w:rsidP="00974C6B">
            <w:pPr>
              <w:pStyle w:val="Default"/>
              <w:jc w:val="both"/>
              <w:rPr>
                <w:lang w:val="en-US"/>
              </w:rPr>
            </w:pPr>
            <w:r w:rsidRPr="000D307F">
              <w:rPr>
                <w:lang w:val="en-US"/>
              </w:rPr>
              <w:t xml:space="preserve">1. Lead in activity </w:t>
            </w:r>
          </w:p>
          <w:p w:rsidR="00974C6B" w:rsidRPr="000D307F" w:rsidRDefault="00974C6B" w:rsidP="00974C6B">
            <w:pPr>
              <w:pStyle w:val="Default"/>
              <w:jc w:val="both"/>
              <w:rPr>
                <w:lang w:val="en-US"/>
              </w:rPr>
            </w:pPr>
            <w:r w:rsidRPr="000D307F">
              <w:rPr>
                <w:lang w:val="en-US"/>
              </w:rPr>
              <w:t xml:space="preserve">2.Introducing course syllabus through questioning </w:t>
            </w:r>
          </w:p>
          <w:p w:rsidR="00974C6B" w:rsidRPr="000D307F" w:rsidRDefault="00974C6B" w:rsidP="00974C6B">
            <w:pPr>
              <w:pStyle w:val="Default"/>
              <w:jc w:val="both"/>
              <w:rPr>
                <w:lang w:val="en-US"/>
              </w:rPr>
            </w:pPr>
            <w:r w:rsidRPr="000D307F">
              <w:rPr>
                <w:lang w:val="en-US"/>
              </w:rPr>
              <w:t xml:space="preserve">3. Summarizing </w:t>
            </w:r>
          </w:p>
          <w:p w:rsidR="00974C6B" w:rsidRPr="000D307F" w:rsidRDefault="00974C6B" w:rsidP="00974C6B">
            <w:pPr>
              <w:pStyle w:val="Default"/>
              <w:jc w:val="both"/>
              <w:rPr>
                <w:lang w:val="en-US"/>
              </w:rPr>
            </w:pPr>
          </w:p>
        </w:tc>
      </w:tr>
      <w:tr w:rsidR="00974C6B" w:rsidRPr="00981AC6" w:rsidTr="00974C6B">
        <w:tc>
          <w:tcPr>
            <w:tcW w:w="10279" w:type="dxa"/>
            <w:gridSpan w:val="2"/>
          </w:tcPr>
          <w:p w:rsidR="00974C6B" w:rsidRPr="000D307F" w:rsidRDefault="00974C6B" w:rsidP="00974C6B">
            <w:pPr>
              <w:pStyle w:val="Default"/>
              <w:jc w:val="both"/>
              <w:rPr>
                <w:lang w:val="en-US"/>
              </w:rPr>
            </w:pPr>
            <w:r w:rsidRPr="000D307F">
              <w:rPr>
                <w:b/>
                <w:bCs/>
                <w:i/>
                <w:iCs/>
                <w:lang w:val="en-US"/>
              </w:rPr>
              <w:t xml:space="preserve">Aim of the lesson: </w:t>
            </w:r>
            <w:r w:rsidRPr="000D307F">
              <w:rPr>
                <w:lang w:val="en-US"/>
              </w:rPr>
              <w:t xml:space="preserve">to introduce the course outline; to be acquainted with participants. </w:t>
            </w:r>
          </w:p>
          <w:p w:rsidR="00974C6B" w:rsidRPr="000D307F" w:rsidRDefault="00974C6B" w:rsidP="00974C6B">
            <w:pPr>
              <w:pStyle w:val="Default"/>
              <w:jc w:val="both"/>
              <w:rPr>
                <w:lang w:val="en-US"/>
              </w:rPr>
            </w:pPr>
          </w:p>
        </w:tc>
      </w:tr>
      <w:tr w:rsidR="00974C6B" w:rsidRPr="000D307F" w:rsidTr="00974C6B">
        <w:tc>
          <w:tcPr>
            <w:tcW w:w="5139" w:type="dxa"/>
          </w:tcPr>
          <w:p w:rsidR="00974C6B" w:rsidRPr="000D307F" w:rsidRDefault="00974C6B" w:rsidP="00974C6B">
            <w:pPr>
              <w:pStyle w:val="Default"/>
              <w:jc w:val="both"/>
              <w:rPr>
                <w:lang w:val="en-US"/>
              </w:rPr>
            </w:pPr>
            <w:r w:rsidRPr="000D307F">
              <w:rPr>
                <w:b/>
                <w:bCs/>
                <w:i/>
                <w:iCs/>
                <w:lang w:val="en-US"/>
              </w:rPr>
              <w:t xml:space="preserve">Objectives: </w:t>
            </w:r>
          </w:p>
          <w:p w:rsidR="00974C6B" w:rsidRPr="000D307F" w:rsidRDefault="00974C6B" w:rsidP="00974C6B">
            <w:pPr>
              <w:pStyle w:val="Default"/>
              <w:jc w:val="both"/>
              <w:rPr>
                <w:lang w:val="en-US"/>
              </w:rPr>
            </w:pPr>
            <w:r w:rsidRPr="000D307F">
              <w:rPr>
                <w:i/>
                <w:iCs/>
                <w:lang w:val="en-US"/>
              </w:rPr>
              <w:t xml:space="preserve">Participants will Raise their awareness of the course syllabus </w:t>
            </w:r>
          </w:p>
          <w:p w:rsidR="00974C6B" w:rsidRPr="000D307F" w:rsidRDefault="00974C6B" w:rsidP="00974C6B">
            <w:pPr>
              <w:pStyle w:val="Default"/>
              <w:jc w:val="both"/>
              <w:rPr>
                <w:lang w:val="en-US"/>
              </w:rPr>
            </w:pPr>
            <w:r w:rsidRPr="000D307F">
              <w:t></w:t>
            </w:r>
            <w:r w:rsidRPr="000D307F">
              <w:rPr>
                <w:lang w:val="en-US"/>
              </w:rPr>
              <w:t xml:space="preserve"> </w:t>
            </w:r>
            <w:r w:rsidRPr="000D307F">
              <w:rPr>
                <w:i/>
                <w:iCs/>
                <w:lang w:val="en-US"/>
              </w:rPr>
              <w:t xml:space="preserve">Be familiarized about aims and objectives of the course </w:t>
            </w:r>
          </w:p>
          <w:p w:rsidR="00974C6B" w:rsidRPr="000D307F" w:rsidRDefault="00974C6B" w:rsidP="00974C6B">
            <w:pPr>
              <w:pStyle w:val="Default"/>
              <w:jc w:val="both"/>
              <w:rPr>
                <w:lang w:val="en-US"/>
              </w:rPr>
            </w:pPr>
          </w:p>
        </w:tc>
        <w:tc>
          <w:tcPr>
            <w:tcW w:w="5140" w:type="dxa"/>
          </w:tcPr>
          <w:p w:rsidR="00974C6B" w:rsidRPr="000D307F" w:rsidRDefault="00974C6B" w:rsidP="00974C6B">
            <w:pPr>
              <w:pStyle w:val="Default"/>
              <w:jc w:val="both"/>
              <w:rPr>
                <w:lang w:val="en-US"/>
              </w:rPr>
            </w:pPr>
            <w:r w:rsidRPr="000D307F">
              <w:rPr>
                <w:b/>
                <w:bCs/>
                <w:i/>
                <w:iCs/>
                <w:lang w:val="en-US"/>
              </w:rPr>
              <w:t xml:space="preserve">Outcomes: </w:t>
            </w:r>
          </w:p>
          <w:p w:rsidR="00974C6B" w:rsidRPr="000D307F" w:rsidRDefault="00974C6B" w:rsidP="00974C6B">
            <w:pPr>
              <w:pStyle w:val="Default"/>
              <w:jc w:val="both"/>
              <w:rPr>
                <w:lang w:val="en-US"/>
              </w:rPr>
            </w:pPr>
            <w:r w:rsidRPr="000D307F">
              <w:rPr>
                <w:b/>
                <w:bCs/>
                <w:i/>
                <w:iCs/>
                <w:lang w:val="en-US"/>
              </w:rPr>
              <w:t xml:space="preserve">By the end of the course Participants will </w:t>
            </w:r>
          </w:p>
          <w:p w:rsidR="00974C6B" w:rsidRPr="000D307F" w:rsidRDefault="00974C6B" w:rsidP="00974C6B">
            <w:pPr>
              <w:pStyle w:val="Default"/>
              <w:jc w:val="both"/>
              <w:rPr>
                <w:lang w:val="en-US"/>
              </w:rPr>
            </w:pPr>
            <w:r w:rsidRPr="000D307F">
              <w:t></w:t>
            </w:r>
            <w:r w:rsidRPr="000D307F">
              <w:rPr>
                <w:lang w:val="en-US"/>
              </w:rPr>
              <w:t xml:space="preserve"> Aware about the course </w:t>
            </w:r>
          </w:p>
          <w:p w:rsidR="00974C6B" w:rsidRPr="000D307F" w:rsidRDefault="00974C6B" w:rsidP="00974C6B">
            <w:pPr>
              <w:pStyle w:val="Default"/>
              <w:jc w:val="both"/>
              <w:rPr>
                <w:lang w:val="en-US"/>
              </w:rPr>
            </w:pPr>
            <w:r w:rsidRPr="000D307F">
              <w:t></w:t>
            </w:r>
            <w:r w:rsidRPr="000D307F">
              <w:rPr>
                <w:lang w:val="en-US"/>
              </w:rPr>
              <w:t xml:space="preserve"> </w:t>
            </w:r>
            <w:r w:rsidRPr="000D307F">
              <w:rPr>
                <w:i/>
                <w:iCs/>
                <w:lang w:val="en-US"/>
              </w:rPr>
              <w:t xml:space="preserve">Have clear understanding about the course aim and objectives </w:t>
            </w:r>
          </w:p>
          <w:p w:rsidR="00974C6B" w:rsidRPr="000D307F" w:rsidRDefault="00974C6B" w:rsidP="00974C6B">
            <w:pPr>
              <w:pStyle w:val="Default"/>
              <w:jc w:val="both"/>
              <w:rPr>
                <w:lang w:val="en-US"/>
              </w:rPr>
            </w:pPr>
            <w:r w:rsidRPr="000D307F">
              <w:t></w:t>
            </w:r>
            <w:r w:rsidRPr="000D307F">
              <w:rPr>
                <w:lang w:val="en-US"/>
              </w:rPr>
              <w:t xml:space="preserve"> be able to make suggestions to improvement of </w:t>
            </w:r>
          </w:p>
          <w:p w:rsidR="00974C6B" w:rsidRPr="000D307F" w:rsidRDefault="00974C6B" w:rsidP="00974C6B">
            <w:pPr>
              <w:pStyle w:val="Default"/>
              <w:jc w:val="both"/>
              <w:rPr>
                <w:lang w:val="en-US"/>
              </w:rPr>
            </w:pPr>
          </w:p>
          <w:p w:rsidR="00974C6B" w:rsidRPr="000D307F" w:rsidRDefault="00974C6B" w:rsidP="00974C6B">
            <w:pPr>
              <w:pStyle w:val="Default"/>
              <w:jc w:val="both"/>
            </w:pPr>
            <w:r w:rsidRPr="000D307F">
              <w:rPr>
                <w:i/>
                <w:iCs/>
              </w:rPr>
              <w:t xml:space="preserve">the course </w:t>
            </w:r>
          </w:p>
        </w:tc>
      </w:tr>
      <w:tr w:rsidR="00974C6B" w:rsidRPr="00981AC6" w:rsidTr="00974C6B">
        <w:tc>
          <w:tcPr>
            <w:tcW w:w="5139" w:type="dxa"/>
          </w:tcPr>
          <w:p w:rsidR="00974C6B" w:rsidRPr="000D307F" w:rsidRDefault="00974C6B" w:rsidP="00974C6B">
            <w:pPr>
              <w:pStyle w:val="Default"/>
              <w:jc w:val="both"/>
            </w:pPr>
            <w:r w:rsidRPr="000D307F">
              <w:rPr>
                <w:b/>
                <w:bCs/>
                <w:i/>
                <w:iCs/>
              </w:rPr>
              <w:t xml:space="preserve">Teaching model </w:t>
            </w:r>
          </w:p>
        </w:tc>
        <w:tc>
          <w:tcPr>
            <w:tcW w:w="5140" w:type="dxa"/>
          </w:tcPr>
          <w:p w:rsidR="00974C6B" w:rsidRPr="000D307F" w:rsidRDefault="00974C6B" w:rsidP="00974C6B">
            <w:pPr>
              <w:pStyle w:val="Default"/>
              <w:jc w:val="both"/>
              <w:rPr>
                <w:lang w:val="en-US"/>
              </w:rPr>
            </w:pPr>
            <w:r w:rsidRPr="000D307F">
              <w:rPr>
                <w:lang w:val="en-US"/>
              </w:rPr>
              <w:t xml:space="preserve">concept attainment; cooperative learning; direct instruction; presentation; </w:t>
            </w:r>
          </w:p>
        </w:tc>
      </w:tr>
      <w:tr w:rsidR="00974C6B" w:rsidRPr="00981AC6" w:rsidTr="00974C6B">
        <w:tc>
          <w:tcPr>
            <w:tcW w:w="5139" w:type="dxa"/>
          </w:tcPr>
          <w:p w:rsidR="00974C6B" w:rsidRPr="000D307F" w:rsidRDefault="00974C6B" w:rsidP="00974C6B">
            <w:pPr>
              <w:pStyle w:val="Default"/>
              <w:jc w:val="both"/>
            </w:pPr>
            <w:r w:rsidRPr="000D307F">
              <w:rPr>
                <w:b/>
                <w:bCs/>
                <w:i/>
                <w:iCs/>
              </w:rPr>
              <w:t xml:space="preserve">Interaction pattern </w:t>
            </w:r>
          </w:p>
        </w:tc>
        <w:tc>
          <w:tcPr>
            <w:tcW w:w="5140" w:type="dxa"/>
          </w:tcPr>
          <w:p w:rsidR="00974C6B" w:rsidRPr="000D307F" w:rsidRDefault="00974C6B" w:rsidP="00974C6B">
            <w:pPr>
              <w:pStyle w:val="Default"/>
              <w:jc w:val="both"/>
              <w:rPr>
                <w:lang w:val="en-US"/>
              </w:rPr>
            </w:pPr>
            <w:r w:rsidRPr="000D307F">
              <w:rPr>
                <w:lang w:val="en-US"/>
              </w:rPr>
              <w:t xml:space="preserve">Plenary; pair and group works </w:t>
            </w:r>
          </w:p>
        </w:tc>
      </w:tr>
      <w:tr w:rsidR="00974C6B" w:rsidRPr="00981AC6" w:rsidTr="00974C6B">
        <w:tc>
          <w:tcPr>
            <w:tcW w:w="5139" w:type="dxa"/>
          </w:tcPr>
          <w:p w:rsidR="00974C6B" w:rsidRPr="000D307F" w:rsidRDefault="00974C6B" w:rsidP="00974C6B">
            <w:pPr>
              <w:pStyle w:val="Default"/>
              <w:jc w:val="both"/>
            </w:pPr>
            <w:r w:rsidRPr="000D307F">
              <w:rPr>
                <w:b/>
                <w:bCs/>
                <w:i/>
                <w:iCs/>
              </w:rPr>
              <w:t xml:space="preserve">Used materials and equipments </w:t>
            </w:r>
          </w:p>
        </w:tc>
        <w:tc>
          <w:tcPr>
            <w:tcW w:w="5140" w:type="dxa"/>
          </w:tcPr>
          <w:p w:rsidR="00974C6B" w:rsidRPr="000D307F" w:rsidRDefault="00974C6B" w:rsidP="00974C6B">
            <w:pPr>
              <w:pStyle w:val="Default"/>
              <w:jc w:val="both"/>
              <w:rPr>
                <w:lang w:val="en-US"/>
              </w:rPr>
            </w:pPr>
            <w:r w:rsidRPr="000D307F">
              <w:rPr>
                <w:lang w:val="en-US"/>
              </w:rPr>
              <w:t xml:space="preserve">Handouts; course syllabus; board and markers of different colors </w:t>
            </w:r>
          </w:p>
        </w:tc>
      </w:tr>
      <w:tr w:rsidR="00974C6B" w:rsidRPr="00981AC6" w:rsidTr="00974C6B">
        <w:tc>
          <w:tcPr>
            <w:tcW w:w="5139" w:type="dxa"/>
          </w:tcPr>
          <w:p w:rsidR="00974C6B" w:rsidRPr="000D307F" w:rsidRDefault="00974C6B" w:rsidP="00974C6B">
            <w:pPr>
              <w:pStyle w:val="Default"/>
              <w:jc w:val="both"/>
            </w:pPr>
            <w:r w:rsidRPr="000D307F">
              <w:rPr>
                <w:b/>
                <w:bCs/>
                <w:i/>
                <w:iCs/>
              </w:rPr>
              <w:t xml:space="preserve">Teaching conditions </w:t>
            </w:r>
          </w:p>
        </w:tc>
        <w:tc>
          <w:tcPr>
            <w:tcW w:w="5140" w:type="dxa"/>
          </w:tcPr>
          <w:p w:rsidR="00974C6B" w:rsidRPr="000D307F" w:rsidRDefault="00974C6B" w:rsidP="00974C6B">
            <w:pPr>
              <w:pStyle w:val="Default"/>
              <w:jc w:val="both"/>
              <w:rPr>
                <w:lang w:val="en-US"/>
              </w:rPr>
            </w:pPr>
            <w:r w:rsidRPr="000D307F">
              <w:rPr>
                <w:lang w:val="en-US"/>
              </w:rPr>
              <w:t xml:space="preserve">Teaching room should include white board and separated to 4 faced sittings suited for group works. </w:t>
            </w:r>
          </w:p>
        </w:tc>
      </w:tr>
      <w:tr w:rsidR="00974C6B" w:rsidRPr="000D307F" w:rsidTr="00974C6B">
        <w:tc>
          <w:tcPr>
            <w:tcW w:w="5139" w:type="dxa"/>
          </w:tcPr>
          <w:p w:rsidR="00974C6B" w:rsidRPr="000D307F" w:rsidRDefault="00974C6B" w:rsidP="00974C6B">
            <w:pPr>
              <w:pStyle w:val="Default"/>
              <w:jc w:val="both"/>
            </w:pPr>
            <w:r w:rsidRPr="000D307F">
              <w:rPr>
                <w:b/>
                <w:bCs/>
                <w:i/>
                <w:iCs/>
              </w:rPr>
              <w:t xml:space="preserve">Assessment </w:t>
            </w:r>
          </w:p>
        </w:tc>
        <w:tc>
          <w:tcPr>
            <w:tcW w:w="5140" w:type="dxa"/>
          </w:tcPr>
          <w:p w:rsidR="00974C6B" w:rsidRPr="000D307F" w:rsidRDefault="00974C6B" w:rsidP="00974C6B">
            <w:pPr>
              <w:pStyle w:val="Default"/>
              <w:jc w:val="both"/>
            </w:pPr>
            <w:r w:rsidRPr="000D307F">
              <w:t xml:space="preserve">Ongoing assessment; participation </w:t>
            </w:r>
          </w:p>
        </w:tc>
      </w:tr>
    </w:tbl>
    <w:p w:rsidR="00974C6B" w:rsidRPr="000D307F" w:rsidRDefault="00974C6B" w:rsidP="00974C6B">
      <w:pPr>
        <w:pStyle w:val="Default"/>
        <w:jc w:val="both"/>
        <w:rPr>
          <w:b/>
          <w:bCs/>
        </w:rPr>
      </w:pPr>
      <w:r w:rsidRPr="000D307F">
        <w:rPr>
          <w:b/>
          <w:bCs/>
        </w:rPr>
        <w:t>Detailed process of the lesson</w:t>
      </w: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974C6B" w:rsidRPr="000D307F" w:rsidTr="00974C6B">
        <w:trPr>
          <w:trHeight w:val="107"/>
        </w:trPr>
        <w:tc>
          <w:tcPr>
            <w:tcW w:w="4447" w:type="dxa"/>
          </w:tcPr>
          <w:p w:rsidR="00974C6B" w:rsidRPr="000D307F" w:rsidRDefault="00974C6B" w:rsidP="00974C6B">
            <w:pPr>
              <w:pStyle w:val="Default"/>
              <w:jc w:val="both"/>
            </w:pPr>
          </w:p>
        </w:tc>
        <w:tc>
          <w:tcPr>
            <w:tcW w:w="4447" w:type="dxa"/>
          </w:tcPr>
          <w:p w:rsidR="00974C6B" w:rsidRPr="000D307F" w:rsidRDefault="00974C6B" w:rsidP="00974C6B">
            <w:pPr>
              <w:pStyle w:val="Default"/>
              <w:jc w:val="both"/>
            </w:pPr>
          </w:p>
        </w:tc>
      </w:tr>
      <w:tr w:rsidR="00974C6B" w:rsidRPr="000D307F" w:rsidTr="00974C6B">
        <w:trPr>
          <w:trHeight w:val="107"/>
        </w:trPr>
        <w:tc>
          <w:tcPr>
            <w:tcW w:w="4447" w:type="dxa"/>
          </w:tcPr>
          <w:p w:rsidR="00974C6B" w:rsidRPr="000D307F" w:rsidRDefault="00974C6B" w:rsidP="00974C6B">
            <w:pPr>
              <w:pStyle w:val="Default"/>
              <w:jc w:val="both"/>
            </w:pPr>
          </w:p>
        </w:tc>
        <w:tc>
          <w:tcPr>
            <w:tcW w:w="4447" w:type="dxa"/>
          </w:tcPr>
          <w:p w:rsidR="00974C6B" w:rsidRPr="000D307F" w:rsidRDefault="00974C6B" w:rsidP="00974C6B">
            <w:pPr>
              <w:pStyle w:val="Default"/>
              <w:jc w:val="both"/>
            </w:pPr>
          </w:p>
        </w:tc>
      </w:tr>
    </w:tbl>
    <w:tbl>
      <w:tblPr>
        <w:tblStyle w:val="ab"/>
        <w:tblW w:w="0" w:type="auto"/>
        <w:tblLook w:val="04A0" w:firstRow="1" w:lastRow="0" w:firstColumn="1" w:lastColumn="0" w:noHBand="0" w:noVBand="1"/>
      </w:tblPr>
      <w:tblGrid>
        <w:gridCol w:w="3199"/>
        <w:gridCol w:w="3572"/>
        <w:gridCol w:w="2800"/>
      </w:tblGrid>
      <w:tr w:rsidR="00974C6B" w:rsidRPr="000D307F" w:rsidTr="00974C6B">
        <w:tc>
          <w:tcPr>
            <w:tcW w:w="3199" w:type="dxa"/>
            <w:vMerge w:val="restart"/>
          </w:tcPr>
          <w:p w:rsidR="00974C6B" w:rsidRPr="000D307F" w:rsidRDefault="00974C6B" w:rsidP="00974C6B">
            <w:pPr>
              <w:pStyle w:val="Default"/>
              <w:jc w:val="both"/>
              <w:rPr>
                <w:lang w:val="uz-Cyrl-UZ"/>
              </w:rPr>
            </w:pPr>
            <w:r w:rsidRPr="000D307F">
              <w:rPr>
                <w:b/>
                <w:bCs/>
              </w:rPr>
              <w:t>Steps and Time</w:t>
            </w:r>
          </w:p>
        </w:tc>
        <w:tc>
          <w:tcPr>
            <w:tcW w:w="6372" w:type="dxa"/>
            <w:gridSpan w:val="2"/>
          </w:tcPr>
          <w:p w:rsidR="00974C6B" w:rsidRPr="000D307F" w:rsidRDefault="00974C6B" w:rsidP="00974C6B">
            <w:pPr>
              <w:pStyle w:val="Default"/>
              <w:jc w:val="both"/>
              <w:rPr>
                <w:b/>
                <w:lang w:val="uz-Cyrl-UZ"/>
              </w:rPr>
            </w:pPr>
            <w:r w:rsidRPr="000D307F">
              <w:rPr>
                <w:b/>
              </w:rPr>
              <w:t>PROCEDURE</w:t>
            </w:r>
          </w:p>
        </w:tc>
      </w:tr>
      <w:tr w:rsidR="00974C6B" w:rsidRPr="000D307F" w:rsidTr="00974C6B">
        <w:tc>
          <w:tcPr>
            <w:tcW w:w="3199" w:type="dxa"/>
            <w:vMerge/>
          </w:tcPr>
          <w:p w:rsidR="00974C6B" w:rsidRPr="000D307F" w:rsidRDefault="00974C6B" w:rsidP="00974C6B">
            <w:pPr>
              <w:pStyle w:val="Default"/>
              <w:jc w:val="both"/>
              <w:rPr>
                <w:lang w:val="uz-Cyrl-UZ"/>
              </w:rPr>
            </w:pPr>
          </w:p>
        </w:tc>
        <w:tc>
          <w:tcPr>
            <w:tcW w:w="3572" w:type="dxa"/>
          </w:tcPr>
          <w:p w:rsidR="00974C6B" w:rsidRPr="000D307F" w:rsidRDefault="00974C6B" w:rsidP="00974C6B">
            <w:pPr>
              <w:pStyle w:val="Default"/>
              <w:jc w:val="both"/>
              <w:rPr>
                <w:lang w:val="uz-Cyrl-UZ"/>
              </w:rPr>
            </w:pPr>
            <w:r w:rsidRPr="000D307F">
              <w:rPr>
                <w:b/>
                <w:bCs/>
              </w:rPr>
              <w:t>Teacher activities</w:t>
            </w:r>
          </w:p>
        </w:tc>
        <w:tc>
          <w:tcPr>
            <w:tcW w:w="2800" w:type="dxa"/>
          </w:tcPr>
          <w:p w:rsidR="00974C6B" w:rsidRPr="000D307F" w:rsidRDefault="00974C6B" w:rsidP="00974C6B">
            <w:pPr>
              <w:pStyle w:val="Default"/>
              <w:jc w:val="both"/>
              <w:rPr>
                <w:lang w:val="uz-Cyrl-UZ"/>
              </w:rPr>
            </w:pPr>
            <w:r w:rsidRPr="000D307F">
              <w:rPr>
                <w:b/>
                <w:bCs/>
              </w:rPr>
              <w:t>Student activities</w:t>
            </w:r>
          </w:p>
        </w:tc>
      </w:tr>
      <w:tr w:rsidR="00974C6B" w:rsidRPr="00981AC6" w:rsidTr="00974C6B">
        <w:tc>
          <w:tcPr>
            <w:tcW w:w="3199" w:type="dxa"/>
          </w:tcPr>
          <w:p w:rsidR="00974C6B" w:rsidRPr="000D307F" w:rsidRDefault="00974C6B" w:rsidP="00974C6B">
            <w:pPr>
              <w:pStyle w:val="Default"/>
              <w:jc w:val="both"/>
            </w:pPr>
            <w:r w:rsidRPr="000D307F">
              <w:rPr>
                <w:b/>
                <w:bCs/>
              </w:rPr>
              <w:t xml:space="preserve">1-step </w:t>
            </w:r>
          </w:p>
          <w:p w:rsidR="00974C6B" w:rsidRPr="000D307F" w:rsidRDefault="00974C6B" w:rsidP="00974C6B">
            <w:pPr>
              <w:pStyle w:val="Default"/>
              <w:jc w:val="both"/>
            </w:pPr>
            <w:r w:rsidRPr="000D307F">
              <w:rPr>
                <w:b/>
                <w:bCs/>
              </w:rPr>
              <w:t xml:space="preserve">Preparation </w:t>
            </w:r>
          </w:p>
        </w:tc>
        <w:tc>
          <w:tcPr>
            <w:tcW w:w="3572" w:type="dxa"/>
          </w:tcPr>
          <w:p w:rsidR="00974C6B" w:rsidRPr="000D307F" w:rsidRDefault="00974C6B" w:rsidP="00974C6B">
            <w:pPr>
              <w:pStyle w:val="Default"/>
              <w:jc w:val="both"/>
              <w:rPr>
                <w:lang w:val="en-US"/>
              </w:rPr>
            </w:pPr>
            <w:r w:rsidRPr="000D307F">
              <w:rPr>
                <w:lang w:val="en-US"/>
              </w:rPr>
              <w:t xml:space="preserve">1.1. T prepares to the lesson </w:t>
            </w:r>
          </w:p>
          <w:p w:rsidR="00974C6B" w:rsidRPr="000D307F" w:rsidRDefault="00974C6B" w:rsidP="00974C6B">
            <w:pPr>
              <w:pStyle w:val="Default"/>
              <w:jc w:val="both"/>
              <w:rPr>
                <w:lang w:val="en-US"/>
              </w:rPr>
            </w:pPr>
            <w:r w:rsidRPr="000D307F">
              <w:rPr>
                <w:lang w:val="en-US"/>
              </w:rPr>
              <w:t xml:space="preserve">1.2. T prepares handouts. </w:t>
            </w:r>
          </w:p>
          <w:p w:rsidR="00974C6B" w:rsidRPr="000D307F" w:rsidRDefault="00974C6B" w:rsidP="00974C6B">
            <w:pPr>
              <w:pStyle w:val="Default"/>
              <w:jc w:val="both"/>
              <w:rPr>
                <w:lang w:val="en-US"/>
              </w:rPr>
            </w:pPr>
            <w:r w:rsidRPr="000D307F">
              <w:rPr>
                <w:lang w:val="en-US"/>
              </w:rPr>
              <w:t xml:space="preserve">1.3 T prepares a list of literature required for the course </w:t>
            </w:r>
          </w:p>
        </w:tc>
        <w:tc>
          <w:tcPr>
            <w:tcW w:w="2800" w:type="dxa"/>
          </w:tcPr>
          <w:p w:rsidR="00974C6B" w:rsidRPr="000D307F" w:rsidRDefault="00974C6B" w:rsidP="00974C6B">
            <w:pPr>
              <w:pStyle w:val="Default"/>
              <w:jc w:val="both"/>
              <w:rPr>
                <w:lang w:val="en-US"/>
              </w:rPr>
            </w:pPr>
            <w:r w:rsidRPr="000D307F">
              <w:rPr>
                <w:b/>
                <w:bCs/>
                <w:lang w:val="en-US"/>
              </w:rPr>
              <w:t xml:space="preserve"> </w:t>
            </w:r>
          </w:p>
        </w:tc>
      </w:tr>
      <w:tr w:rsidR="00974C6B" w:rsidRPr="00981AC6" w:rsidTr="00974C6B">
        <w:tc>
          <w:tcPr>
            <w:tcW w:w="3199" w:type="dxa"/>
          </w:tcPr>
          <w:p w:rsidR="00974C6B" w:rsidRPr="000D307F" w:rsidRDefault="00974C6B" w:rsidP="00974C6B">
            <w:pPr>
              <w:pStyle w:val="Default"/>
              <w:jc w:val="both"/>
              <w:rPr>
                <w:lang w:val="en-US"/>
              </w:rPr>
            </w:pPr>
            <w:r w:rsidRPr="000D307F">
              <w:rPr>
                <w:b/>
                <w:bCs/>
                <w:lang w:val="en-US"/>
              </w:rPr>
              <w:t xml:space="preserve">2-step. </w:t>
            </w:r>
          </w:p>
          <w:p w:rsidR="00974C6B" w:rsidRPr="000D307F" w:rsidRDefault="00974C6B" w:rsidP="00974C6B">
            <w:pPr>
              <w:pStyle w:val="Default"/>
              <w:jc w:val="both"/>
              <w:rPr>
                <w:lang w:val="en-US"/>
              </w:rPr>
            </w:pPr>
            <w:r w:rsidRPr="000D307F">
              <w:rPr>
                <w:b/>
                <w:bCs/>
                <w:lang w:val="en-US"/>
              </w:rPr>
              <w:t xml:space="preserve">Introduction: lead in activity </w:t>
            </w:r>
          </w:p>
          <w:p w:rsidR="00974C6B" w:rsidRPr="000D307F" w:rsidRDefault="00974C6B" w:rsidP="00974C6B">
            <w:pPr>
              <w:pStyle w:val="Default"/>
              <w:jc w:val="both"/>
              <w:rPr>
                <w:lang w:val="en-US"/>
              </w:rPr>
            </w:pPr>
            <w:r w:rsidRPr="000D307F">
              <w:rPr>
                <w:b/>
                <w:bCs/>
                <w:lang w:val="en-US"/>
              </w:rPr>
              <w:t xml:space="preserve">(15 minutes) </w:t>
            </w:r>
          </w:p>
        </w:tc>
        <w:tc>
          <w:tcPr>
            <w:tcW w:w="3572" w:type="dxa"/>
          </w:tcPr>
          <w:p w:rsidR="00974C6B" w:rsidRPr="000D307F" w:rsidRDefault="00974C6B" w:rsidP="00974C6B">
            <w:pPr>
              <w:pStyle w:val="Default"/>
              <w:jc w:val="both"/>
              <w:rPr>
                <w:lang w:val="en-US"/>
              </w:rPr>
            </w:pPr>
            <w:r w:rsidRPr="000D307F">
              <w:rPr>
                <w:lang w:val="en-US"/>
              </w:rPr>
              <w:t xml:space="preserve">2.1. T introduces her/himself to the participants all information about own occupation and main </w:t>
            </w:r>
            <w:r w:rsidRPr="000D307F">
              <w:rPr>
                <w:lang w:val="en-US"/>
              </w:rPr>
              <w:lastRenderedPageBreak/>
              <w:t xml:space="preserve">personal details. </w:t>
            </w:r>
          </w:p>
          <w:p w:rsidR="00974C6B" w:rsidRPr="000D307F" w:rsidRDefault="00974C6B" w:rsidP="00974C6B">
            <w:pPr>
              <w:pStyle w:val="Default"/>
              <w:jc w:val="both"/>
              <w:rPr>
                <w:lang w:val="en-US"/>
              </w:rPr>
            </w:pPr>
            <w:r w:rsidRPr="000D307F">
              <w:rPr>
                <w:lang w:val="en-US"/>
              </w:rPr>
              <w:t xml:space="preserve">2.2. T asks participants to do such introducing turning to the person on the right. In this form each participant should introduce oneself to the audience </w:t>
            </w:r>
          </w:p>
        </w:tc>
        <w:tc>
          <w:tcPr>
            <w:tcW w:w="2800" w:type="dxa"/>
          </w:tcPr>
          <w:p w:rsidR="00974C6B" w:rsidRPr="000D307F" w:rsidRDefault="00974C6B" w:rsidP="00974C6B">
            <w:pPr>
              <w:pStyle w:val="Default"/>
              <w:jc w:val="both"/>
              <w:rPr>
                <w:lang w:val="en-US"/>
              </w:rPr>
            </w:pPr>
            <w:r w:rsidRPr="000D307F">
              <w:rPr>
                <w:lang w:val="en-US"/>
              </w:rPr>
              <w:lastRenderedPageBreak/>
              <w:t xml:space="preserve">2.1.Ps listen </w:t>
            </w:r>
          </w:p>
          <w:p w:rsidR="00974C6B" w:rsidRPr="000D307F" w:rsidRDefault="00974C6B" w:rsidP="00974C6B">
            <w:pPr>
              <w:pStyle w:val="Default"/>
              <w:jc w:val="both"/>
              <w:rPr>
                <w:lang w:val="en-US"/>
              </w:rPr>
            </w:pPr>
            <w:r w:rsidRPr="000D307F">
              <w:rPr>
                <w:lang w:val="en-US"/>
              </w:rPr>
              <w:t xml:space="preserve">2.2. Ps introduce each other following the </w:t>
            </w:r>
            <w:r w:rsidRPr="000D307F">
              <w:rPr>
                <w:lang w:val="en-US"/>
              </w:rPr>
              <w:lastRenderedPageBreak/>
              <w:t xml:space="preserve">instruction </w:t>
            </w:r>
          </w:p>
        </w:tc>
      </w:tr>
      <w:tr w:rsidR="00974C6B" w:rsidRPr="00981AC6" w:rsidTr="00974C6B">
        <w:tc>
          <w:tcPr>
            <w:tcW w:w="3199" w:type="dxa"/>
          </w:tcPr>
          <w:p w:rsidR="00974C6B" w:rsidRPr="000D307F" w:rsidRDefault="00974C6B" w:rsidP="00974C6B">
            <w:pPr>
              <w:pStyle w:val="Default"/>
              <w:jc w:val="both"/>
              <w:rPr>
                <w:b/>
                <w:lang w:val="en-US"/>
              </w:rPr>
            </w:pPr>
            <w:r w:rsidRPr="000D307F">
              <w:rPr>
                <w:b/>
                <w:lang w:val="en-US"/>
              </w:rPr>
              <w:lastRenderedPageBreak/>
              <w:t xml:space="preserve">3-step </w:t>
            </w:r>
          </w:p>
          <w:p w:rsidR="00974C6B" w:rsidRPr="000D307F" w:rsidRDefault="009E357E" w:rsidP="00974C6B">
            <w:pPr>
              <w:pStyle w:val="Default"/>
              <w:jc w:val="both"/>
              <w:rPr>
                <w:b/>
                <w:lang w:val="en-US"/>
              </w:rPr>
            </w:pPr>
            <w:r>
              <w:rPr>
                <w:b/>
                <w:lang w:val="en-US"/>
              </w:rPr>
              <w:t>Main part.</w:t>
            </w:r>
          </w:p>
          <w:p w:rsidR="00974C6B" w:rsidRPr="000D307F" w:rsidRDefault="00974C6B" w:rsidP="00974C6B">
            <w:pPr>
              <w:pStyle w:val="Default"/>
              <w:jc w:val="both"/>
            </w:pPr>
            <w:r w:rsidRPr="000D307F">
              <w:rPr>
                <w:b/>
              </w:rPr>
              <w:t>(50-minutes)</w:t>
            </w:r>
            <w:r w:rsidRPr="000D307F">
              <w:t xml:space="preserve"> </w:t>
            </w:r>
          </w:p>
        </w:tc>
        <w:tc>
          <w:tcPr>
            <w:tcW w:w="3572" w:type="dxa"/>
          </w:tcPr>
          <w:p w:rsidR="003B16A9" w:rsidRPr="000D307F" w:rsidRDefault="003B16A9" w:rsidP="003B16A9">
            <w:pPr>
              <w:ind w:firstLine="567"/>
              <w:contextualSpacing/>
              <w:jc w:val="both"/>
              <w:rPr>
                <w:bCs/>
                <w:sz w:val="24"/>
                <w:szCs w:val="24"/>
                <w:lang w:val="en-US"/>
              </w:rPr>
            </w:pPr>
            <w:r w:rsidRPr="000D307F">
              <w:rPr>
                <w:bCs/>
                <w:sz w:val="24"/>
                <w:szCs w:val="24"/>
                <w:lang w:val="en-US"/>
              </w:rPr>
              <w:t>Dear students, we are very glad to congratulate you with a new academic year. Now you are holding a new course of «Integrated Skills» which was created specially for the second year students.</w:t>
            </w:r>
          </w:p>
          <w:p w:rsidR="003B16A9" w:rsidRPr="000D307F" w:rsidRDefault="003B16A9" w:rsidP="003B16A9">
            <w:pPr>
              <w:ind w:firstLine="567"/>
              <w:contextualSpacing/>
              <w:jc w:val="both"/>
              <w:rPr>
                <w:bCs/>
                <w:sz w:val="24"/>
                <w:szCs w:val="24"/>
                <w:lang w:val="en-US"/>
              </w:rPr>
            </w:pPr>
            <w:r w:rsidRPr="000D307F">
              <w:rPr>
                <w:bCs/>
                <w:sz w:val="24"/>
                <w:szCs w:val="24"/>
                <w:lang w:val="en-US"/>
              </w:rPr>
              <w:t>The course uses a communicative approach to help you listen, speak, read and write in English which is used every day in the world.</w:t>
            </w:r>
          </w:p>
          <w:p w:rsidR="00974C6B" w:rsidRPr="000D307F" w:rsidRDefault="00974C6B" w:rsidP="00974C6B">
            <w:pPr>
              <w:pStyle w:val="Default"/>
              <w:jc w:val="both"/>
              <w:rPr>
                <w:lang w:val="en-US"/>
              </w:rPr>
            </w:pPr>
          </w:p>
          <w:p w:rsidR="00974C6B" w:rsidRPr="000D307F" w:rsidRDefault="00974C6B" w:rsidP="00974C6B">
            <w:pPr>
              <w:pStyle w:val="Default"/>
              <w:jc w:val="both"/>
              <w:rPr>
                <w:lang w:val="en-US"/>
              </w:rPr>
            </w:pPr>
          </w:p>
        </w:tc>
        <w:tc>
          <w:tcPr>
            <w:tcW w:w="2800" w:type="dxa"/>
          </w:tcPr>
          <w:p w:rsidR="00974C6B" w:rsidRPr="000D307F" w:rsidRDefault="00974C6B" w:rsidP="00974C6B">
            <w:pPr>
              <w:pStyle w:val="Default"/>
              <w:jc w:val="both"/>
              <w:rPr>
                <w:color w:val="auto"/>
                <w:lang w:val="en-US"/>
              </w:rPr>
            </w:pPr>
          </w:p>
          <w:p w:rsidR="00974C6B" w:rsidRPr="000D307F" w:rsidRDefault="00974C6B" w:rsidP="00974C6B">
            <w:pPr>
              <w:pStyle w:val="Default"/>
              <w:jc w:val="both"/>
              <w:rPr>
                <w:lang w:val="en-US"/>
              </w:rPr>
            </w:pPr>
            <w:r w:rsidRPr="000D307F">
              <w:rPr>
                <w:lang w:val="en-US"/>
              </w:rPr>
              <w:t xml:space="preserve">3.1. Ps write the answers to questions on the board </w:t>
            </w:r>
          </w:p>
          <w:p w:rsidR="00974C6B" w:rsidRPr="000D307F" w:rsidRDefault="00974C6B" w:rsidP="00974C6B">
            <w:pPr>
              <w:pStyle w:val="Default"/>
              <w:jc w:val="both"/>
              <w:rPr>
                <w:lang w:val="en-US"/>
              </w:rPr>
            </w:pPr>
          </w:p>
          <w:p w:rsidR="00974C6B" w:rsidRPr="000D307F" w:rsidRDefault="00974C6B" w:rsidP="00974C6B">
            <w:pPr>
              <w:pStyle w:val="Default"/>
              <w:jc w:val="both"/>
              <w:rPr>
                <w:lang w:val="en-US"/>
              </w:rPr>
            </w:pPr>
            <w:r w:rsidRPr="000D307F">
              <w:rPr>
                <w:lang w:val="en-US"/>
              </w:rPr>
              <w:t xml:space="preserve">3.2. Ps read the course syllabus individually in 10 min </w:t>
            </w:r>
          </w:p>
          <w:p w:rsidR="00974C6B" w:rsidRPr="000D307F" w:rsidRDefault="00974C6B" w:rsidP="00974C6B">
            <w:pPr>
              <w:pStyle w:val="Default"/>
              <w:jc w:val="both"/>
              <w:rPr>
                <w:lang w:val="en-US"/>
              </w:rPr>
            </w:pPr>
            <w:r w:rsidRPr="000D307F">
              <w:rPr>
                <w:lang w:val="en-US"/>
              </w:rPr>
              <w:t>3.3. Ps compare their responses with given course syllabus and share with their reflection on it.</w:t>
            </w:r>
          </w:p>
        </w:tc>
      </w:tr>
      <w:tr w:rsidR="00974C6B" w:rsidRPr="000D307F" w:rsidTr="00974C6B">
        <w:tc>
          <w:tcPr>
            <w:tcW w:w="3199" w:type="dxa"/>
          </w:tcPr>
          <w:p w:rsidR="00974C6B" w:rsidRPr="000D307F" w:rsidRDefault="00974C6B" w:rsidP="00974C6B">
            <w:pPr>
              <w:pStyle w:val="Default"/>
              <w:rPr>
                <w:b/>
                <w:lang w:val="en-US"/>
              </w:rPr>
            </w:pPr>
            <w:r w:rsidRPr="000D307F">
              <w:rPr>
                <w:b/>
                <w:lang w:val="en-US"/>
              </w:rPr>
              <w:t>4- step</w:t>
            </w:r>
          </w:p>
          <w:p w:rsidR="00974C6B" w:rsidRPr="000D307F" w:rsidRDefault="00974C6B" w:rsidP="00974C6B">
            <w:pPr>
              <w:pStyle w:val="Default"/>
              <w:rPr>
                <w:b/>
                <w:lang w:val="en-US"/>
              </w:rPr>
            </w:pPr>
            <w:r w:rsidRPr="000D307F">
              <w:rPr>
                <w:b/>
                <w:lang w:val="en-US"/>
              </w:rPr>
              <w:t>Closure: summarizing activity</w:t>
            </w:r>
          </w:p>
          <w:p w:rsidR="00974C6B" w:rsidRPr="000D307F" w:rsidRDefault="00974C6B" w:rsidP="00974C6B">
            <w:pPr>
              <w:pStyle w:val="Default"/>
              <w:rPr>
                <w:lang w:val="en-US"/>
              </w:rPr>
            </w:pPr>
            <w:r w:rsidRPr="000D307F">
              <w:rPr>
                <w:b/>
                <w:lang w:val="en-US"/>
              </w:rPr>
              <w:t>(15-minutes)</w:t>
            </w:r>
          </w:p>
        </w:tc>
        <w:tc>
          <w:tcPr>
            <w:tcW w:w="3572" w:type="dxa"/>
          </w:tcPr>
          <w:p w:rsidR="00974C6B" w:rsidRPr="000D307F" w:rsidRDefault="00974C6B" w:rsidP="00974C6B">
            <w:pPr>
              <w:pStyle w:val="Default"/>
              <w:jc w:val="both"/>
              <w:rPr>
                <w:lang w:val="en-US"/>
              </w:rPr>
            </w:pPr>
            <w:r w:rsidRPr="000D307F">
              <w:rPr>
                <w:lang w:val="en-US"/>
              </w:rPr>
              <w:t xml:space="preserve">4.1.Ask participants to express their desire in learning English and exact wish from language aspects: what topics of English aspects you would prefer to learn and discuss? In what topics do you think you need more clarification? </w:t>
            </w:r>
          </w:p>
          <w:p w:rsidR="00974C6B" w:rsidRPr="000D307F" w:rsidRDefault="00974C6B" w:rsidP="00974C6B">
            <w:pPr>
              <w:pStyle w:val="Default"/>
              <w:jc w:val="both"/>
              <w:rPr>
                <w:lang w:val="en-US"/>
              </w:rPr>
            </w:pPr>
            <w:r w:rsidRPr="000D307F">
              <w:rPr>
                <w:lang w:val="en-US"/>
              </w:rPr>
              <w:t xml:space="preserve">4.2. Elicit random responses and conclude the session stating that during training you will take into account suggested ideas of today‘s discussion </w:t>
            </w:r>
          </w:p>
        </w:tc>
        <w:tc>
          <w:tcPr>
            <w:tcW w:w="2800" w:type="dxa"/>
          </w:tcPr>
          <w:p w:rsidR="00974C6B" w:rsidRPr="000D307F" w:rsidRDefault="00974C6B" w:rsidP="00974C6B">
            <w:pPr>
              <w:pStyle w:val="Default"/>
              <w:jc w:val="both"/>
            </w:pPr>
            <w:r w:rsidRPr="000D307F">
              <w:t xml:space="preserve">4.1.Ps express their needs . </w:t>
            </w:r>
          </w:p>
        </w:tc>
      </w:tr>
    </w:tbl>
    <w:p w:rsidR="00974C6B" w:rsidRPr="000D307F" w:rsidRDefault="00974C6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8B0C89" w:rsidRPr="000D307F" w:rsidRDefault="008B0C89" w:rsidP="005F0B20">
      <w:pPr>
        <w:spacing w:after="0" w:line="240" w:lineRule="auto"/>
        <w:contextualSpacing/>
        <w:jc w:val="both"/>
        <w:rPr>
          <w:rFonts w:ascii="Times New Roman" w:eastAsia="Times New Roman" w:hAnsi="Times New Roman" w:cs="Times New Roman"/>
          <w:b/>
          <w:bCs/>
          <w:sz w:val="24"/>
          <w:szCs w:val="24"/>
          <w:lang w:val="en-US" w:eastAsia="ru-RU"/>
        </w:rPr>
      </w:pPr>
    </w:p>
    <w:p w:rsidR="00572462"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Dear students, we are very glad to congratulate you with a new academic year. Now you are holding a new course of «Integrated Skills» which was created specially for the second year students.</w:t>
      </w:r>
    </w:p>
    <w:p w:rsidR="00572462"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The course uses a communicative approach to help you listen, speak, read and write in English which is used every day in the world.</w:t>
      </w:r>
    </w:p>
    <w:p w:rsidR="00572462"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 xml:space="preserve">The course consists of two directions: </w:t>
      </w:r>
    </w:p>
    <w:p w:rsidR="00572462"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1) Integrated skills</w:t>
      </w:r>
    </w:p>
    <w:p w:rsidR="00572462"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2) Listening and speaking</w:t>
      </w:r>
      <w:r w:rsidR="000C119D" w:rsidRPr="000D307F">
        <w:rPr>
          <w:rStyle w:val="afd"/>
          <w:rFonts w:ascii="Times New Roman" w:eastAsia="Times New Roman" w:hAnsi="Times New Roman" w:cs="Times New Roman"/>
          <w:bCs/>
          <w:sz w:val="24"/>
          <w:szCs w:val="24"/>
          <w:lang w:val="en-US" w:eastAsia="ru-RU"/>
        </w:rPr>
        <w:footnoteReference w:id="1"/>
      </w:r>
    </w:p>
    <w:p w:rsidR="00572462"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 xml:space="preserve">Which are divided into 19 units full of interesting activities, games, speaking, listening, reading and writing tasks. </w:t>
      </w:r>
    </w:p>
    <w:p w:rsidR="00572462"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The topics of texts and dialogues emphasize international, cross-cultural and our national values and notions.</w:t>
      </w:r>
    </w:p>
    <w:p w:rsidR="00572462"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Lessons of the course may include the following sections:</w:t>
      </w:r>
    </w:p>
    <w:p w:rsidR="0080534F" w:rsidRPr="000D307F" w:rsidRDefault="0080534F" w:rsidP="005F0B20">
      <w:pPr>
        <w:spacing w:after="0" w:line="240" w:lineRule="auto"/>
        <w:ind w:firstLine="567"/>
        <w:contextualSpacing/>
        <w:jc w:val="both"/>
        <w:rPr>
          <w:rFonts w:ascii="Times New Roman" w:eastAsia="Times New Roman" w:hAnsi="Times New Roman" w:cs="Times New Roman"/>
          <w:b/>
          <w:bCs/>
          <w:sz w:val="24"/>
          <w:szCs w:val="24"/>
          <w:lang w:val="en-US" w:eastAsia="ru-RU"/>
        </w:rPr>
      </w:pPr>
    </w:p>
    <w:p w:rsidR="00572462" w:rsidRPr="000D307F" w:rsidRDefault="00572462" w:rsidP="005F0B20">
      <w:pPr>
        <w:spacing w:after="0" w:line="240" w:lineRule="auto"/>
        <w:ind w:firstLine="567"/>
        <w:contextualSpacing/>
        <w:jc w:val="both"/>
        <w:rPr>
          <w:rFonts w:ascii="Times New Roman" w:eastAsia="Times New Roman" w:hAnsi="Times New Roman" w:cs="Times New Roman"/>
          <w:b/>
          <w:bCs/>
          <w:sz w:val="24"/>
          <w:szCs w:val="24"/>
          <w:lang w:val="en-US" w:eastAsia="ru-RU"/>
        </w:rPr>
      </w:pPr>
      <w:r w:rsidRPr="000D307F">
        <w:rPr>
          <w:rFonts w:ascii="Times New Roman" w:eastAsia="Times New Roman" w:hAnsi="Times New Roman" w:cs="Times New Roman"/>
          <w:b/>
          <w:bCs/>
          <w:sz w:val="24"/>
          <w:szCs w:val="24"/>
          <w:lang w:val="en-US" w:eastAsia="ru-RU"/>
        </w:rPr>
        <w:t>Listening Section:</w:t>
      </w:r>
    </w:p>
    <w:p w:rsidR="00572462"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lastRenderedPageBreak/>
        <w:t>It can help you to develop your listening comprehension skills.</w:t>
      </w:r>
    </w:p>
    <w:p w:rsidR="0080534F" w:rsidRPr="000D307F" w:rsidRDefault="0080534F" w:rsidP="005F0B20">
      <w:pPr>
        <w:spacing w:after="0" w:line="240" w:lineRule="auto"/>
        <w:ind w:firstLine="567"/>
        <w:contextualSpacing/>
        <w:jc w:val="both"/>
        <w:rPr>
          <w:rFonts w:ascii="Times New Roman" w:eastAsia="Times New Roman" w:hAnsi="Times New Roman" w:cs="Times New Roman"/>
          <w:b/>
          <w:bCs/>
          <w:sz w:val="24"/>
          <w:szCs w:val="24"/>
          <w:lang w:val="en-US" w:eastAsia="ru-RU"/>
        </w:rPr>
      </w:pPr>
    </w:p>
    <w:p w:rsidR="00572462" w:rsidRPr="000D307F" w:rsidRDefault="00572462" w:rsidP="005F0B20">
      <w:pPr>
        <w:spacing w:after="0" w:line="240" w:lineRule="auto"/>
        <w:ind w:firstLine="567"/>
        <w:contextualSpacing/>
        <w:jc w:val="both"/>
        <w:rPr>
          <w:rFonts w:ascii="Times New Roman" w:eastAsia="Times New Roman" w:hAnsi="Times New Roman" w:cs="Times New Roman"/>
          <w:b/>
          <w:bCs/>
          <w:sz w:val="24"/>
          <w:szCs w:val="24"/>
          <w:lang w:val="en-US" w:eastAsia="ru-RU"/>
        </w:rPr>
      </w:pPr>
      <w:r w:rsidRPr="000D307F">
        <w:rPr>
          <w:rFonts w:ascii="Times New Roman" w:eastAsia="Times New Roman" w:hAnsi="Times New Roman" w:cs="Times New Roman"/>
          <w:b/>
          <w:bCs/>
          <w:sz w:val="24"/>
          <w:szCs w:val="24"/>
          <w:lang w:val="en-US" w:eastAsia="ru-RU"/>
        </w:rPr>
        <w:t>Speaking Section:</w:t>
      </w:r>
    </w:p>
    <w:p w:rsidR="00572462"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It provides opportunity to share ideas, build conversations and dialogues, prepare speeches etc.</w:t>
      </w:r>
    </w:p>
    <w:p w:rsidR="0080534F" w:rsidRPr="000D307F" w:rsidRDefault="0080534F" w:rsidP="005F0B20">
      <w:pPr>
        <w:spacing w:after="0" w:line="240" w:lineRule="auto"/>
        <w:ind w:firstLine="567"/>
        <w:contextualSpacing/>
        <w:jc w:val="both"/>
        <w:rPr>
          <w:rFonts w:ascii="Times New Roman" w:eastAsia="Times New Roman" w:hAnsi="Times New Roman" w:cs="Times New Roman"/>
          <w:b/>
          <w:bCs/>
          <w:sz w:val="24"/>
          <w:szCs w:val="24"/>
          <w:lang w:val="en-US" w:eastAsia="ru-RU"/>
        </w:rPr>
      </w:pPr>
    </w:p>
    <w:p w:rsidR="00572462" w:rsidRPr="000D307F" w:rsidRDefault="00572462" w:rsidP="005F0B20">
      <w:pPr>
        <w:spacing w:after="0" w:line="240" w:lineRule="auto"/>
        <w:ind w:firstLine="567"/>
        <w:contextualSpacing/>
        <w:jc w:val="both"/>
        <w:rPr>
          <w:rFonts w:ascii="Times New Roman" w:eastAsia="Times New Roman" w:hAnsi="Times New Roman" w:cs="Times New Roman"/>
          <w:b/>
          <w:bCs/>
          <w:sz w:val="24"/>
          <w:szCs w:val="24"/>
          <w:lang w:val="en-US" w:eastAsia="ru-RU"/>
        </w:rPr>
      </w:pPr>
      <w:r w:rsidRPr="000D307F">
        <w:rPr>
          <w:rFonts w:ascii="Times New Roman" w:eastAsia="Times New Roman" w:hAnsi="Times New Roman" w:cs="Times New Roman"/>
          <w:b/>
          <w:bCs/>
          <w:sz w:val="24"/>
          <w:szCs w:val="24"/>
          <w:lang w:val="en-US" w:eastAsia="ru-RU"/>
        </w:rPr>
        <w:t>Integrated Skills Section:</w:t>
      </w:r>
    </w:p>
    <w:p w:rsidR="00572462"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
          <w:bCs/>
          <w:sz w:val="24"/>
          <w:szCs w:val="24"/>
          <w:lang w:val="en-US" w:eastAsia="ru-RU"/>
        </w:rPr>
        <w:t xml:space="preserve">Reading skills. </w:t>
      </w:r>
      <w:r w:rsidRPr="000D307F">
        <w:rPr>
          <w:rFonts w:ascii="Times New Roman" w:eastAsia="Times New Roman" w:hAnsi="Times New Roman" w:cs="Times New Roman"/>
          <w:bCs/>
          <w:sz w:val="24"/>
          <w:szCs w:val="24"/>
          <w:lang w:val="en-US" w:eastAsia="ru-RU"/>
        </w:rPr>
        <w:t>You can receive a lot of information about different things without any difficulty, such as going to a library.</w:t>
      </w:r>
    </w:p>
    <w:p w:rsidR="00572462"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
          <w:bCs/>
          <w:sz w:val="24"/>
          <w:szCs w:val="24"/>
          <w:lang w:val="en-US" w:eastAsia="ru-RU"/>
        </w:rPr>
        <w:t xml:space="preserve">Vocabulary. </w:t>
      </w:r>
      <w:r w:rsidRPr="000D307F">
        <w:rPr>
          <w:rFonts w:ascii="Times New Roman" w:eastAsia="Times New Roman" w:hAnsi="Times New Roman" w:cs="Times New Roman"/>
          <w:bCs/>
          <w:sz w:val="24"/>
          <w:szCs w:val="24"/>
          <w:lang w:val="en-US" w:eastAsia="ru-RU"/>
        </w:rPr>
        <w:t>Enjoy with a good process of enlarging your own vocabulary.</w:t>
      </w:r>
    </w:p>
    <w:p w:rsidR="00572462"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
          <w:bCs/>
          <w:sz w:val="24"/>
          <w:szCs w:val="24"/>
          <w:lang w:val="en-US" w:eastAsia="ru-RU"/>
        </w:rPr>
        <w:t xml:space="preserve">Grammar. </w:t>
      </w:r>
      <w:r w:rsidRPr="000D307F">
        <w:rPr>
          <w:rFonts w:ascii="Times New Roman" w:eastAsia="Times New Roman" w:hAnsi="Times New Roman" w:cs="Times New Roman"/>
          <w:bCs/>
          <w:sz w:val="24"/>
          <w:szCs w:val="24"/>
          <w:lang w:val="en-US" w:eastAsia="ru-RU"/>
        </w:rPr>
        <w:t>Without dull and complicated explanations you can use tables and then practice them doing various exercises.</w:t>
      </w:r>
    </w:p>
    <w:p w:rsidR="0080534F" w:rsidRPr="000D307F" w:rsidRDefault="0080534F" w:rsidP="005F0B20">
      <w:pPr>
        <w:spacing w:after="0" w:line="240" w:lineRule="auto"/>
        <w:ind w:firstLine="567"/>
        <w:contextualSpacing/>
        <w:jc w:val="both"/>
        <w:rPr>
          <w:rFonts w:ascii="Times New Roman" w:eastAsia="Times New Roman" w:hAnsi="Times New Roman" w:cs="Times New Roman"/>
          <w:b/>
          <w:bCs/>
          <w:sz w:val="24"/>
          <w:szCs w:val="24"/>
          <w:lang w:val="en-US" w:eastAsia="ru-RU"/>
        </w:rPr>
      </w:pPr>
    </w:p>
    <w:p w:rsidR="00572462" w:rsidRPr="000D307F" w:rsidRDefault="00572462" w:rsidP="005F0B20">
      <w:pPr>
        <w:spacing w:after="0" w:line="240" w:lineRule="auto"/>
        <w:ind w:firstLine="567"/>
        <w:contextualSpacing/>
        <w:jc w:val="both"/>
        <w:rPr>
          <w:rFonts w:ascii="Times New Roman" w:eastAsia="Times New Roman" w:hAnsi="Times New Roman" w:cs="Times New Roman"/>
          <w:b/>
          <w:bCs/>
          <w:sz w:val="24"/>
          <w:szCs w:val="24"/>
          <w:lang w:val="en-US" w:eastAsia="ru-RU"/>
        </w:rPr>
      </w:pPr>
      <w:r w:rsidRPr="000D307F">
        <w:rPr>
          <w:rFonts w:ascii="Times New Roman" w:eastAsia="Times New Roman" w:hAnsi="Times New Roman" w:cs="Times New Roman"/>
          <w:b/>
          <w:bCs/>
          <w:sz w:val="24"/>
          <w:szCs w:val="24"/>
          <w:lang w:val="en-US" w:eastAsia="ru-RU"/>
        </w:rPr>
        <w:t>Activities Section:</w:t>
      </w:r>
    </w:p>
    <w:p w:rsidR="00572462"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
          <w:bCs/>
          <w:sz w:val="24"/>
          <w:szCs w:val="24"/>
          <w:lang w:val="en-US" w:eastAsia="ru-RU"/>
        </w:rPr>
        <w:t>Pair-work</w:t>
      </w:r>
      <w:r w:rsidRPr="000D307F">
        <w:rPr>
          <w:rFonts w:ascii="Times New Roman" w:eastAsia="Times New Roman" w:hAnsi="Times New Roman" w:cs="Times New Roman"/>
          <w:bCs/>
          <w:sz w:val="24"/>
          <w:szCs w:val="24"/>
          <w:lang w:val="en-US" w:eastAsia="ru-RU"/>
        </w:rPr>
        <w:t>. You and your partner can talk, write, and read during the lesson.</w:t>
      </w:r>
    </w:p>
    <w:p w:rsidR="00572462"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
          <w:bCs/>
          <w:sz w:val="24"/>
          <w:szCs w:val="24"/>
          <w:lang w:val="en-US" w:eastAsia="ru-RU"/>
        </w:rPr>
        <w:t xml:space="preserve">Group-work. </w:t>
      </w:r>
      <w:r w:rsidRPr="000D307F">
        <w:rPr>
          <w:rFonts w:ascii="Times New Roman" w:eastAsia="Times New Roman" w:hAnsi="Times New Roman" w:cs="Times New Roman"/>
          <w:bCs/>
          <w:sz w:val="24"/>
          <w:szCs w:val="24"/>
          <w:lang w:val="en-US" w:eastAsia="ru-RU"/>
        </w:rPr>
        <w:t>Here you have a possibility to gather 3-5 of your groupmates to discuss different topics, even negotiate.</w:t>
      </w:r>
    </w:p>
    <w:p w:rsidR="00572462"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
          <w:bCs/>
          <w:sz w:val="24"/>
          <w:szCs w:val="24"/>
          <w:lang w:val="en-US" w:eastAsia="ru-RU"/>
        </w:rPr>
        <w:t xml:space="preserve">Role play. </w:t>
      </w:r>
      <w:r w:rsidRPr="000D307F">
        <w:rPr>
          <w:rFonts w:ascii="Times New Roman" w:eastAsia="Times New Roman" w:hAnsi="Times New Roman" w:cs="Times New Roman"/>
          <w:bCs/>
          <w:sz w:val="24"/>
          <w:szCs w:val="24"/>
          <w:lang w:val="en-US" w:eastAsia="ru-RU"/>
        </w:rPr>
        <w:t>Especially for you we have some challenging activities. Are you dreaming to be an actor/ actress? Here are a lot of chances to show your acting.</w:t>
      </w:r>
    </w:p>
    <w:p w:rsidR="00572462"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
          <w:bCs/>
          <w:sz w:val="24"/>
          <w:szCs w:val="24"/>
          <w:lang w:val="en-US" w:eastAsia="ru-RU"/>
        </w:rPr>
        <w:t xml:space="preserve">Discussion. </w:t>
      </w:r>
      <w:r w:rsidRPr="000D307F">
        <w:rPr>
          <w:rFonts w:ascii="Times New Roman" w:eastAsia="Times New Roman" w:hAnsi="Times New Roman" w:cs="Times New Roman"/>
          <w:bCs/>
          <w:sz w:val="24"/>
          <w:szCs w:val="24"/>
          <w:lang w:val="en-US" w:eastAsia="ru-RU"/>
        </w:rPr>
        <w:t>Are you ready to solve the most important problems, which are still bothering minds of a mankind? We are very happy to interest you in this issue.</w:t>
      </w:r>
    </w:p>
    <w:p w:rsidR="00572462"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
          <w:bCs/>
          <w:sz w:val="24"/>
          <w:szCs w:val="24"/>
          <w:lang w:val="en-US" w:eastAsia="ru-RU"/>
        </w:rPr>
        <w:t xml:space="preserve">Home work. </w:t>
      </w:r>
      <w:r w:rsidRPr="000D307F">
        <w:rPr>
          <w:rFonts w:ascii="Times New Roman" w:eastAsia="Times New Roman" w:hAnsi="Times New Roman" w:cs="Times New Roman"/>
          <w:bCs/>
          <w:sz w:val="24"/>
          <w:szCs w:val="24"/>
          <w:lang w:val="en-US" w:eastAsia="ru-RU"/>
        </w:rPr>
        <w:t>This section suggests you different activities for improving your acadimic skills independently.</w:t>
      </w:r>
    </w:p>
    <w:p w:rsidR="00954C5B" w:rsidRPr="000D307F" w:rsidRDefault="00572462"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We hope this course will lighten up the learning process and heighten the joy of learning English.</w:t>
      </w:r>
    </w:p>
    <w:p w:rsidR="00954C5B" w:rsidRPr="000D307F" w:rsidRDefault="00954C5B" w:rsidP="005F0B20">
      <w:pPr>
        <w:spacing w:after="0" w:line="240" w:lineRule="auto"/>
        <w:contextualSpacing/>
        <w:jc w:val="both"/>
        <w:rPr>
          <w:rFonts w:ascii="Times New Roman" w:eastAsia="Times New Roman" w:hAnsi="Times New Roman" w:cs="Times New Roman"/>
          <w:b/>
          <w:bCs/>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2. Uzbekistan and the world.</w:t>
      </w:r>
    </w:p>
    <w:p w:rsidR="00974C6B" w:rsidRPr="000D307F" w:rsidRDefault="00974C6B" w:rsidP="00974C6B">
      <w:pPr>
        <w:pStyle w:val="Default"/>
        <w:jc w:val="center"/>
        <w:rPr>
          <w:b/>
          <w:bCs/>
          <w:lang w:val="en-US"/>
        </w:rPr>
      </w:pPr>
      <w:r w:rsidRPr="000D307F">
        <w:rPr>
          <w:b/>
          <w:bCs/>
          <w:lang w:val="en-US"/>
        </w:rPr>
        <w:t>Technological model of the lesson</w:t>
      </w:r>
    </w:p>
    <w:p w:rsidR="00974C6B" w:rsidRPr="000D307F" w:rsidRDefault="00974C6B" w:rsidP="00974C6B">
      <w:pPr>
        <w:pStyle w:val="Default"/>
        <w:jc w:val="both"/>
        <w:rPr>
          <w:b/>
          <w:bCs/>
          <w:lang w:val="en-US"/>
        </w:rPr>
      </w:pPr>
    </w:p>
    <w:tbl>
      <w:tblPr>
        <w:tblStyle w:val="ab"/>
        <w:tblW w:w="0" w:type="auto"/>
        <w:tblLook w:val="04A0" w:firstRow="1" w:lastRow="0" w:firstColumn="1" w:lastColumn="0" w:noHBand="0" w:noVBand="1"/>
      </w:tblPr>
      <w:tblGrid>
        <w:gridCol w:w="4922"/>
        <w:gridCol w:w="4933"/>
      </w:tblGrid>
      <w:tr w:rsidR="00974C6B" w:rsidRPr="000D307F" w:rsidTr="00974C6B">
        <w:tc>
          <w:tcPr>
            <w:tcW w:w="5139" w:type="dxa"/>
          </w:tcPr>
          <w:p w:rsidR="00974C6B" w:rsidRPr="000D307F" w:rsidRDefault="00974C6B" w:rsidP="00974C6B">
            <w:pPr>
              <w:pStyle w:val="Default"/>
              <w:jc w:val="both"/>
            </w:pPr>
            <w:r w:rsidRPr="000D307F">
              <w:rPr>
                <w:b/>
                <w:bCs/>
              </w:rPr>
              <w:t xml:space="preserve">Topic </w:t>
            </w:r>
          </w:p>
        </w:tc>
        <w:tc>
          <w:tcPr>
            <w:tcW w:w="5140" w:type="dxa"/>
          </w:tcPr>
          <w:p w:rsidR="00974C6B" w:rsidRPr="000D307F" w:rsidRDefault="00974C6B" w:rsidP="00974C6B">
            <w:pPr>
              <w:contextualSpacing/>
              <w:jc w:val="center"/>
              <w:rPr>
                <w:b/>
                <w:smallCaps/>
                <w:sz w:val="24"/>
                <w:szCs w:val="24"/>
                <w:lang w:val="en-US"/>
              </w:rPr>
            </w:pPr>
            <w:r w:rsidRPr="000D307F">
              <w:rPr>
                <w:b/>
                <w:smallCaps/>
                <w:sz w:val="24"/>
                <w:szCs w:val="24"/>
                <w:lang w:val="en-US"/>
              </w:rPr>
              <w:t>Uzbekistan and the world.</w:t>
            </w:r>
          </w:p>
          <w:p w:rsidR="00974C6B" w:rsidRPr="000D307F" w:rsidRDefault="00974C6B" w:rsidP="00974C6B">
            <w:pPr>
              <w:pStyle w:val="Default"/>
              <w:jc w:val="both"/>
              <w:rPr>
                <w:lang w:val="en-US"/>
              </w:rPr>
            </w:pPr>
          </w:p>
        </w:tc>
      </w:tr>
      <w:tr w:rsidR="00974C6B" w:rsidRPr="000D307F" w:rsidTr="00974C6B">
        <w:tc>
          <w:tcPr>
            <w:tcW w:w="5139" w:type="dxa"/>
          </w:tcPr>
          <w:p w:rsidR="00974C6B" w:rsidRPr="000D307F" w:rsidRDefault="00974C6B" w:rsidP="00974C6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974C6B" w:rsidRPr="000D307F" w:rsidRDefault="00974C6B" w:rsidP="00974C6B">
            <w:pPr>
              <w:pStyle w:val="Default"/>
              <w:jc w:val="both"/>
            </w:pPr>
            <w:r w:rsidRPr="000D307F">
              <w:rPr>
                <w:b/>
                <w:bCs/>
              </w:rPr>
              <w:t>Number of participants: 1</w:t>
            </w:r>
            <w:r w:rsidRPr="000D307F">
              <w:rPr>
                <w:b/>
                <w:bCs/>
                <w:lang w:val="en-US"/>
              </w:rPr>
              <w:t>5</w:t>
            </w:r>
            <w:r w:rsidRPr="000D307F">
              <w:rPr>
                <w:b/>
                <w:bCs/>
              </w:rPr>
              <w:t xml:space="preserve"> </w:t>
            </w:r>
          </w:p>
        </w:tc>
      </w:tr>
      <w:tr w:rsidR="00974C6B" w:rsidRPr="000D307F" w:rsidTr="00974C6B">
        <w:tc>
          <w:tcPr>
            <w:tcW w:w="5139" w:type="dxa"/>
          </w:tcPr>
          <w:p w:rsidR="00974C6B" w:rsidRPr="000D307F" w:rsidRDefault="00974C6B" w:rsidP="00974C6B">
            <w:pPr>
              <w:pStyle w:val="Default"/>
              <w:jc w:val="both"/>
            </w:pPr>
            <w:r w:rsidRPr="000D307F">
              <w:rPr>
                <w:b/>
                <w:bCs/>
                <w:i/>
                <w:iCs/>
              </w:rPr>
              <w:t xml:space="preserve">Lesson type </w:t>
            </w:r>
          </w:p>
        </w:tc>
        <w:tc>
          <w:tcPr>
            <w:tcW w:w="5140" w:type="dxa"/>
          </w:tcPr>
          <w:p w:rsidR="00974C6B" w:rsidRPr="000D307F" w:rsidRDefault="00974C6B" w:rsidP="00974C6B">
            <w:pPr>
              <w:pStyle w:val="Default"/>
              <w:jc w:val="both"/>
            </w:pPr>
            <w:r w:rsidRPr="000D307F">
              <w:t xml:space="preserve">Practical </w:t>
            </w:r>
          </w:p>
        </w:tc>
      </w:tr>
      <w:tr w:rsidR="00974C6B" w:rsidRPr="000D307F" w:rsidTr="00974C6B">
        <w:tc>
          <w:tcPr>
            <w:tcW w:w="5139" w:type="dxa"/>
          </w:tcPr>
          <w:p w:rsidR="00974C6B" w:rsidRPr="000D307F" w:rsidRDefault="00974C6B" w:rsidP="00974C6B">
            <w:pPr>
              <w:pStyle w:val="Default"/>
              <w:jc w:val="both"/>
            </w:pPr>
            <w:r w:rsidRPr="000D307F">
              <w:rPr>
                <w:b/>
                <w:bCs/>
                <w:i/>
                <w:iCs/>
              </w:rPr>
              <w:t xml:space="preserve">Outline of the lesson </w:t>
            </w:r>
          </w:p>
        </w:tc>
        <w:tc>
          <w:tcPr>
            <w:tcW w:w="5140" w:type="dxa"/>
          </w:tcPr>
          <w:p w:rsidR="00974C6B" w:rsidRPr="000D307F" w:rsidRDefault="00974C6B" w:rsidP="00974C6B">
            <w:pPr>
              <w:pStyle w:val="Default"/>
              <w:jc w:val="both"/>
              <w:rPr>
                <w:lang w:val="en-US"/>
              </w:rPr>
            </w:pPr>
            <w:r w:rsidRPr="000D307F">
              <w:rPr>
                <w:lang w:val="en-US"/>
              </w:rPr>
              <w:t xml:space="preserve">1. Led in activity </w:t>
            </w:r>
          </w:p>
          <w:p w:rsidR="00974C6B" w:rsidRPr="000D307F" w:rsidRDefault="00974C6B" w:rsidP="00974C6B">
            <w:pPr>
              <w:pStyle w:val="Default"/>
              <w:jc w:val="both"/>
              <w:rPr>
                <w:lang w:val="en-US"/>
              </w:rPr>
            </w:pPr>
            <w:r w:rsidRPr="000D307F">
              <w:rPr>
                <w:lang w:val="en-US"/>
              </w:rPr>
              <w:t xml:space="preserve">2. Brainstorming </w:t>
            </w:r>
          </w:p>
          <w:p w:rsidR="00974C6B" w:rsidRPr="000D307F" w:rsidRDefault="00974C6B" w:rsidP="00974C6B">
            <w:pPr>
              <w:pStyle w:val="Default"/>
              <w:jc w:val="both"/>
              <w:rPr>
                <w:lang w:val="en-US"/>
              </w:rPr>
            </w:pPr>
            <w:r w:rsidRPr="000D307F">
              <w:rPr>
                <w:lang w:val="en-US"/>
              </w:rPr>
              <w:t xml:space="preserve">3. Exploring ideas about Uzbekistan </w:t>
            </w:r>
          </w:p>
          <w:p w:rsidR="00974C6B" w:rsidRPr="000D307F" w:rsidRDefault="009E357E" w:rsidP="00974C6B">
            <w:pPr>
              <w:pStyle w:val="Default"/>
              <w:jc w:val="both"/>
            </w:pPr>
            <w:r>
              <w:rPr>
                <w:lang w:val="en-US"/>
              </w:rPr>
              <w:t>4</w:t>
            </w:r>
            <w:r w:rsidR="00974C6B" w:rsidRPr="000D307F">
              <w:t xml:space="preserve">. Mini lectures </w:t>
            </w:r>
          </w:p>
          <w:p w:rsidR="00974C6B" w:rsidRPr="000D307F" w:rsidRDefault="009E357E" w:rsidP="00974C6B">
            <w:pPr>
              <w:pStyle w:val="Default"/>
              <w:jc w:val="both"/>
            </w:pPr>
            <w:r>
              <w:t>5</w:t>
            </w:r>
            <w:r w:rsidR="00974C6B" w:rsidRPr="000D307F">
              <w:t xml:space="preserve">. Summarizing </w:t>
            </w:r>
          </w:p>
        </w:tc>
      </w:tr>
      <w:tr w:rsidR="00974C6B" w:rsidRPr="00981AC6" w:rsidTr="00974C6B">
        <w:tc>
          <w:tcPr>
            <w:tcW w:w="10279" w:type="dxa"/>
            <w:gridSpan w:val="2"/>
          </w:tcPr>
          <w:p w:rsidR="00974C6B" w:rsidRPr="000D307F" w:rsidRDefault="00974C6B" w:rsidP="00974C6B">
            <w:pPr>
              <w:pStyle w:val="Default"/>
              <w:jc w:val="both"/>
              <w:rPr>
                <w:lang w:val="en-US"/>
              </w:rPr>
            </w:pPr>
            <w:r w:rsidRPr="000D307F">
              <w:rPr>
                <w:b/>
                <w:lang w:val="en-US"/>
              </w:rPr>
              <w:t>Aim of the lesson</w:t>
            </w:r>
            <w:r w:rsidRPr="000D307F">
              <w:rPr>
                <w:b/>
                <w:bCs/>
                <w:i/>
                <w:iCs/>
                <w:lang w:val="en-US"/>
              </w:rPr>
              <w:t xml:space="preserve">: </w:t>
            </w:r>
            <w:r w:rsidRPr="000D307F">
              <w:rPr>
                <w:lang w:val="en-US"/>
              </w:rPr>
              <w:t xml:space="preserve">to introduce parts of speech; to be acquainted with their specific features and differences. </w:t>
            </w:r>
          </w:p>
          <w:p w:rsidR="00974C6B" w:rsidRPr="000D307F" w:rsidRDefault="00974C6B" w:rsidP="00974C6B">
            <w:pPr>
              <w:pStyle w:val="Default"/>
              <w:jc w:val="both"/>
              <w:rPr>
                <w:lang w:val="en-US"/>
              </w:rPr>
            </w:pPr>
          </w:p>
        </w:tc>
      </w:tr>
      <w:tr w:rsidR="00974C6B" w:rsidRPr="00981AC6" w:rsidTr="00974C6B">
        <w:tc>
          <w:tcPr>
            <w:tcW w:w="5139" w:type="dxa"/>
          </w:tcPr>
          <w:p w:rsidR="00974C6B" w:rsidRPr="000D307F" w:rsidRDefault="00974C6B" w:rsidP="00974C6B">
            <w:pPr>
              <w:pStyle w:val="Default"/>
              <w:jc w:val="both"/>
              <w:rPr>
                <w:lang w:val="en-US"/>
              </w:rPr>
            </w:pPr>
            <w:r w:rsidRPr="000D307F">
              <w:rPr>
                <w:b/>
                <w:bCs/>
                <w:i/>
                <w:iCs/>
                <w:lang w:val="en-US"/>
              </w:rPr>
              <w:t>Objectives</w:t>
            </w:r>
            <w:r w:rsidRPr="000D307F">
              <w:rPr>
                <w:b/>
                <w:bCs/>
                <w:lang w:val="en-US"/>
              </w:rPr>
              <w:t xml:space="preserve">: </w:t>
            </w:r>
          </w:p>
          <w:p w:rsidR="00974C6B" w:rsidRPr="000D307F" w:rsidRDefault="00974C6B" w:rsidP="00974C6B">
            <w:pPr>
              <w:pStyle w:val="Default"/>
              <w:jc w:val="both"/>
              <w:rPr>
                <w:lang w:val="en-US"/>
              </w:rPr>
            </w:pPr>
            <w:r w:rsidRPr="000D307F">
              <w:rPr>
                <w:b/>
                <w:bCs/>
                <w:i/>
                <w:iCs/>
                <w:lang w:val="en-US"/>
              </w:rPr>
              <w:t xml:space="preserve">Participants will </w:t>
            </w:r>
          </w:p>
          <w:p w:rsidR="00EA3736" w:rsidRPr="000D307F" w:rsidRDefault="00974C6B" w:rsidP="00EA3736">
            <w:pPr>
              <w:pStyle w:val="Default"/>
              <w:jc w:val="both"/>
              <w:rPr>
                <w:lang w:val="en-US"/>
              </w:rPr>
            </w:pPr>
            <w:r w:rsidRPr="000D307F">
              <w:t></w:t>
            </w:r>
            <w:r w:rsidRPr="000D307F">
              <w:rPr>
                <w:lang w:val="en-US"/>
              </w:rPr>
              <w:t xml:space="preserve"> </w:t>
            </w:r>
            <w:r w:rsidRPr="000D307F">
              <w:rPr>
                <w:i/>
                <w:iCs/>
                <w:lang w:val="en-US"/>
              </w:rPr>
              <w:t xml:space="preserve">Be able to </w:t>
            </w:r>
            <w:r w:rsidR="00EA3736" w:rsidRPr="000D307F">
              <w:rPr>
                <w:i/>
                <w:iCs/>
                <w:lang w:val="en-US"/>
              </w:rPr>
              <w:t>express about Uzbekistan and the world</w:t>
            </w:r>
          </w:p>
          <w:p w:rsidR="00974C6B" w:rsidRPr="000D307F" w:rsidRDefault="00974C6B" w:rsidP="00974C6B">
            <w:pPr>
              <w:pStyle w:val="Default"/>
              <w:jc w:val="both"/>
              <w:rPr>
                <w:lang w:val="en-US"/>
              </w:rPr>
            </w:pPr>
            <w:r w:rsidRPr="000D307F">
              <w:t></w:t>
            </w:r>
            <w:r w:rsidRPr="000D307F">
              <w:rPr>
                <w:lang w:val="en-US"/>
              </w:rPr>
              <w:t xml:space="preserve"> </w:t>
            </w:r>
            <w:r w:rsidRPr="000D307F">
              <w:rPr>
                <w:i/>
                <w:iCs/>
                <w:lang w:val="en-US"/>
              </w:rPr>
              <w:t xml:space="preserve">Be able to </w:t>
            </w:r>
            <w:r w:rsidRPr="000D307F">
              <w:rPr>
                <w:lang w:val="en-US"/>
              </w:rPr>
              <w:t xml:space="preserve">use </w:t>
            </w:r>
            <w:r w:rsidR="00EA3736" w:rsidRPr="000D307F">
              <w:rPr>
                <w:lang w:val="en-US"/>
              </w:rPr>
              <w:t>their language skills</w:t>
            </w:r>
          </w:p>
          <w:p w:rsidR="00974C6B" w:rsidRPr="000D307F" w:rsidRDefault="00974C6B" w:rsidP="00974C6B">
            <w:pPr>
              <w:pStyle w:val="Default"/>
              <w:jc w:val="both"/>
              <w:rPr>
                <w:lang w:val="en-US"/>
              </w:rPr>
            </w:pPr>
          </w:p>
        </w:tc>
        <w:tc>
          <w:tcPr>
            <w:tcW w:w="5140" w:type="dxa"/>
          </w:tcPr>
          <w:p w:rsidR="00974C6B" w:rsidRPr="000D307F" w:rsidRDefault="00974C6B" w:rsidP="00974C6B">
            <w:pPr>
              <w:pStyle w:val="Default"/>
              <w:jc w:val="both"/>
              <w:rPr>
                <w:lang w:val="en-US"/>
              </w:rPr>
            </w:pPr>
            <w:r w:rsidRPr="000D307F">
              <w:rPr>
                <w:b/>
                <w:bCs/>
                <w:i/>
                <w:iCs/>
                <w:lang w:val="en-US"/>
              </w:rPr>
              <w:t xml:space="preserve">Outcomes: </w:t>
            </w:r>
          </w:p>
          <w:p w:rsidR="00974C6B" w:rsidRPr="000D307F" w:rsidRDefault="00974C6B" w:rsidP="00974C6B">
            <w:pPr>
              <w:pStyle w:val="Default"/>
              <w:jc w:val="both"/>
              <w:rPr>
                <w:lang w:val="en-US"/>
              </w:rPr>
            </w:pPr>
            <w:r w:rsidRPr="000D307F">
              <w:rPr>
                <w:b/>
                <w:bCs/>
                <w:i/>
                <w:iCs/>
                <w:lang w:val="en-US"/>
              </w:rPr>
              <w:t xml:space="preserve">By the end of the course Participants will </w:t>
            </w:r>
          </w:p>
          <w:p w:rsidR="00974C6B" w:rsidRPr="000D307F" w:rsidRDefault="00974C6B" w:rsidP="00974C6B">
            <w:pPr>
              <w:pStyle w:val="Default"/>
              <w:jc w:val="both"/>
              <w:rPr>
                <w:lang w:val="en-US"/>
              </w:rPr>
            </w:pPr>
            <w:r w:rsidRPr="000D307F">
              <w:t></w:t>
            </w:r>
            <w:r w:rsidRPr="000D307F">
              <w:rPr>
                <w:lang w:val="en-US"/>
              </w:rPr>
              <w:t xml:space="preserve"> </w:t>
            </w:r>
            <w:r w:rsidRPr="000D307F">
              <w:rPr>
                <w:i/>
                <w:iCs/>
                <w:lang w:val="en-US"/>
              </w:rPr>
              <w:t>Aware about Uzbekistan and the world</w:t>
            </w:r>
          </w:p>
          <w:p w:rsidR="00974C6B" w:rsidRPr="000D307F" w:rsidRDefault="00974C6B" w:rsidP="00974C6B">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974C6B" w:rsidRPr="000D307F" w:rsidRDefault="00974C6B" w:rsidP="00974C6B">
            <w:pPr>
              <w:pStyle w:val="Default"/>
              <w:jc w:val="both"/>
              <w:rPr>
                <w:lang w:val="en-US"/>
              </w:rPr>
            </w:pPr>
          </w:p>
        </w:tc>
      </w:tr>
      <w:tr w:rsidR="00974C6B" w:rsidRPr="00981AC6" w:rsidTr="00974C6B">
        <w:tc>
          <w:tcPr>
            <w:tcW w:w="5139" w:type="dxa"/>
          </w:tcPr>
          <w:p w:rsidR="00974C6B" w:rsidRPr="000D307F" w:rsidRDefault="00974C6B" w:rsidP="00974C6B">
            <w:pPr>
              <w:pStyle w:val="Default"/>
              <w:jc w:val="both"/>
              <w:rPr>
                <w:b/>
                <w:i/>
              </w:rPr>
            </w:pPr>
            <w:r w:rsidRPr="000D307F">
              <w:rPr>
                <w:b/>
                <w:i/>
              </w:rPr>
              <w:t xml:space="preserve">Teaching model </w:t>
            </w:r>
          </w:p>
        </w:tc>
        <w:tc>
          <w:tcPr>
            <w:tcW w:w="5140" w:type="dxa"/>
          </w:tcPr>
          <w:p w:rsidR="00974C6B" w:rsidRPr="000D307F" w:rsidRDefault="00974C6B" w:rsidP="00974C6B">
            <w:pPr>
              <w:pStyle w:val="Default"/>
              <w:jc w:val="both"/>
              <w:rPr>
                <w:lang w:val="en-US"/>
              </w:rPr>
            </w:pPr>
            <w:r w:rsidRPr="000D307F">
              <w:rPr>
                <w:lang w:val="en-US"/>
              </w:rPr>
              <w:t xml:space="preserve">concept attainment; cooperative learning; direct instruction; presentation; </w:t>
            </w:r>
          </w:p>
        </w:tc>
      </w:tr>
      <w:tr w:rsidR="00974C6B" w:rsidRPr="00981AC6" w:rsidTr="00974C6B">
        <w:tc>
          <w:tcPr>
            <w:tcW w:w="5139" w:type="dxa"/>
          </w:tcPr>
          <w:p w:rsidR="00974C6B" w:rsidRPr="000D307F" w:rsidRDefault="00974C6B" w:rsidP="00974C6B">
            <w:pPr>
              <w:pStyle w:val="Default"/>
              <w:jc w:val="both"/>
              <w:rPr>
                <w:b/>
                <w:i/>
              </w:rPr>
            </w:pPr>
            <w:r w:rsidRPr="000D307F">
              <w:rPr>
                <w:b/>
                <w:i/>
              </w:rPr>
              <w:t xml:space="preserve">Interaction pattern </w:t>
            </w:r>
          </w:p>
        </w:tc>
        <w:tc>
          <w:tcPr>
            <w:tcW w:w="5140" w:type="dxa"/>
          </w:tcPr>
          <w:p w:rsidR="00974C6B" w:rsidRPr="000D307F" w:rsidRDefault="00974C6B" w:rsidP="00974C6B">
            <w:pPr>
              <w:pStyle w:val="Default"/>
              <w:jc w:val="both"/>
              <w:rPr>
                <w:lang w:val="en-US"/>
              </w:rPr>
            </w:pPr>
            <w:r w:rsidRPr="000D307F">
              <w:rPr>
                <w:lang w:val="en-US"/>
              </w:rPr>
              <w:t xml:space="preserve">Plenary; individually, pair , group works and </w:t>
            </w:r>
            <w:r w:rsidRPr="000D307F">
              <w:rPr>
                <w:lang w:val="en-US"/>
              </w:rPr>
              <w:lastRenderedPageBreak/>
              <w:t xml:space="preserve">whole class </w:t>
            </w:r>
          </w:p>
        </w:tc>
      </w:tr>
      <w:tr w:rsidR="00974C6B" w:rsidRPr="00981AC6" w:rsidTr="00974C6B">
        <w:tc>
          <w:tcPr>
            <w:tcW w:w="5139" w:type="dxa"/>
          </w:tcPr>
          <w:p w:rsidR="00974C6B" w:rsidRPr="000D307F" w:rsidRDefault="00974C6B" w:rsidP="00974C6B">
            <w:pPr>
              <w:pStyle w:val="Default"/>
              <w:jc w:val="both"/>
            </w:pPr>
            <w:r w:rsidRPr="000D307F">
              <w:rPr>
                <w:b/>
                <w:bCs/>
                <w:i/>
                <w:iCs/>
              </w:rPr>
              <w:lastRenderedPageBreak/>
              <w:t xml:space="preserve">Used materials and equipments </w:t>
            </w:r>
          </w:p>
        </w:tc>
        <w:tc>
          <w:tcPr>
            <w:tcW w:w="5140" w:type="dxa"/>
          </w:tcPr>
          <w:p w:rsidR="00974C6B" w:rsidRPr="000D307F" w:rsidRDefault="00974C6B" w:rsidP="00974C6B">
            <w:pPr>
              <w:pStyle w:val="Default"/>
              <w:jc w:val="both"/>
              <w:rPr>
                <w:lang w:val="en-US"/>
              </w:rPr>
            </w:pPr>
            <w:r w:rsidRPr="000D307F">
              <w:rPr>
                <w:lang w:val="en-US"/>
              </w:rPr>
              <w:t xml:space="preserve">Handouts; board and markers of different colors </w:t>
            </w:r>
          </w:p>
        </w:tc>
      </w:tr>
      <w:tr w:rsidR="00974C6B" w:rsidRPr="00981AC6" w:rsidTr="00974C6B">
        <w:tc>
          <w:tcPr>
            <w:tcW w:w="5139" w:type="dxa"/>
          </w:tcPr>
          <w:p w:rsidR="00974C6B" w:rsidRPr="000D307F" w:rsidRDefault="00974C6B" w:rsidP="00974C6B">
            <w:pPr>
              <w:pStyle w:val="Default"/>
              <w:jc w:val="both"/>
            </w:pPr>
            <w:r w:rsidRPr="000D307F">
              <w:rPr>
                <w:b/>
                <w:bCs/>
                <w:i/>
                <w:iCs/>
              </w:rPr>
              <w:t xml:space="preserve">Teaching conditions </w:t>
            </w:r>
          </w:p>
        </w:tc>
        <w:tc>
          <w:tcPr>
            <w:tcW w:w="5140" w:type="dxa"/>
          </w:tcPr>
          <w:p w:rsidR="00974C6B" w:rsidRPr="000D307F" w:rsidRDefault="00974C6B" w:rsidP="00974C6B">
            <w:pPr>
              <w:pStyle w:val="Default"/>
              <w:jc w:val="both"/>
              <w:rPr>
                <w:lang w:val="en-US"/>
              </w:rPr>
            </w:pPr>
            <w:r w:rsidRPr="000D307F">
              <w:rPr>
                <w:lang w:val="en-US"/>
              </w:rPr>
              <w:t xml:space="preserve">Teaching room should include white board and separated to 4 faced sittings suited for group works. </w:t>
            </w:r>
          </w:p>
        </w:tc>
      </w:tr>
      <w:tr w:rsidR="00974C6B" w:rsidRPr="000D307F" w:rsidTr="00974C6B">
        <w:tc>
          <w:tcPr>
            <w:tcW w:w="5139" w:type="dxa"/>
          </w:tcPr>
          <w:p w:rsidR="00974C6B" w:rsidRPr="000D307F" w:rsidRDefault="00974C6B" w:rsidP="00974C6B">
            <w:pPr>
              <w:pStyle w:val="Default"/>
              <w:jc w:val="both"/>
            </w:pPr>
            <w:r w:rsidRPr="000D307F">
              <w:rPr>
                <w:b/>
                <w:bCs/>
                <w:i/>
                <w:iCs/>
              </w:rPr>
              <w:t xml:space="preserve">Assessment </w:t>
            </w:r>
          </w:p>
        </w:tc>
        <w:tc>
          <w:tcPr>
            <w:tcW w:w="5140" w:type="dxa"/>
          </w:tcPr>
          <w:p w:rsidR="00974C6B" w:rsidRPr="000D307F" w:rsidRDefault="00974C6B" w:rsidP="00974C6B">
            <w:pPr>
              <w:pStyle w:val="Default"/>
              <w:jc w:val="both"/>
            </w:pPr>
            <w:r w:rsidRPr="000D307F">
              <w:t xml:space="preserve">ongoing assessment; participation </w:t>
            </w:r>
          </w:p>
        </w:tc>
      </w:tr>
    </w:tbl>
    <w:p w:rsidR="00974C6B" w:rsidRPr="000D307F" w:rsidRDefault="00974C6B" w:rsidP="00974C6B">
      <w:pPr>
        <w:pStyle w:val="Default"/>
        <w:jc w:val="both"/>
        <w:rPr>
          <w:b/>
          <w:bCs/>
          <w:lang w:val="en-US"/>
        </w:rPr>
      </w:pPr>
    </w:p>
    <w:p w:rsidR="00974C6B" w:rsidRPr="000D307F" w:rsidRDefault="00974C6B" w:rsidP="00974C6B">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974C6B" w:rsidRPr="00981AC6" w:rsidTr="00974C6B">
        <w:trPr>
          <w:trHeight w:val="107"/>
        </w:trPr>
        <w:tc>
          <w:tcPr>
            <w:tcW w:w="4447" w:type="dxa"/>
          </w:tcPr>
          <w:p w:rsidR="00974C6B" w:rsidRPr="009E357E" w:rsidRDefault="00974C6B" w:rsidP="00974C6B">
            <w:pPr>
              <w:pStyle w:val="Default"/>
              <w:jc w:val="center"/>
              <w:rPr>
                <w:lang w:val="en-US"/>
              </w:rPr>
            </w:pPr>
            <w:r w:rsidRPr="000D307F">
              <w:rPr>
                <w:b/>
                <w:bCs/>
                <w:lang w:val="en-US"/>
              </w:rPr>
              <w:t>Detailed process of the lesson</w:t>
            </w:r>
          </w:p>
        </w:tc>
        <w:tc>
          <w:tcPr>
            <w:tcW w:w="4447" w:type="dxa"/>
          </w:tcPr>
          <w:p w:rsidR="00974C6B" w:rsidRPr="000D307F" w:rsidRDefault="00974C6B" w:rsidP="00974C6B">
            <w:pPr>
              <w:pStyle w:val="Default"/>
              <w:jc w:val="both"/>
              <w:rPr>
                <w:lang w:val="en-US"/>
              </w:rPr>
            </w:pPr>
          </w:p>
        </w:tc>
      </w:tr>
      <w:tr w:rsidR="00974C6B" w:rsidRPr="00981AC6" w:rsidTr="00974C6B">
        <w:trPr>
          <w:trHeight w:val="107"/>
        </w:trPr>
        <w:tc>
          <w:tcPr>
            <w:tcW w:w="4447" w:type="dxa"/>
          </w:tcPr>
          <w:p w:rsidR="00974C6B" w:rsidRPr="000D307F" w:rsidRDefault="00974C6B" w:rsidP="00974C6B">
            <w:pPr>
              <w:pStyle w:val="Default"/>
              <w:jc w:val="both"/>
              <w:rPr>
                <w:lang w:val="en-US"/>
              </w:rPr>
            </w:pPr>
          </w:p>
        </w:tc>
        <w:tc>
          <w:tcPr>
            <w:tcW w:w="4447" w:type="dxa"/>
          </w:tcPr>
          <w:p w:rsidR="00974C6B" w:rsidRPr="000D307F" w:rsidRDefault="00974C6B" w:rsidP="00974C6B">
            <w:pPr>
              <w:pStyle w:val="Default"/>
              <w:jc w:val="both"/>
              <w:rPr>
                <w:lang w:val="en-US"/>
              </w:rPr>
            </w:pPr>
          </w:p>
        </w:tc>
      </w:tr>
    </w:tbl>
    <w:tbl>
      <w:tblPr>
        <w:tblStyle w:val="ab"/>
        <w:tblW w:w="0" w:type="auto"/>
        <w:tblLook w:val="04A0" w:firstRow="1" w:lastRow="0" w:firstColumn="1" w:lastColumn="0" w:noHBand="0" w:noVBand="1"/>
      </w:tblPr>
      <w:tblGrid>
        <w:gridCol w:w="2057"/>
        <w:gridCol w:w="4532"/>
        <w:gridCol w:w="3266"/>
      </w:tblGrid>
      <w:tr w:rsidR="00974C6B" w:rsidRPr="000D307F" w:rsidTr="00974C6B">
        <w:tc>
          <w:tcPr>
            <w:tcW w:w="2093" w:type="dxa"/>
            <w:vMerge w:val="restart"/>
          </w:tcPr>
          <w:p w:rsidR="00974C6B" w:rsidRPr="000D307F" w:rsidRDefault="00974C6B" w:rsidP="00974C6B">
            <w:pPr>
              <w:pStyle w:val="Default"/>
              <w:jc w:val="both"/>
              <w:rPr>
                <w:lang w:val="uz-Cyrl-UZ"/>
              </w:rPr>
            </w:pPr>
            <w:r w:rsidRPr="000D307F">
              <w:rPr>
                <w:b/>
                <w:bCs/>
              </w:rPr>
              <w:t>Steps and Time</w:t>
            </w:r>
          </w:p>
        </w:tc>
        <w:tc>
          <w:tcPr>
            <w:tcW w:w="8186" w:type="dxa"/>
            <w:gridSpan w:val="2"/>
          </w:tcPr>
          <w:p w:rsidR="00974C6B" w:rsidRPr="000D307F" w:rsidRDefault="00974C6B" w:rsidP="00974C6B">
            <w:pPr>
              <w:pStyle w:val="Default"/>
              <w:jc w:val="both"/>
              <w:rPr>
                <w:b/>
                <w:lang w:val="uz-Cyrl-UZ"/>
              </w:rPr>
            </w:pPr>
            <w:r w:rsidRPr="000D307F">
              <w:rPr>
                <w:b/>
              </w:rPr>
              <w:t>PROCEDURE</w:t>
            </w:r>
          </w:p>
        </w:tc>
      </w:tr>
      <w:tr w:rsidR="00974C6B" w:rsidRPr="000D307F" w:rsidTr="00974C6B">
        <w:tc>
          <w:tcPr>
            <w:tcW w:w="2093" w:type="dxa"/>
            <w:vMerge/>
          </w:tcPr>
          <w:p w:rsidR="00974C6B" w:rsidRPr="000D307F" w:rsidRDefault="00974C6B" w:rsidP="00974C6B">
            <w:pPr>
              <w:pStyle w:val="Default"/>
              <w:jc w:val="both"/>
              <w:rPr>
                <w:lang w:val="uz-Cyrl-UZ"/>
              </w:rPr>
            </w:pPr>
          </w:p>
        </w:tc>
        <w:tc>
          <w:tcPr>
            <w:tcW w:w="4759" w:type="dxa"/>
          </w:tcPr>
          <w:p w:rsidR="00974C6B" w:rsidRPr="000D307F" w:rsidRDefault="00974C6B" w:rsidP="00974C6B">
            <w:pPr>
              <w:pStyle w:val="Default"/>
              <w:jc w:val="both"/>
              <w:rPr>
                <w:lang w:val="uz-Cyrl-UZ"/>
              </w:rPr>
            </w:pPr>
            <w:r w:rsidRPr="000D307F">
              <w:rPr>
                <w:b/>
                <w:bCs/>
              </w:rPr>
              <w:t>Teacher activities</w:t>
            </w:r>
          </w:p>
        </w:tc>
        <w:tc>
          <w:tcPr>
            <w:tcW w:w="3427" w:type="dxa"/>
          </w:tcPr>
          <w:p w:rsidR="00974C6B" w:rsidRPr="000D307F" w:rsidRDefault="00974C6B" w:rsidP="00974C6B">
            <w:pPr>
              <w:pStyle w:val="Default"/>
              <w:jc w:val="both"/>
              <w:rPr>
                <w:lang w:val="uz-Cyrl-UZ"/>
              </w:rPr>
            </w:pPr>
            <w:r w:rsidRPr="000D307F">
              <w:rPr>
                <w:b/>
                <w:bCs/>
              </w:rPr>
              <w:t>Student activities</w:t>
            </w:r>
          </w:p>
        </w:tc>
      </w:tr>
      <w:tr w:rsidR="00974C6B" w:rsidRPr="00981AC6" w:rsidTr="00974C6B">
        <w:tc>
          <w:tcPr>
            <w:tcW w:w="2093" w:type="dxa"/>
          </w:tcPr>
          <w:p w:rsidR="00974C6B" w:rsidRPr="000D307F" w:rsidRDefault="00974C6B" w:rsidP="00974C6B">
            <w:pPr>
              <w:pStyle w:val="Default"/>
              <w:jc w:val="both"/>
            </w:pPr>
            <w:r w:rsidRPr="000D307F">
              <w:rPr>
                <w:b/>
                <w:bCs/>
              </w:rPr>
              <w:t xml:space="preserve">1-step </w:t>
            </w:r>
          </w:p>
          <w:p w:rsidR="00974C6B" w:rsidRPr="000D307F" w:rsidRDefault="00974C6B" w:rsidP="00974C6B">
            <w:pPr>
              <w:pStyle w:val="Default"/>
              <w:jc w:val="both"/>
            </w:pPr>
            <w:r w:rsidRPr="000D307F">
              <w:rPr>
                <w:b/>
                <w:bCs/>
              </w:rPr>
              <w:t xml:space="preserve">Preparation </w:t>
            </w:r>
          </w:p>
        </w:tc>
        <w:tc>
          <w:tcPr>
            <w:tcW w:w="4759" w:type="dxa"/>
          </w:tcPr>
          <w:p w:rsidR="00974C6B" w:rsidRPr="000D307F" w:rsidRDefault="00974C6B" w:rsidP="00974C6B">
            <w:pPr>
              <w:pStyle w:val="Default"/>
              <w:jc w:val="both"/>
              <w:rPr>
                <w:lang w:val="en-US"/>
              </w:rPr>
            </w:pPr>
            <w:r w:rsidRPr="000D307F">
              <w:rPr>
                <w:lang w:val="en-US"/>
              </w:rPr>
              <w:t xml:space="preserve">1.1. T prepares to the lesson </w:t>
            </w:r>
          </w:p>
          <w:p w:rsidR="00974C6B" w:rsidRPr="000D307F" w:rsidRDefault="00974C6B" w:rsidP="00974C6B">
            <w:pPr>
              <w:pStyle w:val="Default"/>
              <w:jc w:val="both"/>
              <w:rPr>
                <w:lang w:val="en-US"/>
              </w:rPr>
            </w:pPr>
            <w:r w:rsidRPr="000D307F">
              <w:rPr>
                <w:lang w:val="en-US"/>
              </w:rPr>
              <w:t xml:space="preserve">1.2.T prepares handouts. </w:t>
            </w:r>
          </w:p>
          <w:p w:rsidR="00974C6B" w:rsidRPr="000D307F" w:rsidRDefault="00974C6B" w:rsidP="00974C6B">
            <w:pPr>
              <w:pStyle w:val="Default"/>
              <w:jc w:val="both"/>
              <w:rPr>
                <w:lang w:val="en-US"/>
              </w:rPr>
            </w:pPr>
            <w:r w:rsidRPr="000D307F">
              <w:rPr>
                <w:lang w:val="en-US"/>
              </w:rPr>
              <w:t xml:space="preserve">1.3. T prepares a list of literature required for the course  </w:t>
            </w:r>
          </w:p>
        </w:tc>
        <w:tc>
          <w:tcPr>
            <w:tcW w:w="3427" w:type="dxa"/>
          </w:tcPr>
          <w:p w:rsidR="00974C6B" w:rsidRPr="000D307F" w:rsidRDefault="00974C6B" w:rsidP="00974C6B">
            <w:pPr>
              <w:pStyle w:val="Default"/>
              <w:jc w:val="both"/>
              <w:rPr>
                <w:lang w:val="en-US"/>
              </w:rPr>
            </w:pPr>
            <w:r w:rsidRPr="000D307F">
              <w:rPr>
                <w:b/>
                <w:bCs/>
                <w:lang w:val="en-US"/>
              </w:rPr>
              <w:t xml:space="preserve"> </w:t>
            </w:r>
          </w:p>
        </w:tc>
      </w:tr>
      <w:tr w:rsidR="00974C6B" w:rsidRPr="00981AC6" w:rsidTr="00974C6B">
        <w:tc>
          <w:tcPr>
            <w:tcW w:w="2093" w:type="dxa"/>
          </w:tcPr>
          <w:p w:rsidR="00974C6B" w:rsidRPr="000D307F" w:rsidRDefault="00974C6B" w:rsidP="00974C6B">
            <w:pPr>
              <w:pStyle w:val="Default"/>
              <w:jc w:val="both"/>
              <w:rPr>
                <w:lang w:val="en-US"/>
              </w:rPr>
            </w:pPr>
            <w:r w:rsidRPr="000D307F">
              <w:rPr>
                <w:b/>
                <w:bCs/>
                <w:lang w:val="en-US"/>
              </w:rPr>
              <w:t xml:space="preserve">2-step. </w:t>
            </w:r>
          </w:p>
          <w:p w:rsidR="00974C6B" w:rsidRPr="000D307F" w:rsidRDefault="00974C6B" w:rsidP="00974C6B">
            <w:pPr>
              <w:pStyle w:val="Default"/>
              <w:jc w:val="both"/>
              <w:rPr>
                <w:lang w:val="en-US"/>
              </w:rPr>
            </w:pPr>
            <w:r w:rsidRPr="000D307F">
              <w:rPr>
                <w:b/>
                <w:bCs/>
                <w:lang w:val="en-US"/>
              </w:rPr>
              <w:t xml:space="preserve">Introduction: lead in activity </w:t>
            </w:r>
          </w:p>
          <w:p w:rsidR="00974C6B" w:rsidRPr="000D307F" w:rsidRDefault="00974C6B" w:rsidP="00974C6B">
            <w:pPr>
              <w:pStyle w:val="Default"/>
              <w:jc w:val="both"/>
              <w:rPr>
                <w:lang w:val="en-US"/>
              </w:rPr>
            </w:pPr>
            <w:r w:rsidRPr="000D307F">
              <w:rPr>
                <w:b/>
                <w:bCs/>
                <w:lang w:val="en-US"/>
              </w:rPr>
              <w:t xml:space="preserve">(15 minutes) </w:t>
            </w:r>
          </w:p>
        </w:tc>
        <w:tc>
          <w:tcPr>
            <w:tcW w:w="4759" w:type="dxa"/>
          </w:tcPr>
          <w:p w:rsidR="00974C6B" w:rsidRPr="000D307F" w:rsidRDefault="00974C6B" w:rsidP="00974C6B">
            <w:pPr>
              <w:pStyle w:val="Default"/>
              <w:jc w:val="both"/>
              <w:rPr>
                <w:lang w:val="en-US"/>
              </w:rPr>
            </w:pPr>
            <w:r w:rsidRPr="000D307F">
              <w:rPr>
                <w:b/>
                <w:bCs/>
                <w:i/>
                <w:iCs/>
                <w:lang w:val="en-US"/>
              </w:rPr>
              <w:t xml:space="preserve">Brainstorming. </w:t>
            </w:r>
          </w:p>
          <w:p w:rsidR="009E357E" w:rsidRPr="000D307F" w:rsidRDefault="00974C6B" w:rsidP="009E357E">
            <w:pPr>
              <w:pStyle w:val="Default"/>
              <w:jc w:val="both"/>
              <w:rPr>
                <w:lang w:val="en-US"/>
              </w:rPr>
            </w:pPr>
            <w:r w:rsidRPr="000D307F">
              <w:rPr>
                <w:lang w:val="en-US"/>
              </w:rPr>
              <w:t xml:space="preserve">2.1. T asks Ss to </w:t>
            </w:r>
            <w:r w:rsidR="009E357E">
              <w:rPr>
                <w:lang w:val="en-US"/>
              </w:rPr>
              <w:t>read the text about “Uzbekistan”</w:t>
            </w:r>
          </w:p>
          <w:p w:rsidR="00974C6B" w:rsidRPr="000D307F" w:rsidRDefault="00974C6B" w:rsidP="00974C6B">
            <w:pPr>
              <w:pStyle w:val="Default"/>
              <w:jc w:val="both"/>
              <w:rPr>
                <w:lang w:val="en-US"/>
              </w:rPr>
            </w:pPr>
            <w:r w:rsidRPr="000D307F">
              <w:rPr>
                <w:lang w:val="en-US"/>
              </w:rPr>
              <w:t xml:space="preserve"> </w:t>
            </w:r>
          </w:p>
        </w:tc>
        <w:tc>
          <w:tcPr>
            <w:tcW w:w="3427" w:type="dxa"/>
          </w:tcPr>
          <w:p w:rsidR="00974C6B" w:rsidRPr="000D307F" w:rsidRDefault="00974C6B" w:rsidP="00974C6B">
            <w:pPr>
              <w:pStyle w:val="Default"/>
              <w:jc w:val="both"/>
              <w:rPr>
                <w:lang w:val="en-US"/>
              </w:rPr>
            </w:pPr>
            <w:r w:rsidRPr="000D307F">
              <w:rPr>
                <w:lang w:val="en-US"/>
              </w:rPr>
              <w:t xml:space="preserve">2.1. Ss share with ideas. </w:t>
            </w:r>
          </w:p>
          <w:p w:rsidR="00974C6B" w:rsidRPr="000D307F" w:rsidRDefault="00974C6B" w:rsidP="00974C6B">
            <w:pPr>
              <w:pStyle w:val="Default"/>
              <w:jc w:val="both"/>
              <w:rPr>
                <w:lang w:val="en-US"/>
              </w:rPr>
            </w:pPr>
            <w:r w:rsidRPr="000D307F">
              <w:rPr>
                <w:lang w:val="en-US"/>
              </w:rPr>
              <w:t xml:space="preserve">2.2 Ss try to answer and share the ideas. </w:t>
            </w:r>
          </w:p>
          <w:p w:rsidR="00974C6B" w:rsidRPr="000D307F" w:rsidRDefault="00974C6B" w:rsidP="00974C6B">
            <w:pPr>
              <w:pStyle w:val="Default"/>
              <w:jc w:val="both"/>
              <w:rPr>
                <w:lang w:val="en-US"/>
              </w:rPr>
            </w:pPr>
            <w:r w:rsidRPr="000D307F">
              <w:rPr>
                <w:lang w:val="en-US"/>
              </w:rPr>
              <w:t xml:space="preserve">2.3 Ss guess and </w:t>
            </w:r>
          </w:p>
          <w:p w:rsidR="00974C6B" w:rsidRPr="000D307F" w:rsidRDefault="00974C6B" w:rsidP="00974C6B">
            <w:pPr>
              <w:pStyle w:val="Default"/>
              <w:jc w:val="both"/>
              <w:rPr>
                <w:lang w:val="en-US"/>
              </w:rPr>
            </w:pPr>
            <w:r w:rsidRPr="000D307F">
              <w:rPr>
                <w:lang w:val="en-US"/>
              </w:rPr>
              <w:t xml:space="preserve">arrange </w:t>
            </w:r>
          </w:p>
          <w:p w:rsidR="00974C6B" w:rsidRPr="000D307F" w:rsidRDefault="00974C6B" w:rsidP="00974C6B">
            <w:pPr>
              <w:pStyle w:val="Default"/>
              <w:jc w:val="both"/>
              <w:rPr>
                <w:lang w:val="en-US"/>
              </w:rPr>
            </w:pPr>
            <w:r w:rsidRPr="000D307F">
              <w:rPr>
                <w:lang w:val="en-US"/>
              </w:rPr>
              <w:t xml:space="preserve">2.4 SS reflect </w:t>
            </w:r>
          </w:p>
        </w:tc>
      </w:tr>
      <w:tr w:rsidR="00974C6B" w:rsidRPr="00981AC6" w:rsidTr="00974C6B">
        <w:tc>
          <w:tcPr>
            <w:tcW w:w="2093" w:type="dxa"/>
          </w:tcPr>
          <w:p w:rsidR="00974C6B" w:rsidRPr="000D307F" w:rsidRDefault="00974C6B" w:rsidP="00974C6B">
            <w:pPr>
              <w:pStyle w:val="Default"/>
              <w:jc w:val="both"/>
              <w:rPr>
                <w:b/>
                <w:lang w:val="en-US"/>
              </w:rPr>
            </w:pPr>
            <w:r w:rsidRPr="000D307F">
              <w:rPr>
                <w:b/>
                <w:lang w:val="en-US"/>
              </w:rPr>
              <w:t xml:space="preserve">3-step </w:t>
            </w:r>
          </w:p>
          <w:p w:rsidR="00974C6B" w:rsidRPr="000D307F" w:rsidRDefault="00974C6B" w:rsidP="00974C6B">
            <w:pPr>
              <w:pStyle w:val="Default"/>
              <w:jc w:val="both"/>
              <w:rPr>
                <w:b/>
                <w:lang w:val="en-US"/>
              </w:rPr>
            </w:pPr>
            <w:r w:rsidRPr="000D307F">
              <w:rPr>
                <w:b/>
                <w:lang w:val="en-US"/>
              </w:rPr>
              <w:t xml:space="preserve">Main </w:t>
            </w:r>
          </w:p>
          <w:p w:rsidR="00974C6B" w:rsidRPr="000D307F" w:rsidRDefault="00974C6B" w:rsidP="00974C6B">
            <w:pPr>
              <w:pStyle w:val="Default"/>
              <w:jc w:val="both"/>
              <w:rPr>
                <w:b/>
                <w:lang w:val="en-US"/>
              </w:rPr>
            </w:pPr>
            <w:r w:rsidRPr="000D307F">
              <w:rPr>
                <w:b/>
                <w:lang w:val="en-US"/>
              </w:rPr>
              <w:t xml:space="preserve">part: introducing course syllabus </w:t>
            </w:r>
          </w:p>
          <w:p w:rsidR="00974C6B" w:rsidRPr="000D307F" w:rsidRDefault="00974C6B" w:rsidP="00974C6B">
            <w:pPr>
              <w:pStyle w:val="Default"/>
              <w:jc w:val="both"/>
              <w:rPr>
                <w:lang w:val="en-US"/>
              </w:rPr>
            </w:pPr>
            <w:r w:rsidRPr="000D307F">
              <w:rPr>
                <w:b/>
                <w:lang w:val="en-US"/>
              </w:rPr>
              <w:t>(50-minutes</w:t>
            </w:r>
            <w:r w:rsidRPr="000D307F">
              <w:rPr>
                <w:lang w:val="en-US"/>
              </w:rPr>
              <w:t xml:space="preserve">) </w:t>
            </w:r>
          </w:p>
        </w:tc>
        <w:tc>
          <w:tcPr>
            <w:tcW w:w="4759" w:type="dxa"/>
          </w:tcPr>
          <w:p w:rsidR="00974C6B" w:rsidRPr="000D307F" w:rsidRDefault="00974C6B" w:rsidP="00974C6B">
            <w:pPr>
              <w:pStyle w:val="Default"/>
              <w:jc w:val="both"/>
              <w:rPr>
                <w:lang w:val="en-US"/>
              </w:rPr>
            </w:pPr>
            <w:r w:rsidRPr="000D307F">
              <w:rPr>
                <w:lang w:val="en-US"/>
              </w:rPr>
              <w:t xml:space="preserve">3.1 T asks the following question: </w:t>
            </w:r>
          </w:p>
          <w:p w:rsidR="009E357E" w:rsidRPr="000D307F" w:rsidRDefault="009E357E" w:rsidP="009E357E">
            <w:pPr>
              <w:shd w:val="clear" w:color="auto" w:fill="FFFFFF"/>
              <w:contextualSpacing/>
              <w:jc w:val="both"/>
              <w:rPr>
                <w:b/>
                <w:sz w:val="24"/>
                <w:szCs w:val="24"/>
                <w:lang w:val="en-US"/>
              </w:rPr>
            </w:pPr>
            <w:r w:rsidRPr="000D307F">
              <w:rPr>
                <w:b/>
                <w:sz w:val="24"/>
                <w:szCs w:val="24"/>
                <w:lang w:val="en-US"/>
              </w:rPr>
              <w:t>Questions for discussion:</w:t>
            </w:r>
          </w:p>
          <w:p w:rsidR="009E357E" w:rsidRPr="000D307F" w:rsidRDefault="009E357E" w:rsidP="009E357E">
            <w:pPr>
              <w:shd w:val="clear" w:color="auto" w:fill="FFFFFF"/>
              <w:contextualSpacing/>
              <w:jc w:val="both"/>
              <w:rPr>
                <w:sz w:val="24"/>
                <w:szCs w:val="24"/>
                <w:lang w:val="en-US"/>
              </w:rPr>
            </w:pPr>
            <w:r w:rsidRPr="000D307F">
              <w:rPr>
                <w:sz w:val="24"/>
                <w:szCs w:val="24"/>
                <w:lang w:val="en-US"/>
              </w:rPr>
              <w:t>1.  What do you understand by the phrase “Multinational Republic”? Support your answer.</w:t>
            </w:r>
          </w:p>
          <w:p w:rsidR="009E357E" w:rsidRPr="000D307F" w:rsidRDefault="009E357E" w:rsidP="009E357E">
            <w:pPr>
              <w:shd w:val="clear" w:color="auto" w:fill="FFFFFF"/>
              <w:contextualSpacing/>
              <w:jc w:val="both"/>
              <w:rPr>
                <w:sz w:val="24"/>
                <w:szCs w:val="24"/>
                <w:lang w:val="en-US"/>
              </w:rPr>
            </w:pPr>
            <w:r w:rsidRPr="000D307F">
              <w:rPr>
                <w:sz w:val="24"/>
                <w:szCs w:val="24"/>
                <w:lang w:val="en-US"/>
              </w:rPr>
              <w:t>2.  Give information about heavy and light industry of the Republic of Uzbekistan.</w:t>
            </w:r>
          </w:p>
          <w:p w:rsidR="009E357E" w:rsidRPr="000D307F" w:rsidRDefault="009E357E" w:rsidP="009E357E">
            <w:pPr>
              <w:shd w:val="clear" w:color="auto" w:fill="FFFFFF"/>
              <w:contextualSpacing/>
              <w:jc w:val="both"/>
              <w:rPr>
                <w:sz w:val="24"/>
                <w:szCs w:val="24"/>
                <w:lang w:val="en-US"/>
              </w:rPr>
            </w:pPr>
            <w:r w:rsidRPr="000D307F">
              <w:rPr>
                <w:sz w:val="24"/>
                <w:szCs w:val="24"/>
                <w:lang w:val="en-US"/>
              </w:rPr>
              <w:t>3.  What can you tell about the economy of Uzbekistan?</w:t>
            </w:r>
          </w:p>
          <w:p w:rsidR="009E357E" w:rsidRPr="000D307F" w:rsidRDefault="009E357E" w:rsidP="009E357E">
            <w:pPr>
              <w:shd w:val="clear" w:color="auto" w:fill="FFFFFF"/>
              <w:contextualSpacing/>
              <w:jc w:val="both"/>
              <w:rPr>
                <w:sz w:val="24"/>
                <w:szCs w:val="24"/>
                <w:lang w:val="en-US"/>
              </w:rPr>
            </w:pPr>
            <w:r w:rsidRPr="000D307F">
              <w:rPr>
                <w:sz w:val="24"/>
                <w:szCs w:val="24"/>
                <w:lang w:val="en-US"/>
              </w:rPr>
              <w:t>5.  Talk about five principles of economical reform in Uzbekistan.</w:t>
            </w:r>
          </w:p>
          <w:p w:rsidR="009E357E" w:rsidRPr="000D307F" w:rsidRDefault="009E357E" w:rsidP="009E357E">
            <w:pPr>
              <w:shd w:val="clear" w:color="auto" w:fill="FFFFFF"/>
              <w:contextualSpacing/>
              <w:jc w:val="both"/>
              <w:rPr>
                <w:sz w:val="24"/>
                <w:szCs w:val="24"/>
                <w:lang w:val="en-US"/>
              </w:rPr>
            </w:pPr>
            <w:r w:rsidRPr="000D307F">
              <w:rPr>
                <w:sz w:val="24"/>
                <w:szCs w:val="24"/>
                <w:lang w:val="en-US"/>
              </w:rPr>
              <w:t>6.  What does the CIS stand for?</w:t>
            </w:r>
          </w:p>
          <w:p w:rsidR="009E357E" w:rsidRPr="000D307F" w:rsidRDefault="009E357E" w:rsidP="009E357E">
            <w:pPr>
              <w:shd w:val="clear" w:color="auto" w:fill="FFFFFF"/>
              <w:contextualSpacing/>
              <w:jc w:val="both"/>
              <w:rPr>
                <w:sz w:val="24"/>
                <w:szCs w:val="24"/>
                <w:lang w:val="en-US"/>
              </w:rPr>
            </w:pPr>
            <w:r w:rsidRPr="000D307F">
              <w:rPr>
                <w:sz w:val="24"/>
                <w:szCs w:val="24"/>
                <w:lang w:val="en-US"/>
              </w:rPr>
              <w:t>7.  Talk about Uzbekistan and USA, Uzbekistan and UK relationships.</w:t>
            </w:r>
          </w:p>
          <w:p w:rsidR="009E357E" w:rsidRPr="000D307F" w:rsidRDefault="009E357E" w:rsidP="009E357E">
            <w:pPr>
              <w:shd w:val="clear" w:color="auto" w:fill="FFFFFF"/>
              <w:contextualSpacing/>
              <w:jc w:val="both"/>
              <w:rPr>
                <w:sz w:val="24"/>
                <w:szCs w:val="24"/>
                <w:lang w:val="en-US"/>
              </w:rPr>
            </w:pPr>
            <w:r w:rsidRPr="000D307F">
              <w:rPr>
                <w:sz w:val="24"/>
                <w:szCs w:val="24"/>
                <w:lang w:val="en-US"/>
              </w:rPr>
              <w:t>8.  Talk about state symbols of the Republic of Uzbekistan.</w:t>
            </w:r>
          </w:p>
          <w:p w:rsidR="00974C6B" w:rsidRPr="009E357E" w:rsidRDefault="00974C6B" w:rsidP="00974C6B">
            <w:pPr>
              <w:pStyle w:val="Default"/>
              <w:jc w:val="both"/>
              <w:rPr>
                <w:lang w:val="en-US"/>
              </w:rPr>
            </w:pPr>
          </w:p>
        </w:tc>
        <w:tc>
          <w:tcPr>
            <w:tcW w:w="3427" w:type="dxa"/>
          </w:tcPr>
          <w:p w:rsidR="00974C6B" w:rsidRPr="000D307F" w:rsidRDefault="00974C6B" w:rsidP="00974C6B">
            <w:pPr>
              <w:pStyle w:val="Default"/>
              <w:jc w:val="both"/>
              <w:rPr>
                <w:color w:val="auto"/>
                <w:lang w:val="en-US"/>
              </w:rPr>
            </w:pPr>
          </w:p>
          <w:p w:rsidR="00974C6B" w:rsidRPr="000D307F" w:rsidRDefault="00974C6B" w:rsidP="00974C6B">
            <w:pPr>
              <w:pStyle w:val="Default"/>
              <w:jc w:val="both"/>
              <w:rPr>
                <w:lang w:val="en-US"/>
              </w:rPr>
            </w:pPr>
            <w:r w:rsidRPr="000D307F">
              <w:rPr>
                <w:lang w:val="en-US"/>
              </w:rPr>
              <w:t xml:space="preserve">3.1 Ss try to guess. </w:t>
            </w:r>
          </w:p>
          <w:p w:rsidR="00974C6B" w:rsidRPr="000D307F" w:rsidRDefault="00974C6B" w:rsidP="00974C6B">
            <w:pPr>
              <w:pStyle w:val="Default"/>
              <w:jc w:val="both"/>
              <w:rPr>
                <w:lang w:val="en-US"/>
              </w:rPr>
            </w:pPr>
          </w:p>
          <w:p w:rsidR="00974C6B" w:rsidRPr="000D307F" w:rsidRDefault="00974C6B" w:rsidP="00974C6B">
            <w:pPr>
              <w:pStyle w:val="Default"/>
              <w:jc w:val="both"/>
              <w:rPr>
                <w:lang w:val="en-US"/>
              </w:rPr>
            </w:pPr>
            <w:r w:rsidRPr="000D307F">
              <w:rPr>
                <w:lang w:val="en-US"/>
              </w:rPr>
              <w:t xml:space="preserve">whole class </w:t>
            </w:r>
          </w:p>
          <w:p w:rsidR="00974C6B" w:rsidRPr="000D307F" w:rsidRDefault="00974C6B" w:rsidP="00974C6B">
            <w:pPr>
              <w:pStyle w:val="Default"/>
              <w:jc w:val="both"/>
              <w:rPr>
                <w:lang w:val="en-US"/>
              </w:rPr>
            </w:pPr>
            <w:r w:rsidRPr="000D307F">
              <w:rPr>
                <w:lang w:val="en-US"/>
              </w:rPr>
              <w:t xml:space="preserve">3.2 Ss read and take notes </w:t>
            </w:r>
          </w:p>
          <w:p w:rsidR="00974C6B" w:rsidRPr="000D307F" w:rsidRDefault="00974C6B" w:rsidP="00974C6B">
            <w:pPr>
              <w:pStyle w:val="Default"/>
              <w:jc w:val="both"/>
              <w:rPr>
                <w:lang w:val="en-US"/>
              </w:rPr>
            </w:pPr>
          </w:p>
          <w:p w:rsidR="00974C6B" w:rsidRPr="000D307F" w:rsidRDefault="00974C6B" w:rsidP="00974C6B">
            <w:pPr>
              <w:pStyle w:val="Default"/>
              <w:jc w:val="both"/>
              <w:rPr>
                <w:lang w:val="en-US"/>
              </w:rPr>
            </w:pPr>
            <w:r w:rsidRPr="000D307F">
              <w:rPr>
                <w:lang w:val="en-US"/>
              </w:rPr>
              <w:t xml:space="preserve">3.3 Ss take part in the discussion. </w:t>
            </w:r>
          </w:p>
          <w:p w:rsidR="00974C6B" w:rsidRPr="000D307F" w:rsidRDefault="00974C6B" w:rsidP="00974C6B">
            <w:pPr>
              <w:pStyle w:val="Default"/>
              <w:jc w:val="both"/>
              <w:rPr>
                <w:lang w:val="en-US"/>
              </w:rPr>
            </w:pPr>
            <w:r w:rsidRPr="000D307F">
              <w:rPr>
                <w:lang w:val="en-US"/>
              </w:rPr>
              <w:t xml:space="preserve">3.4 Ss are divided, </w:t>
            </w:r>
          </w:p>
          <w:p w:rsidR="00974C6B" w:rsidRPr="000D307F" w:rsidRDefault="00974C6B" w:rsidP="00974C6B">
            <w:pPr>
              <w:pStyle w:val="Default"/>
              <w:jc w:val="both"/>
              <w:rPr>
                <w:lang w:val="en-US"/>
              </w:rPr>
            </w:pPr>
            <w:r w:rsidRPr="000D307F">
              <w:rPr>
                <w:lang w:val="en-US"/>
              </w:rPr>
              <w:t xml:space="preserve">and do the group activity </w:t>
            </w:r>
          </w:p>
        </w:tc>
      </w:tr>
      <w:tr w:rsidR="00974C6B" w:rsidRPr="000D307F" w:rsidTr="00974C6B">
        <w:tc>
          <w:tcPr>
            <w:tcW w:w="2093" w:type="dxa"/>
          </w:tcPr>
          <w:p w:rsidR="00974C6B" w:rsidRPr="000D307F" w:rsidRDefault="00974C6B" w:rsidP="00974C6B">
            <w:pPr>
              <w:pStyle w:val="Default"/>
              <w:jc w:val="both"/>
              <w:rPr>
                <w:b/>
                <w:lang w:val="en-US"/>
              </w:rPr>
            </w:pPr>
            <w:r w:rsidRPr="000D307F">
              <w:rPr>
                <w:b/>
                <w:lang w:val="en-US"/>
              </w:rPr>
              <w:t xml:space="preserve">4- step </w:t>
            </w:r>
          </w:p>
          <w:p w:rsidR="00974C6B" w:rsidRPr="000D307F" w:rsidRDefault="00974C6B" w:rsidP="00974C6B">
            <w:pPr>
              <w:pStyle w:val="Default"/>
              <w:jc w:val="both"/>
              <w:rPr>
                <w:b/>
                <w:lang w:val="en-US"/>
              </w:rPr>
            </w:pPr>
            <w:r w:rsidRPr="000D307F">
              <w:rPr>
                <w:b/>
                <w:lang w:val="en-US"/>
              </w:rPr>
              <w:t xml:space="preserve">Closure: summarizing activity </w:t>
            </w:r>
          </w:p>
          <w:p w:rsidR="00974C6B" w:rsidRPr="000D307F" w:rsidRDefault="00974C6B" w:rsidP="00974C6B">
            <w:pPr>
              <w:pStyle w:val="Default"/>
              <w:jc w:val="both"/>
              <w:rPr>
                <w:lang w:val="en-US"/>
              </w:rPr>
            </w:pPr>
            <w:r w:rsidRPr="000D307F">
              <w:rPr>
                <w:b/>
                <w:lang w:val="en-US"/>
              </w:rPr>
              <w:t>(15-minutes)</w:t>
            </w:r>
            <w:r w:rsidRPr="000D307F">
              <w:rPr>
                <w:lang w:val="en-US"/>
              </w:rPr>
              <w:t xml:space="preserve"> </w:t>
            </w:r>
          </w:p>
        </w:tc>
        <w:tc>
          <w:tcPr>
            <w:tcW w:w="4759" w:type="dxa"/>
          </w:tcPr>
          <w:p w:rsidR="00974C6B" w:rsidRPr="000D307F" w:rsidRDefault="00974C6B" w:rsidP="00974C6B">
            <w:pPr>
              <w:pStyle w:val="Default"/>
              <w:jc w:val="both"/>
              <w:rPr>
                <w:color w:val="auto"/>
                <w:lang w:val="en-US"/>
              </w:rPr>
            </w:pPr>
          </w:p>
          <w:p w:rsidR="00974C6B" w:rsidRPr="000D307F" w:rsidRDefault="00974C6B" w:rsidP="00974C6B">
            <w:pPr>
              <w:pStyle w:val="Default"/>
              <w:jc w:val="both"/>
            </w:pPr>
            <w:r w:rsidRPr="000D307F">
              <w:rPr>
                <w:lang w:val="en-US"/>
              </w:rPr>
              <w:t xml:space="preserve">T summarizes </w:t>
            </w:r>
            <w:r w:rsidR="009E357E">
              <w:rPr>
                <w:lang w:val="en-US"/>
              </w:rPr>
              <w:t>the lesson and gives home task</w:t>
            </w:r>
            <w:r w:rsidR="009E357E">
              <w:t>.</w:t>
            </w:r>
            <w:r w:rsidRPr="000D307F">
              <w:t xml:space="preserve"> </w:t>
            </w:r>
          </w:p>
          <w:p w:rsidR="00974C6B" w:rsidRPr="000D307F" w:rsidRDefault="00974C6B" w:rsidP="00974C6B">
            <w:pPr>
              <w:pStyle w:val="Default"/>
              <w:jc w:val="both"/>
            </w:pPr>
          </w:p>
        </w:tc>
        <w:tc>
          <w:tcPr>
            <w:tcW w:w="3427" w:type="dxa"/>
          </w:tcPr>
          <w:p w:rsidR="00974C6B" w:rsidRPr="000D307F" w:rsidRDefault="00974C6B" w:rsidP="00974C6B">
            <w:pPr>
              <w:pStyle w:val="Default"/>
              <w:jc w:val="both"/>
            </w:pPr>
            <w:r w:rsidRPr="000D307F">
              <w:t xml:space="preserve">4.1. Ss take notes </w:t>
            </w:r>
          </w:p>
        </w:tc>
      </w:tr>
    </w:tbl>
    <w:p w:rsidR="00744EFA" w:rsidRPr="000D307F" w:rsidRDefault="00744EFA" w:rsidP="005F0B20">
      <w:pPr>
        <w:shd w:val="clear" w:color="auto" w:fill="FFFFFF"/>
        <w:spacing w:after="0" w:line="240" w:lineRule="auto"/>
        <w:ind w:firstLine="567"/>
        <w:contextualSpacing/>
        <w:jc w:val="center"/>
        <w:rPr>
          <w:rFonts w:ascii="Times New Roman" w:hAnsi="Times New Roman" w:cs="Times New Roman"/>
          <w:b/>
          <w:sz w:val="24"/>
          <w:szCs w:val="24"/>
          <w:lang w:val="en-US"/>
        </w:rPr>
      </w:pPr>
    </w:p>
    <w:p w:rsidR="004148A8" w:rsidRPr="000D307F" w:rsidRDefault="004148A8" w:rsidP="005F0B20">
      <w:pPr>
        <w:shd w:val="clear" w:color="auto" w:fill="FFFFFF"/>
        <w:spacing w:after="0" w:line="240" w:lineRule="auto"/>
        <w:ind w:firstLine="567"/>
        <w:contextualSpacing/>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Uzbekistan</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The proclamation of Independence of the Republic of Uzbekistan on September1, 1991, is a landmark in the history of the country. The republic of Uzbekistan has favorable natural and geographical conditions. Uzbekistan, in the ancient cradle between the Amu-Darya and Syr-Darya rivers, is the most historically fascinating of the Central Asian republics. Within it are some of the </w:t>
      </w:r>
      <w:r w:rsidRPr="000D307F">
        <w:rPr>
          <w:rFonts w:ascii="Times New Roman" w:hAnsi="Times New Roman" w:cs="Times New Roman"/>
          <w:sz w:val="24"/>
          <w:szCs w:val="24"/>
          <w:lang w:val="en-US"/>
        </w:rPr>
        <w:lastRenderedPageBreak/>
        <w:t>oldest towns in the world, some of the Silk Road’s architectural splendors. Uzbekistan occupies the heartland of Central Asia, sharing a border with Kazakhstan, Kyrghizstan, Tajikistan, Turkmenistan and Afghanistan. The territory of the republic covers approximately 447,000 square kilometers.</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Uzbekistan is a multinational republic. The population of Uzbekistan is about 25 million people. Moreover, this number includes various ethnic groups as Uzbeks, Russians, Tajiks, Kazakhs, Tatars, Karakalpaks, Koreans, etc.</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The National Flag of Uzbekistan</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 national flag of Uzbekistan represents our country at conferences, world exhibition and sports competitions. Our flag is rectangle colored cloth consisting of 4 horizontal stri pes: blue, white, green and red.</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Blue is the symbol of the sky and water, which are the main sources of life. Mainly blue was the color of the state flag of Amir Temur.</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White is the traditional symbol of peace and good luck.</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Green is the color of nature and new life.</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Red is the color of an active life.</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In the upper left corner there is a crescent moon symbolizing the newly independent Republic. Twelve stars represent 12 months in a year.</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The State Emblem</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 new state emblem of the Republic of Uzbekistan was created to reflect the many centuries’ experience of the Uzbek people. The State Emblem represents the image of the rising sun over a flourishing valley.</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Two rivers run through the valley, representing the Syr-Daryo and Amu- Daryo. The emblem is bordered by wheat on the right side and branches of opened cotton balls on the left.</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An eight – pointed star is located at the top of theemblem, symbolizing the unity and confirmation of the republic. The crescent with a star inside is the sacred symbols of Islam. The mythical bird Semurg with stretched wings is placed in the center of the emblem as the symbol of the national renaissance. The entire composition aims to express the desire of the Uzbek people for peace, happiness and prosperity. At the bottom of the emblem is inscribed the word “ Uzbekistan”, written in Uzbek on a ribbon in the national color of the flag.</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The Constitution of Uzbekistan</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 new constitution of Uzbekistan was adopted on December 8, 1992.</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 constitution sets the task of creating a democratic rule of law. All citizens living in the Republic, men and women of all nations and nationalities have cultural spheres. Guaranteeing these rights to all citizens, the constitution at the same time gives rights such as to work, to keep labor discipline and to defend their country.</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The National Anthem of the Republic of Uzbekistan</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Words by </w:t>
      </w:r>
      <w:r w:rsidRPr="000D307F">
        <w:rPr>
          <w:rFonts w:ascii="Times New Roman" w:hAnsi="Times New Roman" w:cs="Times New Roman"/>
          <w:b/>
          <w:sz w:val="24"/>
          <w:szCs w:val="24"/>
          <w:lang w:val="en-US"/>
        </w:rPr>
        <w:t xml:space="preserve">Abdulla Oripov </w:t>
      </w:r>
      <w:r w:rsidRPr="000D307F">
        <w:rPr>
          <w:rFonts w:ascii="Times New Roman" w:hAnsi="Times New Roman" w:cs="Times New Roman"/>
          <w:sz w:val="24"/>
          <w:szCs w:val="24"/>
          <w:lang w:val="en-US"/>
        </w:rPr>
        <w:t xml:space="preserve">Music by </w:t>
      </w:r>
      <w:r w:rsidRPr="000D307F">
        <w:rPr>
          <w:rFonts w:ascii="Times New Roman" w:hAnsi="Times New Roman" w:cs="Times New Roman"/>
          <w:b/>
          <w:sz w:val="24"/>
          <w:szCs w:val="24"/>
          <w:lang w:val="en-US"/>
        </w:rPr>
        <w:t>Mutal Burkhonov</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My country, sunny and free, salvation to your people, You are a warmhearted companion to the friends! Flourish eternally with knowledge and inventions, May your fame shine as long as the world exists!</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Refrain:</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These golden valleys – dear Uzbekistan, Manly spirit of ancestors is companion to you! When the great power of people became exuberant, You are the country that amazes the world!</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Belief of generous Uzbek does not die out, Free, young children are a strong wing for you! The torch of independence, guardian of piece, Just motherland be eternally prosperous!</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Refrain:</w:t>
      </w:r>
    </w:p>
    <w:p w:rsidR="004148A8" w:rsidRPr="000D307F" w:rsidRDefault="004148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These golden valleys – dear Uzbekistan, Manly spirit of ancestors is companion to you! When the great power of people became exuberant, You are the country that amazes the world!</w:t>
      </w:r>
    </w:p>
    <w:p w:rsidR="004148A8" w:rsidRPr="000D307F" w:rsidRDefault="004148A8" w:rsidP="005F0B20">
      <w:pPr>
        <w:shd w:val="clear" w:color="auto" w:fill="FFFFFF"/>
        <w:spacing w:after="0" w:line="240" w:lineRule="auto"/>
        <w:contextualSpacing/>
        <w:jc w:val="both"/>
        <w:rPr>
          <w:rFonts w:ascii="Times New Roman" w:hAnsi="Times New Roman" w:cs="Times New Roman"/>
          <w:b/>
          <w:bCs/>
          <w:sz w:val="24"/>
          <w:szCs w:val="24"/>
          <w:lang w:val="en-US"/>
        </w:rPr>
      </w:pPr>
    </w:p>
    <w:p w:rsidR="004148A8" w:rsidRPr="000D307F" w:rsidRDefault="004148A8" w:rsidP="005F0B20">
      <w:pPr>
        <w:shd w:val="clear" w:color="auto" w:fill="FFFFFF"/>
        <w:spacing w:after="0" w:line="240" w:lineRule="auto"/>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Glossary:</w:t>
      </w:r>
    </w:p>
    <w:p w:rsidR="004148A8" w:rsidRPr="000D307F" w:rsidRDefault="004148A8"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 xml:space="preserve">1.landmark </w:t>
      </w:r>
      <w:r w:rsidRPr="000D307F">
        <w:rPr>
          <w:rFonts w:ascii="Times New Roman" w:hAnsi="Times New Roman" w:cs="Times New Roman"/>
          <w:sz w:val="24"/>
          <w:szCs w:val="24"/>
          <w:lang w:val="en-US"/>
        </w:rPr>
        <w:t>(n)</w:t>
      </w:r>
    </w:p>
    <w:p w:rsidR="004148A8" w:rsidRPr="000D307F" w:rsidRDefault="004148A8"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 an event, a discovery, aninvention that marks an important point or stage in smth.</w:t>
      </w:r>
    </w:p>
    <w:p w:rsidR="004148A8" w:rsidRPr="000D307F" w:rsidRDefault="004148A8"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 xml:space="preserve">2. flourish </w:t>
      </w:r>
      <w:r w:rsidRPr="000D307F">
        <w:rPr>
          <w:rFonts w:ascii="Times New Roman" w:hAnsi="Times New Roman" w:cs="Times New Roman"/>
          <w:sz w:val="24"/>
          <w:szCs w:val="24"/>
          <w:lang w:val="en-US"/>
        </w:rPr>
        <w:t>(v) - to grow  in a healthy way.</w:t>
      </w:r>
    </w:p>
    <w:p w:rsidR="004148A8" w:rsidRPr="000D307F" w:rsidRDefault="004148A8"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 xml:space="preserve">3.    sacred    </w:t>
      </w:r>
      <w:r w:rsidRPr="000D307F">
        <w:rPr>
          <w:rFonts w:ascii="Times New Roman" w:hAnsi="Times New Roman" w:cs="Times New Roman"/>
          <w:sz w:val="24"/>
          <w:szCs w:val="24"/>
          <w:lang w:val="en-US"/>
        </w:rPr>
        <w:t>(adj)    -connected with  God  orconsidered to be holy.</w:t>
      </w:r>
    </w:p>
    <w:p w:rsidR="004148A8" w:rsidRPr="000D307F" w:rsidRDefault="004148A8"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4.  pr</w:t>
      </w:r>
      <w:r w:rsidRPr="000D307F">
        <w:rPr>
          <w:rFonts w:ascii="Times New Roman" w:hAnsi="Times New Roman" w:cs="Times New Roman"/>
          <w:sz w:val="24"/>
          <w:szCs w:val="24"/>
          <w:lang w:val="en-US"/>
        </w:rPr>
        <w:t>o</w:t>
      </w:r>
      <w:r w:rsidRPr="000D307F">
        <w:rPr>
          <w:rFonts w:ascii="Times New Roman" w:hAnsi="Times New Roman" w:cs="Times New Roman"/>
          <w:b/>
          <w:bCs/>
          <w:sz w:val="24"/>
          <w:szCs w:val="24"/>
          <w:lang w:val="en-US"/>
        </w:rPr>
        <w:t xml:space="preserve">sperity </w:t>
      </w:r>
      <w:r w:rsidRPr="000D307F">
        <w:rPr>
          <w:rFonts w:ascii="Times New Roman" w:hAnsi="Times New Roman" w:cs="Times New Roman"/>
          <w:sz w:val="24"/>
          <w:szCs w:val="24"/>
          <w:lang w:val="en-US"/>
        </w:rPr>
        <w:t>(n) - the state of being successful, especially financially: economic/industrial, etc.</w:t>
      </w:r>
    </w:p>
    <w:p w:rsidR="004148A8" w:rsidRPr="000D307F" w:rsidRDefault="004148A8"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5.  ferr</w:t>
      </w:r>
      <w:r w:rsidRPr="000D307F">
        <w:rPr>
          <w:rFonts w:ascii="Times New Roman" w:hAnsi="Times New Roman" w:cs="Times New Roman"/>
          <w:sz w:val="24"/>
          <w:szCs w:val="24"/>
          <w:lang w:val="en-US"/>
        </w:rPr>
        <w:t>o</w:t>
      </w:r>
      <w:r w:rsidRPr="000D307F">
        <w:rPr>
          <w:rFonts w:ascii="Times New Roman" w:hAnsi="Times New Roman" w:cs="Times New Roman"/>
          <w:b/>
          <w:bCs/>
          <w:sz w:val="24"/>
          <w:szCs w:val="24"/>
          <w:lang w:val="en-US"/>
        </w:rPr>
        <w:t xml:space="preserve">us </w:t>
      </w:r>
      <w:r w:rsidRPr="000D307F">
        <w:rPr>
          <w:rFonts w:ascii="Times New Roman" w:hAnsi="Times New Roman" w:cs="Times New Roman"/>
          <w:sz w:val="24"/>
          <w:szCs w:val="24"/>
          <w:lang w:val="en-US"/>
        </w:rPr>
        <w:t>(adj) - containing or relating to iron: ferrous and non ferrous metals.</w:t>
      </w:r>
    </w:p>
    <w:p w:rsidR="004148A8" w:rsidRPr="000D307F" w:rsidRDefault="004148A8"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6.   elab</w:t>
      </w:r>
      <w:r w:rsidRPr="000D307F">
        <w:rPr>
          <w:rFonts w:ascii="Times New Roman" w:hAnsi="Times New Roman" w:cs="Times New Roman"/>
          <w:sz w:val="24"/>
          <w:szCs w:val="24"/>
          <w:lang w:val="en-US"/>
        </w:rPr>
        <w:t>o</w:t>
      </w:r>
      <w:r w:rsidRPr="000D307F">
        <w:rPr>
          <w:rFonts w:ascii="Times New Roman" w:hAnsi="Times New Roman" w:cs="Times New Roman"/>
          <w:b/>
          <w:bCs/>
          <w:sz w:val="24"/>
          <w:szCs w:val="24"/>
          <w:lang w:val="en-US"/>
        </w:rPr>
        <w:t xml:space="preserve">rated </w:t>
      </w:r>
      <w:r w:rsidRPr="000D307F">
        <w:rPr>
          <w:rFonts w:ascii="Times New Roman" w:hAnsi="Times New Roman" w:cs="Times New Roman"/>
          <w:sz w:val="24"/>
          <w:szCs w:val="24"/>
          <w:lang w:val="en-US"/>
        </w:rPr>
        <w:t>(adj) - very detailed and complicated.</w:t>
      </w:r>
    </w:p>
    <w:p w:rsidR="004148A8" w:rsidRPr="000D307F" w:rsidRDefault="004148A8"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 xml:space="preserve">7.   radical </w:t>
      </w:r>
      <w:r w:rsidRPr="000D307F">
        <w:rPr>
          <w:rFonts w:ascii="Times New Roman" w:hAnsi="Times New Roman" w:cs="Times New Roman"/>
          <w:sz w:val="24"/>
          <w:szCs w:val="24"/>
          <w:lang w:val="en-US"/>
        </w:rPr>
        <w:t>(adj) - favoring through or complete political or social reform .</w:t>
      </w:r>
    </w:p>
    <w:p w:rsidR="004148A8" w:rsidRPr="000D307F" w:rsidRDefault="004148A8"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 xml:space="preserve">8.   adhere </w:t>
      </w:r>
      <w:r w:rsidRPr="000D307F">
        <w:rPr>
          <w:rFonts w:ascii="Times New Roman" w:hAnsi="Times New Roman" w:cs="Times New Roman"/>
          <w:sz w:val="24"/>
          <w:szCs w:val="24"/>
          <w:lang w:val="en-US"/>
        </w:rPr>
        <w:t>(v) - to hold or follow a set of principles, course of   action, etc.</w:t>
      </w:r>
    </w:p>
    <w:p w:rsidR="004148A8" w:rsidRPr="000D307F" w:rsidRDefault="004148A8"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9.  i</w:t>
      </w:r>
      <w:r w:rsidRPr="000D307F">
        <w:rPr>
          <w:rFonts w:ascii="Times New Roman" w:hAnsi="Times New Roman" w:cs="Times New Roman"/>
          <w:sz w:val="24"/>
          <w:szCs w:val="24"/>
          <w:lang w:val="en-US"/>
        </w:rPr>
        <w:t>n</w:t>
      </w:r>
      <w:r w:rsidRPr="000D307F">
        <w:rPr>
          <w:rFonts w:ascii="Times New Roman" w:hAnsi="Times New Roman" w:cs="Times New Roman"/>
          <w:b/>
          <w:bCs/>
          <w:sz w:val="24"/>
          <w:szCs w:val="24"/>
          <w:lang w:val="en-US"/>
        </w:rPr>
        <w:t>vi</w:t>
      </w:r>
      <w:r w:rsidRPr="000D307F">
        <w:rPr>
          <w:rFonts w:ascii="Times New Roman" w:hAnsi="Times New Roman" w:cs="Times New Roman"/>
          <w:sz w:val="24"/>
          <w:szCs w:val="24"/>
          <w:lang w:val="en-US"/>
        </w:rPr>
        <w:t>o</w:t>
      </w:r>
      <w:r w:rsidRPr="000D307F">
        <w:rPr>
          <w:rFonts w:ascii="Times New Roman" w:hAnsi="Times New Roman" w:cs="Times New Roman"/>
          <w:b/>
          <w:bCs/>
          <w:sz w:val="24"/>
          <w:szCs w:val="24"/>
          <w:lang w:val="en-US"/>
        </w:rPr>
        <w:t xml:space="preserve">lability </w:t>
      </w:r>
      <w:r w:rsidRPr="000D307F">
        <w:rPr>
          <w:rFonts w:ascii="Times New Roman" w:hAnsi="Times New Roman" w:cs="Times New Roman"/>
          <w:sz w:val="24"/>
          <w:szCs w:val="24"/>
          <w:lang w:val="en-US"/>
        </w:rPr>
        <w:t>(n) - state that must be always respected and not broken or ignored.</w:t>
      </w:r>
      <w:r w:rsidR="00191292" w:rsidRPr="000D307F">
        <w:rPr>
          <w:rStyle w:val="afd"/>
          <w:rFonts w:ascii="Times New Roman" w:hAnsi="Times New Roman" w:cs="Times New Roman"/>
          <w:sz w:val="24"/>
          <w:szCs w:val="24"/>
          <w:lang w:val="en-US"/>
        </w:rPr>
        <w:footnoteReference w:id="2"/>
      </w:r>
    </w:p>
    <w:p w:rsidR="004148A8" w:rsidRPr="000D307F" w:rsidRDefault="004148A8" w:rsidP="005F0B20">
      <w:pPr>
        <w:shd w:val="clear" w:color="auto" w:fill="FFFFFF"/>
        <w:spacing w:after="0" w:line="240" w:lineRule="auto"/>
        <w:contextualSpacing/>
        <w:jc w:val="both"/>
        <w:rPr>
          <w:rFonts w:ascii="Times New Roman" w:hAnsi="Times New Roman" w:cs="Times New Roman"/>
          <w:sz w:val="24"/>
          <w:szCs w:val="24"/>
          <w:lang w:val="en-US"/>
        </w:rPr>
      </w:pPr>
    </w:p>
    <w:p w:rsidR="004148A8" w:rsidRPr="000D307F" w:rsidRDefault="004148A8" w:rsidP="005F0B20">
      <w:pPr>
        <w:shd w:val="clear" w:color="auto" w:fill="FFFFFF"/>
        <w:spacing w:after="0" w:line="240" w:lineRule="auto"/>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Questions for discussion:</w:t>
      </w:r>
    </w:p>
    <w:p w:rsidR="004148A8" w:rsidRPr="000D307F" w:rsidRDefault="004148A8"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What do you understand by the phrase “Multinational Republic”? Support your answer.</w:t>
      </w:r>
    </w:p>
    <w:p w:rsidR="004148A8" w:rsidRPr="000D307F" w:rsidRDefault="004148A8"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Give information about heavy and light industry of the Republic of Uzbekistan.</w:t>
      </w:r>
    </w:p>
    <w:p w:rsidR="004148A8" w:rsidRPr="000D307F" w:rsidRDefault="004148A8"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What can you tell about the economy of Uzbekistan?</w:t>
      </w:r>
    </w:p>
    <w:p w:rsidR="004148A8" w:rsidRPr="000D307F" w:rsidRDefault="004148A8"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Talk about five principles of economical reform in Uzbekistan.</w:t>
      </w:r>
    </w:p>
    <w:p w:rsidR="004148A8" w:rsidRPr="000D307F" w:rsidRDefault="004148A8"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6.  What does the CIS stand for?</w:t>
      </w:r>
    </w:p>
    <w:p w:rsidR="004148A8" w:rsidRPr="000D307F" w:rsidRDefault="004148A8"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7.  Talk about Uzbekistan and USA, Uzbekistan and UK relationships.</w:t>
      </w:r>
    </w:p>
    <w:p w:rsidR="004148A8" w:rsidRPr="000D307F" w:rsidRDefault="004148A8"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8.  Talk about state symbols of the Republic of Uzbekistan.</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EA3736" w:rsidRPr="009E357E"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3. Working on the travel guide book about Uzbekistan.</w:t>
      </w:r>
    </w:p>
    <w:p w:rsidR="00EA3736" w:rsidRPr="000D307F" w:rsidRDefault="00EA3736" w:rsidP="00EA3736">
      <w:pPr>
        <w:pStyle w:val="Default"/>
        <w:jc w:val="center"/>
        <w:rPr>
          <w:b/>
          <w:bCs/>
          <w:lang w:val="en-US"/>
        </w:rPr>
      </w:pPr>
      <w:r w:rsidRPr="000D307F">
        <w:rPr>
          <w:b/>
          <w:bCs/>
          <w:lang w:val="en-US"/>
        </w:rPr>
        <w:t>Technological model of the lesson</w:t>
      </w:r>
    </w:p>
    <w:p w:rsidR="00EA3736" w:rsidRPr="000D307F" w:rsidRDefault="00EA3736" w:rsidP="00EA3736">
      <w:pPr>
        <w:pStyle w:val="Default"/>
        <w:jc w:val="both"/>
        <w:rPr>
          <w:b/>
          <w:bCs/>
          <w:lang w:val="en-US"/>
        </w:rPr>
      </w:pPr>
    </w:p>
    <w:tbl>
      <w:tblPr>
        <w:tblStyle w:val="ab"/>
        <w:tblW w:w="0" w:type="auto"/>
        <w:tblLook w:val="04A0" w:firstRow="1" w:lastRow="0" w:firstColumn="1" w:lastColumn="0" w:noHBand="0" w:noVBand="1"/>
      </w:tblPr>
      <w:tblGrid>
        <w:gridCol w:w="4922"/>
        <w:gridCol w:w="4933"/>
      </w:tblGrid>
      <w:tr w:rsidR="00EA3736" w:rsidRPr="00981AC6" w:rsidTr="00E5262C">
        <w:tc>
          <w:tcPr>
            <w:tcW w:w="5139" w:type="dxa"/>
          </w:tcPr>
          <w:p w:rsidR="00EA3736" w:rsidRPr="000D307F" w:rsidRDefault="00EA3736" w:rsidP="00E5262C">
            <w:pPr>
              <w:pStyle w:val="Default"/>
              <w:jc w:val="both"/>
            </w:pPr>
            <w:r w:rsidRPr="000D307F">
              <w:rPr>
                <w:b/>
                <w:bCs/>
              </w:rPr>
              <w:t xml:space="preserve">Topic </w:t>
            </w:r>
          </w:p>
        </w:tc>
        <w:tc>
          <w:tcPr>
            <w:tcW w:w="5140" w:type="dxa"/>
          </w:tcPr>
          <w:p w:rsidR="00EA3736" w:rsidRPr="000D307F" w:rsidRDefault="00EA3736" w:rsidP="00E5262C">
            <w:pPr>
              <w:pStyle w:val="Default"/>
              <w:jc w:val="both"/>
              <w:rPr>
                <w:lang w:val="en-US"/>
              </w:rPr>
            </w:pPr>
            <w:r w:rsidRPr="000D307F">
              <w:rPr>
                <w:b/>
                <w:smallCaps/>
                <w:lang w:val="en-US" w:eastAsia="ru-RU"/>
              </w:rPr>
              <w:t>Working on the travel guide book about Uzbekistan.</w:t>
            </w:r>
          </w:p>
        </w:tc>
      </w:tr>
      <w:tr w:rsidR="00EA3736" w:rsidRPr="000D307F" w:rsidTr="00E5262C">
        <w:tc>
          <w:tcPr>
            <w:tcW w:w="5139" w:type="dxa"/>
          </w:tcPr>
          <w:p w:rsidR="00EA3736" w:rsidRPr="000D307F" w:rsidRDefault="00EA3736" w:rsidP="00E5262C">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EA3736" w:rsidRPr="000D307F" w:rsidRDefault="00EA3736" w:rsidP="00E5262C">
            <w:pPr>
              <w:pStyle w:val="Default"/>
              <w:jc w:val="both"/>
            </w:pPr>
            <w:r w:rsidRPr="000D307F">
              <w:rPr>
                <w:b/>
                <w:bCs/>
              </w:rPr>
              <w:t>Number of participants: 1</w:t>
            </w:r>
            <w:r w:rsidRPr="000D307F">
              <w:rPr>
                <w:b/>
                <w:bCs/>
                <w:lang w:val="en-US"/>
              </w:rPr>
              <w:t>5</w:t>
            </w:r>
            <w:r w:rsidRPr="000D307F">
              <w:rPr>
                <w:b/>
                <w:bCs/>
              </w:rPr>
              <w:t xml:space="preserve"> </w:t>
            </w:r>
          </w:p>
        </w:tc>
      </w:tr>
      <w:tr w:rsidR="00EA3736" w:rsidRPr="000D307F" w:rsidTr="00E5262C">
        <w:tc>
          <w:tcPr>
            <w:tcW w:w="5139" w:type="dxa"/>
          </w:tcPr>
          <w:p w:rsidR="00EA3736" w:rsidRPr="000D307F" w:rsidRDefault="00EA3736" w:rsidP="00E5262C">
            <w:pPr>
              <w:pStyle w:val="Default"/>
              <w:jc w:val="both"/>
            </w:pPr>
            <w:r w:rsidRPr="000D307F">
              <w:rPr>
                <w:b/>
                <w:bCs/>
                <w:i/>
                <w:iCs/>
              </w:rPr>
              <w:t xml:space="preserve">Lesson type </w:t>
            </w:r>
          </w:p>
        </w:tc>
        <w:tc>
          <w:tcPr>
            <w:tcW w:w="5140" w:type="dxa"/>
          </w:tcPr>
          <w:p w:rsidR="00EA3736" w:rsidRPr="000D307F" w:rsidRDefault="00EA3736" w:rsidP="00E5262C">
            <w:pPr>
              <w:pStyle w:val="Default"/>
              <w:jc w:val="both"/>
            </w:pPr>
            <w:r w:rsidRPr="000D307F">
              <w:t xml:space="preserve">Practical </w:t>
            </w:r>
          </w:p>
        </w:tc>
      </w:tr>
      <w:tr w:rsidR="00EA3736" w:rsidRPr="000D307F" w:rsidTr="00E5262C">
        <w:tc>
          <w:tcPr>
            <w:tcW w:w="5139" w:type="dxa"/>
          </w:tcPr>
          <w:p w:rsidR="00EA3736" w:rsidRPr="000D307F" w:rsidRDefault="00EA3736" w:rsidP="00E5262C">
            <w:pPr>
              <w:pStyle w:val="Default"/>
              <w:jc w:val="both"/>
            </w:pPr>
            <w:r w:rsidRPr="000D307F">
              <w:rPr>
                <w:b/>
                <w:bCs/>
                <w:i/>
                <w:iCs/>
              </w:rPr>
              <w:t xml:space="preserve">Outline of the lesson </w:t>
            </w:r>
          </w:p>
        </w:tc>
        <w:tc>
          <w:tcPr>
            <w:tcW w:w="5140" w:type="dxa"/>
          </w:tcPr>
          <w:p w:rsidR="00EA3736" w:rsidRPr="000D307F" w:rsidRDefault="00EA3736" w:rsidP="00E5262C">
            <w:pPr>
              <w:pStyle w:val="Default"/>
              <w:jc w:val="both"/>
              <w:rPr>
                <w:lang w:val="en-US"/>
              </w:rPr>
            </w:pPr>
            <w:r w:rsidRPr="000D307F">
              <w:rPr>
                <w:lang w:val="en-US"/>
              </w:rPr>
              <w:t xml:space="preserve">1. Led in activity </w:t>
            </w:r>
          </w:p>
          <w:p w:rsidR="00EA3736" w:rsidRPr="000D307F" w:rsidRDefault="00EA3736" w:rsidP="00E5262C">
            <w:pPr>
              <w:pStyle w:val="Default"/>
              <w:jc w:val="both"/>
              <w:rPr>
                <w:lang w:val="en-US"/>
              </w:rPr>
            </w:pPr>
            <w:r w:rsidRPr="000D307F">
              <w:rPr>
                <w:lang w:val="en-US"/>
              </w:rPr>
              <w:t xml:space="preserve">2. Brainstorming </w:t>
            </w:r>
          </w:p>
          <w:p w:rsidR="00EA3736" w:rsidRPr="000D307F" w:rsidRDefault="00EA3736" w:rsidP="00E5262C">
            <w:pPr>
              <w:pStyle w:val="Default"/>
              <w:jc w:val="both"/>
              <w:rPr>
                <w:lang w:val="en-US"/>
              </w:rPr>
            </w:pPr>
            <w:r w:rsidRPr="000D307F">
              <w:rPr>
                <w:lang w:val="en-US"/>
              </w:rPr>
              <w:t xml:space="preserve">3. Guess the parts of speech </w:t>
            </w:r>
          </w:p>
          <w:p w:rsidR="00EA3736" w:rsidRPr="000D307F" w:rsidRDefault="00EA3736" w:rsidP="00EA3736">
            <w:pPr>
              <w:pStyle w:val="Default"/>
              <w:jc w:val="both"/>
              <w:rPr>
                <w:lang w:val="en-US"/>
              </w:rPr>
            </w:pPr>
            <w:r w:rsidRPr="000D307F">
              <w:rPr>
                <w:lang w:val="en-US"/>
              </w:rPr>
              <w:t>4. Sharing the ideas of working on the travel guidebook about Uzbekistan</w:t>
            </w:r>
          </w:p>
          <w:p w:rsidR="00EA3736" w:rsidRPr="000D307F" w:rsidRDefault="00EA3736" w:rsidP="00E5262C">
            <w:pPr>
              <w:pStyle w:val="Default"/>
              <w:jc w:val="both"/>
            </w:pPr>
            <w:r w:rsidRPr="000D307F">
              <w:t xml:space="preserve">5. Mini lectures </w:t>
            </w:r>
          </w:p>
          <w:p w:rsidR="00EA3736" w:rsidRPr="000D307F" w:rsidRDefault="00EA3736" w:rsidP="00E5262C">
            <w:pPr>
              <w:pStyle w:val="Default"/>
              <w:jc w:val="both"/>
            </w:pPr>
            <w:r w:rsidRPr="000D307F">
              <w:t xml:space="preserve">6. Summarizing </w:t>
            </w:r>
          </w:p>
        </w:tc>
      </w:tr>
      <w:tr w:rsidR="00EA3736" w:rsidRPr="00981AC6" w:rsidTr="00E5262C">
        <w:tc>
          <w:tcPr>
            <w:tcW w:w="10279" w:type="dxa"/>
            <w:gridSpan w:val="2"/>
          </w:tcPr>
          <w:p w:rsidR="00EA3736" w:rsidRPr="000D307F" w:rsidRDefault="00EA3736" w:rsidP="00E5262C">
            <w:pPr>
              <w:pStyle w:val="Default"/>
              <w:jc w:val="both"/>
              <w:rPr>
                <w:lang w:val="en-US"/>
              </w:rPr>
            </w:pPr>
            <w:r w:rsidRPr="000D307F">
              <w:rPr>
                <w:b/>
                <w:lang w:val="en-US"/>
              </w:rPr>
              <w:t>Aim of the lesson</w:t>
            </w:r>
            <w:r w:rsidRPr="000D307F">
              <w:rPr>
                <w:b/>
                <w:bCs/>
                <w:i/>
                <w:iCs/>
                <w:lang w:val="en-US"/>
              </w:rPr>
              <w:t xml:space="preserve">: </w:t>
            </w:r>
            <w:r w:rsidRPr="000D307F">
              <w:rPr>
                <w:lang w:val="en-US"/>
              </w:rPr>
              <w:t xml:space="preserve">to introduce parts of speech; to be acquainted with their specific features and differences. </w:t>
            </w:r>
          </w:p>
          <w:p w:rsidR="00EA3736" w:rsidRPr="000D307F" w:rsidRDefault="00EA3736" w:rsidP="00E5262C">
            <w:pPr>
              <w:pStyle w:val="Default"/>
              <w:jc w:val="both"/>
              <w:rPr>
                <w:lang w:val="en-US"/>
              </w:rPr>
            </w:pPr>
          </w:p>
        </w:tc>
      </w:tr>
      <w:tr w:rsidR="00EA3736" w:rsidRPr="00981AC6" w:rsidTr="00E5262C">
        <w:tc>
          <w:tcPr>
            <w:tcW w:w="5139" w:type="dxa"/>
          </w:tcPr>
          <w:p w:rsidR="00EA3736" w:rsidRPr="000D307F" w:rsidRDefault="00EA3736" w:rsidP="00E5262C">
            <w:pPr>
              <w:pStyle w:val="Default"/>
              <w:jc w:val="both"/>
              <w:rPr>
                <w:lang w:val="en-US"/>
              </w:rPr>
            </w:pPr>
            <w:r w:rsidRPr="000D307F">
              <w:rPr>
                <w:b/>
                <w:bCs/>
                <w:i/>
                <w:iCs/>
                <w:lang w:val="en-US"/>
              </w:rPr>
              <w:t>Objectives</w:t>
            </w:r>
            <w:r w:rsidRPr="000D307F">
              <w:rPr>
                <w:b/>
                <w:bCs/>
                <w:lang w:val="en-US"/>
              </w:rPr>
              <w:t xml:space="preserve">: </w:t>
            </w:r>
          </w:p>
          <w:p w:rsidR="00EA3736" w:rsidRPr="000D307F" w:rsidRDefault="00EA3736" w:rsidP="00E5262C">
            <w:pPr>
              <w:pStyle w:val="Default"/>
              <w:jc w:val="both"/>
              <w:rPr>
                <w:lang w:val="en-US"/>
              </w:rPr>
            </w:pPr>
            <w:r w:rsidRPr="000D307F">
              <w:rPr>
                <w:b/>
                <w:bCs/>
                <w:i/>
                <w:iCs/>
                <w:lang w:val="en-US"/>
              </w:rPr>
              <w:t xml:space="preserve">Participants will </w:t>
            </w:r>
          </w:p>
          <w:p w:rsidR="00EA3736" w:rsidRPr="000D307F" w:rsidRDefault="00EA3736" w:rsidP="00E5262C">
            <w:pPr>
              <w:pStyle w:val="Default"/>
              <w:jc w:val="both"/>
              <w:rPr>
                <w:lang w:val="en-US"/>
              </w:rPr>
            </w:pPr>
            <w:r w:rsidRPr="000D307F">
              <w:t></w:t>
            </w:r>
            <w:r w:rsidRPr="000D307F">
              <w:rPr>
                <w:lang w:val="en-US"/>
              </w:rPr>
              <w:t xml:space="preserve"> </w:t>
            </w:r>
            <w:r w:rsidRPr="000D307F">
              <w:rPr>
                <w:i/>
                <w:iCs/>
                <w:lang w:val="en-US"/>
              </w:rPr>
              <w:t xml:space="preserve">Be able to prepare travel guidebook </w:t>
            </w:r>
          </w:p>
          <w:p w:rsidR="00EA3736" w:rsidRPr="000D307F" w:rsidRDefault="00EA3736" w:rsidP="00E5262C">
            <w:pPr>
              <w:pStyle w:val="Default"/>
              <w:jc w:val="both"/>
              <w:rPr>
                <w:lang w:val="en-US"/>
              </w:rPr>
            </w:pPr>
            <w:r w:rsidRPr="000D307F">
              <w:t></w:t>
            </w:r>
            <w:r w:rsidRPr="000D307F">
              <w:rPr>
                <w:lang w:val="en-US"/>
              </w:rPr>
              <w:t xml:space="preserve"> </w:t>
            </w:r>
            <w:r w:rsidRPr="000D307F">
              <w:rPr>
                <w:i/>
                <w:iCs/>
                <w:lang w:val="en-US"/>
              </w:rPr>
              <w:t xml:space="preserve">Be able to </w:t>
            </w:r>
            <w:r w:rsidRPr="000D307F">
              <w:rPr>
                <w:lang w:val="en-US"/>
              </w:rPr>
              <w:t>express ideas about Uzbekistan</w:t>
            </w:r>
          </w:p>
          <w:p w:rsidR="00EA3736" w:rsidRPr="000D307F" w:rsidRDefault="00EA3736" w:rsidP="00E5262C">
            <w:pPr>
              <w:pStyle w:val="Default"/>
              <w:jc w:val="both"/>
              <w:rPr>
                <w:lang w:val="en-US"/>
              </w:rPr>
            </w:pPr>
          </w:p>
        </w:tc>
        <w:tc>
          <w:tcPr>
            <w:tcW w:w="5140" w:type="dxa"/>
          </w:tcPr>
          <w:p w:rsidR="00EA3736" w:rsidRPr="000D307F" w:rsidRDefault="00EA3736" w:rsidP="00E5262C">
            <w:pPr>
              <w:pStyle w:val="Default"/>
              <w:jc w:val="both"/>
              <w:rPr>
                <w:lang w:val="en-US"/>
              </w:rPr>
            </w:pPr>
            <w:r w:rsidRPr="000D307F">
              <w:rPr>
                <w:b/>
                <w:bCs/>
                <w:i/>
                <w:iCs/>
                <w:lang w:val="en-US"/>
              </w:rPr>
              <w:t xml:space="preserve">Outcomes: </w:t>
            </w:r>
          </w:p>
          <w:p w:rsidR="00EA3736" w:rsidRPr="000D307F" w:rsidRDefault="00EA3736" w:rsidP="00E5262C">
            <w:pPr>
              <w:pStyle w:val="Default"/>
              <w:jc w:val="both"/>
              <w:rPr>
                <w:lang w:val="en-US"/>
              </w:rPr>
            </w:pPr>
            <w:r w:rsidRPr="000D307F">
              <w:rPr>
                <w:b/>
                <w:bCs/>
                <w:i/>
                <w:iCs/>
                <w:lang w:val="en-US"/>
              </w:rPr>
              <w:t xml:space="preserve">By the end of the course Participants will </w:t>
            </w:r>
          </w:p>
          <w:p w:rsidR="00EA3736" w:rsidRPr="000D307F" w:rsidRDefault="00EA3736" w:rsidP="00E5262C">
            <w:pPr>
              <w:pStyle w:val="Default"/>
              <w:jc w:val="both"/>
              <w:rPr>
                <w:lang w:val="en-US"/>
              </w:rPr>
            </w:pPr>
            <w:r w:rsidRPr="000D307F">
              <w:t></w:t>
            </w:r>
            <w:r w:rsidRPr="000D307F">
              <w:rPr>
                <w:lang w:val="en-US"/>
              </w:rPr>
              <w:t xml:space="preserve"> </w:t>
            </w:r>
            <w:r w:rsidRPr="000D307F">
              <w:rPr>
                <w:i/>
                <w:iCs/>
                <w:lang w:val="en-US"/>
              </w:rPr>
              <w:t>ability of prepaing travel guidebook</w:t>
            </w:r>
          </w:p>
          <w:p w:rsidR="00EA3736" w:rsidRPr="000D307F" w:rsidRDefault="00EA3736" w:rsidP="00E5262C">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EA3736" w:rsidRPr="000D307F" w:rsidRDefault="00EA3736" w:rsidP="00E5262C">
            <w:pPr>
              <w:pStyle w:val="Default"/>
              <w:jc w:val="both"/>
              <w:rPr>
                <w:lang w:val="en-US"/>
              </w:rPr>
            </w:pPr>
          </w:p>
        </w:tc>
      </w:tr>
      <w:tr w:rsidR="00EA3736" w:rsidRPr="00981AC6" w:rsidTr="00E5262C">
        <w:tc>
          <w:tcPr>
            <w:tcW w:w="5139" w:type="dxa"/>
          </w:tcPr>
          <w:p w:rsidR="00EA3736" w:rsidRPr="000D307F" w:rsidRDefault="00EA3736" w:rsidP="00E5262C">
            <w:pPr>
              <w:pStyle w:val="Default"/>
              <w:jc w:val="both"/>
              <w:rPr>
                <w:b/>
                <w:i/>
              </w:rPr>
            </w:pPr>
            <w:r w:rsidRPr="000D307F">
              <w:rPr>
                <w:b/>
                <w:i/>
              </w:rPr>
              <w:t xml:space="preserve">Teaching model </w:t>
            </w:r>
          </w:p>
        </w:tc>
        <w:tc>
          <w:tcPr>
            <w:tcW w:w="5140" w:type="dxa"/>
          </w:tcPr>
          <w:p w:rsidR="00EA3736" w:rsidRPr="000D307F" w:rsidRDefault="00EA3736" w:rsidP="00E5262C">
            <w:pPr>
              <w:pStyle w:val="Default"/>
              <w:jc w:val="both"/>
              <w:rPr>
                <w:lang w:val="en-US"/>
              </w:rPr>
            </w:pPr>
            <w:r w:rsidRPr="000D307F">
              <w:rPr>
                <w:lang w:val="en-US"/>
              </w:rPr>
              <w:t xml:space="preserve">concept attainment; cooperative learning; direct instruction; presentation; </w:t>
            </w:r>
          </w:p>
        </w:tc>
      </w:tr>
      <w:tr w:rsidR="00EA3736" w:rsidRPr="00981AC6" w:rsidTr="00E5262C">
        <w:tc>
          <w:tcPr>
            <w:tcW w:w="5139" w:type="dxa"/>
          </w:tcPr>
          <w:p w:rsidR="00EA3736" w:rsidRPr="000D307F" w:rsidRDefault="00EA3736" w:rsidP="00E5262C">
            <w:pPr>
              <w:pStyle w:val="Default"/>
              <w:jc w:val="both"/>
              <w:rPr>
                <w:b/>
                <w:i/>
              </w:rPr>
            </w:pPr>
            <w:r w:rsidRPr="000D307F">
              <w:rPr>
                <w:b/>
                <w:i/>
              </w:rPr>
              <w:t xml:space="preserve">Interaction pattern </w:t>
            </w:r>
          </w:p>
        </w:tc>
        <w:tc>
          <w:tcPr>
            <w:tcW w:w="5140" w:type="dxa"/>
          </w:tcPr>
          <w:p w:rsidR="00EA3736" w:rsidRPr="000D307F" w:rsidRDefault="00EA3736" w:rsidP="00E5262C">
            <w:pPr>
              <w:pStyle w:val="Default"/>
              <w:jc w:val="both"/>
              <w:rPr>
                <w:lang w:val="en-US"/>
              </w:rPr>
            </w:pPr>
            <w:r w:rsidRPr="000D307F">
              <w:rPr>
                <w:lang w:val="en-US"/>
              </w:rPr>
              <w:t xml:space="preserve">Plenary; individually, pair , group works and whole class </w:t>
            </w:r>
          </w:p>
        </w:tc>
      </w:tr>
      <w:tr w:rsidR="00EA3736" w:rsidRPr="00981AC6" w:rsidTr="00E5262C">
        <w:tc>
          <w:tcPr>
            <w:tcW w:w="5139" w:type="dxa"/>
          </w:tcPr>
          <w:p w:rsidR="00EA3736" w:rsidRPr="000D307F" w:rsidRDefault="00EA3736" w:rsidP="00E5262C">
            <w:pPr>
              <w:pStyle w:val="Default"/>
              <w:jc w:val="both"/>
            </w:pPr>
            <w:r w:rsidRPr="000D307F">
              <w:rPr>
                <w:b/>
                <w:bCs/>
                <w:i/>
                <w:iCs/>
              </w:rPr>
              <w:t xml:space="preserve">Used materials and equipments </w:t>
            </w:r>
          </w:p>
        </w:tc>
        <w:tc>
          <w:tcPr>
            <w:tcW w:w="5140" w:type="dxa"/>
          </w:tcPr>
          <w:p w:rsidR="00EA3736" w:rsidRPr="000D307F" w:rsidRDefault="00EA3736" w:rsidP="00E5262C">
            <w:pPr>
              <w:pStyle w:val="Default"/>
              <w:jc w:val="both"/>
              <w:rPr>
                <w:lang w:val="en-US"/>
              </w:rPr>
            </w:pPr>
            <w:r w:rsidRPr="000D307F">
              <w:rPr>
                <w:lang w:val="en-US"/>
              </w:rPr>
              <w:t xml:space="preserve">Handouts; board and markers of different colors </w:t>
            </w:r>
          </w:p>
        </w:tc>
      </w:tr>
      <w:tr w:rsidR="00EA3736" w:rsidRPr="00981AC6" w:rsidTr="00E5262C">
        <w:tc>
          <w:tcPr>
            <w:tcW w:w="5139" w:type="dxa"/>
          </w:tcPr>
          <w:p w:rsidR="00EA3736" w:rsidRPr="000D307F" w:rsidRDefault="00EA3736" w:rsidP="00E5262C">
            <w:pPr>
              <w:pStyle w:val="Default"/>
              <w:jc w:val="both"/>
            </w:pPr>
            <w:r w:rsidRPr="000D307F">
              <w:rPr>
                <w:b/>
                <w:bCs/>
                <w:i/>
                <w:iCs/>
              </w:rPr>
              <w:t xml:space="preserve">Teaching conditions </w:t>
            </w:r>
          </w:p>
        </w:tc>
        <w:tc>
          <w:tcPr>
            <w:tcW w:w="5140" w:type="dxa"/>
          </w:tcPr>
          <w:p w:rsidR="00EA3736" w:rsidRPr="000D307F" w:rsidRDefault="00EA3736" w:rsidP="00E5262C">
            <w:pPr>
              <w:pStyle w:val="Default"/>
              <w:jc w:val="both"/>
              <w:rPr>
                <w:lang w:val="en-US"/>
              </w:rPr>
            </w:pPr>
            <w:r w:rsidRPr="000D307F">
              <w:rPr>
                <w:lang w:val="en-US"/>
              </w:rPr>
              <w:t xml:space="preserve">Teaching room should include white board and </w:t>
            </w:r>
            <w:r w:rsidRPr="000D307F">
              <w:rPr>
                <w:lang w:val="en-US"/>
              </w:rPr>
              <w:lastRenderedPageBreak/>
              <w:t xml:space="preserve">separated to 4 faced sittings suited for group works. </w:t>
            </w:r>
          </w:p>
        </w:tc>
      </w:tr>
      <w:tr w:rsidR="00EA3736" w:rsidRPr="000D307F" w:rsidTr="00E5262C">
        <w:tc>
          <w:tcPr>
            <w:tcW w:w="5139" w:type="dxa"/>
          </w:tcPr>
          <w:p w:rsidR="00EA3736" w:rsidRPr="000D307F" w:rsidRDefault="00EA3736" w:rsidP="00E5262C">
            <w:pPr>
              <w:pStyle w:val="Default"/>
              <w:jc w:val="both"/>
            </w:pPr>
            <w:r w:rsidRPr="000D307F">
              <w:rPr>
                <w:b/>
                <w:bCs/>
                <w:i/>
                <w:iCs/>
              </w:rPr>
              <w:lastRenderedPageBreak/>
              <w:t xml:space="preserve">Assessment </w:t>
            </w:r>
          </w:p>
        </w:tc>
        <w:tc>
          <w:tcPr>
            <w:tcW w:w="5140" w:type="dxa"/>
          </w:tcPr>
          <w:p w:rsidR="00EA3736" w:rsidRPr="000D307F" w:rsidRDefault="00EA3736" w:rsidP="00E5262C">
            <w:pPr>
              <w:pStyle w:val="Default"/>
              <w:jc w:val="both"/>
            </w:pPr>
            <w:r w:rsidRPr="000D307F">
              <w:t xml:space="preserve">ongoing assessment; participation </w:t>
            </w:r>
          </w:p>
        </w:tc>
      </w:tr>
    </w:tbl>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EA3736" w:rsidRPr="00981AC6" w:rsidTr="00E5262C">
        <w:trPr>
          <w:trHeight w:val="107"/>
        </w:trPr>
        <w:tc>
          <w:tcPr>
            <w:tcW w:w="4447" w:type="dxa"/>
          </w:tcPr>
          <w:p w:rsidR="00EA3736" w:rsidRPr="000D307F" w:rsidRDefault="00EA3736" w:rsidP="00EA3736">
            <w:pPr>
              <w:pStyle w:val="Default"/>
              <w:jc w:val="center"/>
              <w:rPr>
                <w:lang w:val="en-US"/>
              </w:rPr>
            </w:pPr>
            <w:r w:rsidRPr="000D307F">
              <w:rPr>
                <w:b/>
                <w:bCs/>
                <w:lang w:val="en-US"/>
              </w:rPr>
              <w:t>Detailed process of the lesson</w:t>
            </w:r>
          </w:p>
        </w:tc>
        <w:tc>
          <w:tcPr>
            <w:tcW w:w="4447" w:type="dxa"/>
          </w:tcPr>
          <w:p w:rsidR="00EA3736" w:rsidRPr="000D307F" w:rsidRDefault="00EA3736" w:rsidP="00E5262C">
            <w:pPr>
              <w:pStyle w:val="Default"/>
              <w:jc w:val="both"/>
              <w:rPr>
                <w:lang w:val="en-US"/>
              </w:rPr>
            </w:pPr>
          </w:p>
        </w:tc>
      </w:tr>
      <w:tr w:rsidR="00EA3736" w:rsidRPr="00981AC6" w:rsidTr="00E5262C">
        <w:trPr>
          <w:trHeight w:val="107"/>
        </w:trPr>
        <w:tc>
          <w:tcPr>
            <w:tcW w:w="4447" w:type="dxa"/>
          </w:tcPr>
          <w:p w:rsidR="00EA3736" w:rsidRPr="000D307F" w:rsidRDefault="00EA3736" w:rsidP="00E5262C">
            <w:pPr>
              <w:pStyle w:val="Default"/>
              <w:jc w:val="both"/>
              <w:rPr>
                <w:lang w:val="en-US"/>
              </w:rPr>
            </w:pPr>
          </w:p>
        </w:tc>
        <w:tc>
          <w:tcPr>
            <w:tcW w:w="4447" w:type="dxa"/>
          </w:tcPr>
          <w:p w:rsidR="00EA3736" w:rsidRPr="000D307F" w:rsidRDefault="00EA3736" w:rsidP="00E5262C">
            <w:pPr>
              <w:pStyle w:val="Default"/>
              <w:jc w:val="both"/>
              <w:rPr>
                <w:lang w:val="en-US"/>
              </w:rPr>
            </w:pPr>
          </w:p>
        </w:tc>
      </w:tr>
    </w:tbl>
    <w:tbl>
      <w:tblPr>
        <w:tblStyle w:val="ab"/>
        <w:tblW w:w="0" w:type="auto"/>
        <w:tblLook w:val="04A0" w:firstRow="1" w:lastRow="0" w:firstColumn="1" w:lastColumn="0" w:noHBand="0" w:noVBand="1"/>
      </w:tblPr>
      <w:tblGrid>
        <w:gridCol w:w="2057"/>
        <w:gridCol w:w="4532"/>
        <w:gridCol w:w="3266"/>
      </w:tblGrid>
      <w:tr w:rsidR="00EA3736" w:rsidRPr="000D307F" w:rsidTr="00E5262C">
        <w:tc>
          <w:tcPr>
            <w:tcW w:w="2093" w:type="dxa"/>
            <w:vMerge w:val="restart"/>
          </w:tcPr>
          <w:p w:rsidR="00EA3736" w:rsidRPr="000D307F" w:rsidRDefault="00EA3736" w:rsidP="00E5262C">
            <w:pPr>
              <w:pStyle w:val="Default"/>
              <w:jc w:val="both"/>
              <w:rPr>
                <w:lang w:val="uz-Cyrl-UZ"/>
              </w:rPr>
            </w:pPr>
            <w:r w:rsidRPr="000D307F">
              <w:rPr>
                <w:b/>
                <w:bCs/>
              </w:rPr>
              <w:t>Steps and Time</w:t>
            </w:r>
          </w:p>
        </w:tc>
        <w:tc>
          <w:tcPr>
            <w:tcW w:w="8186" w:type="dxa"/>
            <w:gridSpan w:val="2"/>
          </w:tcPr>
          <w:p w:rsidR="00EA3736" w:rsidRPr="000D307F" w:rsidRDefault="00EA3736" w:rsidP="00E5262C">
            <w:pPr>
              <w:pStyle w:val="Default"/>
              <w:jc w:val="both"/>
              <w:rPr>
                <w:b/>
                <w:lang w:val="uz-Cyrl-UZ"/>
              </w:rPr>
            </w:pPr>
            <w:r w:rsidRPr="000D307F">
              <w:rPr>
                <w:b/>
              </w:rPr>
              <w:t>PROCEDURE</w:t>
            </w:r>
          </w:p>
        </w:tc>
      </w:tr>
      <w:tr w:rsidR="00EA3736" w:rsidRPr="000D307F" w:rsidTr="00E5262C">
        <w:tc>
          <w:tcPr>
            <w:tcW w:w="2093" w:type="dxa"/>
            <w:vMerge/>
          </w:tcPr>
          <w:p w:rsidR="00EA3736" w:rsidRPr="000D307F" w:rsidRDefault="00EA3736" w:rsidP="00E5262C">
            <w:pPr>
              <w:pStyle w:val="Default"/>
              <w:jc w:val="both"/>
              <w:rPr>
                <w:lang w:val="uz-Cyrl-UZ"/>
              </w:rPr>
            </w:pPr>
          </w:p>
        </w:tc>
        <w:tc>
          <w:tcPr>
            <w:tcW w:w="4759" w:type="dxa"/>
          </w:tcPr>
          <w:p w:rsidR="00EA3736" w:rsidRPr="000D307F" w:rsidRDefault="00EA3736" w:rsidP="00E5262C">
            <w:pPr>
              <w:pStyle w:val="Default"/>
              <w:jc w:val="both"/>
              <w:rPr>
                <w:lang w:val="uz-Cyrl-UZ"/>
              </w:rPr>
            </w:pPr>
            <w:r w:rsidRPr="000D307F">
              <w:rPr>
                <w:b/>
                <w:bCs/>
              </w:rPr>
              <w:t>Teacher activities</w:t>
            </w:r>
          </w:p>
        </w:tc>
        <w:tc>
          <w:tcPr>
            <w:tcW w:w="3427" w:type="dxa"/>
          </w:tcPr>
          <w:p w:rsidR="00EA3736" w:rsidRPr="000D307F" w:rsidRDefault="00EA3736" w:rsidP="00E5262C">
            <w:pPr>
              <w:pStyle w:val="Default"/>
              <w:jc w:val="both"/>
              <w:rPr>
                <w:lang w:val="uz-Cyrl-UZ"/>
              </w:rPr>
            </w:pPr>
            <w:r w:rsidRPr="000D307F">
              <w:rPr>
                <w:b/>
                <w:bCs/>
              </w:rPr>
              <w:t>Student activities</w:t>
            </w:r>
          </w:p>
        </w:tc>
      </w:tr>
      <w:tr w:rsidR="00EA3736" w:rsidRPr="00981AC6" w:rsidTr="00E5262C">
        <w:tc>
          <w:tcPr>
            <w:tcW w:w="2093" w:type="dxa"/>
          </w:tcPr>
          <w:p w:rsidR="00EA3736" w:rsidRPr="000D307F" w:rsidRDefault="00EA3736" w:rsidP="00E5262C">
            <w:pPr>
              <w:pStyle w:val="Default"/>
              <w:jc w:val="both"/>
            </w:pPr>
            <w:r w:rsidRPr="000D307F">
              <w:rPr>
                <w:b/>
                <w:bCs/>
              </w:rPr>
              <w:t xml:space="preserve">1-step </w:t>
            </w:r>
          </w:p>
          <w:p w:rsidR="00EA3736" w:rsidRPr="000D307F" w:rsidRDefault="00EA3736" w:rsidP="00E5262C">
            <w:pPr>
              <w:pStyle w:val="Default"/>
              <w:jc w:val="both"/>
            </w:pPr>
            <w:r w:rsidRPr="000D307F">
              <w:rPr>
                <w:b/>
                <w:bCs/>
              </w:rPr>
              <w:t xml:space="preserve">Preparation </w:t>
            </w:r>
          </w:p>
        </w:tc>
        <w:tc>
          <w:tcPr>
            <w:tcW w:w="4759" w:type="dxa"/>
          </w:tcPr>
          <w:p w:rsidR="00EA3736" w:rsidRPr="000D307F" w:rsidRDefault="00EA3736" w:rsidP="00E5262C">
            <w:pPr>
              <w:pStyle w:val="Default"/>
              <w:jc w:val="both"/>
              <w:rPr>
                <w:lang w:val="en-US"/>
              </w:rPr>
            </w:pPr>
            <w:r w:rsidRPr="000D307F">
              <w:rPr>
                <w:lang w:val="en-US"/>
              </w:rPr>
              <w:t xml:space="preserve">1.1. T prepares to the lesson </w:t>
            </w:r>
          </w:p>
          <w:p w:rsidR="00EA3736" w:rsidRPr="000D307F" w:rsidRDefault="00EA3736" w:rsidP="00E5262C">
            <w:pPr>
              <w:pStyle w:val="Default"/>
              <w:jc w:val="both"/>
              <w:rPr>
                <w:lang w:val="en-US"/>
              </w:rPr>
            </w:pPr>
            <w:r w:rsidRPr="000D307F">
              <w:rPr>
                <w:lang w:val="en-US"/>
              </w:rPr>
              <w:t xml:space="preserve">1.2.T prepares handouts. </w:t>
            </w:r>
          </w:p>
          <w:p w:rsidR="00EA3736" w:rsidRPr="000D307F" w:rsidRDefault="00EA3736" w:rsidP="00E5262C">
            <w:pPr>
              <w:pStyle w:val="Default"/>
              <w:jc w:val="both"/>
              <w:rPr>
                <w:lang w:val="en-US"/>
              </w:rPr>
            </w:pPr>
            <w:r w:rsidRPr="000D307F">
              <w:rPr>
                <w:lang w:val="en-US"/>
              </w:rPr>
              <w:t xml:space="preserve">1.3. T prepares a list of literature required for the course  </w:t>
            </w:r>
          </w:p>
        </w:tc>
        <w:tc>
          <w:tcPr>
            <w:tcW w:w="3427" w:type="dxa"/>
          </w:tcPr>
          <w:p w:rsidR="00EA3736" w:rsidRPr="000D307F" w:rsidRDefault="00EA3736" w:rsidP="00E5262C">
            <w:pPr>
              <w:pStyle w:val="Default"/>
              <w:jc w:val="both"/>
              <w:rPr>
                <w:lang w:val="en-US"/>
              </w:rPr>
            </w:pPr>
            <w:r w:rsidRPr="000D307F">
              <w:rPr>
                <w:b/>
                <w:bCs/>
                <w:lang w:val="en-US"/>
              </w:rPr>
              <w:t xml:space="preserve"> </w:t>
            </w:r>
          </w:p>
        </w:tc>
      </w:tr>
      <w:tr w:rsidR="00EA3736" w:rsidRPr="00981AC6" w:rsidTr="00E5262C">
        <w:tc>
          <w:tcPr>
            <w:tcW w:w="2093" w:type="dxa"/>
          </w:tcPr>
          <w:p w:rsidR="00EA3736" w:rsidRPr="000D307F" w:rsidRDefault="00EA3736" w:rsidP="00E5262C">
            <w:pPr>
              <w:pStyle w:val="Default"/>
              <w:jc w:val="both"/>
              <w:rPr>
                <w:lang w:val="en-US"/>
              </w:rPr>
            </w:pPr>
            <w:r w:rsidRPr="000D307F">
              <w:rPr>
                <w:b/>
                <w:bCs/>
                <w:lang w:val="en-US"/>
              </w:rPr>
              <w:t xml:space="preserve">2-step. </w:t>
            </w:r>
          </w:p>
          <w:p w:rsidR="00EA3736" w:rsidRPr="000D307F" w:rsidRDefault="00EA3736" w:rsidP="00E5262C">
            <w:pPr>
              <w:pStyle w:val="Default"/>
              <w:jc w:val="both"/>
              <w:rPr>
                <w:lang w:val="en-US"/>
              </w:rPr>
            </w:pPr>
            <w:r w:rsidRPr="000D307F">
              <w:rPr>
                <w:b/>
                <w:bCs/>
                <w:lang w:val="en-US"/>
              </w:rPr>
              <w:t xml:space="preserve">Introduction: lead in activity </w:t>
            </w:r>
          </w:p>
          <w:p w:rsidR="00EA3736" w:rsidRPr="000D307F" w:rsidRDefault="00EA3736" w:rsidP="00E5262C">
            <w:pPr>
              <w:pStyle w:val="Default"/>
              <w:jc w:val="both"/>
              <w:rPr>
                <w:lang w:val="en-US"/>
              </w:rPr>
            </w:pPr>
            <w:r w:rsidRPr="000D307F">
              <w:rPr>
                <w:b/>
                <w:bCs/>
                <w:lang w:val="en-US"/>
              </w:rPr>
              <w:t xml:space="preserve">(15 minutes) </w:t>
            </w:r>
          </w:p>
        </w:tc>
        <w:tc>
          <w:tcPr>
            <w:tcW w:w="4759" w:type="dxa"/>
          </w:tcPr>
          <w:p w:rsidR="00EA3736" w:rsidRPr="000D307F" w:rsidRDefault="00EA3736" w:rsidP="00E5262C">
            <w:pPr>
              <w:pStyle w:val="Default"/>
              <w:jc w:val="both"/>
              <w:rPr>
                <w:lang w:val="en-US"/>
              </w:rPr>
            </w:pPr>
            <w:r w:rsidRPr="000D307F">
              <w:rPr>
                <w:b/>
                <w:bCs/>
                <w:i/>
                <w:iCs/>
                <w:lang w:val="en-US"/>
              </w:rPr>
              <w:t xml:space="preserve">Brainstorming. </w:t>
            </w:r>
          </w:p>
          <w:p w:rsidR="00EA3736" w:rsidRPr="009E357E" w:rsidRDefault="00EA3736" w:rsidP="009E357E">
            <w:pPr>
              <w:shd w:val="clear" w:color="auto" w:fill="FFFFFF"/>
              <w:contextualSpacing/>
              <w:rPr>
                <w:b/>
                <w:bCs/>
                <w:sz w:val="24"/>
                <w:szCs w:val="24"/>
                <w:lang w:val="en-US"/>
              </w:rPr>
            </w:pPr>
            <w:r w:rsidRPr="000D307F">
              <w:rPr>
                <w:lang w:val="en-US"/>
              </w:rPr>
              <w:t xml:space="preserve">2.1. T asks Ss to </w:t>
            </w:r>
            <w:r w:rsidR="009E357E">
              <w:rPr>
                <w:lang w:val="en-US"/>
              </w:rPr>
              <w:t>read the text “</w:t>
            </w:r>
            <w:r w:rsidR="009E357E" w:rsidRPr="009E357E">
              <w:rPr>
                <w:bCs/>
                <w:sz w:val="24"/>
                <w:szCs w:val="24"/>
                <w:lang w:val="en-US"/>
              </w:rPr>
              <w:t>CULTURAL NOTES: Greeting in Different Countries</w:t>
            </w:r>
            <w:r w:rsidR="009E357E">
              <w:rPr>
                <w:lang w:val="en-US"/>
              </w:rPr>
              <w:t>”</w:t>
            </w:r>
            <w:r w:rsidRPr="000D307F">
              <w:rPr>
                <w:lang w:val="en-US"/>
              </w:rPr>
              <w:t xml:space="preserve"> </w:t>
            </w:r>
          </w:p>
        </w:tc>
        <w:tc>
          <w:tcPr>
            <w:tcW w:w="3427" w:type="dxa"/>
          </w:tcPr>
          <w:p w:rsidR="00EA3736" w:rsidRPr="000D307F" w:rsidRDefault="00EA3736" w:rsidP="00E5262C">
            <w:pPr>
              <w:pStyle w:val="Default"/>
              <w:jc w:val="both"/>
              <w:rPr>
                <w:lang w:val="en-US"/>
              </w:rPr>
            </w:pPr>
            <w:r w:rsidRPr="000D307F">
              <w:rPr>
                <w:lang w:val="en-US"/>
              </w:rPr>
              <w:t xml:space="preserve">2.1. Ss share with ideas. </w:t>
            </w:r>
          </w:p>
          <w:p w:rsidR="00EA3736" w:rsidRPr="000D307F" w:rsidRDefault="00EA3736" w:rsidP="00E5262C">
            <w:pPr>
              <w:pStyle w:val="Default"/>
              <w:jc w:val="both"/>
              <w:rPr>
                <w:lang w:val="en-US"/>
              </w:rPr>
            </w:pPr>
            <w:r w:rsidRPr="000D307F">
              <w:rPr>
                <w:lang w:val="en-US"/>
              </w:rPr>
              <w:t xml:space="preserve">2.2 Ss try to answer and share the ideas. </w:t>
            </w:r>
          </w:p>
          <w:p w:rsidR="00EA3736" w:rsidRPr="000D307F" w:rsidRDefault="00EA3736" w:rsidP="00E5262C">
            <w:pPr>
              <w:pStyle w:val="Default"/>
              <w:jc w:val="both"/>
              <w:rPr>
                <w:lang w:val="en-US"/>
              </w:rPr>
            </w:pPr>
            <w:r w:rsidRPr="000D307F">
              <w:rPr>
                <w:lang w:val="en-US"/>
              </w:rPr>
              <w:t xml:space="preserve">2.3 Ss guess and </w:t>
            </w:r>
          </w:p>
          <w:p w:rsidR="00EA3736" w:rsidRPr="000D307F" w:rsidRDefault="00EA3736" w:rsidP="00E5262C">
            <w:pPr>
              <w:pStyle w:val="Default"/>
              <w:jc w:val="both"/>
              <w:rPr>
                <w:lang w:val="en-US"/>
              </w:rPr>
            </w:pPr>
            <w:r w:rsidRPr="000D307F">
              <w:rPr>
                <w:lang w:val="en-US"/>
              </w:rPr>
              <w:t xml:space="preserve">arrange </w:t>
            </w:r>
          </w:p>
          <w:p w:rsidR="00EA3736" w:rsidRPr="000D307F" w:rsidRDefault="00EA3736" w:rsidP="00E5262C">
            <w:pPr>
              <w:pStyle w:val="Default"/>
              <w:jc w:val="both"/>
              <w:rPr>
                <w:lang w:val="en-US"/>
              </w:rPr>
            </w:pPr>
            <w:r w:rsidRPr="000D307F">
              <w:rPr>
                <w:lang w:val="en-US"/>
              </w:rPr>
              <w:t xml:space="preserve">2.4 SS reflect </w:t>
            </w:r>
          </w:p>
          <w:p w:rsidR="00EA3736" w:rsidRPr="000D307F" w:rsidRDefault="00EA3736" w:rsidP="00E5262C">
            <w:pPr>
              <w:pStyle w:val="Default"/>
              <w:jc w:val="both"/>
              <w:rPr>
                <w:lang w:val="en-US"/>
              </w:rPr>
            </w:pPr>
          </w:p>
        </w:tc>
      </w:tr>
      <w:tr w:rsidR="00EA3736" w:rsidRPr="00981AC6" w:rsidTr="00E5262C">
        <w:tc>
          <w:tcPr>
            <w:tcW w:w="2093" w:type="dxa"/>
          </w:tcPr>
          <w:p w:rsidR="00EA3736" w:rsidRPr="000D307F" w:rsidRDefault="00EA3736" w:rsidP="00E5262C">
            <w:pPr>
              <w:pStyle w:val="Default"/>
              <w:jc w:val="both"/>
              <w:rPr>
                <w:b/>
                <w:lang w:val="en-US"/>
              </w:rPr>
            </w:pPr>
            <w:r w:rsidRPr="000D307F">
              <w:rPr>
                <w:b/>
                <w:lang w:val="en-US"/>
              </w:rPr>
              <w:t xml:space="preserve">3-step </w:t>
            </w:r>
          </w:p>
          <w:p w:rsidR="00EA3736" w:rsidRPr="000D307F" w:rsidRDefault="00EA3736" w:rsidP="00E5262C">
            <w:pPr>
              <w:pStyle w:val="Default"/>
              <w:jc w:val="both"/>
              <w:rPr>
                <w:b/>
                <w:lang w:val="en-US"/>
              </w:rPr>
            </w:pPr>
            <w:r w:rsidRPr="000D307F">
              <w:rPr>
                <w:b/>
                <w:lang w:val="en-US"/>
              </w:rPr>
              <w:t xml:space="preserve">Main </w:t>
            </w:r>
          </w:p>
          <w:p w:rsidR="00EA3736" w:rsidRPr="000D307F" w:rsidRDefault="00EA3736" w:rsidP="00E5262C">
            <w:pPr>
              <w:pStyle w:val="Default"/>
              <w:jc w:val="both"/>
              <w:rPr>
                <w:b/>
                <w:lang w:val="en-US"/>
              </w:rPr>
            </w:pPr>
            <w:r w:rsidRPr="000D307F">
              <w:rPr>
                <w:b/>
                <w:lang w:val="en-US"/>
              </w:rPr>
              <w:t xml:space="preserve">part: introducing course syllabus </w:t>
            </w:r>
          </w:p>
          <w:p w:rsidR="00EA3736" w:rsidRPr="000D307F" w:rsidRDefault="00EA3736" w:rsidP="00E5262C">
            <w:pPr>
              <w:pStyle w:val="Default"/>
              <w:jc w:val="both"/>
              <w:rPr>
                <w:lang w:val="en-US"/>
              </w:rPr>
            </w:pPr>
            <w:r w:rsidRPr="000D307F">
              <w:rPr>
                <w:b/>
                <w:lang w:val="en-US"/>
              </w:rPr>
              <w:t>(50-minutes</w:t>
            </w:r>
            <w:r w:rsidRPr="000D307F">
              <w:rPr>
                <w:lang w:val="en-US"/>
              </w:rPr>
              <w:t xml:space="preserve">) </w:t>
            </w:r>
          </w:p>
        </w:tc>
        <w:tc>
          <w:tcPr>
            <w:tcW w:w="4759" w:type="dxa"/>
          </w:tcPr>
          <w:p w:rsidR="009E357E" w:rsidRPr="009E357E" w:rsidRDefault="00EA3736" w:rsidP="009E357E">
            <w:pPr>
              <w:shd w:val="clear" w:color="auto" w:fill="FFFFFF"/>
              <w:contextualSpacing/>
              <w:jc w:val="both"/>
              <w:rPr>
                <w:sz w:val="24"/>
                <w:szCs w:val="24"/>
                <w:lang w:val="en-US"/>
              </w:rPr>
            </w:pPr>
            <w:r w:rsidRPr="009E357E">
              <w:rPr>
                <w:lang w:val="en-US"/>
              </w:rPr>
              <w:t>3.</w:t>
            </w:r>
            <w:r w:rsidR="009E357E" w:rsidRPr="009E357E">
              <w:rPr>
                <w:sz w:val="24"/>
                <w:szCs w:val="24"/>
                <w:lang w:val="en-US"/>
              </w:rPr>
              <w:t xml:space="preserve"> True and False questions</w:t>
            </w:r>
          </w:p>
          <w:p w:rsidR="009E357E" w:rsidRPr="009E357E" w:rsidRDefault="009E357E" w:rsidP="009E357E">
            <w:pPr>
              <w:shd w:val="clear" w:color="auto" w:fill="FFFFFF"/>
              <w:contextualSpacing/>
              <w:jc w:val="both"/>
              <w:rPr>
                <w:sz w:val="24"/>
                <w:szCs w:val="24"/>
                <w:lang w:val="en-US"/>
              </w:rPr>
            </w:pPr>
            <w:r w:rsidRPr="009E357E">
              <w:rPr>
                <w:sz w:val="24"/>
                <w:szCs w:val="24"/>
                <w:lang w:val="en-US"/>
              </w:rPr>
              <w:t>Read the statements and put T for true, F for false.</w:t>
            </w:r>
          </w:p>
          <w:p w:rsidR="009E357E" w:rsidRPr="009E357E" w:rsidRDefault="009E357E" w:rsidP="009E357E">
            <w:pPr>
              <w:shd w:val="clear" w:color="auto" w:fill="FFFFFF"/>
              <w:contextualSpacing/>
              <w:jc w:val="both"/>
              <w:rPr>
                <w:sz w:val="24"/>
                <w:szCs w:val="24"/>
                <w:lang w:val="en-US"/>
              </w:rPr>
            </w:pPr>
            <w:r w:rsidRPr="009E357E">
              <w:rPr>
                <w:sz w:val="24"/>
                <w:szCs w:val="24"/>
                <w:lang w:val="en-US"/>
              </w:rPr>
              <w:t>Activity:</w:t>
            </w:r>
          </w:p>
          <w:p w:rsidR="009E357E" w:rsidRPr="009E357E" w:rsidRDefault="009E357E" w:rsidP="009E357E">
            <w:pPr>
              <w:shd w:val="clear" w:color="auto" w:fill="FFFFFF"/>
              <w:contextualSpacing/>
              <w:jc w:val="both"/>
              <w:rPr>
                <w:sz w:val="24"/>
                <w:szCs w:val="24"/>
                <w:lang w:val="en-US"/>
              </w:rPr>
            </w:pPr>
            <w:r w:rsidRPr="009E357E">
              <w:rPr>
                <w:sz w:val="24"/>
                <w:szCs w:val="24"/>
                <w:lang w:val="en-US"/>
              </w:rPr>
              <w:t>1.  Imagine one unreal country and write about “the ways of introducing themselves and greetings” as a form of paragraph.</w:t>
            </w:r>
          </w:p>
          <w:p w:rsidR="009E357E" w:rsidRPr="009E357E" w:rsidRDefault="009E357E" w:rsidP="009E357E">
            <w:pPr>
              <w:shd w:val="clear" w:color="auto" w:fill="FFFFFF"/>
              <w:contextualSpacing/>
              <w:jc w:val="both"/>
              <w:rPr>
                <w:sz w:val="24"/>
                <w:szCs w:val="24"/>
                <w:lang w:val="en-US"/>
              </w:rPr>
            </w:pPr>
            <w:r w:rsidRPr="009E357E">
              <w:rPr>
                <w:sz w:val="24"/>
                <w:szCs w:val="24"/>
                <w:lang w:val="en-US"/>
              </w:rPr>
              <w:t>2.  Present it to others in the form of role-play.</w:t>
            </w:r>
          </w:p>
          <w:p w:rsidR="00EA3736" w:rsidRPr="009E357E" w:rsidRDefault="009E357E" w:rsidP="009E357E">
            <w:pPr>
              <w:shd w:val="clear" w:color="auto" w:fill="FFFFFF"/>
              <w:contextualSpacing/>
              <w:jc w:val="both"/>
              <w:rPr>
                <w:sz w:val="24"/>
                <w:szCs w:val="24"/>
                <w:lang w:val="en-US"/>
              </w:rPr>
            </w:pPr>
            <w:r w:rsidRPr="009E357E">
              <w:rPr>
                <w:bCs/>
                <w:sz w:val="24"/>
                <w:szCs w:val="24"/>
                <w:lang w:val="en-US"/>
              </w:rPr>
              <w:t xml:space="preserve">FUNNY </w:t>
            </w:r>
            <w:r w:rsidRPr="009E357E">
              <w:rPr>
                <w:sz w:val="24"/>
                <w:szCs w:val="24"/>
                <w:lang w:val="en-US"/>
              </w:rPr>
              <w:t>T</w:t>
            </w:r>
            <w:r w:rsidRPr="009E357E">
              <w:rPr>
                <w:bCs/>
                <w:sz w:val="24"/>
                <w:szCs w:val="24"/>
                <w:lang w:val="en-US"/>
              </w:rPr>
              <w:t>EX</w:t>
            </w:r>
            <w:r w:rsidRPr="009E357E">
              <w:rPr>
                <w:sz w:val="24"/>
                <w:szCs w:val="24"/>
                <w:lang w:val="en-US"/>
              </w:rPr>
              <w:t xml:space="preserve">T </w:t>
            </w:r>
            <w:r w:rsidRPr="009E357E">
              <w:rPr>
                <w:bCs/>
                <w:i/>
                <w:iCs/>
                <w:sz w:val="24"/>
                <w:szCs w:val="24"/>
                <w:lang w:val="en-US"/>
              </w:rPr>
              <w:t>Read the text and put diffirent questions.</w:t>
            </w:r>
          </w:p>
        </w:tc>
        <w:tc>
          <w:tcPr>
            <w:tcW w:w="3427" w:type="dxa"/>
          </w:tcPr>
          <w:p w:rsidR="00EA3736" w:rsidRPr="000D307F" w:rsidRDefault="00EA3736" w:rsidP="00E5262C">
            <w:pPr>
              <w:pStyle w:val="Default"/>
              <w:jc w:val="both"/>
              <w:rPr>
                <w:color w:val="auto"/>
                <w:lang w:val="en-US"/>
              </w:rPr>
            </w:pPr>
          </w:p>
          <w:p w:rsidR="00EA3736" w:rsidRPr="000D307F" w:rsidRDefault="00EA3736" w:rsidP="00E5262C">
            <w:pPr>
              <w:pStyle w:val="Default"/>
              <w:jc w:val="both"/>
              <w:rPr>
                <w:lang w:val="en-US"/>
              </w:rPr>
            </w:pPr>
            <w:r w:rsidRPr="000D307F">
              <w:rPr>
                <w:lang w:val="en-US"/>
              </w:rPr>
              <w:t xml:space="preserve">3.1 Ss try to guess. </w:t>
            </w:r>
          </w:p>
          <w:p w:rsidR="00EA3736" w:rsidRPr="000D307F" w:rsidRDefault="00EA3736" w:rsidP="00E5262C">
            <w:pPr>
              <w:pStyle w:val="Default"/>
              <w:jc w:val="both"/>
              <w:rPr>
                <w:lang w:val="en-US"/>
              </w:rPr>
            </w:pPr>
          </w:p>
          <w:p w:rsidR="00EA3736" w:rsidRPr="000D307F" w:rsidRDefault="00EA3736" w:rsidP="00E5262C">
            <w:pPr>
              <w:pStyle w:val="Default"/>
              <w:jc w:val="both"/>
              <w:rPr>
                <w:lang w:val="en-US"/>
              </w:rPr>
            </w:pPr>
            <w:r w:rsidRPr="000D307F">
              <w:rPr>
                <w:lang w:val="en-US"/>
              </w:rPr>
              <w:t xml:space="preserve">whole class </w:t>
            </w:r>
          </w:p>
          <w:p w:rsidR="00EA3736" w:rsidRPr="000D307F" w:rsidRDefault="00EA3736" w:rsidP="00E5262C">
            <w:pPr>
              <w:pStyle w:val="Default"/>
              <w:jc w:val="both"/>
              <w:rPr>
                <w:lang w:val="en-US"/>
              </w:rPr>
            </w:pPr>
            <w:r w:rsidRPr="000D307F">
              <w:rPr>
                <w:lang w:val="en-US"/>
              </w:rPr>
              <w:t xml:space="preserve">3.2 Ss read and take notes </w:t>
            </w:r>
          </w:p>
          <w:p w:rsidR="00EA3736" w:rsidRPr="000D307F" w:rsidRDefault="00EA3736" w:rsidP="00E5262C">
            <w:pPr>
              <w:pStyle w:val="Default"/>
              <w:jc w:val="both"/>
              <w:rPr>
                <w:lang w:val="en-US"/>
              </w:rPr>
            </w:pPr>
          </w:p>
          <w:p w:rsidR="00EA3736" w:rsidRPr="000D307F" w:rsidRDefault="00EA3736" w:rsidP="00E5262C">
            <w:pPr>
              <w:pStyle w:val="Default"/>
              <w:jc w:val="both"/>
              <w:rPr>
                <w:lang w:val="en-US"/>
              </w:rPr>
            </w:pPr>
            <w:r w:rsidRPr="000D307F">
              <w:rPr>
                <w:lang w:val="en-US"/>
              </w:rPr>
              <w:t xml:space="preserve">3.3 Ss take part in the discussion. </w:t>
            </w:r>
          </w:p>
          <w:p w:rsidR="00EA3736" w:rsidRPr="000D307F" w:rsidRDefault="00EA3736" w:rsidP="00E5262C">
            <w:pPr>
              <w:pStyle w:val="Default"/>
              <w:jc w:val="both"/>
              <w:rPr>
                <w:lang w:val="en-US"/>
              </w:rPr>
            </w:pPr>
            <w:r w:rsidRPr="000D307F">
              <w:rPr>
                <w:lang w:val="en-US"/>
              </w:rPr>
              <w:t xml:space="preserve">3.4 Ss are divided, </w:t>
            </w:r>
          </w:p>
          <w:p w:rsidR="00EA3736" w:rsidRPr="000D307F" w:rsidRDefault="00EA3736" w:rsidP="00E5262C">
            <w:pPr>
              <w:pStyle w:val="Default"/>
              <w:jc w:val="both"/>
              <w:rPr>
                <w:lang w:val="en-US"/>
              </w:rPr>
            </w:pPr>
            <w:r w:rsidRPr="000D307F">
              <w:rPr>
                <w:lang w:val="en-US"/>
              </w:rPr>
              <w:t xml:space="preserve">and do the group activity </w:t>
            </w:r>
          </w:p>
        </w:tc>
      </w:tr>
      <w:tr w:rsidR="00EA3736" w:rsidRPr="000D307F" w:rsidTr="00E5262C">
        <w:tc>
          <w:tcPr>
            <w:tcW w:w="2093" w:type="dxa"/>
          </w:tcPr>
          <w:p w:rsidR="00EA3736" w:rsidRPr="000D307F" w:rsidRDefault="00EA3736" w:rsidP="00E5262C">
            <w:pPr>
              <w:pStyle w:val="Default"/>
              <w:jc w:val="both"/>
              <w:rPr>
                <w:b/>
                <w:lang w:val="en-US"/>
              </w:rPr>
            </w:pPr>
            <w:r w:rsidRPr="000D307F">
              <w:rPr>
                <w:b/>
                <w:lang w:val="en-US"/>
              </w:rPr>
              <w:t xml:space="preserve">4- step </w:t>
            </w:r>
          </w:p>
          <w:p w:rsidR="00EA3736" w:rsidRPr="000D307F" w:rsidRDefault="00EA3736" w:rsidP="00E5262C">
            <w:pPr>
              <w:pStyle w:val="Default"/>
              <w:jc w:val="both"/>
              <w:rPr>
                <w:b/>
                <w:lang w:val="en-US"/>
              </w:rPr>
            </w:pPr>
            <w:r w:rsidRPr="000D307F">
              <w:rPr>
                <w:b/>
                <w:lang w:val="en-US"/>
              </w:rPr>
              <w:t xml:space="preserve">Closure: summarizing activity </w:t>
            </w:r>
          </w:p>
          <w:p w:rsidR="00EA3736" w:rsidRPr="000D307F" w:rsidRDefault="00EA3736" w:rsidP="00E5262C">
            <w:pPr>
              <w:pStyle w:val="Default"/>
              <w:jc w:val="both"/>
              <w:rPr>
                <w:lang w:val="en-US"/>
              </w:rPr>
            </w:pPr>
            <w:r w:rsidRPr="000D307F">
              <w:rPr>
                <w:b/>
                <w:lang w:val="en-US"/>
              </w:rPr>
              <w:t>(15-minutes)</w:t>
            </w:r>
            <w:r w:rsidRPr="000D307F">
              <w:rPr>
                <w:lang w:val="en-US"/>
              </w:rPr>
              <w:t xml:space="preserve"> </w:t>
            </w:r>
          </w:p>
        </w:tc>
        <w:tc>
          <w:tcPr>
            <w:tcW w:w="4759" w:type="dxa"/>
          </w:tcPr>
          <w:p w:rsidR="00EA3736" w:rsidRPr="000D307F" w:rsidRDefault="00EA3736" w:rsidP="00E5262C">
            <w:pPr>
              <w:pStyle w:val="Default"/>
              <w:jc w:val="both"/>
              <w:rPr>
                <w:color w:val="auto"/>
                <w:lang w:val="en-US"/>
              </w:rPr>
            </w:pPr>
          </w:p>
          <w:p w:rsidR="00EA3736" w:rsidRPr="000D307F" w:rsidRDefault="00EA3736" w:rsidP="00E5262C">
            <w:pPr>
              <w:pStyle w:val="Default"/>
              <w:jc w:val="both"/>
            </w:pPr>
            <w:r w:rsidRPr="000D307F">
              <w:rPr>
                <w:lang w:val="en-US"/>
              </w:rPr>
              <w:t xml:space="preserve">T summarizes </w:t>
            </w:r>
            <w:r w:rsidR="003B16A9" w:rsidRPr="000D307F">
              <w:rPr>
                <w:lang w:val="en-US"/>
              </w:rPr>
              <w:t xml:space="preserve">the lesson and gives home task. </w:t>
            </w:r>
            <w:r w:rsidRPr="000D307F">
              <w:t xml:space="preserve">(individually) </w:t>
            </w:r>
          </w:p>
          <w:p w:rsidR="00EA3736" w:rsidRPr="000D307F" w:rsidRDefault="00EA3736" w:rsidP="00E5262C">
            <w:pPr>
              <w:pStyle w:val="Default"/>
              <w:jc w:val="both"/>
            </w:pPr>
          </w:p>
        </w:tc>
        <w:tc>
          <w:tcPr>
            <w:tcW w:w="3427" w:type="dxa"/>
          </w:tcPr>
          <w:p w:rsidR="00EA3736" w:rsidRPr="000D307F" w:rsidRDefault="00EA3736" w:rsidP="00E5262C">
            <w:pPr>
              <w:pStyle w:val="Default"/>
              <w:jc w:val="both"/>
            </w:pPr>
            <w:r w:rsidRPr="000D307F">
              <w:t xml:space="preserve">4.1. Ss take notes </w:t>
            </w:r>
          </w:p>
        </w:tc>
      </w:tr>
    </w:tbl>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 xml:space="preserve"> </w:t>
      </w:r>
    </w:p>
    <w:p w:rsidR="00887E02" w:rsidRPr="000D307F" w:rsidRDefault="00887E02" w:rsidP="005F0B20">
      <w:pPr>
        <w:spacing w:after="0" w:line="240" w:lineRule="auto"/>
        <w:ind w:firstLine="567"/>
        <w:contextualSpacing/>
        <w:jc w:val="both"/>
        <w:rPr>
          <w:rFonts w:ascii="Times New Roman" w:eastAsia="Times New Roman" w:hAnsi="Times New Roman" w:cs="Times New Roman"/>
          <w:b/>
          <w:bCs/>
          <w:sz w:val="24"/>
          <w:szCs w:val="24"/>
          <w:lang w:val="en-US" w:eastAsia="ru-RU"/>
        </w:rPr>
      </w:pPr>
    </w:p>
    <w:p w:rsidR="00381192" w:rsidRPr="000D307F" w:rsidRDefault="00381192" w:rsidP="005F0B20">
      <w:pPr>
        <w:shd w:val="clear" w:color="auto" w:fill="FFFFFF"/>
        <w:spacing w:after="0" w:line="240" w:lineRule="auto"/>
        <w:ind w:firstLine="567"/>
        <w:contextualSpacing/>
        <w:jc w:val="center"/>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CULTURAL NOTES: Greeting in Different Countries</w:t>
      </w:r>
    </w:p>
    <w:p w:rsidR="005F0B20" w:rsidRPr="000D307F" w:rsidRDefault="005F0B20"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381192" w:rsidRPr="000D307F" w:rsidRDefault="0038119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 handshake is probably the most common form of greeting in the world. But even this simple gesture is fraught with complications. The British handshake is firm but used sparingly; in Italy and France handshaking is something of a national pastime. Anglo-Saxons learn to look people in the eye while they shake hands. This is sometimes misinterpreted as aggressive or challenging behavior, especially by Orientals, for whom only an occasional glance into the other person’s face is considered not polite.</w:t>
      </w:r>
    </w:p>
    <w:p w:rsidR="00381192" w:rsidRPr="000D307F" w:rsidRDefault="0038119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In the mountainous Asian Kingdom of Bhutan, residents greet each other by extending their tongues and hands.</w:t>
      </w:r>
    </w:p>
    <w:p w:rsidR="00381192" w:rsidRPr="000D307F" w:rsidRDefault="0038119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The Japanese business card almost needs a rulebook of its own. You must exchange business cards immediately on meeting because it is essential to establish everyone’s status and position. When it is handed to a person in a superior, it must be given and received with both hands, and you must take time to read it carefully and not just put it in your pocket! Also the bow is a very </w:t>
      </w:r>
      <w:r w:rsidRPr="000D307F">
        <w:rPr>
          <w:rFonts w:ascii="Times New Roman" w:hAnsi="Times New Roman" w:cs="Times New Roman"/>
          <w:sz w:val="24"/>
          <w:szCs w:val="24"/>
          <w:lang w:val="en-US"/>
        </w:rPr>
        <w:lastRenderedPageBreak/>
        <w:t>important part of greeting someone. You should not expect the Japanese to shake hands. Bowing the head is a mark of respect and the first bow of the day should be lower than when you meet thereafter.</w:t>
      </w:r>
    </w:p>
    <w:p w:rsidR="00381192" w:rsidRPr="000D307F" w:rsidRDefault="0038119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In France you shouldn’t sit down in a café until you’ve shaken hands with everyone you know.</w:t>
      </w:r>
    </w:p>
    <w:p w:rsidR="00381192" w:rsidRPr="000D307F" w:rsidRDefault="0038119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In Afghanistan you should spend at least 5 minutes saying Hello.</w:t>
      </w:r>
    </w:p>
    <w:p w:rsidR="00381192" w:rsidRPr="000D307F" w:rsidRDefault="0038119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In the Middle East you must never use the left hand for greeting, eating, drinking or smoking.</w:t>
      </w:r>
    </w:p>
    <w:p w:rsidR="00381192" w:rsidRPr="000D307F" w:rsidRDefault="0038119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In Thailand you should clasp your hands together and lower your head and your eyes when you greet someone.</w:t>
      </w:r>
      <w:r w:rsidR="000C119D" w:rsidRPr="000D307F">
        <w:rPr>
          <w:rStyle w:val="afd"/>
          <w:rFonts w:ascii="Times New Roman" w:hAnsi="Times New Roman" w:cs="Times New Roman"/>
          <w:sz w:val="24"/>
          <w:szCs w:val="24"/>
          <w:lang w:val="en-US"/>
        </w:rPr>
        <w:footnoteReference w:id="3"/>
      </w:r>
    </w:p>
    <w:p w:rsidR="005F0B20" w:rsidRPr="000D307F" w:rsidRDefault="005F0B20" w:rsidP="005F0B20">
      <w:pPr>
        <w:shd w:val="clear" w:color="auto" w:fill="FFFFFF"/>
        <w:spacing w:after="0" w:line="240" w:lineRule="auto"/>
        <w:ind w:firstLine="567"/>
        <w:contextualSpacing/>
        <w:jc w:val="both"/>
        <w:rPr>
          <w:rFonts w:ascii="Times New Roman" w:hAnsi="Times New Roman" w:cs="Times New Roman"/>
          <w:b/>
          <w:sz w:val="24"/>
          <w:szCs w:val="24"/>
          <w:lang w:val="en-US"/>
        </w:rPr>
      </w:pPr>
    </w:p>
    <w:p w:rsidR="00381192" w:rsidRPr="000D307F" w:rsidRDefault="00381192"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True and False questions</w:t>
      </w:r>
    </w:p>
    <w:p w:rsidR="005F0B20" w:rsidRPr="000D307F" w:rsidRDefault="005F0B20" w:rsidP="005F0B20">
      <w:pPr>
        <w:shd w:val="clear" w:color="auto" w:fill="FFFFFF"/>
        <w:spacing w:after="0" w:line="240" w:lineRule="auto"/>
        <w:ind w:firstLine="567"/>
        <w:contextualSpacing/>
        <w:jc w:val="both"/>
        <w:rPr>
          <w:rFonts w:ascii="Times New Roman" w:hAnsi="Times New Roman" w:cs="Times New Roman"/>
          <w:b/>
          <w:sz w:val="24"/>
          <w:szCs w:val="24"/>
          <w:lang w:val="en-US"/>
        </w:rPr>
      </w:pPr>
    </w:p>
    <w:p w:rsidR="00381192" w:rsidRPr="000D307F" w:rsidRDefault="00381192"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Read the statements and put T for true, F for false.</w:t>
      </w:r>
    </w:p>
    <w:p w:rsidR="00381192" w:rsidRPr="000D307F" w:rsidRDefault="0038119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Kissing is the most common forms of greeting in the world.____</w:t>
      </w:r>
    </w:p>
    <w:p w:rsidR="00381192" w:rsidRPr="000D307F" w:rsidRDefault="0038119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Japanese must exchange business cards immedi¬ately on meeting.____</w:t>
      </w:r>
    </w:p>
    <w:p w:rsidR="00381192" w:rsidRPr="000D307F" w:rsidRDefault="0038119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In exchanging cards you must give and receive it with both hands and read it carefully.____</w:t>
      </w:r>
    </w:p>
    <w:p w:rsidR="00381192" w:rsidRPr="000D307F" w:rsidRDefault="0038119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In France you should bow your head as a mark of respect.____</w:t>
      </w:r>
    </w:p>
    <w:p w:rsidR="00381192" w:rsidRPr="000D307F" w:rsidRDefault="0038119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In Thailand you shouldn’t sit down in a cafe until you’ve exchanged gifts.____</w:t>
      </w:r>
    </w:p>
    <w:p w:rsidR="00381192" w:rsidRPr="000D307F" w:rsidRDefault="0038119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6.  In Afghanistan you should spend at least five minutes saying hello.____</w:t>
      </w:r>
    </w:p>
    <w:p w:rsidR="005F0B20" w:rsidRPr="000D307F" w:rsidRDefault="005F0B20" w:rsidP="005F0B20">
      <w:pPr>
        <w:shd w:val="clear" w:color="auto" w:fill="FFFFFF"/>
        <w:spacing w:after="0" w:line="240" w:lineRule="auto"/>
        <w:ind w:firstLine="567"/>
        <w:contextualSpacing/>
        <w:jc w:val="both"/>
        <w:rPr>
          <w:rFonts w:ascii="Times New Roman" w:hAnsi="Times New Roman" w:cs="Times New Roman"/>
          <w:b/>
          <w:sz w:val="24"/>
          <w:szCs w:val="24"/>
          <w:lang w:val="en-US"/>
        </w:rPr>
      </w:pPr>
    </w:p>
    <w:p w:rsidR="00381192" w:rsidRPr="000D307F" w:rsidRDefault="00480AE4"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A</w:t>
      </w:r>
      <w:r w:rsidR="00381192" w:rsidRPr="000D307F">
        <w:rPr>
          <w:rFonts w:ascii="Times New Roman" w:hAnsi="Times New Roman" w:cs="Times New Roman"/>
          <w:b/>
          <w:sz w:val="24"/>
          <w:szCs w:val="24"/>
          <w:lang w:val="en-US"/>
        </w:rPr>
        <w:t>ctivity</w:t>
      </w:r>
      <w:r w:rsidRPr="000D307F">
        <w:rPr>
          <w:rFonts w:ascii="Times New Roman" w:hAnsi="Times New Roman" w:cs="Times New Roman"/>
          <w:b/>
          <w:sz w:val="24"/>
          <w:szCs w:val="24"/>
          <w:lang w:val="en-US"/>
        </w:rPr>
        <w:t>:</w:t>
      </w:r>
    </w:p>
    <w:p w:rsidR="00381192" w:rsidRPr="000D307F" w:rsidRDefault="00381192"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1.  Imagine one unreal country and write about “the ways of introducing themselves and greetings” as a form of paragraph.</w:t>
      </w:r>
    </w:p>
    <w:p w:rsidR="00381192" w:rsidRPr="000D307F" w:rsidRDefault="00381192"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2.  Present it to others in the form of role-play.</w:t>
      </w: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b/>
          <w:sz w:val="24"/>
          <w:szCs w:val="24"/>
          <w:lang w:val="en-US"/>
        </w:rPr>
      </w:pP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 xml:space="preserve">FUNNY </w:t>
      </w:r>
      <w:r w:rsidRPr="000D307F">
        <w:rPr>
          <w:rFonts w:ascii="Times New Roman" w:hAnsi="Times New Roman" w:cs="Times New Roman"/>
          <w:sz w:val="24"/>
          <w:szCs w:val="24"/>
          <w:lang w:val="en-US"/>
        </w:rPr>
        <w:t>T</w:t>
      </w:r>
      <w:r w:rsidRPr="000D307F">
        <w:rPr>
          <w:rFonts w:ascii="Times New Roman" w:hAnsi="Times New Roman" w:cs="Times New Roman"/>
          <w:b/>
          <w:bCs/>
          <w:sz w:val="24"/>
          <w:szCs w:val="24"/>
          <w:lang w:val="en-US"/>
        </w:rPr>
        <w:t>EX</w:t>
      </w:r>
      <w:r w:rsidRPr="000D307F">
        <w:rPr>
          <w:rFonts w:ascii="Times New Roman" w:hAnsi="Times New Roman" w:cs="Times New Roman"/>
          <w:sz w:val="24"/>
          <w:szCs w:val="24"/>
          <w:lang w:val="en-US"/>
        </w:rPr>
        <w:t xml:space="preserve">T </w:t>
      </w:r>
      <w:r w:rsidRPr="000D307F">
        <w:rPr>
          <w:rFonts w:ascii="Times New Roman" w:hAnsi="Times New Roman" w:cs="Times New Roman"/>
          <w:b/>
          <w:bCs/>
          <w:i/>
          <w:iCs/>
          <w:sz w:val="24"/>
          <w:szCs w:val="24"/>
          <w:lang w:val="en-US"/>
        </w:rPr>
        <w:t>Read the text and put diffirent questions.</w:t>
      </w: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It was already 9 o’clock when Mr. Rahimov woke up. He got up very quickly because he had a meeting at the office at 9:30. He went to the kitchen in order to have a cup of coffee, but he hadn’t any time to make it, that’s why he left his house without breakfast. When he came to the bus stop, there was a bus. He immediately got on the bus, and was glad that he would get to the office in time. There were some vacant seats and he sat down on one of these seats. But after next bus stop the bus turned to another direction. He couldn’t understand anything. When the conductor came up to him he asked her about it and found out that it was another bus. When the other bus came he carefully looked at number of it and got on. In 5 minutes he came to the metro. It took him 3 minutes going by metro. It was 9:25 when Mr. Rahimov was out and he had to walk to the office, that’s why he caught a taxi. At last Mr. Rahimov got to the work. He saw a guard on the way to the meeting hall, the guard was looking at him with surprise. Mr. Rahimov opened the door of the meeting hall and wanted to greet with everybody, but to his great surprise there wasn’t anybody there. He couldn’t understand anything. But when he looked at his watch everything was clear. There was a sign “Sunday”.</w:t>
      </w:r>
      <w:r w:rsidR="000C119D" w:rsidRPr="000D307F">
        <w:rPr>
          <w:rStyle w:val="afd"/>
          <w:rFonts w:ascii="Times New Roman" w:hAnsi="Times New Roman" w:cs="Times New Roman"/>
          <w:sz w:val="24"/>
          <w:szCs w:val="24"/>
          <w:lang w:val="en-US"/>
        </w:rPr>
        <w:footnoteReference w:id="4"/>
      </w: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b/>
          <w:bCs/>
          <w:smallCaps/>
          <w:sz w:val="24"/>
          <w:szCs w:val="24"/>
          <w:lang w:val="en-US"/>
        </w:rPr>
      </w:pPr>
      <w:r w:rsidRPr="000D307F">
        <w:rPr>
          <w:rFonts w:ascii="Times New Roman" w:hAnsi="Times New Roman" w:cs="Times New Roman"/>
          <w:smallCaps/>
          <w:sz w:val="24"/>
          <w:szCs w:val="24"/>
          <w:lang w:val="en-US"/>
        </w:rPr>
        <w:t>t</w:t>
      </w:r>
      <w:r w:rsidRPr="000D307F">
        <w:rPr>
          <w:rFonts w:ascii="Times New Roman" w:hAnsi="Times New Roman" w:cs="Times New Roman"/>
          <w:b/>
          <w:bCs/>
          <w:smallCaps/>
          <w:sz w:val="24"/>
          <w:szCs w:val="24"/>
          <w:lang w:val="en-US"/>
        </w:rPr>
        <w:t>ravel ques</w:t>
      </w:r>
      <w:r w:rsidRPr="000D307F">
        <w:rPr>
          <w:rFonts w:ascii="Times New Roman" w:hAnsi="Times New Roman" w:cs="Times New Roman"/>
          <w:smallCaps/>
          <w:sz w:val="24"/>
          <w:szCs w:val="24"/>
          <w:lang w:val="en-US"/>
        </w:rPr>
        <w:t>t</w:t>
      </w:r>
      <w:r w:rsidRPr="000D307F">
        <w:rPr>
          <w:rFonts w:ascii="Times New Roman" w:hAnsi="Times New Roman" w:cs="Times New Roman"/>
          <w:b/>
          <w:bCs/>
          <w:smallCaps/>
          <w:sz w:val="24"/>
          <w:szCs w:val="24"/>
          <w:lang w:val="en-US"/>
        </w:rPr>
        <w:t>ionnaire</w:t>
      </w:r>
      <w:r w:rsidR="00A05929" w:rsidRPr="000D307F">
        <w:rPr>
          <w:rFonts w:ascii="Times New Roman" w:hAnsi="Times New Roman" w:cs="Times New Roman"/>
          <w:b/>
          <w:bCs/>
          <w:smallCaps/>
          <w:sz w:val="24"/>
          <w:szCs w:val="24"/>
          <w:lang w:val="en-US"/>
        </w:rPr>
        <w:t>:</w:t>
      </w:r>
    </w:p>
    <w:p w:rsidR="005F0B20" w:rsidRPr="000D307F" w:rsidRDefault="005F0B20"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Look at the questionnaire. Then write these words in the correct order and make four questions about 1 (Take a bus?).</w:t>
      </w: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you / take/ When/ bus/ did/ last/a ?</w:t>
      </w: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go/ you/ Where/ did?</w:t>
      </w: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it / much / How / cost / did ?</w:t>
      </w: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take / it / did / long / How ?</w:t>
      </w: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9114C8" w:rsidRPr="009E357E"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Make similar questions for (2-7)</w:t>
      </w: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Then go round the class. Take in turns to ask and answer the questions and fill in the questionnaire.</w:t>
      </w: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Situations:</w:t>
      </w: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Make up dialogues to the following situations and act it with your partner. IN   TOWN</w:t>
      </w: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You ask a passer-by how to get to the place you want.</w:t>
      </w: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You show the way to a stranger (a tourist).</w:t>
      </w: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You are a passenger of a bus (tram, trolley- bus).</w:t>
      </w: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You hire a taxi in the street.</w:t>
      </w:r>
    </w:p>
    <w:p w:rsidR="009114C8" w:rsidRPr="000D307F" w:rsidRDefault="009114C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You ride in an overcrowded bus (tram).</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 xml:space="preserve">Lesson 4. Welcome to Uzbekistan. </w:t>
      </w:r>
    </w:p>
    <w:p w:rsidR="00EA3736" w:rsidRPr="000D307F" w:rsidRDefault="00EA3736" w:rsidP="00EA3736">
      <w:pPr>
        <w:pStyle w:val="Default"/>
        <w:jc w:val="center"/>
        <w:rPr>
          <w:b/>
          <w:bCs/>
          <w:lang w:val="en-US"/>
        </w:rPr>
      </w:pPr>
      <w:r w:rsidRPr="000D307F">
        <w:rPr>
          <w:b/>
          <w:bCs/>
          <w:lang w:val="en-US"/>
        </w:rPr>
        <w:t>Technological model of the lesson</w:t>
      </w:r>
    </w:p>
    <w:p w:rsidR="00EA3736" w:rsidRPr="000D307F" w:rsidRDefault="00EA3736" w:rsidP="00EA3736">
      <w:pPr>
        <w:pStyle w:val="Default"/>
        <w:jc w:val="both"/>
        <w:rPr>
          <w:b/>
          <w:bCs/>
          <w:lang w:val="en-US"/>
        </w:rPr>
      </w:pPr>
    </w:p>
    <w:tbl>
      <w:tblPr>
        <w:tblStyle w:val="ab"/>
        <w:tblW w:w="0" w:type="auto"/>
        <w:tblLook w:val="04A0" w:firstRow="1" w:lastRow="0" w:firstColumn="1" w:lastColumn="0" w:noHBand="0" w:noVBand="1"/>
      </w:tblPr>
      <w:tblGrid>
        <w:gridCol w:w="4922"/>
        <w:gridCol w:w="4933"/>
      </w:tblGrid>
      <w:tr w:rsidR="00EA3736" w:rsidRPr="000D307F" w:rsidTr="00E5262C">
        <w:tc>
          <w:tcPr>
            <w:tcW w:w="5139" w:type="dxa"/>
          </w:tcPr>
          <w:p w:rsidR="00EA3736" w:rsidRPr="000D307F" w:rsidRDefault="00EA3736" w:rsidP="00E5262C">
            <w:pPr>
              <w:pStyle w:val="Default"/>
              <w:jc w:val="both"/>
            </w:pPr>
            <w:r w:rsidRPr="000D307F">
              <w:rPr>
                <w:b/>
                <w:bCs/>
              </w:rPr>
              <w:t xml:space="preserve">Topic </w:t>
            </w:r>
          </w:p>
        </w:tc>
        <w:tc>
          <w:tcPr>
            <w:tcW w:w="5140" w:type="dxa"/>
          </w:tcPr>
          <w:p w:rsidR="00EA3736" w:rsidRPr="000D307F" w:rsidRDefault="00EA3736" w:rsidP="00E5262C">
            <w:pPr>
              <w:pStyle w:val="Default"/>
              <w:jc w:val="both"/>
              <w:rPr>
                <w:lang w:val="en-US"/>
              </w:rPr>
            </w:pPr>
            <w:r w:rsidRPr="000D307F">
              <w:rPr>
                <w:b/>
                <w:smallCaps/>
                <w:lang w:val="en-US" w:eastAsia="ru-RU"/>
              </w:rPr>
              <w:t>Welcome to Uzbekistan</w:t>
            </w:r>
          </w:p>
        </w:tc>
      </w:tr>
      <w:tr w:rsidR="00EA3736" w:rsidRPr="000D307F" w:rsidTr="00E5262C">
        <w:tc>
          <w:tcPr>
            <w:tcW w:w="5139" w:type="dxa"/>
          </w:tcPr>
          <w:p w:rsidR="00EA3736" w:rsidRPr="000D307F" w:rsidRDefault="00EA3736" w:rsidP="00E5262C">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EA3736" w:rsidRPr="000D307F" w:rsidRDefault="00EA3736" w:rsidP="00E5262C">
            <w:pPr>
              <w:pStyle w:val="Default"/>
              <w:jc w:val="both"/>
            </w:pPr>
            <w:r w:rsidRPr="000D307F">
              <w:rPr>
                <w:b/>
                <w:bCs/>
              </w:rPr>
              <w:t>Number of participants: 1</w:t>
            </w:r>
            <w:r w:rsidRPr="000D307F">
              <w:rPr>
                <w:b/>
                <w:bCs/>
                <w:lang w:val="en-US"/>
              </w:rPr>
              <w:t>5</w:t>
            </w:r>
            <w:r w:rsidRPr="000D307F">
              <w:rPr>
                <w:b/>
                <w:bCs/>
              </w:rPr>
              <w:t xml:space="preserve"> </w:t>
            </w:r>
          </w:p>
        </w:tc>
      </w:tr>
      <w:tr w:rsidR="00EA3736" w:rsidRPr="000D307F" w:rsidTr="00E5262C">
        <w:tc>
          <w:tcPr>
            <w:tcW w:w="5139" w:type="dxa"/>
          </w:tcPr>
          <w:p w:rsidR="00EA3736" w:rsidRPr="000D307F" w:rsidRDefault="00EA3736" w:rsidP="00E5262C">
            <w:pPr>
              <w:pStyle w:val="Default"/>
              <w:jc w:val="both"/>
            </w:pPr>
            <w:r w:rsidRPr="000D307F">
              <w:rPr>
                <w:b/>
                <w:bCs/>
                <w:i/>
                <w:iCs/>
              </w:rPr>
              <w:t xml:space="preserve">Lesson type </w:t>
            </w:r>
          </w:p>
        </w:tc>
        <w:tc>
          <w:tcPr>
            <w:tcW w:w="5140" w:type="dxa"/>
          </w:tcPr>
          <w:p w:rsidR="00EA3736" w:rsidRPr="000D307F" w:rsidRDefault="00EA3736" w:rsidP="00E5262C">
            <w:pPr>
              <w:pStyle w:val="Default"/>
              <w:jc w:val="both"/>
            </w:pPr>
            <w:r w:rsidRPr="000D307F">
              <w:t xml:space="preserve">Practical </w:t>
            </w:r>
          </w:p>
        </w:tc>
      </w:tr>
      <w:tr w:rsidR="00EA3736" w:rsidRPr="000D307F" w:rsidTr="00E5262C">
        <w:tc>
          <w:tcPr>
            <w:tcW w:w="5139" w:type="dxa"/>
          </w:tcPr>
          <w:p w:rsidR="00EA3736" w:rsidRPr="000D307F" w:rsidRDefault="00EA3736" w:rsidP="00E5262C">
            <w:pPr>
              <w:pStyle w:val="Default"/>
              <w:jc w:val="both"/>
            </w:pPr>
            <w:r w:rsidRPr="000D307F">
              <w:rPr>
                <w:b/>
                <w:bCs/>
                <w:i/>
                <w:iCs/>
              </w:rPr>
              <w:t xml:space="preserve">Outline of the lesson </w:t>
            </w:r>
          </w:p>
        </w:tc>
        <w:tc>
          <w:tcPr>
            <w:tcW w:w="5140" w:type="dxa"/>
          </w:tcPr>
          <w:p w:rsidR="00EA3736" w:rsidRPr="000D307F" w:rsidRDefault="00EA3736" w:rsidP="00E5262C">
            <w:pPr>
              <w:pStyle w:val="Default"/>
              <w:jc w:val="both"/>
              <w:rPr>
                <w:lang w:val="en-US"/>
              </w:rPr>
            </w:pPr>
            <w:r w:rsidRPr="000D307F">
              <w:rPr>
                <w:lang w:val="en-US"/>
              </w:rPr>
              <w:t xml:space="preserve">1. Led in activity </w:t>
            </w:r>
          </w:p>
          <w:p w:rsidR="00EA3736" w:rsidRPr="000D307F" w:rsidRDefault="00EA3736" w:rsidP="00E5262C">
            <w:pPr>
              <w:pStyle w:val="Default"/>
              <w:jc w:val="both"/>
              <w:rPr>
                <w:lang w:val="en-US"/>
              </w:rPr>
            </w:pPr>
            <w:r w:rsidRPr="000D307F">
              <w:rPr>
                <w:lang w:val="en-US"/>
              </w:rPr>
              <w:t xml:space="preserve">2. Brainstorming </w:t>
            </w:r>
          </w:p>
          <w:p w:rsidR="00EA3736" w:rsidRPr="000D307F" w:rsidRDefault="00EA3736" w:rsidP="00E5262C">
            <w:pPr>
              <w:pStyle w:val="Default"/>
              <w:jc w:val="both"/>
              <w:rPr>
                <w:lang w:val="en-US"/>
              </w:rPr>
            </w:pPr>
            <w:r w:rsidRPr="000D307F">
              <w:rPr>
                <w:lang w:val="en-US"/>
              </w:rPr>
              <w:t xml:space="preserve">3. Guess the parts of speech </w:t>
            </w:r>
          </w:p>
          <w:p w:rsidR="00EA3736" w:rsidRPr="000D307F" w:rsidRDefault="00EA3736" w:rsidP="00E5262C">
            <w:pPr>
              <w:pStyle w:val="Default"/>
              <w:jc w:val="both"/>
              <w:rPr>
                <w:lang w:val="en-US"/>
              </w:rPr>
            </w:pPr>
            <w:r w:rsidRPr="000D307F">
              <w:rPr>
                <w:lang w:val="en-US"/>
              </w:rPr>
              <w:t>4. Sharing the ideas of culture of Uzbekistan</w:t>
            </w:r>
          </w:p>
          <w:p w:rsidR="00EA3736" w:rsidRPr="000D307F" w:rsidRDefault="00EA3736" w:rsidP="00E5262C">
            <w:pPr>
              <w:pStyle w:val="Default"/>
              <w:jc w:val="both"/>
            </w:pPr>
            <w:r w:rsidRPr="000D307F">
              <w:t xml:space="preserve">5. Mini lectures </w:t>
            </w:r>
          </w:p>
          <w:p w:rsidR="00EA3736" w:rsidRPr="000D307F" w:rsidRDefault="00EA3736" w:rsidP="00E5262C">
            <w:pPr>
              <w:pStyle w:val="Default"/>
              <w:jc w:val="both"/>
            </w:pPr>
            <w:r w:rsidRPr="000D307F">
              <w:t xml:space="preserve">6. Summarizing </w:t>
            </w:r>
          </w:p>
        </w:tc>
      </w:tr>
      <w:tr w:rsidR="00EA3736" w:rsidRPr="00981AC6" w:rsidTr="00E5262C">
        <w:tc>
          <w:tcPr>
            <w:tcW w:w="10279" w:type="dxa"/>
            <w:gridSpan w:val="2"/>
          </w:tcPr>
          <w:p w:rsidR="00EA3736" w:rsidRPr="000D307F" w:rsidRDefault="00EA3736" w:rsidP="00E5262C">
            <w:pPr>
              <w:pStyle w:val="Default"/>
              <w:jc w:val="both"/>
              <w:rPr>
                <w:lang w:val="en-US"/>
              </w:rPr>
            </w:pPr>
            <w:r w:rsidRPr="000D307F">
              <w:rPr>
                <w:b/>
                <w:lang w:val="en-US"/>
              </w:rPr>
              <w:t>Aim of the lesson</w:t>
            </w:r>
            <w:r w:rsidRPr="000D307F">
              <w:rPr>
                <w:b/>
                <w:bCs/>
                <w:i/>
                <w:iCs/>
                <w:lang w:val="en-US"/>
              </w:rPr>
              <w:t xml:space="preserve">: </w:t>
            </w:r>
            <w:r w:rsidRPr="000D307F">
              <w:rPr>
                <w:lang w:val="en-US"/>
              </w:rPr>
              <w:t xml:space="preserve">to introduce parts of speech; to be acquainted with their specific features and differences. </w:t>
            </w:r>
          </w:p>
          <w:p w:rsidR="00EA3736" w:rsidRPr="000D307F" w:rsidRDefault="00EA3736" w:rsidP="00E5262C">
            <w:pPr>
              <w:pStyle w:val="Default"/>
              <w:jc w:val="both"/>
              <w:rPr>
                <w:lang w:val="en-US"/>
              </w:rPr>
            </w:pPr>
          </w:p>
        </w:tc>
      </w:tr>
      <w:tr w:rsidR="00EA3736" w:rsidRPr="00981AC6" w:rsidTr="00E5262C">
        <w:tc>
          <w:tcPr>
            <w:tcW w:w="5139" w:type="dxa"/>
          </w:tcPr>
          <w:p w:rsidR="00EA3736" w:rsidRPr="000D307F" w:rsidRDefault="00EA3736" w:rsidP="00E5262C">
            <w:pPr>
              <w:pStyle w:val="Default"/>
              <w:jc w:val="both"/>
              <w:rPr>
                <w:lang w:val="en-US"/>
              </w:rPr>
            </w:pPr>
            <w:r w:rsidRPr="000D307F">
              <w:rPr>
                <w:b/>
                <w:bCs/>
                <w:i/>
                <w:iCs/>
                <w:lang w:val="en-US"/>
              </w:rPr>
              <w:t>Objectives</w:t>
            </w:r>
            <w:r w:rsidRPr="000D307F">
              <w:rPr>
                <w:b/>
                <w:bCs/>
                <w:lang w:val="en-US"/>
              </w:rPr>
              <w:t xml:space="preserve">: </w:t>
            </w:r>
          </w:p>
          <w:p w:rsidR="00EA3736" w:rsidRPr="000D307F" w:rsidRDefault="00EA3736" w:rsidP="00E5262C">
            <w:pPr>
              <w:pStyle w:val="Default"/>
              <w:jc w:val="both"/>
              <w:rPr>
                <w:lang w:val="en-US"/>
              </w:rPr>
            </w:pPr>
            <w:r w:rsidRPr="000D307F">
              <w:rPr>
                <w:b/>
                <w:bCs/>
                <w:i/>
                <w:iCs/>
                <w:lang w:val="en-US"/>
              </w:rPr>
              <w:t xml:space="preserve">Participants will </w:t>
            </w:r>
          </w:p>
          <w:p w:rsidR="00EA3736" w:rsidRPr="000D307F" w:rsidRDefault="00EA3736" w:rsidP="00E5262C">
            <w:pPr>
              <w:pStyle w:val="Default"/>
              <w:jc w:val="both"/>
              <w:rPr>
                <w:i/>
                <w:iCs/>
                <w:lang w:val="en-US"/>
              </w:rPr>
            </w:pPr>
            <w:r w:rsidRPr="000D307F">
              <w:t></w:t>
            </w:r>
            <w:r w:rsidRPr="000D307F">
              <w:rPr>
                <w:lang w:val="en-US"/>
              </w:rPr>
              <w:t xml:space="preserve"> </w:t>
            </w:r>
            <w:r w:rsidRPr="000D307F">
              <w:rPr>
                <w:i/>
                <w:iCs/>
                <w:lang w:val="en-US"/>
              </w:rPr>
              <w:t>Be able to prepare travel guidebook</w:t>
            </w:r>
          </w:p>
          <w:p w:rsidR="00EA3736" w:rsidRPr="000D307F" w:rsidRDefault="00EA3736" w:rsidP="00E5262C">
            <w:pPr>
              <w:pStyle w:val="Default"/>
              <w:jc w:val="both"/>
              <w:rPr>
                <w:lang w:val="en-US"/>
              </w:rPr>
            </w:pPr>
            <w:r w:rsidRPr="000D307F">
              <w:t xml:space="preserve"> </w:t>
            </w:r>
            <w:r w:rsidRPr="000D307F">
              <w:t></w:t>
            </w:r>
            <w:r w:rsidRPr="000D307F">
              <w:rPr>
                <w:lang w:val="en-US"/>
              </w:rPr>
              <w:t xml:space="preserve"> </w:t>
            </w:r>
            <w:r w:rsidRPr="000D307F">
              <w:rPr>
                <w:i/>
                <w:iCs/>
                <w:lang w:val="en-US"/>
              </w:rPr>
              <w:t xml:space="preserve">Be able to </w:t>
            </w:r>
            <w:r w:rsidRPr="000D307F">
              <w:rPr>
                <w:lang w:val="en-US"/>
              </w:rPr>
              <w:t xml:space="preserve">express idea about Uzbekistan </w:t>
            </w:r>
          </w:p>
          <w:p w:rsidR="00EA3736" w:rsidRPr="000D307F" w:rsidRDefault="00EA3736" w:rsidP="00E5262C">
            <w:pPr>
              <w:pStyle w:val="Default"/>
              <w:jc w:val="both"/>
              <w:rPr>
                <w:lang w:val="en-US"/>
              </w:rPr>
            </w:pPr>
          </w:p>
        </w:tc>
        <w:tc>
          <w:tcPr>
            <w:tcW w:w="5140" w:type="dxa"/>
          </w:tcPr>
          <w:p w:rsidR="00EA3736" w:rsidRPr="000D307F" w:rsidRDefault="00EA3736" w:rsidP="00E5262C">
            <w:pPr>
              <w:pStyle w:val="Default"/>
              <w:jc w:val="both"/>
              <w:rPr>
                <w:lang w:val="en-US"/>
              </w:rPr>
            </w:pPr>
            <w:r w:rsidRPr="000D307F">
              <w:rPr>
                <w:b/>
                <w:bCs/>
                <w:i/>
                <w:iCs/>
                <w:lang w:val="en-US"/>
              </w:rPr>
              <w:t xml:space="preserve">Outcomes: </w:t>
            </w:r>
          </w:p>
          <w:p w:rsidR="00EA3736" w:rsidRPr="000D307F" w:rsidRDefault="00EA3736" w:rsidP="00E5262C">
            <w:pPr>
              <w:pStyle w:val="Default"/>
              <w:jc w:val="both"/>
              <w:rPr>
                <w:lang w:val="en-US"/>
              </w:rPr>
            </w:pPr>
            <w:r w:rsidRPr="000D307F">
              <w:rPr>
                <w:b/>
                <w:bCs/>
                <w:i/>
                <w:iCs/>
                <w:lang w:val="en-US"/>
              </w:rPr>
              <w:t xml:space="preserve">By the end of the course Participants will </w:t>
            </w:r>
          </w:p>
          <w:p w:rsidR="00EA3736" w:rsidRPr="000D307F" w:rsidRDefault="00EA3736" w:rsidP="00E5262C">
            <w:pPr>
              <w:pStyle w:val="Default"/>
              <w:jc w:val="both"/>
              <w:rPr>
                <w:lang w:val="en-US"/>
              </w:rPr>
            </w:pPr>
            <w:r w:rsidRPr="000D307F">
              <w:t></w:t>
            </w:r>
            <w:r w:rsidRPr="000D307F">
              <w:rPr>
                <w:lang w:val="en-US"/>
              </w:rPr>
              <w:t xml:space="preserve"> </w:t>
            </w:r>
            <w:r w:rsidRPr="000D307F">
              <w:rPr>
                <w:i/>
                <w:iCs/>
                <w:lang w:val="en-US"/>
              </w:rPr>
              <w:t>ability of prepaing travel guidebook</w:t>
            </w:r>
          </w:p>
          <w:p w:rsidR="00EA3736" w:rsidRPr="000D307F" w:rsidRDefault="00EA3736" w:rsidP="00EA3736">
            <w:pPr>
              <w:pStyle w:val="Default"/>
              <w:jc w:val="both"/>
              <w:rPr>
                <w:lang w:val="en-US"/>
              </w:rPr>
            </w:pPr>
            <w:r w:rsidRPr="000D307F">
              <w:t></w:t>
            </w:r>
            <w:r w:rsidRPr="000D307F">
              <w:rPr>
                <w:lang w:val="en-US"/>
              </w:rPr>
              <w:t xml:space="preserve"> </w:t>
            </w:r>
            <w:r w:rsidRPr="000D307F">
              <w:rPr>
                <w:i/>
                <w:lang w:val="en-US"/>
              </w:rPr>
              <w:t>Have clear understanding about it</w:t>
            </w:r>
          </w:p>
        </w:tc>
      </w:tr>
      <w:tr w:rsidR="00EA3736" w:rsidRPr="00981AC6" w:rsidTr="00E5262C">
        <w:tc>
          <w:tcPr>
            <w:tcW w:w="5139" w:type="dxa"/>
          </w:tcPr>
          <w:p w:rsidR="00EA3736" w:rsidRPr="000D307F" w:rsidRDefault="00EA3736" w:rsidP="00E5262C">
            <w:pPr>
              <w:pStyle w:val="Default"/>
              <w:jc w:val="both"/>
              <w:rPr>
                <w:b/>
                <w:i/>
              </w:rPr>
            </w:pPr>
            <w:r w:rsidRPr="000D307F">
              <w:rPr>
                <w:b/>
                <w:i/>
              </w:rPr>
              <w:t xml:space="preserve">Teaching model </w:t>
            </w:r>
          </w:p>
        </w:tc>
        <w:tc>
          <w:tcPr>
            <w:tcW w:w="5140" w:type="dxa"/>
          </w:tcPr>
          <w:p w:rsidR="00EA3736" w:rsidRPr="000D307F" w:rsidRDefault="00EA3736" w:rsidP="00E5262C">
            <w:pPr>
              <w:pStyle w:val="Default"/>
              <w:jc w:val="both"/>
              <w:rPr>
                <w:lang w:val="en-US"/>
              </w:rPr>
            </w:pPr>
            <w:r w:rsidRPr="000D307F">
              <w:rPr>
                <w:lang w:val="en-US"/>
              </w:rPr>
              <w:t xml:space="preserve">concept attainment; cooperative learning; direct instruction; presentation; </w:t>
            </w:r>
          </w:p>
        </w:tc>
      </w:tr>
      <w:tr w:rsidR="00EA3736" w:rsidRPr="00981AC6" w:rsidTr="00E5262C">
        <w:tc>
          <w:tcPr>
            <w:tcW w:w="5139" w:type="dxa"/>
          </w:tcPr>
          <w:p w:rsidR="00EA3736" w:rsidRPr="000D307F" w:rsidRDefault="00EA3736" w:rsidP="00E5262C">
            <w:pPr>
              <w:pStyle w:val="Default"/>
              <w:jc w:val="both"/>
              <w:rPr>
                <w:b/>
                <w:i/>
              </w:rPr>
            </w:pPr>
            <w:r w:rsidRPr="000D307F">
              <w:rPr>
                <w:b/>
                <w:i/>
              </w:rPr>
              <w:t xml:space="preserve">Interaction pattern </w:t>
            </w:r>
          </w:p>
        </w:tc>
        <w:tc>
          <w:tcPr>
            <w:tcW w:w="5140" w:type="dxa"/>
          </w:tcPr>
          <w:p w:rsidR="00EA3736" w:rsidRPr="000D307F" w:rsidRDefault="00EA3736" w:rsidP="00E5262C">
            <w:pPr>
              <w:pStyle w:val="Default"/>
              <w:jc w:val="both"/>
              <w:rPr>
                <w:lang w:val="en-US"/>
              </w:rPr>
            </w:pPr>
            <w:r w:rsidRPr="000D307F">
              <w:rPr>
                <w:lang w:val="en-US"/>
              </w:rPr>
              <w:t xml:space="preserve">Plenary; individually, pair , group works and whole class </w:t>
            </w:r>
          </w:p>
        </w:tc>
      </w:tr>
      <w:tr w:rsidR="00EA3736" w:rsidRPr="00981AC6" w:rsidTr="00E5262C">
        <w:tc>
          <w:tcPr>
            <w:tcW w:w="5139" w:type="dxa"/>
          </w:tcPr>
          <w:p w:rsidR="00EA3736" w:rsidRPr="000D307F" w:rsidRDefault="00EA3736" w:rsidP="00E5262C">
            <w:pPr>
              <w:pStyle w:val="Default"/>
              <w:jc w:val="both"/>
            </w:pPr>
            <w:r w:rsidRPr="000D307F">
              <w:rPr>
                <w:b/>
                <w:bCs/>
                <w:i/>
                <w:iCs/>
              </w:rPr>
              <w:t xml:space="preserve">Used materials and equipments </w:t>
            </w:r>
          </w:p>
        </w:tc>
        <w:tc>
          <w:tcPr>
            <w:tcW w:w="5140" w:type="dxa"/>
          </w:tcPr>
          <w:p w:rsidR="00EA3736" w:rsidRPr="000D307F" w:rsidRDefault="00EA3736" w:rsidP="00E5262C">
            <w:pPr>
              <w:pStyle w:val="Default"/>
              <w:jc w:val="both"/>
              <w:rPr>
                <w:lang w:val="en-US"/>
              </w:rPr>
            </w:pPr>
            <w:r w:rsidRPr="000D307F">
              <w:rPr>
                <w:lang w:val="en-US"/>
              </w:rPr>
              <w:t xml:space="preserve">Handouts; board and markers of different colors </w:t>
            </w:r>
          </w:p>
        </w:tc>
      </w:tr>
      <w:tr w:rsidR="00EA3736" w:rsidRPr="00981AC6" w:rsidTr="00E5262C">
        <w:tc>
          <w:tcPr>
            <w:tcW w:w="5139" w:type="dxa"/>
          </w:tcPr>
          <w:p w:rsidR="00EA3736" w:rsidRPr="000D307F" w:rsidRDefault="00EA3736" w:rsidP="00E5262C">
            <w:pPr>
              <w:pStyle w:val="Default"/>
              <w:jc w:val="both"/>
            </w:pPr>
            <w:r w:rsidRPr="000D307F">
              <w:rPr>
                <w:b/>
                <w:bCs/>
                <w:i/>
                <w:iCs/>
              </w:rPr>
              <w:t xml:space="preserve">Teaching conditions </w:t>
            </w:r>
          </w:p>
        </w:tc>
        <w:tc>
          <w:tcPr>
            <w:tcW w:w="5140" w:type="dxa"/>
          </w:tcPr>
          <w:p w:rsidR="00EA3736" w:rsidRPr="000D307F" w:rsidRDefault="00EA3736" w:rsidP="00E5262C">
            <w:pPr>
              <w:pStyle w:val="Default"/>
              <w:jc w:val="both"/>
              <w:rPr>
                <w:lang w:val="en-US"/>
              </w:rPr>
            </w:pPr>
            <w:r w:rsidRPr="000D307F">
              <w:rPr>
                <w:lang w:val="en-US"/>
              </w:rPr>
              <w:t xml:space="preserve">Teaching room should include white board and separated to 4 faced sittings suited for group works. </w:t>
            </w:r>
          </w:p>
        </w:tc>
      </w:tr>
      <w:tr w:rsidR="00EA3736" w:rsidRPr="000D307F" w:rsidTr="00E5262C">
        <w:tc>
          <w:tcPr>
            <w:tcW w:w="5139" w:type="dxa"/>
          </w:tcPr>
          <w:p w:rsidR="00EA3736" w:rsidRPr="000D307F" w:rsidRDefault="00EA3736" w:rsidP="00E5262C">
            <w:pPr>
              <w:pStyle w:val="Default"/>
              <w:jc w:val="both"/>
            </w:pPr>
            <w:r w:rsidRPr="000D307F">
              <w:rPr>
                <w:b/>
                <w:bCs/>
                <w:i/>
                <w:iCs/>
              </w:rPr>
              <w:t xml:space="preserve">Assessment </w:t>
            </w:r>
          </w:p>
        </w:tc>
        <w:tc>
          <w:tcPr>
            <w:tcW w:w="5140" w:type="dxa"/>
          </w:tcPr>
          <w:p w:rsidR="00EA3736" w:rsidRPr="000D307F" w:rsidRDefault="00EA3736" w:rsidP="00E5262C">
            <w:pPr>
              <w:pStyle w:val="Default"/>
              <w:jc w:val="both"/>
            </w:pPr>
            <w:r w:rsidRPr="000D307F">
              <w:t xml:space="preserve">ongoing assessment; participation </w:t>
            </w:r>
          </w:p>
        </w:tc>
      </w:tr>
    </w:tbl>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EA3736" w:rsidRPr="00981AC6" w:rsidTr="00E5262C">
        <w:trPr>
          <w:trHeight w:val="107"/>
        </w:trPr>
        <w:tc>
          <w:tcPr>
            <w:tcW w:w="4447" w:type="dxa"/>
          </w:tcPr>
          <w:p w:rsidR="00EA3736" w:rsidRPr="000D307F" w:rsidRDefault="00EA3736" w:rsidP="00E5262C">
            <w:pPr>
              <w:pStyle w:val="Default"/>
              <w:jc w:val="center"/>
              <w:rPr>
                <w:lang w:val="en-US"/>
              </w:rPr>
            </w:pPr>
            <w:r w:rsidRPr="000D307F">
              <w:rPr>
                <w:b/>
                <w:bCs/>
                <w:lang w:val="en-US"/>
              </w:rPr>
              <w:t>Detailed process of the lesson</w:t>
            </w:r>
          </w:p>
        </w:tc>
        <w:tc>
          <w:tcPr>
            <w:tcW w:w="4447" w:type="dxa"/>
          </w:tcPr>
          <w:p w:rsidR="00EA3736" w:rsidRPr="000D307F" w:rsidRDefault="00EA3736" w:rsidP="00E5262C">
            <w:pPr>
              <w:pStyle w:val="Default"/>
              <w:jc w:val="both"/>
              <w:rPr>
                <w:lang w:val="en-US"/>
              </w:rPr>
            </w:pPr>
          </w:p>
        </w:tc>
      </w:tr>
      <w:tr w:rsidR="00EA3736" w:rsidRPr="00981AC6" w:rsidTr="00E5262C">
        <w:trPr>
          <w:trHeight w:val="107"/>
        </w:trPr>
        <w:tc>
          <w:tcPr>
            <w:tcW w:w="4447" w:type="dxa"/>
          </w:tcPr>
          <w:p w:rsidR="00EA3736" w:rsidRPr="000D307F" w:rsidRDefault="00EA3736" w:rsidP="00E5262C">
            <w:pPr>
              <w:pStyle w:val="Default"/>
              <w:jc w:val="both"/>
              <w:rPr>
                <w:lang w:val="en-US"/>
              </w:rPr>
            </w:pPr>
          </w:p>
        </w:tc>
        <w:tc>
          <w:tcPr>
            <w:tcW w:w="4447" w:type="dxa"/>
          </w:tcPr>
          <w:p w:rsidR="00EA3736" w:rsidRPr="000D307F" w:rsidRDefault="00EA3736" w:rsidP="00E5262C">
            <w:pPr>
              <w:pStyle w:val="Default"/>
              <w:jc w:val="both"/>
              <w:rPr>
                <w:lang w:val="en-US"/>
              </w:rPr>
            </w:pPr>
          </w:p>
        </w:tc>
      </w:tr>
    </w:tbl>
    <w:tbl>
      <w:tblPr>
        <w:tblStyle w:val="ab"/>
        <w:tblW w:w="0" w:type="auto"/>
        <w:tblLook w:val="04A0" w:firstRow="1" w:lastRow="0" w:firstColumn="1" w:lastColumn="0" w:noHBand="0" w:noVBand="1"/>
      </w:tblPr>
      <w:tblGrid>
        <w:gridCol w:w="2057"/>
        <w:gridCol w:w="4526"/>
        <w:gridCol w:w="3272"/>
      </w:tblGrid>
      <w:tr w:rsidR="00EA3736" w:rsidRPr="000D307F" w:rsidTr="00E5262C">
        <w:tc>
          <w:tcPr>
            <w:tcW w:w="2093" w:type="dxa"/>
            <w:vMerge w:val="restart"/>
          </w:tcPr>
          <w:p w:rsidR="00EA3736" w:rsidRPr="000D307F" w:rsidRDefault="00EA3736" w:rsidP="00E5262C">
            <w:pPr>
              <w:pStyle w:val="Default"/>
              <w:jc w:val="both"/>
              <w:rPr>
                <w:lang w:val="uz-Cyrl-UZ"/>
              </w:rPr>
            </w:pPr>
            <w:r w:rsidRPr="000D307F">
              <w:rPr>
                <w:b/>
                <w:bCs/>
              </w:rPr>
              <w:t>Steps and Time</w:t>
            </w:r>
          </w:p>
        </w:tc>
        <w:tc>
          <w:tcPr>
            <w:tcW w:w="8186" w:type="dxa"/>
            <w:gridSpan w:val="2"/>
          </w:tcPr>
          <w:p w:rsidR="00EA3736" w:rsidRPr="000D307F" w:rsidRDefault="00EA3736" w:rsidP="00E5262C">
            <w:pPr>
              <w:pStyle w:val="Default"/>
              <w:jc w:val="both"/>
              <w:rPr>
                <w:b/>
                <w:lang w:val="uz-Cyrl-UZ"/>
              </w:rPr>
            </w:pPr>
            <w:r w:rsidRPr="000D307F">
              <w:rPr>
                <w:b/>
              </w:rPr>
              <w:t>PROCEDURE</w:t>
            </w:r>
          </w:p>
        </w:tc>
      </w:tr>
      <w:tr w:rsidR="00EA3736" w:rsidRPr="000D307F" w:rsidTr="00E5262C">
        <w:tc>
          <w:tcPr>
            <w:tcW w:w="2093" w:type="dxa"/>
            <w:vMerge/>
          </w:tcPr>
          <w:p w:rsidR="00EA3736" w:rsidRPr="000D307F" w:rsidRDefault="00EA3736" w:rsidP="00E5262C">
            <w:pPr>
              <w:pStyle w:val="Default"/>
              <w:jc w:val="both"/>
              <w:rPr>
                <w:lang w:val="uz-Cyrl-UZ"/>
              </w:rPr>
            </w:pPr>
          </w:p>
        </w:tc>
        <w:tc>
          <w:tcPr>
            <w:tcW w:w="4759" w:type="dxa"/>
          </w:tcPr>
          <w:p w:rsidR="00EA3736" w:rsidRPr="000D307F" w:rsidRDefault="00EA3736" w:rsidP="00E5262C">
            <w:pPr>
              <w:pStyle w:val="Default"/>
              <w:jc w:val="both"/>
              <w:rPr>
                <w:lang w:val="uz-Cyrl-UZ"/>
              </w:rPr>
            </w:pPr>
            <w:r w:rsidRPr="000D307F">
              <w:rPr>
                <w:b/>
                <w:bCs/>
              </w:rPr>
              <w:t>Teacher activities</w:t>
            </w:r>
          </w:p>
        </w:tc>
        <w:tc>
          <w:tcPr>
            <w:tcW w:w="3427" w:type="dxa"/>
          </w:tcPr>
          <w:p w:rsidR="00EA3736" w:rsidRPr="000D307F" w:rsidRDefault="00EA3736" w:rsidP="00E5262C">
            <w:pPr>
              <w:pStyle w:val="Default"/>
              <w:jc w:val="both"/>
              <w:rPr>
                <w:lang w:val="uz-Cyrl-UZ"/>
              </w:rPr>
            </w:pPr>
            <w:r w:rsidRPr="000D307F">
              <w:rPr>
                <w:b/>
                <w:bCs/>
              </w:rPr>
              <w:t>Student activities</w:t>
            </w:r>
          </w:p>
        </w:tc>
      </w:tr>
      <w:tr w:rsidR="00EA3736" w:rsidRPr="00981AC6" w:rsidTr="00E5262C">
        <w:tc>
          <w:tcPr>
            <w:tcW w:w="2093" w:type="dxa"/>
          </w:tcPr>
          <w:p w:rsidR="00EA3736" w:rsidRPr="000D307F" w:rsidRDefault="00EA3736" w:rsidP="00E5262C">
            <w:pPr>
              <w:pStyle w:val="Default"/>
              <w:jc w:val="both"/>
            </w:pPr>
            <w:r w:rsidRPr="000D307F">
              <w:rPr>
                <w:b/>
                <w:bCs/>
              </w:rPr>
              <w:t xml:space="preserve">1-step </w:t>
            </w:r>
          </w:p>
          <w:p w:rsidR="00EA3736" w:rsidRPr="000D307F" w:rsidRDefault="00EA3736" w:rsidP="00E5262C">
            <w:pPr>
              <w:pStyle w:val="Default"/>
              <w:jc w:val="both"/>
            </w:pPr>
            <w:r w:rsidRPr="000D307F">
              <w:rPr>
                <w:b/>
                <w:bCs/>
              </w:rPr>
              <w:t xml:space="preserve">Preparation </w:t>
            </w:r>
          </w:p>
        </w:tc>
        <w:tc>
          <w:tcPr>
            <w:tcW w:w="4759" w:type="dxa"/>
          </w:tcPr>
          <w:p w:rsidR="00EA3736" w:rsidRPr="000D307F" w:rsidRDefault="00EA3736" w:rsidP="00E5262C">
            <w:pPr>
              <w:pStyle w:val="Default"/>
              <w:jc w:val="both"/>
              <w:rPr>
                <w:lang w:val="en-US"/>
              </w:rPr>
            </w:pPr>
            <w:r w:rsidRPr="000D307F">
              <w:rPr>
                <w:lang w:val="en-US"/>
              </w:rPr>
              <w:t xml:space="preserve">1.1. T prepares to the lesson </w:t>
            </w:r>
          </w:p>
          <w:p w:rsidR="00EA3736" w:rsidRPr="000D307F" w:rsidRDefault="00EA3736" w:rsidP="00E5262C">
            <w:pPr>
              <w:pStyle w:val="Default"/>
              <w:jc w:val="both"/>
              <w:rPr>
                <w:lang w:val="en-US"/>
              </w:rPr>
            </w:pPr>
            <w:r w:rsidRPr="000D307F">
              <w:rPr>
                <w:lang w:val="en-US"/>
              </w:rPr>
              <w:t xml:space="preserve">1.2.T prepares handouts. </w:t>
            </w:r>
          </w:p>
          <w:p w:rsidR="00EA3736" w:rsidRPr="000D307F" w:rsidRDefault="00EA3736" w:rsidP="00E5262C">
            <w:pPr>
              <w:pStyle w:val="Default"/>
              <w:jc w:val="both"/>
              <w:rPr>
                <w:lang w:val="en-US"/>
              </w:rPr>
            </w:pPr>
            <w:r w:rsidRPr="000D307F">
              <w:rPr>
                <w:lang w:val="en-US"/>
              </w:rPr>
              <w:t xml:space="preserve">1.3. T prepares a list of literature required for the course  </w:t>
            </w:r>
          </w:p>
        </w:tc>
        <w:tc>
          <w:tcPr>
            <w:tcW w:w="3427" w:type="dxa"/>
          </w:tcPr>
          <w:p w:rsidR="00EA3736" w:rsidRPr="000D307F" w:rsidRDefault="00EA3736" w:rsidP="00E5262C">
            <w:pPr>
              <w:pStyle w:val="Default"/>
              <w:jc w:val="both"/>
              <w:rPr>
                <w:lang w:val="en-US"/>
              </w:rPr>
            </w:pPr>
            <w:r w:rsidRPr="000D307F">
              <w:rPr>
                <w:b/>
                <w:bCs/>
                <w:lang w:val="en-US"/>
              </w:rPr>
              <w:t xml:space="preserve"> </w:t>
            </w:r>
          </w:p>
        </w:tc>
      </w:tr>
      <w:tr w:rsidR="00EA3736" w:rsidRPr="00981AC6" w:rsidTr="00E5262C">
        <w:tc>
          <w:tcPr>
            <w:tcW w:w="2093" w:type="dxa"/>
          </w:tcPr>
          <w:p w:rsidR="00EA3736" w:rsidRPr="000D307F" w:rsidRDefault="00EA3736" w:rsidP="00E5262C">
            <w:pPr>
              <w:pStyle w:val="Default"/>
              <w:jc w:val="both"/>
              <w:rPr>
                <w:lang w:val="en-US"/>
              </w:rPr>
            </w:pPr>
            <w:r w:rsidRPr="000D307F">
              <w:rPr>
                <w:b/>
                <w:bCs/>
                <w:lang w:val="en-US"/>
              </w:rPr>
              <w:t xml:space="preserve">2-step. </w:t>
            </w:r>
          </w:p>
          <w:p w:rsidR="00EA3736" w:rsidRPr="000D307F" w:rsidRDefault="00EA3736" w:rsidP="00E5262C">
            <w:pPr>
              <w:pStyle w:val="Default"/>
              <w:jc w:val="both"/>
              <w:rPr>
                <w:lang w:val="en-US"/>
              </w:rPr>
            </w:pPr>
            <w:r w:rsidRPr="000D307F">
              <w:rPr>
                <w:b/>
                <w:bCs/>
                <w:lang w:val="en-US"/>
              </w:rPr>
              <w:t xml:space="preserve">Introduction: lead in activity </w:t>
            </w:r>
          </w:p>
          <w:p w:rsidR="00EA3736" w:rsidRPr="000D307F" w:rsidRDefault="00EA3736" w:rsidP="00E5262C">
            <w:pPr>
              <w:pStyle w:val="Default"/>
              <w:jc w:val="both"/>
              <w:rPr>
                <w:lang w:val="en-US"/>
              </w:rPr>
            </w:pPr>
            <w:r w:rsidRPr="000D307F">
              <w:rPr>
                <w:b/>
                <w:bCs/>
                <w:lang w:val="en-US"/>
              </w:rPr>
              <w:t xml:space="preserve">(15 minutes) </w:t>
            </w:r>
          </w:p>
        </w:tc>
        <w:tc>
          <w:tcPr>
            <w:tcW w:w="4759" w:type="dxa"/>
          </w:tcPr>
          <w:p w:rsidR="009E357E" w:rsidRPr="009E357E" w:rsidRDefault="00EA3736" w:rsidP="009E357E">
            <w:pPr>
              <w:pStyle w:val="Default"/>
              <w:jc w:val="both"/>
              <w:rPr>
                <w:lang w:val="en-US"/>
              </w:rPr>
            </w:pPr>
            <w:r w:rsidRPr="000D307F">
              <w:rPr>
                <w:lang w:val="en-US"/>
              </w:rPr>
              <w:t xml:space="preserve">2.1. T asks Ss to </w:t>
            </w:r>
            <w:r w:rsidR="009E357E">
              <w:rPr>
                <w:lang w:val="en-US"/>
              </w:rPr>
              <w:t>read the text “</w:t>
            </w:r>
            <w:r w:rsidR="009E357E">
              <w:rPr>
                <w:bCs/>
                <w:lang w:val="en-US"/>
              </w:rPr>
              <w:t>P</w:t>
            </w:r>
            <w:r w:rsidR="009E357E" w:rsidRPr="009E357E">
              <w:rPr>
                <w:bCs/>
                <w:lang w:val="en-US"/>
              </w:rPr>
              <w:t>lay</w:t>
            </w:r>
            <w:r w:rsidR="009E357E">
              <w:rPr>
                <w:bCs/>
                <w:lang w:val="en-US"/>
              </w:rPr>
              <w:t xml:space="preserve"> </w:t>
            </w:r>
            <w:r w:rsidR="009E357E" w:rsidRPr="009E357E">
              <w:rPr>
                <w:bCs/>
                <w:lang w:val="en-US"/>
              </w:rPr>
              <w:t>time</w:t>
            </w:r>
            <w:r w:rsidR="009E357E">
              <w:rPr>
                <w:bCs/>
                <w:lang w:val="en-US"/>
              </w:rPr>
              <w:t xml:space="preserve"> </w:t>
            </w:r>
            <w:r w:rsidR="009E357E" w:rsidRPr="009E357E">
              <w:rPr>
                <w:bCs/>
                <w:lang w:val="en-US"/>
              </w:rPr>
              <w:t>escape to the past</w:t>
            </w:r>
            <w:r w:rsidR="009E357E">
              <w:rPr>
                <w:bCs/>
                <w:lang w:val="en-US"/>
              </w:rPr>
              <w:t>”</w:t>
            </w:r>
          </w:p>
          <w:p w:rsidR="00EA3736" w:rsidRPr="000D307F" w:rsidRDefault="00EA3736" w:rsidP="00E5262C">
            <w:pPr>
              <w:pStyle w:val="Default"/>
              <w:jc w:val="both"/>
              <w:rPr>
                <w:lang w:val="en-US"/>
              </w:rPr>
            </w:pPr>
          </w:p>
        </w:tc>
        <w:tc>
          <w:tcPr>
            <w:tcW w:w="3427" w:type="dxa"/>
          </w:tcPr>
          <w:p w:rsidR="00EA3736" w:rsidRPr="000D307F" w:rsidRDefault="00EA3736" w:rsidP="00E5262C">
            <w:pPr>
              <w:pStyle w:val="Default"/>
              <w:jc w:val="both"/>
              <w:rPr>
                <w:lang w:val="en-US"/>
              </w:rPr>
            </w:pPr>
            <w:r w:rsidRPr="000D307F">
              <w:rPr>
                <w:lang w:val="en-US"/>
              </w:rPr>
              <w:t xml:space="preserve">2.1. Ss share with ideas. </w:t>
            </w:r>
          </w:p>
          <w:p w:rsidR="00EA3736" w:rsidRPr="000D307F" w:rsidRDefault="00EA3736" w:rsidP="00E5262C">
            <w:pPr>
              <w:pStyle w:val="Default"/>
              <w:jc w:val="both"/>
              <w:rPr>
                <w:lang w:val="en-US"/>
              </w:rPr>
            </w:pPr>
            <w:r w:rsidRPr="000D307F">
              <w:rPr>
                <w:lang w:val="en-US"/>
              </w:rPr>
              <w:t xml:space="preserve">2.2 Ss try to answer and share the ideas. </w:t>
            </w:r>
          </w:p>
          <w:p w:rsidR="00EA3736" w:rsidRPr="000D307F" w:rsidRDefault="00EA3736" w:rsidP="00E5262C">
            <w:pPr>
              <w:pStyle w:val="Default"/>
              <w:jc w:val="both"/>
              <w:rPr>
                <w:lang w:val="en-US"/>
              </w:rPr>
            </w:pPr>
            <w:r w:rsidRPr="000D307F">
              <w:rPr>
                <w:lang w:val="en-US"/>
              </w:rPr>
              <w:t xml:space="preserve">2.3 Ss guess and </w:t>
            </w:r>
          </w:p>
          <w:p w:rsidR="00EA3736" w:rsidRPr="000D307F" w:rsidRDefault="00EA3736" w:rsidP="00E5262C">
            <w:pPr>
              <w:pStyle w:val="Default"/>
              <w:jc w:val="both"/>
              <w:rPr>
                <w:lang w:val="en-US"/>
              </w:rPr>
            </w:pPr>
            <w:r w:rsidRPr="000D307F">
              <w:rPr>
                <w:lang w:val="en-US"/>
              </w:rPr>
              <w:t xml:space="preserve">arrange </w:t>
            </w:r>
          </w:p>
          <w:p w:rsidR="00EA3736" w:rsidRPr="000D307F" w:rsidRDefault="00EA3736" w:rsidP="00E5262C">
            <w:pPr>
              <w:pStyle w:val="Default"/>
              <w:jc w:val="both"/>
              <w:rPr>
                <w:lang w:val="en-US"/>
              </w:rPr>
            </w:pPr>
            <w:r w:rsidRPr="000D307F">
              <w:rPr>
                <w:lang w:val="en-US"/>
              </w:rPr>
              <w:t xml:space="preserve">2.4 SS reflect </w:t>
            </w:r>
          </w:p>
          <w:p w:rsidR="00EA3736" w:rsidRPr="000D307F" w:rsidRDefault="00EA3736" w:rsidP="00E5262C">
            <w:pPr>
              <w:pStyle w:val="Default"/>
              <w:jc w:val="both"/>
              <w:rPr>
                <w:lang w:val="en-US"/>
              </w:rPr>
            </w:pPr>
          </w:p>
        </w:tc>
      </w:tr>
      <w:tr w:rsidR="00EA3736" w:rsidRPr="00981AC6" w:rsidTr="00E5262C">
        <w:tc>
          <w:tcPr>
            <w:tcW w:w="2093" w:type="dxa"/>
          </w:tcPr>
          <w:p w:rsidR="00EA3736" w:rsidRPr="000D307F" w:rsidRDefault="00EA3736" w:rsidP="00E5262C">
            <w:pPr>
              <w:pStyle w:val="Default"/>
              <w:jc w:val="both"/>
              <w:rPr>
                <w:b/>
                <w:lang w:val="en-US"/>
              </w:rPr>
            </w:pPr>
            <w:r w:rsidRPr="000D307F">
              <w:rPr>
                <w:b/>
                <w:lang w:val="en-US"/>
              </w:rPr>
              <w:t xml:space="preserve">3-step </w:t>
            </w:r>
          </w:p>
          <w:p w:rsidR="00EA3736" w:rsidRPr="000D307F" w:rsidRDefault="00EA3736" w:rsidP="00E5262C">
            <w:pPr>
              <w:pStyle w:val="Default"/>
              <w:jc w:val="both"/>
              <w:rPr>
                <w:b/>
                <w:lang w:val="en-US"/>
              </w:rPr>
            </w:pPr>
            <w:r w:rsidRPr="000D307F">
              <w:rPr>
                <w:b/>
                <w:lang w:val="en-US"/>
              </w:rPr>
              <w:t xml:space="preserve">Main </w:t>
            </w:r>
          </w:p>
          <w:p w:rsidR="00EA3736" w:rsidRPr="000D307F" w:rsidRDefault="00EA3736" w:rsidP="00E5262C">
            <w:pPr>
              <w:pStyle w:val="Default"/>
              <w:jc w:val="both"/>
              <w:rPr>
                <w:b/>
                <w:lang w:val="en-US"/>
              </w:rPr>
            </w:pPr>
            <w:r w:rsidRPr="000D307F">
              <w:rPr>
                <w:b/>
                <w:lang w:val="en-US"/>
              </w:rPr>
              <w:t xml:space="preserve">part: introducing course syllabus </w:t>
            </w:r>
          </w:p>
          <w:p w:rsidR="00EA3736" w:rsidRPr="000D307F" w:rsidRDefault="00EA3736" w:rsidP="00E5262C">
            <w:pPr>
              <w:pStyle w:val="Default"/>
              <w:jc w:val="both"/>
              <w:rPr>
                <w:lang w:val="en-US"/>
              </w:rPr>
            </w:pPr>
            <w:r w:rsidRPr="000D307F">
              <w:rPr>
                <w:b/>
                <w:lang w:val="en-US"/>
              </w:rPr>
              <w:t>(50-minutes</w:t>
            </w:r>
            <w:r w:rsidRPr="000D307F">
              <w:rPr>
                <w:lang w:val="en-US"/>
              </w:rPr>
              <w:t xml:space="preserve">) </w:t>
            </w:r>
          </w:p>
        </w:tc>
        <w:tc>
          <w:tcPr>
            <w:tcW w:w="4759" w:type="dxa"/>
          </w:tcPr>
          <w:p w:rsidR="009E357E" w:rsidRPr="000D307F" w:rsidRDefault="00EA3736" w:rsidP="009E357E">
            <w:pPr>
              <w:shd w:val="clear" w:color="auto" w:fill="FFFFFF"/>
              <w:ind w:firstLine="567"/>
              <w:contextualSpacing/>
              <w:jc w:val="both"/>
              <w:rPr>
                <w:sz w:val="24"/>
                <w:szCs w:val="24"/>
                <w:lang w:val="en-US"/>
              </w:rPr>
            </w:pPr>
            <w:r w:rsidRPr="000D307F">
              <w:rPr>
                <w:lang w:val="en-US"/>
              </w:rPr>
              <w:t>3.</w:t>
            </w:r>
            <w:r w:rsidR="009E357E" w:rsidRPr="000D307F">
              <w:rPr>
                <w:b/>
                <w:bCs/>
                <w:sz w:val="24"/>
                <w:szCs w:val="24"/>
                <w:lang w:val="en-US"/>
              </w:rPr>
              <w:t xml:space="preserve"> Answer the following questions</w:t>
            </w:r>
            <w:r w:rsidR="009E357E" w:rsidRPr="000D307F">
              <w:rPr>
                <w:sz w:val="24"/>
                <w:szCs w:val="24"/>
                <w:lang w:val="en-US"/>
              </w:rPr>
              <w:t>:</w:t>
            </w:r>
          </w:p>
          <w:p w:rsidR="009E357E" w:rsidRPr="000D307F" w:rsidRDefault="009E357E" w:rsidP="009E357E">
            <w:pPr>
              <w:shd w:val="clear" w:color="auto" w:fill="FFFFFF"/>
              <w:ind w:firstLine="567"/>
              <w:contextualSpacing/>
              <w:jc w:val="both"/>
              <w:rPr>
                <w:sz w:val="24"/>
                <w:szCs w:val="24"/>
                <w:lang w:val="en-US"/>
              </w:rPr>
            </w:pPr>
            <w:r w:rsidRPr="000D307F">
              <w:rPr>
                <w:sz w:val="24"/>
                <w:szCs w:val="24"/>
                <w:lang w:val="en-US"/>
              </w:rPr>
              <w:t>1.  Who is the main character?</w:t>
            </w:r>
          </w:p>
          <w:p w:rsidR="009E357E" w:rsidRPr="000D307F" w:rsidRDefault="009E357E" w:rsidP="009E357E">
            <w:pPr>
              <w:shd w:val="clear" w:color="auto" w:fill="FFFFFF"/>
              <w:ind w:firstLine="567"/>
              <w:contextualSpacing/>
              <w:jc w:val="both"/>
              <w:rPr>
                <w:sz w:val="24"/>
                <w:szCs w:val="24"/>
                <w:lang w:val="en-US"/>
              </w:rPr>
            </w:pPr>
            <w:r w:rsidRPr="000D307F">
              <w:rPr>
                <w:sz w:val="24"/>
                <w:szCs w:val="24"/>
                <w:lang w:val="en-US"/>
              </w:rPr>
              <w:t>2.  Where did she travel?</w:t>
            </w:r>
          </w:p>
          <w:p w:rsidR="009E357E" w:rsidRPr="000D307F" w:rsidRDefault="009E357E" w:rsidP="009E357E">
            <w:pPr>
              <w:shd w:val="clear" w:color="auto" w:fill="FFFFFF"/>
              <w:ind w:firstLine="567"/>
              <w:contextualSpacing/>
              <w:jc w:val="both"/>
              <w:rPr>
                <w:sz w:val="24"/>
                <w:szCs w:val="24"/>
                <w:lang w:val="en-US"/>
              </w:rPr>
            </w:pPr>
            <w:r w:rsidRPr="000D307F">
              <w:rPr>
                <w:sz w:val="24"/>
                <w:szCs w:val="24"/>
                <w:lang w:val="en-US"/>
              </w:rPr>
              <w:t>3.  How did she feel before the journey and why?</w:t>
            </w:r>
          </w:p>
          <w:p w:rsidR="009E357E" w:rsidRPr="000D307F" w:rsidRDefault="009E357E" w:rsidP="009E357E">
            <w:pPr>
              <w:shd w:val="clear" w:color="auto" w:fill="FFFFFF"/>
              <w:ind w:firstLine="567"/>
              <w:contextualSpacing/>
              <w:jc w:val="both"/>
              <w:rPr>
                <w:sz w:val="24"/>
                <w:szCs w:val="24"/>
                <w:lang w:val="en-US"/>
              </w:rPr>
            </w:pPr>
            <w:r w:rsidRPr="000D307F">
              <w:rPr>
                <w:sz w:val="24"/>
                <w:szCs w:val="24"/>
                <w:lang w:val="en-US"/>
              </w:rPr>
              <w:t>4.  What places of interest did she visit in Moscow?</w:t>
            </w:r>
          </w:p>
          <w:p w:rsidR="009E357E" w:rsidRPr="000D307F" w:rsidRDefault="009E357E" w:rsidP="009E357E">
            <w:pPr>
              <w:shd w:val="clear" w:color="auto" w:fill="FFFFFF"/>
              <w:ind w:firstLine="567"/>
              <w:contextualSpacing/>
              <w:jc w:val="both"/>
              <w:rPr>
                <w:sz w:val="24"/>
                <w:szCs w:val="24"/>
                <w:lang w:val="en-US"/>
              </w:rPr>
            </w:pPr>
            <w:r w:rsidRPr="000D307F">
              <w:rPr>
                <w:sz w:val="24"/>
                <w:szCs w:val="24"/>
                <w:lang w:val="en-US"/>
              </w:rPr>
              <w:t>5.  Where did she stay in Moscow?</w:t>
            </w:r>
          </w:p>
          <w:p w:rsidR="009E357E" w:rsidRPr="000D307F" w:rsidRDefault="009E357E" w:rsidP="009E357E">
            <w:pPr>
              <w:shd w:val="clear" w:color="auto" w:fill="FFFFFF"/>
              <w:ind w:firstLine="567"/>
              <w:contextualSpacing/>
              <w:jc w:val="both"/>
              <w:rPr>
                <w:sz w:val="24"/>
                <w:szCs w:val="24"/>
                <w:lang w:val="en-US"/>
              </w:rPr>
            </w:pPr>
            <w:r w:rsidRPr="000D307F">
              <w:rPr>
                <w:sz w:val="24"/>
                <w:szCs w:val="24"/>
                <w:lang w:val="en-US"/>
              </w:rPr>
              <w:t>6.  How did she travel to Tashkent?</w:t>
            </w:r>
          </w:p>
          <w:p w:rsidR="009E357E" w:rsidRPr="000D307F" w:rsidRDefault="009E357E" w:rsidP="009E357E">
            <w:pPr>
              <w:shd w:val="clear" w:color="auto" w:fill="FFFFFF"/>
              <w:ind w:firstLine="567"/>
              <w:contextualSpacing/>
              <w:jc w:val="both"/>
              <w:rPr>
                <w:sz w:val="24"/>
                <w:szCs w:val="24"/>
                <w:lang w:val="en-US"/>
              </w:rPr>
            </w:pPr>
            <w:r w:rsidRPr="000D307F">
              <w:rPr>
                <w:sz w:val="24"/>
                <w:szCs w:val="24"/>
                <w:lang w:val="en-US"/>
              </w:rPr>
              <w:t>7.  What did they like best in Tashkent?</w:t>
            </w:r>
          </w:p>
          <w:p w:rsidR="009E357E" w:rsidRPr="000D307F" w:rsidRDefault="009E357E" w:rsidP="009E357E">
            <w:pPr>
              <w:shd w:val="clear" w:color="auto" w:fill="FFFFFF"/>
              <w:ind w:firstLine="567"/>
              <w:contextualSpacing/>
              <w:jc w:val="both"/>
              <w:rPr>
                <w:sz w:val="24"/>
                <w:szCs w:val="24"/>
                <w:lang w:val="en-US"/>
              </w:rPr>
            </w:pPr>
            <w:r w:rsidRPr="000D307F">
              <w:rPr>
                <w:sz w:val="24"/>
                <w:szCs w:val="24"/>
                <w:lang w:val="en-US"/>
              </w:rPr>
              <w:t>8.  How did she travel to Samarkand?</w:t>
            </w:r>
          </w:p>
          <w:p w:rsidR="009E357E" w:rsidRPr="000D307F" w:rsidRDefault="009E357E" w:rsidP="009E357E">
            <w:pPr>
              <w:shd w:val="clear" w:color="auto" w:fill="FFFFFF"/>
              <w:ind w:firstLine="567"/>
              <w:contextualSpacing/>
              <w:jc w:val="both"/>
              <w:rPr>
                <w:sz w:val="24"/>
                <w:szCs w:val="24"/>
                <w:lang w:val="en-US"/>
              </w:rPr>
            </w:pPr>
            <w:r w:rsidRPr="000D307F">
              <w:rPr>
                <w:sz w:val="24"/>
                <w:szCs w:val="24"/>
                <w:lang w:val="en-US"/>
              </w:rPr>
              <w:t>9.  Why is the architecture Shahi Zinda famous?</w:t>
            </w:r>
          </w:p>
          <w:p w:rsidR="009E357E" w:rsidRPr="000D307F" w:rsidRDefault="009E357E" w:rsidP="009E357E">
            <w:pPr>
              <w:shd w:val="clear" w:color="auto" w:fill="FFFFFF"/>
              <w:ind w:firstLine="567"/>
              <w:contextualSpacing/>
              <w:jc w:val="both"/>
              <w:rPr>
                <w:sz w:val="24"/>
                <w:szCs w:val="24"/>
                <w:lang w:val="en-US"/>
              </w:rPr>
            </w:pPr>
            <w:r w:rsidRPr="000D307F">
              <w:rPr>
                <w:sz w:val="24"/>
                <w:szCs w:val="24"/>
                <w:lang w:val="en-US"/>
              </w:rPr>
              <w:t>10.  In which part of the city is the Ark?</w:t>
            </w:r>
          </w:p>
          <w:p w:rsidR="00EA3736" w:rsidRPr="009E357E" w:rsidRDefault="00EA3736" w:rsidP="00E5262C">
            <w:pPr>
              <w:pStyle w:val="Default"/>
              <w:jc w:val="both"/>
              <w:rPr>
                <w:lang w:val="en-US"/>
              </w:rPr>
            </w:pPr>
          </w:p>
        </w:tc>
        <w:tc>
          <w:tcPr>
            <w:tcW w:w="3427" w:type="dxa"/>
          </w:tcPr>
          <w:p w:rsidR="00EA3736" w:rsidRPr="000D307F" w:rsidRDefault="00EA3736" w:rsidP="00E5262C">
            <w:pPr>
              <w:pStyle w:val="Default"/>
              <w:jc w:val="both"/>
              <w:rPr>
                <w:color w:val="auto"/>
                <w:lang w:val="en-US"/>
              </w:rPr>
            </w:pPr>
          </w:p>
          <w:p w:rsidR="00EA3736" w:rsidRPr="000D307F" w:rsidRDefault="00EA3736" w:rsidP="00E5262C">
            <w:pPr>
              <w:pStyle w:val="Default"/>
              <w:jc w:val="both"/>
              <w:rPr>
                <w:lang w:val="en-US"/>
              </w:rPr>
            </w:pPr>
            <w:r w:rsidRPr="000D307F">
              <w:rPr>
                <w:lang w:val="en-US"/>
              </w:rPr>
              <w:t xml:space="preserve">3.1 Ss try to guess. </w:t>
            </w:r>
          </w:p>
          <w:p w:rsidR="00EA3736" w:rsidRPr="000D307F" w:rsidRDefault="00EA3736" w:rsidP="00E5262C">
            <w:pPr>
              <w:pStyle w:val="Default"/>
              <w:jc w:val="both"/>
              <w:rPr>
                <w:lang w:val="en-US"/>
              </w:rPr>
            </w:pPr>
          </w:p>
          <w:p w:rsidR="00EA3736" w:rsidRPr="000D307F" w:rsidRDefault="00EA3736" w:rsidP="00E5262C">
            <w:pPr>
              <w:pStyle w:val="Default"/>
              <w:jc w:val="both"/>
              <w:rPr>
                <w:lang w:val="en-US"/>
              </w:rPr>
            </w:pPr>
            <w:r w:rsidRPr="000D307F">
              <w:rPr>
                <w:lang w:val="en-US"/>
              </w:rPr>
              <w:t xml:space="preserve">whole class </w:t>
            </w:r>
          </w:p>
          <w:p w:rsidR="00EA3736" w:rsidRPr="000D307F" w:rsidRDefault="00EA3736" w:rsidP="00E5262C">
            <w:pPr>
              <w:pStyle w:val="Default"/>
              <w:jc w:val="both"/>
              <w:rPr>
                <w:lang w:val="en-US"/>
              </w:rPr>
            </w:pPr>
            <w:r w:rsidRPr="000D307F">
              <w:rPr>
                <w:lang w:val="en-US"/>
              </w:rPr>
              <w:t xml:space="preserve">3.2 Ss read and take notes </w:t>
            </w:r>
          </w:p>
          <w:p w:rsidR="00EA3736" w:rsidRPr="000D307F" w:rsidRDefault="00EA3736" w:rsidP="00E5262C">
            <w:pPr>
              <w:pStyle w:val="Default"/>
              <w:jc w:val="both"/>
              <w:rPr>
                <w:lang w:val="en-US"/>
              </w:rPr>
            </w:pPr>
          </w:p>
          <w:p w:rsidR="00EA3736" w:rsidRPr="000D307F" w:rsidRDefault="00EA3736" w:rsidP="00E5262C">
            <w:pPr>
              <w:pStyle w:val="Default"/>
              <w:jc w:val="both"/>
              <w:rPr>
                <w:lang w:val="en-US"/>
              </w:rPr>
            </w:pPr>
            <w:r w:rsidRPr="000D307F">
              <w:rPr>
                <w:lang w:val="en-US"/>
              </w:rPr>
              <w:t xml:space="preserve">3.3 Ss take part in the discussion. </w:t>
            </w:r>
          </w:p>
          <w:p w:rsidR="00EA3736" w:rsidRPr="000D307F" w:rsidRDefault="00EA3736" w:rsidP="00E5262C">
            <w:pPr>
              <w:pStyle w:val="Default"/>
              <w:jc w:val="both"/>
              <w:rPr>
                <w:lang w:val="en-US"/>
              </w:rPr>
            </w:pPr>
            <w:r w:rsidRPr="000D307F">
              <w:rPr>
                <w:lang w:val="en-US"/>
              </w:rPr>
              <w:t xml:space="preserve">3.4 Ss are divided, </w:t>
            </w:r>
          </w:p>
          <w:p w:rsidR="00EA3736" w:rsidRPr="000D307F" w:rsidRDefault="00EA3736" w:rsidP="00E5262C">
            <w:pPr>
              <w:pStyle w:val="Default"/>
              <w:jc w:val="both"/>
              <w:rPr>
                <w:lang w:val="en-US"/>
              </w:rPr>
            </w:pPr>
            <w:r w:rsidRPr="000D307F">
              <w:rPr>
                <w:lang w:val="en-US"/>
              </w:rPr>
              <w:t xml:space="preserve">and do the group activity </w:t>
            </w:r>
          </w:p>
        </w:tc>
      </w:tr>
      <w:tr w:rsidR="00EA3736" w:rsidRPr="000D307F" w:rsidTr="00E5262C">
        <w:tc>
          <w:tcPr>
            <w:tcW w:w="2093" w:type="dxa"/>
          </w:tcPr>
          <w:p w:rsidR="00EA3736" w:rsidRPr="000D307F" w:rsidRDefault="00EA3736" w:rsidP="00E5262C">
            <w:pPr>
              <w:pStyle w:val="Default"/>
              <w:jc w:val="both"/>
              <w:rPr>
                <w:b/>
                <w:lang w:val="en-US"/>
              </w:rPr>
            </w:pPr>
            <w:r w:rsidRPr="000D307F">
              <w:rPr>
                <w:b/>
                <w:lang w:val="en-US"/>
              </w:rPr>
              <w:t xml:space="preserve">4- step </w:t>
            </w:r>
          </w:p>
          <w:p w:rsidR="00EA3736" w:rsidRPr="000D307F" w:rsidRDefault="00EA3736" w:rsidP="00E5262C">
            <w:pPr>
              <w:pStyle w:val="Default"/>
              <w:jc w:val="both"/>
              <w:rPr>
                <w:b/>
                <w:lang w:val="en-US"/>
              </w:rPr>
            </w:pPr>
            <w:r w:rsidRPr="000D307F">
              <w:rPr>
                <w:b/>
                <w:lang w:val="en-US"/>
              </w:rPr>
              <w:t xml:space="preserve">Closure: summarizing activity </w:t>
            </w:r>
          </w:p>
          <w:p w:rsidR="00EA3736" w:rsidRPr="000D307F" w:rsidRDefault="00EA3736" w:rsidP="00E5262C">
            <w:pPr>
              <w:pStyle w:val="Default"/>
              <w:jc w:val="both"/>
              <w:rPr>
                <w:lang w:val="en-US"/>
              </w:rPr>
            </w:pPr>
            <w:r w:rsidRPr="000D307F">
              <w:rPr>
                <w:b/>
                <w:lang w:val="en-US"/>
              </w:rPr>
              <w:t>(15-minutes)</w:t>
            </w:r>
            <w:r w:rsidRPr="000D307F">
              <w:rPr>
                <w:lang w:val="en-US"/>
              </w:rPr>
              <w:t xml:space="preserve"> </w:t>
            </w:r>
          </w:p>
        </w:tc>
        <w:tc>
          <w:tcPr>
            <w:tcW w:w="4759" w:type="dxa"/>
          </w:tcPr>
          <w:p w:rsidR="00EA3736" w:rsidRPr="000D307F" w:rsidRDefault="00EA3736" w:rsidP="00E5262C">
            <w:pPr>
              <w:pStyle w:val="Default"/>
              <w:jc w:val="both"/>
              <w:rPr>
                <w:color w:val="auto"/>
                <w:lang w:val="en-US"/>
              </w:rPr>
            </w:pPr>
          </w:p>
          <w:p w:rsidR="00EA3736" w:rsidRPr="000D307F" w:rsidRDefault="00EA3736" w:rsidP="00E5262C">
            <w:pPr>
              <w:pStyle w:val="Default"/>
              <w:jc w:val="both"/>
            </w:pPr>
            <w:r w:rsidRPr="000D307F">
              <w:rPr>
                <w:lang w:val="en-US"/>
              </w:rPr>
              <w:t>T summarize</w:t>
            </w:r>
            <w:r w:rsidR="003B16A9" w:rsidRPr="000D307F">
              <w:rPr>
                <w:lang w:val="en-US"/>
              </w:rPr>
              <w:t>s the lesson and gives home task.</w:t>
            </w:r>
            <w:r w:rsidRPr="000D307F">
              <w:rPr>
                <w:lang w:val="en-US"/>
              </w:rPr>
              <w:t xml:space="preserve">: </w:t>
            </w:r>
            <w:r w:rsidRPr="000D307F">
              <w:t xml:space="preserve">(individually) </w:t>
            </w:r>
          </w:p>
          <w:p w:rsidR="00EA3736" w:rsidRPr="000D307F" w:rsidRDefault="00EA3736" w:rsidP="00E5262C">
            <w:pPr>
              <w:pStyle w:val="Default"/>
              <w:jc w:val="both"/>
            </w:pPr>
          </w:p>
        </w:tc>
        <w:tc>
          <w:tcPr>
            <w:tcW w:w="3427" w:type="dxa"/>
          </w:tcPr>
          <w:p w:rsidR="00EA3736" w:rsidRPr="000D307F" w:rsidRDefault="00EA3736" w:rsidP="00E5262C">
            <w:pPr>
              <w:pStyle w:val="Default"/>
              <w:jc w:val="both"/>
            </w:pPr>
            <w:r w:rsidRPr="000D307F">
              <w:t xml:space="preserve">4.1. Ss take notes </w:t>
            </w:r>
          </w:p>
        </w:tc>
      </w:tr>
    </w:tbl>
    <w:p w:rsidR="00EA3736" w:rsidRPr="000D307F" w:rsidRDefault="00EA3736"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744EFA" w:rsidRPr="000D307F" w:rsidRDefault="00744EFA" w:rsidP="005F0B20">
      <w:pPr>
        <w:shd w:val="clear" w:color="auto" w:fill="FFFFFF"/>
        <w:spacing w:after="0" w:line="240" w:lineRule="auto"/>
        <w:contextualSpacing/>
        <w:jc w:val="center"/>
        <w:rPr>
          <w:rFonts w:ascii="Times New Roman" w:hAnsi="Times New Roman" w:cs="Times New Roman"/>
          <w:b/>
          <w:bCs/>
          <w:sz w:val="24"/>
          <w:szCs w:val="24"/>
          <w:lang w:val="en-US"/>
        </w:rPr>
      </w:pPr>
    </w:p>
    <w:p w:rsidR="00D701AA" w:rsidRPr="000D307F" w:rsidRDefault="00D701AA" w:rsidP="005F0B20">
      <w:pPr>
        <w:shd w:val="clear" w:color="auto" w:fill="FFFFFF"/>
        <w:spacing w:after="0" w:line="240" w:lineRule="auto"/>
        <w:contextualSpacing/>
        <w:jc w:val="center"/>
        <w:rPr>
          <w:rFonts w:ascii="Times New Roman" w:hAnsi="Times New Roman" w:cs="Times New Roman"/>
          <w:sz w:val="24"/>
          <w:szCs w:val="24"/>
          <w:lang w:val="en-US"/>
        </w:rPr>
      </w:pPr>
      <w:r w:rsidRPr="000D307F">
        <w:rPr>
          <w:rFonts w:ascii="Times New Roman" w:hAnsi="Times New Roman" w:cs="Times New Roman"/>
          <w:b/>
          <w:bCs/>
          <w:sz w:val="24"/>
          <w:szCs w:val="24"/>
          <w:lang w:val="en-US"/>
        </w:rPr>
        <w:t>PLAYTIME</w:t>
      </w:r>
    </w:p>
    <w:p w:rsidR="00D701AA" w:rsidRPr="000D307F" w:rsidRDefault="00D701AA" w:rsidP="005F0B20">
      <w:pPr>
        <w:shd w:val="clear" w:color="auto" w:fill="FFFFFF"/>
        <w:spacing w:after="0" w:line="240" w:lineRule="auto"/>
        <w:contextualSpacing/>
        <w:jc w:val="center"/>
        <w:rPr>
          <w:rFonts w:ascii="Times New Roman" w:hAnsi="Times New Roman" w:cs="Times New Roman"/>
          <w:sz w:val="24"/>
          <w:szCs w:val="24"/>
          <w:lang w:val="en-US"/>
        </w:rPr>
      </w:pPr>
      <w:r w:rsidRPr="000D307F">
        <w:rPr>
          <w:rFonts w:ascii="Times New Roman" w:hAnsi="Times New Roman" w:cs="Times New Roman"/>
          <w:b/>
          <w:bCs/>
          <w:sz w:val="24"/>
          <w:szCs w:val="24"/>
          <w:lang w:val="en-US"/>
        </w:rPr>
        <w:t>ESCAPE TO THE PAST</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i/>
          <w:iCs/>
          <w:sz w:val="24"/>
          <w:szCs w:val="24"/>
          <w:lang w:val="en-US"/>
        </w:rPr>
      </w:pP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i/>
          <w:iCs/>
          <w:sz w:val="24"/>
          <w:szCs w:val="24"/>
          <w:lang w:val="en-US"/>
        </w:rPr>
        <w:t>(A London school girl, Kate Parker, describes here some of her impressions when she went on a sixteen-day tour last August to Moscow, Tashkent, Samarkand and Bukhara.)</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Two days before our tour started, I had already packed my suitcase one day before. I kept calm in order not to forget anything. I could hardly sleep the night before, but at last the morning came.</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At the bus stop I had to meet the rest of our party and then we caught the bus, which ran between our district and the airport. At last we arrived at the airport. First, we had to check in. Then, our group boarded the plane where the stewardess greeted us and before the plane took off she gave the passengers all the information about the flight.</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Arriving in Moscow, we entered one of the biggest and most beautiful cities in the world. Following our schedule we visited the most outstanding attractions for any foreigner, for instance, the Bolchoi Theatre with its magnificent “Swan Lake”, the Tretyakov Art Gallery and the Pushkin Fine Art Museum, where we saw a lot of interesting portraits and landscapes. Then, we made an attempt to examine all corners of the Kremlin and Red Square.</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 beauty and grandeur of the Moscow metro amazed all of us. After seeing all the fine buildings, streets, museums, parks and squares we returned to our hotel “Moscow”, where the hospitable staff served us the national Russian soup “Borscht” made with beetroot. In the evening we began to pack our suitcases as we were leaving for Uzbekistan the next day.</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We flew to Tashkent, in the capital of Uzbekistan we stayed at the “Sheraton-Tashkent” hotel.</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After spending a great day at the hotel, the next day we got up early and went all together to the center of the city. We were eager to see the sights. First we visited Independence square where the citizens of Uzbekistan, Uzbek dancers and singers come to celebrate Independence Day. Then we came to Amir Timur square, where we saw the monument of Amir Timur. Our group spent three days in Tashkent. We also visited the theatres, museums and parks.</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From Tashkent we went to the ancient city of Samarkand by bus. The first place of interest was the observatory built by Amir Timur’s grandson, Ulughbek. Next, we saw the Shoh-i-Zinda mausoleum, which is an avenue of Islamic architectural structures, notable for both their quantity and variety of colour and form. Moving toward the center of the town, we saw the famous monument of love, the Bibi Khanum mosque, built by Amir Timur for his wife. Other places like the Gur-Amir mausoleum, the Registan (place of sand) and the Bazaar (market) were also interesting and we liked the bread of Samarkand. After Samarkand our guide invited us to visit Bukhara. In the center of the city you can see monuments dating from the tenth to the seventeenth century and featuring exquisite brickwork. Moving to the east on the camel, the next site was the Ark, the main fortress and governmental center of the Emirate of Bukhara. We also visited the Mir-Arab madrassa, Ulughbek madrassa, Abdulaziz Khan madrassa and others. We bought some souvenirs to remember this country. And of course we took hundreds of photographs of its streets and monuments.</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When we came back to Tashkent after visiting Samarkand and Bukhara we spent a day in the hotel. For supper we had the national dish “palov”, which I liked very much, and then in the evening we packed our suitcases to return to London. So, I can easily say that it was one of the best tours in my life.</w:t>
      </w:r>
      <w:r w:rsidR="000C119D" w:rsidRPr="000D307F">
        <w:rPr>
          <w:rStyle w:val="afd"/>
          <w:rFonts w:ascii="Times New Roman" w:hAnsi="Times New Roman" w:cs="Times New Roman"/>
          <w:sz w:val="24"/>
          <w:szCs w:val="24"/>
          <w:lang w:val="en-US"/>
        </w:rPr>
        <w:footnoteReference w:id="5"/>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Answer the following questions</w:t>
      </w:r>
      <w:r w:rsidRPr="000D307F">
        <w:rPr>
          <w:rFonts w:ascii="Times New Roman" w:hAnsi="Times New Roman" w:cs="Times New Roman"/>
          <w:sz w:val="24"/>
          <w:szCs w:val="24"/>
          <w:lang w:val="en-US"/>
        </w:rPr>
        <w:t>:</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Who is the main character?</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Where did she travel?</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How did she feel before the journey and why?</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What places of interest did she visit in Moscow?</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Where did she stay in Moscow?</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6.  How did she travel to Tashkent?</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7.  What did they like best in Tashkent?</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8.  How did she travel to Samarkand?</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9.  Why is the architecture Shahi Zinda famous?</w:t>
      </w:r>
    </w:p>
    <w:p w:rsidR="00D701AA" w:rsidRPr="000D307F" w:rsidRDefault="00D701AA"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10.  In which part of the city is the Ark?</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Glossary:</w:t>
      </w:r>
    </w:p>
    <w:p w:rsidR="00A05929" w:rsidRPr="000D307F" w:rsidRDefault="00A05929" w:rsidP="005F0B20">
      <w:pPr>
        <w:shd w:val="clear" w:color="auto" w:fill="FFFFFF"/>
        <w:spacing w:after="0" w:line="240" w:lineRule="auto"/>
        <w:ind w:firstLine="567"/>
        <w:contextualSpacing/>
        <w:jc w:val="both"/>
        <w:rPr>
          <w:rFonts w:ascii="Times New Roman" w:hAnsi="Times New Roman" w:cs="Times New Roman"/>
          <w:b/>
          <w:sz w:val="24"/>
          <w:szCs w:val="24"/>
          <w:lang w:val="en-US"/>
        </w:rPr>
      </w:pP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1. destination (n)a place to which smb or smth is going or is being sent. </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E.g.: The airplane brought us to our destination.</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2. impression (n)effect produced on the mind or feelings. </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E.g.: What was your first impression of London?</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to make an impression on smb</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E.g.: His speech made an impression on the audience.</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tour, trip, journey, cruise, travel, and voyage</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trip (n) – journey, especially a pleasure excursion (by any kind of transport, usually not so long a distance)</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E.g.: Let’s take a trip to the country.</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 journey (n) – travelling, going to a place, especially a distance place (esp. on land)</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E.g.: My father made a journey halfway round the world.</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  voyage (n) – journey by water, especially a long one in a ship</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voyager – a person, who makes a voyage E.g.: Last summer the Swiss went on a voyage.</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 cruise (v) – travel at speed (in a ship or car or aircraft)</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 cruise (n) – extended voyage for tourists</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f.   travel (v) – make especially long journey or journeys E.g.: Travelling around the world was my great dream.</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g. tour (n) – journey out and home again during which several places are visited</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E.g.: A tour round the world was the main wish of the newlyweds.</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schedule (n) – a timetable</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E.g.: The train arrives at 5 o’clock; I found this out from the schedule (time -   table).</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According to the schedule (as planned) we had to go to the meeting.</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grandeur (n) – greatness, magnificence</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E.g.: The grandeur of Registan Square made a great impression on us.</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6. fortress (n) – building in town, fortified against the enemy strengthened, supported place esp. with high fence</w:t>
      </w:r>
    </w:p>
    <w:p w:rsidR="007D245D" w:rsidRPr="000D307F" w:rsidRDefault="007D245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E.g.: We have visited the Ark, which was the main fortress and government center in Bukhara in sixteenth century.</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5. Discover Uzbekistan. Tourism Fair.</w:t>
      </w:r>
    </w:p>
    <w:p w:rsidR="00EA3736" w:rsidRPr="000D307F" w:rsidRDefault="00EA3736" w:rsidP="00EA3736">
      <w:pPr>
        <w:pStyle w:val="Default"/>
        <w:jc w:val="both"/>
        <w:rPr>
          <w:b/>
          <w:bCs/>
          <w:lang w:val="en-US"/>
        </w:rPr>
      </w:pPr>
    </w:p>
    <w:tbl>
      <w:tblPr>
        <w:tblStyle w:val="ab"/>
        <w:tblW w:w="0" w:type="auto"/>
        <w:tblLook w:val="04A0" w:firstRow="1" w:lastRow="0" w:firstColumn="1" w:lastColumn="0" w:noHBand="0" w:noVBand="1"/>
      </w:tblPr>
      <w:tblGrid>
        <w:gridCol w:w="4922"/>
        <w:gridCol w:w="4933"/>
      </w:tblGrid>
      <w:tr w:rsidR="00EA3736" w:rsidRPr="000D307F" w:rsidTr="00E5262C">
        <w:tc>
          <w:tcPr>
            <w:tcW w:w="5139" w:type="dxa"/>
          </w:tcPr>
          <w:p w:rsidR="00EA3736" w:rsidRPr="000D307F" w:rsidRDefault="00EA3736" w:rsidP="00E5262C">
            <w:pPr>
              <w:pStyle w:val="Default"/>
              <w:jc w:val="both"/>
            </w:pPr>
            <w:r w:rsidRPr="000D307F">
              <w:rPr>
                <w:b/>
                <w:bCs/>
              </w:rPr>
              <w:t xml:space="preserve">Topic </w:t>
            </w:r>
          </w:p>
        </w:tc>
        <w:tc>
          <w:tcPr>
            <w:tcW w:w="5140" w:type="dxa"/>
          </w:tcPr>
          <w:p w:rsidR="00EA3736" w:rsidRPr="000D307F" w:rsidRDefault="00EA3736" w:rsidP="00E5262C">
            <w:pPr>
              <w:pStyle w:val="Default"/>
              <w:jc w:val="both"/>
              <w:rPr>
                <w:lang w:val="en-US"/>
              </w:rPr>
            </w:pPr>
            <w:r w:rsidRPr="000D307F">
              <w:rPr>
                <w:b/>
                <w:smallCaps/>
                <w:lang w:val="en-US" w:eastAsia="ru-RU"/>
              </w:rPr>
              <w:t>Discover Uzbekistan. Tourism Fair.</w:t>
            </w:r>
          </w:p>
        </w:tc>
      </w:tr>
      <w:tr w:rsidR="00EA3736" w:rsidRPr="000D307F" w:rsidTr="00E5262C">
        <w:tc>
          <w:tcPr>
            <w:tcW w:w="5139" w:type="dxa"/>
          </w:tcPr>
          <w:p w:rsidR="00EA3736" w:rsidRPr="000D307F" w:rsidRDefault="00EA3736" w:rsidP="00E5262C">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EA3736" w:rsidRPr="000D307F" w:rsidRDefault="00EA3736" w:rsidP="00E5262C">
            <w:pPr>
              <w:pStyle w:val="Default"/>
              <w:jc w:val="both"/>
            </w:pPr>
            <w:r w:rsidRPr="000D307F">
              <w:rPr>
                <w:b/>
                <w:bCs/>
              </w:rPr>
              <w:t>Number of participants: 1</w:t>
            </w:r>
            <w:r w:rsidRPr="000D307F">
              <w:rPr>
                <w:b/>
                <w:bCs/>
                <w:lang w:val="en-US"/>
              </w:rPr>
              <w:t>5</w:t>
            </w:r>
            <w:r w:rsidRPr="000D307F">
              <w:rPr>
                <w:b/>
                <w:bCs/>
              </w:rPr>
              <w:t xml:space="preserve"> </w:t>
            </w:r>
          </w:p>
        </w:tc>
      </w:tr>
      <w:tr w:rsidR="00EA3736" w:rsidRPr="000D307F" w:rsidTr="00E5262C">
        <w:tc>
          <w:tcPr>
            <w:tcW w:w="5139" w:type="dxa"/>
          </w:tcPr>
          <w:p w:rsidR="00EA3736" w:rsidRPr="000D307F" w:rsidRDefault="00EA3736" w:rsidP="00E5262C">
            <w:pPr>
              <w:pStyle w:val="Default"/>
              <w:jc w:val="both"/>
            </w:pPr>
            <w:r w:rsidRPr="000D307F">
              <w:rPr>
                <w:b/>
                <w:bCs/>
                <w:i/>
                <w:iCs/>
              </w:rPr>
              <w:t xml:space="preserve">Lesson type </w:t>
            </w:r>
          </w:p>
        </w:tc>
        <w:tc>
          <w:tcPr>
            <w:tcW w:w="5140" w:type="dxa"/>
          </w:tcPr>
          <w:p w:rsidR="00EA3736" w:rsidRPr="000D307F" w:rsidRDefault="00EA3736" w:rsidP="00E5262C">
            <w:pPr>
              <w:pStyle w:val="Default"/>
              <w:jc w:val="both"/>
            </w:pPr>
            <w:r w:rsidRPr="000D307F">
              <w:t xml:space="preserve">Practical </w:t>
            </w:r>
          </w:p>
        </w:tc>
      </w:tr>
      <w:tr w:rsidR="00EA3736" w:rsidRPr="000D307F" w:rsidTr="00E5262C">
        <w:tc>
          <w:tcPr>
            <w:tcW w:w="5139" w:type="dxa"/>
          </w:tcPr>
          <w:p w:rsidR="00EA3736" w:rsidRPr="000D307F" w:rsidRDefault="00EA3736" w:rsidP="00E5262C">
            <w:pPr>
              <w:pStyle w:val="Default"/>
              <w:jc w:val="both"/>
            </w:pPr>
            <w:r w:rsidRPr="000D307F">
              <w:rPr>
                <w:b/>
                <w:bCs/>
                <w:i/>
                <w:iCs/>
              </w:rPr>
              <w:t xml:space="preserve">Outline of the lesson </w:t>
            </w:r>
          </w:p>
        </w:tc>
        <w:tc>
          <w:tcPr>
            <w:tcW w:w="5140" w:type="dxa"/>
          </w:tcPr>
          <w:p w:rsidR="00EA3736" w:rsidRPr="000D307F" w:rsidRDefault="00EA3736" w:rsidP="00E5262C">
            <w:pPr>
              <w:pStyle w:val="Default"/>
              <w:jc w:val="both"/>
              <w:rPr>
                <w:lang w:val="en-US"/>
              </w:rPr>
            </w:pPr>
            <w:r w:rsidRPr="000D307F">
              <w:rPr>
                <w:lang w:val="en-US"/>
              </w:rPr>
              <w:t xml:space="preserve">1. Led in activity </w:t>
            </w:r>
          </w:p>
          <w:p w:rsidR="00EA3736" w:rsidRPr="000D307F" w:rsidRDefault="00EA3736" w:rsidP="00E5262C">
            <w:pPr>
              <w:pStyle w:val="Default"/>
              <w:jc w:val="both"/>
              <w:rPr>
                <w:lang w:val="en-US"/>
              </w:rPr>
            </w:pPr>
            <w:r w:rsidRPr="000D307F">
              <w:rPr>
                <w:lang w:val="en-US"/>
              </w:rPr>
              <w:t xml:space="preserve">2. Brainstorming </w:t>
            </w:r>
          </w:p>
          <w:p w:rsidR="00EA3736" w:rsidRPr="000D307F" w:rsidRDefault="00EA3736" w:rsidP="00E5262C">
            <w:pPr>
              <w:pStyle w:val="Default"/>
              <w:jc w:val="both"/>
              <w:rPr>
                <w:lang w:val="en-US"/>
              </w:rPr>
            </w:pPr>
            <w:r w:rsidRPr="000D307F">
              <w:rPr>
                <w:lang w:val="en-US"/>
              </w:rPr>
              <w:t xml:space="preserve">3. Exploring ideas about Uzbekistan </w:t>
            </w:r>
          </w:p>
          <w:p w:rsidR="00EA3736" w:rsidRPr="000D307F" w:rsidRDefault="00EA3736" w:rsidP="00E5262C">
            <w:pPr>
              <w:pStyle w:val="Default"/>
              <w:jc w:val="both"/>
            </w:pPr>
            <w:r w:rsidRPr="000D307F">
              <w:t xml:space="preserve">7. Mini lectures </w:t>
            </w:r>
          </w:p>
          <w:p w:rsidR="00EA3736" w:rsidRPr="000D307F" w:rsidRDefault="00EA3736" w:rsidP="00E5262C">
            <w:pPr>
              <w:pStyle w:val="Default"/>
              <w:jc w:val="both"/>
            </w:pPr>
            <w:r w:rsidRPr="000D307F">
              <w:t xml:space="preserve">8. Summarizing </w:t>
            </w:r>
          </w:p>
        </w:tc>
      </w:tr>
      <w:tr w:rsidR="00EA3736" w:rsidRPr="00981AC6" w:rsidTr="00E5262C">
        <w:tc>
          <w:tcPr>
            <w:tcW w:w="10279" w:type="dxa"/>
            <w:gridSpan w:val="2"/>
          </w:tcPr>
          <w:p w:rsidR="00EA3736" w:rsidRPr="000D307F" w:rsidRDefault="00EA3736" w:rsidP="00E5262C">
            <w:pPr>
              <w:pStyle w:val="Default"/>
              <w:jc w:val="both"/>
              <w:rPr>
                <w:lang w:val="en-US"/>
              </w:rPr>
            </w:pPr>
            <w:r w:rsidRPr="000D307F">
              <w:rPr>
                <w:b/>
                <w:lang w:val="en-US"/>
              </w:rPr>
              <w:t>Aim of the lesson</w:t>
            </w:r>
            <w:r w:rsidRPr="000D307F">
              <w:rPr>
                <w:b/>
                <w:bCs/>
                <w:i/>
                <w:iCs/>
                <w:lang w:val="en-US"/>
              </w:rPr>
              <w:t xml:space="preserve">: </w:t>
            </w:r>
            <w:r w:rsidRPr="000D307F">
              <w:rPr>
                <w:lang w:val="en-US"/>
              </w:rPr>
              <w:t xml:space="preserve">to introduce parts of speech; to be acquainted with their specific features and differences. </w:t>
            </w:r>
          </w:p>
          <w:p w:rsidR="00EA3736" w:rsidRPr="000D307F" w:rsidRDefault="00EA3736" w:rsidP="00E5262C">
            <w:pPr>
              <w:pStyle w:val="Default"/>
              <w:jc w:val="both"/>
              <w:rPr>
                <w:lang w:val="en-US"/>
              </w:rPr>
            </w:pPr>
          </w:p>
        </w:tc>
      </w:tr>
      <w:tr w:rsidR="00EA3736" w:rsidRPr="00981AC6" w:rsidTr="00E5262C">
        <w:tc>
          <w:tcPr>
            <w:tcW w:w="5139" w:type="dxa"/>
          </w:tcPr>
          <w:p w:rsidR="00EA3736" w:rsidRPr="000D307F" w:rsidRDefault="00EA3736" w:rsidP="00E5262C">
            <w:pPr>
              <w:pStyle w:val="Default"/>
              <w:jc w:val="both"/>
              <w:rPr>
                <w:lang w:val="en-US"/>
              </w:rPr>
            </w:pPr>
            <w:r w:rsidRPr="000D307F">
              <w:rPr>
                <w:b/>
                <w:bCs/>
                <w:i/>
                <w:iCs/>
                <w:lang w:val="en-US"/>
              </w:rPr>
              <w:t>Objectives</w:t>
            </w:r>
            <w:r w:rsidRPr="000D307F">
              <w:rPr>
                <w:b/>
                <w:bCs/>
                <w:lang w:val="en-US"/>
              </w:rPr>
              <w:t xml:space="preserve">: </w:t>
            </w:r>
          </w:p>
          <w:p w:rsidR="00EA3736" w:rsidRPr="000D307F" w:rsidRDefault="00EA3736" w:rsidP="00E5262C">
            <w:pPr>
              <w:pStyle w:val="Default"/>
              <w:jc w:val="both"/>
              <w:rPr>
                <w:lang w:val="en-US"/>
              </w:rPr>
            </w:pPr>
            <w:r w:rsidRPr="000D307F">
              <w:rPr>
                <w:b/>
                <w:bCs/>
                <w:i/>
                <w:iCs/>
                <w:lang w:val="en-US"/>
              </w:rPr>
              <w:t xml:space="preserve">Participants will </w:t>
            </w:r>
          </w:p>
          <w:p w:rsidR="00EA3736" w:rsidRPr="000D307F" w:rsidRDefault="00EA3736" w:rsidP="00E5262C">
            <w:pPr>
              <w:pStyle w:val="Default"/>
              <w:jc w:val="both"/>
              <w:rPr>
                <w:lang w:val="en-US"/>
              </w:rPr>
            </w:pPr>
            <w:r w:rsidRPr="000D307F">
              <w:t></w:t>
            </w:r>
            <w:r w:rsidRPr="000D307F">
              <w:rPr>
                <w:lang w:val="en-US"/>
              </w:rPr>
              <w:t xml:space="preserve"> </w:t>
            </w:r>
            <w:r w:rsidRPr="000D307F">
              <w:rPr>
                <w:i/>
                <w:iCs/>
                <w:lang w:val="en-US"/>
              </w:rPr>
              <w:t>Be able to express about Uzbekistan and the world</w:t>
            </w:r>
          </w:p>
          <w:p w:rsidR="00EA3736" w:rsidRPr="000D307F" w:rsidRDefault="00EA3736" w:rsidP="00E5262C">
            <w:pPr>
              <w:pStyle w:val="Default"/>
              <w:jc w:val="both"/>
              <w:rPr>
                <w:lang w:val="en-US"/>
              </w:rPr>
            </w:pPr>
            <w:r w:rsidRPr="000D307F">
              <w:t></w:t>
            </w:r>
            <w:r w:rsidRPr="000D307F">
              <w:rPr>
                <w:lang w:val="en-US"/>
              </w:rPr>
              <w:t xml:space="preserve"> </w:t>
            </w:r>
            <w:r w:rsidRPr="000D307F">
              <w:rPr>
                <w:i/>
                <w:iCs/>
                <w:lang w:val="en-US"/>
              </w:rPr>
              <w:t xml:space="preserve">Be able to </w:t>
            </w:r>
            <w:r w:rsidRPr="000D307F">
              <w:rPr>
                <w:lang w:val="en-US"/>
              </w:rPr>
              <w:t>use their language skills</w:t>
            </w:r>
          </w:p>
          <w:p w:rsidR="00EA3736" w:rsidRPr="000D307F" w:rsidRDefault="00EA3736" w:rsidP="00E5262C">
            <w:pPr>
              <w:pStyle w:val="Default"/>
              <w:jc w:val="both"/>
              <w:rPr>
                <w:lang w:val="en-US"/>
              </w:rPr>
            </w:pPr>
          </w:p>
        </w:tc>
        <w:tc>
          <w:tcPr>
            <w:tcW w:w="5140" w:type="dxa"/>
          </w:tcPr>
          <w:p w:rsidR="00EA3736" w:rsidRPr="000D307F" w:rsidRDefault="00EA3736" w:rsidP="00E5262C">
            <w:pPr>
              <w:pStyle w:val="Default"/>
              <w:jc w:val="both"/>
              <w:rPr>
                <w:lang w:val="en-US"/>
              </w:rPr>
            </w:pPr>
            <w:r w:rsidRPr="000D307F">
              <w:rPr>
                <w:b/>
                <w:bCs/>
                <w:i/>
                <w:iCs/>
                <w:lang w:val="en-US"/>
              </w:rPr>
              <w:t xml:space="preserve">Outcomes: </w:t>
            </w:r>
          </w:p>
          <w:p w:rsidR="00EA3736" w:rsidRPr="000D307F" w:rsidRDefault="00EA3736" w:rsidP="00E5262C">
            <w:pPr>
              <w:pStyle w:val="Default"/>
              <w:jc w:val="both"/>
              <w:rPr>
                <w:lang w:val="en-US"/>
              </w:rPr>
            </w:pPr>
            <w:r w:rsidRPr="000D307F">
              <w:rPr>
                <w:b/>
                <w:bCs/>
                <w:i/>
                <w:iCs/>
                <w:lang w:val="en-US"/>
              </w:rPr>
              <w:t xml:space="preserve">By the end of the course Participants will </w:t>
            </w:r>
          </w:p>
          <w:p w:rsidR="00EA3736" w:rsidRPr="000D307F" w:rsidRDefault="00EA3736" w:rsidP="00E5262C">
            <w:pPr>
              <w:pStyle w:val="Default"/>
              <w:jc w:val="both"/>
              <w:rPr>
                <w:lang w:val="en-US"/>
              </w:rPr>
            </w:pPr>
            <w:r w:rsidRPr="000D307F">
              <w:t></w:t>
            </w:r>
            <w:r w:rsidRPr="000D307F">
              <w:rPr>
                <w:lang w:val="en-US"/>
              </w:rPr>
              <w:t xml:space="preserve"> </w:t>
            </w:r>
            <w:r w:rsidRPr="000D307F">
              <w:rPr>
                <w:i/>
                <w:iCs/>
                <w:lang w:val="en-US"/>
              </w:rPr>
              <w:t>Aware about Uzbekistan and the world</w:t>
            </w:r>
          </w:p>
          <w:p w:rsidR="00EA3736" w:rsidRPr="000D307F" w:rsidRDefault="00EA3736" w:rsidP="00E5262C">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EA3736" w:rsidRPr="000D307F" w:rsidRDefault="00EA3736" w:rsidP="00E5262C">
            <w:pPr>
              <w:pStyle w:val="Default"/>
              <w:jc w:val="both"/>
              <w:rPr>
                <w:lang w:val="en-US"/>
              </w:rPr>
            </w:pPr>
          </w:p>
        </w:tc>
      </w:tr>
      <w:tr w:rsidR="00EA3736" w:rsidRPr="00981AC6" w:rsidTr="00E5262C">
        <w:tc>
          <w:tcPr>
            <w:tcW w:w="5139" w:type="dxa"/>
          </w:tcPr>
          <w:p w:rsidR="00EA3736" w:rsidRPr="000D307F" w:rsidRDefault="00EA3736" w:rsidP="00E5262C">
            <w:pPr>
              <w:pStyle w:val="Default"/>
              <w:jc w:val="both"/>
              <w:rPr>
                <w:b/>
                <w:i/>
              </w:rPr>
            </w:pPr>
            <w:r w:rsidRPr="000D307F">
              <w:rPr>
                <w:b/>
                <w:i/>
              </w:rPr>
              <w:t xml:space="preserve">Teaching model </w:t>
            </w:r>
          </w:p>
        </w:tc>
        <w:tc>
          <w:tcPr>
            <w:tcW w:w="5140" w:type="dxa"/>
          </w:tcPr>
          <w:p w:rsidR="00EA3736" w:rsidRPr="000D307F" w:rsidRDefault="00EA3736" w:rsidP="00E5262C">
            <w:pPr>
              <w:pStyle w:val="Default"/>
              <w:jc w:val="both"/>
              <w:rPr>
                <w:lang w:val="en-US"/>
              </w:rPr>
            </w:pPr>
            <w:r w:rsidRPr="000D307F">
              <w:rPr>
                <w:lang w:val="en-US"/>
              </w:rPr>
              <w:t xml:space="preserve">concept attainment; cooperative learning; direct instruction; presentation; </w:t>
            </w:r>
          </w:p>
        </w:tc>
      </w:tr>
      <w:tr w:rsidR="00EA3736" w:rsidRPr="00981AC6" w:rsidTr="00E5262C">
        <w:tc>
          <w:tcPr>
            <w:tcW w:w="5139" w:type="dxa"/>
          </w:tcPr>
          <w:p w:rsidR="00EA3736" w:rsidRPr="000D307F" w:rsidRDefault="00EA3736" w:rsidP="00E5262C">
            <w:pPr>
              <w:pStyle w:val="Default"/>
              <w:jc w:val="both"/>
              <w:rPr>
                <w:b/>
                <w:i/>
              </w:rPr>
            </w:pPr>
            <w:r w:rsidRPr="000D307F">
              <w:rPr>
                <w:b/>
                <w:i/>
              </w:rPr>
              <w:lastRenderedPageBreak/>
              <w:t xml:space="preserve">Interaction pattern </w:t>
            </w:r>
          </w:p>
        </w:tc>
        <w:tc>
          <w:tcPr>
            <w:tcW w:w="5140" w:type="dxa"/>
          </w:tcPr>
          <w:p w:rsidR="00EA3736" w:rsidRPr="000D307F" w:rsidRDefault="00EA3736" w:rsidP="00E5262C">
            <w:pPr>
              <w:pStyle w:val="Default"/>
              <w:jc w:val="both"/>
              <w:rPr>
                <w:lang w:val="en-US"/>
              </w:rPr>
            </w:pPr>
            <w:r w:rsidRPr="000D307F">
              <w:rPr>
                <w:lang w:val="en-US"/>
              </w:rPr>
              <w:t xml:space="preserve">Plenary; individually, pair , group works and whole class </w:t>
            </w:r>
          </w:p>
        </w:tc>
      </w:tr>
      <w:tr w:rsidR="00EA3736" w:rsidRPr="00981AC6" w:rsidTr="00E5262C">
        <w:tc>
          <w:tcPr>
            <w:tcW w:w="5139" w:type="dxa"/>
          </w:tcPr>
          <w:p w:rsidR="00EA3736" w:rsidRPr="000D307F" w:rsidRDefault="00EA3736" w:rsidP="00E5262C">
            <w:pPr>
              <w:pStyle w:val="Default"/>
              <w:jc w:val="both"/>
            </w:pPr>
            <w:r w:rsidRPr="000D307F">
              <w:rPr>
                <w:b/>
                <w:bCs/>
                <w:i/>
                <w:iCs/>
              </w:rPr>
              <w:t xml:space="preserve">Used materials and equipments </w:t>
            </w:r>
          </w:p>
        </w:tc>
        <w:tc>
          <w:tcPr>
            <w:tcW w:w="5140" w:type="dxa"/>
          </w:tcPr>
          <w:p w:rsidR="00EA3736" w:rsidRPr="000D307F" w:rsidRDefault="00EA3736" w:rsidP="00E5262C">
            <w:pPr>
              <w:pStyle w:val="Default"/>
              <w:jc w:val="both"/>
              <w:rPr>
                <w:lang w:val="en-US"/>
              </w:rPr>
            </w:pPr>
            <w:r w:rsidRPr="000D307F">
              <w:rPr>
                <w:lang w:val="en-US"/>
              </w:rPr>
              <w:t xml:space="preserve">Handouts; board and markers of different colors </w:t>
            </w:r>
          </w:p>
        </w:tc>
      </w:tr>
      <w:tr w:rsidR="00EA3736" w:rsidRPr="00981AC6" w:rsidTr="00E5262C">
        <w:tc>
          <w:tcPr>
            <w:tcW w:w="5139" w:type="dxa"/>
          </w:tcPr>
          <w:p w:rsidR="00EA3736" w:rsidRPr="000D307F" w:rsidRDefault="00EA3736" w:rsidP="00E5262C">
            <w:pPr>
              <w:pStyle w:val="Default"/>
              <w:jc w:val="both"/>
            </w:pPr>
            <w:r w:rsidRPr="000D307F">
              <w:rPr>
                <w:b/>
                <w:bCs/>
                <w:i/>
                <w:iCs/>
              </w:rPr>
              <w:t xml:space="preserve">Teaching conditions </w:t>
            </w:r>
          </w:p>
        </w:tc>
        <w:tc>
          <w:tcPr>
            <w:tcW w:w="5140" w:type="dxa"/>
          </w:tcPr>
          <w:p w:rsidR="00EA3736" w:rsidRPr="000D307F" w:rsidRDefault="00EA3736" w:rsidP="00E5262C">
            <w:pPr>
              <w:pStyle w:val="Default"/>
              <w:jc w:val="both"/>
              <w:rPr>
                <w:lang w:val="en-US"/>
              </w:rPr>
            </w:pPr>
            <w:r w:rsidRPr="000D307F">
              <w:rPr>
                <w:lang w:val="en-US"/>
              </w:rPr>
              <w:t xml:space="preserve">Teaching room should include white board and separated to 4 faced sittings suited for group works. </w:t>
            </w:r>
          </w:p>
        </w:tc>
      </w:tr>
      <w:tr w:rsidR="00EA3736" w:rsidRPr="000D307F" w:rsidTr="00E5262C">
        <w:tc>
          <w:tcPr>
            <w:tcW w:w="5139" w:type="dxa"/>
          </w:tcPr>
          <w:p w:rsidR="00EA3736" w:rsidRPr="000D307F" w:rsidRDefault="00EA3736" w:rsidP="00E5262C">
            <w:pPr>
              <w:pStyle w:val="Default"/>
              <w:jc w:val="both"/>
            </w:pPr>
            <w:r w:rsidRPr="000D307F">
              <w:rPr>
                <w:b/>
                <w:bCs/>
                <w:i/>
                <w:iCs/>
              </w:rPr>
              <w:t xml:space="preserve">Assessment </w:t>
            </w:r>
          </w:p>
        </w:tc>
        <w:tc>
          <w:tcPr>
            <w:tcW w:w="5140" w:type="dxa"/>
          </w:tcPr>
          <w:p w:rsidR="00EA3736" w:rsidRPr="000D307F" w:rsidRDefault="00EA3736" w:rsidP="00E5262C">
            <w:pPr>
              <w:pStyle w:val="Default"/>
              <w:jc w:val="both"/>
            </w:pPr>
            <w:r w:rsidRPr="000D307F">
              <w:t xml:space="preserve">ongoing assessment; participation </w:t>
            </w:r>
          </w:p>
        </w:tc>
      </w:tr>
    </w:tbl>
    <w:p w:rsidR="00EA3736" w:rsidRPr="000D307F" w:rsidRDefault="00EA3736" w:rsidP="00EA3736">
      <w:pPr>
        <w:pStyle w:val="Default"/>
        <w:jc w:val="both"/>
        <w:rPr>
          <w:b/>
          <w:bCs/>
          <w:lang w:val="en-US"/>
        </w:rPr>
      </w:pPr>
    </w:p>
    <w:p w:rsidR="00EA3736" w:rsidRPr="000D307F" w:rsidRDefault="00EA3736" w:rsidP="00EA3736">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EA3736" w:rsidRPr="00981AC6" w:rsidTr="00E5262C">
        <w:trPr>
          <w:trHeight w:val="107"/>
        </w:trPr>
        <w:tc>
          <w:tcPr>
            <w:tcW w:w="4447" w:type="dxa"/>
          </w:tcPr>
          <w:p w:rsidR="00EA3736" w:rsidRPr="000D307F" w:rsidRDefault="00EA3736" w:rsidP="00E5262C">
            <w:pPr>
              <w:pStyle w:val="Default"/>
              <w:jc w:val="center"/>
              <w:rPr>
                <w:lang w:val="en-US"/>
              </w:rPr>
            </w:pPr>
            <w:r w:rsidRPr="000D307F">
              <w:rPr>
                <w:b/>
                <w:bCs/>
                <w:lang w:val="en-US"/>
              </w:rPr>
              <w:t>Detailed process of the lesson</w:t>
            </w:r>
          </w:p>
        </w:tc>
        <w:tc>
          <w:tcPr>
            <w:tcW w:w="4447" w:type="dxa"/>
          </w:tcPr>
          <w:p w:rsidR="00EA3736" w:rsidRPr="000D307F" w:rsidRDefault="00EA3736" w:rsidP="00E5262C">
            <w:pPr>
              <w:pStyle w:val="Default"/>
              <w:jc w:val="both"/>
              <w:rPr>
                <w:lang w:val="en-US"/>
              </w:rPr>
            </w:pPr>
          </w:p>
        </w:tc>
      </w:tr>
      <w:tr w:rsidR="00EA3736" w:rsidRPr="00981AC6" w:rsidTr="00E5262C">
        <w:trPr>
          <w:trHeight w:val="107"/>
        </w:trPr>
        <w:tc>
          <w:tcPr>
            <w:tcW w:w="4447" w:type="dxa"/>
          </w:tcPr>
          <w:p w:rsidR="00EA3736" w:rsidRPr="000D307F" w:rsidRDefault="00EA3736" w:rsidP="00E5262C">
            <w:pPr>
              <w:pStyle w:val="Default"/>
              <w:jc w:val="both"/>
              <w:rPr>
                <w:lang w:val="en-US"/>
              </w:rPr>
            </w:pPr>
          </w:p>
        </w:tc>
        <w:tc>
          <w:tcPr>
            <w:tcW w:w="4447" w:type="dxa"/>
          </w:tcPr>
          <w:p w:rsidR="00EA3736" w:rsidRPr="000D307F" w:rsidRDefault="00EA3736" w:rsidP="00E5262C">
            <w:pPr>
              <w:pStyle w:val="Default"/>
              <w:jc w:val="both"/>
              <w:rPr>
                <w:lang w:val="en-US"/>
              </w:rPr>
            </w:pPr>
          </w:p>
        </w:tc>
      </w:tr>
    </w:tbl>
    <w:tbl>
      <w:tblPr>
        <w:tblStyle w:val="ab"/>
        <w:tblW w:w="0" w:type="auto"/>
        <w:tblLook w:val="04A0" w:firstRow="1" w:lastRow="0" w:firstColumn="1" w:lastColumn="0" w:noHBand="0" w:noVBand="1"/>
      </w:tblPr>
      <w:tblGrid>
        <w:gridCol w:w="2055"/>
        <w:gridCol w:w="4542"/>
        <w:gridCol w:w="3258"/>
      </w:tblGrid>
      <w:tr w:rsidR="00EA3736" w:rsidRPr="000D307F" w:rsidTr="00E5262C">
        <w:tc>
          <w:tcPr>
            <w:tcW w:w="2093" w:type="dxa"/>
            <w:vMerge w:val="restart"/>
          </w:tcPr>
          <w:p w:rsidR="00EA3736" w:rsidRPr="000D307F" w:rsidRDefault="00EA3736" w:rsidP="00E5262C">
            <w:pPr>
              <w:pStyle w:val="Default"/>
              <w:jc w:val="both"/>
              <w:rPr>
                <w:lang w:val="uz-Cyrl-UZ"/>
              </w:rPr>
            </w:pPr>
            <w:r w:rsidRPr="000D307F">
              <w:rPr>
                <w:b/>
                <w:bCs/>
              </w:rPr>
              <w:t>Steps and Time</w:t>
            </w:r>
          </w:p>
        </w:tc>
        <w:tc>
          <w:tcPr>
            <w:tcW w:w="8186" w:type="dxa"/>
            <w:gridSpan w:val="2"/>
          </w:tcPr>
          <w:p w:rsidR="00EA3736" w:rsidRPr="000D307F" w:rsidRDefault="00EA3736" w:rsidP="00E5262C">
            <w:pPr>
              <w:pStyle w:val="Default"/>
              <w:jc w:val="both"/>
              <w:rPr>
                <w:b/>
                <w:lang w:val="uz-Cyrl-UZ"/>
              </w:rPr>
            </w:pPr>
            <w:r w:rsidRPr="000D307F">
              <w:rPr>
                <w:b/>
              </w:rPr>
              <w:t>PROCEDURE</w:t>
            </w:r>
          </w:p>
        </w:tc>
      </w:tr>
      <w:tr w:rsidR="00EA3736" w:rsidRPr="000D307F" w:rsidTr="00E5262C">
        <w:tc>
          <w:tcPr>
            <w:tcW w:w="2093" w:type="dxa"/>
            <w:vMerge/>
          </w:tcPr>
          <w:p w:rsidR="00EA3736" w:rsidRPr="000D307F" w:rsidRDefault="00EA3736" w:rsidP="00E5262C">
            <w:pPr>
              <w:pStyle w:val="Default"/>
              <w:jc w:val="both"/>
              <w:rPr>
                <w:lang w:val="uz-Cyrl-UZ"/>
              </w:rPr>
            </w:pPr>
          </w:p>
        </w:tc>
        <w:tc>
          <w:tcPr>
            <w:tcW w:w="4759" w:type="dxa"/>
          </w:tcPr>
          <w:p w:rsidR="00EA3736" w:rsidRPr="000D307F" w:rsidRDefault="00EA3736" w:rsidP="00E5262C">
            <w:pPr>
              <w:pStyle w:val="Default"/>
              <w:jc w:val="both"/>
              <w:rPr>
                <w:lang w:val="uz-Cyrl-UZ"/>
              </w:rPr>
            </w:pPr>
            <w:r w:rsidRPr="000D307F">
              <w:rPr>
                <w:b/>
                <w:bCs/>
              </w:rPr>
              <w:t>Teacher activities</w:t>
            </w:r>
          </w:p>
        </w:tc>
        <w:tc>
          <w:tcPr>
            <w:tcW w:w="3427" w:type="dxa"/>
          </w:tcPr>
          <w:p w:rsidR="00EA3736" w:rsidRPr="000D307F" w:rsidRDefault="00EA3736" w:rsidP="00E5262C">
            <w:pPr>
              <w:pStyle w:val="Default"/>
              <w:jc w:val="both"/>
              <w:rPr>
                <w:lang w:val="uz-Cyrl-UZ"/>
              </w:rPr>
            </w:pPr>
            <w:r w:rsidRPr="000D307F">
              <w:rPr>
                <w:b/>
                <w:bCs/>
              </w:rPr>
              <w:t>Student activities</w:t>
            </w:r>
          </w:p>
        </w:tc>
      </w:tr>
      <w:tr w:rsidR="00EA3736" w:rsidRPr="00981AC6" w:rsidTr="00E5262C">
        <w:tc>
          <w:tcPr>
            <w:tcW w:w="2093" w:type="dxa"/>
          </w:tcPr>
          <w:p w:rsidR="00EA3736" w:rsidRPr="000D307F" w:rsidRDefault="00EA3736" w:rsidP="00E5262C">
            <w:pPr>
              <w:pStyle w:val="Default"/>
              <w:jc w:val="both"/>
            </w:pPr>
            <w:r w:rsidRPr="000D307F">
              <w:rPr>
                <w:b/>
                <w:bCs/>
              </w:rPr>
              <w:t xml:space="preserve">1-step </w:t>
            </w:r>
          </w:p>
          <w:p w:rsidR="00EA3736" w:rsidRPr="000D307F" w:rsidRDefault="00EA3736" w:rsidP="00E5262C">
            <w:pPr>
              <w:pStyle w:val="Default"/>
              <w:jc w:val="both"/>
            </w:pPr>
            <w:r w:rsidRPr="000D307F">
              <w:rPr>
                <w:b/>
                <w:bCs/>
              </w:rPr>
              <w:t xml:space="preserve">Preparation </w:t>
            </w:r>
          </w:p>
        </w:tc>
        <w:tc>
          <w:tcPr>
            <w:tcW w:w="4759" w:type="dxa"/>
          </w:tcPr>
          <w:p w:rsidR="00EA3736" w:rsidRPr="000D307F" w:rsidRDefault="00EA3736" w:rsidP="00E5262C">
            <w:pPr>
              <w:pStyle w:val="Default"/>
              <w:jc w:val="both"/>
              <w:rPr>
                <w:lang w:val="en-US"/>
              </w:rPr>
            </w:pPr>
            <w:r w:rsidRPr="000D307F">
              <w:rPr>
                <w:lang w:val="en-US"/>
              </w:rPr>
              <w:t xml:space="preserve">1.1. T prepares to the lesson </w:t>
            </w:r>
          </w:p>
          <w:p w:rsidR="00EA3736" w:rsidRPr="000D307F" w:rsidRDefault="00EA3736" w:rsidP="00E5262C">
            <w:pPr>
              <w:pStyle w:val="Default"/>
              <w:jc w:val="both"/>
              <w:rPr>
                <w:lang w:val="en-US"/>
              </w:rPr>
            </w:pPr>
            <w:r w:rsidRPr="000D307F">
              <w:rPr>
                <w:lang w:val="en-US"/>
              </w:rPr>
              <w:t xml:space="preserve">1.2.T prepares handouts. </w:t>
            </w:r>
          </w:p>
          <w:p w:rsidR="00EA3736" w:rsidRPr="000D307F" w:rsidRDefault="00EA3736" w:rsidP="00E5262C">
            <w:pPr>
              <w:pStyle w:val="Default"/>
              <w:jc w:val="both"/>
              <w:rPr>
                <w:lang w:val="en-US"/>
              </w:rPr>
            </w:pPr>
            <w:r w:rsidRPr="000D307F">
              <w:rPr>
                <w:lang w:val="en-US"/>
              </w:rPr>
              <w:t xml:space="preserve">1.3. T prepares a list of literature required for the course  </w:t>
            </w:r>
          </w:p>
        </w:tc>
        <w:tc>
          <w:tcPr>
            <w:tcW w:w="3427" w:type="dxa"/>
          </w:tcPr>
          <w:p w:rsidR="00EA3736" w:rsidRPr="000D307F" w:rsidRDefault="00EA3736" w:rsidP="00E5262C">
            <w:pPr>
              <w:pStyle w:val="Default"/>
              <w:jc w:val="both"/>
              <w:rPr>
                <w:lang w:val="en-US"/>
              </w:rPr>
            </w:pPr>
            <w:r w:rsidRPr="000D307F">
              <w:rPr>
                <w:b/>
                <w:bCs/>
                <w:lang w:val="en-US"/>
              </w:rPr>
              <w:t xml:space="preserve"> </w:t>
            </w:r>
          </w:p>
        </w:tc>
      </w:tr>
      <w:tr w:rsidR="00EA3736" w:rsidRPr="00981AC6" w:rsidTr="00E5262C">
        <w:tc>
          <w:tcPr>
            <w:tcW w:w="2093" w:type="dxa"/>
          </w:tcPr>
          <w:p w:rsidR="00EA3736" w:rsidRPr="000D307F" w:rsidRDefault="00EA3736" w:rsidP="00E5262C">
            <w:pPr>
              <w:pStyle w:val="Default"/>
              <w:jc w:val="both"/>
              <w:rPr>
                <w:lang w:val="en-US"/>
              </w:rPr>
            </w:pPr>
            <w:r w:rsidRPr="000D307F">
              <w:rPr>
                <w:b/>
                <w:bCs/>
                <w:lang w:val="en-US"/>
              </w:rPr>
              <w:t xml:space="preserve">2-step. </w:t>
            </w:r>
          </w:p>
          <w:p w:rsidR="00EA3736" w:rsidRPr="000D307F" w:rsidRDefault="00EA3736" w:rsidP="00E5262C">
            <w:pPr>
              <w:pStyle w:val="Default"/>
              <w:jc w:val="both"/>
              <w:rPr>
                <w:lang w:val="en-US"/>
              </w:rPr>
            </w:pPr>
            <w:r w:rsidRPr="000D307F">
              <w:rPr>
                <w:b/>
                <w:bCs/>
                <w:lang w:val="en-US"/>
              </w:rPr>
              <w:t xml:space="preserve">Introduction: lead in activity </w:t>
            </w:r>
          </w:p>
          <w:p w:rsidR="00EA3736" w:rsidRPr="000D307F" w:rsidRDefault="00EA3736" w:rsidP="00E5262C">
            <w:pPr>
              <w:pStyle w:val="Default"/>
              <w:jc w:val="both"/>
              <w:rPr>
                <w:lang w:val="en-US"/>
              </w:rPr>
            </w:pPr>
            <w:r w:rsidRPr="000D307F">
              <w:rPr>
                <w:b/>
                <w:bCs/>
                <w:lang w:val="en-US"/>
              </w:rPr>
              <w:t xml:space="preserve">(15 minutes) </w:t>
            </w:r>
          </w:p>
        </w:tc>
        <w:tc>
          <w:tcPr>
            <w:tcW w:w="4759" w:type="dxa"/>
          </w:tcPr>
          <w:p w:rsidR="009E357E" w:rsidRPr="009E357E" w:rsidRDefault="00EA3736" w:rsidP="009E357E">
            <w:pPr>
              <w:pStyle w:val="Style22"/>
              <w:widowControl/>
              <w:tabs>
                <w:tab w:val="left" w:pos="3686"/>
              </w:tabs>
              <w:spacing w:line="240" w:lineRule="auto"/>
              <w:ind w:firstLine="0"/>
              <w:contextualSpacing/>
              <w:rPr>
                <w:rStyle w:val="FontStyle196"/>
                <w:rFonts w:ascii="Times New Roman" w:cs="Times New Roman"/>
                <w:sz w:val="24"/>
                <w:szCs w:val="24"/>
                <w:lang w:val="en-US" w:eastAsia="en-US"/>
              </w:rPr>
            </w:pPr>
            <w:r w:rsidRPr="009E357E">
              <w:rPr>
                <w:rFonts w:ascii="Times New Roman"/>
                <w:lang w:val="en-US"/>
              </w:rPr>
              <w:t>2.</w:t>
            </w:r>
            <w:r w:rsidR="009E357E" w:rsidRPr="009E357E">
              <w:rPr>
                <w:rFonts w:ascii="Times New Roman"/>
                <w:lang w:val="en-US"/>
              </w:rPr>
              <w:t xml:space="preserve"> Teacher asks the student to </w:t>
            </w:r>
            <w:r w:rsidR="009E357E" w:rsidRPr="009E357E">
              <w:rPr>
                <w:rStyle w:val="FontStyle196"/>
                <w:rFonts w:ascii="Times New Roman" w:cs="Times New Roman"/>
                <w:sz w:val="24"/>
                <w:szCs w:val="24"/>
                <w:lang w:val="en-US" w:eastAsia="en-US"/>
              </w:rPr>
              <w:t>Work with their partners and share knowledge about these places.</w:t>
            </w:r>
          </w:p>
          <w:p w:rsidR="009E357E" w:rsidRPr="009E357E" w:rsidRDefault="009E357E" w:rsidP="009E357E">
            <w:pPr>
              <w:pStyle w:val="Default"/>
              <w:jc w:val="both"/>
              <w:rPr>
                <w:lang w:val="en-US"/>
              </w:rPr>
            </w:pPr>
          </w:p>
          <w:p w:rsidR="00EA3736" w:rsidRPr="000D307F" w:rsidRDefault="00EA3736" w:rsidP="00E5262C">
            <w:pPr>
              <w:pStyle w:val="Default"/>
              <w:jc w:val="both"/>
              <w:rPr>
                <w:lang w:val="en-US"/>
              </w:rPr>
            </w:pPr>
            <w:r w:rsidRPr="000D307F">
              <w:rPr>
                <w:lang w:val="en-US"/>
              </w:rPr>
              <w:t xml:space="preserve"> </w:t>
            </w:r>
          </w:p>
        </w:tc>
        <w:tc>
          <w:tcPr>
            <w:tcW w:w="3427" w:type="dxa"/>
          </w:tcPr>
          <w:p w:rsidR="00EA3736" w:rsidRPr="000D307F" w:rsidRDefault="00EA3736" w:rsidP="00E5262C">
            <w:pPr>
              <w:pStyle w:val="Default"/>
              <w:jc w:val="both"/>
              <w:rPr>
                <w:lang w:val="en-US"/>
              </w:rPr>
            </w:pPr>
            <w:r w:rsidRPr="000D307F">
              <w:rPr>
                <w:lang w:val="en-US"/>
              </w:rPr>
              <w:t xml:space="preserve">2.1. Ss share with ideas. </w:t>
            </w:r>
          </w:p>
          <w:p w:rsidR="00EA3736" w:rsidRPr="000D307F" w:rsidRDefault="00EA3736" w:rsidP="00E5262C">
            <w:pPr>
              <w:pStyle w:val="Default"/>
              <w:jc w:val="both"/>
              <w:rPr>
                <w:lang w:val="en-US"/>
              </w:rPr>
            </w:pPr>
            <w:r w:rsidRPr="000D307F">
              <w:rPr>
                <w:lang w:val="en-US"/>
              </w:rPr>
              <w:t xml:space="preserve">2.2 Ss try to answer and share the ideas. </w:t>
            </w:r>
          </w:p>
          <w:p w:rsidR="00EA3736" w:rsidRPr="000D307F" w:rsidRDefault="00EA3736" w:rsidP="00E5262C">
            <w:pPr>
              <w:pStyle w:val="Default"/>
              <w:jc w:val="both"/>
              <w:rPr>
                <w:lang w:val="en-US"/>
              </w:rPr>
            </w:pPr>
            <w:r w:rsidRPr="000D307F">
              <w:rPr>
                <w:lang w:val="en-US"/>
              </w:rPr>
              <w:t xml:space="preserve">2.3 Ss guess and </w:t>
            </w:r>
          </w:p>
          <w:p w:rsidR="00EA3736" w:rsidRPr="000D307F" w:rsidRDefault="00EA3736" w:rsidP="00E5262C">
            <w:pPr>
              <w:pStyle w:val="Default"/>
              <w:jc w:val="both"/>
              <w:rPr>
                <w:lang w:val="en-US"/>
              </w:rPr>
            </w:pPr>
            <w:r w:rsidRPr="000D307F">
              <w:rPr>
                <w:lang w:val="en-US"/>
              </w:rPr>
              <w:t xml:space="preserve">arrange </w:t>
            </w:r>
          </w:p>
          <w:p w:rsidR="00EA3736" w:rsidRPr="000D307F" w:rsidRDefault="00EA3736" w:rsidP="00E5262C">
            <w:pPr>
              <w:pStyle w:val="Default"/>
              <w:jc w:val="both"/>
              <w:rPr>
                <w:lang w:val="en-US"/>
              </w:rPr>
            </w:pPr>
            <w:r w:rsidRPr="000D307F">
              <w:rPr>
                <w:lang w:val="en-US"/>
              </w:rPr>
              <w:t xml:space="preserve">2.4 SS reflect </w:t>
            </w:r>
          </w:p>
          <w:p w:rsidR="00EA3736" w:rsidRPr="000D307F" w:rsidRDefault="00EA3736" w:rsidP="00E5262C">
            <w:pPr>
              <w:pStyle w:val="Default"/>
              <w:jc w:val="both"/>
              <w:rPr>
                <w:lang w:val="en-US"/>
              </w:rPr>
            </w:pPr>
          </w:p>
        </w:tc>
      </w:tr>
      <w:tr w:rsidR="00EA3736" w:rsidRPr="00981AC6" w:rsidTr="00E5262C">
        <w:tc>
          <w:tcPr>
            <w:tcW w:w="2093" w:type="dxa"/>
          </w:tcPr>
          <w:p w:rsidR="00EA3736" w:rsidRPr="000D307F" w:rsidRDefault="00EA3736" w:rsidP="00E5262C">
            <w:pPr>
              <w:pStyle w:val="Default"/>
              <w:jc w:val="both"/>
              <w:rPr>
                <w:b/>
                <w:lang w:val="en-US"/>
              </w:rPr>
            </w:pPr>
            <w:r w:rsidRPr="000D307F">
              <w:rPr>
                <w:b/>
                <w:lang w:val="en-US"/>
              </w:rPr>
              <w:t xml:space="preserve">3-step </w:t>
            </w:r>
          </w:p>
          <w:p w:rsidR="00EA3736" w:rsidRPr="000D307F" w:rsidRDefault="00EA3736" w:rsidP="00E5262C">
            <w:pPr>
              <w:pStyle w:val="Default"/>
              <w:jc w:val="both"/>
              <w:rPr>
                <w:b/>
                <w:lang w:val="en-US"/>
              </w:rPr>
            </w:pPr>
            <w:r w:rsidRPr="000D307F">
              <w:rPr>
                <w:b/>
                <w:lang w:val="en-US"/>
              </w:rPr>
              <w:t xml:space="preserve">Main </w:t>
            </w:r>
          </w:p>
          <w:p w:rsidR="00EA3736" w:rsidRPr="000D307F" w:rsidRDefault="00EA3736" w:rsidP="00E5262C">
            <w:pPr>
              <w:pStyle w:val="Default"/>
              <w:jc w:val="both"/>
              <w:rPr>
                <w:b/>
                <w:lang w:val="en-US"/>
              </w:rPr>
            </w:pPr>
            <w:r w:rsidRPr="000D307F">
              <w:rPr>
                <w:b/>
                <w:lang w:val="en-US"/>
              </w:rPr>
              <w:t xml:space="preserve">part: introducing course syllabus </w:t>
            </w:r>
          </w:p>
          <w:p w:rsidR="00EA3736" w:rsidRPr="000D307F" w:rsidRDefault="00EA3736" w:rsidP="00E5262C">
            <w:pPr>
              <w:pStyle w:val="Default"/>
              <w:jc w:val="both"/>
              <w:rPr>
                <w:lang w:val="en-US"/>
              </w:rPr>
            </w:pPr>
            <w:r w:rsidRPr="000D307F">
              <w:rPr>
                <w:b/>
                <w:lang w:val="en-US"/>
              </w:rPr>
              <w:t>(50-minutes</w:t>
            </w:r>
            <w:r w:rsidRPr="000D307F">
              <w:rPr>
                <w:lang w:val="en-US"/>
              </w:rPr>
              <w:t xml:space="preserve">) </w:t>
            </w:r>
          </w:p>
        </w:tc>
        <w:tc>
          <w:tcPr>
            <w:tcW w:w="4759" w:type="dxa"/>
          </w:tcPr>
          <w:p w:rsidR="009E357E" w:rsidRPr="009E357E" w:rsidRDefault="00EA3736" w:rsidP="009E357E">
            <w:pPr>
              <w:pStyle w:val="Style1"/>
              <w:widowControl/>
              <w:tabs>
                <w:tab w:val="left" w:pos="3686"/>
              </w:tabs>
              <w:spacing w:line="240" w:lineRule="auto"/>
              <w:contextualSpacing/>
              <w:jc w:val="left"/>
              <w:rPr>
                <w:rStyle w:val="FontStyle194"/>
                <w:rFonts w:ascii="Times New Roman" w:cs="Times New Roman"/>
                <w:b w:val="0"/>
                <w:sz w:val="24"/>
                <w:szCs w:val="24"/>
                <w:lang w:val="en-US" w:eastAsia="en-US"/>
              </w:rPr>
            </w:pPr>
            <w:r w:rsidRPr="009E357E">
              <w:rPr>
                <w:lang w:val="en-US"/>
              </w:rPr>
              <w:t>3.</w:t>
            </w:r>
            <w:r w:rsidR="009E357E" w:rsidRPr="009E357E">
              <w:rPr>
                <w:rStyle w:val="FontStyle194"/>
                <w:rFonts w:ascii="Times New Roman" w:cs="Times New Roman"/>
                <w:b w:val="0"/>
                <w:sz w:val="24"/>
                <w:szCs w:val="24"/>
                <w:lang w:val="en-US" w:eastAsia="en-US"/>
              </w:rPr>
              <w:t xml:space="preserve"> Exercise 1</w:t>
            </w:r>
          </w:p>
          <w:p w:rsidR="009E357E" w:rsidRPr="009E357E" w:rsidRDefault="009E357E" w:rsidP="009E357E">
            <w:pPr>
              <w:pStyle w:val="Style40"/>
              <w:widowControl/>
              <w:tabs>
                <w:tab w:val="left" w:pos="3686"/>
              </w:tabs>
              <w:spacing w:line="240" w:lineRule="auto"/>
              <w:contextualSpacing/>
              <w:rPr>
                <w:rStyle w:val="FontStyle195"/>
                <w:rFonts w:ascii="Times New Roman" w:cs="Times New Roman"/>
                <w:b w:val="0"/>
                <w:sz w:val="24"/>
                <w:szCs w:val="24"/>
                <w:lang w:val="en-US" w:eastAsia="en-US"/>
              </w:rPr>
            </w:pPr>
            <w:r w:rsidRPr="009E357E">
              <w:rPr>
                <w:rStyle w:val="FontStyle195"/>
                <w:rFonts w:ascii="Times New Roman" w:cs="Times New Roman"/>
                <w:b w:val="0"/>
                <w:sz w:val="24"/>
                <w:szCs w:val="24"/>
                <w:lang w:val="en-US" w:eastAsia="en-US"/>
              </w:rPr>
              <w:t>A. Work individually and write definitions and/or synonyms for any words you know (or think you know) the meaning of.</w:t>
            </w:r>
          </w:p>
          <w:p w:rsidR="009E357E" w:rsidRPr="009E357E" w:rsidRDefault="009E357E" w:rsidP="009E357E">
            <w:pPr>
              <w:pStyle w:val="Style44"/>
              <w:widowControl/>
              <w:tabs>
                <w:tab w:val="left" w:pos="571"/>
                <w:tab w:val="left" w:pos="3686"/>
              </w:tabs>
              <w:spacing w:line="240" w:lineRule="auto"/>
              <w:contextualSpacing/>
              <w:rPr>
                <w:rStyle w:val="FontStyle192"/>
                <w:rFonts w:ascii="Times New Roman" w:cs="Times New Roman"/>
                <w:sz w:val="24"/>
                <w:szCs w:val="24"/>
                <w:lang w:val="en-US" w:eastAsia="en-US"/>
              </w:rPr>
            </w:pPr>
            <w:r w:rsidRPr="009E357E">
              <w:rPr>
                <w:rStyle w:val="FontStyle192"/>
                <w:rFonts w:ascii="Times New Roman" w:cs="Times New Roman"/>
                <w:sz w:val="24"/>
                <w:szCs w:val="24"/>
                <w:lang w:val="en-US" w:eastAsia="en-US"/>
              </w:rPr>
              <w:t>B.</w:t>
            </w:r>
            <w:r w:rsidRPr="009E357E">
              <w:rPr>
                <w:rStyle w:val="FontStyle192"/>
                <w:rFonts w:ascii="Times New Roman" w:cs="Times New Roman"/>
                <w:sz w:val="24"/>
                <w:szCs w:val="24"/>
                <w:lang w:val="en-US" w:eastAsia="en-US"/>
              </w:rPr>
              <w:tab/>
              <w:t>Form a group of 3-4 students and share your definitions.Write down the new definitions your partners give you.</w:t>
            </w:r>
          </w:p>
          <w:p w:rsidR="009E357E" w:rsidRPr="009E357E" w:rsidRDefault="009E357E" w:rsidP="009E357E">
            <w:pPr>
              <w:pStyle w:val="Style44"/>
              <w:widowControl/>
              <w:tabs>
                <w:tab w:val="left" w:pos="571"/>
                <w:tab w:val="left" w:pos="3686"/>
              </w:tabs>
              <w:spacing w:line="240" w:lineRule="auto"/>
              <w:contextualSpacing/>
              <w:rPr>
                <w:rFonts w:ascii="Times New Roman"/>
                <w:i/>
                <w:iCs/>
                <w:spacing w:val="10"/>
                <w:lang w:val="en-US" w:eastAsia="en-US"/>
              </w:rPr>
            </w:pPr>
            <w:r w:rsidRPr="009E357E">
              <w:rPr>
                <w:rStyle w:val="FontStyle192"/>
                <w:rFonts w:ascii="Times New Roman" w:cs="Times New Roman"/>
                <w:sz w:val="24"/>
                <w:szCs w:val="24"/>
                <w:lang w:val="en-US" w:eastAsia="en-US"/>
              </w:rPr>
              <w:t>C.</w:t>
            </w:r>
            <w:r w:rsidRPr="009E357E">
              <w:rPr>
                <w:rStyle w:val="FontStyle192"/>
                <w:rFonts w:ascii="Times New Roman" w:cs="Times New Roman"/>
                <w:sz w:val="24"/>
                <w:szCs w:val="24"/>
                <w:lang w:val="en-US" w:eastAsia="en-US"/>
              </w:rPr>
              <w:tab/>
              <w:t>Finally, look up any words you still don't have definitionsfor in a good dictionary. Write these last definitions in the blanksabove.</w:t>
            </w:r>
          </w:p>
          <w:p w:rsidR="009E357E" w:rsidRPr="009E357E" w:rsidRDefault="009E357E" w:rsidP="009E357E">
            <w:pPr>
              <w:pStyle w:val="Style1"/>
              <w:widowControl/>
              <w:tabs>
                <w:tab w:val="left" w:pos="3686"/>
              </w:tabs>
              <w:spacing w:line="240" w:lineRule="auto"/>
              <w:ind w:left="298"/>
              <w:contextualSpacing/>
              <w:jc w:val="left"/>
              <w:rPr>
                <w:rStyle w:val="FontStyle194"/>
                <w:rFonts w:ascii="Times New Roman" w:cs="Times New Roman"/>
                <w:b w:val="0"/>
                <w:sz w:val="24"/>
                <w:szCs w:val="24"/>
                <w:lang w:val="en-US" w:eastAsia="en-US"/>
              </w:rPr>
            </w:pPr>
            <w:r w:rsidRPr="009E357E">
              <w:rPr>
                <w:rStyle w:val="FontStyle194"/>
                <w:rFonts w:ascii="Times New Roman" w:cs="Times New Roman"/>
                <w:b w:val="0"/>
                <w:sz w:val="24"/>
                <w:szCs w:val="24"/>
                <w:lang w:val="en-US" w:eastAsia="en-US"/>
              </w:rPr>
              <w:t>Exercise 2</w:t>
            </w:r>
          </w:p>
          <w:p w:rsidR="009E357E" w:rsidRPr="009E357E" w:rsidRDefault="009E357E" w:rsidP="009E357E">
            <w:pPr>
              <w:pStyle w:val="Style40"/>
              <w:widowControl/>
              <w:tabs>
                <w:tab w:val="left" w:pos="3686"/>
              </w:tabs>
              <w:spacing w:line="240" w:lineRule="auto"/>
              <w:ind w:firstLine="254"/>
              <w:contextualSpacing/>
              <w:rPr>
                <w:rStyle w:val="FontStyle195"/>
                <w:rFonts w:ascii="Times New Roman" w:cs="Times New Roman"/>
                <w:b w:val="0"/>
                <w:sz w:val="24"/>
                <w:szCs w:val="24"/>
                <w:lang w:val="en-US" w:eastAsia="en-US"/>
              </w:rPr>
            </w:pPr>
            <w:r w:rsidRPr="009E357E">
              <w:rPr>
                <w:rStyle w:val="FontStyle195"/>
                <w:rFonts w:ascii="Times New Roman" w:cs="Times New Roman"/>
                <w:b w:val="0"/>
                <w:sz w:val="24"/>
                <w:szCs w:val="24"/>
                <w:lang w:val="en-US" w:eastAsia="en-US"/>
              </w:rPr>
              <w:t>A. To help you remember them, place the words from the list into categories. Be prepared to explain why you categorize these words as you do.</w:t>
            </w:r>
          </w:p>
          <w:p w:rsidR="009E357E" w:rsidRPr="009E357E" w:rsidRDefault="009E357E" w:rsidP="009E357E">
            <w:pPr>
              <w:pStyle w:val="Style48"/>
              <w:widowControl/>
              <w:tabs>
                <w:tab w:val="left" w:pos="3686"/>
              </w:tabs>
              <w:spacing w:line="240" w:lineRule="auto"/>
              <w:contextualSpacing/>
              <w:rPr>
                <w:rStyle w:val="FontStyle192"/>
                <w:rFonts w:ascii="Times New Roman" w:cs="Times New Roman"/>
                <w:sz w:val="24"/>
                <w:szCs w:val="24"/>
                <w:lang w:val="en-US" w:eastAsia="en-US"/>
              </w:rPr>
            </w:pPr>
            <w:r w:rsidRPr="009E357E">
              <w:rPr>
                <w:rStyle w:val="FontStyle192"/>
                <w:rFonts w:ascii="Times New Roman" w:cs="Times New Roman"/>
                <w:sz w:val="24"/>
                <w:szCs w:val="24"/>
                <w:lang w:val="en-US" w:eastAsia="en-US"/>
              </w:rPr>
              <w:t>B. Share your categories with another student. For any words you categorized differently, explain your reasons to your partner.</w:t>
            </w:r>
          </w:p>
          <w:p w:rsidR="00EA3736" w:rsidRPr="009E357E" w:rsidRDefault="009E357E" w:rsidP="009E357E">
            <w:pPr>
              <w:pStyle w:val="Style3"/>
              <w:widowControl/>
              <w:tabs>
                <w:tab w:val="left" w:pos="3686"/>
              </w:tabs>
              <w:spacing w:line="240" w:lineRule="auto"/>
              <w:contextualSpacing/>
              <w:jc w:val="left"/>
              <w:rPr>
                <w:rFonts w:ascii="Times New Roman"/>
                <w:bCs/>
                <w:lang w:val="en-US" w:eastAsia="en-US"/>
              </w:rPr>
            </w:pPr>
            <w:r w:rsidRPr="009E357E">
              <w:rPr>
                <w:rStyle w:val="FontStyle193"/>
                <w:rFonts w:ascii="Times New Roman" w:cs="Times New Roman"/>
                <w:b w:val="0"/>
                <w:sz w:val="24"/>
                <w:szCs w:val="24"/>
                <w:lang w:val="en-US" w:eastAsia="en-US"/>
              </w:rPr>
              <w:t>III. LISTENING</w:t>
            </w:r>
          </w:p>
        </w:tc>
        <w:tc>
          <w:tcPr>
            <w:tcW w:w="3427" w:type="dxa"/>
          </w:tcPr>
          <w:p w:rsidR="00EA3736" w:rsidRPr="000D307F" w:rsidRDefault="00EA3736" w:rsidP="00E5262C">
            <w:pPr>
              <w:pStyle w:val="Default"/>
              <w:jc w:val="both"/>
              <w:rPr>
                <w:color w:val="auto"/>
                <w:lang w:val="en-US"/>
              </w:rPr>
            </w:pPr>
          </w:p>
          <w:p w:rsidR="00EA3736" w:rsidRPr="000D307F" w:rsidRDefault="00EA3736" w:rsidP="00E5262C">
            <w:pPr>
              <w:pStyle w:val="Default"/>
              <w:jc w:val="both"/>
              <w:rPr>
                <w:lang w:val="en-US"/>
              </w:rPr>
            </w:pPr>
            <w:r w:rsidRPr="000D307F">
              <w:rPr>
                <w:lang w:val="en-US"/>
              </w:rPr>
              <w:t xml:space="preserve">3.1 Ss try to guess. </w:t>
            </w:r>
          </w:p>
          <w:p w:rsidR="00EA3736" w:rsidRPr="000D307F" w:rsidRDefault="00EA3736" w:rsidP="00E5262C">
            <w:pPr>
              <w:pStyle w:val="Default"/>
              <w:jc w:val="both"/>
              <w:rPr>
                <w:lang w:val="en-US"/>
              </w:rPr>
            </w:pPr>
          </w:p>
          <w:p w:rsidR="00EA3736" w:rsidRPr="000D307F" w:rsidRDefault="00EA3736" w:rsidP="00E5262C">
            <w:pPr>
              <w:pStyle w:val="Default"/>
              <w:jc w:val="both"/>
              <w:rPr>
                <w:lang w:val="en-US"/>
              </w:rPr>
            </w:pPr>
            <w:r w:rsidRPr="000D307F">
              <w:rPr>
                <w:lang w:val="en-US"/>
              </w:rPr>
              <w:t xml:space="preserve">whole class </w:t>
            </w:r>
          </w:p>
          <w:p w:rsidR="00EA3736" w:rsidRPr="000D307F" w:rsidRDefault="00EA3736" w:rsidP="00E5262C">
            <w:pPr>
              <w:pStyle w:val="Default"/>
              <w:jc w:val="both"/>
              <w:rPr>
                <w:lang w:val="en-US"/>
              </w:rPr>
            </w:pPr>
            <w:r w:rsidRPr="000D307F">
              <w:rPr>
                <w:lang w:val="en-US"/>
              </w:rPr>
              <w:t xml:space="preserve">3.2 Ss read and take notes </w:t>
            </w:r>
          </w:p>
          <w:p w:rsidR="00EA3736" w:rsidRPr="000D307F" w:rsidRDefault="00EA3736" w:rsidP="00E5262C">
            <w:pPr>
              <w:pStyle w:val="Default"/>
              <w:jc w:val="both"/>
              <w:rPr>
                <w:lang w:val="en-US"/>
              </w:rPr>
            </w:pPr>
          </w:p>
          <w:p w:rsidR="00EA3736" w:rsidRPr="000D307F" w:rsidRDefault="00EA3736" w:rsidP="00E5262C">
            <w:pPr>
              <w:pStyle w:val="Default"/>
              <w:jc w:val="both"/>
              <w:rPr>
                <w:lang w:val="en-US"/>
              </w:rPr>
            </w:pPr>
            <w:r w:rsidRPr="000D307F">
              <w:rPr>
                <w:lang w:val="en-US"/>
              </w:rPr>
              <w:t xml:space="preserve">3.3 Ss take part in the discussion. </w:t>
            </w:r>
          </w:p>
          <w:p w:rsidR="00EA3736" w:rsidRPr="000D307F" w:rsidRDefault="00EA3736" w:rsidP="00E5262C">
            <w:pPr>
              <w:pStyle w:val="Default"/>
              <w:jc w:val="both"/>
              <w:rPr>
                <w:lang w:val="en-US"/>
              </w:rPr>
            </w:pPr>
            <w:r w:rsidRPr="000D307F">
              <w:rPr>
                <w:lang w:val="en-US"/>
              </w:rPr>
              <w:t xml:space="preserve">3.4 Ss are divided, </w:t>
            </w:r>
          </w:p>
          <w:p w:rsidR="00EA3736" w:rsidRPr="000D307F" w:rsidRDefault="00EA3736" w:rsidP="00E5262C">
            <w:pPr>
              <w:pStyle w:val="Default"/>
              <w:jc w:val="both"/>
              <w:rPr>
                <w:lang w:val="en-US"/>
              </w:rPr>
            </w:pPr>
            <w:r w:rsidRPr="000D307F">
              <w:rPr>
                <w:lang w:val="en-US"/>
              </w:rPr>
              <w:t xml:space="preserve">and do the group activity </w:t>
            </w:r>
          </w:p>
        </w:tc>
      </w:tr>
      <w:tr w:rsidR="00EA3736" w:rsidRPr="000D307F" w:rsidTr="00E5262C">
        <w:tc>
          <w:tcPr>
            <w:tcW w:w="2093" w:type="dxa"/>
          </w:tcPr>
          <w:p w:rsidR="00EA3736" w:rsidRPr="000D307F" w:rsidRDefault="00EA3736" w:rsidP="00E5262C">
            <w:pPr>
              <w:pStyle w:val="Default"/>
              <w:jc w:val="both"/>
              <w:rPr>
                <w:b/>
                <w:lang w:val="en-US"/>
              </w:rPr>
            </w:pPr>
            <w:r w:rsidRPr="000D307F">
              <w:rPr>
                <w:b/>
                <w:lang w:val="en-US"/>
              </w:rPr>
              <w:t xml:space="preserve">4- step </w:t>
            </w:r>
          </w:p>
          <w:p w:rsidR="00EA3736" w:rsidRPr="000D307F" w:rsidRDefault="00EA3736" w:rsidP="00E5262C">
            <w:pPr>
              <w:pStyle w:val="Default"/>
              <w:jc w:val="both"/>
              <w:rPr>
                <w:b/>
                <w:lang w:val="en-US"/>
              </w:rPr>
            </w:pPr>
            <w:r w:rsidRPr="000D307F">
              <w:rPr>
                <w:b/>
                <w:lang w:val="en-US"/>
              </w:rPr>
              <w:t xml:space="preserve">Closure: summarizing activity </w:t>
            </w:r>
          </w:p>
          <w:p w:rsidR="00EA3736" w:rsidRPr="000D307F" w:rsidRDefault="00EA3736" w:rsidP="00E5262C">
            <w:pPr>
              <w:pStyle w:val="Default"/>
              <w:jc w:val="both"/>
              <w:rPr>
                <w:lang w:val="en-US"/>
              </w:rPr>
            </w:pPr>
            <w:r w:rsidRPr="000D307F">
              <w:rPr>
                <w:b/>
                <w:lang w:val="en-US"/>
              </w:rPr>
              <w:lastRenderedPageBreak/>
              <w:t>(15-minutes)</w:t>
            </w:r>
            <w:r w:rsidRPr="000D307F">
              <w:rPr>
                <w:lang w:val="en-US"/>
              </w:rPr>
              <w:t xml:space="preserve"> </w:t>
            </w:r>
          </w:p>
        </w:tc>
        <w:tc>
          <w:tcPr>
            <w:tcW w:w="4759" w:type="dxa"/>
          </w:tcPr>
          <w:p w:rsidR="00EA3736" w:rsidRPr="000D307F" w:rsidRDefault="00EA3736" w:rsidP="00E5262C">
            <w:pPr>
              <w:pStyle w:val="Default"/>
              <w:jc w:val="both"/>
              <w:rPr>
                <w:color w:val="auto"/>
                <w:lang w:val="en-US"/>
              </w:rPr>
            </w:pPr>
          </w:p>
          <w:p w:rsidR="00EA3736" w:rsidRPr="000D307F" w:rsidRDefault="00EA3736" w:rsidP="00E5262C">
            <w:pPr>
              <w:pStyle w:val="Default"/>
              <w:jc w:val="both"/>
            </w:pPr>
            <w:r w:rsidRPr="000D307F">
              <w:rPr>
                <w:lang w:val="en-US"/>
              </w:rPr>
              <w:t xml:space="preserve">T summarizes the lesson and gives home task: make 10 minutes presentation about noun. </w:t>
            </w:r>
            <w:r w:rsidRPr="000D307F">
              <w:t xml:space="preserve">(individually) </w:t>
            </w:r>
          </w:p>
          <w:p w:rsidR="00EA3736" w:rsidRPr="000D307F" w:rsidRDefault="00EA3736" w:rsidP="00E5262C">
            <w:pPr>
              <w:pStyle w:val="Default"/>
              <w:jc w:val="both"/>
            </w:pPr>
          </w:p>
        </w:tc>
        <w:tc>
          <w:tcPr>
            <w:tcW w:w="3427" w:type="dxa"/>
          </w:tcPr>
          <w:p w:rsidR="00EA3736" w:rsidRPr="000D307F" w:rsidRDefault="00EA3736" w:rsidP="00E5262C">
            <w:pPr>
              <w:pStyle w:val="Default"/>
              <w:jc w:val="both"/>
            </w:pPr>
            <w:r w:rsidRPr="000D307F">
              <w:lastRenderedPageBreak/>
              <w:t xml:space="preserve">4.1. Ss take notes </w:t>
            </w:r>
          </w:p>
        </w:tc>
      </w:tr>
    </w:tbl>
    <w:p w:rsidR="00EA3736" w:rsidRPr="000D307F" w:rsidRDefault="00EA3736"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744EFA" w:rsidRPr="000D307F" w:rsidRDefault="00744EFA" w:rsidP="005F0B20">
      <w:pPr>
        <w:pStyle w:val="Style13"/>
        <w:widowControl/>
        <w:tabs>
          <w:tab w:val="left" w:pos="0"/>
        </w:tabs>
        <w:contextualSpacing/>
        <w:jc w:val="left"/>
        <w:rPr>
          <w:rStyle w:val="FontStyle191"/>
          <w:rFonts w:ascii="Times New Roman" w:cs="Times New Roman"/>
          <w:lang w:val="en-US" w:eastAsia="en-US"/>
        </w:rPr>
      </w:pPr>
    </w:p>
    <w:p w:rsidR="002A2061" w:rsidRPr="000D307F" w:rsidRDefault="002A2061" w:rsidP="005F0B20">
      <w:pPr>
        <w:pStyle w:val="Style13"/>
        <w:widowControl/>
        <w:tabs>
          <w:tab w:val="left" w:pos="0"/>
        </w:tabs>
        <w:contextualSpacing/>
        <w:jc w:val="left"/>
        <w:rPr>
          <w:rStyle w:val="FontStyle191"/>
          <w:rFonts w:ascii="Times New Roman" w:cs="Times New Roman"/>
          <w:lang w:val="en-US" w:eastAsia="en-US"/>
        </w:rPr>
      </w:pPr>
      <w:r w:rsidRPr="000D307F">
        <w:rPr>
          <w:rStyle w:val="FontStyle191"/>
          <w:rFonts w:ascii="Times New Roman" w:cs="Times New Roman"/>
          <w:lang w:val="en-US" w:eastAsia="en-US"/>
        </w:rPr>
        <w:t>Samarkand</w:t>
      </w:r>
    </w:p>
    <w:p w:rsidR="002A2061" w:rsidRPr="000D307F" w:rsidRDefault="002A2061" w:rsidP="005F0B20">
      <w:pPr>
        <w:pStyle w:val="Style8"/>
        <w:widowControl/>
        <w:tabs>
          <w:tab w:val="left" w:pos="3686"/>
        </w:tabs>
        <w:ind w:left="293"/>
        <w:contextualSpacing/>
        <w:rPr>
          <w:rFonts w:ascii="Times New Roman"/>
          <w:lang w:val="en-US"/>
        </w:rPr>
      </w:pPr>
    </w:p>
    <w:p w:rsidR="00744EFA" w:rsidRPr="000D307F" w:rsidRDefault="002A2061" w:rsidP="00744EFA">
      <w:pPr>
        <w:pStyle w:val="Style8"/>
        <w:widowControl/>
        <w:tabs>
          <w:tab w:val="left" w:pos="3686"/>
        </w:tabs>
        <w:ind w:left="293"/>
        <w:contextualSpacing/>
        <w:rPr>
          <w:rStyle w:val="FontStyle196"/>
          <w:rFonts w:ascii="Times New Roman" w:cs="Times New Roman"/>
          <w:sz w:val="24"/>
          <w:szCs w:val="24"/>
          <w:lang w:val="en-US" w:eastAsia="en-US"/>
        </w:rPr>
      </w:pPr>
      <w:r w:rsidRPr="000D307F">
        <w:rPr>
          <w:rStyle w:val="FontStyle193"/>
          <w:rFonts w:ascii="Times New Roman" w:cs="Times New Roman"/>
          <w:sz w:val="24"/>
          <w:szCs w:val="24"/>
          <w:lang w:val="en-US" w:eastAsia="en-US"/>
        </w:rPr>
        <w:t>I. PRE- LISTENING</w:t>
      </w:r>
      <w:r w:rsidR="00981AC6">
        <w:rPr>
          <w:rFonts w:ascii="Times New Roman"/>
          <w:noProof/>
        </w:rPr>
        <w:pict>
          <v:shapetype id="_x0000_t202" coordsize="21600,21600" o:spt="202" path="m,l,21600r21600,l21600,xe">
            <v:stroke joinstyle="miter"/>
            <v:path gradientshapeok="t" o:connecttype="rect"/>
          </v:shapetype>
          <v:shape id="Надпись 72" o:spid="_x0000_s1026" type="#_x0000_t202" style="position:absolute;left:0;text-align:left;margin-left:-14.05pt;margin-top:31.9pt;width:268.3pt;height:98.8pt;z-index:251710464;visibility:visible;mso-wrap-distance-left:1.9pt;mso-wrap-distance-right:1.9pt;mso-wrap-distance-bottom:5.3pt;mso-position-horizontal-relative:margin;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" filled="f" stroked="f">
            <v:textbox inset="0,0,0,0">
              <w:txbxContent>
                <w:p w:rsidR="00981AC6" w:rsidRDefault="00981AC6" w:rsidP="005F0B20">
                  <w:pPr>
                    <w:jc w:val="center"/>
                  </w:pPr>
                  <w:r>
                    <w:rPr>
                      <w:noProof/>
                      <w:lang w:eastAsia="ru-RU"/>
                    </w:rPr>
                    <w:drawing>
                      <wp:inline distT="0" distB="0" distL="0" distR="0" wp14:anchorId="3B324DC0" wp14:editId="13DD9B84">
                        <wp:extent cx="2533650" cy="1255250"/>
                        <wp:effectExtent l="0" t="0" r="0" b="254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9227" cy="1258013"/>
                                </a:xfrm>
                                <a:prstGeom prst="rect">
                                  <a:avLst/>
                                </a:prstGeom>
                                <a:noFill/>
                                <a:ln>
                                  <a:noFill/>
                                </a:ln>
                              </pic:spPr>
                            </pic:pic>
                          </a:graphicData>
                        </a:graphic>
                      </wp:inline>
                    </w:drawing>
                  </w:r>
                </w:p>
              </w:txbxContent>
            </v:textbox>
            <w10:wrap type="topAndBottom" anchorx="margin"/>
          </v:shape>
        </w:pict>
      </w:r>
    </w:p>
    <w:p w:rsidR="002A2061" w:rsidRPr="000D307F" w:rsidRDefault="002A2061" w:rsidP="005F0B20">
      <w:pPr>
        <w:pStyle w:val="Style22"/>
        <w:widowControl/>
        <w:tabs>
          <w:tab w:val="left" w:pos="3686"/>
        </w:tabs>
        <w:spacing w:line="240" w:lineRule="auto"/>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Work with your partner and share your knowledge about these places.</w:t>
      </w:r>
    </w:p>
    <w:p w:rsidR="002A2061" w:rsidRPr="000D307F" w:rsidRDefault="002A2061" w:rsidP="005F0B20">
      <w:pPr>
        <w:pStyle w:val="Style35"/>
        <w:widowControl/>
        <w:tabs>
          <w:tab w:val="left" w:pos="3686"/>
        </w:tabs>
        <w:spacing w:line="240" w:lineRule="auto"/>
        <w:contextualSpacing/>
        <w:rPr>
          <w:rStyle w:val="FontStyle192"/>
          <w:rFonts w:ascii="Times New Roman" w:cs="Times New Roman"/>
          <w:sz w:val="24"/>
          <w:szCs w:val="24"/>
          <w:u w:val="single"/>
          <w:lang w:val="en-US" w:eastAsia="en-US"/>
        </w:rPr>
      </w:pPr>
      <w:r w:rsidRPr="000D307F">
        <w:rPr>
          <w:rStyle w:val="FontStyle192"/>
          <w:rFonts w:ascii="Times New Roman" w:cs="Times New Roman"/>
          <w:sz w:val="24"/>
          <w:szCs w:val="24"/>
          <w:u w:val="single"/>
          <w:lang w:val="en-US" w:eastAsia="en-US"/>
        </w:rPr>
        <w:t>Sherdor Madrasa Samarkand</w:t>
      </w:r>
    </w:p>
    <w:p w:rsidR="002A2061" w:rsidRPr="000D307F" w:rsidRDefault="002A2061" w:rsidP="005F0B20">
      <w:pPr>
        <w:pStyle w:val="Style35"/>
        <w:widowControl/>
        <w:tabs>
          <w:tab w:val="left" w:pos="3686"/>
        </w:tabs>
        <w:spacing w:line="240" w:lineRule="auto"/>
        <w:contextualSpacing/>
        <w:rPr>
          <w:rStyle w:val="FontStyle192"/>
          <w:rFonts w:ascii="Times New Roman" w:cs="Times New Roman"/>
          <w:sz w:val="24"/>
          <w:szCs w:val="24"/>
          <w:u w:val="single"/>
          <w:lang w:val="en-US" w:eastAsia="en-US"/>
        </w:rPr>
      </w:pPr>
      <w:r w:rsidRPr="000D307F">
        <w:rPr>
          <w:rStyle w:val="FontStyle192"/>
          <w:rFonts w:ascii="Times New Roman" w:cs="Times New Roman"/>
          <w:sz w:val="24"/>
          <w:szCs w:val="24"/>
          <w:u w:val="single"/>
          <w:lang w:val="en-US" w:eastAsia="en-US"/>
        </w:rPr>
        <w:t>Shohi Zinda, Samarkand</w:t>
      </w:r>
    </w:p>
    <w:p w:rsidR="002A2061" w:rsidRPr="000D307F" w:rsidRDefault="002A2061" w:rsidP="005F0B20">
      <w:pPr>
        <w:pStyle w:val="Style35"/>
        <w:widowControl/>
        <w:tabs>
          <w:tab w:val="left" w:pos="3686"/>
        </w:tabs>
        <w:spacing w:line="240" w:lineRule="auto"/>
        <w:contextualSpacing/>
        <w:rPr>
          <w:rStyle w:val="FontStyle192"/>
          <w:rFonts w:ascii="Times New Roman" w:cs="Times New Roman"/>
          <w:sz w:val="24"/>
          <w:szCs w:val="24"/>
          <w:u w:val="single"/>
          <w:lang w:val="en-US" w:eastAsia="en-US"/>
        </w:rPr>
      </w:pPr>
      <w:r w:rsidRPr="000D307F">
        <w:rPr>
          <w:rStyle w:val="FontStyle192"/>
          <w:rFonts w:ascii="Times New Roman" w:cs="Times New Roman"/>
          <w:sz w:val="24"/>
          <w:szCs w:val="24"/>
          <w:u w:val="single"/>
          <w:lang w:val="en-US" w:eastAsia="en-US"/>
        </w:rPr>
        <w:t>Ulughbek Observatory Registan, Samarkand Samarkand</w:t>
      </w:r>
    </w:p>
    <w:p w:rsidR="002A2061" w:rsidRPr="000D307F" w:rsidRDefault="002A2061" w:rsidP="005F0B20">
      <w:pPr>
        <w:pStyle w:val="Style35"/>
        <w:widowControl/>
        <w:tabs>
          <w:tab w:val="left" w:pos="3686"/>
        </w:tabs>
        <w:spacing w:line="240" w:lineRule="auto"/>
        <w:contextualSpacing/>
        <w:rPr>
          <w:rStyle w:val="FontStyle192"/>
          <w:rFonts w:ascii="Times New Roman" w:cs="Times New Roman"/>
          <w:sz w:val="24"/>
          <w:szCs w:val="24"/>
          <w:u w:val="single"/>
          <w:lang w:val="en-US" w:eastAsia="en-US"/>
        </w:rPr>
      </w:pPr>
    </w:p>
    <w:p w:rsidR="002A2061" w:rsidRPr="000D307F" w:rsidRDefault="002A2061" w:rsidP="005F0B20">
      <w:pPr>
        <w:pStyle w:val="Style35"/>
        <w:widowControl/>
        <w:tabs>
          <w:tab w:val="left" w:pos="3686"/>
        </w:tabs>
        <w:spacing w:line="240" w:lineRule="auto"/>
        <w:contextualSpacing/>
        <w:rPr>
          <w:rStyle w:val="FontStyle192"/>
          <w:rFonts w:ascii="Times New Roman" w:cs="Times New Roman"/>
          <w:sz w:val="24"/>
          <w:szCs w:val="24"/>
          <w:u w:val="single"/>
          <w:lang w:val="en-US" w:eastAsia="en-US"/>
        </w:rPr>
      </w:pPr>
    </w:p>
    <w:p w:rsidR="002A2061" w:rsidRPr="000D307F" w:rsidRDefault="002A2061" w:rsidP="005F0B20">
      <w:pPr>
        <w:pStyle w:val="Style1"/>
        <w:widowControl/>
        <w:tabs>
          <w:tab w:val="left" w:pos="3686"/>
        </w:tabs>
        <w:spacing w:line="240" w:lineRule="auto"/>
        <w:ind w:left="293"/>
        <w:contextualSpacing/>
        <w:jc w:val="left"/>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Exercise 1</w:t>
      </w:r>
    </w:p>
    <w:p w:rsidR="002A2061" w:rsidRPr="000D307F" w:rsidRDefault="002A2061" w:rsidP="005F0B20">
      <w:pPr>
        <w:pStyle w:val="Style40"/>
        <w:widowControl/>
        <w:tabs>
          <w:tab w:val="left" w:pos="3686"/>
        </w:tabs>
        <w:spacing w:line="240" w:lineRule="auto"/>
        <w:contextualSpacing/>
        <w:rPr>
          <w:rStyle w:val="FontStyle195"/>
          <w:rFonts w:ascii="Times New Roman" w:cs="Times New Roman"/>
          <w:sz w:val="24"/>
          <w:szCs w:val="24"/>
          <w:lang w:val="en-US" w:eastAsia="en-US"/>
        </w:rPr>
      </w:pPr>
      <w:r w:rsidRPr="000D307F">
        <w:rPr>
          <w:rStyle w:val="FontStyle195"/>
          <w:rFonts w:ascii="Times New Roman" w:cs="Times New Roman"/>
          <w:sz w:val="24"/>
          <w:szCs w:val="24"/>
          <w:lang w:val="en-US" w:eastAsia="en-US"/>
        </w:rPr>
        <w:t>A. Work individually and write definitions and/or synonyms for any words you know (or think you know) the meaning of.</w:t>
      </w:r>
    </w:p>
    <w:p w:rsidR="002A2061" w:rsidRPr="000D307F" w:rsidRDefault="002A2061" w:rsidP="00ED44BE">
      <w:pPr>
        <w:pStyle w:val="Style41"/>
        <w:widowControl/>
        <w:numPr>
          <w:ilvl w:val="0"/>
          <w:numId w:val="4"/>
        </w:numPr>
        <w:tabs>
          <w:tab w:val="left" w:pos="571"/>
          <w:tab w:val="left" w:pos="3686"/>
          <w:tab w:val="left" w:leader="underscore" w:pos="5165"/>
        </w:tabs>
        <w:ind w:left="283"/>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 xml:space="preserve">deposit (v)  </w:t>
      </w:r>
      <w:r w:rsidRPr="000D307F">
        <w:rPr>
          <w:rStyle w:val="FontStyle192"/>
          <w:rFonts w:ascii="Times New Roman" w:cs="Times New Roman"/>
          <w:sz w:val="24"/>
          <w:szCs w:val="24"/>
          <w:u w:val="single"/>
          <w:lang w:val="en-US" w:eastAsia="en-US"/>
        </w:rPr>
        <w:t>to put in, to place</w:t>
      </w:r>
      <w:r w:rsidRPr="000D307F">
        <w:rPr>
          <w:rStyle w:val="FontStyle192"/>
          <w:rFonts w:ascii="Times New Roman" w:cs="Times New Roman"/>
          <w:sz w:val="24"/>
          <w:szCs w:val="24"/>
          <w:lang w:val="en-US" w:eastAsia="en-US"/>
        </w:rPr>
        <w:tab/>
      </w:r>
    </w:p>
    <w:p w:rsidR="002A2061" w:rsidRPr="000D307F" w:rsidRDefault="002A2061" w:rsidP="00ED44BE">
      <w:pPr>
        <w:pStyle w:val="Style43"/>
        <w:widowControl/>
        <w:numPr>
          <w:ilvl w:val="0"/>
          <w:numId w:val="4"/>
        </w:numPr>
        <w:tabs>
          <w:tab w:val="left" w:pos="571"/>
          <w:tab w:val="left" w:pos="3686"/>
          <w:tab w:val="left" w:leader="underscore" w:pos="5117"/>
        </w:tabs>
        <w:ind w:left="283"/>
        <w:contextualSpacing/>
        <w:jc w:val="left"/>
        <w:rPr>
          <w:rStyle w:val="FontStyle196"/>
          <w:rFonts w:ascii="Times New Roman" w:cs="Times New Roman"/>
          <w:sz w:val="24"/>
          <w:szCs w:val="24"/>
        </w:rPr>
      </w:pPr>
      <w:r w:rsidRPr="000D307F">
        <w:rPr>
          <w:rStyle w:val="FontStyle196"/>
          <w:rFonts w:ascii="Times New Roman" w:cs="Times New Roman"/>
          <w:sz w:val="24"/>
          <w:szCs w:val="24"/>
          <w:lang w:val="en-US" w:eastAsia="en-US"/>
        </w:rPr>
        <w:t xml:space="preserve">repository   </w:t>
      </w:r>
      <w:r w:rsidRPr="000D307F">
        <w:rPr>
          <w:rStyle w:val="FontStyle196"/>
          <w:rFonts w:ascii="Times New Roman" w:cs="Times New Roman"/>
          <w:sz w:val="24"/>
          <w:szCs w:val="24"/>
          <w:lang w:val="en-US" w:eastAsia="en-US"/>
        </w:rPr>
        <w:tab/>
      </w:r>
    </w:p>
    <w:p w:rsidR="002A2061" w:rsidRPr="000D307F" w:rsidRDefault="002A2061" w:rsidP="00ED44BE">
      <w:pPr>
        <w:pStyle w:val="Style43"/>
        <w:widowControl/>
        <w:numPr>
          <w:ilvl w:val="0"/>
          <w:numId w:val="4"/>
        </w:numPr>
        <w:tabs>
          <w:tab w:val="left" w:pos="571"/>
          <w:tab w:val="left" w:pos="3686"/>
          <w:tab w:val="left" w:leader="underscore" w:pos="5117"/>
        </w:tabs>
        <w:ind w:left="283"/>
        <w:contextualSpacing/>
        <w:jc w:val="left"/>
        <w:rPr>
          <w:rStyle w:val="FontStyle196"/>
          <w:rFonts w:ascii="Times New Roman" w:cs="Times New Roman"/>
          <w:sz w:val="24"/>
          <w:szCs w:val="24"/>
        </w:rPr>
      </w:pPr>
      <w:r w:rsidRPr="000D307F">
        <w:rPr>
          <w:rStyle w:val="FontStyle196"/>
          <w:rFonts w:ascii="Times New Roman" w:cs="Times New Roman"/>
          <w:sz w:val="24"/>
          <w:szCs w:val="24"/>
          <w:lang w:val="en-US" w:eastAsia="en-US"/>
        </w:rPr>
        <w:t xml:space="preserve">discipline    </w:t>
      </w:r>
      <w:r w:rsidRPr="000D307F">
        <w:rPr>
          <w:rStyle w:val="FontStyle196"/>
          <w:rFonts w:ascii="Times New Roman" w:cs="Times New Roman"/>
          <w:sz w:val="24"/>
          <w:szCs w:val="24"/>
          <w:lang w:val="en-US" w:eastAsia="en-US"/>
        </w:rPr>
        <w:tab/>
      </w:r>
    </w:p>
    <w:p w:rsidR="002A2061" w:rsidRPr="000D307F" w:rsidRDefault="002A2061" w:rsidP="00ED44BE">
      <w:pPr>
        <w:pStyle w:val="Style43"/>
        <w:widowControl/>
        <w:numPr>
          <w:ilvl w:val="0"/>
          <w:numId w:val="4"/>
        </w:numPr>
        <w:tabs>
          <w:tab w:val="left" w:pos="571"/>
          <w:tab w:val="left" w:pos="3686"/>
          <w:tab w:val="left" w:leader="underscore" w:pos="5117"/>
        </w:tabs>
        <w:ind w:left="283"/>
        <w:contextualSpacing/>
        <w:jc w:val="left"/>
        <w:rPr>
          <w:rStyle w:val="FontStyle196"/>
          <w:rFonts w:ascii="Times New Roman" w:cs="Times New Roman"/>
          <w:sz w:val="24"/>
          <w:szCs w:val="24"/>
        </w:rPr>
      </w:pPr>
      <w:r w:rsidRPr="000D307F">
        <w:rPr>
          <w:rStyle w:val="FontStyle196"/>
          <w:rFonts w:ascii="Times New Roman" w:cs="Times New Roman"/>
          <w:sz w:val="24"/>
          <w:szCs w:val="24"/>
          <w:lang w:val="en-US" w:eastAsia="en-US"/>
        </w:rPr>
        <w:t xml:space="preserve">foundation   </w:t>
      </w:r>
      <w:r w:rsidRPr="000D307F">
        <w:rPr>
          <w:rStyle w:val="FontStyle196"/>
          <w:rFonts w:ascii="Times New Roman" w:cs="Times New Roman"/>
          <w:sz w:val="24"/>
          <w:szCs w:val="24"/>
          <w:lang w:val="en-US" w:eastAsia="en-US"/>
        </w:rPr>
        <w:tab/>
      </w:r>
    </w:p>
    <w:p w:rsidR="002A2061" w:rsidRPr="000D307F" w:rsidRDefault="002A2061" w:rsidP="00ED44BE">
      <w:pPr>
        <w:pStyle w:val="Style43"/>
        <w:widowControl/>
        <w:numPr>
          <w:ilvl w:val="0"/>
          <w:numId w:val="4"/>
        </w:numPr>
        <w:tabs>
          <w:tab w:val="left" w:pos="571"/>
          <w:tab w:val="left" w:pos="3686"/>
          <w:tab w:val="left" w:leader="underscore" w:pos="5117"/>
        </w:tabs>
        <w:ind w:left="283"/>
        <w:contextualSpacing/>
        <w:jc w:val="left"/>
        <w:rPr>
          <w:rStyle w:val="FontStyle196"/>
          <w:rFonts w:ascii="Times New Roman" w:cs="Times New Roman"/>
          <w:sz w:val="24"/>
          <w:szCs w:val="24"/>
        </w:rPr>
      </w:pPr>
      <w:r w:rsidRPr="000D307F">
        <w:rPr>
          <w:rStyle w:val="FontStyle196"/>
          <w:rFonts w:ascii="Times New Roman" w:cs="Times New Roman"/>
          <w:sz w:val="24"/>
          <w:szCs w:val="24"/>
          <w:lang w:val="en-US" w:eastAsia="en-US"/>
        </w:rPr>
        <w:t xml:space="preserve">magnificent </w:t>
      </w:r>
      <w:r w:rsidRPr="000D307F">
        <w:rPr>
          <w:rStyle w:val="FontStyle196"/>
          <w:rFonts w:ascii="Times New Roman" w:cs="Times New Roman"/>
          <w:sz w:val="24"/>
          <w:szCs w:val="24"/>
          <w:lang w:val="en-US" w:eastAsia="en-US"/>
        </w:rPr>
        <w:tab/>
      </w:r>
    </w:p>
    <w:p w:rsidR="002A2061" w:rsidRPr="000D307F" w:rsidRDefault="002A2061" w:rsidP="00ED44BE">
      <w:pPr>
        <w:pStyle w:val="Style43"/>
        <w:widowControl/>
        <w:numPr>
          <w:ilvl w:val="0"/>
          <w:numId w:val="4"/>
        </w:numPr>
        <w:tabs>
          <w:tab w:val="left" w:pos="571"/>
          <w:tab w:val="left" w:pos="3686"/>
          <w:tab w:val="left" w:leader="underscore" w:pos="5117"/>
        </w:tabs>
        <w:ind w:left="283"/>
        <w:contextualSpacing/>
        <w:jc w:val="left"/>
        <w:rPr>
          <w:rStyle w:val="FontStyle196"/>
          <w:rFonts w:ascii="Times New Roman" w:cs="Times New Roman"/>
          <w:sz w:val="24"/>
          <w:szCs w:val="24"/>
        </w:rPr>
      </w:pPr>
      <w:r w:rsidRPr="000D307F">
        <w:rPr>
          <w:rStyle w:val="FontStyle196"/>
          <w:rFonts w:ascii="Times New Roman" w:cs="Times New Roman"/>
          <w:sz w:val="24"/>
          <w:szCs w:val="24"/>
          <w:lang w:val="en-US" w:eastAsia="en-US"/>
        </w:rPr>
        <w:t xml:space="preserve">calculate    </w:t>
      </w:r>
      <w:r w:rsidRPr="000D307F">
        <w:rPr>
          <w:rStyle w:val="FontStyle196"/>
          <w:rFonts w:ascii="Times New Roman" w:cs="Times New Roman"/>
          <w:sz w:val="24"/>
          <w:szCs w:val="24"/>
          <w:lang w:val="en-US" w:eastAsia="en-US"/>
        </w:rPr>
        <w:tab/>
      </w:r>
    </w:p>
    <w:p w:rsidR="002A2061" w:rsidRPr="000D307F" w:rsidRDefault="002A2061" w:rsidP="00ED44BE">
      <w:pPr>
        <w:pStyle w:val="Style43"/>
        <w:widowControl/>
        <w:numPr>
          <w:ilvl w:val="0"/>
          <w:numId w:val="4"/>
        </w:numPr>
        <w:tabs>
          <w:tab w:val="left" w:pos="571"/>
          <w:tab w:val="left" w:pos="3686"/>
          <w:tab w:val="left" w:leader="underscore" w:pos="5117"/>
        </w:tabs>
        <w:ind w:left="283"/>
        <w:contextualSpacing/>
        <w:jc w:val="left"/>
        <w:rPr>
          <w:rStyle w:val="FontStyle196"/>
          <w:rFonts w:ascii="Times New Roman" w:cs="Times New Roman"/>
          <w:sz w:val="24"/>
          <w:szCs w:val="24"/>
        </w:rPr>
      </w:pPr>
      <w:r w:rsidRPr="000D307F">
        <w:rPr>
          <w:rStyle w:val="FontStyle196"/>
          <w:rFonts w:ascii="Times New Roman" w:cs="Times New Roman"/>
          <w:sz w:val="24"/>
          <w:szCs w:val="24"/>
          <w:lang w:val="en-US" w:eastAsia="en-US"/>
        </w:rPr>
        <w:t xml:space="preserve">striking       </w:t>
      </w:r>
      <w:r w:rsidRPr="000D307F">
        <w:rPr>
          <w:rStyle w:val="FontStyle196"/>
          <w:rFonts w:ascii="Times New Roman" w:cs="Times New Roman"/>
          <w:sz w:val="24"/>
          <w:szCs w:val="24"/>
          <w:lang w:val="en-US" w:eastAsia="en-US"/>
        </w:rPr>
        <w:tab/>
      </w:r>
    </w:p>
    <w:p w:rsidR="002A2061" w:rsidRPr="000D307F" w:rsidRDefault="002A2061" w:rsidP="00ED44BE">
      <w:pPr>
        <w:pStyle w:val="Style43"/>
        <w:widowControl/>
        <w:numPr>
          <w:ilvl w:val="0"/>
          <w:numId w:val="4"/>
        </w:numPr>
        <w:tabs>
          <w:tab w:val="left" w:pos="571"/>
          <w:tab w:val="left" w:pos="3686"/>
          <w:tab w:val="left" w:leader="underscore" w:pos="5117"/>
        </w:tabs>
        <w:ind w:left="283"/>
        <w:contextualSpacing/>
        <w:jc w:val="left"/>
        <w:rPr>
          <w:rStyle w:val="FontStyle196"/>
          <w:rFonts w:ascii="Times New Roman" w:cs="Times New Roman"/>
          <w:sz w:val="24"/>
          <w:szCs w:val="24"/>
        </w:rPr>
      </w:pPr>
      <w:r w:rsidRPr="000D307F">
        <w:rPr>
          <w:rStyle w:val="FontStyle196"/>
          <w:rFonts w:ascii="Times New Roman" w:cs="Times New Roman"/>
          <w:sz w:val="24"/>
          <w:szCs w:val="24"/>
          <w:lang w:val="en-US" w:eastAsia="en-US"/>
        </w:rPr>
        <w:t xml:space="preserve">majestic     </w:t>
      </w:r>
      <w:r w:rsidRPr="000D307F">
        <w:rPr>
          <w:rStyle w:val="FontStyle196"/>
          <w:rFonts w:ascii="Times New Roman" w:cs="Times New Roman"/>
          <w:sz w:val="24"/>
          <w:szCs w:val="24"/>
          <w:lang w:val="en-US" w:eastAsia="en-US"/>
        </w:rPr>
        <w:tab/>
      </w:r>
    </w:p>
    <w:p w:rsidR="002A2061" w:rsidRPr="000D307F" w:rsidRDefault="002A2061" w:rsidP="00ED44BE">
      <w:pPr>
        <w:pStyle w:val="Style43"/>
        <w:widowControl/>
        <w:numPr>
          <w:ilvl w:val="0"/>
          <w:numId w:val="4"/>
        </w:numPr>
        <w:tabs>
          <w:tab w:val="left" w:pos="571"/>
          <w:tab w:val="left" w:pos="1699"/>
          <w:tab w:val="left" w:pos="3686"/>
          <w:tab w:val="left" w:leader="underscore" w:pos="5117"/>
        </w:tabs>
        <w:ind w:left="283"/>
        <w:contextualSpacing/>
        <w:jc w:val="left"/>
        <w:rPr>
          <w:rStyle w:val="FontStyle196"/>
          <w:rFonts w:ascii="Times New Roman" w:cs="Times New Roman"/>
          <w:sz w:val="24"/>
          <w:szCs w:val="24"/>
        </w:rPr>
      </w:pPr>
      <w:r w:rsidRPr="000D307F">
        <w:rPr>
          <w:rStyle w:val="FontStyle196"/>
          <w:rFonts w:ascii="Times New Roman" w:cs="Times New Roman"/>
          <w:sz w:val="24"/>
          <w:szCs w:val="24"/>
          <w:lang w:val="en-US" w:eastAsia="en-US"/>
        </w:rPr>
        <w:t>portal</w:t>
      </w:r>
      <w:r w:rsidRPr="000D307F">
        <w:rPr>
          <w:rStyle w:val="FontStyle196"/>
          <w:rFonts w:ascii="Times New Roman" w:cs="Times New Roman"/>
          <w:sz w:val="24"/>
          <w:szCs w:val="24"/>
          <w:lang w:val="en-US" w:eastAsia="en-US"/>
        </w:rPr>
        <w:tab/>
      </w:r>
      <w:r w:rsidRPr="000D307F">
        <w:rPr>
          <w:rStyle w:val="FontStyle196"/>
          <w:rFonts w:ascii="Times New Roman" w:cs="Times New Roman"/>
          <w:sz w:val="24"/>
          <w:szCs w:val="24"/>
          <w:lang w:val="en-US" w:eastAsia="en-US"/>
        </w:rPr>
        <w:tab/>
      </w:r>
    </w:p>
    <w:p w:rsidR="002A2061" w:rsidRPr="000D307F" w:rsidRDefault="002A2061" w:rsidP="00ED44BE">
      <w:pPr>
        <w:pStyle w:val="Style43"/>
        <w:widowControl/>
        <w:numPr>
          <w:ilvl w:val="0"/>
          <w:numId w:val="4"/>
        </w:numPr>
        <w:tabs>
          <w:tab w:val="left" w:pos="571"/>
          <w:tab w:val="left" w:pos="1699"/>
          <w:tab w:val="left" w:pos="3686"/>
          <w:tab w:val="left" w:leader="underscore" w:pos="5117"/>
        </w:tabs>
        <w:ind w:left="283"/>
        <w:contextualSpacing/>
        <w:jc w:val="left"/>
        <w:rPr>
          <w:rStyle w:val="FontStyle196"/>
          <w:rFonts w:ascii="Times New Roman" w:cs="Times New Roman"/>
          <w:sz w:val="24"/>
          <w:szCs w:val="24"/>
        </w:rPr>
      </w:pPr>
      <w:r w:rsidRPr="000D307F">
        <w:rPr>
          <w:rStyle w:val="FontStyle196"/>
          <w:rFonts w:ascii="Times New Roman" w:cs="Times New Roman"/>
          <w:sz w:val="24"/>
          <w:szCs w:val="24"/>
          <w:lang w:val="en-US" w:eastAsia="en-US"/>
        </w:rPr>
        <w:t>arch</w:t>
      </w:r>
      <w:r w:rsidRPr="000D307F">
        <w:rPr>
          <w:rStyle w:val="FontStyle196"/>
          <w:rFonts w:ascii="Times New Roman" w:cs="Times New Roman"/>
          <w:sz w:val="24"/>
          <w:szCs w:val="24"/>
          <w:lang w:val="en-US" w:eastAsia="en-US"/>
        </w:rPr>
        <w:tab/>
      </w:r>
      <w:r w:rsidRPr="000D307F">
        <w:rPr>
          <w:rStyle w:val="FontStyle196"/>
          <w:rFonts w:ascii="Times New Roman" w:cs="Times New Roman"/>
          <w:sz w:val="24"/>
          <w:szCs w:val="24"/>
          <w:lang w:val="en-US" w:eastAsia="en-US"/>
        </w:rPr>
        <w:tab/>
      </w:r>
    </w:p>
    <w:p w:rsidR="002A2061" w:rsidRPr="000D307F" w:rsidRDefault="002A2061" w:rsidP="00ED44BE">
      <w:pPr>
        <w:pStyle w:val="Style43"/>
        <w:widowControl/>
        <w:numPr>
          <w:ilvl w:val="0"/>
          <w:numId w:val="4"/>
        </w:numPr>
        <w:tabs>
          <w:tab w:val="left" w:pos="571"/>
          <w:tab w:val="left" w:pos="3686"/>
          <w:tab w:val="left" w:leader="underscore" w:pos="5117"/>
        </w:tabs>
        <w:ind w:left="283"/>
        <w:contextualSpacing/>
        <w:jc w:val="left"/>
        <w:rPr>
          <w:rStyle w:val="FontStyle196"/>
          <w:rFonts w:ascii="Times New Roman" w:cs="Times New Roman"/>
          <w:sz w:val="24"/>
          <w:szCs w:val="24"/>
        </w:rPr>
      </w:pPr>
      <w:r w:rsidRPr="000D307F">
        <w:rPr>
          <w:rStyle w:val="FontStyle196"/>
          <w:rFonts w:ascii="Times New Roman" w:cs="Times New Roman"/>
          <w:sz w:val="24"/>
          <w:szCs w:val="24"/>
          <w:lang w:val="en-US" w:eastAsia="en-US"/>
        </w:rPr>
        <w:t xml:space="preserve">exquisite    </w:t>
      </w:r>
      <w:r w:rsidRPr="000D307F">
        <w:rPr>
          <w:rStyle w:val="FontStyle196"/>
          <w:rFonts w:ascii="Times New Roman" w:cs="Times New Roman"/>
          <w:sz w:val="24"/>
          <w:szCs w:val="24"/>
          <w:lang w:val="en-US" w:eastAsia="en-US"/>
        </w:rPr>
        <w:tab/>
      </w:r>
    </w:p>
    <w:p w:rsidR="002A2061" w:rsidRPr="000D307F" w:rsidRDefault="002A2061" w:rsidP="00ED44BE">
      <w:pPr>
        <w:pStyle w:val="Style43"/>
        <w:widowControl/>
        <w:numPr>
          <w:ilvl w:val="0"/>
          <w:numId w:val="4"/>
        </w:numPr>
        <w:tabs>
          <w:tab w:val="left" w:pos="571"/>
          <w:tab w:val="left" w:pos="3686"/>
          <w:tab w:val="left" w:leader="underscore" w:pos="5117"/>
        </w:tabs>
        <w:ind w:left="283"/>
        <w:contextualSpacing/>
        <w:jc w:val="left"/>
        <w:rPr>
          <w:rStyle w:val="FontStyle196"/>
          <w:rFonts w:ascii="Times New Roman" w:cs="Times New Roman"/>
          <w:sz w:val="24"/>
          <w:szCs w:val="24"/>
        </w:rPr>
      </w:pPr>
      <w:r w:rsidRPr="000D307F">
        <w:rPr>
          <w:rStyle w:val="FontStyle196"/>
          <w:rFonts w:ascii="Times New Roman" w:cs="Times New Roman"/>
          <w:sz w:val="24"/>
          <w:szCs w:val="24"/>
          <w:lang w:val="en-US" w:eastAsia="en-US"/>
        </w:rPr>
        <w:t xml:space="preserve">prayer       </w:t>
      </w:r>
      <w:r w:rsidRPr="000D307F">
        <w:rPr>
          <w:rStyle w:val="FontStyle196"/>
          <w:rFonts w:ascii="Times New Roman" w:cs="Times New Roman"/>
          <w:sz w:val="24"/>
          <w:szCs w:val="24"/>
          <w:lang w:val="en-US" w:eastAsia="en-US"/>
        </w:rPr>
        <w:tab/>
      </w:r>
    </w:p>
    <w:p w:rsidR="002A2061" w:rsidRPr="000D307F" w:rsidRDefault="002A2061" w:rsidP="00ED44BE">
      <w:pPr>
        <w:pStyle w:val="Style43"/>
        <w:widowControl/>
        <w:numPr>
          <w:ilvl w:val="0"/>
          <w:numId w:val="4"/>
        </w:numPr>
        <w:tabs>
          <w:tab w:val="left" w:pos="571"/>
          <w:tab w:val="left" w:pos="3686"/>
          <w:tab w:val="left" w:leader="underscore" w:pos="5117"/>
        </w:tabs>
        <w:ind w:left="283"/>
        <w:contextualSpacing/>
        <w:jc w:val="left"/>
        <w:rPr>
          <w:rStyle w:val="FontStyle196"/>
          <w:rFonts w:ascii="Times New Roman" w:cs="Times New Roman"/>
          <w:sz w:val="24"/>
          <w:szCs w:val="24"/>
        </w:rPr>
      </w:pPr>
      <w:r w:rsidRPr="000D307F">
        <w:rPr>
          <w:rStyle w:val="FontStyle196"/>
          <w:rFonts w:ascii="Times New Roman" w:cs="Times New Roman"/>
          <w:sz w:val="24"/>
          <w:szCs w:val="24"/>
          <w:lang w:val="en-US" w:eastAsia="en-US"/>
        </w:rPr>
        <w:t xml:space="preserve">threshold    </w:t>
      </w:r>
      <w:r w:rsidRPr="000D307F">
        <w:rPr>
          <w:rStyle w:val="FontStyle196"/>
          <w:rFonts w:ascii="Times New Roman" w:cs="Times New Roman"/>
          <w:sz w:val="24"/>
          <w:szCs w:val="24"/>
          <w:lang w:val="en-US" w:eastAsia="en-US"/>
        </w:rPr>
        <w:tab/>
      </w:r>
    </w:p>
    <w:p w:rsidR="002A2061" w:rsidRPr="000D307F" w:rsidRDefault="002A2061" w:rsidP="00ED44BE">
      <w:pPr>
        <w:pStyle w:val="Style43"/>
        <w:widowControl/>
        <w:numPr>
          <w:ilvl w:val="0"/>
          <w:numId w:val="4"/>
        </w:numPr>
        <w:tabs>
          <w:tab w:val="left" w:pos="571"/>
          <w:tab w:val="left" w:pos="3686"/>
          <w:tab w:val="left" w:leader="underscore" w:pos="5131"/>
        </w:tabs>
        <w:ind w:left="283"/>
        <w:contextualSpacing/>
        <w:jc w:val="left"/>
        <w:rPr>
          <w:rStyle w:val="FontStyle196"/>
          <w:rFonts w:ascii="Times New Roman" w:cs="Times New Roman"/>
          <w:sz w:val="24"/>
          <w:szCs w:val="24"/>
        </w:rPr>
      </w:pPr>
      <w:r w:rsidRPr="000D307F">
        <w:rPr>
          <w:rStyle w:val="FontStyle196"/>
          <w:rFonts w:ascii="Times New Roman" w:cs="Times New Roman"/>
          <w:sz w:val="24"/>
          <w:szCs w:val="24"/>
          <w:lang w:val="en-US" w:eastAsia="en-US"/>
        </w:rPr>
        <w:t>discrepancy</w:t>
      </w:r>
      <w:r w:rsidRPr="000D307F">
        <w:rPr>
          <w:rStyle w:val="FontStyle196"/>
          <w:rFonts w:ascii="Times New Roman" w:cs="Times New Roman"/>
          <w:sz w:val="24"/>
          <w:szCs w:val="24"/>
          <w:lang w:val="en-US" w:eastAsia="en-US"/>
        </w:rPr>
        <w:tab/>
      </w:r>
    </w:p>
    <w:p w:rsidR="002A2061" w:rsidRPr="000D307F" w:rsidRDefault="002A2061" w:rsidP="00ED44BE">
      <w:pPr>
        <w:pStyle w:val="Style43"/>
        <w:widowControl/>
        <w:numPr>
          <w:ilvl w:val="0"/>
          <w:numId w:val="4"/>
        </w:numPr>
        <w:tabs>
          <w:tab w:val="left" w:pos="571"/>
          <w:tab w:val="left" w:pos="3686"/>
          <w:tab w:val="left" w:leader="underscore" w:pos="5117"/>
        </w:tabs>
        <w:ind w:left="283"/>
        <w:contextualSpacing/>
        <w:jc w:val="left"/>
        <w:rPr>
          <w:rStyle w:val="FontStyle196"/>
          <w:rFonts w:ascii="Times New Roman" w:cs="Times New Roman"/>
          <w:sz w:val="24"/>
          <w:szCs w:val="24"/>
        </w:rPr>
      </w:pPr>
      <w:r w:rsidRPr="000D307F">
        <w:rPr>
          <w:rStyle w:val="FontStyle196"/>
          <w:rFonts w:ascii="Times New Roman" w:cs="Times New Roman"/>
          <w:sz w:val="24"/>
          <w:szCs w:val="24"/>
          <w:lang w:val="en-US" w:eastAsia="en-US"/>
        </w:rPr>
        <w:t xml:space="preserve">trim (with)  </w:t>
      </w:r>
      <w:r w:rsidRPr="000D307F">
        <w:rPr>
          <w:rStyle w:val="FontStyle196"/>
          <w:rFonts w:ascii="Times New Roman" w:cs="Times New Roman"/>
          <w:sz w:val="24"/>
          <w:szCs w:val="24"/>
          <w:lang w:val="en-US" w:eastAsia="en-US"/>
        </w:rPr>
        <w:tab/>
      </w:r>
    </w:p>
    <w:p w:rsidR="002A2061" w:rsidRPr="000D307F" w:rsidRDefault="002A2061" w:rsidP="00ED44BE">
      <w:pPr>
        <w:pStyle w:val="Style43"/>
        <w:widowControl/>
        <w:numPr>
          <w:ilvl w:val="0"/>
          <w:numId w:val="4"/>
        </w:numPr>
        <w:tabs>
          <w:tab w:val="left" w:pos="571"/>
          <w:tab w:val="left" w:pos="3686"/>
          <w:tab w:val="left" w:leader="underscore" w:pos="5117"/>
        </w:tabs>
        <w:ind w:left="283"/>
        <w:contextualSpacing/>
        <w:jc w:val="left"/>
        <w:rPr>
          <w:rStyle w:val="FontStyle196"/>
          <w:rFonts w:ascii="Times New Roman" w:cs="Times New Roman"/>
          <w:sz w:val="24"/>
          <w:szCs w:val="24"/>
        </w:rPr>
      </w:pPr>
      <w:r w:rsidRPr="000D307F">
        <w:rPr>
          <w:rStyle w:val="FontStyle196"/>
          <w:rFonts w:ascii="Times New Roman" w:cs="Times New Roman"/>
          <w:sz w:val="24"/>
          <w:szCs w:val="24"/>
          <w:lang w:val="en-US" w:eastAsia="en-US"/>
        </w:rPr>
        <w:t xml:space="preserve">facade      </w:t>
      </w:r>
      <w:r w:rsidRPr="000D307F">
        <w:rPr>
          <w:rStyle w:val="FontStyle196"/>
          <w:rFonts w:ascii="Times New Roman" w:cs="Times New Roman"/>
          <w:sz w:val="24"/>
          <w:szCs w:val="24"/>
          <w:lang w:val="en-US" w:eastAsia="en-US"/>
        </w:rPr>
        <w:tab/>
      </w:r>
    </w:p>
    <w:p w:rsidR="002A2061" w:rsidRPr="000D307F" w:rsidRDefault="002A2061" w:rsidP="00ED44BE">
      <w:pPr>
        <w:pStyle w:val="Style43"/>
        <w:widowControl/>
        <w:numPr>
          <w:ilvl w:val="0"/>
          <w:numId w:val="4"/>
        </w:numPr>
        <w:tabs>
          <w:tab w:val="left" w:pos="571"/>
          <w:tab w:val="left" w:pos="3686"/>
          <w:tab w:val="left" w:leader="underscore" w:pos="5117"/>
        </w:tabs>
        <w:ind w:left="283"/>
        <w:contextualSpacing/>
        <w:jc w:val="left"/>
        <w:rPr>
          <w:rStyle w:val="FontStyle196"/>
          <w:rFonts w:ascii="Times New Roman" w:cs="Times New Roman"/>
          <w:sz w:val="24"/>
          <w:szCs w:val="24"/>
        </w:rPr>
      </w:pPr>
      <w:r w:rsidRPr="000D307F">
        <w:rPr>
          <w:rStyle w:val="FontStyle196"/>
          <w:rFonts w:ascii="Times New Roman" w:cs="Times New Roman"/>
          <w:sz w:val="24"/>
          <w:szCs w:val="24"/>
          <w:lang w:val="en-US" w:eastAsia="en-US"/>
        </w:rPr>
        <w:t xml:space="preserve">resemble    </w:t>
      </w:r>
      <w:r w:rsidRPr="000D307F">
        <w:rPr>
          <w:rStyle w:val="FontStyle196"/>
          <w:rFonts w:ascii="Times New Roman" w:cs="Times New Roman"/>
          <w:sz w:val="24"/>
          <w:szCs w:val="24"/>
          <w:lang w:val="en-US" w:eastAsia="en-US"/>
        </w:rPr>
        <w:tab/>
      </w:r>
    </w:p>
    <w:p w:rsidR="002A2061" w:rsidRPr="000D307F" w:rsidRDefault="002A2061" w:rsidP="005F0B20">
      <w:pPr>
        <w:pStyle w:val="Style44"/>
        <w:widowControl/>
        <w:tabs>
          <w:tab w:val="left" w:pos="571"/>
          <w:tab w:val="left" w:pos="3686"/>
        </w:tabs>
        <w:spacing w:line="240" w:lineRule="auto"/>
        <w:contextualSpacing/>
        <w:rPr>
          <w:rStyle w:val="FontStyle192"/>
          <w:rFonts w:ascii="Times New Roman" w:cs="Times New Roman"/>
          <w:sz w:val="24"/>
          <w:szCs w:val="24"/>
          <w:lang w:val="en-US" w:eastAsia="en-US"/>
        </w:rPr>
      </w:pPr>
    </w:p>
    <w:p w:rsidR="002A2061" w:rsidRPr="000D307F" w:rsidRDefault="002A2061" w:rsidP="005F0B20">
      <w:pPr>
        <w:pStyle w:val="Style44"/>
        <w:widowControl/>
        <w:tabs>
          <w:tab w:val="left" w:pos="571"/>
          <w:tab w:val="left" w:pos="3686"/>
        </w:tabs>
        <w:spacing w:line="240" w:lineRule="auto"/>
        <w:contextualSpacing/>
        <w:rPr>
          <w:rStyle w:val="FontStyle192"/>
          <w:rFonts w:ascii="Times New Roman" w:cs="Times New Roman"/>
          <w:b/>
          <w:sz w:val="24"/>
          <w:szCs w:val="24"/>
          <w:lang w:val="en-US" w:eastAsia="en-US"/>
        </w:rPr>
      </w:pPr>
      <w:r w:rsidRPr="000D307F">
        <w:rPr>
          <w:rStyle w:val="FontStyle192"/>
          <w:rFonts w:ascii="Times New Roman" w:cs="Times New Roman"/>
          <w:b/>
          <w:sz w:val="24"/>
          <w:szCs w:val="24"/>
          <w:lang w:val="en-US" w:eastAsia="en-US"/>
        </w:rPr>
        <w:t>B.</w:t>
      </w:r>
      <w:r w:rsidRPr="000D307F">
        <w:rPr>
          <w:rStyle w:val="FontStyle192"/>
          <w:rFonts w:ascii="Times New Roman" w:cs="Times New Roman"/>
          <w:b/>
          <w:sz w:val="24"/>
          <w:szCs w:val="24"/>
          <w:lang w:val="en-US" w:eastAsia="en-US"/>
        </w:rPr>
        <w:tab/>
        <w:t>Form a group of 3-4 stude</w:t>
      </w:r>
      <w:r w:rsidR="00B910AF" w:rsidRPr="000D307F">
        <w:rPr>
          <w:rStyle w:val="FontStyle192"/>
          <w:rFonts w:ascii="Times New Roman" w:cs="Times New Roman"/>
          <w:b/>
          <w:sz w:val="24"/>
          <w:szCs w:val="24"/>
          <w:lang w:val="en-US" w:eastAsia="en-US"/>
        </w:rPr>
        <w:t>nts and share your definitions.</w:t>
      </w:r>
      <w:r w:rsidRPr="000D307F">
        <w:rPr>
          <w:rStyle w:val="FontStyle192"/>
          <w:rFonts w:ascii="Times New Roman" w:cs="Times New Roman"/>
          <w:b/>
          <w:sz w:val="24"/>
          <w:szCs w:val="24"/>
          <w:lang w:val="en-US" w:eastAsia="en-US"/>
        </w:rPr>
        <w:t>Write down the new definitions your partners give you.</w:t>
      </w:r>
    </w:p>
    <w:p w:rsidR="002A2061" w:rsidRPr="000D307F" w:rsidRDefault="002A2061" w:rsidP="005F0B20">
      <w:pPr>
        <w:pStyle w:val="Style44"/>
        <w:widowControl/>
        <w:tabs>
          <w:tab w:val="left" w:pos="571"/>
          <w:tab w:val="left" w:pos="3686"/>
        </w:tabs>
        <w:spacing w:line="240" w:lineRule="auto"/>
        <w:contextualSpacing/>
        <w:rPr>
          <w:rStyle w:val="FontStyle192"/>
          <w:rFonts w:ascii="Times New Roman" w:cs="Times New Roman"/>
          <w:b/>
          <w:sz w:val="24"/>
          <w:szCs w:val="24"/>
          <w:lang w:val="en-US" w:eastAsia="en-US"/>
        </w:rPr>
      </w:pPr>
    </w:p>
    <w:p w:rsidR="002A2061" w:rsidRPr="000D307F" w:rsidRDefault="002A2061" w:rsidP="005F0B20">
      <w:pPr>
        <w:pStyle w:val="Style44"/>
        <w:widowControl/>
        <w:tabs>
          <w:tab w:val="left" w:pos="571"/>
          <w:tab w:val="left" w:pos="3686"/>
        </w:tabs>
        <w:spacing w:line="240" w:lineRule="auto"/>
        <w:contextualSpacing/>
        <w:rPr>
          <w:rStyle w:val="FontStyle192"/>
          <w:rFonts w:ascii="Times New Roman" w:cs="Times New Roman"/>
          <w:b/>
          <w:sz w:val="24"/>
          <w:szCs w:val="24"/>
          <w:lang w:val="en-US" w:eastAsia="en-US"/>
        </w:rPr>
      </w:pPr>
      <w:r w:rsidRPr="000D307F">
        <w:rPr>
          <w:rStyle w:val="FontStyle192"/>
          <w:rFonts w:ascii="Times New Roman" w:cs="Times New Roman"/>
          <w:b/>
          <w:sz w:val="24"/>
          <w:szCs w:val="24"/>
          <w:lang w:val="en-US" w:eastAsia="en-US"/>
        </w:rPr>
        <w:t>C.</w:t>
      </w:r>
      <w:r w:rsidRPr="000D307F">
        <w:rPr>
          <w:rStyle w:val="FontStyle192"/>
          <w:rFonts w:ascii="Times New Roman" w:cs="Times New Roman"/>
          <w:b/>
          <w:sz w:val="24"/>
          <w:szCs w:val="24"/>
          <w:lang w:val="en-US" w:eastAsia="en-US"/>
        </w:rPr>
        <w:tab/>
        <w:t>Finally, look up any words you still don't have definitionsfor in a good dictionary. Write these last definitions in the blanksabove.</w:t>
      </w:r>
    </w:p>
    <w:p w:rsidR="002A2061" w:rsidRPr="000D307F" w:rsidRDefault="002A2061" w:rsidP="005F0B20">
      <w:pPr>
        <w:pStyle w:val="Style1"/>
        <w:widowControl/>
        <w:tabs>
          <w:tab w:val="left" w:pos="3686"/>
        </w:tabs>
        <w:spacing w:line="240" w:lineRule="auto"/>
        <w:ind w:left="298"/>
        <w:contextualSpacing/>
        <w:jc w:val="left"/>
        <w:rPr>
          <w:rFonts w:ascii="Times New Roman"/>
          <w:lang w:val="en-US"/>
        </w:rPr>
      </w:pPr>
    </w:p>
    <w:p w:rsidR="002A2061" w:rsidRPr="000D307F" w:rsidRDefault="002A2061" w:rsidP="005F0B20">
      <w:pPr>
        <w:pStyle w:val="Style1"/>
        <w:widowControl/>
        <w:tabs>
          <w:tab w:val="left" w:pos="3686"/>
        </w:tabs>
        <w:spacing w:line="240" w:lineRule="auto"/>
        <w:ind w:left="298"/>
        <w:contextualSpacing/>
        <w:jc w:val="left"/>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Exercise 2</w:t>
      </w:r>
    </w:p>
    <w:p w:rsidR="002A2061" w:rsidRPr="000D307F" w:rsidRDefault="002A2061" w:rsidP="005F0B20">
      <w:pPr>
        <w:pStyle w:val="Style40"/>
        <w:widowControl/>
        <w:tabs>
          <w:tab w:val="left" w:pos="3686"/>
        </w:tabs>
        <w:spacing w:line="240" w:lineRule="auto"/>
        <w:ind w:firstLine="254"/>
        <w:contextualSpacing/>
        <w:rPr>
          <w:rStyle w:val="FontStyle195"/>
          <w:rFonts w:ascii="Times New Roman" w:cs="Times New Roman"/>
          <w:sz w:val="24"/>
          <w:szCs w:val="24"/>
          <w:lang w:val="en-US" w:eastAsia="en-US"/>
        </w:rPr>
      </w:pPr>
      <w:r w:rsidRPr="000D307F">
        <w:rPr>
          <w:rStyle w:val="FontStyle195"/>
          <w:rFonts w:ascii="Times New Roman" w:cs="Times New Roman"/>
          <w:sz w:val="24"/>
          <w:szCs w:val="24"/>
          <w:lang w:val="en-US" w:eastAsia="en-US"/>
        </w:rPr>
        <w:t>A. To help you remember them, place the words from the list into categories. Be prepared to explain why you categorize these words as you do.</w:t>
      </w:r>
    </w:p>
    <w:p w:rsidR="002A2061" w:rsidRPr="000D307F" w:rsidRDefault="002A2061" w:rsidP="005F0B20">
      <w:pPr>
        <w:tabs>
          <w:tab w:val="left" w:pos="3686"/>
        </w:tabs>
        <w:spacing w:after="0" w:line="240" w:lineRule="auto"/>
        <w:contextualSpacing/>
        <w:rPr>
          <w:rFonts w:ascii="Times New Roman" w:hAnsi="Times New Roman" w:cs="Times New Roman"/>
          <w:sz w:val="24"/>
          <w:szCs w:val="24"/>
          <w:lang w:val="en-US"/>
        </w:rPr>
      </w:pPr>
    </w:p>
    <w:tbl>
      <w:tblPr>
        <w:tblW w:w="0" w:type="auto"/>
        <w:tblInd w:w="40" w:type="dxa"/>
        <w:tblLayout w:type="fixed"/>
        <w:tblCellMar>
          <w:left w:w="40" w:type="dxa"/>
          <w:right w:w="40" w:type="dxa"/>
        </w:tblCellMar>
        <w:tblLook w:val="0000" w:firstRow="0" w:lastRow="0" w:firstColumn="0" w:lastColumn="0" w:noHBand="0" w:noVBand="0"/>
      </w:tblPr>
      <w:tblGrid>
        <w:gridCol w:w="1363"/>
        <w:gridCol w:w="1363"/>
        <w:gridCol w:w="1219"/>
        <w:gridCol w:w="1440"/>
      </w:tblGrid>
      <w:tr w:rsidR="002A2061" w:rsidRPr="000D307F" w:rsidTr="002A2061">
        <w:tc>
          <w:tcPr>
            <w:tcW w:w="1363"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7"/>
              <w:widowControl/>
              <w:tabs>
                <w:tab w:val="left" w:pos="3686"/>
              </w:tabs>
              <w:spacing w:line="240" w:lineRule="auto"/>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Words of praise</w:t>
            </w:r>
          </w:p>
        </w:tc>
        <w:tc>
          <w:tcPr>
            <w:tcW w:w="1363"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7"/>
              <w:widowControl/>
              <w:tabs>
                <w:tab w:val="left" w:pos="3686"/>
              </w:tabs>
              <w:spacing w:line="240" w:lineRule="auto"/>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Architecture words</w:t>
            </w:r>
          </w:p>
        </w:tc>
        <w:tc>
          <w:tcPr>
            <w:tcW w:w="1219"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7"/>
              <w:widowControl/>
              <w:tabs>
                <w:tab w:val="left" w:pos="3686"/>
              </w:tabs>
              <w:spacing w:line="240" w:lineRule="auto"/>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(Your own)</w:t>
            </w:r>
          </w:p>
        </w:tc>
        <w:tc>
          <w:tcPr>
            <w:tcW w:w="1440"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7"/>
              <w:widowControl/>
              <w:tabs>
                <w:tab w:val="left" w:pos="3686"/>
              </w:tabs>
              <w:spacing w:line="240" w:lineRule="auto"/>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(Your own)</w:t>
            </w:r>
          </w:p>
        </w:tc>
      </w:tr>
      <w:tr w:rsidR="002A2061" w:rsidRPr="000D307F" w:rsidTr="002A2061">
        <w:tc>
          <w:tcPr>
            <w:tcW w:w="1363"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c>
          <w:tcPr>
            <w:tcW w:w="1363"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c>
          <w:tcPr>
            <w:tcW w:w="1219"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c>
          <w:tcPr>
            <w:tcW w:w="1440"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r>
    </w:tbl>
    <w:p w:rsidR="00D75ADF" w:rsidRPr="000D307F" w:rsidRDefault="00D75ADF" w:rsidP="005F0B20">
      <w:pPr>
        <w:pStyle w:val="Style48"/>
        <w:widowControl/>
        <w:tabs>
          <w:tab w:val="left" w:pos="3686"/>
        </w:tabs>
        <w:spacing w:line="240" w:lineRule="auto"/>
        <w:contextualSpacing/>
        <w:rPr>
          <w:rStyle w:val="FontStyle192"/>
          <w:rFonts w:ascii="Times New Roman" w:cs="Times New Roman"/>
          <w:b/>
          <w:sz w:val="24"/>
          <w:szCs w:val="24"/>
          <w:lang w:val="en-US" w:eastAsia="en-US"/>
        </w:rPr>
      </w:pPr>
    </w:p>
    <w:p w:rsidR="002A2061" w:rsidRPr="000D307F" w:rsidRDefault="002A2061" w:rsidP="005F0B20">
      <w:pPr>
        <w:pStyle w:val="Style48"/>
        <w:widowControl/>
        <w:tabs>
          <w:tab w:val="left" w:pos="3686"/>
        </w:tabs>
        <w:spacing w:line="240" w:lineRule="auto"/>
        <w:contextualSpacing/>
        <w:rPr>
          <w:rStyle w:val="FontStyle192"/>
          <w:rFonts w:ascii="Times New Roman" w:cs="Times New Roman"/>
          <w:b/>
          <w:sz w:val="24"/>
          <w:szCs w:val="24"/>
          <w:lang w:val="en-US" w:eastAsia="en-US"/>
        </w:rPr>
      </w:pPr>
      <w:r w:rsidRPr="000D307F">
        <w:rPr>
          <w:rStyle w:val="FontStyle192"/>
          <w:rFonts w:ascii="Times New Roman" w:cs="Times New Roman"/>
          <w:b/>
          <w:sz w:val="24"/>
          <w:szCs w:val="24"/>
          <w:lang w:val="en-US" w:eastAsia="en-US"/>
        </w:rPr>
        <w:t>B. Share your categories with another student. For any words you categorized differently, explain your reasons to your partner.</w:t>
      </w:r>
    </w:p>
    <w:p w:rsidR="002A2061" w:rsidRPr="000D307F" w:rsidRDefault="002A2061" w:rsidP="005F0B20">
      <w:pPr>
        <w:pStyle w:val="Style1"/>
        <w:widowControl/>
        <w:tabs>
          <w:tab w:val="left" w:pos="3686"/>
        </w:tabs>
        <w:spacing w:line="240" w:lineRule="auto"/>
        <w:ind w:left="298"/>
        <w:contextualSpacing/>
        <w:jc w:val="left"/>
        <w:rPr>
          <w:rFonts w:ascii="Times New Roman"/>
          <w:lang w:val="en-US"/>
        </w:rPr>
      </w:pPr>
    </w:p>
    <w:p w:rsidR="002A2061" w:rsidRPr="000D307F" w:rsidRDefault="002A2061" w:rsidP="005F0B20">
      <w:pPr>
        <w:pStyle w:val="Style3"/>
        <w:widowControl/>
        <w:tabs>
          <w:tab w:val="left" w:pos="3686"/>
        </w:tabs>
        <w:spacing w:line="240" w:lineRule="auto"/>
        <w:ind w:left="293"/>
        <w:contextualSpacing/>
        <w:jc w:val="left"/>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III. LISTENING</w:t>
      </w:r>
    </w:p>
    <w:p w:rsidR="00B910AF" w:rsidRPr="000D307F" w:rsidRDefault="00B910AF" w:rsidP="005F0B20">
      <w:pPr>
        <w:pStyle w:val="Style3"/>
        <w:widowControl/>
        <w:tabs>
          <w:tab w:val="left" w:pos="3686"/>
        </w:tabs>
        <w:spacing w:line="240" w:lineRule="auto"/>
        <w:ind w:left="293"/>
        <w:contextualSpacing/>
        <w:jc w:val="left"/>
        <w:rPr>
          <w:rStyle w:val="FontStyle193"/>
          <w:rFonts w:ascii="Times New Roman" w:cs="Times New Roman"/>
          <w:sz w:val="24"/>
          <w:szCs w:val="24"/>
          <w:lang w:val="en-US" w:eastAsia="en-US"/>
        </w:rPr>
      </w:pPr>
    </w:p>
    <w:p w:rsidR="002A2061" w:rsidRPr="000D307F" w:rsidRDefault="002A2061" w:rsidP="005F0B20">
      <w:pPr>
        <w:pStyle w:val="Style48"/>
        <w:widowControl/>
        <w:tabs>
          <w:tab w:val="left" w:pos="3686"/>
        </w:tabs>
        <w:spacing w:line="240" w:lineRule="auto"/>
        <w:ind w:firstLine="259"/>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A. Aziza and Tamara are visiting Samarkand. Let's follow them to Registan Square and see what they're up to. Listen to the first part of their excursion. Then, answer these multiple-choice questions.</w:t>
      </w:r>
    </w:p>
    <w:p w:rsidR="002A2061" w:rsidRPr="000D307F" w:rsidRDefault="002A2061" w:rsidP="005F0B20">
      <w:pPr>
        <w:pStyle w:val="Style6"/>
        <w:widowControl/>
        <w:tabs>
          <w:tab w:val="left" w:pos="3686"/>
        </w:tabs>
        <w:spacing w:line="240" w:lineRule="auto"/>
        <w:ind w:left="302"/>
        <w:contextualSpacing/>
        <w:jc w:val="left"/>
        <w:rPr>
          <w:rStyle w:val="FontStyle196"/>
          <w:rFonts w:ascii="Times New Roman" w:cs="Times New Roman"/>
          <w:sz w:val="24"/>
          <w:szCs w:val="24"/>
          <w:lang w:val="en-US"/>
        </w:rPr>
      </w:pPr>
      <w:r w:rsidRPr="000D307F">
        <w:rPr>
          <w:rStyle w:val="FontStyle196"/>
          <w:rFonts w:ascii="Times New Roman" w:cs="Times New Roman"/>
          <w:sz w:val="24"/>
          <w:szCs w:val="24"/>
          <w:lang w:val="en-US"/>
        </w:rPr>
        <w:t>1. Why is that square called Registan?</w:t>
      </w:r>
    </w:p>
    <w:p w:rsidR="002A2061" w:rsidRPr="000D307F" w:rsidRDefault="002A2061" w:rsidP="005F0B20">
      <w:pPr>
        <w:pStyle w:val="Style43"/>
        <w:widowControl/>
        <w:tabs>
          <w:tab w:val="left" w:pos="806"/>
          <w:tab w:val="left" w:pos="3686"/>
        </w:tabs>
        <w:ind w:left="571"/>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Pr="000D307F">
        <w:rPr>
          <w:rStyle w:val="FontStyle196"/>
          <w:rFonts w:ascii="Times New Roman" w:cs="Times New Roman"/>
          <w:sz w:val="24"/>
          <w:szCs w:val="24"/>
          <w:lang w:val="en-US" w:eastAsia="en-US"/>
        </w:rPr>
        <w:tab/>
        <w:t>Kings lived there.</w:t>
      </w:r>
    </w:p>
    <w:p w:rsidR="002A2061" w:rsidRPr="000D307F" w:rsidRDefault="002A2061" w:rsidP="005F0B20">
      <w:pPr>
        <w:pStyle w:val="Style43"/>
        <w:widowControl/>
        <w:tabs>
          <w:tab w:val="left" w:pos="806"/>
          <w:tab w:val="left" w:pos="3686"/>
        </w:tabs>
        <w:ind w:left="571"/>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Pr="000D307F">
        <w:rPr>
          <w:rStyle w:val="FontStyle196"/>
          <w:rFonts w:ascii="Times New Roman" w:cs="Times New Roman"/>
          <w:sz w:val="24"/>
          <w:szCs w:val="24"/>
          <w:lang w:val="en-US" w:eastAsia="en-US"/>
        </w:rPr>
        <w:tab/>
        <w:t>It was a sandy place.</w:t>
      </w:r>
    </w:p>
    <w:p w:rsidR="002A2061" w:rsidRPr="000D307F" w:rsidRDefault="002A2061" w:rsidP="005F0B20">
      <w:pPr>
        <w:pStyle w:val="Style61"/>
        <w:widowControl/>
        <w:tabs>
          <w:tab w:val="left" w:pos="802"/>
          <w:tab w:val="left" w:pos="3686"/>
        </w:tabs>
        <w:spacing w:line="240" w:lineRule="auto"/>
        <w:ind w:left="571"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c.</w:t>
      </w:r>
      <w:r w:rsidRPr="000D307F">
        <w:rPr>
          <w:rStyle w:val="FontStyle196"/>
          <w:rFonts w:ascii="Times New Roman" w:cs="Times New Roman"/>
          <w:sz w:val="24"/>
          <w:szCs w:val="24"/>
          <w:lang w:val="en-US" w:eastAsia="en-US"/>
        </w:rPr>
        <w:tab/>
        <w:t>People registered livestock.</w:t>
      </w:r>
    </w:p>
    <w:p w:rsidR="002A2061" w:rsidRPr="000D307F" w:rsidRDefault="002A2061" w:rsidP="005F0B20">
      <w:pPr>
        <w:pStyle w:val="Style61"/>
        <w:widowControl/>
        <w:tabs>
          <w:tab w:val="left" w:pos="802"/>
          <w:tab w:val="left" w:pos="3686"/>
        </w:tabs>
        <w:spacing w:line="240" w:lineRule="auto"/>
        <w:ind w:left="571"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d.</w:t>
      </w:r>
      <w:r w:rsidRPr="000D307F">
        <w:rPr>
          <w:rStyle w:val="FontStyle196"/>
          <w:rFonts w:ascii="Times New Roman" w:cs="Times New Roman"/>
          <w:sz w:val="24"/>
          <w:szCs w:val="24"/>
          <w:lang w:val="en-US" w:eastAsia="en-US"/>
        </w:rPr>
        <w:tab/>
        <w:t>It was the place for ceremonies.</w:t>
      </w:r>
    </w:p>
    <w:p w:rsidR="002A2061" w:rsidRPr="000D307F" w:rsidRDefault="002A2061" w:rsidP="005F0B20">
      <w:pPr>
        <w:pStyle w:val="Style50"/>
        <w:widowControl/>
        <w:tabs>
          <w:tab w:val="left" w:pos="557"/>
          <w:tab w:val="left" w:pos="3686"/>
        </w:tabs>
        <w:spacing w:line="240" w:lineRule="auto"/>
        <w:ind w:firstLine="274"/>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rPr>
        <w:t>2.</w:t>
      </w:r>
      <w:r w:rsidRPr="000D307F">
        <w:rPr>
          <w:rStyle w:val="FontStyle196"/>
          <w:rFonts w:ascii="Times New Roman" w:cs="Times New Roman"/>
          <w:sz w:val="24"/>
          <w:szCs w:val="24"/>
          <w:lang w:val="en-US"/>
        </w:rPr>
        <w:tab/>
        <w:t>Why is Registan Square considered the heartofSamarkand?</w:t>
      </w:r>
    </w:p>
    <w:p w:rsidR="002A2061" w:rsidRPr="000D307F" w:rsidRDefault="002A2061" w:rsidP="005F0B20">
      <w:pPr>
        <w:pStyle w:val="Style61"/>
        <w:widowControl/>
        <w:tabs>
          <w:tab w:val="left" w:pos="782"/>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Pr="000D307F">
        <w:rPr>
          <w:rStyle w:val="FontStyle196"/>
          <w:rFonts w:ascii="Times New Roman" w:cs="Times New Roman"/>
          <w:sz w:val="24"/>
          <w:szCs w:val="24"/>
          <w:lang w:val="en-US" w:eastAsia="en-US"/>
        </w:rPr>
        <w:tab/>
        <w:t>All festivals took place there.</w:t>
      </w:r>
    </w:p>
    <w:p w:rsidR="002A2061" w:rsidRPr="000D307F" w:rsidRDefault="002A2061" w:rsidP="005F0B20">
      <w:pPr>
        <w:pStyle w:val="Style61"/>
        <w:widowControl/>
        <w:tabs>
          <w:tab w:val="left" w:pos="782"/>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Pr="000D307F">
        <w:rPr>
          <w:rStyle w:val="FontStyle196"/>
          <w:rFonts w:ascii="Times New Roman" w:cs="Times New Roman"/>
          <w:sz w:val="24"/>
          <w:szCs w:val="24"/>
          <w:lang w:val="en-US" w:eastAsia="en-US"/>
        </w:rPr>
        <w:tab/>
        <w:t>It is situated right in the middle of Samarkand.</w:t>
      </w:r>
    </w:p>
    <w:p w:rsidR="002A2061" w:rsidRPr="000D307F" w:rsidRDefault="002A2061" w:rsidP="005F0B20">
      <w:pPr>
        <w:pStyle w:val="Style61"/>
        <w:widowControl/>
        <w:tabs>
          <w:tab w:val="left" w:pos="782"/>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c.</w:t>
      </w:r>
      <w:r w:rsidRPr="000D307F">
        <w:rPr>
          <w:rStyle w:val="FontStyle196"/>
          <w:rFonts w:ascii="Times New Roman" w:cs="Times New Roman"/>
          <w:sz w:val="24"/>
          <w:szCs w:val="24"/>
          <w:lang w:val="en-US" w:eastAsia="en-US"/>
        </w:rPr>
        <w:tab/>
        <w:t>It was an educational center.</w:t>
      </w:r>
    </w:p>
    <w:p w:rsidR="002A2061" w:rsidRPr="000D307F" w:rsidRDefault="002A2061" w:rsidP="005F0B20">
      <w:pPr>
        <w:pStyle w:val="Style61"/>
        <w:widowControl/>
        <w:tabs>
          <w:tab w:val="left" w:pos="782"/>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d.</w:t>
      </w:r>
      <w:r w:rsidRPr="000D307F">
        <w:rPr>
          <w:rStyle w:val="FontStyle196"/>
          <w:rFonts w:ascii="Times New Roman" w:cs="Times New Roman"/>
          <w:sz w:val="24"/>
          <w:szCs w:val="24"/>
          <w:lang w:val="en-US" w:eastAsia="en-US"/>
        </w:rPr>
        <w:tab/>
        <w:t>Tamarhonim gave her first concert there.</w:t>
      </w:r>
    </w:p>
    <w:p w:rsidR="002A2061" w:rsidRPr="000D307F" w:rsidRDefault="002A2061" w:rsidP="005F0B20">
      <w:pPr>
        <w:pStyle w:val="Style50"/>
        <w:widowControl/>
        <w:tabs>
          <w:tab w:val="left" w:pos="278"/>
          <w:tab w:val="left" w:pos="3686"/>
        </w:tabs>
        <w:spacing w:line="240" w:lineRule="auto"/>
        <w:ind w:firstLine="0"/>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rPr>
        <w:t>3.</w:t>
      </w:r>
      <w:r w:rsidRPr="000D307F">
        <w:rPr>
          <w:rStyle w:val="FontStyle196"/>
          <w:rFonts w:ascii="Times New Roman" w:cs="Times New Roman"/>
          <w:sz w:val="24"/>
          <w:szCs w:val="24"/>
          <w:lang w:val="en-US"/>
        </w:rPr>
        <w:tab/>
        <w:t>Who studied at the madrasas on Registan Square?</w:t>
      </w:r>
    </w:p>
    <w:p w:rsidR="002A2061" w:rsidRPr="000D307F" w:rsidRDefault="002A2061" w:rsidP="005F0B20">
      <w:pPr>
        <w:pStyle w:val="Style61"/>
        <w:widowControl/>
        <w:tabs>
          <w:tab w:val="left" w:pos="773"/>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Pr="000D307F">
        <w:rPr>
          <w:rStyle w:val="FontStyle196"/>
          <w:rFonts w:ascii="Times New Roman" w:cs="Times New Roman"/>
          <w:sz w:val="24"/>
          <w:szCs w:val="24"/>
          <w:lang w:val="en-US" w:eastAsia="en-US"/>
        </w:rPr>
        <w:tab/>
        <w:t>Smart young people</w:t>
      </w:r>
    </w:p>
    <w:p w:rsidR="002A2061" w:rsidRPr="000D307F" w:rsidRDefault="00B910AF" w:rsidP="005F0B20">
      <w:pPr>
        <w:pStyle w:val="Style61"/>
        <w:widowControl/>
        <w:tabs>
          <w:tab w:val="left" w:pos="773"/>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002A2061" w:rsidRPr="000D307F">
        <w:rPr>
          <w:rStyle w:val="FontStyle196"/>
          <w:rFonts w:ascii="Times New Roman" w:cs="Times New Roman"/>
          <w:sz w:val="24"/>
          <w:szCs w:val="24"/>
          <w:lang w:val="en-US" w:eastAsia="en-US"/>
        </w:rPr>
        <w:t>Children of royalty</w:t>
      </w:r>
    </w:p>
    <w:p w:rsidR="002A2061" w:rsidRPr="000D307F" w:rsidRDefault="002A2061" w:rsidP="005F0B20">
      <w:pPr>
        <w:pStyle w:val="Style61"/>
        <w:widowControl/>
        <w:tabs>
          <w:tab w:val="left" w:pos="773"/>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c.</w:t>
      </w:r>
      <w:r w:rsidRPr="000D307F">
        <w:rPr>
          <w:rStyle w:val="FontStyle196"/>
          <w:rFonts w:ascii="Times New Roman" w:cs="Times New Roman"/>
          <w:sz w:val="24"/>
          <w:szCs w:val="24"/>
          <w:lang w:val="en-US" w:eastAsia="en-US"/>
        </w:rPr>
        <w:tab/>
        <w:t>Anyone who could pass the entrance exam</w:t>
      </w:r>
    </w:p>
    <w:p w:rsidR="002A2061" w:rsidRPr="000D307F" w:rsidRDefault="00B910AF" w:rsidP="005F0B20">
      <w:pPr>
        <w:pStyle w:val="Style61"/>
        <w:widowControl/>
        <w:tabs>
          <w:tab w:val="left" w:pos="773"/>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d.</w:t>
      </w:r>
      <w:r w:rsidR="002A2061" w:rsidRPr="000D307F">
        <w:rPr>
          <w:rStyle w:val="FontStyle196"/>
          <w:rFonts w:ascii="Times New Roman" w:cs="Times New Roman"/>
          <w:sz w:val="24"/>
          <w:szCs w:val="24"/>
          <w:lang w:val="en-US" w:eastAsia="en-US"/>
        </w:rPr>
        <w:t>Rich young men</w:t>
      </w:r>
    </w:p>
    <w:p w:rsidR="002A2061" w:rsidRPr="000D307F" w:rsidRDefault="002A2061" w:rsidP="005F0B20">
      <w:pPr>
        <w:pStyle w:val="Style50"/>
        <w:widowControl/>
        <w:tabs>
          <w:tab w:val="left" w:pos="562"/>
          <w:tab w:val="left" w:pos="3686"/>
        </w:tabs>
        <w:spacing w:line="240" w:lineRule="auto"/>
        <w:ind w:left="278" w:firstLine="0"/>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4.</w:t>
      </w:r>
      <w:r w:rsidRPr="000D307F">
        <w:rPr>
          <w:rStyle w:val="FontStyle196"/>
          <w:rFonts w:ascii="Times New Roman" w:cs="Times New Roman"/>
          <w:sz w:val="24"/>
          <w:szCs w:val="24"/>
          <w:lang w:val="en-US" w:eastAsia="en-US"/>
        </w:rPr>
        <w:tab/>
        <w:t>What did all students study at madrasas?</w:t>
      </w:r>
    </w:p>
    <w:p w:rsidR="002A2061" w:rsidRPr="000D307F" w:rsidRDefault="002A2061" w:rsidP="005F0B20">
      <w:pPr>
        <w:pStyle w:val="Style61"/>
        <w:widowControl/>
        <w:tabs>
          <w:tab w:val="left" w:pos="792"/>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Pr="000D307F">
        <w:rPr>
          <w:rStyle w:val="FontStyle196"/>
          <w:rFonts w:ascii="Times New Roman" w:cs="Times New Roman"/>
          <w:sz w:val="24"/>
          <w:szCs w:val="24"/>
          <w:lang w:val="en-US" w:eastAsia="en-US"/>
        </w:rPr>
        <w:tab/>
        <w:t>Mathematics</w:t>
      </w:r>
    </w:p>
    <w:p w:rsidR="002A2061" w:rsidRPr="000D307F" w:rsidRDefault="002A2061" w:rsidP="005F0B20">
      <w:pPr>
        <w:pStyle w:val="Style61"/>
        <w:widowControl/>
        <w:tabs>
          <w:tab w:val="left" w:pos="792"/>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Pr="000D307F">
        <w:rPr>
          <w:rStyle w:val="FontStyle196"/>
          <w:rFonts w:ascii="Times New Roman" w:cs="Times New Roman"/>
          <w:sz w:val="24"/>
          <w:szCs w:val="24"/>
          <w:lang w:val="en-US" w:eastAsia="en-US"/>
        </w:rPr>
        <w:tab/>
        <w:t>The Koran</w:t>
      </w:r>
    </w:p>
    <w:p w:rsidR="002A2061" w:rsidRPr="000D307F" w:rsidRDefault="002A2061" w:rsidP="005F0B20">
      <w:pPr>
        <w:pStyle w:val="Style61"/>
        <w:widowControl/>
        <w:tabs>
          <w:tab w:val="left" w:pos="792"/>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c.</w:t>
      </w:r>
      <w:r w:rsidRPr="000D307F">
        <w:rPr>
          <w:rStyle w:val="FontStyle196"/>
          <w:rFonts w:ascii="Times New Roman" w:cs="Times New Roman"/>
          <w:sz w:val="24"/>
          <w:szCs w:val="24"/>
          <w:lang w:val="en-US" w:eastAsia="en-US"/>
        </w:rPr>
        <w:tab/>
        <w:t>Science</w:t>
      </w:r>
    </w:p>
    <w:p w:rsidR="002A2061" w:rsidRPr="000D307F" w:rsidRDefault="002A2061" w:rsidP="005F0B20">
      <w:pPr>
        <w:pStyle w:val="Style61"/>
        <w:widowControl/>
        <w:tabs>
          <w:tab w:val="left" w:pos="792"/>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d.</w:t>
      </w:r>
      <w:r w:rsidRPr="000D307F">
        <w:rPr>
          <w:rStyle w:val="FontStyle196"/>
          <w:rFonts w:ascii="Times New Roman" w:cs="Times New Roman"/>
          <w:sz w:val="24"/>
          <w:szCs w:val="24"/>
          <w:lang w:val="en-US" w:eastAsia="en-US"/>
        </w:rPr>
        <w:tab/>
        <w:t>History</w:t>
      </w:r>
    </w:p>
    <w:p w:rsidR="002A2061" w:rsidRPr="000D307F" w:rsidRDefault="002A2061" w:rsidP="005F0B20">
      <w:pPr>
        <w:pStyle w:val="Style50"/>
        <w:widowControl/>
        <w:tabs>
          <w:tab w:val="left" w:pos="278"/>
          <w:tab w:val="left" w:pos="3686"/>
        </w:tabs>
        <w:spacing w:line="240" w:lineRule="auto"/>
        <w:ind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5.</w:t>
      </w:r>
      <w:r w:rsidRPr="000D307F">
        <w:rPr>
          <w:rStyle w:val="FontStyle196"/>
          <w:rFonts w:ascii="Times New Roman" w:cs="Times New Roman"/>
          <w:sz w:val="24"/>
          <w:szCs w:val="24"/>
          <w:lang w:val="en-US" w:eastAsia="en-US"/>
        </w:rPr>
        <w:tab/>
        <w:t>How many madrasas are situated on Registan Square?</w:t>
      </w:r>
    </w:p>
    <w:p w:rsidR="002A2061" w:rsidRPr="000D307F" w:rsidRDefault="002A2061" w:rsidP="005F0B20">
      <w:pPr>
        <w:pStyle w:val="Style61"/>
        <w:widowControl/>
        <w:tabs>
          <w:tab w:val="left" w:pos="782"/>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Pr="000D307F">
        <w:rPr>
          <w:rStyle w:val="FontStyle196"/>
          <w:rFonts w:ascii="Times New Roman" w:cs="Times New Roman"/>
          <w:sz w:val="24"/>
          <w:szCs w:val="24"/>
          <w:lang w:val="en-US" w:eastAsia="en-US"/>
        </w:rPr>
        <w:tab/>
        <w:t>Three</w:t>
      </w:r>
    </w:p>
    <w:p w:rsidR="002A2061" w:rsidRPr="000D307F" w:rsidRDefault="002A2061" w:rsidP="005F0B20">
      <w:pPr>
        <w:pStyle w:val="Style61"/>
        <w:widowControl/>
        <w:tabs>
          <w:tab w:val="left" w:pos="782"/>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Pr="000D307F">
        <w:rPr>
          <w:rStyle w:val="FontStyle196"/>
          <w:rFonts w:ascii="Times New Roman" w:cs="Times New Roman"/>
          <w:sz w:val="24"/>
          <w:szCs w:val="24"/>
          <w:lang w:val="en-US" w:eastAsia="en-US"/>
        </w:rPr>
        <w:tab/>
        <w:t>Four</w:t>
      </w:r>
    </w:p>
    <w:p w:rsidR="002A2061" w:rsidRPr="000D307F" w:rsidRDefault="002A2061" w:rsidP="005F0B20">
      <w:pPr>
        <w:pStyle w:val="Style61"/>
        <w:widowControl/>
        <w:tabs>
          <w:tab w:val="left" w:pos="782"/>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c.</w:t>
      </w:r>
      <w:r w:rsidRPr="000D307F">
        <w:rPr>
          <w:rStyle w:val="FontStyle196"/>
          <w:rFonts w:ascii="Times New Roman" w:cs="Times New Roman"/>
          <w:sz w:val="24"/>
          <w:szCs w:val="24"/>
          <w:lang w:val="en-US" w:eastAsia="en-US"/>
        </w:rPr>
        <w:tab/>
        <w:t>One</w:t>
      </w:r>
    </w:p>
    <w:p w:rsidR="002A2061" w:rsidRPr="000D307F" w:rsidRDefault="002A2061" w:rsidP="005F0B20">
      <w:pPr>
        <w:pStyle w:val="Style61"/>
        <w:widowControl/>
        <w:tabs>
          <w:tab w:val="left" w:pos="782"/>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d.</w:t>
      </w:r>
      <w:r w:rsidRPr="000D307F">
        <w:rPr>
          <w:rStyle w:val="FontStyle196"/>
          <w:rFonts w:ascii="Times New Roman" w:cs="Times New Roman"/>
          <w:sz w:val="24"/>
          <w:szCs w:val="24"/>
          <w:lang w:val="en-US" w:eastAsia="en-US"/>
        </w:rPr>
        <w:tab/>
        <w:t>Two</w:t>
      </w:r>
    </w:p>
    <w:p w:rsidR="002A2061" w:rsidRPr="000D307F" w:rsidRDefault="002A2061" w:rsidP="005F0B20">
      <w:pPr>
        <w:pStyle w:val="Style50"/>
        <w:widowControl/>
        <w:tabs>
          <w:tab w:val="left" w:pos="562"/>
          <w:tab w:val="left" w:pos="3686"/>
        </w:tabs>
        <w:spacing w:line="240" w:lineRule="auto"/>
        <w:ind w:left="278" w:firstLine="0"/>
        <w:contextualSpacing/>
        <w:jc w:val="left"/>
        <w:rPr>
          <w:rStyle w:val="FontStyle196"/>
          <w:rFonts w:ascii="Times New Roman" w:cs="Times New Roman"/>
          <w:sz w:val="24"/>
          <w:szCs w:val="24"/>
          <w:lang w:val="en-US"/>
        </w:rPr>
      </w:pPr>
      <w:r w:rsidRPr="000D307F">
        <w:rPr>
          <w:rStyle w:val="FontStyle196"/>
          <w:rFonts w:ascii="Times New Roman" w:cs="Times New Roman"/>
          <w:sz w:val="24"/>
          <w:szCs w:val="24"/>
          <w:lang w:val="en-US"/>
        </w:rPr>
        <w:t>6.</w:t>
      </w:r>
      <w:r w:rsidRPr="000D307F">
        <w:rPr>
          <w:rStyle w:val="FontStyle196"/>
          <w:rFonts w:ascii="Times New Roman" w:cs="Times New Roman"/>
          <w:sz w:val="24"/>
          <w:szCs w:val="24"/>
          <w:lang w:val="en-US"/>
        </w:rPr>
        <w:tab/>
        <w:t>What great discovery did Ulughbek make?</w:t>
      </w:r>
    </w:p>
    <w:p w:rsidR="002A2061" w:rsidRPr="000D307F" w:rsidRDefault="002A2061" w:rsidP="005F0B20">
      <w:pPr>
        <w:pStyle w:val="Style61"/>
        <w:widowControl/>
        <w:tabs>
          <w:tab w:val="left" w:pos="782"/>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Pr="000D307F">
        <w:rPr>
          <w:rStyle w:val="FontStyle196"/>
          <w:rFonts w:ascii="Times New Roman" w:cs="Times New Roman"/>
          <w:sz w:val="24"/>
          <w:szCs w:val="24"/>
          <w:lang w:val="en-US" w:eastAsia="en-US"/>
        </w:rPr>
        <w:tab/>
        <w:t>How to build a Madrasa</w:t>
      </w:r>
    </w:p>
    <w:p w:rsidR="002A2061" w:rsidRPr="000D307F" w:rsidRDefault="002A2061" w:rsidP="005F0B20">
      <w:pPr>
        <w:pStyle w:val="Style61"/>
        <w:widowControl/>
        <w:tabs>
          <w:tab w:val="left" w:pos="782"/>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Pr="000D307F">
        <w:rPr>
          <w:rStyle w:val="FontStyle196"/>
          <w:rFonts w:ascii="Times New Roman" w:cs="Times New Roman"/>
          <w:sz w:val="24"/>
          <w:szCs w:val="24"/>
          <w:lang w:val="en-US" w:eastAsia="en-US"/>
        </w:rPr>
        <w:tab/>
        <w:t>The distance to the sun</w:t>
      </w:r>
    </w:p>
    <w:p w:rsidR="002A2061" w:rsidRPr="000D307F" w:rsidRDefault="002A2061" w:rsidP="005F0B20">
      <w:pPr>
        <w:pStyle w:val="Style61"/>
        <w:widowControl/>
        <w:tabs>
          <w:tab w:val="left" w:pos="782"/>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c.</w:t>
      </w:r>
      <w:r w:rsidRPr="000D307F">
        <w:rPr>
          <w:rStyle w:val="FontStyle196"/>
          <w:rFonts w:ascii="Times New Roman" w:cs="Times New Roman"/>
          <w:sz w:val="24"/>
          <w:szCs w:val="24"/>
          <w:lang w:val="en-US" w:eastAsia="en-US"/>
        </w:rPr>
        <w:tab/>
        <w:t>The exact length of a year</w:t>
      </w:r>
    </w:p>
    <w:p w:rsidR="002A2061" w:rsidRPr="000D307F" w:rsidRDefault="002A2061" w:rsidP="005F0B20">
      <w:pPr>
        <w:pStyle w:val="Style61"/>
        <w:widowControl/>
        <w:tabs>
          <w:tab w:val="left" w:pos="782"/>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d.</w:t>
      </w:r>
      <w:r w:rsidRPr="000D307F">
        <w:rPr>
          <w:rStyle w:val="FontStyle196"/>
          <w:rFonts w:ascii="Times New Roman" w:cs="Times New Roman"/>
          <w:sz w:val="24"/>
          <w:szCs w:val="24"/>
          <w:lang w:val="en-US" w:eastAsia="en-US"/>
        </w:rPr>
        <w:tab/>
        <w:t>The distance to stars</w:t>
      </w:r>
    </w:p>
    <w:p w:rsidR="002A2061" w:rsidRPr="000D307F" w:rsidRDefault="002A2061" w:rsidP="005F0B20">
      <w:pPr>
        <w:pStyle w:val="Style48"/>
        <w:widowControl/>
        <w:tabs>
          <w:tab w:val="left" w:pos="3686"/>
        </w:tabs>
        <w:spacing w:line="240" w:lineRule="auto"/>
        <w:ind w:firstLine="278"/>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B. Listen to the rest of the tour guide's lecture about Registan Square. Then, answer these multiple-choice questions.</w:t>
      </w:r>
    </w:p>
    <w:p w:rsidR="002A2061" w:rsidRPr="000D307F" w:rsidRDefault="002A2061" w:rsidP="005F0B20">
      <w:pPr>
        <w:pStyle w:val="Style6"/>
        <w:widowControl/>
        <w:tabs>
          <w:tab w:val="left" w:pos="3686"/>
        </w:tabs>
        <w:spacing w:line="240" w:lineRule="auto"/>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1. When was the first madrasa built on Registan Square?</w:t>
      </w:r>
    </w:p>
    <w:p w:rsidR="002A2061" w:rsidRPr="000D307F" w:rsidRDefault="002A2061" w:rsidP="005F0B20">
      <w:pPr>
        <w:pStyle w:val="Style61"/>
        <w:widowControl/>
        <w:tabs>
          <w:tab w:val="left" w:pos="787"/>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lastRenderedPageBreak/>
        <w:t>a.</w:t>
      </w:r>
      <w:r w:rsidRPr="000D307F">
        <w:rPr>
          <w:rStyle w:val="FontStyle196"/>
          <w:rFonts w:ascii="Times New Roman" w:cs="Times New Roman"/>
          <w:sz w:val="24"/>
          <w:szCs w:val="24"/>
          <w:lang w:val="en-US" w:eastAsia="en-US"/>
        </w:rPr>
        <w:tab/>
        <w:t>In the 20</w:t>
      </w:r>
      <w:r w:rsidRPr="000D307F">
        <w:rPr>
          <w:rStyle w:val="FontStyle196"/>
          <w:rFonts w:ascii="Times New Roman" w:cs="Times New Roman"/>
          <w:sz w:val="24"/>
          <w:szCs w:val="24"/>
          <w:vertAlign w:val="superscript"/>
          <w:lang w:val="en-US" w:eastAsia="en-US"/>
        </w:rPr>
        <w:t>th</w:t>
      </w:r>
      <w:r w:rsidRPr="000D307F">
        <w:rPr>
          <w:rStyle w:val="FontStyle196"/>
          <w:rFonts w:ascii="Times New Roman" w:cs="Times New Roman"/>
          <w:sz w:val="24"/>
          <w:szCs w:val="24"/>
          <w:lang w:val="en-US" w:eastAsia="en-US"/>
        </w:rPr>
        <w:t xml:space="preserve"> century</w:t>
      </w:r>
    </w:p>
    <w:p w:rsidR="002A2061" w:rsidRPr="000D307F" w:rsidRDefault="002A2061" w:rsidP="005F0B20">
      <w:pPr>
        <w:pStyle w:val="Style61"/>
        <w:widowControl/>
        <w:tabs>
          <w:tab w:val="left" w:pos="787"/>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Pr="000D307F">
        <w:rPr>
          <w:rStyle w:val="FontStyle196"/>
          <w:rFonts w:ascii="Times New Roman" w:cs="Times New Roman"/>
          <w:sz w:val="24"/>
          <w:szCs w:val="24"/>
          <w:lang w:val="en-US" w:eastAsia="en-US"/>
        </w:rPr>
        <w:tab/>
        <w:t>In the 15</w:t>
      </w:r>
      <w:r w:rsidRPr="000D307F">
        <w:rPr>
          <w:rStyle w:val="FontStyle196"/>
          <w:rFonts w:ascii="Times New Roman" w:cs="Times New Roman"/>
          <w:sz w:val="24"/>
          <w:szCs w:val="24"/>
          <w:vertAlign w:val="superscript"/>
          <w:lang w:val="en-US" w:eastAsia="en-US"/>
        </w:rPr>
        <w:t>th</w:t>
      </w:r>
      <w:r w:rsidRPr="000D307F">
        <w:rPr>
          <w:rStyle w:val="FontStyle196"/>
          <w:rFonts w:ascii="Times New Roman" w:cs="Times New Roman"/>
          <w:sz w:val="24"/>
          <w:szCs w:val="24"/>
          <w:lang w:val="en-US" w:eastAsia="en-US"/>
        </w:rPr>
        <w:t xml:space="preserve"> century</w:t>
      </w:r>
    </w:p>
    <w:p w:rsidR="002A2061" w:rsidRPr="000D307F" w:rsidRDefault="002A2061" w:rsidP="005F0B20">
      <w:pPr>
        <w:pStyle w:val="Style61"/>
        <w:widowControl/>
        <w:tabs>
          <w:tab w:val="left" w:pos="787"/>
          <w:tab w:val="left" w:pos="3686"/>
        </w:tabs>
        <w:spacing w:line="240" w:lineRule="auto"/>
        <w:ind w:left="566"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c.</w:t>
      </w:r>
      <w:r w:rsidRPr="000D307F">
        <w:rPr>
          <w:rStyle w:val="FontStyle196"/>
          <w:rFonts w:ascii="Times New Roman" w:cs="Times New Roman"/>
          <w:sz w:val="24"/>
          <w:szCs w:val="24"/>
          <w:lang w:val="en-US" w:eastAsia="en-US"/>
        </w:rPr>
        <w:tab/>
        <w:t>In the 13</w:t>
      </w:r>
      <w:r w:rsidRPr="000D307F">
        <w:rPr>
          <w:rStyle w:val="FontStyle196"/>
          <w:rFonts w:ascii="Times New Roman" w:cs="Times New Roman"/>
          <w:sz w:val="24"/>
          <w:szCs w:val="24"/>
          <w:vertAlign w:val="superscript"/>
          <w:lang w:val="en-US" w:eastAsia="en-US"/>
        </w:rPr>
        <w:t>th</w:t>
      </w:r>
      <w:r w:rsidRPr="000D307F">
        <w:rPr>
          <w:rStyle w:val="FontStyle196"/>
          <w:rFonts w:ascii="Times New Roman" w:cs="Times New Roman"/>
          <w:sz w:val="24"/>
          <w:szCs w:val="24"/>
          <w:lang w:val="en-US" w:eastAsia="en-US"/>
        </w:rPr>
        <w:t xml:space="preserve"> century</w:t>
      </w:r>
    </w:p>
    <w:p w:rsidR="002A2061" w:rsidRPr="000D307F" w:rsidRDefault="002A2061" w:rsidP="005F0B20">
      <w:pPr>
        <w:pStyle w:val="Style61"/>
        <w:widowControl/>
        <w:tabs>
          <w:tab w:val="left" w:pos="782"/>
          <w:tab w:val="left" w:pos="3686"/>
        </w:tabs>
        <w:spacing w:line="240" w:lineRule="auto"/>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d.</w:t>
      </w:r>
      <w:r w:rsidRPr="000D307F">
        <w:rPr>
          <w:rStyle w:val="FontStyle196"/>
          <w:rFonts w:ascii="Times New Roman" w:cs="Times New Roman"/>
          <w:sz w:val="24"/>
          <w:szCs w:val="24"/>
          <w:lang w:val="en-US" w:eastAsia="en-US"/>
        </w:rPr>
        <w:tab/>
        <w:t>The first madrasa on Registan Square was never</w:t>
      </w:r>
      <w:r w:rsidRPr="000D307F">
        <w:rPr>
          <w:rStyle w:val="FontStyle196"/>
          <w:rFonts w:ascii="Times New Roman" w:cs="Times New Roman"/>
          <w:sz w:val="24"/>
          <w:szCs w:val="24"/>
          <w:lang w:val="en-US" w:eastAsia="en-US"/>
        </w:rPr>
        <w:br/>
        <w:t>completed</w:t>
      </w:r>
    </w:p>
    <w:p w:rsidR="002A2061" w:rsidRPr="000D307F" w:rsidRDefault="002A2061" w:rsidP="005F0B20">
      <w:pPr>
        <w:pStyle w:val="Style50"/>
        <w:widowControl/>
        <w:tabs>
          <w:tab w:val="left" w:pos="278"/>
          <w:tab w:val="left" w:pos="3686"/>
        </w:tabs>
        <w:spacing w:line="240" w:lineRule="auto"/>
        <w:ind w:firstLine="0"/>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rPr>
        <w:t>2.</w:t>
      </w:r>
      <w:r w:rsidRPr="000D307F">
        <w:rPr>
          <w:rStyle w:val="FontStyle196"/>
          <w:rFonts w:ascii="Times New Roman" w:cs="Times New Roman"/>
          <w:sz w:val="24"/>
          <w:szCs w:val="24"/>
          <w:lang w:val="en-US"/>
        </w:rPr>
        <w:tab/>
        <w:t>How long did the construction of Ulughbek madrasa last?</w:t>
      </w:r>
    </w:p>
    <w:p w:rsidR="002A2061" w:rsidRPr="000D307F" w:rsidRDefault="002A2061" w:rsidP="005F0B20">
      <w:pPr>
        <w:pStyle w:val="Style67"/>
        <w:widowControl/>
        <w:tabs>
          <w:tab w:val="left" w:pos="773"/>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Pr="000D307F">
        <w:rPr>
          <w:rStyle w:val="FontStyle196"/>
          <w:rFonts w:ascii="Times New Roman" w:cs="Times New Roman"/>
          <w:sz w:val="24"/>
          <w:szCs w:val="24"/>
          <w:lang w:val="en-US" w:eastAsia="en-US"/>
        </w:rPr>
        <w:tab/>
        <w:t>Three years</w:t>
      </w:r>
    </w:p>
    <w:p w:rsidR="002A2061" w:rsidRPr="000D307F" w:rsidRDefault="00B910AF" w:rsidP="005F0B20">
      <w:pPr>
        <w:pStyle w:val="Style67"/>
        <w:widowControl/>
        <w:tabs>
          <w:tab w:val="left" w:pos="773"/>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002A2061" w:rsidRPr="000D307F">
        <w:rPr>
          <w:rStyle w:val="FontStyle196"/>
          <w:rFonts w:ascii="Times New Roman" w:cs="Times New Roman"/>
          <w:sz w:val="24"/>
          <w:szCs w:val="24"/>
          <w:lang w:val="en-US" w:eastAsia="en-US"/>
        </w:rPr>
        <w:t>Seventeen years</w:t>
      </w:r>
    </w:p>
    <w:p w:rsidR="002A2061" w:rsidRPr="000D307F" w:rsidRDefault="002A2061" w:rsidP="005F0B20">
      <w:pPr>
        <w:pStyle w:val="Style67"/>
        <w:widowControl/>
        <w:tabs>
          <w:tab w:val="left" w:pos="773"/>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c.</w:t>
      </w:r>
      <w:r w:rsidRPr="000D307F">
        <w:rPr>
          <w:rStyle w:val="FontStyle196"/>
          <w:rFonts w:ascii="Times New Roman" w:cs="Times New Roman"/>
          <w:sz w:val="24"/>
          <w:szCs w:val="24"/>
          <w:lang w:val="en-US" w:eastAsia="en-US"/>
        </w:rPr>
        <w:tab/>
        <w:t>Thirty years</w:t>
      </w:r>
    </w:p>
    <w:p w:rsidR="002A2061" w:rsidRPr="000D307F" w:rsidRDefault="00B910AF" w:rsidP="005F0B20">
      <w:pPr>
        <w:pStyle w:val="Style67"/>
        <w:widowControl/>
        <w:tabs>
          <w:tab w:val="left" w:pos="773"/>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d.</w:t>
      </w:r>
      <w:r w:rsidR="002A2061" w:rsidRPr="000D307F">
        <w:rPr>
          <w:rStyle w:val="FontStyle196"/>
          <w:rFonts w:ascii="Times New Roman" w:cs="Times New Roman"/>
          <w:sz w:val="24"/>
          <w:szCs w:val="24"/>
          <w:lang w:val="en-US" w:eastAsia="en-US"/>
        </w:rPr>
        <w:t>Seventy years</w:t>
      </w:r>
    </w:p>
    <w:p w:rsidR="002A2061" w:rsidRPr="000D307F" w:rsidRDefault="002A2061" w:rsidP="005F0B20">
      <w:pPr>
        <w:pStyle w:val="Style50"/>
        <w:widowControl/>
        <w:tabs>
          <w:tab w:val="left" w:pos="562"/>
          <w:tab w:val="left" w:pos="3686"/>
        </w:tabs>
        <w:spacing w:line="240" w:lineRule="auto"/>
        <w:ind w:left="278" w:firstLine="0"/>
        <w:contextualSpacing/>
        <w:jc w:val="left"/>
        <w:rPr>
          <w:rStyle w:val="FontStyle196"/>
          <w:rFonts w:ascii="Times New Roman" w:cs="Times New Roman"/>
          <w:sz w:val="24"/>
          <w:szCs w:val="24"/>
          <w:lang w:val="en-US"/>
        </w:rPr>
      </w:pPr>
      <w:r w:rsidRPr="000D307F">
        <w:rPr>
          <w:rStyle w:val="FontStyle196"/>
          <w:rFonts w:ascii="Times New Roman" w:cs="Times New Roman"/>
          <w:sz w:val="24"/>
          <w:szCs w:val="24"/>
          <w:lang w:val="en-US"/>
        </w:rPr>
        <w:t>3.</w:t>
      </w:r>
      <w:r w:rsidRPr="000D307F">
        <w:rPr>
          <w:rStyle w:val="FontStyle196"/>
          <w:rFonts w:ascii="Times New Roman" w:cs="Times New Roman"/>
          <w:sz w:val="24"/>
          <w:szCs w:val="24"/>
          <w:lang w:val="en-US"/>
        </w:rPr>
        <w:tab/>
        <w:t>A minaret is:</w:t>
      </w:r>
    </w:p>
    <w:p w:rsidR="002A2061" w:rsidRPr="000D307F" w:rsidRDefault="002A2061" w:rsidP="005F0B20">
      <w:pPr>
        <w:pStyle w:val="Style67"/>
        <w:widowControl/>
        <w:tabs>
          <w:tab w:val="left" w:pos="787"/>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Pr="000D307F">
        <w:rPr>
          <w:rStyle w:val="FontStyle196"/>
          <w:rFonts w:ascii="Times New Roman" w:cs="Times New Roman"/>
          <w:sz w:val="24"/>
          <w:szCs w:val="24"/>
          <w:lang w:val="en-US" w:eastAsia="en-US"/>
        </w:rPr>
        <w:tab/>
        <w:t>a door</w:t>
      </w:r>
    </w:p>
    <w:p w:rsidR="002A2061" w:rsidRPr="000D307F" w:rsidRDefault="002A2061" w:rsidP="005F0B20">
      <w:pPr>
        <w:pStyle w:val="Style67"/>
        <w:widowControl/>
        <w:tabs>
          <w:tab w:val="left" w:pos="787"/>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Pr="000D307F">
        <w:rPr>
          <w:rStyle w:val="FontStyle196"/>
          <w:rFonts w:ascii="Times New Roman" w:cs="Times New Roman"/>
          <w:sz w:val="24"/>
          <w:szCs w:val="24"/>
          <w:lang w:val="en-US" w:eastAsia="en-US"/>
        </w:rPr>
        <w:tab/>
        <w:t>a window</w:t>
      </w:r>
    </w:p>
    <w:p w:rsidR="002A2061" w:rsidRPr="000D307F" w:rsidRDefault="002A2061" w:rsidP="005F0B20">
      <w:pPr>
        <w:pStyle w:val="Style67"/>
        <w:widowControl/>
        <w:tabs>
          <w:tab w:val="left" w:pos="787"/>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c.</w:t>
      </w:r>
      <w:r w:rsidRPr="000D307F">
        <w:rPr>
          <w:rStyle w:val="FontStyle196"/>
          <w:rFonts w:ascii="Times New Roman" w:cs="Times New Roman"/>
          <w:sz w:val="24"/>
          <w:szCs w:val="24"/>
          <w:lang w:val="en-US" w:eastAsia="en-US"/>
        </w:rPr>
        <w:tab/>
        <w:t>a tower</w:t>
      </w:r>
    </w:p>
    <w:p w:rsidR="002A2061" w:rsidRPr="000D307F" w:rsidRDefault="002A2061" w:rsidP="005F0B20">
      <w:pPr>
        <w:pStyle w:val="Style67"/>
        <w:widowControl/>
        <w:tabs>
          <w:tab w:val="left" w:pos="787"/>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d.</w:t>
      </w:r>
      <w:r w:rsidRPr="000D307F">
        <w:rPr>
          <w:rStyle w:val="FontStyle196"/>
          <w:rFonts w:ascii="Times New Roman" w:cs="Times New Roman"/>
          <w:sz w:val="24"/>
          <w:szCs w:val="24"/>
          <w:lang w:val="en-US" w:eastAsia="en-US"/>
        </w:rPr>
        <w:tab/>
        <w:t>a gate</w:t>
      </w:r>
    </w:p>
    <w:p w:rsidR="002A2061" w:rsidRPr="000D307F" w:rsidRDefault="002A2061" w:rsidP="005F0B20">
      <w:pPr>
        <w:pStyle w:val="Style50"/>
        <w:widowControl/>
        <w:tabs>
          <w:tab w:val="left" w:pos="562"/>
          <w:tab w:val="left" w:pos="3686"/>
        </w:tabs>
        <w:spacing w:line="240" w:lineRule="auto"/>
        <w:ind w:left="278" w:firstLine="0"/>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4.</w:t>
      </w:r>
      <w:r w:rsidRPr="000D307F">
        <w:rPr>
          <w:rStyle w:val="FontStyle196"/>
          <w:rFonts w:ascii="Times New Roman" w:cs="Times New Roman"/>
          <w:sz w:val="24"/>
          <w:szCs w:val="24"/>
          <w:lang w:val="en-US" w:eastAsia="en-US"/>
        </w:rPr>
        <w:tab/>
        <w:t>The minarets of Ulughbek madrasa:</w:t>
      </w:r>
    </w:p>
    <w:p w:rsidR="002A2061" w:rsidRPr="000D307F" w:rsidRDefault="002A2061" w:rsidP="005F0B20">
      <w:pPr>
        <w:pStyle w:val="Style67"/>
        <w:widowControl/>
        <w:tabs>
          <w:tab w:val="left" w:pos="787"/>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Pr="000D307F">
        <w:rPr>
          <w:rStyle w:val="FontStyle196"/>
          <w:rFonts w:ascii="Times New Roman" w:cs="Times New Roman"/>
          <w:sz w:val="24"/>
          <w:szCs w:val="24"/>
          <w:lang w:val="en-US" w:eastAsia="en-US"/>
        </w:rPr>
        <w:tab/>
        <w:t>are the shortest in Samarkand</w:t>
      </w:r>
    </w:p>
    <w:p w:rsidR="002A2061" w:rsidRPr="000D307F" w:rsidRDefault="002A2061" w:rsidP="005F0B20">
      <w:pPr>
        <w:pStyle w:val="Style67"/>
        <w:widowControl/>
        <w:tabs>
          <w:tab w:val="left" w:pos="787"/>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Pr="000D307F">
        <w:rPr>
          <w:rStyle w:val="FontStyle196"/>
          <w:rFonts w:ascii="Times New Roman" w:cs="Times New Roman"/>
          <w:sz w:val="24"/>
          <w:szCs w:val="24"/>
          <w:lang w:val="en-US" w:eastAsia="en-US"/>
        </w:rPr>
        <w:tab/>
        <w:t>have balconies</w:t>
      </w:r>
    </w:p>
    <w:p w:rsidR="002A2061" w:rsidRPr="000D307F" w:rsidRDefault="002A2061" w:rsidP="005F0B20">
      <w:pPr>
        <w:pStyle w:val="Style67"/>
        <w:widowControl/>
        <w:tabs>
          <w:tab w:val="left" w:pos="787"/>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c.</w:t>
      </w:r>
      <w:r w:rsidRPr="000D307F">
        <w:rPr>
          <w:rStyle w:val="FontStyle196"/>
          <w:rFonts w:ascii="Times New Roman" w:cs="Times New Roman"/>
          <w:sz w:val="24"/>
          <w:szCs w:val="24"/>
          <w:lang w:val="en-US" w:eastAsia="en-US"/>
        </w:rPr>
        <w:tab/>
        <w:t>hold up the sky</w:t>
      </w:r>
    </w:p>
    <w:p w:rsidR="002A2061" w:rsidRPr="000D307F" w:rsidRDefault="002A2061" w:rsidP="005F0B20">
      <w:pPr>
        <w:pStyle w:val="Style67"/>
        <w:widowControl/>
        <w:tabs>
          <w:tab w:val="left" w:pos="787"/>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d.</w:t>
      </w:r>
      <w:r w:rsidRPr="000D307F">
        <w:rPr>
          <w:rStyle w:val="FontStyle196"/>
          <w:rFonts w:ascii="Times New Roman" w:cs="Times New Roman"/>
          <w:sz w:val="24"/>
          <w:szCs w:val="24"/>
          <w:lang w:val="en-US" w:eastAsia="en-US"/>
        </w:rPr>
        <w:tab/>
        <w:t>call people to prayer</w:t>
      </w:r>
    </w:p>
    <w:p w:rsidR="002A2061" w:rsidRPr="000D307F" w:rsidRDefault="002A2061" w:rsidP="005F0B20">
      <w:pPr>
        <w:pStyle w:val="Style50"/>
        <w:widowControl/>
        <w:tabs>
          <w:tab w:val="left" w:pos="562"/>
          <w:tab w:val="left" w:pos="3686"/>
        </w:tabs>
        <w:spacing w:line="240" w:lineRule="auto"/>
        <w:ind w:left="278" w:firstLine="0"/>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5.</w:t>
      </w:r>
      <w:r w:rsidRPr="000D307F">
        <w:rPr>
          <w:rStyle w:val="FontStyle196"/>
          <w:rFonts w:ascii="Times New Roman" w:cs="Times New Roman"/>
          <w:sz w:val="24"/>
          <w:szCs w:val="24"/>
          <w:lang w:val="en-US" w:eastAsia="en-US"/>
        </w:rPr>
        <w:tab/>
        <w:t>When and by whom was Sherdor madrasa built?</w:t>
      </w:r>
    </w:p>
    <w:p w:rsidR="002A2061" w:rsidRPr="000D307F" w:rsidRDefault="002A2061" w:rsidP="005F0B20">
      <w:pPr>
        <w:pStyle w:val="Style67"/>
        <w:widowControl/>
        <w:tabs>
          <w:tab w:val="left" w:pos="806"/>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Pr="000D307F">
        <w:rPr>
          <w:rStyle w:val="FontStyle196"/>
          <w:rFonts w:ascii="Times New Roman" w:cs="Times New Roman"/>
          <w:sz w:val="24"/>
          <w:szCs w:val="24"/>
          <w:lang w:val="en-US" w:eastAsia="en-US"/>
        </w:rPr>
        <w:tab/>
        <w:t>1493 - Ulughbek</w:t>
      </w:r>
    </w:p>
    <w:p w:rsidR="002A2061" w:rsidRPr="000D307F" w:rsidRDefault="002A2061" w:rsidP="005F0B20">
      <w:pPr>
        <w:pStyle w:val="Style67"/>
        <w:widowControl/>
        <w:tabs>
          <w:tab w:val="left" w:pos="806"/>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Pr="000D307F">
        <w:rPr>
          <w:rStyle w:val="FontStyle196"/>
          <w:rFonts w:ascii="Times New Roman" w:cs="Times New Roman"/>
          <w:sz w:val="24"/>
          <w:szCs w:val="24"/>
          <w:lang w:val="en-US" w:eastAsia="en-US"/>
        </w:rPr>
        <w:tab/>
        <w:t>1639 - Emir Yalangtosh</w:t>
      </w:r>
    </w:p>
    <w:p w:rsidR="002A2061" w:rsidRPr="000D307F" w:rsidRDefault="002A2061" w:rsidP="005F0B20">
      <w:pPr>
        <w:pStyle w:val="Style67"/>
        <w:widowControl/>
        <w:tabs>
          <w:tab w:val="left" w:pos="806"/>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c.</w:t>
      </w:r>
      <w:r w:rsidRPr="000D307F">
        <w:rPr>
          <w:rStyle w:val="FontStyle196"/>
          <w:rFonts w:ascii="Times New Roman" w:cs="Times New Roman"/>
          <w:sz w:val="24"/>
          <w:szCs w:val="24"/>
          <w:lang w:val="en-US" w:eastAsia="en-US"/>
        </w:rPr>
        <w:tab/>
        <w:t>1212 - Amir Timur</w:t>
      </w:r>
    </w:p>
    <w:p w:rsidR="002A2061" w:rsidRPr="000D307F" w:rsidRDefault="002A2061" w:rsidP="005F0B20">
      <w:pPr>
        <w:pStyle w:val="Style67"/>
        <w:widowControl/>
        <w:tabs>
          <w:tab w:val="left" w:pos="806"/>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d.</w:t>
      </w:r>
      <w:r w:rsidRPr="000D307F">
        <w:rPr>
          <w:rStyle w:val="FontStyle196"/>
          <w:rFonts w:ascii="Times New Roman" w:cs="Times New Roman"/>
          <w:sz w:val="24"/>
          <w:szCs w:val="24"/>
          <w:lang w:val="en-US" w:eastAsia="en-US"/>
        </w:rPr>
        <w:tab/>
        <w:t>1480 - Kamoliddin Behzod</w:t>
      </w:r>
    </w:p>
    <w:p w:rsidR="002A2061" w:rsidRPr="000D307F" w:rsidRDefault="002A2061" w:rsidP="005F0B20">
      <w:pPr>
        <w:pStyle w:val="Style50"/>
        <w:widowControl/>
        <w:tabs>
          <w:tab w:val="left" w:pos="562"/>
          <w:tab w:val="left" w:pos="3686"/>
        </w:tabs>
        <w:spacing w:line="240" w:lineRule="auto"/>
        <w:ind w:left="278" w:firstLine="0"/>
        <w:contextualSpacing/>
        <w:jc w:val="left"/>
        <w:rPr>
          <w:rStyle w:val="FontStyle196"/>
          <w:rFonts w:ascii="Times New Roman" w:cs="Times New Roman"/>
          <w:sz w:val="24"/>
          <w:szCs w:val="24"/>
          <w:lang w:val="en-US"/>
        </w:rPr>
      </w:pPr>
      <w:r w:rsidRPr="000D307F">
        <w:rPr>
          <w:rStyle w:val="FontStyle196"/>
          <w:rFonts w:ascii="Times New Roman" w:cs="Times New Roman"/>
          <w:sz w:val="24"/>
          <w:szCs w:val="24"/>
          <w:lang w:val="en-US"/>
        </w:rPr>
        <w:t>6.</w:t>
      </w:r>
      <w:r w:rsidRPr="000D307F">
        <w:rPr>
          <w:rStyle w:val="FontStyle196"/>
          <w:rFonts w:ascii="Times New Roman" w:cs="Times New Roman"/>
          <w:sz w:val="24"/>
          <w:szCs w:val="24"/>
          <w:lang w:val="en-US"/>
        </w:rPr>
        <w:tab/>
        <w:t>Why is it called Sherdor?</w:t>
      </w:r>
    </w:p>
    <w:p w:rsidR="002A2061" w:rsidRPr="000D307F" w:rsidRDefault="002A2061" w:rsidP="005F0B20">
      <w:pPr>
        <w:pStyle w:val="Style67"/>
        <w:widowControl/>
        <w:tabs>
          <w:tab w:val="left" w:pos="797"/>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Pr="000D307F">
        <w:rPr>
          <w:rStyle w:val="FontStyle196"/>
          <w:rFonts w:ascii="Times New Roman" w:cs="Times New Roman"/>
          <w:sz w:val="24"/>
          <w:szCs w:val="24"/>
          <w:lang w:val="en-US" w:eastAsia="en-US"/>
        </w:rPr>
        <w:tab/>
        <w:t>It was named after its architect.</w:t>
      </w:r>
    </w:p>
    <w:p w:rsidR="002A2061" w:rsidRPr="000D307F" w:rsidRDefault="002A2061" w:rsidP="005F0B20">
      <w:pPr>
        <w:pStyle w:val="Style67"/>
        <w:widowControl/>
        <w:tabs>
          <w:tab w:val="left" w:pos="797"/>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Pr="000D307F">
        <w:rPr>
          <w:rStyle w:val="FontStyle196"/>
          <w:rFonts w:ascii="Times New Roman" w:cs="Times New Roman"/>
          <w:sz w:val="24"/>
          <w:szCs w:val="24"/>
          <w:lang w:val="en-US" w:eastAsia="en-US"/>
        </w:rPr>
        <w:tab/>
        <w:t>It has the general shape of a lion.</w:t>
      </w:r>
    </w:p>
    <w:p w:rsidR="002A2061" w:rsidRPr="000D307F" w:rsidRDefault="002A2061" w:rsidP="005F0B20">
      <w:pPr>
        <w:pStyle w:val="Style67"/>
        <w:widowControl/>
        <w:tabs>
          <w:tab w:val="left" w:pos="797"/>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c.</w:t>
      </w:r>
      <w:r w:rsidRPr="000D307F">
        <w:rPr>
          <w:rStyle w:val="FontStyle196"/>
          <w:rFonts w:ascii="Times New Roman" w:cs="Times New Roman"/>
          <w:sz w:val="24"/>
          <w:szCs w:val="24"/>
          <w:lang w:val="en-US" w:eastAsia="en-US"/>
        </w:rPr>
        <w:tab/>
        <w:t>Many lions were buried under its foundation.</w:t>
      </w:r>
    </w:p>
    <w:p w:rsidR="002A2061" w:rsidRPr="000D307F" w:rsidRDefault="002A2061" w:rsidP="005F0B20">
      <w:pPr>
        <w:pStyle w:val="Style67"/>
        <w:widowControl/>
        <w:tabs>
          <w:tab w:val="left" w:pos="797"/>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d.</w:t>
      </w:r>
      <w:r w:rsidRPr="000D307F">
        <w:rPr>
          <w:rStyle w:val="FontStyle196"/>
          <w:rFonts w:ascii="Times New Roman" w:cs="Times New Roman"/>
          <w:sz w:val="24"/>
          <w:szCs w:val="24"/>
          <w:lang w:val="en-US" w:eastAsia="en-US"/>
        </w:rPr>
        <w:tab/>
        <w:t>Amir Timur's symbol is above the entranceway.</w:t>
      </w:r>
    </w:p>
    <w:p w:rsidR="002A2061" w:rsidRPr="000D307F" w:rsidRDefault="002A2061" w:rsidP="005F0B20">
      <w:pPr>
        <w:pStyle w:val="Style50"/>
        <w:widowControl/>
        <w:tabs>
          <w:tab w:val="left" w:pos="562"/>
          <w:tab w:val="left" w:pos="3686"/>
        </w:tabs>
        <w:spacing w:line="240" w:lineRule="auto"/>
        <w:ind w:firstLine="278"/>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7.</w:t>
      </w:r>
      <w:r w:rsidRPr="000D307F">
        <w:rPr>
          <w:rStyle w:val="FontStyle196"/>
          <w:rFonts w:ascii="Times New Roman" w:cs="Times New Roman"/>
          <w:sz w:val="24"/>
          <w:szCs w:val="24"/>
          <w:lang w:val="en-US" w:eastAsia="en-US"/>
        </w:rPr>
        <w:tab/>
        <w:t>What are the architectural differences between Sherdorand Ulughbek madrasas?</w:t>
      </w:r>
    </w:p>
    <w:p w:rsidR="002A2061" w:rsidRPr="000D307F" w:rsidRDefault="00B910AF" w:rsidP="005F0B20">
      <w:pPr>
        <w:pStyle w:val="Style67"/>
        <w:widowControl/>
        <w:tabs>
          <w:tab w:val="left" w:pos="758"/>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002A2061" w:rsidRPr="000D307F">
        <w:rPr>
          <w:rStyle w:val="FontStyle196"/>
          <w:rFonts w:ascii="Times New Roman" w:cs="Times New Roman"/>
          <w:sz w:val="24"/>
          <w:szCs w:val="24"/>
          <w:lang w:val="en-US" w:eastAsia="en-US"/>
        </w:rPr>
        <w:t>Too many to count.</w:t>
      </w:r>
    </w:p>
    <w:p w:rsidR="002A2061" w:rsidRPr="000D307F" w:rsidRDefault="00B910AF" w:rsidP="005F0B20">
      <w:pPr>
        <w:pStyle w:val="Style67"/>
        <w:widowControl/>
        <w:tabs>
          <w:tab w:val="left" w:pos="758"/>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002A2061" w:rsidRPr="000D307F">
        <w:rPr>
          <w:rStyle w:val="FontStyle196"/>
          <w:rFonts w:ascii="Times New Roman" w:cs="Times New Roman"/>
          <w:sz w:val="24"/>
          <w:szCs w:val="24"/>
          <w:lang w:val="en-US" w:eastAsia="en-US"/>
        </w:rPr>
        <w:t>Sherdor has two additional study chambers.</w:t>
      </w:r>
    </w:p>
    <w:p w:rsidR="002A2061" w:rsidRPr="000D307F" w:rsidRDefault="00B910AF" w:rsidP="005F0B20">
      <w:pPr>
        <w:pStyle w:val="Style67"/>
        <w:widowControl/>
        <w:tabs>
          <w:tab w:val="left" w:pos="758"/>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c.</w:t>
      </w:r>
      <w:r w:rsidR="002A2061" w:rsidRPr="000D307F">
        <w:rPr>
          <w:rStyle w:val="FontStyle196"/>
          <w:rFonts w:ascii="Times New Roman" w:cs="Times New Roman"/>
          <w:sz w:val="24"/>
          <w:szCs w:val="24"/>
          <w:lang w:val="en-US" w:eastAsia="en-US"/>
        </w:rPr>
        <w:t>Sherdor has higher minarets.</w:t>
      </w:r>
    </w:p>
    <w:p w:rsidR="002A2061" w:rsidRPr="000D307F" w:rsidRDefault="00B910AF" w:rsidP="005F0B20">
      <w:pPr>
        <w:pStyle w:val="Style67"/>
        <w:widowControl/>
        <w:tabs>
          <w:tab w:val="left" w:pos="758"/>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d.</w:t>
      </w:r>
      <w:r w:rsidR="002A2061" w:rsidRPr="000D307F">
        <w:rPr>
          <w:rStyle w:val="FontStyle196"/>
          <w:rFonts w:ascii="Times New Roman" w:cs="Times New Roman"/>
          <w:sz w:val="24"/>
          <w:szCs w:val="24"/>
          <w:lang w:val="en-US" w:eastAsia="en-US"/>
        </w:rPr>
        <w:t>Sherdor has green mosaics surronding theentranceway.</w:t>
      </w:r>
    </w:p>
    <w:p w:rsidR="002A2061" w:rsidRPr="000D307F" w:rsidRDefault="002A2061" w:rsidP="005F0B20">
      <w:pPr>
        <w:pStyle w:val="Style50"/>
        <w:widowControl/>
        <w:tabs>
          <w:tab w:val="left" w:pos="562"/>
          <w:tab w:val="left" w:pos="3686"/>
        </w:tabs>
        <w:spacing w:line="240" w:lineRule="auto"/>
        <w:ind w:left="278" w:firstLine="0"/>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8.</w:t>
      </w:r>
      <w:r w:rsidRPr="000D307F">
        <w:rPr>
          <w:rStyle w:val="FontStyle196"/>
          <w:rFonts w:ascii="Times New Roman" w:cs="Times New Roman"/>
          <w:sz w:val="24"/>
          <w:szCs w:val="24"/>
          <w:lang w:val="en-US" w:eastAsia="en-US"/>
        </w:rPr>
        <w:tab/>
        <w:t>What did Tilla-Kori madrasa serve as?</w:t>
      </w:r>
    </w:p>
    <w:p w:rsidR="002A2061" w:rsidRPr="000D307F" w:rsidRDefault="002A2061" w:rsidP="005F0B20">
      <w:pPr>
        <w:pStyle w:val="Style67"/>
        <w:widowControl/>
        <w:tabs>
          <w:tab w:val="left" w:pos="782"/>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Pr="000D307F">
        <w:rPr>
          <w:rStyle w:val="FontStyle196"/>
          <w:rFonts w:ascii="Times New Roman" w:cs="Times New Roman"/>
          <w:sz w:val="24"/>
          <w:szCs w:val="24"/>
          <w:lang w:val="en-US" w:eastAsia="en-US"/>
        </w:rPr>
        <w:tab/>
        <w:t>A university</w:t>
      </w:r>
    </w:p>
    <w:p w:rsidR="002A2061" w:rsidRPr="000D307F" w:rsidRDefault="002A2061" w:rsidP="005F0B20">
      <w:pPr>
        <w:pStyle w:val="Style67"/>
        <w:widowControl/>
        <w:tabs>
          <w:tab w:val="left" w:pos="782"/>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Pr="000D307F">
        <w:rPr>
          <w:rStyle w:val="FontStyle196"/>
          <w:rFonts w:ascii="Times New Roman" w:cs="Times New Roman"/>
          <w:sz w:val="24"/>
          <w:szCs w:val="24"/>
          <w:lang w:val="en-US" w:eastAsia="en-US"/>
        </w:rPr>
        <w:tab/>
        <w:t>A university and mosque</w:t>
      </w:r>
    </w:p>
    <w:p w:rsidR="002A2061" w:rsidRPr="000D307F" w:rsidRDefault="002A2061" w:rsidP="005F0B20">
      <w:pPr>
        <w:pStyle w:val="Style67"/>
        <w:widowControl/>
        <w:tabs>
          <w:tab w:val="left" w:pos="782"/>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c.</w:t>
      </w:r>
      <w:r w:rsidRPr="000D307F">
        <w:rPr>
          <w:rStyle w:val="FontStyle196"/>
          <w:rFonts w:ascii="Times New Roman" w:cs="Times New Roman"/>
          <w:sz w:val="24"/>
          <w:szCs w:val="24"/>
          <w:lang w:val="en-US" w:eastAsia="en-US"/>
        </w:rPr>
        <w:tab/>
        <w:t>A mosque</w:t>
      </w:r>
    </w:p>
    <w:p w:rsidR="002A2061" w:rsidRPr="000D307F" w:rsidRDefault="002A2061" w:rsidP="005F0B20">
      <w:pPr>
        <w:pStyle w:val="Style67"/>
        <w:widowControl/>
        <w:tabs>
          <w:tab w:val="left" w:pos="782"/>
          <w:tab w:val="left" w:pos="3686"/>
        </w:tabs>
        <w:spacing w:line="240" w:lineRule="auto"/>
        <w:ind w:left="566"/>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d.</w:t>
      </w:r>
      <w:r w:rsidRPr="000D307F">
        <w:rPr>
          <w:rStyle w:val="FontStyle196"/>
          <w:rFonts w:ascii="Times New Roman" w:cs="Times New Roman"/>
          <w:sz w:val="24"/>
          <w:szCs w:val="24"/>
          <w:lang w:val="en-US" w:eastAsia="en-US"/>
        </w:rPr>
        <w:tab/>
        <w:t>A museum</w:t>
      </w:r>
    </w:p>
    <w:p w:rsidR="002A2061" w:rsidRPr="000D307F" w:rsidRDefault="002A2061" w:rsidP="005F0B20">
      <w:pPr>
        <w:pStyle w:val="Style50"/>
        <w:widowControl/>
        <w:tabs>
          <w:tab w:val="left" w:pos="562"/>
          <w:tab w:val="left" w:pos="3686"/>
        </w:tabs>
        <w:spacing w:line="240" w:lineRule="auto"/>
        <w:ind w:firstLine="283"/>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rPr>
        <w:t>9.</w:t>
      </w:r>
      <w:r w:rsidRPr="000D307F">
        <w:rPr>
          <w:rStyle w:val="FontStyle196"/>
          <w:rFonts w:ascii="Times New Roman" w:cs="Times New Roman"/>
          <w:sz w:val="24"/>
          <w:szCs w:val="24"/>
          <w:lang w:val="en-US"/>
        </w:rPr>
        <w:tab/>
        <w:t>What are the architectural differences between Tilla-Koriand Sherdor madrasas?</w:t>
      </w:r>
    </w:p>
    <w:p w:rsidR="002A2061" w:rsidRPr="000D307F" w:rsidRDefault="002A2061" w:rsidP="005F0B20">
      <w:pPr>
        <w:pStyle w:val="Style43"/>
        <w:widowControl/>
        <w:tabs>
          <w:tab w:val="left" w:pos="787"/>
          <w:tab w:val="left" w:pos="3686"/>
        </w:tabs>
        <w:ind w:left="571"/>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Pr="000D307F">
        <w:rPr>
          <w:rStyle w:val="FontStyle196"/>
          <w:rFonts w:ascii="Times New Roman" w:cs="Times New Roman"/>
          <w:sz w:val="24"/>
          <w:szCs w:val="24"/>
          <w:lang w:val="en-US" w:eastAsia="en-US"/>
        </w:rPr>
        <w:tab/>
        <w:t>Tilla-Kori has two stories and shorter minarets.</w:t>
      </w:r>
    </w:p>
    <w:p w:rsidR="002A2061" w:rsidRPr="000D307F" w:rsidRDefault="002A2061" w:rsidP="005F0B20">
      <w:pPr>
        <w:pStyle w:val="Style43"/>
        <w:widowControl/>
        <w:tabs>
          <w:tab w:val="left" w:pos="787"/>
          <w:tab w:val="left" w:pos="3686"/>
        </w:tabs>
        <w:ind w:left="571"/>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Pr="000D307F">
        <w:rPr>
          <w:rStyle w:val="FontStyle196"/>
          <w:rFonts w:ascii="Times New Roman" w:cs="Times New Roman"/>
          <w:sz w:val="24"/>
          <w:szCs w:val="24"/>
          <w:lang w:val="en-US" w:eastAsia="en-US"/>
        </w:rPr>
        <w:tab/>
        <w:t>Tilla-Kori has one story and taller minarets.</w:t>
      </w:r>
    </w:p>
    <w:p w:rsidR="002A2061" w:rsidRPr="000D307F" w:rsidRDefault="002A2061" w:rsidP="005F0B20">
      <w:pPr>
        <w:pStyle w:val="Style43"/>
        <w:widowControl/>
        <w:tabs>
          <w:tab w:val="left" w:pos="787"/>
          <w:tab w:val="left" w:pos="3686"/>
        </w:tabs>
        <w:ind w:left="571"/>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c.</w:t>
      </w:r>
      <w:r w:rsidRPr="000D307F">
        <w:rPr>
          <w:rStyle w:val="FontStyle196"/>
          <w:rFonts w:ascii="Times New Roman" w:cs="Times New Roman"/>
          <w:sz w:val="24"/>
          <w:szCs w:val="24"/>
          <w:lang w:val="en-US" w:eastAsia="en-US"/>
        </w:rPr>
        <w:tab/>
        <w:t>Tilla-Kori has taller minarets and two stories.</w:t>
      </w:r>
    </w:p>
    <w:p w:rsidR="002A2061" w:rsidRPr="000D307F" w:rsidRDefault="002A2061" w:rsidP="005F0B20">
      <w:pPr>
        <w:pStyle w:val="Style43"/>
        <w:widowControl/>
        <w:tabs>
          <w:tab w:val="left" w:pos="787"/>
          <w:tab w:val="left" w:pos="3686"/>
        </w:tabs>
        <w:ind w:left="571"/>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d.</w:t>
      </w:r>
      <w:r w:rsidRPr="000D307F">
        <w:rPr>
          <w:rStyle w:val="FontStyle196"/>
          <w:rFonts w:ascii="Times New Roman" w:cs="Times New Roman"/>
          <w:sz w:val="24"/>
          <w:szCs w:val="24"/>
          <w:lang w:val="en-US" w:eastAsia="en-US"/>
        </w:rPr>
        <w:tab/>
        <w:t>Tilla-Kori has shorter minarets and one story.</w:t>
      </w:r>
    </w:p>
    <w:p w:rsidR="002A2061" w:rsidRPr="000D307F" w:rsidRDefault="00B910AF" w:rsidP="005F0B20">
      <w:pPr>
        <w:pStyle w:val="Style50"/>
        <w:widowControl/>
        <w:tabs>
          <w:tab w:val="left" w:pos="230"/>
          <w:tab w:val="left" w:pos="3686"/>
        </w:tabs>
        <w:spacing w:line="240" w:lineRule="auto"/>
        <w:ind w:firstLine="0"/>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rPr>
        <w:t>10.</w:t>
      </w:r>
      <w:r w:rsidR="002A2061" w:rsidRPr="000D307F">
        <w:rPr>
          <w:rStyle w:val="FontStyle196"/>
          <w:rFonts w:ascii="Times New Roman" w:cs="Times New Roman"/>
          <w:sz w:val="24"/>
          <w:szCs w:val="24"/>
          <w:lang w:val="en-US"/>
        </w:rPr>
        <w:t>Since when has Tilla-Kori madrasa been a museum?</w:t>
      </w:r>
    </w:p>
    <w:p w:rsidR="002A2061" w:rsidRPr="000D307F" w:rsidRDefault="002A2061" w:rsidP="005F0B20">
      <w:pPr>
        <w:pStyle w:val="Style43"/>
        <w:widowControl/>
        <w:tabs>
          <w:tab w:val="left" w:pos="797"/>
          <w:tab w:val="left" w:pos="3686"/>
        </w:tabs>
        <w:ind w:left="571"/>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Pr="000D307F">
        <w:rPr>
          <w:rStyle w:val="FontStyle196"/>
          <w:rFonts w:ascii="Times New Roman" w:cs="Times New Roman"/>
          <w:sz w:val="24"/>
          <w:szCs w:val="24"/>
          <w:lang w:val="en-US" w:eastAsia="en-US"/>
        </w:rPr>
        <w:tab/>
        <w:t>Beginning of the 20</w:t>
      </w:r>
      <w:r w:rsidRPr="000D307F">
        <w:rPr>
          <w:rStyle w:val="FontStyle196"/>
          <w:rFonts w:ascii="Times New Roman" w:cs="Times New Roman"/>
          <w:sz w:val="24"/>
          <w:szCs w:val="24"/>
          <w:vertAlign w:val="superscript"/>
          <w:lang w:val="en-US" w:eastAsia="en-US"/>
        </w:rPr>
        <w:t>th</w:t>
      </w:r>
      <w:r w:rsidRPr="000D307F">
        <w:rPr>
          <w:rStyle w:val="FontStyle196"/>
          <w:rFonts w:ascii="Times New Roman" w:cs="Times New Roman"/>
          <w:sz w:val="24"/>
          <w:szCs w:val="24"/>
          <w:lang w:val="en-US" w:eastAsia="en-US"/>
        </w:rPr>
        <w:t xml:space="preserve"> century</w:t>
      </w:r>
    </w:p>
    <w:p w:rsidR="002A2061" w:rsidRPr="000D307F" w:rsidRDefault="002A2061" w:rsidP="005F0B20">
      <w:pPr>
        <w:pStyle w:val="Style43"/>
        <w:widowControl/>
        <w:tabs>
          <w:tab w:val="left" w:pos="797"/>
          <w:tab w:val="left" w:pos="3686"/>
        </w:tabs>
        <w:ind w:left="571"/>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Pr="000D307F">
        <w:rPr>
          <w:rStyle w:val="FontStyle196"/>
          <w:rFonts w:ascii="Times New Roman" w:cs="Times New Roman"/>
          <w:sz w:val="24"/>
          <w:szCs w:val="24"/>
          <w:lang w:val="en-US" w:eastAsia="en-US"/>
        </w:rPr>
        <w:tab/>
        <w:t>End of the 18</w:t>
      </w:r>
      <w:r w:rsidRPr="000D307F">
        <w:rPr>
          <w:rStyle w:val="FontStyle196"/>
          <w:rFonts w:ascii="Times New Roman" w:cs="Times New Roman"/>
          <w:sz w:val="24"/>
          <w:szCs w:val="24"/>
          <w:vertAlign w:val="superscript"/>
          <w:lang w:val="en-US" w:eastAsia="en-US"/>
        </w:rPr>
        <w:t>th</w:t>
      </w:r>
      <w:r w:rsidRPr="000D307F">
        <w:rPr>
          <w:rStyle w:val="FontStyle196"/>
          <w:rFonts w:ascii="Times New Roman" w:cs="Times New Roman"/>
          <w:sz w:val="24"/>
          <w:szCs w:val="24"/>
          <w:lang w:val="en-US" w:eastAsia="en-US"/>
        </w:rPr>
        <w:t xml:space="preserve"> century</w:t>
      </w:r>
    </w:p>
    <w:p w:rsidR="002A2061" w:rsidRPr="000D307F" w:rsidRDefault="002A2061" w:rsidP="005F0B20">
      <w:pPr>
        <w:pStyle w:val="Style43"/>
        <w:widowControl/>
        <w:tabs>
          <w:tab w:val="left" w:pos="797"/>
          <w:tab w:val="left" w:pos="3686"/>
        </w:tabs>
        <w:ind w:left="571"/>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c.</w:t>
      </w:r>
      <w:r w:rsidRPr="000D307F">
        <w:rPr>
          <w:rStyle w:val="FontStyle196"/>
          <w:rFonts w:ascii="Times New Roman" w:cs="Times New Roman"/>
          <w:sz w:val="24"/>
          <w:szCs w:val="24"/>
          <w:lang w:val="en-US" w:eastAsia="en-US"/>
        </w:rPr>
        <w:tab/>
        <w:t>Middle of the 19</w:t>
      </w:r>
      <w:r w:rsidRPr="000D307F">
        <w:rPr>
          <w:rStyle w:val="FontStyle196"/>
          <w:rFonts w:ascii="Times New Roman" w:cs="Times New Roman"/>
          <w:sz w:val="24"/>
          <w:szCs w:val="24"/>
          <w:vertAlign w:val="superscript"/>
          <w:lang w:val="en-US" w:eastAsia="en-US"/>
        </w:rPr>
        <w:t>th</w:t>
      </w:r>
      <w:r w:rsidRPr="000D307F">
        <w:rPr>
          <w:rStyle w:val="FontStyle196"/>
          <w:rFonts w:ascii="Times New Roman" w:cs="Times New Roman"/>
          <w:sz w:val="24"/>
          <w:szCs w:val="24"/>
          <w:lang w:val="en-US" w:eastAsia="en-US"/>
        </w:rPr>
        <w:t xml:space="preserve"> century</w:t>
      </w:r>
    </w:p>
    <w:p w:rsidR="002A2061" w:rsidRPr="000D307F" w:rsidRDefault="002A2061" w:rsidP="005F0B20">
      <w:pPr>
        <w:pStyle w:val="Style43"/>
        <w:widowControl/>
        <w:tabs>
          <w:tab w:val="left" w:pos="797"/>
          <w:tab w:val="left" w:pos="3686"/>
        </w:tabs>
        <w:ind w:left="571"/>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d.</w:t>
      </w:r>
      <w:r w:rsidRPr="000D307F">
        <w:rPr>
          <w:rStyle w:val="FontStyle196"/>
          <w:rFonts w:ascii="Times New Roman" w:cs="Times New Roman"/>
          <w:sz w:val="24"/>
          <w:szCs w:val="24"/>
          <w:lang w:val="en-US" w:eastAsia="en-US"/>
        </w:rPr>
        <w:tab/>
        <w:t>Never, it is still serving its original purpose.</w:t>
      </w:r>
    </w:p>
    <w:p w:rsidR="002A2061" w:rsidRPr="000D307F" w:rsidRDefault="002A2061" w:rsidP="005F0B20">
      <w:pPr>
        <w:pStyle w:val="Style48"/>
        <w:widowControl/>
        <w:tabs>
          <w:tab w:val="left" w:pos="3686"/>
        </w:tabs>
        <w:spacing w:line="240" w:lineRule="auto"/>
        <w:ind w:firstLine="283"/>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lastRenderedPageBreak/>
        <w:t>C. Listen to the tape again. This time fill in the table describing different aspects of these buildings.</w:t>
      </w:r>
    </w:p>
    <w:p w:rsidR="002A2061" w:rsidRPr="000D307F" w:rsidRDefault="002A2061" w:rsidP="005F0B20">
      <w:pPr>
        <w:tabs>
          <w:tab w:val="left" w:pos="3686"/>
        </w:tabs>
        <w:spacing w:after="0" w:line="240" w:lineRule="auto"/>
        <w:contextualSpacing/>
        <w:rPr>
          <w:rFonts w:ascii="Times New Roman" w:hAnsi="Times New Roman" w:cs="Times New Roman"/>
          <w:sz w:val="24"/>
          <w:szCs w:val="24"/>
          <w:lang w:val="en-US"/>
        </w:rPr>
      </w:pPr>
    </w:p>
    <w:tbl>
      <w:tblPr>
        <w:tblW w:w="0" w:type="auto"/>
        <w:tblInd w:w="40" w:type="dxa"/>
        <w:tblLayout w:type="fixed"/>
        <w:tblCellMar>
          <w:left w:w="40" w:type="dxa"/>
          <w:right w:w="40" w:type="dxa"/>
        </w:tblCellMar>
        <w:tblLook w:val="0000" w:firstRow="0" w:lastRow="0" w:firstColumn="0" w:lastColumn="0" w:noHBand="0" w:noVBand="0"/>
      </w:tblPr>
      <w:tblGrid>
        <w:gridCol w:w="1402"/>
        <w:gridCol w:w="1291"/>
        <w:gridCol w:w="1325"/>
        <w:gridCol w:w="1368"/>
      </w:tblGrid>
      <w:tr w:rsidR="002A2061" w:rsidRPr="000D307F" w:rsidTr="002A2061">
        <w:tc>
          <w:tcPr>
            <w:tcW w:w="1402"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lang w:val="en-US"/>
              </w:rPr>
            </w:pPr>
          </w:p>
        </w:tc>
        <w:tc>
          <w:tcPr>
            <w:tcW w:w="1291"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73"/>
              <w:widowControl/>
              <w:tabs>
                <w:tab w:val="left" w:pos="3686"/>
              </w:tabs>
              <w:spacing w:line="240" w:lineRule="auto"/>
              <w:contextualSpacing/>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Ulughbek</w:t>
            </w:r>
          </w:p>
          <w:p w:rsidR="002A2061" w:rsidRPr="000D307F" w:rsidRDefault="002A2061" w:rsidP="005F0B20">
            <w:pPr>
              <w:pStyle w:val="Style73"/>
              <w:widowControl/>
              <w:tabs>
                <w:tab w:val="left" w:pos="3686"/>
              </w:tabs>
              <w:spacing w:line="240" w:lineRule="auto"/>
              <w:contextualSpacing/>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madrasa</w:t>
            </w:r>
          </w:p>
        </w:tc>
        <w:tc>
          <w:tcPr>
            <w:tcW w:w="1325"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73"/>
              <w:widowControl/>
              <w:tabs>
                <w:tab w:val="left" w:pos="3686"/>
              </w:tabs>
              <w:spacing w:line="240" w:lineRule="auto"/>
              <w:contextualSpacing/>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Sherdor madrasa</w:t>
            </w:r>
          </w:p>
        </w:tc>
        <w:tc>
          <w:tcPr>
            <w:tcW w:w="1368"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73"/>
              <w:widowControl/>
              <w:tabs>
                <w:tab w:val="left" w:pos="3686"/>
              </w:tabs>
              <w:spacing w:line="240" w:lineRule="auto"/>
              <w:contextualSpacing/>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Tilla-Kori</w:t>
            </w:r>
          </w:p>
          <w:p w:rsidR="002A2061" w:rsidRPr="000D307F" w:rsidRDefault="002A2061" w:rsidP="005F0B20">
            <w:pPr>
              <w:pStyle w:val="Style73"/>
              <w:widowControl/>
              <w:tabs>
                <w:tab w:val="left" w:pos="3686"/>
              </w:tabs>
              <w:spacing w:line="240" w:lineRule="auto"/>
              <w:contextualSpacing/>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madrasa</w:t>
            </w:r>
          </w:p>
        </w:tc>
      </w:tr>
      <w:tr w:rsidR="002A2061" w:rsidRPr="000D307F" w:rsidTr="002A2061">
        <w:tc>
          <w:tcPr>
            <w:tcW w:w="1402"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73"/>
              <w:widowControl/>
              <w:tabs>
                <w:tab w:val="left" w:pos="3686"/>
              </w:tabs>
              <w:spacing w:line="240" w:lineRule="auto"/>
              <w:contextualSpacing/>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Location</w:t>
            </w:r>
          </w:p>
        </w:tc>
        <w:tc>
          <w:tcPr>
            <w:tcW w:w="1291"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c>
          <w:tcPr>
            <w:tcW w:w="1325"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c>
          <w:tcPr>
            <w:tcW w:w="1368"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r>
      <w:tr w:rsidR="002A2061" w:rsidRPr="000D307F" w:rsidTr="002A2061">
        <w:tc>
          <w:tcPr>
            <w:tcW w:w="1402"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73"/>
              <w:widowControl/>
              <w:tabs>
                <w:tab w:val="left" w:pos="3686"/>
              </w:tabs>
              <w:spacing w:line="240" w:lineRule="auto"/>
              <w:contextualSpacing/>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Facade</w:t>
            </w:r>
          </w:p>
        </w:tc>
        <w:tc>
          <w:tcPr>
            <w:tcW w:w="1291"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c>
          <w:tcPr>
            <w:tcW w:w="1325"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c>
          <w:tcPr>
            <w:tcW w:w="1368"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r>
      <w:tr w:rsidR="002A2061" w:rsidRPr="000D307F" w:rsidTr="002A2061">
        <w:tc>
          <w:tcPr>
            <w:tcW w:w="1402"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73"/>
              <w:widowControl/>
              <w:tabs>
                <w:tab w:val="left" w:pos="3686"/>
              </w:tabs>
              <w:spacing w:line="240" w:lineRule="auto"/>
              <w:contextualSpacing/>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Minarets</w:t>
            </w:r>
          </w:p>
        </w:tc>
        <w:tc>
          <w:tcPr>
            <w:tcW w:w="1291"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c>
          <w:tcPr>
            <w:tcW w:w="1325"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c>
          <w:tcPr>
            <w:tcW w:w="1368"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r>
      <w:tr w:rsidR="002A2061" w:rsidRPr="000D307F" w:rsidTr="002A2061">
        <w:tc>
          <w:tcPr>
            <w:tcW w:w="1402"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73"/>
              <w:widowControl/>
              <w:tabs>
                <w:tab w:val="left" w:pos="3686"/>
              </w:tabs>
              <w:spacing w:line="240" w:lineRule="auto"/>
              <w:contextualSpacing/>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Inside</w:t>
            </w:r>
          </w:p>
        </w:tc>
        <w:tc>
          <w:tcPr>
            <w:tcW w:w="1291"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c>
          <w:tcPr>
            <w:tcW w:w="1325"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c>
          <w:tcPr>
            <w:tcW w:w="1368"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r>
      <w:tr w:rsidR="002A2061" w:rsidRPr="000D307F" w:rsidTr="002A2061">
        <w:tc>
          <w:tcPr>
            <w:tcW w:w="1402"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73"/>
              <w:widowControl/>
              <w:tabs>
                <w:tab w:val="left" w:pos="3686"/>
              </w:tabs>
              <w:spacing w:line="240" w:lineRule="auto"/>
              <w:ind w:left="5" w:hanging="5"/>
              <w:contextualSpacing/>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Original function</w:t>
            </w:r>
          </w:p>
        </w:tc>
        <w:tc>
          <w:tcPr>
            <w:tcW w:w="1291"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c>
          <w:tcPr>
            <w:tcW w:w="1325"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c>
          <w:tcPr>
            <w:tcW w:w="1368" w:type="dxa"/>
            <w:tcBorders>
              <w:top w:val="single" w:sz="6" w:space="0" w:color="auto"/>
              <w:left w:val="single" w:sz="6" w:space="0" w:color="auto"/>
              <w:bottom w:val="single" w:sz="6" w:space="0" w:color="auto"/>
              <w:right w:val="single" w:sz="6" w:space="0" w:color="auto"/>
            </w:tcBorders>
          </w:tcPr>
          <w:p w:rsidR="002A2061" w:rsidRPr="000D307F" w:rsidRDefault="002A2061" w:rsidP="005F0B20">
            <w:pPr>
              <w:pStyle w:val="Style49"/>
              <w:widowControl/>
              <w:tabs>
                <w:tab w:val="left" w:pos="3686"/>
              </w:tabs>
              <w:contextualSpacing/>
              <w:rPr>
                <w:rFonts w:ascii="Times New Roman"/>
              </w:rPr>
            </w:pPr>
          </w:p>
        </w:tc>
      </w:tr>
    </w:tbl>
    <w:p w:rsidR="002A2061" w:rsidRPr="000D307F" w:rsidRDefault="002A2061" w:rsidP="005F0B20">
      <w:pPr>
        <w:shd w:val="clear" w:color="auto" w:fill="FFFFFF"/>
        <w:spacing w:after="0" w:line="240" w:lineRule="auto"/>
        <w:contextualSpacing/>
        <w:jc w:val="both"/>
        <w:rPr>
          <w:rFonts w:ascii="Times New Roman" w:hAnsi="Times New Roman" w:cs="Times New Roman"/>
          <w:b/>
          <w:bCs/>
          <w:sz w:val="24"/>
          <w:szCs w:val="24"/>
          <w:lang w:val="en-US"/>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6. Job and Profession.</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170706" w:rsidRPr="000D307F" w:rsidRDefault="00170706" w:rsidP="005F0B20">
      <w:pPr>
        <w:spacing w:after="0" w:line="240" w:lineRule="auto"/>
        <w:contextualSpacing/>
        <w:rPr>
          <w:rFonts w:ascii="Times New Roman" w:eastAsia="Times New Roman" w:hAnsi="Times New Roman" w:cs="Times New Roman"/>
          <w:sz w:val="24"/>
          <w:szCs w:val="24"/>
          <w:lang w:eastAsia="ru-RU"/>
        </w:rPr>
      </w:pPr>
      <w:r w:rsidRPr="000D307F">
        <w:rPr>
          <w:rFonts w:ascii="Times New Roman" w:eastAsia="Times New Roman" w:hAnsi="Times New Roman" w:cs="Times New Roman"/>
          <w:b/>
          <w:bCs/>
          <w:sz w:val="24"/>
          <w:szCs w:val="24"/>
          <w:lang w:val="en-US" w:eastAsia="ru-RU"/>
        </w:rPr>
        <w:t>Objectives:</w:t>
      </w:r>
    </w:p>
    <w:p w:rsidR="00170706" w:rsidRPr="000D307F" w:rsidRDefault="00170706" w:rsidP="005F0B20">
      <w:pPr>
        <w:spacing w:after="0" w:line="240" w:lineRule="auto"/>
        <w:contextualSpacing/>
        <w:rPr>
          <w:rFonts w:ascii="Times New Roman" w:eastAsia="Times New Roman" w:hAnsi="Times New Roman" w:cs="Times New Roman"/>
          <w:sz w:val="24"/>
          <w:szCs w:val="24"/>
          <w:lang w:eastAsia="ru-RU"/>
        </w:rPr>
      </w:pPr>
      <w:r w:rsidRPr="000D307F">
        <w:rPr>
          <w:rFonts w:ascii="Times New Roman" w:eastAsia="Times New Roman" w:hAnsi="Times New Roman" w:cs="Times New Roman"/>
          <w:b/>
          <w:bCs/>
          <w:i/>
          <w:iCs/>
          <w:sz w:val="24"/>
          <w:szCs w:val="24"/>
          <w:lang w:val="en-US" w:eastAsia="ru-RU"/>
        </w:rPr>
        <w:t>Practical:</w:t>
      </w:r>
    </w:p>
    <w:p w:rsidR="00170706" w:rsidRPr="000D307F" w:rsidRDefault="00170706"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to train students’ vocabulary for talking about professions;</w:t>
      </w:r>
    </w:p>
    <w:p w:rsidR="00170706" w:rsidRPr="000D307F" w:rsidRDefault="00170706"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to improve students’ reading and listening skills;</w:t>
      </w:r>
    </w:p>
    <w:p w:rsidR="00170706" w:rsidRPr="000D307F" w:rsidRDefault="00170706"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to practice grammar structures “used to” and “be used to” ;</w:t>
      </w:r>
    </w:p>
    <w:p w:rsidR="00170706" w:rsidRPr="000D307F" w:rsidRDefault="00170706"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to train students’ writing skills.</w:t>
      </w:r>
    </w:p>
    <w:p w:rsidR="00170706" w:rsidRPr="000D307F" w:rsidRDefault="00170706"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bCs/>
          <w:i/>
          <w:iCs/>
          <w:sz w:val="24"/>
          <w:szCs w:val="24"/>
          <w:lang w:val="en-US" w:eastAsia="ru-RU"/>
        </w:rPr>
        <w:t xml:space="preserve">Explicating: </w:t>
      </w:r>
    </w:p>
    <w:p w:rsidR="00170706" w:rsidRPr="000D307F" w:rsidRDefault="00170706"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to develop students’ memory and attention;</w:t>
      </w:r>
    </w:p>
    <w:p w:rsidR="00170706" w:rsidRPr="000D307F" w:rsidRDefault="00170706"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                    to develop students’ critical thinking. </w:t>
      </w:r>
    </w:p>
    <w:p w:rsidR="00170706" w:rsidRPr="000D307F" w:rsidRDefault="00170706"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bCs/>
          <w:i/>
          <w:iCs/>
          <w:sz w:val="24"/>
          <w:szCs w:val="24"/>
          <w:lang w:val="en-US" w:eastAsia="ru-RU"/>
        </w:rPr>
        <w:t>Educational:</w:t>
      </w:r>
    </w:p>
    <w:p w:rsidR="00170706" w:rsidRPr="000D307F" w:rsidRDefault="00170706"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student to work together and to complete a task and reach a final goal;</w:t>
      </w:r>
    </w:p>
    <w:p w:rsidR="00170706" w:rsidRPr="000D307F" w:rsidRDefault="00170706"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to broaden students’ ideas about trades, professions and occupations;</w:t>
      </w:r>
    </w:p>
    <w:p w:rsidR="00170706" w:rsidRPr="000D307F" w:rsidRDefault="00170706"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bCs/>
          <w:sz w:val="24"/>
          <w:szCs w:val="24"/>
          <w:lang w:val="en-US" w:eastAsia="ru-RU"/>
        </w:rPr>
        <w:t xml:space="preserve">Equipment: </w:t>
      </w:r>
      <w:r w:rsidRPr="000D307F">
        <w:rPr>
          <w:rFonts w:ascii="Times New Roman" w:eastAsia="Times New Roman" w:hAnsi="Times New Roman" w:cs="Times New Roman"/>
          <w:sz w:val="24"/>
          <w:szCs w:val="24"/>
          <w:lang w:val="en-US" w:eastAsia="ru-RU"/>
        </w:rPr>
        <w:t>handouts, an authentic record, Power Point presentation.</w:t>
      </w:r>
    </w:p>
    <w:p w:rsidR="005F0B20" w:rsidRPr="000D307F" w:rsidRDefault="00170706"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bCs/>
          <w:sz w:val="24"/>
          <w:szCs w:val="24"/>
          <w:lang w:val="en-US" w:eastAsia="ru-RU"/>
        </w:rPr>
        <w:t>Type of the lesson:</w:t>
      </w:r>
      <w:r w:rsidRPr="000D307F">
        <w:rPr>
          <w:rFonts w:ascii="Times New Roman" w:eastAsia="Times New Roman" w:hAnsi="Times New Roman" w:cs="Times New Roman"/>
          <w:sz w:val="24"/>
          <w:szCs w:val="24"/>
          <w:lang w:val="en-US" w:eastAsia="ru-RU"/>
        </w:rPr>
        <w:t xml:space="preserve"> combined.</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p>
    <w:p w:rsidR="005F0B20" w:rsidRPr="000D307F" w:rsidRDefault="005F0B20" w:rsidP="005F0B20">
      <w:pPr>
        <w:spacing w:after="0" w:line="240" w:lineRule="auto"/>
        <w:contextualSpacing/>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Introduction</w:t>
      </w:r>
      <w:r w:rsidRPr="000D307F">
        <w:rPr>
          <w:rFonts w:ascii="Times New Roman" w:eastAsia="Times New Roman" w:hAnsi="Times New Roman" w:cs="Times New Roman"/>
          <w:b/>
          <w:sz w:val="24"/>
          <w:szCs w:val="24"/>
          <w:lang w:val="en-US" w:eastAsia="ru-RU"/>
        </w:rPr>
        <w:tab/>
      </w:r>
    </w:p>
    <w:p w:rsidR="005F0B20" w:rsidRPr="000D307F" w:rsidRDefault="005F0B20" w:rsidP="005F0B20">
      <w:pPr>
        <w:spacing w:after="0" w:line="240" w:lineRule="auto"/>
        <w:contextualSpacing/>
        <w:rPr>
          <w:rFonts w:ascii="Times New Roman" w:eastAsia="Times New Roman" w:hAnsi="Times New Roman" w:cs="Times New Roman"/>
          <w:b/>
          <w:sz w:val="24"/>
          <w:szCs w:val="24"/>
          <w:lang w:val="en-US" w:eastAsia="ru-RU"/>
        </w:rPr>
      </w:pPr>
    </w:p>
    <w:p w:rsidR="005F0B20" w:rsidRPr="000D307F" w:rsidRDefault="005F0B20" w:rsidP="005F0B20">
      <w:pPr>
        <w:spacing w:after="0" w:line="240" w:lineRule="auto"/>
        <w:contextualSpacing/>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Stage 1.</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Class organizing, the topic and the goals of the lesson</w:t>
      </w:r>
      <w:r w:rsidRPr="000D307F">
        <w:rPr>
          <w:rFonts w:ascii="Times New Roman" w:eastAsia="Times New Roman" w:hAnsi="Times New Roman" w:cs="Times New Roman"/>
          <w:sz w:val="24"/>
          <w:szCs w:val="24"/>
          <w:lang w:val="en-US" w:eastAsia="ru-RU"/>
        </w:rPr>
        <w:tab/>
        <w:t xml:space="preserve">T: Hello, dear students! I am really happy to see you again and I hope you are ready for the lesson. I’d like you listen to the song and guess the topic of our today’s lesson (slide 1).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P: The topic of our lesson is “Professions”.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 Yes, clear (slide 2).</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And our goals are (slide 3):</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ü to develop speaking skills,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ü to improve listening and reading skills,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ü to broaden our outlooks through getting new information about trades, professions and occupations .</w:t>
      </w:r>
    </w:p>
    <w:p w:rsidR="005F0B20" w:rsidRPr="000D307F" w:rsidRDefault="005F0B20" w:rsidP="005F0B20">
      <w:pPr>
        <w:spacing w:after="0" w:line="240" w:lineRule="auto"/>
        <w:contextualSpacing/>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Stage 2.</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Pronunciation drill.</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Method: repeating the quotes by the students after the speaker.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 Repeat after the speaker. Mind your pronunciation (slide 4).</w:t>
      </w:r>
    </w:p>
    <w:p w:rsidR="005F0B20" w:rsidRPr="000D307F" w:rsidRDefault="005F0B20" w:rsidP="005F0B20">
      <w:pPr>
        <w:spacing w:after="0" w:line="240" w:lineRule="auto"/>
        <w:contextualSpacing/>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Stage 3.</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Warming-up.</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Method 1: answering the questions.</w:t>
      </w:r>
      <w:r w:rsidRPr="000D307F">
        <w:rPr>
          <w:rFonts w:ascii="Times New Roman" w:eastAsia="Times New Roman" w:hAnsi="Times New Roman" w:cs="Times New Roman"/>
          <w:sz w:val="24"/>
          <w:szCs w:val="24"/>
          <w:lang w:val="en-US" w:eastAsia="ru-RU"/>
        </w:rPr>
        <w:tab/>
        <w:t xml:space="preserve">T: You will choose some profession in the future.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What professions do you know?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 xml:space="preserve">Can you name them?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What profession do you like best of all?</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Method 2: completing the sentences.</w:t>
      </w:r>
      <w:r w:rsidRPr="000D307F">
        <w:rPr>
          <w:rFonts w:ascii="Times New Roman" w:eastAsia="Times New Roman" w:hAnsi="Times New Roman" w:cs="Times New Roman"/>
          <w:sz w:val="24"/>
          <w:szCs w:val="24"/>
          <w:lang w:val="en-US" w:eastAsia="ru-RU"/>
        </w:rPr>
        <w:tab/>
        <w:t>T: Good! Now, look at the advertisements and complete the sentences (slide 5):</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NEEDED! A (teacher)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who is good at Maths and has more than 5 years experience working with kids.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NEEDED! A (cook)</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who can make vegetarian menu.</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NEEDED!  An      (actor)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who has acting experience in soap operas.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NEEDED! A (salesman)</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who has a year experience in working   in any shop.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NEEDED! A (vet)</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not less than 4 year experience in treating animals, especially cats and dogs.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NEEDED! A (waiter, waitress)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in a restaurant,  who has more than 2 year experience.</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Main part of the lesson</w:t>
      </w:r>
      <w:r w:rsidRPr="000D307F">
        <w:rPr>
          <w:rFonts w:ascii="Times New Roman" w:eastAsia="Times New Roman" w:hAnsi="Times New Roman" w:cs="Times New Roman"/>
          <w:sz w:val="24"/>
          <w:szCs w:val="24"/>
          <w:lang w:val="en-US" w:eastAsia="ru-RU"/>
        </w:rPr>
        <w:tab/>
      </w:r>
    </w:p>
    <w:p w:rsidR="005F0B20" w:rsidRPr="000D307F" w:rsidRDefault="005F0B20" w:rsidP="005F0B20">
      <w:pPr>
        <w:spacing w:after="0" w:line="240" w:lineRule="auto"/>
        <w:contextualSpacing/>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Stage 4.</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Language work.</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Method 1: matching the words with the pictures.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 Now, let us remind some more professions. Match  the  pictures  with  the  words (slide 6):</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a policemen</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a student</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3.     a doctor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4.     a builder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5.     a postman</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6.     a cook</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Method 2: making the sentences from the given words.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 Yes! Now make up your own sentences using these words.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P1:…..</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P2:…..</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 Great!</w:t>
      </w:r>
    </w:p>
    <w:p w:rsidR="005F0B20" w:rsidRPr="000D307F" w:rsidRDefault="005F0B20" w:rsidP="005F0B20">
      <w:pPr>
        <w:spacing w:after="0" w:line="240" w:lineRule="auto"/>
        <w:contextualSpacing/>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Stage 5.</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Listening to the text.</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Method 1: pre-listening; reading the useful words.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 Now I invite you to listen to four people talking  about their jobs. But before listening let us read some useful words (slide 7):</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general public</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costumers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to work outside</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upset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to earn money</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Method 2: listening to the text.</w:t>
      </w:r>
      <w:r w:rsidRPr="000D307F">
        <w:rPr>
          <w:rFonts w:ascii="Times New Roman" w:eastAsia="Times New Roman" w:hAnsi="Times New Roman" w:cs="Times New Roman"/>
          <w:sz w:val="24"/>
          <w:szCs w:val="24"/>
          <w:lang w:val="en-US" w:eastAsia="ru-RU"/>
        </w:rPr>
        <w:tab/>
        <w:t xml:space="preserve">T: Now, listen to the text attentively and match the speakers (1-4) with the jobs (slide 8).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Method 3: post-listening; completing the sentences according to the text.</w:t>
      </w:r>
      <w:r w:rsidRPr="000D307F">
        <w:rPr>
          <w:rFonts w:ascii="Times New Roman" w:eastAsia="Times New Roman" w:hAnsi="Times New Roman" w:cs="Times New Roman"/>
          <w:sz w:val="24"/>
          <w:szCs w:val="24"/>
          <w:lang w:val="en-US" w:eastAsia="ru-RU"/>
        </w:rPr>
        <w:tab/>
        <w:t>T: Listen to the text once again and complete the sentences with the words from the box (slide 9):</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I don’t earn a lot of __________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I enjoy working with my ____________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3.      I’m on my _____________ all day.</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4.      I don’t like using a ___________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5.      I have to work with _____________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6.      I like working ____________ .</w:t>
      </w:r>
    </w:p>
    <w:p w:rsidR="005F0B20" w:rsidRPr="000D307F" w:rsidRDefault="005F0B20" w:rsidP="005F0B20">
      <w:pPr>
        <w:spacing w:after="0" w:line="240" w:lineRule="auto"/>
        <w:contextualSpacing/>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Stage 6.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Pause for relaxation.</w:t>
      </w:r>
      <w:r w:rsidRPr="000D307F">
        <w:rPr>
          <w:rFonts w:ascii="Times New Roman" w:eastAsia="Times New Roman" w:hAnsi="Times New Roman" w:cs="Times New Roman"/>
          <w:sz w:val="24"/>
          <w:szCs w:val="24"/>
          <w:lang w:val="en-US" w:eastAsia="ru-RU"/>
        </w:rPr>
        <w:tab/>
        <w:t>T: Dear friends, let’s have a rest and play game! Find eight occupations (slide 10).</w:t>
      </w:r>
    </w:p>
    <w:p w:rsidR="005F0B20" w:rsidRPr="000D307F" w:rsidRDefault="005F0B20" w:rsidP="005F0B20">
      <w:pPr>
        <w:spacing w:after="0" w:line="240" w:lineRule="auto"/>
        <w:contextualSpacing/>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Stage 7.</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Reading the text.</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Method 1: pre-reading; reading the names after the teacher.</w:t>
      </w:r>
      <w:r w:rsidRPr="000D307F">
        <w:rPr>
          <w:rFonts w:ascii="Times New Roman" w:eastAsia="Times New Roman" w:hAnsi="Times New Roman" w:cs="Times New Roman"/>
          <w:sz w:val="24"/>
          <w:szCs w:val="24"/>
          <w:lang w:val="en-US" w:eastAsia="ru-RU"/>
        </w:rPr>
        <w:tab/>
        <w:t>T: Good! I’ve prepared some information about occupations of the people from different countries. We should read it and do the task. But first, read the peoples’ names (slide 11):</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     Diego and Marco</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     Veena</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     Fergus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     Carlos and Rosa</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Method 2: reading the text.</w:t>
      </w:r>
      <w:r w:rsidRPr="000D307F">
        <w:rPr>
          <w:rFonts w:ascii="Times New Roman" w:eastAsia="Times New Roman" w:hAnsi="Times New Roman" w:cs="Times New Roman"/>
          <w:sz w:val="24"/>
          <w:szCs w:val="24"/>
          <w:lang w:val="en-US" w:eastAsia="ru-RU"/>
        </w:rPr>
        <w:tab/>
        <w:t>T: Read the text, please.</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Method 3: post-reading; true or false.</w:t>
      </w:r>
      <w:r w:rsidRPr="000D307F">
        <w:rPr>
          <w:rFonts w:ascii="Times New Roman" w:eastAsia="Times New Roman" w:hAnsi="Times New Roman" w:cs="Times New Roman"/>
          <w:sz w:val="24"/>
          <w:szCs w:val="24"/>
          <w:lang w:val="en-US" w:eastAsia="ru-RU"/>
        </w:rPr>
        <w:tab/>
        <w:t>T: Say, if the following sentences true or false (slide 12):</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Fergus is from Spain.</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Veena is twelve years old and she is a dancer.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Carlos is a farmer.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Diego and Marco are farmers.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Fergus is a musician.</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Marco’s favourite sport is football.</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Carlos and Rosa are dancers.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Veena is from Brazil.</w:t>
      </w:r>
    </w:p>
    <w:p w:rsidR="005F0B20" w:rsidRPr="000D307F" w:rsidRDefault="005F0B20" w:rsidP="005F0B20">
      <w:pPr>
        <w:spacing w:after="0" w:line="240" w:lineRule="auto"/>
        <w:contextualSpacing/>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Stage 8.</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Grammar activity.</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Method: completing the sentences.</w:t>
      </w:r>
      <w:r w:rsidRPr="000D307F">
        <w:rPr>
          <w:rFonts w:ascii="Times New Roman" w:eastAsia="Times New Roman" w:hAnsi="Times New Roman" w:cs="Times New Roman"/>
          <w:sz w:val="24"/>
          <w:szCs w:val="24"/>
          <w:lang w:val="en-US" w:eastAsia="ru-RU"/>
        </w:rPr>
        <w:tab/>
        <w:t>T: Now, complete the sentences with the correct form of used to or be used to (slide 13):</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1.When she worked in the employment agency,    she ..…. (find)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work  for people, but now she doesn’t.</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He is a porter so he …..  (carry) heavy suitcases.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3. She is a nurse so she  …… ( look after) sick people.</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4. My grandmother ……. (go) 5 km to school every morning.</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5. He …… (play ) with children because he is a camp counselor.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6. I ….. (drive) on the left when I lived  in England several years ago.</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My brother …. (the cold) because he is a ski instructor.  </w:t>
      </w:r>
    </w:p>
    <w:p w:rsidR="005F0B20" w:rsidRPr="000D307F" w:rsidRDefault="005F0B20" w:rsidP="005F0B20">
      <w:pPr>
        <w:spacing w:after="0" w:line="240" w:lineRule="auto"/>
        <w:contextualSpacing/>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Stage 9.</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Training writing skills.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Method: writing mini-composition.</w:t>
      </w:r>
      <w:r w:rsidRPr="000D307F">
        <w:rPr>
          <w:rFonts w:ascii="Times New Roman" w:eastAsia="Times New Roman" w:hAnsi="Times New Roman" w:cs="Times New Roman"/>
          <w:sz w:val="24"/>
          <w:szCs w:val="24"/>
          <w:lang w:val="en-US" w:eastAsia="ru-RU"/>
        </w:rPr>
        <w:tab/>
        <w:t>T: Express your point of view on your career opportunities in written form (slide 14).</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What are you going to do when you leave the secondary school? What are you going to choose as a career? Why?</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p>
    <w:p w:rsidR="005F0B20" w:rsidRPr="000D307F" w:rsidRDefault="005F0B20" w:rsidP="005F0B20">
      <w:pPr>
        <w:spacing w:after="0" w:line="240" w:lineRule="auto"/>
        <w:contextualSpacing/>
        <w:rPr>
          <w:rFonts w:ascii="Times New Roman" w:eastAsia="Times New Roman" w:hAnsi="Times New Roman" w:cs="Times New Roman"/>
          <w:b/>
          <w:i/>
          <w:sz w:val="24"/>
          <w:szCs w:val="24"/>
          <w:lang w:val="en-US" w:eastAsia="ru-RU"/>
        </w:rPr>
      </w:pPr>
      <w:r w:rsidRPr="000D307F">
        <w:rPr>
          <w:rFonts w:ascii="Times New Roman" w:eastAsia="Times New Roman" w:hAnsi="Times New Roman" w:cs="Times New Roman"/>
          <w:b/>
          <w:i/>
          <w:sz w:val="24"/>
          <w:szCs w:val="24"/>
          <w:lang w:val="en-US" w:eastAsia="ru-RU"/>
        </w:rPr>
        <w:t>Start like this: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After leaving my school I would like to study at one of the universities. I simply can’t tell you what I am going to study yet. Well, I have thought of becoming… (a teacher). My parents share/ do not share this idea, they want me to become… (a doctor). They may be right, because a… (doctor’s) work is more respected and acknowledged in a society. But I am not really persuaded by them saying that I would earn more money and I would have a better life as… (a doctor). This job is simply not for me. I would rather choose… (teaching) than… (medicine) as a career. I have no </w:t>
      </w:r>
      <w:r w:rsidRPr="000D307F">
        <w:rPr>
          <w:rFonts w:ascii="Times New Roman" w:eastAsia="Times New Roman" w:hAnsi="Times New Roman" w:cs="Times New Roman"/>
          <w:sz w:val="24"/>
          <w:szCs w:val="24"/>
          <w:lang w:val="en-US" w:eastAsia="ru-RU"/>
        </w:rPr>
        <w:lastRenderedPageBreak/>
        <w:t>doubts about the poor financial prospects, but, you know, money is not everything. It is much more important for me to do something I really love.</w:t>
      </w:r>
      <w:r w:rsidR="00191292" w:rsidRPr="000D307F">
        <w:rPr>
          <w:rStyle w:val="afd"/>
          <w:rFonts w:ascii="Times New Roman" w:eastAsia="Times New Roman" w:hAnsi="Times New Roman" w:cs="Times New Roman"/>
          <w:sz w:val="24"/>
          <w:szCs w:val="24"/>
          <w:lang w:val="en-US" w:eastAsia="ru-RU"/>
        </w:rPr>
        <w:footnoteReference w:id="6"/>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p>
    <w:p w:rsidR="005F0B20" w:rsidRPr="000D307F" w:rsidRDefault="005F0B20" w:rsidP="005F0B20">
      <w:pPr>
        <w:spacing w:after="0" w:line="240" w:lineRule="auto"/>
        <w:contextualSpacing/>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Final part of the lesson</w:t>
      </w:r>
      <w:r w:rsidRPr="000D307F">
        <w:rPr>
          <w:rFonts w:ascii="Times New Roman" w:eastAsia="Times New Roman" w:hAnsi="Times New Roman" w:cs="Times New Roman"/>
          <w:b/>
          <w:sz w:val="24"/>
          <w:szCs w:val="24"/>
          <w:lang w:val="en-US" w:eastAsia="ru-RU"/>
        </w:rPr>
        <w:tab/>
      </w:r>
    </w:p>
    <w:p w:rsidR="005F0B20" w:rsidRPr="000D307F" w:rsidRDefault="005F0B20" w:rsidP="005F0B20">
      <w:pPr>
        <w:spacing w:after="0" w:line="240" w:lineRule="auto"/>
        <w:contextualSpacing/>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Stage 10.</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Home assignment.</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 Now, it’s time to open your daybooks. Your home task is to do the test. Supply the best word or words (slide 15):</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The person in charge of a business is informally known as the…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chef;</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chief;</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 boss.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The person who is in charge of a car is the…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guide;</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leader;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 motorist;</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 driver;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e) conductor.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3. A person who prepares food is…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cook;</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cooker.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4. A person who works in an office is an…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office worker;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officer.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5. A person who takes photograph is a…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photographer;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photograph;</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 photography.</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6. A person who knows how to use a keyboard is a…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typewriter;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typist;</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 typing machine writer.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7. A woman who looks after other people’s children is a…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nanny;</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nurse.</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8. The person you work with is your…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college;</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colleague;</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 collaborator.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9. The person who is in charge of a restaurant is the…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patron;</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manager.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10. The person who would service your car is…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a mechanic;</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an engineer;</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 a technician.</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11. A person who studies the origins of the universe is a…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physician</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physicist</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c) physics.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12. Another word for ‘a doctor’ is a…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physician</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physicist</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 medicine.</w:t>
      </w:r>
      <w:r w:rsidR="00191292" w:rsidRPr="000D307F">
        <w:rPr>
          <w:rStyle w:val="afd"/>
          <w:rFonts w:ascii="Times New Roman" w:eastAsia="Times New Roman" w:hAnsi="Times New Roman" w:cs="Times New Roman"/>
          <w:sz w:val="24"/>
          <w:szCs w:val="24"/>
          <w:lang w:val="en-US" w:eastAsia="ru-RU"/>
        </w:rPr>
        <w:footnoteReference w:id="7"/>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Stage 11.</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Summing-up.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Method: discussion.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Estimation of students’ achievements.</w:t>
      </w:r>
      <w:r w:rsidRPr="000D307F">
        <w:rPr>
          <w:rFonts w:ascii="Times New Roman" w:eastAsia="Times New Roman" w:hAnsi="Times New Roman" w:cs="Times New Roman"/>
          <w:sz w:val="24"/>
          <w:szCs w:val="24"/>
          <w:lang w:val="en-US" w:eastAsia="ru-RU"/>
        </w:rPr>
        <w:tab/>
        <w:t>T: Today we’ve learned a lot about professions. We have done different tasks.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 Did you like our lesson?</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P1:…</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 Which task did you enjoy best of all?</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P2:…</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 Your marks are....</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 You worked hard today. I’m satisfied with your job.</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 The lesson is over. Good bye (slide 16)!</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bCs/>
          <w:sz w:val="24"/>
          <w:szCs w:val="24"/>
          <w:lang w:val="en-US" w:eastAsia="ru-RU"/>
        </w:rPr>
        <w:t>Handouts</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bCs/>
          <w:sz w:val="24"/>
          <w:szCs w:val="24"/>
          <w:lang w:val="en-US" w:eastAsia="ru-RU"/>
        </w:rPr>
        <w:t>Complete the sentences</w:t>
      </w:r>
    </w:p>
    <w:p w:rsidR="005F0B20" w:rsidRPr="000D307F" w:rsidRDefault="005F0B20" w:rsidP="005F0B20">
      <w:pPr>
        <w:spacing w:after="0" w:line="240" w:lineRule="auto"/>
        <w:ind w:hanging="360"/>
        <w:contextualSpacing/>
        <w:rPr>
          <w:rFonts w:ascii="Times New Roman" w:eastAsia="Times New Roman" w:hAnsi="Times New Roman" w:cs="Times New Roman"/>
          <w:sz w:val="24"/>
          <w:szCs w:val="24"/>
          <w:lang w:val="en-US" w:eastAsia="ru-RU"/>
        </w:rPr>
      </w:pPr>
      <w:r w:rsidRPr="000D307F">
        <w:rPr>
          <w:rFonts w:ascii="Times New Roman" w:hAnsi="Times New Roman" w:cs="Times New Roman"/>
          <w:sz w:val="24"/>
          <w:szCs w:val="24"/>
          <w:lang w:val="en-US" w:eastAsia="ru-RU"/>
        </w:rPr>
        <w:t xml:space="preserve">1.     </w:t>
      </w:r>
      <w:r w:rsidRPr="000D307F">
        <w:rPr>
          <w:rFonts w:ascii="Times New Roman" w:eastAsia="Times New Roman" w:hAnsi="Times New Roman" w:cs="Times New Roman"/>
          <w:sz w:val="24"/>
          <w:szCs w:val="24"/>
          <w:lang w:val="en-US" w:eastAsia="ru-RU"/>
        </w:rPr>
        <w:t>I don’t earn a lot of __________ .</w:t>
      </w:r>
    </w:p>
    <w:p w:rsidR="005F0B20" w:rsidRPr="000D307F" w:rsidRDefault="005F0B20" w:rsidP="005F0B20">
      <w:pPr>
        <w:spacing w:after="0" w:line="240" w:lineRule="auto"/>
        <w:ind w:hanging="360"/>
        <w:contextualSpacing/>
        <w:rPr>
          <w:rFonts w:ascii="Times New Roman" w:eastAsia="Times New Roman" w:hAnsi="Times New Roman" w:cs="Times New Roman"/>
          <w:sz w:val="24"/>
          <w:szCs w:val="24"/>
          <w:lang w:val="en-US" w:eastAsia="ru-RU"/>
        </w:rPr>
      </w:pPr>
      <w:r w:rsidRPr="000D307F">
        <w:rPr>
          <w:rFonts w:ascii="Times New Roman" w:hAnsi="Times New Roman" w:cs="Times New Roman"/>
          <w:sz w:val="24"/>
          <w:szCs w:val="24"/>
          <w:lang w:val="en-US" w:eastAsia="ru-RU"/>
        </w:rPr>
        <w:t xml:space="preserve">2.     </w:t>
      </w:r>
      <w:r w:rsidRPr="000D307F">
        <w:rPr>
          <w:rFonts w:ascii="Times New Roman" w:eastAsia="Times New Roman" w:hAnsi="Times New Roman" w:cs="Times New Roman"/>
          <w:sz w:val="24"/>
          <w:szCs w:val="24"/>
          <w:lang w:val="en-US" w:eastAsia="ru-RU"/>
        </w:rPr>
        <w:t>I enjoy working with my ____________ .</w:t>
      </w:r>
    </w:p>
    <w:p w:rsidR="005F0B20" w:rsidRPr="000D307F" w:rsidRDefault="005F0B20" w:rsidP="005F0B20">
      <w:pPr>
        <w:spacing w:after="0" w:line="240" w:lineRule="auto"/>
        <w:ind w:hanging="360"/>
        <w:contextualSpacing/>
        <w:rPr>
          <w:rFonts w:ascii="Times New Roman" w:eastAsia="Times New Roman" w:hAnsi="Times New Roman" w:cs="Times New Roman"/>
          <w:sz w:val="24"/>
          <w:szCs w:val="24"/>
          <w:lang w:val="en-US" w:eastAsia="ru-RU"/>
        </w:rPr>
      </w:pPr>
      <w:r w:rsidRPr="000D307F">
        <w:rPr>
          <w:rFonts w:ascii="Times New Roman" w:hAnsi="Times New Roman" w:cs="Times New Roman"/>
          <w:sz w:val="24"/>
          <w:szCs w:val="24"/>
          <w:lang w:val="en-US" w:eastAsia="ru-RU"/>
        </w:rPr>
        <w:t xml:space="preserve">3.     </w:t>
      </w:r>
      <w:r w:rsidRPr="000D307F">
        <w:rPr>
          <w:rFonts w:ascii="Times New Roman" w:eastAsia="Times New Roman" w:hAnsi="Times New Roman" w:cs="Times New Roman"/>
          <w:sz w:val="24"/>
          <w:szCs w:val="24"/>
          <w:lang w:val="en-US" w:eastAsia="ru-RU"/>
        </w:rPr>
        <w:t>I’m on my _____________ all day.</w:t>
      </w:r>
    </w:p>
    <w:p w:rsidR="005F0B20" w:rsidRPr="000D307F" w:rsidRDefault="005F0B20" w:rsidP="005F0B20">
      <w:pPr>
        <w:spacing w:after="0" w:line="240" w:lineRule="auto"/>
        <w:ind w:hanging="360"/>
        <w:contextualSpacing/>
        <w:rPr>
          <w:rFonts w:ascii="Times New Roman" w:eastAsia="Times New Roman" w:hAnsi="Times New Roman" w:cs="Times New Roman"/>
          <w:sz w:val="24"/>
          <w:szCs w:val="24"/>
          <w:lang w:val="en-US" w:eastAsia="ru-RU"/>
        </w:rPr>
      </w:pPr>
      <w:r w:rsidRPr="000D307F">
        <w:rPr>
          <w:rFonts w:ascii="Times New Roman" w:hAnsi="Times New Roman" w:cs="Times New Roman"/>
          <w:sz w:val="24"/>
          <w:szCs w:val="24"/>
          <w:lang w:val="en-US" w:eastAsia="ru-RU"/>
        </w:rPr>
        <w:t xml:space="preserve">4.     </w:t>
      </w:r>
      <w:r w:rsidRPr="000D307F">
        <w:rPr>
          <w:rFonts w:ascii="Times New Roman" w:eastAsia="Times New Roman" w:hAnsi="Times New Roman" w:cs="Times New Roman"/>
          <w:sz w:val="24"/>
          <w:szCs w:val="24"/>
          <w:lang w:val="en-US" w:eastAsia="ru-RU"/>
        </w:rPr>
        <w:t>I don’t like using a ___________ .</w:t>
      </w:r>
    </w:p>
    <w:p w:rsidR="005F0B20" w:rsidRPr="000D307F" w:rsidRDefault="005F0B20" w:rsidP="005F0B20">
      <w:pPr>
        <w:spacing w:after="0" w:line="240" w:lineRule="auto"/>
        <w:ind w:hanging="360"/>
        <w:contextualSpacing/>
        <w:rPr>
          <w:rFonts w:ascii="Times New Roman" w:eastAsia="Times New Roman" w:hAnsi="Times New Roman" w:cs="Times New Roman"/>
          <w:sz w:val="24"/>
          <w:szCs w:val="24"/>
          <w:lang w:val="en-US" w:eastAsia="ru-RU"/>
        </w:rPr>
      </w:pPr>
      <w:r w:rsidRPr="000D307F">
        <w:rPr>
          <w:rFonts w:ascii="Times New Roman" w:hAnsi="Times New Roman" w:cs="Times New Roman"/>
          <w:sz w:val="24"/>
          <w:szCs w:val="24"/>
          <w:lang w:val="en-US" w:eastAsia="ru-RU"/>
        </w:rPr>
        <w:t xml:space="preserve">5.     </w:t>
      </w:r>
      <w:r w:rsidRPr="000D307F">
        <w:rPr>
          <w:rFonts w:ascii="Times New Roman" w:eastAsia="Times New Roman" w:hAnsi="Times New Roman" w:cs="Times New Roman"/>
          <w:sz w:val="24"/>
          <w:szCs w:val="24"/>
          <w:lang w:val="en-US" w:eastAsia="ru-RU"/>
        </w:rPr>
        <w:t>I have to work with _____________ .</w:t>
      </w:r>
    </w:p>
    <w:p w:rsidR="005F0B20" w:rsidRPr="000D307F" w:rsidRDefault="005F0B20" w:rsidP="005F0B20">
      <w:pPr>
        <w:spacing w:after="0" w:line="240" w:lineRule="auto"/>
        <w:ind w:hanging="360"/>
        <w:contextualSpacing/>
        <w:rPr>
          <w:rFonts w:ascii="Times New Roman" w:eastAsia="Times New Roman" w:hAnsi="Times New Roman" w:cs="Times New Roman"/>
          <w:sz w:val="24"/>
          <w:szCs w:val="24"/>
          <w:lang w:val="en-US" w:eastAsia="ru-RU"/>
        </w:rPr>
      </w:pPr>
      <w:r w:rsidRPr="000D307F">
        <w:rPr>
          <w:rFonts w:ascii="Times New Roman" w:hAnsi="Times New Roman" w:cs="Times New Roman"/>
          <w:sz w:val="24"/>
          <w:szCs w:val="24"/>
          <w:lang w:val="en-US" w:eastAsia="ru-RU"/>
        </w:rPr>
        <w:t xml:space="preserve">6.     </w:t>
      </w:r>
      <w:r w:rsidRPr="000D307F">
        <w:rPr>
          <w:rFonts w:ascii="Times New Roman" w:eastAsia="Times New Roman" w:hAnsi="Times New Roman" w:cs="Times New Roman"/>
          <w:sz w:val="24"/>
          <w:szCs w:val="24"/>
          <w:lang w:val="en-US" w:eastAsia="ru-RU"/>
        </w:rPr>
        <w:t xml:space="preserve">I like working ____________ . </w:t>
      </w: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p>
    <w:p w:rsidR="005F0B20" w:rsidRPr="000D307F" w:rsidRDefault="005F0B20" w:rsidP="005F0B20">
      <w:pPr>
        <w:spacing w:after="0" w:line="240" w:lineRule="auto"/>
        <w:contextualSpacing/>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bCs/>
          <w:sz w:val="24"/>
          <w:szCs w:val="24"/>
          <w:lang w:val="en-US" w:eastAsia="ru-RU"/>
        </w:rPr>
        <w:t>Read the text</w:t>
      </w:r>
    </w:p>
    <w:p w:rsidR="005F0B20" w:rsidRPr="000D307F" w:rsidRDefault="005F0B20" w:rsidP="005F0B20">
      <w:pPr>
        <w:spacing w:after="0" w:line="240" w:lineRule="auto"/>
        <w:ind w:hanging="360"/>
        <w:contextualSpacing/>
        <w:jc w:val="both"/>
        <w:rPr>
          <w:rFonts w:ascii="Times New Roman" w:eastAsia="Times New Roman" w:hAnsi="Times New Roman" w:cs="Times New Roman"/>
          <w:sz w:val="24"/>
          <w:szCs w:val="24"/>
          <w:lang w:val="en-US" w:eastAsia="ru-RU"/>
        </w:rPr>
      </w:pPr>
      <w:r w:rsidRPr="000D307F">
        <w:rPr>
          <w:rFonts w:ascii="Times New Roman" w:hAnsi="Times New Roman" w:cs="Times New Roman"/>
          <w:sz w:val="24"/>
          <w:szCs w:val="24"/>
          <w:lang w:val="en-US" w:eastAsia="ru-RU"/>
        </w:rPr>
        <w:t xml:space="preserve">1.     </w:t>
      </w:r>
      <w:r w:rsidRPr="000D307F">
        <w:rPr>
          <w:rFonts w:ascii="Times New Roman" w:eastAsia="Times New Roman" w:hAnsi="Times New Roman" w:cs="Times New Roman"/>
          <w:sz w:val="24"/>
          <w:szCs w:val="24"/>
          <w:lang w:val="en-US" w:eastAsia="ru-RU"/>
        </w:rPr>
        <w:t>Hello! I’m Fergus and I’m from Edinburgh, Scotland. I’m forty years old. I’m a musician. I’m not married. My favourite sport is golf.</w:t>
      </w:r>
    </w:p>
    <w:p w:rsidR="005F0B20" w:rsidRPr="000D307F" w:rsidRDefault="005F0B20" w:rsidP="005F0B20">
      <w:pPr>
        <w:spacing w:after="0" w:line="240" w:lineRule="auto"/>
        <w:ind w:hanging="360"/>
        <w:contextualSpacing/>
        <w:jc w:val="both"/>
        <w:rPr>
          <w:rFonts w:ascii="Times New Roman" w:eastAsia="Times New Roman" w:hAnsi="Times New Roman" w:cs="Times New Roman"/>
          <w:sz w:val="24"/>
          <w:szCs w:val="24"/>
          <w:lang w:val="en-US" w:eastAsia="ru-RU"/>
        </w:rPr>
      </w:pPr>
      <w:r w:rsidRPr="000D307F">
        <w:rPr>
          <w:rFonts w:ascii="Times New Roman" w:hAnsi="Times New Roman" w:cs="Times New Roman"/>
          <w:sz w:val="24"/>
          <w:szCs w:val="24"/>
          <w:lang w:val="en-US" w:eastAsia="ru-RU"/>
        </w:rPr>
        <w:t xml:space="preserve">2.     </w:t>
      </w:r>
      <w:r w:rsidRPr="000D307F">
        <w:rPr>
          <w:rFonts w:ascii="Times New Roman" w:eastAsia="Times New Roman" w:hAnsi="Times New Roman" w:cs="Times New Roman"/>
          <w:sz w:val="24"/>
          <w:szCs w:val="24"/>
          <w:lang w:val="en-US" w:eastAsia="ru-RU"/>
        </w:rPr>
        <w:t>This is Diego and this is Marco. They’re friends and they’re from Brazil. Diego is thirty-five years old and Marco is twenty-seven years old. They are farmers. Diego’s favourite sport is football and Marco’s favourite sport is basketball.</w:t>
      </w:r>
    </w:p>
    <w:p w:rsidR="005F0B20" w:rsidRPr="000D307F" w:rsidRDefault="005F0B20" w:rsidP="005F0B20">
      <w:pPr>
        <w:spacing w:after="0" w:line="240" w:lineRule="auto"/>
        <w:ind w:hanging="360"/>
        <w:contextualSpacing/>
        <w:jc w:val="both"/>
        <w:rPr>
          <w:rFonts w:ascii="Times New Roman" w:eastAsia="Times New Roman" w:hAnsi="Times New Roman" w:cs="Times New Roman"/>
          <w:sz w:val="24"/>
          <w:szCs w:val="24"/>
          <w:lang w:val="en-US" w:eastAsia="ru-RU"/>
        </w:rPr>
      </w:pPr>
      <w:r w:rsidRPr="000D307F">
        <w:rPr>
          <w:rFonts w:ascii="Times New Roman" w:hAnsi="Times New Roman" w:cs="Times New Roman"/>
          <w:sz w:val="24"/>
          <w:szCs w:val="24"/>
          <w:lang w:val="en-US" w:eastAsia="ru-RU"/>
        </w:rPr>
        <w:t xml:space="preserve">3.     </w:t>
      </w:r>
      <w:r w:rsidRPr="000D307F">
        <w:rPr>
          <w:rFonts w:ascii="Times New Roman" w:eastAsia="Times New Roman" w:hAnsi="Times New Roman" w:cs="Times New Roman"/>
          <w:sz w:val="24"/>
          <w:szCs w:val="24"/>
          <w:lang w:val="en-US" w:eastAsia="ru-RU"/>
        </w:rPr>
        <w:t>This is Carlos and this is Rosa. They’re friends and they’re from Spain. Carlos is twenty-two years old and Rosa is twenty years old. They are dancers. His favourite sport is football and her favourite sport is tennis.</w:t>
      </w:r>
    </w:p>
    <w:p w:rsidR="005F0B20" w:rsidRPr="000D307F" w:rsidRDefault="005F0B20" w:rsidP="005F0B20">
      <w:pPr>
        <w:spacing w:after="0" w:line="240" w:lineRule="auto"/>
        <w:ind w:hanging="360"/>
        <w:contextualSpacing/>
        <w:jc w:val="both"/>
        <w:rPr>
          <w:rFonts w:ascii="Times New Roman" w:eastAsia="Times New Roman" w:hAnsi="Times New Roman" w:cs="Times New Roman"/>
          <w:sz w:val="24"/>
          <w:szCs w:val="24"/>
          <w:lang w:val="en-US" w:eastAsia="ru-RU"/>
        </w:rPr>
      </w:pPr>
      <w:r w:rsidRPr="000D307F">
        <w:rPr>
          <w:rFonts w:ascii="Times New Roman" w:hAnsi="Times New Roman" w:cs="Times New Roman"/>
          <w:sz w:val="24"/>
          <w:szCs w:val="24"/>
          <w:lang w:val="en-US" w:eastAsia="ru-RU"/>
        </w:rPr>
        <w:t xml:space="preserve">4.     </w:t>
      </w:r>
      <w:r w:rsidRPr="000D307F">
        <w:rPr>
          <w:rFonts w:ascii="Times New Roman" w:eastAsia="Times New Roman" w:hAnsi="Times New Roman" w:cs="Times New Roman"/>
          <w:sz w:val="24"/>
          <w:szCs w:val="24"/>
          <w:lang w:val="en-US" w:eastAsia="ru-RU"/>
        </w:rPr>
        <w:t>Hi there! I’m Veena from New Delhi. It’s in India. I’m twelve years old and I’m a student. At an English boarding-school in Manchester. My favourite sport is volleyball.</w:t>
      </w:r>
    </w:p>
    <w:p w:rsidR="005F0B20" w:rsidRPr="000D307F" w:rsidRDefault="005F0B20" w:rsidP="005F0B20">
      <w:pPr>
        <w:spacing w:after="0" w:line="240" w:lineRule="auto"/>
        <w:ind w:hanging="360"/>
        <w:contextualSpacing/>
        <w:jc w:val="both"/>
        <w:rPr>
          <w:rFonts w:ascii="Times New Roman" w:eastAsia="Times New Roman" w:hAnsi="Times New Roman" w:cs="Times New Roman"/>
          <w:sz w:val="24"/>
          <w:szCs w:val="24"/>
          <w:lang w:val="en-US" w:eastAsia="ru-RU"/>
        </w:rPr>
      </w:pPr>
    </w:p>
    <w:p w:rsidR="005F0B20" w:rsidRPr="000D307F" w:rsidRDefault="005F0B20" w:rsidP="005F0B20">
      <w:pPr>
        <w:spacing w:after="0" w:line="240" w:lineRule="auto"/>
        <w:ind w:hanging="360"/>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bCs/>
          <w:sz w:val="24"/>
          <w:szCs w:val="24"/>
          <w:lang w:val="en-US" w:eastAsia="ru-RU"/>
        </w:rPr>
        <w:t>Hometask</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Supply the best word or words (slide 15):</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The person in charge of a business is informally known as the… .</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chef;</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chief;</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 boss.</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The person who is in charge of a car is the… .</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guide;</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leader;</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 motorist;</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d) driver;</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e) conductor.</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3. A person who prepares food is… .</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cook;</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cooker.</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4. A person who works in an office is an… .</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office worker;</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officer.</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5. A person who takes photograph is a… .</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photographer;</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photograph;</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 photography.</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6. A person who knows how to use a keyboard is a… .</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typewriter;</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typist;</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 typing machine writer.</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7. A woman who looks after other people’s children is a… .</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nanny;</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nurse.</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8. The person you work with is your… .</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college;</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colleague;</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 collaborator.</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9. The person who is in charge of a restaurant is the… .</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patron;</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manager.</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10. The person who would service your car is… .</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a mechanic;</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an engineer;</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 a technician.</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11. A person who studies the origins of the universe is a… .</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physician</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physicist</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 physics.</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12. Another word for ‘a doctor’ is a… .</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physician</w:t>
      </w:r>
    </w:p>
    <w:p w:rsidR="005F0B20" w:rsidRPr="000D307F" w:rsidRDefault="005F0B20" w:rsidP="005F0B20">
      <w:pPr>
        <w:shd w:val="clear" w:color="auto" w:fill="FFFFFF"/>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 physicist</w:t>
      </w:r>
    </w:p>
    <w:p w:rsidR="005F0B20" w:rsidRPr="000D307F" w:rsidRDefault="005F0B20"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 medicine.</w:t>
      </w:r>
      <w:r w:rsidR="00191292" w:rsidRPr="000D307F">
        <w:rPr>
          <w:rStyle w:val="afd"/>
          <w:rFonts w:ascii="Times New Roman" w:eastAsia="Times New Roman" w:hAnsi="Times New Roman" w:cs="Times New Roman"/>
          <w:sz w:val="24"/>
          <w:szCs w:val="24"/>
          <w:lang w:val="en-US" w:eastAsia="ru-RU"/>
        </w:rPr>
        <w:footnoteReference w:id="8"/>
      </w:r>
    </w:p>
    <w:p w:rsidR="00170706" w:rsidRPr="000D307F" w:rsidRDefault="00170706"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7. Buisness etiquette.</w:t>
      </w:r>
    </w:p>
    <w:p w:rsidR="00E5262C" w:rsidRPr="000D307F" w:rsidRDefault="00E5262C" w:rsidP="00E5262C">
      <w:pPr>
        <w:pStyle w:val="Default"/>
        <w:ind w:firstLine="709"/>
        <w:jc w:val="both"/>
        <w:rPr>
          <w:b/>
          <w:bCs/>
          <w:lang w:val="en-US"/>
        </w:rPr>
      </w:pPr>
    </w:p>
    <w:tbl>
      <w:tblPr>
        <w:tblStyle w:val="ab"/>
        <w:tblW w:w="0" w:type="auto"/>
        <w:tblLook w:val="04A0" w:firstRow="1" w:lastRow="0" w:firstColumn="1" w:lastColumn="0" w:noHBand="0" w:noVBand="1"/>
      </w:tblPr>
      <w:tblGrid>
        <w:gridCol w:w="4923"/>
        <w:gridCol w:w="4932"/>
      </w:tblGrid>
      <w:tr w:rsidR="00E5262C" w:rsidRPr="000D307F" w:rsidTr="00E5262C">
        <w:tc>
          <w:tcPr>
            <w:tcW w:w="5139" w:type="dxa"/>
          </w:tcPr>
          <w:p w:rsidR="00E5262C" w:rsidRPr="000D307F" w:rsidRDefault="00E5262C" w:rsidP="00E5262C">
            <w:pPr>
              <w:pStyle w:val="Default"/>
              <w:jc w:val="both"/>
            </w:pPr>
            <w:r w:rsidRPr="000D307F">
              <w:rPr>
                <w:b/>
                <w:bCs/>
              </w:rPr>
              <w:t xml:space="preserve">Topic </w:t>
            </w:r>
          </w:p>
        </w:tc>
        <w:tc>
          <w:tcPr>
            <w:tcW w:w="5140" w:type="dxa"/>
          </w:tcPr>
          <w:p w:rsidR="00E5262C" w:rsidRPr="000D307F" w:rsidRDefault="009E357E" w:rsidP="00E5262C">
            <w:pPr>
              <w:pStyle w:val="Default"/>
              <w:jc w:val="both"/>
              <w:rPr>
                <w:lang w:val="en-US"/>
              </w:rPr>
            </w:pPr>
            <w:r w:rsidRPr="000D307F">
              <w:rPr>
                <w:b/>
                <w:smallCaps/>
                <w:lang w:val="en-US" w:eastAsia="ru-RU"/>
              </w:rPr>
              <w:t>Buisness etiquette.</w:t>
            </w:r>
          </w:p>
        </w:tc>
      </w:tr>
      <w:tr w:rsidR="00E5262C" w:rsidRPr="000D307F" w:rsidTr="00E5262C">
        <w:tc>
          <w:tcPr>
            <w:tcW w:w="5139" w:type="dxa"/>
          </w:tcPr>
          <w:p w:rsidR="00E5262C" w:rsidRPr="000D307F" w:rsidRDefault="00E5262C" w:rsidP="00E5262C">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E5262C" w:rsidRPr="000D307F" w:rsidRDefault="00E5262C" w:rsidP="00E5262C">
            <w:pPr>
              <w:pStyle w:val="Default"/>
              <w:jc w:val="both"/>
            </w:pPr>
            <w:r w:rsidRPr="000D307F">
              <w:rPr>
                <w:b/>
                <w:bCs/>
              </w:rPr>
              <w:t>Number of participants: 1</w:t>
            </w:r>
            <w:r w:rsidRPr="000D307F">
              <w:rPr>
                <w:b/>
                <w:bCs/>
                <w:lang w:val="en-US"/>
              </w:rPr>
              <w:t>5</w:t>
            </w:r>
            <w:r w:rsidRPr="000D307F">
              <w:rPr>
                <w:b/>
                <w:bCs/>
              </w:rPr>
              <w:t xml:space="preserve"> </w:t>
            </w:r>
          </w:p>
        </w:tc>
      </w:tr>
      <w:tr w:rsidR="00E5262C" w:rsidRPr="000D307F" w:rsidTr="00E5262C">
        <w:tc>
          <w:tcPr>
            <w:tcW w:w="5139" w:type="dxa"/>
          </w:tcPr>
          <w:p w:rsidR="00E5262C" w:rsidRPr="000D307F" w:rsidRDefault="00E5262C" w:rsidP="00E5262C">
            <w:pPr>
              <w:pStyle w:val="Default"/>
              <w:jc w:val="both"/>
            </w:pPr>
            <w:r w:rsidRPr="000D307F">
              <w:rPr>
                <w:b/>
                <w:bCs/>
                <w:i/>
                <w:iCs/>
              </w:rPr>
              <w:t xml:space="preserve">Lesson type </w:t>
            </w:r>
          </w:p>
        </w:tc>
        <w:tc>
          <w:tcPr>
            <w:tcW w:w="5140" w:type="dxa"/>
          </w:tcPr>
          <w:p w:rsidR="00E5262C" w:rsidRPr="000D307F" w:rsidRDefault="00E5262C" w:rsidP="00E5262C">
            <w:pPr>
              <w:pStyle w:val="Default"/>
              <w:jc w:val="both"/>
            </w:pPr>
            <w:r w:rsidRPr="000D307F">
              <w:t xml:space="preserve">Practical </w:t>
            </w:r>
          </w:p>
        </w:tc>
      </w:tr>
      <w:tr w:rsidR="00E5262C" w:rsidRPr="000D307F" w:rsidTr="00E5262C">
        <w:tc>
          <w:tcPr>
            <w:tcW w:w="5139" w:type="dxa"/>
          </w:tcPr>
          <w:p w:rsidR="00E5262C" w:rsidRPr="000D307F" w:rsidRDefault="00E5262C" w:rsidP="00E5262C">
            <w:pPr>
              <w:pStyle w:val="Default"/>
              <w:jc w:val="both"/>
            </w:pPr>
            <w:r w:rsidRPr="000D307F">
              <w:rPr>
                <w:b/>
                <w:bCs/>
                <w:i/>
                <w:iCs/>
              </w:rPr>
              <w:t xml:space="preserve">Outline of the lesson </w:t>
            </w:r>
          </w:p>
        </w:tc>
        <w:tc>
          <w:tcPr>
            <w:tcW w:w="5140" w:type="dxa"/>
          </w:tcPr>
          <w:p w:rsidR="00E5262C" w:rsidRPr="000D307F" w:rsidRDefault="00E5262C" w:rsidP="00E5262C">
            <w:pPr>
              <w:pStyle w:val="Default"/>
              <w:jc w:val="both"/>
              <w:rPr>
                <w:lang w:val="en-US"/>
              </w:rPr>
            </w:pPr>
            <w:r w:rsidRPr="000D307F">
              <w:rPr>
                <w:lang w:val="en-US"/>
              </w:rPr>
              <w:t xml:space="preserve">1. Led in activity </w:t>
            </w:r>
          </w:p>
          <w:p w:rsidR="00E5262C" w:rsidRPr="000D307F" w:rsidRDefault="00E5262C" w:rsidP="00E5262C">
            <w:pPr>
              <w:pStyle w:val="Default"/>
              <w:jc w:val="both"/>
              <w:rPr>
                <w:lang w:val="en-US"/>
              </w:rPr>
            </w:pPr>
            <w:r w:rsidRPr="000D307F">
              <w:rPr>
                <w:lang w:val="en-US"/>
              </w:rPr>
              <w:t xml:space="preserve">2. Brainstorming </w:t>
            </w:r>
          </w:p>
          <w:p w:rsidR="00E5262C" w:rsidRPr="000D307F" w:rsidRDefault="00E5262C" w:rsidP="00E5262C">
            <w:pPr>
              <w:pStyle w:val="Default"/>
              <w:jc w:val="both"/>
              <w:rPr>
                <w:lang w:val="en-US"/>
              </w:rPr>
            </w:pPr>
            <w:r w:rsidRPr="000D307F">
              <w:rPr>
                <w:lang w:val="en-US"/>
              </w:rPr>
              <w:t xml:space="preserve">3. Exploring ideas job and profession </w:t>
            </w:r>
          </w:p>
          <w:p w:rsidR="00E5262C" w:rsidRPr="000D307F" w:rsidRDefault="00E5262C" w:rsidP="00E5262C">
            <w:pPr>
              <w:pStyle w:val="Default"/>
              <w:jc w:val="both"/>
            </w:pPr>
            <w:r w:rsidRPr="000D307F">
              <w:t xml:space="preserve">7. Mini lectures </w:t>
            </w:r>
          </w:p>
          <w:p w:rsidR="00E5262C" w:rsidRPr="000D307F" w:rsidRDefault="00E5262C" w:rsidP="00E5262C">
            <w:pPr>
              <w:pStyle w:val="Default"/>
              <w:jc w:val="both"/>
            </w:pPr>
            <w:r w:rsidRPr="000D307F">
              <w:t xml:space="preserve">8. Summarizing </w:t>
            </w:r>
          </w:p>
        </w:tc>
      </w:tr>
      <w:tr w:rsidR="00E5262C" w:rsidRPr="00981AC6" w:rsidTr="00E5262C">
        <w:tc>
          <w:tcPr>
            <w:tcW w:w="10279" w:type="dxa"/>
            <w:gridSpan w:val="2"/>
          </w:tcPr>
          <w:p w:rsidR="00E5262C" w:rsidRPr="000D307F" w:rsidRDefault="00E5262C" w:rsidP="00E5262C">
            <w:pPr>
              <w:pStyle w:val="Default"/>
              <w:jc w:val="both"/>
              <w:rPr>
                <w:lang w:val="en-US"/>
              </w:rPr>
            </w:pPr>
            <w:r w:rsidRPr="000D307F">
              <w:rPr>
                <w:b/>
                <w:lang w:val="en-US"/>
              </w:rPr>
              <w:lastRenderedPageBreak/>
              <w:t>Aim of the lesson</w:t>
            </w:r>
            <w:r w:rsidRPr="000D307F">
              <w:rPr>
                <w:b/>
                <w:bCs/>
                <w:i/>
                <w:iCs/>
                <w:lang w:val="en-US"/>
              </w:rPr>
              <w:t xml:space="preserve">: </w:t>
            </w:r>
            <w:r w:rsidRPr="000D307F">
              <w:rPr>
                <w:lang w:val="en-US"/>
              </w:rPr>
              <w:t>to introduce the new theme; to imrove students’ language skills</w:t>
            </w:r>
          </w:p>
          <w:p w:rsidR="00E5262C" w:rsidRPr="000D307F" w:rsidRDefault="00E5262C" w:rsidP="00E5262C">
            <w:pPr>
              <w:pStyle w:val="Default"/>
              <w:jc w:val="both"/>
              <w:rPr>
                <w:lang w:val="en-US"/>
              </w:rPr>
            </w:pPr>
          </w:p>
        </w:tc>
      </w:tr>
      <w:tr w:rsidR="00E5262C" w:rsidRPr="00981AC6" w:rsidTr="00E5262C">
        <w:tc>
          <w:tcPr>
            <w:tcW w:w="5139" w:type="dxa"/>
          </w:tcPr>
          <w:p w:rsidR="00E5262C" w:rsidRPr="000D307F" w:rsidRDefault="00E5262C" w:rsidP="00E5262C">
            <w:pPr>
              <w:pStyle w:val="Default"/>
              <w:jc w:val="both"/>
              <w:rPr>
                <w:lang w:val="en-US"/>
              </w:rPr>
            </w:pPr>
            <w:r w:rsidRPr="000D307F">
              <w:rPr>
                <w:b/>
                <w:bCs/>
                <w:i/>
                <w:iCs/>
                <w:lang w:val="en-US"/>
              </w:rPr>
              <w:t>Objectives</w:t>
            </w:r>
            <w:r w:rsidRPr="000D307F">
              <w:rPr>
                <w:b/>
                <w:bCs/>
                <w:lang w:val="en-US"/>
              </w:rPr>
              <w:t xml:space="preserve">: </w:t>
            </w:r>
          </w:p>
          <w:p w:rsidR="00E5262C" w:rsidRPr="000D307F" w:rsidRDefault="00E5262C" w:rsidP="00E5262C">
            <w:pPr>
              <w:pStyle w:val="Default"/>
              <w:jc w:val="both"/>
              <w:rPr>
                <w:lang w:val="en-US"/>
              </w:rPr>
            </w:pPr>
            <w:r w:rsidRPr="000D307F">
              <w:rPr>
                <w:b/>
                <w:bCs/>
                <w:i/>
                <w:iCs/>
                <w:lang w:val="en-US"/>
              </w:rPr>
              <w:t xml:space="preserve">Participants will </w:t>
            </w:r>
          </w:p>
          <w:p w:rsidR="00E5262C" w:rsidRPr="000D307F" w:rsidRDefault="00E5262C" w:rsidP="00E5262C">
            <w:pPr>
              <w:contextualSpacing/>
              <w:rPr>
                <w:i/>
                <w:sz w:val="24"/>
                <w:szCs w:val="24"/>
                <w:lang w:val="en-US"/>
              </w:rPr>
            </w:pPr>
            <w:r w:rsidRPr="000D307F">
              <w:rPr>
                <w:i/>
                <w:sz w:val="24"/>
                <w:szCs w:val="24"/>
              </w:rPr>
              <w:t></w:t>
            </w:r>
            <w:r w:rsidRPr="000D307F">
              <w:rPr>
                <w:i/>
                <w:sz w:val="24"/>
                <w:szCs w:val="24"/>
                <w:lang w:val="en-US"/>
              </w:rPr>
              <w:t>   to train students’ vocabulary for talking about professions;</w:t>
            </w:r>
          </w:p>
          <w:p w:rsidR="00E5262C" w:rsidRPr="000D307F" w:rsidRDefault="00E5262C" w:rsidP="00E5262C">
            <w:pPr>
              <w:contextualSpacing/>
              <w:rPr>
                <w:i/>
                <w:sz w:val="24"/>
                <w:szCs w:val="24"/>
                <w:lang w:val="en-US"/>
              </w:rPr>
            </w:pPr>
            <w:r w:rsidRPr="000D307F">
              <w:rPr>
                <w:i/>
                <w:sz w:val="24"/>
                <w:szCs w:val="24"/>
                <w:lang w:val="en-US"/>
              </w:rPr>
              <w:t>•  to improve students’ reading and listening skills;</w:t>
            </w:r>
          </w:p>
          <w:p w:rsidR="00E5262C" w:rsidRPr="000D307F" w:rsidRDefault="00E5262C" w:rsidP="00E5262C">
            <w:pPr>
              <w:contextualSpacing/>
              <w:rPr>
                <w:i/>
                <w:sz w:val="24"/>
                <w:szCs w:val="24"/>
                <w:lang w:val="en-US"/>
              </w:rPr>
            </w:pPr>
            <w:r w:rsidRPr="000D307F">
              <w:rPr>
                <w:i/>
                <w:sz w:val="24"/>
                <w:szCs w:val="24"/>
                <w:lang w:val="en-US"/>
              </w:rPr>
              <w:t xml:space="preserve"> to train students’ writing skills.</w:t>
            </w:r>
          </w:p>
          <w:p w:rsidR="00E5262C" w:rsidRPr="000D307F" w:rsidRDefault="00E5262C" w:rsidP="00E5262C">
            <w:pPr>
              <w:contextualSpacing/>
              <w:rPr>
                <w:i/>
                <w:sz w:val="24"/>
                <w:szCs w:val="24"/>
                <w:lang w:val="en-US"/>
              </w:rPr>
            </w:pPr>
            <w:r w:rsidRPr="000D307F">
              <w:rPr>
                <w:i/>
                <w:sz w:val="24"/>
                <w:szCs w:val="24"/>
                <w:lang w:val="en-US"/>
              </w:rPr>
              <w:t>student to work together and to complete a task and reach a final goal;</w:t>
            </w:r>
          </w:p>
          <w:p w:rsidR="00E5262C" w:rsidRPr="000D307F" w:rsidRDefault="00E5262C" w:rsidP="00E5262C">
            <w:pPr>
              <w:contextualSpacing/>
              <w:rPr>
                <w:i/>
                <w:sz w:val="24"/>
                <w:szCs w:val="24"/>
                <w:lang w:val="en-US"/>
              </w:rPr>
            </w:pPr>
            <w:r w:rsidRPr="000D307F">
              <w:rPr>
                <w:i/>
                <w:sz w:val="24"/>
                <w:szCs w:val="24"/>
                <w:lang w:val="en-US"/>
              </w:rPr>
              <w:t>•  to broaden students’ ideas about trades, professions and occupations;</w:t>
            </w:r>
          </w:p>
          <w:p w:rsidR="00E5262C" w:rsidRPr="000D307F" w:rsidRDefault="00E5262C" w:rsidP="00E5262C">
            <w:pPr>
              <w:pStyle w:val="Default"/>
              <w:jc w:val="both"/>
              <w:rPr>
                <w:lang w:val="en-US"/>
              </w:rPr>
            </w:pPr>
          </w:p>
        </w:tc>
        <w:tc>
          <w:tcPr>
            <w:tcW w:w="5140" w:type="dxa"/>
          </w:tcPr>
          <w:p w:rsidR="00E5262C" w:rsidRPr="000D307F" w:rsidRDefault="00E5262C" w:rsidP="00E5262C">
            <w:pPr>
              <w:pStyle w:val="Default"/>
              <w:jc w:val="both"/>
              <w:rPr>
                <w:lang w:val="en-US"/>
              </w:rPr>
            </w:pPr>
            <w:r w:rsidRPr="000D307F">
              <w:rPr>
                <w:b/>
                <w:bCs/>
                <w:i/>
                <w:iCs/>
                <w:lang w:val="en-US"/>
              </w:rPr>
              <w:t xml:space="preserve">Outcomes: </w:t>
            </w:r>
          </w:p>
          <w:p w:rsidR="00E5262C" w:rsidRPr="000D307F" w:rsidRDefault="00E5262C" w:rsidP="00E5262C">
            <w:pPr>
              <w:pStyle w:val="Default"/>
              <w:jc w:val="both"/>
              <w:rPr>
                <w:lang w:val="en-US"/>
              </w:rPr>
            </w:pPr>
            <w:r w:rsidRPr="000D307F">
              <w:rPr>
                <w:b/>
                <w:bCs/>
                <w:i/>
                <w:iCs/>
                <w:lang w:val="en-US"/>
              </w:rPr>
              <w:t xml:space="preserve">By the end of the course Participants will </w:t>
            </w:r>
          </w:p>
          <w:p w:rsidR="00E5262C" w:rsidRPr="000D307F" w:rsidRDefault="00E5262C" w:rsidP="00E5262C">
            <w:pPr>
              <w:pStyle w:val="Default"/>
              <w:jc w:val="both"/>
              <w:rPr>
                <w:lang w:val="en-US"/>
              </w:rPr>
            </w:pPr>
            <w:r w:rsidRPr="000D307F">
              <w:t></w:t>
            </w:r>
            <w:r w:rsidRPr="000D307F">
              <w:rPr>
                <w:lang w:val="en-US"/>
              </w:rPr>
              <w:t xml:space="preserve"> </w:t>
            </w:r>
            <w:r w:rsidRPr="000D307F">
              <w:rPr>
                <w:i/>
                <w:iCs/>
                <w:lang w:val="en-US"/>
              </w:rPr>
              <w:t>Aware of business etiquette</w:t>
            </w:r>
          </w:p>
          <w:p w:rsidR="00E5262C" w:rsidRPr="000D307F" w:rsidRDefault="00E5262C" w:rsidP="00E5262C">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E5262C" w:rsidRPr="000D307F" w:rsidRDefault="00E5262C" w:rsidP="00E5262C">
            <w:pPr>
              <w:pStyle w:val="Default"/>
              <w:jc w:val="both"/>
              <w:rPr>
                <w:lang w:val="en-US"/>
              </w:rPr>
            </w:pPr>
          </w:p>
        </w:tc>
      </w:tr>
      <w:tr w:rsidR="00E5262C" w:rsidRPr="00981AC6" w:rsidTr="00E5262C">
        <w:tc>
          <w:tcPr>
            <w:tcW w:w="5139" w:type="dxa"/>
          </w:tcPr>
          <w:p w:rsidR="00E5262C" w:rsidRPr="000D307F" w:rsidRDefault="00E5262C" w:rsidP="00E5262C">
            <w:pPr>
              <w:pStyle w:val="Default"/>
              <w:jc w:val="both"/>
              <w:rPr>
                <w:b/>
                <w:i/>
              </w:rPr>
            </w:pPr>
            <w:r w:rsidRPr="000D307F">
              <w:rPr>
                <w:b/>
                <w:i/>
              </w:rPr>
              <w:t xml:space="preserve">Teaching model </w:t>
            </w:r>
          </w:p>
        </w:tc>
        <w:tc>
          <w:tcPr>
            <w:tcW w:w="5140" w:type="dxa"/>
          </w:tcPr>
          <w:p w:rsidR="00E5262C" w:rsidRPr="000D307F" w:rsidRDefault="00E5262C" w:rsidP="00E5262C">
            <w:pPr>
              <w:pStyle w:val="Default"/>
              <w:jc w:val="both"/>
              <w:rPr>
                <w:lang w:val="en-US"/>
              </w:rPr>
            </w:pPr>
            <w:r w:rsidRPr="000D307F">
              <w:rPr>
                <w:lang w:val="en-US"/>
              </w:rPr>
              <w:t xml:space="preserve">concept attainment; cooperative learning; direct instruction; presentation; </w:t>
            </w:r>
          </w:p>
        </w:tc>
      </w:tr>
      <w:tr w:rsidR="00E5262C" w:rsidRPr="00981AC6" w:rsidTr="00E5262C">
        <w:tc>
          <w:tcPr>
            <w:tcW w:w="5139" w:type="dxa"/>
          </w:tcPr>
          <w:p w:rsidR="00E5262C" w:rsidRPr="000D307F" w:rsidRDefault="00E5262C" w:rsidP="00E5262C">
            <w:pPr>
              <w:pStyle w:val="Default"/>
              <w:jc w:val="both"/>
              <w:rPr>
                <w:b/>
                <w:i/>
              </w:rPr>
            </w:pPr>
            <w:r w:rsidRPr="000D307F">
              <w:rPr>
                <w:b/>
                <w:i/>
              </w:rPr>
              <w:t xml:space="preserve">Interaction pattern </w:t>
            </w:r>
          </w:p>
        </w:tc>
        <w:tc>
          <w:tcPr>
            <w:tcW w:w="5140" w:type="dxa"/>
          </w:tcPr>
          <w:p w:rsidR="00E5262C" w:rsidRPr="000D307F" w:rsidRDefault="00E5262C" w:rsidP="00E5262C">
            <w:pPr>
              <w:pStyle w:val="Default"/>
              <w:jc w:val="both"/>
              <w:rPr>
                <w:lang w:val="en-US"/>
              </w:rPr>
            </w:pPr>
            <w:r w:rsidRPr="000D307F">
              <w:rPr>
                <w:lang w:val="en-US"/>
              </w:rPr>
              <w:t xml:space="preserve">Plenary; individually, pair , group works and whole class </w:t>
            </w:r>
          </w:p>
        </w:tc>
      </w:tr>
      <w:tr w:rsidR="00E5262C" w:rsidRPr="00981AC6" w:rsidTr="00E5262C">
        <w:tc>
          <w:tcPr>
            <w:tcW w:w="5139" w:type="dxa"/>
          </w:tcPr>
          <w:p w:rsidR="00E5262C" w:rsidRPr="000D307F" w:rsidRDefault="00E5262C" w:rsidP="00E5262C">
            <w:pPr>
              <w:pStyle w:val="Default"/>
              <w:jc w:val="both"/>
            </w:pPr>
            <w:r w:rsidRPr="000D307F">
              <w:rPr>
                <w:b/>
                <w:bCs/>
                <w:i/>
                <w:iCs/>
              </w:rPr>
              <w:t xml:space="preserve">Used materials and equipments </w:t>
            </w:r>
          </w:p>
        </w:tc>
        <w:tc>
          <w:tcPr>
            <w:tcW w:w="5140" w:type="dxa"/>
          </w:tcPr>
          <w:p w:rsidR="00E5262C" w:rsidRPr="000D307F" w:rsidRDefault="00E5262C" w:rsidP="00E5262C">
            <w:pPr>
              <w:pStyle w:val="Default"/>
              <w:jc w:val="both"/>
              <w:rPr>
                <w:lang w:val="en-US"/>
              </w:rPr>
            </w:pPr>
            <w:r w:rsidRPr="000D307F">
              <w:rPr>
                <w:lang w:val="en-US"/>
              </w:rPr>
              <w:t xml:space="preserve">Handouts; board and markers of different colors </w:t>
            </w:r>
          </w:p>
        </w:tc>
      </w:tr>
      <w:tr w:rsidR="00E5262C" w:rsidRPr="00981AC6" w:rsidTr="00E5262C">
        <w:tc>
          <w:tcPr>
            <w:tcW w:w="5139" w:type="dxa"/>
          </w:tcPr>
          <w:p w:rsidR="00E5262C" w:rsidRPr="000D307F" w:rsidRDefault="00E5262C" w:rsidP="00E5262C">
            <w:pPr>
              <w:pStyle w:val="Default"/>
              <w:jc w:val="both"/>
            </w:pPr>
            <w:r w:rsidRPr="000D307F">
              <w:rPr>
                <w:b/>
                <w:bCs/>
                <w:i/>
                <w:iCs/>
              </w:rPr>
              <w:t xml:space="preserve">Teaching conditions </w:t>
            </w:r>
          </w:p>
        </w:tc>
        <w:tc>
          <w:tcPr>
            <w:tcW w:w="5140" w:type="dxa"/>
          </w:tcPr>
          <w:p w:rsidR="00E5262C" w:rsidRPr="000D307F" w:rsidRDefault="00E5262C" w:rsidP="00E5262C">
            <w:pPr>
              <w:pStyle w:val="Default"/>
              <w:jc w:val="both"/>
              <w:rPr>
                <w:lang w:val="en-US"/>
              </w:rPr>
            </w:pPr>
            <w:r w:rsidRPr="000D307F">
              <w:rPr>
                <w:lang w:val="en-US"/>
              </w:rPr>
              <w:t xml:space="preserve">Teaching room should include white board and separated to 4 faced sittings suited for group works. </w:t>
            </w:r>
          </w:p>
        </w:tc>
      </w:tr>
      <w:tr w:rsidR="00E5262C" w:rsidRPr="000D307F" w:rsidTr="00E5262C">
        <w:tc>
          <w:tcPr>
            <w:tcW w:w="5139" w:type="dxa"/>
          </w:tcPr>
          <w:p w:rsidR="00E5262C" w:rsidRPr="000D307F" w:rsidRDefault="00E5262C" w:rsidP="00E5262C">
            <w:pPr>
              <w:pStyle w:val="Default"/>
              <w:jc w:val="both"/>
            </w:pPr>
            <w:r w:rsidRPr="000D307F">
              <w:rPr>
                <w:b/>
                <w:bCs/>
                <w:i/>
                <w:iCs/>
              </w:rPr>
              <w:t xml:space="preserve">Assessment </w:t>
            </w:r>
          </w:p>
        </w:tc>
        <w:tc>
          <w:tcPr>
            <w:tcW w:w="5140" w:type="dxa"/>
          </w:tcPr>
          <w:p w:rsidR="00E5262C" w:rsidRPr="000D307F" w:rsidRDefault="00E5262C" w:rsidP="00E5262C">
            <w:pPr>
              <w:pStyle w:val="Default"/>
              <w:jc w:val="both"/>
            </w:pPr>
            <w:r w:rsidRPr="000D307F">
              <w:t xml:space="preserve">ongoing assessment; participation </w:t>
            </w:r>
          </w:p>
        </w:tc>
      </w:tr>
    </w:tbl>
    <w:p w:rsidR="00E5262C" w:rsidRPr="000D307F" w:rsidRDefault="00E5262C" w:rsidP="00E5262C">
      <w:pPr>
        <w:pStyle w:val="Default"/>
        <w:jc w:val="both"/>
        <w:rPr>
          <w:b/>
          <w:bCs/>
          <w:lang w:val="en-US"/>
        </w:rPr>
      </w:pPr>
    </w:p>
    <w:p w:rsidR="00E5262C" w:rsidRPr="000D307F" w:rsidRDefault="00E5262C" w:rsidP="00E5262C">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E5262C" w:rsidRPr="00981AC6" w:rsidTr="00E5262C">
        <w:trPr>
          <w:trHeight w:val="107"/>
        </w:trPr>
        <w:tc>
          <w:tcPr>
            <w:tcW w:w="4447" w:type="dxa"/>
          </w:tcPr>
          <w:p w:rsidR="00E5262C" w:rsidRPr="000D307F" w:rsidRDefault="00E5262C" w:rsidP="00E5262C">
            <w:pPr>
              <w:pStyle w:val="Default"/>
              <w:jc w:val="center"/>
              <w:rPr>
                <w:lang w:val="en-US"/>
              </w:rPr>
            </w:pPr>
            <w:r w:rsidRPr="000D307F">
              <w:rPr>
                <w:b/>
                <w:bCs/>
                <w:lang w:val="en-US"/>
              </w:rPr>
              <w:t>Detailed process of the lesson</w:t>
            </w:r>
          </w:p>
        </w:tc>
        <w:tc>
          <w:tcPr>
            <w:tcW w:w="4447" w:type="dxa"/>
          </w:tcPr>
          <w:p w:rsidR="00E5262C" w:rsidRPr="000D307F" w:rsidRDefault="00E5262C" w:rsidP="00E5262C">
            <w:pPr>
              <w:pStyle w:val="Default"/>
              <w:jc w:val="both"/>
              <w:rPr>
                <w:lang w:val="en-US"/>
              </w:rPr>
            </w:pPr>
          </w:p>
        </w:tc>
      </w:tr>
      <w:tr w:rsidR="00E5262C" w:rsidRPr="00981AC6" w:rsidTr="00E5262C">
        <w:trPr>
          <w:trHeight w:val="107"/>
        </w:trPr>
        <w:tc>
          <w:tcPr>
            <w:tcW w:w="4447" w:type="dxa"/>
          </w:tcPr>
          <w:p w:rsidR="00E5262C" w:rsidRPr="000D307F" w:rsidRDefault="00E5262C" w:rsidP="00E5262C">
            <w:pPr>
              <w:pStyle w:val="Default"/>
              <w:jc w:val="both"/>
              <w:rPr>
                <w:lang w:val="en-US"/>
              </w:rPr>
            </w:pPr>
          </w:p>
        </w:tc>
        <w:tc>
          <w:tcPr>
            <w:tcW w:w="4447" w:type="dxa"/>
          </w:tcPr>
          <w:p w:rsidR="00E5262C" w:rsidRPr="000D307F" w:rsidRDefault="00E5262C" w:rsidP="00E5262C">
            <w:pPr>
              <w:pStyle w:val="Default"/>
              <w:jc w:val="both"/>
              <w:rPr>
                <w:lang w:val="en-US"/>
              </w:rPr>
            </w:pPr>
          </w:p>
        </w:tc>
      </w:tr>
    </w:tbl>
    <w:tbl>
      <w:tblPr>
        <w:tblStyle w:val="ab"/>
        <w:tblW w:w="0" w:type="auto"/>
        <w:tblLook w:val="04A0" w:firstRow="1" w:lastRow="0" w:firstColumn="1" w:lastColumn="0" w:noHBand="0" w:noVBand="1"/>
      </w:tblPr>
      <w:tblGrid>
        <w:gridCol w:w="2057"/>
        <w:gridCol w:w="4532"/>
        <w:gridCol w:w="3266"/>
      </w:tblGrid>
      <w:tr w:rsidR="00E5262C" w:rsidRPr="000D307F" w:rsidTr="00E5262C">
        <w:tc>
          <w:tcPr>
            <w:tcW w:w="2093" w:type="dxa"/>
            <w:vMerge w:val="restart"/>
          </w:tcPr>
          <w:p w:rsidR="00E5262C" w:rsidRPr="000D307F" w:rsidRDefault="00E5262C" w:rsidP="00E5262C">
            <w:pPr>
              <w:pStyle w:val="Default"/>
              <w:jc w:val="both"/>
              <w:rPr>
                <w:lang w:val="uz-Cyrl-UZ"/>
              </w:rPr>
            </w:pPr>
            <w:r w:rsidRPr="000D307F">
              <w:rPr>
                <w:b/>
                <w:bCs/>
              </w:rPr>
              <w:t>Steps and Time</w:t>
            </w:r>
          </w:p>
        </w:tc>
        <w:tc>
          <w:tcPr>
            <w:tcW w:w="8186" w:type="dxa"/>
            <w:gridSpan w:val="2"/>
          </w:tcPr>
          <w:p w:rsidR="00E5262C" w:rsidRPr="000D307F" w:rsidRDefault="00E5262C" w:rsidP="00E5262C">
            <w:pPr>
              <w:pStyle w:val="Default"/>
              <w:jc w:val="both"/>
              <w:rPr>
                <w:b/>
                <w:lang w:val="uz-Cyrl-UZ"/>
              </w:rPr>
            </w:pPr>
            <w:r w:rsidRPr="000D307F">
              <w:rPr>
                <w:b/>
              </w:rPr>
              <w:t>PROCEDURE</w:t>
            </w:r>
          </w:p>
        </w:tc>
      </w:tr>
      <w:tr w:rsidR="00E5262C" w:rsidRPr="000D307F" w:rsidTr="00E5262C">
        <w:tc>
          <w:tcPr>
            <w:tcW w:w="2093" w:type="dxa"/>
            <w:vMerge/>
          </w:tcPr>
          <w:p w:rsidR="00E5262C" w:rsidRPr="000D307F" w:rsidRDefault="00E5262C" w:rsidP="00E5262C">
            <w:pPr>
              <w:pStyle w:val="Default"/>
              <w:jc w:val="both"/>
              <w:rPr>
                <w:lang w:val="uz-Cyrl-UZ"/>
              </w:rPr>
            </w:pPr>
          </w:p>
        </w:tc>
        <w:tc>
          <w:tcPr>
            <w:tcW w:w="4759" w:type="dxa"/>
          </w:tcPr>
          <w:p w:rsidR="00E5262C" w:rsidRPr="000D307F" w:rsidRDefault="00E5262C" w:rsidP="00E5262C">
            <w:pPr>
              <w:pStyle w:val="Default"/>
              <w:jc w:val="both"/>
              <w:rPr>
                <w:lang w:val="uz-Cyrl-UZ"/>
              </w:rPr>
            </w:pPr>
            <w:r w:rsidRPr="000D307F">
              <w:rPr>
                <w:b/>
                <w:bCs/>
              </w:rPr>
              <w:t>Teacher activities</w:t>
            </w:r>
          </w:p>
        </w:tc>
        <w:tc>
          <w:tcPr>
            <w:tcW w:w="3427" w:type="dxa"/>
          </w:tcPr>
          <w:p w:rsidR="00E5262C" w:rsidRPr="000D307F" w:rsidRDefault="00E5262C" w:rsidP="00E5262C">
            <w:pPr>
              <w:pStyle w:val="Default"/>
              <w:jc w:val="both"/>
              <w:rPr>
                <w:lang w:val="uz-Cyrl-UZ"/>
              </w:rPr>
            </w:pPr>
            <w:r w:rsidRPr="000D307F">
              <w:rPr>
                <w:b/>
                <w:bCs/>
              </w:rPr>
              <w:t>Student activities</w:t>
            </w:r>
          </w:p>
        </w:tc>
      </w:tr>
      <w:tr w:rsidR="00E5262C" w:rsidRPr="00981AC6" w:rsidTr="00E5262C">
        <w:tc>
          <w:tcPr>
            <w:tcW w:w="2093" w:type="dxa"/>
          </w:tcPr>
          <w:p w:rsidR="00E5262C" w:rsidRPr="000D307F" w:rsidRDefault="00E5262C" w:rsidP="00E5262C">
            <w:pPr>
              <w:pStyle w:val="Default"/>
              <w:jc w:val="both"/>
            </w:pPr>
            <w:r w:rsidRPr="000D307F">
              <w:rPr>
                <w:b/>
                <w:bCs/>
              </w:rPr>
              <w:t xml:space="preserve">1-step </w:t>
            </w:r>
          </w:p>
          <w:p w:rsidR="00E5262C" w:rsidRPr="000D307F" w:rsidRDefault="00E5262C" w:rsidP="00E5262C">
            <w:pPr>
              <w:pStyle w:val="Default"/>
              <w:jc w:val="both"/>
            </w:pPr>
            <w:r w:rsidRPr="000D307F">
              <w:rPr>
                <w:b/>
                <w:bCs/>
              </w:rPr>
              <w:t xml:space="preserve">Preparation </w:t>
            </w:r>
          </w:p>
        </w:tc>
        <w:tc>
          <w:tcPr>
            <w:tcW w:w="4759" w:type="dxa"/>
          </w:tcPr>
          <w:p w:rsidR="00E5262C" w:rsidRPr="000D307F" w:rsidRDefault="00E5262C" w:rsidP="00E5262C">
            <w:pPr>
              <w:pStyle w:val="Default"/>
              <w:jc w:val="both"/>
              <w:rPr>
                <w:lang w:val="en-US"/>
              </w:rPr>
            </w:pPr>
            <w:r w:rsidRPr="000D307F">
              <w:rPr>
                <w:lang w:val="en-US"/>
              </w:rPr>
              <w:t xml:space="preserve">1.1. T prepares to the lesson </w:t>
            </w:r>
          </w:p>
          <w:p w:rsidR="00E5262C" w:rsidRPr="000D307F" w:rsidRDefault="00E5262C" w:rsidP="00E5262C">
            <w:pPr>
              <w:pStyle w:val="Default"/>
              <w:jc w:val="both"/>
              <w:rPr>
                <w:lang w:val="en-US"/>
              </w:rPr>
            </w:pPr>
            <w:r w:rsidRPr="000D307F">
              <w:rPr>
                <w:lang w:val="en-US"/>
              </w:rPr>
              <w:t xml:space="preserve">1.2.T prepares handouts. </w:t>
            </w:r>
          </w:p>
          <w:p w:rsidR="00E5262C" w:rsidRPr="000D307F" w:rsidRDefault="00E5262C" w:rsidP="00E5262C">
            <w:pPr>
              <w:pStyle w:val="Default"/>
              <w:jc w:val="both"/>
              <w:rPr>
                <w:lang w:val="en-US"/>
              </w:rPr>
            </w:pPr>
            <w:r w:rsidRPr="000D307F">
              <w:rPr>
                <w:lang w:val="en-US"/>
              </w:rPr>
              <w:t xml:space="preserve">1.3. T prepares a list of literature required for the course  </w:t>
            </w:r>
          </w:p>
        </w:tc>
        <w:tc>
          <w:tcPr>
            <w:tcW w:w="3427" w:type="dxa"/>
          </w:tcPr>
          <w:p w:rsidR="00E5262C" w:rsidRPr="000D307F" w:rsidRDefault="00E5262C" w:rsidP="00E5262C">
            <w:pPr>
              <w:pStyle w:val="Default"/>
              <w:jc w:val="both"/>
              <w:rPr>
                <w:lang w:val="en-US"/>
              </w:rPr>
            </w:pPr>
            <w:r w:rsidRPr="000D307F">
              <w:rPr>
                <w:b/>
                <w:bCs/>
                <w:lang w:val="en-US"/>
              </w:rPr>
              <w:t xml:space="preserve"> </w:t>
            </w:r>
          </w:p>
        </w:tc>
      </w:tr>
      <w:tr w:rsidR="00E5262C" w:rsidRPr="00981AC6" w:rsidTr="00E5262C">
        <w:tc>
          <w:tcPr>
            <w:tcW w:w="2093" w:type="dxa"/>
          </w:tcPr>
          <w:p w:rsidR="00E5262C" w:rsidRPr="000D307F" w:rsidRDefault="00E5262C" w:rsidP="00E5262C">
            <w:pPr>
              <w:pStyle w:val="Default"/>
              <w:jc w:val="both"/>
              <w:rPr>
                <w:lang w:val="en-US"/>
              </w:rPr>
            </w:pPr>
            <w:r w:rsidRPr="000D307F">
              <w:rPr>
                <w:b/>
                <w:bCs/>
                <w:lang w:val="en-US"/>
              </w:rPr>
              <w:t xml:space="preserve">2-step. </w:t>
            </w:r>
          </w:p>
          <w:p w:rsidR="00E5262C" w:rsidRPr="000D307F" w:rsidRDefault="00E5262C" w:rsidP="00E5262C">
            <w:pPr>
              <w:pStyle w:val="Default"/>
              <w:jc w:val="both"/>
              <w:rPr>
                <w:lang w:val="en-US"/>
              </w:rPr>
            </w:pPr>
            <w:r w:rsidRPr="000D307F">
              <w:rPr>
                <w:b/>
                <w:bCs/>
                <w:lang w:val="en-US"/>
              </w:rPr>
              <w:t xml:space="preserve">Introduction: lead in activity </w:t>
            </w:r>
          </w:p>
          <w:p w:rsidR="00E5262C" w:rsidRPr="000D307F" w:rsidRDefault="00E5262C" w:rsidP="00E5262C">
            <w:pPr>
              <w:pStyle w:val="Default"/>
              <w:jc w:val="both"/>
              <w:rPr>
                <w:lang w:val="en-US"/>
              </w:rPr>
            </w:pPr>
            <w:r w:rsidRPr="000D307F">
              <w:rPr>
                <w:b/>
                <w:bCs/>
                <w:lang w:val="en-US"/>
              </w:rPr>
              <w:t xml:space="preserve">(15 minutes) </w:t>
            </w:r>
          </w:p>
        </w:tc>
        <w:tc>
          <w:tcPr>
            <w:tcW w:w="4759" w:type="dxa"/>
          </w:tcPr>
          <w:p w:rsidR="00E5262C" w:rsidRPr="000D307F" w:rsidRDefault="00E5262C" w:rsidP="00E5262C">
            <w:pPr>
              <w:pStyle w:val="Default"/>
              <w:jc w:val="both"/>
              <w:rPr>
                <w:lang w:val="en-US"/>
              </w:rPr>
            </w:pPr>
            <w:r w:rsidRPr="000D307F">
              <w:rPr>
                <w:b/>
                <w:bCs/>
                <w:i/>
                <w:iCs/>
                <w:lang w:val="en-US"/>
              </w:rPr>
              <w:t xml:space="preserve">Brainstorming. </w:t>
            </w:r>
          </w:p>
          <w:p w:rsidR="009E357E" w:rsidRPr="000D307F" w:rsidRDefault="00E5262C" w:rsidP="009E357E">
            <w:pPr>
              <w:pStyle w:val="Default"/>
              <w:jc w:val="both"/>
              <w:rPr>
                <w:lang w:val="en-US"/>
              </w:rPr>
            </w:pPr>
            <w:r w:rsidRPr="000D307F">
              <w:rPr>
                <w:lang w:val="en-US"/>
              </w:rPr>
              <w:t>2.1. T asks Ss to present their opinions about</w:t>
            </w:r>
            <w:r w:rsidR="009E357E">
              <w:rPr>
                <w:lang w:val="en-US"/>
              </w:rPr>
              <w:t xml:space="preserve"> business etiquette</w:t>
            </w:r>
            <w:r w:rsidRPr="000D307F">
              <w:rPr>
                <w:lang w:val="en-US"/>
              </w:rPr>
              <w:t xml:space="preserve"> </w:t>
            </w:r>
          </w:p>
          <w:p w:rsidR="00E5262C" w:rsidRPr="000D307F" w:rsidRDefault="00E5262C" w:rsidP="00E5262C">
            <w:pPr>
              <w:pStyle w:val="Default"/>
              <w:jc w:val="both"/>
              <w:rPr>
                <w:lang w:val="en-US"/>
              </w:rPr>
            </w:pPr>
          </w:p>
        </w:tc>
        <w:tc>
          <w:tcPr>
            <w:tcW w:w="3427" w:type="dxa"/>
          </w:tcPr>
          <w:p w:rsidR="00E5262C" w:rsidRPr="000D307F" w:rsidRDefault="00E5262C" w:rsidP="00E5262C">
            <w:pPr>
              <w:pStyle w:val="Default"/>
              <w:jc w:val="both"/>
              <w:rPr>
                <w:lang w:val="en-US"/>
              </w:rPr>
            </w:pPr>
            <w:r w:rsidRPr="000D307F">
              <w:rPr>
                <w:lang w:val="en-US"/>
              </w:rPr>
              <w:t xml:space="preserve">2.1. Ss share with ideas. </w:t>
            </w:r>
          </w:p>
          <w:p w:rsidR="00E5262C" w:rsidRPr="000D307F" w:rsidRDefault="00E5262C" w:rsidP="00E5262C">
            <w:pPr>
              <w:pStyle w:val="Default"/>
              <w:jc w:val="both"/>
              <w:rPr>
                <w:lang w:val="en-US"/>
              </w:rPr>
            </w:pPr>
            <w:r w:rsidRPr="000D307F">
              <w:rPr>
                <w:lang w:val="en-US"/>
              </w:rPr>
              <w:t xml:space="preserve">2.2 Ss try to answer and share the ideas. </w:t>
            </w:r>
          </w:p>
          <w:p w:rsidR="00E5262C" w:rsidRPr="000D307F" w:rsidRDefault="00E5262C" w:rsidP="00E5262C">
            <w:pPr>
              <w:pStyle w:val="Default"/>
              <w:jc w:val="both"/>
              <w:rPr>
                <w:lang w:val="en-US"/>
              </w:rPr>
            </w:pPr>
            <w:r w:rsidRPr="000D307F">
              <w:rPr>
                <w:lang w:val="en-US"/>
              </w:rPr>
              <w:t xml:space="preserve">2.3 Ss guess and </w:t>
            </w:r>
          </w:p>
          <w:p w:rsidR="00E5262C" w:rsidRPr="000D307F" w:rsidRDefault="00E5262C" w:rsidP="00E5262C">
            <w:pPr>
              <w:pStyle w:val="Default"/>
              <w:jc w:val="both"/>
              <w:rPr>
                <w:lang w:val="en-US"/>
              </w:rPr>
            </w:pPr>
            <w:r w:rsidRPr="000D307F">
              <w:rPr>
                <w:lang w:val="en-US"/>
              </w:rPr>
              <w:t xml:space="preserve">arrange </w:t>
            </w:r>
          </w:p>
          <w:p w:rsidR="00E5262C" w:rsidRPr="000D307F" w:rsidRDefault="00E5262C" w:rsidP="00E5262C">
            <w:pPr>
              <w:pStyle w:val="Default"/>
              <w:jc w:val="both"/>
              <w:rPr>
                <w:lang w:val="en-US"/>
              </w:rPr>
            </w:pPr>
            <w:r w:rsidRPr="000D307F">
              <w:rPr>
                <w:lang w:val="en-US"/>
              </w:rPr>
              <w:t xml:space="preserve">2.4 SS reflect </w:t>
            </w:r>
          </w:p>
          <w:p w:rsidR="00E5262C" w:rsidRPr="000D307F" w:rsidRDefault="00E5262C" w:rsidP="00E5262C">
            <w:pPr>
              <w:pStyle w:val="Default"/>
              <w:jc w:val="both"/>
              <w:rPr>
                <w:lang w:val="en-US"/>
              </w:rPr>
            </w:pPr>
          </w:p>
        </w:tc>
      </w:tr>
      <w:tr w:rsidR="00E5262C" w:rsidRPr="00981AC6" w:rsidTr="00E5262C">
        <w:tc>
          <w:tcPr>
            <w:tcW w:w="2093" w:type="dxa"/>
          </w:tcPr>
          <w:p w:rsidR="00E5262C" w:rsidRPr="000D307F" w:rsidRDefault="00E5262C" w:rsidP="00E5262C">
            <w:pPr>
              <w:pStyle w:val="Default"/>
              <w:jc w:val="both"/>
              <w:rPr>
                <w:b/>
                <w:lang w:val="en-US"/>
              </w:rPr>
            </w:pPr>
            <w:r w:rsidRPr="000D307F">
              <w:rPr>
                <w:b/>
                <w:lang w:val="en-US"/>
              </w:rPr>
              <w:t xml:space="preserve">3-step </w:t>
            </w:r>
          </w:p>
          <w:p w:rsidR="00E5262C" w:rsidRPr="000D307F" w:rsidRDefault="00E5262C" w:rsidP="00E5262C">
            <w:pPr>
              <w:pStyle w:val="Default"/>
              <w:jc w:val="both"/>
              <w:rPr>
                <w:b/>
                <w:lang w:val="en-US"/>
              </w:rPr>
            </w:pPr>
            <w:r w:rsidRPr="000D307F">
              <w:rPr>
                <w:b/>
                <w:lang w:val="en-US"/>
              </w:rPr>
              <w:t xml:space="preserve">Main </w:t>
            </w:r>
          </w:p>
          <w:p w:rsidR="00E5262C" w:rsidRPr="000D307F" w:rsidRDefault="00E5262C" w:rsidP="00E5262C">
            <w:pPr>
              <w:pStyle w:val="Default"/>
              <w:jc w:val="both"/>
              <w:rPr>
                <w:b/>
                <w:lang w:val="en-US"/>
              </w:rPr>
            </w:pPr>
            <w:r w:rsidRPr="000D307F">
              <w:rPr>
                <w:b/>
                <w:lang w:val="en-US"/>
              </w:rPr>
              <w:t xml:space="preserve">part: introducing course syllabus </w:t>
            </w:r>
          </w:p>
          <w:p w:rsidR="00E5262C" w:rsidRPr="000D307F" w:rsidRDefault="00E5262C" w:rsidP="00E5262C">
            <w:pPr>
              <w:pStyle w:val="Default"/>
              <w:jc w:val="both"/>
              <w:rPr>
                <w:lang w:val="en-US"/>
              </w:rPr>
            </w:pPr>
            <w:r w:rsidRPr="000D307F">
              <w:rPr>
                <w:b/>
                <w:lang w:val="en-US"/>
              </w:rPr>
              <w:t>(50-minutes</w:t>
            </w:r>
            <w:r w:rsidRPr="000D307F">
              <w:rPr>
                <w:lang w:val="en-US"/>
              </w:rPr>
              <w:t xml:space="preserve">) </w:t>
            </w:r>
          </w:p>
        </w:tc>
        <w:tc>
          <w:tcPr>
            <w:tcW w:w="4759" w:type="dxa"/>
          </w:tcPr>
          <w:p w:rsidR="009E357E" w:rsidRPr="009E357E" w:rsidRDefault="009E357E" w:rsidP="009E357E">
            <w:pPr>
              <w:shd w:val="clear" w:color="auto" w:fill="FFFFFF"/>
              <w:contextualSpacing/>
              <w:jc w:val="both"/>
              <w:rPr>
                <w:sz w:val="24"/>
                <w:szCs w:val="24"/>
                <w:lang w:val="en-GB"/>
              </w:rPr>
            </w:pPr>
            <w:r>
              <w:rPr>
                <w:lang w:val="en-US"/>
              </w:rPr>
              <w:t xml:space="preserve">3. </w:t>
            </w:r>
            <w:r w:rsidR="00E5262C" w:rsidRPr="009E357E">
              <w:rPr>
                <w:lang w:val="en-US"/>
              </w:rPr>
              <w:t xml:space="preserve"> </w:t>
            </w:r>
            <w:r w:rsidRPr="009E357E">
              <w:rPr>
                <w:sz w:val="24"/>
                <w:szCs w:val="24"/>
                <w:lang w:val="en-GB"/>
              </w:rPr>
              <w:t>Read the conversation. Find out the phrases showing respect, interest, sympathy etc.</w:t>
            </w:r>
          </w:p>
          <w:p w:rsidR="00E5262C" w:rsidRPr="000D307F" w:rsidRDefault="00E5262C" w:rsidP="00E5262C">
            <w:pPr>
              <w:pStyle w:val="Default"/>
              <w:jc w:val="both"/>
            </w:pPr>
          </w:p>
        </w:tc>
        <w:tc>
          <w:tcPr>
            <w:tcW w:w="3427" w:type="dxa"/>
          </w:tcPr>
          <w:p w:rsidR="00E5262C" w:rsidRPr="000D307F" w:rsidRDefault="00E5262C" w:rsidP="00E5262C">
            <w:pPr>
              <w:pStyle w:val="Default"/>
              <w:jc w:val="both"/>
              <w:rPr>
                <w:color w:val="auto"/>
                <w:lang w:val="en-US"/>
              </w:rPr>
            </w:pPr>
          </w:p>
          <w:p w:rsidR="00E5262C" w:rsidRPr="000D307F" w:rsidRDefault="00E5262C" w:rsidP="00E5262C">
            <w:pPr>
              <w:pStyle w:val="Default"/>
              <w:jc w:val="both"/>
              <w:rPr>
                <w:lang w:val="en-US"/>
              </w:rPr>
            </w:pPr>
            <w:r w:rsidRPr="000D307F">
              <w:rPr>
                <w:lang w:val="en-US"/>
              </w:rPr>
              <w:t xml:space="preserve">3.1 Ss try to guess. </w:t>
            </w:r>
          </w:p>
          <w:p w:rsidR="00E5262C" w:rsidRPr="000D307F" w:rsidRDefault="00E5262C" w:rsidP="00E5262C">
            <w:pPr>
              <w:pStyle w:val="Default"/>
              <w:jc w:val="both"/>
              <w:rPr>
                <w:lang w:val="en-US"/>
              </w:rPr>
            </w:pPr>
          </w:p>
          <w:p w:rsidR="00E5262C" w:rsidRPr="000D307F" w:rsidRDefault="00E5262C" w:rsidP="00E5262C">
            <w:pPr>
              <w:pStyle w:val="Default"/>
              <w:jc w:val="both"/>
              <w:rPr>
                <w:lang w:val="en-US"/>
              </w:rPr>
            </w:pPr>
            <w:r w:rsidRPr="000D307F">
              <w:rPr>
                <w:lang w:val="en-US"/>
              </w:rPr>
              <w:t xml:space="preserve">whole class </w:t>
            </w:r>
          </w:p>
          <w:p w:rsidR="00E5262C" w:rsidRPr="000D307F" w:rsidRDefault="00E5262C" w:rsidP="00E5262C">
            <w:pPr>
              <w:pStyle w:val="Default"/>
              <w:jc w:val="both"/>
              <w:rPr>
                <w:lang w:val="en-US"/>
              </w:rPr>
            </w:pPr>
            <w:r w:rsidRPr="000D307F">
              <w:rPr>
                <w:lang w:val="en-US"/>
              </w:rPr>
              <w:t xml:space="preserve">3.2 Ss read and take notes </w:t>
            </w:r>
          </w:p>
          <w:p w:rsidR="00E5262C" w:rsidRPr="000D307F" w:rsidRDefault="00E5262C" w:rsidP="00E5262C">
            <w:pPr>
              <w:pStyle w:val="Default"/>
              <w:jc w:val="both"/>
              <w:rPr>
                <w:lang w:val="en-US"/>
              </w:rPr>
            </w:pPr>
          </w:p>
          <w:p w:rsidR="00E5262C" w:rsidRPr="000D307F" w:rsidRDefault="00E5262C" w:rsidP="00E5262C">
            <w:pPr>
              <w:pStyle w:val="Default"/>
              <w:jc w:val="both"/>
              <w:rPr>
                <w:lang w:val="en-US"/>
              </w:rPr>
            </w:pPr>
            <w:r w:rsidRPr="000D307F">
              <w:rPr>
                <w:lang w:val="en-US"/>
              </w:rPr>
              <w:t xml:space="preserve">3.3 Ss take part in the discussion. </w:t>
            </w:r>
          </w:p>
          <w:p w:rsidR="00E5262C" w:rsidRPr="000D307F" w:rsidRDefault="00E5262C" w:rsidP="00E5262C">
            <w:pPr>
              <w:pStyle w:val="Default"/>
              <w:jc w:val="both"/>
              <w:rPr>
                <w:lang w:val="en-US"/>
              </w:rPr>
            </w:pPr>
            <w:r w:rsidRPr="000D307F">
              <w:rPr>
                <w:lang w:val="en-US"/>
              </w:rPr>
              <w:t xml:space="preserve">3.4 Ss are divided, </w:t>
            </w:r>
          </w:p>
          <w:p w:rsidR="00E5262C" w:rsidRPr="000D307F" w:rsidRDefault="00E5262C" w:rsidP="00E5262C">
            <w:pPr>
              <w:pStyle w:val="Default"/>
              <w:jc w:val="both"/>
              <w:rPr>
                <w:lang w:val="en-US"/>
              </w:rPr>
            </w:pPr>
            <w:r w:rsidRPr="000D307F">
              <w:rPr>
                <w:lang w:val="en-US"/>
              </w:rPr>
              <w:t xml:space="preserve">and do the group activity </w:t>
            </w:r>
          </w:p>
        </w:tc>
      </w:tr>
      <w:tr w:rsidR="00E5262C" w:rsidRPr="000D307F" w:rsidTr="00E5262C">
        <w:tc>
          <w:tcPr>
            <w:tcW w:w="2093" w:type="dxa"/>
          </w:tcPr>
          <w:p w:rsidR="00E5262C" w:rsidRPr="000D307F" w:rsidRDefault="00E5262C" w:rsidP="00E5262C">
            <w:pPr>
              <w:pStyle w:val="Default"/>
              <w:jc w:val="both"/>
              <w:rPr>
                <w:b/>
                <w:lang w:val="en-US"/>
              </w:rPr>
            </w:pPr>
            <w:r w:rsidRPr="000D307F">
              <w:rPr>
                <w:b/>
                <w:lang w:val="en-US"/>
              </w:rPr>
              <w:lastRenderedPageBreak/>
              <w:t xml:space="preserve">4- step </w:t>
            </w:r>
          </w:p>
          <w:p w:rsidR="00E5262C" w:rsidRPr="000D307F" w:rsidRDefault="00E5262C" w:rsidP="00E5262C">
            <w:pPr>
              <w:pStyle w:val="Default"/>
              <w:jc w:val="both"/>
              <w:rPr>
                <w:b/>
                <w:lang w:val="en-US"/>
              </w:rPr>
            </w:pPr>
            <w:r w:rsidRPr="000D307F">
              <w:rPr>
                <w:b/>
                <w:lang w:val="en-US"/>
              </w:rPr>
              <w:t xml:space="preserve">Closure: summarizing activity </w:t>
            </w:r>
          </w:p>
          <w:p w:rsidR="00E5262C" w:rsidRPr="000D307F" w:rsidRDefault="00E5262C" w:rsidP="00E5262C">
            <w:pPr>
              <w:pStyle w:val="Default"/>
              <w:jc w:val="both"/>
              <w:rPr>
                <w:lang w:val="en-US"/>
              </w:rPr>
            </w:pPr>
            <w:r w:rsidRPr="000D307F">
              <w:rPr>
                <w:b/>
                <w:lang w:val="en-US"/>
              </w:rPr>
              <w:t>(15-minutes)</w:t>
            </w:r>
            <w:r w:rsidRPr="000D307F">
              <w:rPr>
                <w:lang w:val="en-US"/>
              </w:rPr>
              <w:t xml:space="preserve"> </w:t>
            </w:r>
          </w:p>
        </w:tc>
        <w:tc>
          <w:tcPr>
            <w:tcW w:w="4759" w:type="dxa"/>
          </w:tcPr>
          <w:p w:rsidR="00E5262C" w:rsidRPr="000D307F" w:rsidRDefault="00E5262C" w:rsidP="00E5262C">
            <w:pPr>
              <w:pStyle w:val="Default"/>
              <w:jc w:val="both"/>
              <w:rPr>
                <w:color w:val="auto"/>
                <w:lang w:val="en-US"/>
              </w:rPr>
            </w:pPr>
          </w:p>
          <w:p w:rsidR="00E5262C" w:rsidRPr="000D307F" w:rsidRDefault="00E5262C" w:rsidP="00E5262C">
            <w:pPr>
              <w:pStyle w:val="Default"/>
              <w:jc w:val="both"/>
            </w:pPr>
            <w:r w:rsidRPr="000D307F">
              <w:rPr>
                <w:lang w:val="en-US"/>
              </w:rPr>
              <w:t xml:space="preserve">T summarizes the lesson and gives home task: make 10 minutes presentation about noun. </w:t>
            </w:r>
            <w:r w:rsidRPr="000D307F">
              <w:t xml:space="preserve">(individually) </w:t>
            </w:r>
          </w:p>
          <w:p w:rsidR="00E5262C" w:rsidRPr="000D307F" w:rsidRDefault="00E5262C" w:rsidP="00E5262C">
            <w:pPr>
              <w:pStyle w:val="Default"/>
              <w:jc w:val="both"/>
            </w:pPr>
          </w:p>
        </w:tc>
        <w:tc>
          <w:tcPr>
            <w:tcW w:w="3427" w:type="dxa"/>
          </w:tcPr>
          <w:p w:rsidR="00E5262C" w:rsidRPr="000D307F" w:rsidRDefault="00E5262C" w:rsidP="00E5262C">
            <w:pPr>
              <w:pStyle w:val="Default"/>
              <w:jc w:val="both"/>
            </w:pPr>
            <w:r w:rsidRPr="000D307F">
              <w:t xml:space="preserve">4.1. Ss take notes </w:t>
            </w:r>
          </w:p>
        </w:tc>
      </w:tr>
    </w:tbl>
    <w:p w:rsidR="00744EFA" w:rsidRPr="000D307F" w:rsidRDefault="00744EFA" w:rsidP="00E5262C">
      <w:pPr>
        <w:shd w:val="clear" w:color="auto" w:fill="FFFFFF"/>
        <w:spacing w:after="0" w:line="240" w:lineRule="auto"/>
        <w:contextualSpacing/>
        <w:rPr>
          <w:rFonts w:ascii="Times New Roman" w:hAnsi="Times New Roman" w:cs="Times New Roman"/>
          <w:b/>
          <w:bCs/>
          <w:sz w:val="24"/>
          <w:szCs w:val="24"/>
          <w:lang w:val="en-US"/>
        </w:rPr>
      </w:pPr>
    </w:p>
    <w:p w:rsidR="004C78F0" w:rsidRPr="000D307F" w:rsidRDefault="004C78F0" w:rsidP="005F0B20">
      <w:pPr>
        <w:shd w:val="clear" w:color="auto" w:fill="FFFFFF"/>
        <w:spacing w:after="0" w:line="240" w:lineRule="auto"/>
        <w:contextualSpacing/>
        <w:jc w:val="center"/>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A MEE</w:t>
      </w:r>
      <w:r w:rsidRPr="000D307F">
        <w:rPr>
          <w:rFonts w:ascii="Times New Roman" w:hAnsi="Times New Roman" w:cs="Times New Roman"/>
          <w:sz w:val="24"/>
          <w:szCs w:val="24"/>
          <w:lang w:val="en-US"/>
        </w:rPr>
        <w:t>T</w:t>
      </w:r>
      <w:r w:rsidRPr="000D307F">
        <w:rPr>
          <w:rFonts w:ascii="Times New Roman" w:hAnsi="Times New Roman" w:cs="Times New Roman"/>
          <w:b/>
          <w:bCs/>
          <w:sz w:val="24"/>
          <w:szCs w:val="24"/>
          <w:lang w:val="en-US"/>
        </w:rPr>
        <w:t>ING</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b/>
          <w:sz w:val="24"/>
          <w:szCs w:val="24"/>
          <w:lang w:val="en-GB"/>
        </w:rPr>
      </w:pP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b/>
          <w:sz w:val="24"/>
          <w:szCs w:val="24"/>
          <w:lang w:val="en-GB"/>
        </w:rPr>
      </w:pPr>
      <w:r w:rsidRPr="000D307F">
        <w:rPr>
          <w:rFonts w:ascii="Times New Roman" w:hAnsi="Times New Roman" w:cs="Times New Roman"/>
          <w:b/>
          <w:sz w:val="24"/>
          <w:szCs w:val="24"/>
          <w:lang w:val="en-GB"/>
        </w:rPr>
        <w:t>Read the conversation. Find out the phrases showing respect, interest, sympathy etc.</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b/>
          <w:sz w:val="24"/>
          <w:szCs w:val="24"/>
          <w:lang w:val="en-GB"/>
        </w:rPr>
      </w:pP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Mrs. Abdullaeva is an economist. She has come to a presentation at a new branch of Baracat Company Ltd.</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Rano: Hello! Can I help you, Mrs..?</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Abdullaeva: Oh, I’m sorry for not introducing myself to you at once. I am Mrs. Abdullaeva. I have an appointment with Dr. Smith, but unfortunately I’ve never met him before.</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Rano: I’ll be pleased to help you. Please, follow me.</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Dr. Smith: Hi, Rano. How are you doing?</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Rano: Very well indeed. Thanks, and you?</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Dr. Smith: the same with me.</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Rano: (she turns to Mrs. Abdullaeva and says) Mrs. Abdullaeva, this is Dr. Smith.</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Abdullaeva: How do you do Dr. Smith?</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Dr.Smith: How do you do?</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Rano: Dr. Smith is an economist. He has just finished writing a book on international trade and ids developing business contracts between England and Uzbekistan.</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Abdullaeva: Oh?! That’s my field too. I work for the UN...</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Dr.Smith: I am sorry to interrupt you, but it’s a little bit crowded and noisy here. Rano, can’t we sit down somewhere and talk?</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Rano: Sure, let’s sit over there.</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Dr.Smith: Yes, that’s better, I think. So, you’re just mentioned you work for the United Nations. In the development program, by chance?</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Abdullaeva: yes, how did you guess?</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Dr.Smith: I’ve read your article on technical assistance. They are excellent.</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Abdullaeva: that’s nice of you to say so.</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Dr. Smith: By the way, Mrs. Abdullaeva I intended to develop a new project for private business.</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Abdullaeva: Hmm... That sounds interesting. Would you mind our company participating in the project?</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Dr. smith: Sure. That’s what I want to offer. But, let’s discuss the details some other day.</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 xml:space="preserve">Abdullaeva: Tomorrow morning, perhaps. At </w:t>
      </w:r>
      <w:r w:rsidRPr="000D307F">
        <w:rPr>
          <w:rFonts w:ascii="Times New Roman" w:hAnsi="Times New Roman" w:cs="Times New Roman"/>
          <w:sz w:val="24"/>
          <w:szCs w:val="24"/>
          <w:lang w:val="en-GB"/>
        </w:rPr>
        <w:t xml:space="preserve">9 </w:t>
      </w:r>
      <w:r w:rsidRPr="000D307F">
        <w:rPr>
          <w:rFonts w:ascii="Times New Roman" w:hAnsi="Times New Roman" w:cs="Times New Roman"/>
          <w:sz w:val="24"/>
          <w:szCs w:val="24"/>
          <w:lang w:val="en-US"/>
        </w:rPr>
        <w:t>o’clock?</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Dr.Smith: that’ll suit me. Is that settled, then?</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Abdullaeva: Certainly, Good-bye.</w:t>
      </w:r>
    </w:p>
    <w:p w:rsidR="004C78F0" w:rsidRPr="000D307F" w:rsidRDefault="004C78F0"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Dr. Smith: It was nice meeting you. See you later.</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8. Interview.</w:t>
      </w:r>
    </w:p>
    <w:p w:rsidR="00E5262C" w:rsidRPr="000D307F" w:rsidRDefault="00E5262C" w:rsidP="00E5262C">
      <w:pPr>
        <w:pStyle w:val="Default"/>
        <w:ind w:firstLine="709"/>
        <w:jc w:val="both"/>
        <w:rPr>
          <w:b/>
          <w:bCs/>
          <w:lang w:val="en-US"/>
        </w:rPr>
      </w:pPr>
    </w:p>
    <w:tbl>
      <w:tblPr>
        <w:tblStyle w:val="ab"/>
        <w:tblW w:w="0" w:type="auto"/>
        <w:tblLook w:val="04A0" w:firstRow="1" w:lastRow="0" w:firstColumn="1" w:lastColumn="0" w:noHBand="0" w:noVBand="1"/>
      </w:tblPr>
      <w:tblGrid>
        <w:gridCol w:w="4923"/>
        <w:gridCol w:w="4932"/>
      </w:tblGrid>
      <w:tr w:rsidR="00E5262C" w:rsidRPr="000D307F" w:rsidTr="00E5262C">
        <w:tc>
          <w:tcPr>
            <w:tcW w:w="5139" w:type="dxa"/>
          </w:tcPr>
          <w:p w:rsidR="00E5262C" w:rsidRPr="000D307F" w:rsidRDefault="00E5262C" w:rsidP="00E5262C">
            <w:pPr>
              <w:pStyle w:val="Default"/>
              <w:jc w:val="both"/>
            </w:pPr>
            <w:r w:rsidRPr="000D307F">
              <w:rPr>
                <w:b/>
                <w:bCs/>
              </w:rPr>
              <w:t xml:space="preserve">Topic </w:t>
            </w:r>
          </w:p>
        </w:tc>
        <w:tc>
          <w:tcPr>
            <w:tcW w:w="5140" w:type="dxa"/>
          </w:tcPr>
          <w:p w:rsidR="00E5262C" w:rsidRPr="000D307F" w:rsidRDefault="00E5262C" w:rsidP="00E5262C">
            <w:pPr>
              <w:pStyle w:val="Default"/>
              <w:jc w:val="both"/>
              <w:rPr>
                <w:lang w:val="en-US"/>
              </w:rPr>
            </w:pPr>
            <w:r w:rsidRPr="000D307F">
              <w:rPr>
                <w:b/>
                <w:smallCaps/>
                <w:lang w:val="en-US" w:eastAsia="ru-RU"/>
              </w:rPr>
              <w:t>Interview</w:t>
            </w:r>
          </w:p>
        </w:tc>
      </w:tr>
      <w:tr w:rsidR="00E5262C" w:rsidRPr="000D307F" w:rsidTr="00E5262C">
        <w:tc>
          <w:tcPr>
            <w:tcW w:w="5139" w:type="dxa"/>
          </w:tcPr>
          <w:p w:rsidR="00E5262C" w:rsidRPr="000D307F" w:rsidRDefault="00E5262C" w:rsidP="00E5262C">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E5262C" w:rsidRPr="000D307F" w:rsidRDefault="00E5262C" w:rsidP="00E5262C">
            <w:pPr>
              <w:pStyle w:val="Default"/>
              <w:jc w:val="both"/>
            </w:pPr>
            <w:r w:rsidRPr="000D307F">
              <w:rPr>
                <w:b/>
                <w:bCs/>
              </w:rPr>
              <w:t>Number of participants: 1</w:t>
            </w:r>
            <w:r w:rsidRPr="000D307F">
              <w:rPr>
                <w:b/>
                <w:bCs/>
                <w:lang w:val="en-US"/>
              </w:rPr>
              <w:t>5</w:t>
            </w:r>
            <w:r w:rsidRPr="000D307F">
              <w:rPr>
                <w:b/>
                <w:bCs/>
              </w:rPr>
              <w:t xml:space="preserve"> </w:t>
            </w:r>
          </w:p>
        </w:tc>
      </w:tr>
      <w:tr w:rsidR="00E5262C" w:rsidRPr="000D307F" w:rsidTr="00E5262C">
        <w:tc>
          <w:tcPr>
            <w:tcW w:w="5139" w:type="dxa"/>
          </w:tcPr>
          <w:p w:rsidR="00E5262C" w:rsidRPr="000D307F" w:rsidRDefault="00E5262C" w:rsidP="00E5262C">
            <w:pPr>
              <w:pStyle w:val="Default"/>
              <w:jc w:val="both"/>
            </w:pPr>
            <w:r w:rsidRPr="000D307F">
              <w:rPr>
                <w:b/>
                <w:bCs/>
                <w:i/>
                <w:iCs/>
              </w:rPr>
              <w:t xml:space="preserve">Lesson type </w:t>
            </w:r>
          </w:p>
        </w:tc>
        <w:tc>
          <w:tcPr>
            <w:tcW w:w="5140" w:type="dxa"/>
          </w:tcPr>
          <w:p w:rsidR="00E5262C" w:rsidRPr="000D307F" w:rsidRDefault="00E5262C" w:rsidP="00E5262C">
            <w:pPr>
              <w:pStyle w:val="Default"/>
              <w:jc w:val="both"/>
            </w:pPr>
            <w:r w:rsidRPr="000D307F">
              <w:t xml:space="preserve">Practical </w:t>
            </w:r>
          </w:p>
        </w:tc>
      </w:tr>
      <w:tr w:rsidR="00E5262C" w:rsidRPr="000D307F" w:rsidTr="00E5262C">
        <w:tc>
          <w:tcPr>
            <w:tcW w:w="5139" w:type="dxa"/>
          </w:tcPr>
          <w:p w:rsidR="00E5262C" w:rsidRPr="000D307F" w:rsidRDefault="00E5262C" w:rsidP="00E5262C">
            <w:pPr>
              <w:pStyle w:val="Default"/>
              <w:jc w:val="both"/>
            </w:pPr>
            <w:r w:rsidRPr="000D307F">
              <w:rPr>
                <w:b/>
                <w:bCs/>
                <w:i/>
                <w:iCs/>
              </w:rPr>
              <w:t xml:space="preserve">Outline of the lesson </w:t>
            </w:r>
          </w:p>
        </w:tc>
        <w:tc>
          <w:tcPr>
            <w:tcW w:w="5140" w:type="dxa"/>
          </w:tcPr>
          <w:p w:rsidR="00E5262C" w:rsidRPr="000D307F" w:rsidRDefault="00E5262C" w:rsidP="00E5262C">
            <w:pPr>
              <w:pStyle w:val="Default"/>
              <w:jc w:val="both"/>
              <w:rPr>
                <w:lang w:val="en-US"/>
              </w:rPr>
            </w:pPr>
            <w:r w:rsidRPr="000D307F">
              <w:rPr>
                <w:lang w:val="en-US"/>
              </w:rPr>
              <w:t xml:space="preserve">1. Led in activity </w:t>
            </w:r>
          </w:p>
          <w:p w:rsidR="00E5262C" w:rsidRPr="000D307F" w:rsidRDefault="00E5262C" w:rsidP="00E5262C">
            <w:pPr>
              <w:pStyle w:val="Default"/>
              <w:jc w:val="both"/>
              <w:rPr>
                <w:lang w:val="en-US"/>
              </w:rPr>
            </w:pPr>
            <w:r w:rsidRPr="000D307F">
              <w:rPr>
                <w:lang w:val="en-US"/>
              </w:rPr>
              <w:t xml:space="preserve">2. Brainstorming </w:t>
            </w:r>
          </w:p>
          <w:p w:rsidR="00E5262C" w:rsidRPr="000D307F" w:rsidRDefault="00E5262C" w:rsidP="00E5262C">
            <w:pPr>
              <w:pStyle w:val="Default"/>
              <w:jc w:val="both"/>
              <w:rPr>
                <w:lang w:val="en-US"/>
              </w:rPr>
            </w:pPr>
            <w:r w:rsidRPr="000D307F">
              <w:rPr>
                <w:lang w:val="en-US"/>
              </w:rPr>
              <w:lastRenderedPageBreak/>
              <w:t xml:space="preserve">3. Exploring ideas job and profession </w:t>
            </w:r>
          </w:p>
          <w:p w:rsidR="00E5262C" w:rsidRPr="000D307F" w:rsidRDefault="00E5262C" w:rsidP="00E5262C">
            <w:pPr>
              <w:pStyle w:val="Default"/>
              <w:jc w:val="both"/>
            </w:pPr>
            <w:r w:rsidRPr="000D307F">
              <w:t xml:space="preserve">7. Mini lectures </w:t>
            </w:r>
          </w:p>
          <w:p w:rsidR="00E5262C" w:rsidRPr="000D307F" w:rsidRDefault="00E5262C" w:rsidP="00E5262C">
            <w:pPr>
              <w:pStyle w:val="Default"/>
              <w:jc w:val="both"/>
            </w:pPr>
            <w:r w:rsidRPr="000D307F">
              <w:t xml:space="preserve">8. Summarizing </w:t>
            </w:r>
          </w:p>
        </w:tc>
      </w:tr>
      <w:tr w:rsidR="00E5262C" w:rsidRPr="00981AC6" w:rsidTr="00E5262C">
        <w:tc>
          <w:tcPr>
            <w:tcW w:w="10279" w:type="dxa"/>
            <w:gridSpan w:val="2"/>
          </w:tcPr>
          <w:p w:rsidR="00E5262C" w:rsidRPr="000D307F" w:rsidRDefault="00E5262C" w:rsidP="00E5262C">
            <w:pPr>
              <w:pStyle w:val="Default"/>
              <w:jc w:val="both"/>
              <w:rPr>
                <w:lang w:val="en-US"/>
              </w:rPr>
            </w:pPr>
            <w:r w:rsidRPr="000D307F">
              <w:rPr>
                <w:b/>
                <w:lang w:val="en-US"/>
              </w:rPr>
              <w:lastRenderedPageBreak/>
              <w:t>Aim of the lesson</w:t>
            </w:r>
            <w:r w:rsidRPr="000D307F">
              <w:rPr>
                <w:b/>
                <w:bCs/>
                <w:i/>
                <w:iCs/>
                <w:lang w:val="en-US"/>
              </w:rPr>
              <w:t xml:space="preserve">: </w:t>
            </w:r>
            <w:r w:rsidRPr="000D307F">
              <w:rPr>
                <w:lang w:val="en-US"/>
              </w:rPr>
              <w:t>to introduce the new theme; to imrove students’ language skills</w:t>
            </w:r>
          </w:p>
          <w:p w:rsidR="00E5262C" w:rsidRPr="000D307F" w:rsidRDefault="00E5262C" w:rsidP="00E5262C">
            <w:pPr>
              <w:pStyle w:val="Default"/>
              <w:jc w:val="both"/>
              <w:rPr>
                <w:lang w:val="en-US"/>
              </w:rPr>
            </w:pPr>
          </w:p>
        </w:tc>
      </w:tr>
      <w:tr w:rsidR="00E5262C" w:rsidRPr="00981AC6" w:rsidTr="00E5262C">
        <w:tc>
          <w:tcPr>
            <w:tcW w:w="5139" w:type="dxa"/>
          </w:tcPr>
          <w:p w:rsidR="00E5262C" w:rsidRPr="000D307F" w:rsidRDefault="00E5262C" w:rsidP="00E5262C">
            <w:pPr>
              <w:pStyle w:val="Default"/>
              <w:jc w:val="both"/>
              <w:rPr>
                <w:lang w:val="en-US"/>
              </w:rPr>
            </w:pPr>
            <w:r w:rsidRPr="000D307F">
              <w:rPr>
                <w:b/>
                <w:bCs/>
                <w:i/>
                <w:iCs/>
                <w:lang w:val="en-US"/>
              </w:rPr>
              <w:t>Objectives</w:t>
            </w:r>
            <w:r w:rsidRPr="000D307F">
              <w:rPr>
                <w:b/>
                <w:bCs/>
                <w:lang w:val="en-US"/>
              </w:rPr>
              <w:t xml:space="preserve">: </w:t>
            </w:r>
          </w:p>
          <w:p w:rsidR="00E5262C" w:rsidRPr="000D307F" w:rsidRDefault="00E5262C" w:rsidP="00E5262C">
            <w:pPr>
              <w:pStyle w:val="Default"/>
              <w:jc w:val="both"/>
              <w:rPr>
                <w:lang w:val="en-US"/>
              </w:rPr>
            </w:pPr>
            <w:r w:rsidRPr="000D307F">
              <w:rPr>
                <w:b/>
                <w:bCs/>
                <w:i/>
                <w:iCs/>
                <w:lang w:val="en-US"/>
              </w:rPr>
              <w:t xml:space="preserve">Participants will </w:t>
            </w:r>
          </w:p>
          <w:p w:rsidR="00E5262C" w:rsidRPr="000D307F" w:rsidRDefault="00E5262C" w:rsidP="00E5262C">
            <w:pPr>
              <w:contextualSpacing/>
              <w:rPr>
                <w:i/>
                <w:sz w:val="24"/>
                <w:szCs w:val="24"/>
                <w:lang w:val="en-US"/>
              </w:rPr>
            </w:pPr>
            <w:r w:rsidRPr="000D307F">
              <w:rPr>
                <w:i/>
                <w:sz w:val="24"/>
                <w:szCs w:val="24"/>
              </w:rPr>
              <w:t></w:t>
            </w:r>
            <w:r w:rsidRPr="000D307F">
              <w:rPr>
                <w:i/>
                <w:sz w:val="24"/>
                <w:szCs w:val="24"/>
                <w:lang w:val="en-US"/>
              </w:rPr>
              <w:t>   to train students’ vocabulary for talking about professions;</w:t>
            </w:r>
          </w:p>
          <w:p w:rsidR="00E5262C" w:rsidRPr="000D307F" w:rsidRDefault="00E5262C" w:rsidP="00E5262C">
            <w:pPr>
              <w:contextualSpacing/>
              <w:rPr>
                <w:i/>
                <w:sz w:val="24"/>
                <w:szCs w:val="24"/>
                <w:lang w:val="en-US"/>
              </w:rPr>
            </w:pPr>
            <w:r w:rsidRPr="000D307F">
              <w:rPr>
                <w:i/>
                <w:sz w:val="24"/>
                <w:szCs w:val="24"/>
                <w:lang w:val="en-US"/>
              </w:rPr>
              <w:t>•  to improve students’ reading and listening skills;</w:t>
            </w:r>
          </w:p>
          <w:p w:rsidR="00E5262C" w:rsidRPr="000D307F" w:rsidRDefault="00E5262C" w:rsidP="00E5262C">
            <w:pPr>
              <w:contextualSpacing/>
              <w:rPr>
                <w:i/>
                <w:sz w:val="24"/>
                <w:szCs w:val="24"/>
                <w:lang w:val="en-US"/>
              </w:rPr>
            </w:pPr>
            <w:r w:rsidRPr="000D307F">
              <w:rPr>
                <w:i/>
                <w:sz w:val="24"/>
                <w:szCs w:val="24"/>
                <w:lang w:val="en-US"/>
              </w:rPr>
              <w:t xml:space="preserve"> to train students’ writing skills.</w:t>
            </w:r>
          </w:p>
          <w:p w:rsidR="00E5262C" w:rsidRPr="000D307F" w:rsidRDefault="00E5262C" w:rsidP="00E5262C">
            <w:pPr>
              <w:contextualSpacing/>
              <w:rPr>
                <w:i/>
                <w:sz w:val="24"/>
                <w:szCs w:val="24"/>
                <w:lang w:val="en-US"/>
              </w:rPr>
            </w:pPr>
            <w:r w:rsidRPr="000D307F">
              <w:rPr>
                <w:i/>
                <w:sz w:val="24"/>
                <w:szCs w:val="24"/>
                <w:lang w:val="en-US"/>
              </w:rPr>
              <w:t>student to work together and to complete a task and reach a final goal;</w:t>
            </w:r>
          </w:p>
          <w:p w:rsidR="00E5262C" w:rsidRPr="000D307F" w:rsidRDefault="00E5262C" w:rsidP="00E5262C">
            <w:pPr>
              <w:contextualSpacing/>
              <w:rPr>
                <w:i/>
                <w:sz w:val="24"/>
                <w:szCs w:val="24"/>
                <w:lang w:val="en-US"/>
              </w:rPr>
            </w:pPr>
            <w:r w:rsidRPr="000D307F">
              <w:rPr>
                <w:i/>
                <w:sz w:val="24"/>
                <w:szCs w:val="24"/>
                <w:lang w:val="en-US"/>
              </w:rPr>
              <w:t>•  to broaden students’ ideas about trades, professions and occupations;</w:t>
            </w:r>
          </w:p>
          <w:p w:rsidR="00E5262C" w:rsidRPr="000D307F" w:rsidRDefault="00E5262C" w:rsidP="00E5262C">
            <w:pPr>
              <w:pStyle w:val="Default"/>
              <w:jc w:val="both"/>
              <w:rPr>
                <w:lang w:val="en-US"/>
              </w:rPr>
            </w:pPr>
          </w:p>
        </w:tc>
        <w:tc>
          <w:tcPr>
            <w:tcW w:w="5140" w:type="dxa"/>
          </w:tcPr>
          <w:p w:rsidR="00E5262C" w:rsidRPr="000D307F" w:rsidRDefault="00E5262C" w:rsidP="00E5262C">
            <w:pPr>
              <w:pStyle w:val="Default"/>
              <w:jc w:val="both"/>
              <w:rPr>
                <w:lang w:val="en-US"/>
              </w:rPr>
            </w:pPr>
            <w:r w:rsidRPr="000D307F">
              <w:rPr>
                <w:b/>
                <w:bCs/>
                <w:i/>
                <w:iCs/>
                <w:lang w:val="en-US"/>
              </w:rPr>
              <w:t xml:space="preserve">Outcomes: </w:t>
            </w:r>
          </w:p>
          <w:p w:rsidR="00E5262C" w:rsidRPr="000D307F" w:rsidRDefault="00E5262C" w:rsidP="00E5262C">
            <w:pPr>
              <w:pStyle w:val="Default"/>
              <w:jc w:val="both"/>
              <w:rPr>
                <w:lang w:val="en-US"/>
              </w:rPr>
            </w:pPr>
            <w:r w:rsidRPr="000D307F">
              <w:rPr>
                <w:b/>
                <w:bCs/>
                <w:i/>
                <w:iCs/>
                <w:lang w:val="en-US"/>
              </w:rPr>
              <w:t xml:space="preserve">By the end of the course Participants will </w:t>
            </w:r>
          </w:p>
          <w:p w:rsidR="00E5262C" w:rsidRPr="000D307F" w:rsidRDefault="00E5262C" w:rsidP="00E5262C">
            <w:pPr>
              <w:pStyle w:val="Default"/>
              <w:jc w:val="both"/>
              <w:rPr>
                <w:lang w:val="en-US"/>
              </w:rPr>
            </w:pPr>
            <w:r w:rsidRPr="000D307F">
              <w:t></w:t>
            </w:r>
            <w:r w:rsidRPr="000D307F">
              <w:rPr>
                <w:lang w:val="en-US"/>
              </w:rPr>
              <w:t xml:space="preserve"> </w:t>
            </w:r>
            <w:r w:rsidRPr="000D307F">
              <w:rPr>
                <w:i/>
                <w:iCs/>
                <w:lang w:val="en-US"/>
              </w:rPr>
              <w:t>Aware of interviews</w:t>
            </w:r>
          </w:p>
          <w:p w:rsidR="00E5262C" w:rsidRPr="000D307F" w:rsidRDefault="00E5262C" w:rsidP="00E5262C">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E5262C" w:rsidRPr="000D307F" w:rsidRDefault="00E5262C" w:rsidP="00E5262C">
            <w:pPr>
              <w:pStyle w:val="Default"/>
              <w:jc w:val="both"/>
              <w:rPr>
                <w:lang w:val="en-US"/>
              </w:rPr>
            </w:pPr>
          </w:p>
        </w:tc>
      </w:tr>
      <w:tr w:rsidR="00E5262C" w:rsidRPr="00981AC6" w:rsidTr="00E5262C">
        <w:tc>
          <w:tcPr>
            <w:tcW w:w="5139" w:type="dxa"/>
          </w:tcPr>
          <w:p w:rsidR="00E5262C" w:rsidRPr="000D307F" w:rsidRDefault="00E5262C" w:rsidP="00E5262C">
            <w:pPr>
              <w:pStyle w:val="Default"/>
              <w:jc w:val="both"/>
              <w:rPr>
                <w:b/>
                <w:i/>
              </w:rPr>
            </w:pPr>
            <w:r w:rsidRPr="000D307F">
              <w:rPr>
                <w:b/>
                <w:i/>
              </w:rPr>
              <w:t xml:space="preserve">Teaching model </w:t>
            </w:r>
          </w:p>
        </w:tc>
        <w:tc>
          <w:tcPr>
            <w:tcW w:w="5140" w:type="dxa"/>
          </w:tcPr>
          <w:p w:rsidR="00E5262C" w:rsidRPr="000D307F" w:rsidRDefault="00E5262C" w:rsidP="00E5262C">
            <w:pPr>
              <w:pStyle w:val="Default"/>
              <w:jc w:val="both"/>
              <w:rPr>
                <w:lang w:val="en-US"/>
              </w:rPr>
            </w:pPr>
            <w:r w:rsidRPr="000D307F">
              <w:rPr>
                <w:lang w:val="en-US"/>
              </w:rPr>
              <w:t xml:space="preserve">concept attainment; cooperative learning; direct instruction; presentation; </w:t>
            </w:r>
          </w:p>
        </w:tc>
      </w:tr>
      <w:tr w:rsidR="00E5262C" w:rsidRPr="00981AC6" w:rsidTr="00E5262C">
        <w:tc>
          <w:tcPr>
            <w:tcW w:w="5139" w:type="dxa"/>
          </w:tcPr>
          <w:p w:rsidR="00E5262C" w:rsidRPr="000D307F" w:rsidRDefault="00E5262C" w:rsidP="00E5262C">
            <w:pPr>
              <w:pStyle w:val="Default"/>
              <w:jc w:val="both"/>
              <w:rPr>
                <w:b/>
                <w:i/>
              </w:rPr>
            </w:pPr>
            <w:r w:rsidRPr="000D307F">
              <w:rPr>
                <w:b/>
                <w:i/>
              </w:rPr>
              <w:t xml:space="preserve">Interaction pattern </w:t>
            </w:r>
          </w:p>
        </w:tc>
        <w:tc>
          <w:tcPr>
            <w:tcW w:w="5140" w:type="dxa"/>
          </w:tcPr>
          <w:p w:rsidR="00E5262C" w:rsidRPr="000D307F" w:rsidRDefault="00E5262C" w:rsidP="00E5262C">
            <w:pPr>
              <w:pStyle w:val="Default"/>
              <w:jc w:val="both"/>
              <w:rPr>
                <w:lang w:val="en-US"/>
              </w:rPr>
            </w:pPr>
            <w:r w:rsidRPr="000D307F">
              <w:rPr>
                <w:lang w:val="en-US"/>
              </w:rPr>
              <w:t xml:space="preserve">Plenary; individually, pair , group works and whole class </w:t>
            </w:r>
          </w:p>
        </w:tc>
      </w:tr>
      <w:tr w:rsidR="00E5262C" w:rsidRPr="00981AC6" w:rsidTr="00E5262C">
        <w:tc>
          <w:tcPr>
            <w:tcW w:w="5139" w:type="dxa"/>
          </w:tcPr>
          <w:p w:rsidR="00E5262C" w:rsidRPr="000D307F" w:rsidRDefault="00E5262C" w:rsidP="00E5262C">
            <w:pPr>
              <w:pStyle w:val="Default"/>
              <w:jc w:val="both"/>
            </w:pPr>
            <w:r w:rsidRPr="000D307F">
              <w:rPr>
                <w:b/>
                <w:bCs/>
                <w:i/>
                <w:iCs/>
              </w:rPr>
              <w:t xml:space="preserve">Used materials and equipments </w:t>
            </w:r>
          </w:p>
        </w:tc>
        <w:tc>
          <w:tcPr>
            <w:tcW w:w="5140" w:type="dxa"/>
          </w:tcPr>
          <w:p w:rsidR="00E5262C" w:rsidRPr="000D307F" w:rsidRDefault="00E5262C" w:rsidP="00E5262C">
            <w:pPr>
              <w:pStyle w:val="Default"/>
              <w:jc w:val="both"/>
              <w:rPr>
                <w:lang w:val="en-US"/>
              </w:rPr>
            </w:pPr>
            <w:r w:rsidRPr="000D307F">
              <w:rPr>
                <w:lang w:val="en-US"/>
              </w:rPr>
              <w:t xml:space="preserve">Handouts; board and markers of different colors </w:t>
            </w:r>
          </w:p>
        </w:tc>
      </w:tr>
      <w:tr w:rsidR="00E5262C" w:rsidRPr="00981AC6" w:rsidTr="00E5262C">
        <w:tc>
          <w:tcPr>
            <w:tcW w:w="5139" w:type="dxa"/>
          </w:tcPr>
          <w:p w:rsidR="00E5262C" w:rsidRPr="000D307F" w:rsidRDefault="00E5262C" w:rsidP="00E5262C">
            <w:pPr>
              <w:pStyle w:val="Default"/>
              <w:jc w:val="both"/>
            </w:pPr>
            <w:r w:rsidRPr="000D307F">
              <w:rPr>
                <w:b/>
                <w:bCs/>
                <w:i/>
                <w:iCs/>
              </w:rPr>
              <w:t xml:space="preserve">Teaching conditions </w:t>
            </w:r>
          </w:p>
        </w:tc>
        <w:tc>
          <w:tcPr>
            <w:tcW w:w="5140" w:type="dxa"/>
          </w:tcPr>
          <w:p w:rsidR="00E5262C" w:rsidRPr="000D307F" w:rsidRDefault="00E5262C" w:rsidP="00E5262C">
            <w:pPr>
              <w:pStyle w:val="Default"/>
              <w:jc w:val="both"/>
              <w:rPr>
                <w:lang w:val="en-US"/>
              </w:rPr>
            </w:pPr>
            <w:r w:rsidRPr="000D307F">
              <w:rPr>
                <w:lang w:val="en-US"/>
              </w:rPr>
              <w:t xml:space="preserve">Teaching room should include white board and separated to 4 faced sittings suited for group works. </w:t>
            </w:r>
          </w:p>
        </w:tc>
      </w:tr>
      <w:tr w:rsidR="00E5262C" w:rsidRPr="000D307F" w:rsidTr="00E5262C">
        <w:tc>
          <w:tcPr>
            <w:tcW w:w="5139" w:type="dxa"/>
          </w:tcPr>
          <w:p w:rsidR="00E5262C" w:rsidRPr="000D307F" w:rsidRDefault="00E5262C" w:rsidP="00E5262C">
            <w:pPr>
              <w:pStyle w:val="Default"/>
              <w:jc w:val="both"/>
            </w:pPr>
            <w:r w:rsidRPr="000D307F">
              <w:rPr>
                <w:b/>
                <w:bCs/>
                <w:i/>
                <w:iCs/>
              </w:rPr>
              <w:t xml:space="preserve">Assessment </w:t>
            </w:r>
          </w:p>
        </w:tc>
        <w:tc>
          <w:tcPr>
            <w:tcW w:w="5140" w:type="dxa"/>
          </w:tcPr>
          <w:p w:rsidR="00E5262C" w:rsidRPr="000D307F" w:rsidRDefault="00E5262C" w:rsidP="00E5262C">
            <w:pPr>
              <w:pStyle w:val="Default"/>
              <w:jc w:val="both"/>
            </w:pPr>
            <w:r w:rsidRPr="000D307F">
              <w:t xml:space="preserve">ongoing assessment; participation </w:t>
            </w:r>
          </w:p>
        </w:tc>
      </w:tr>
    </w:tbl>
    <w:p w:rsidR="00E5262C" w:rsidRPr="000D307F" w:rsidRDefault="00E5262C" w:rsidP="00E5262C">
      <w:pPr>
        <w:pStyle w:val="Default"/>
        <w:jc w:val="both"/>
        <w:rPr>
          <w:b/>
          <w:bCs/>
          <w:lang w:val="en-US"/>
        </w:rPr>
      </w:pPr>
    </w:p>
    <w:p w:rsidR="00E5262C" w:rsidRPr="000D307F" w:rsidRDefault="00E5262C" w:rsidP="00E5262C">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E5262C" w:rsidRPr="00981AC6" w:rsidTr="00E5262C">
        <w:trPr>
          <w:trHeight w:val="107"/>
        </w:trPr>
        <w:tc>
          <w:tcPr>
            <w:tcW w:w="4447" w:type="dxa"/>
          </w:tcPr>
          <w:p w:rsidR="00E5262C" w:rsidRPr="000D307F" w:rsidRDefault="00E5262C" w:rsidP="00E5262C">
            <w:pPr>
              <w:pStyle w:val="Default"/>
              <w:jc w:val="center"/>
              <w:rPr>
                <w:lang w:val="en-US"/>
              </w:rPr>
            </w:pPr>
            <w:r w:rsidRPr="000D307F">
              <w:rPr>
                <w:b/>
                <w:bCs/>
                <w:lang w:val="en-US"/>
              </w:rPr>
              <w:t>Detailed process of the lesson</w:t>
            </w:r>
          </w:p>
        </w:tc>
        <w:tc>
          <w:tcPr>
            <w:tcW w:w="4447" w:type="dxa"/>
          </w:tcPr>
          <w:p w:rsidR="00E5262C" w:rsidRPr="000D307F" w:rsidRDefault="00E5262C" w:rsidP="00E5262C">
            <w:pPr>
              <w:pStyle w:val="Default"/>
              <w:jc w:val="both"/>
              <w:rPr>
                <w:lang w:val="en-US"/>
              </w:rPr>
            </w:pPr>
          </w:p>
        </w:tc>
      </w:tr>
      <w:tr w:rsidR="00E5262C" w:rsidRPr="00981AC6" w:rsidTr="00E5262C">
        <w:trPr>
          <w:trHeight w:val="107"/>
        </w:trPr>
        <w:tc>
          <w:tcPr>
            <w:tcW w:w="4447" w:type="dxa"/>
          </w:tcPr>
          <w:p w:rsidR="00E5262C" w:rsidRPr="000D307F" w:rsidRDefault="00E5262C" w:rsidP="00E5262C">
            <w:pPr>
              <w:pStyle w:val="Default"/>
              <w:jc w:val="both"/>
              <w:rPr>
                <w:lang w:val="en-US"/>
              </w:rPr>
            </w:pPr>
          </w:p>
        </w:tc>
        <w:tc>
          <w:tcPr>
            <w:tcW w:w="4447" w:type="dxa"/>
          </w:tcPr>
          <w:p w:rsidR="00E5262C" w:rsidRPr="000D307F" w:rsidRDefault="00E5262C" w:rsidP="00E5262C">
            <w:pPr>
              <w:pStyle w:val="Default"/>
              <w:jc w:val="both"/>
              <w:rPr>
                <w:lang w:val="en-US"/>
              </w:rPr>
            </w:pPr>
          </w:p>
        </w:tc>
      </w:tr>
    </w:tbl>
    <w:tbl>
      <w:tblPr>
        <w:tblStyle w:val="ab"/>
        <w:tblW w:w="0" w:type="auto"/>
        <w:tblLook w:val="04A0" w:firstRow="1" w:lastRow="0" w:firstColumn="1" w:lastColumn="0" w:noHBand="0" w:noVBand="1"/>
      </w:tblPr>
      <w:tblGrid>
        <w:gridCol w:w="2057"/>
        <w:gridCol w:w="4532"/>
        <w:gridCol w:w="3266"/>
      </w:tblGrid>
      <w:tr w:rsidR="00E5262C" w:rsidRPr="000D307F" w:rsidTr="00E5262C">
        <w:tc>
          <w:tcPr>
            <w:tcW w:w="2093" w:type="dxa"/>
            <w:vMerge w:val="restart"/>
          </w:tcPr>
          <w:p w:rsidR="00E5262C" w:rsidRPr="000D307F" w:rsidRDefault="00E5262C" w:rsidP="00E5262C">
            <w:pPr>
              <w:pStyle w:val="Default"/>
              <w:jc w:val="both"/>
              <w:rPr>
                <w:lang w:val="uz-Cyrl-UZ"/>
              </w:rPr>
            </w:pPr>
            <w:r w:rsidRPr="000D307F">
              <w:rPr>
                <w:b/>
                <w:bCs/>
              </w:rPr>
              <w:t>Steps and Time</w:t>
            </w:r>
          </w:p>
        </w:tc>
        <w:tc>
          <w:tcPr>
            <w:tcW w:w="8186" w:type="dxa"/>
            <w:gridSpan w:val="2"/>
          </w:tcPr>
          <w:p w:rsidR="00E5262C" w:rsidRPr="000D307F" w:rsidRDefault="00E5262C" w:rsidP="00E5262C">
            <w:pPr>
              <w:pStyle w:val="Default"/>
              <w:jc w:val="both"/>
              <w:rPr>
                <w:b/>
                <w:lang w:val="uz-Cyrl-UZ"/>
              </w:rPr>
            </w:pPr>
            <w:r w:rsidRPr="000D307F">
              <w:rPr>
                <w:b/>
              </w:rPr>
              <w:t>PROCEDURE</w:t>
            </w:r>
          </w:p>
        </w:tc>
      </w:tr>
      <w:tr w:rsidR="00E5262C" w:rsidRPr="000D307F" w:rsidTr="00E5262C">
        <w:tc>
          <w:tcPr>
            <w:tcW w:w="2093" w:type="dxa"/>
            <w:vMerge/>
          </w:tcPr>
          <w:p w:rsidR="00E5262C" w:rsidRPr="000D307F" w:rsidRDefault="00E5262C" w:rsidP="00E5262C">
            <w:pPr>
              <w:pStyle w:val="Default"/>
              <w:jc w:val="both"/>
              <w:rPr>
                <w:lang w:val="uz-Cyrl-UZ"/>
              </w:rPr>
            </w:pPr>
          </w:p>
        </w:tc>
        <w:tc>
          <w:tcPr>
            <w:tcW w:w="4759" w:type="dxa"/>
          </w:tcPr>
          <w:p w:rsidR="00E5262C" w:rsidRPr="000D307F" w:rsidRDefault="00E5262C" w:rsidP="00E5262C">
            <w:pPr>
              <w:pStyle w:val="Default"/>
              <w:jc w:val="both"/>
              <w:rPr>
                <w:lang w:val="uz-Cyrl-UZ"/>
              </w:rPr>
            </w:pPr>
            <w:r w:rsidRPr="000D307F">
              <w:rPr>
                <w:b/>
                <w:bCs/>
              </w:rPr>
              <w:t>Teacher activities</w:t>
            </w:r>
          </w:p>
        </w:tc>
        <w:tc>
          <w:tcPr>
            <w:tcW w:w="3427" w:type="dxa"/>
          </w:tcPr>
          <w:p w:rsidR="00E5262C" w:rsidRPr="000D307F" w:rsidRDefault="00E5262C" w:rsidP="00E5262C">
            <w:pPr>
              <w:pStyle w:val="Default"/>
              <w:jc w:val="both"/>
              <w:rPr>
                <w:lang w:val="uz-Cyrl-UZ"/>
              </w:rPr>
            </w:pPr>
            <w:r w:rsidRPr="000D307F">
              <w:rPr>
                <w:b/>
                <w:bCs/>
              </w:rPr>
              <w:t>Student activities</w:t>
            </w:r>
          </w:p>
        </w:tc>
      </w:tr>
      <w:tr w:rsidR="00E5262C" w:rsidRPr="00981AC6" w:rsidTr="00E5262C">
        <w:tc>
          <w:tcPr>
            <w:tcW w:w="2093" w:type="dxa"/>
          </w:tcPr>
          <w:p w:rsidR="00E5262C" w:rsidRPr="000D307F" w:rsidRDefault="00E5262C" w:rsidP="00E5262C">
            <w:pPr>
              <w:pStyle w:val="Default"/>
              <w:jc w:val="both"/>
            </w:pPr>
            <w:r w:rsidRPr="000D307F">
              <w:rPr>
                <w:b/>
                <w:bCs/>
              </w:rPr>
              <w:t xml:space="preserve">1-step </w:t>
            </w:r>
          </w:p>
          <w:p w:rsidR="00E5262C" w:rsidRPr="000D307F" w:rsidRDefault="00E5262C" w:rsidP="00E5262C">
            <w:pPr>
              <w:pStyle w:val="Default"/>
              <w:jc w:val="both"/>
            </w:pPr>
            <w:r w:rsidRPr="000D307F">
              <w:rPr>
                <w:b/>
                <w:bCs/>
              </w:rPr>
              <w:t xml:space="preserve">Preparation </w:t>
            </w:r>
          </w:p>
        </w:tc>
        <w:tc>
          <w:tcPr>
            <w:tcW w:w="4759" w:type="dxa"/>
          </w:tcPr>
          <w:p w:rsidR="00E5262C" w:rsidRPr="000D307F" w:rsidRDefault="00E5262C" w:rsidP="00E5262C">
            <w:pPr>
              <w:pStyle w:val="Default"/>
              <w:jc w:val="both"/>
              <w:rPr>
                <w:lang w:val="en-US"/>
              </w:rPr>
            </w:pPr>
            <w:r w:rsidRPr="000D307F">
              <w:rPr>
                <w:lang w:val="en-US"/>
              </w:rPr>
              <w:t xml:space="preserve">1.1. T prepares to the lesson </w:t>
            </w:r>
          </w:p>
          <w:p w:rsidR="00E5262C" w:rsidRPr="000D307F" w:rsidRDefault="00E5262C" w:rsidP="00E5262C">
            <w:pPr>
              <w:pStyle w:val="Default"/>
              <w:jc w:val="both"/>
              <w:rPr>
                <w:lang w:val="en-US"/>
              </w:rPr>
            </w:pPr>
            <w:r w:rsidRPr="000D307F">
              <w:rPr>
                <w:lang w:val="en-US"/>
              </w:rPr>
              <w:t xml:space="preserve">1.2.T prepares handouts. </w:t>
            </w:r>
          </w:p>
          <w:p w:rsidR="00E5262C" w:rsidRPr="000D307F" w:rsidRDefault="00E5262C" w:rsidP="00E5262C">
            <w:pPr>
              <w:pStyle w:val="Default"/>
              <w:jc w:val="both"/>
              <w:rPr>
                <w:lang w:val="en-US"/>
              </w:rPr>
            </w:pPr>
            <w:r w:rsidRPr="000D307F">
              <w:rPr>
                <w:lang w:val="en-US"/>
              </w:rPr>
              <w:t xml:space="preserve">1.3. T prepares a list of literature required for the course  </w:t>
            </w:r>
          </w:p>
        </w:tc>
        <w:tc>
          <w:tcPr>
            <w:tcW w:w="3427" w:type="dxa"/>
          </w:tcPr>
          <w:p w:rsidR="00E5262C" w:rsidRPr="000D307F" w:rsidRDefault="00E5262C" w:rsidP="00E5262C">
            <w:pPr>
              <w:pStyle w:val="Default"/>
              <w:jc w:val="both"/>
              <w:rPr>
                <w:lang w:val="en-US"/>
              </w:rPr>
            </w:pPr>
            <w:r w:rsidRPr="000D307F">
              <w:rPr>
                <w:b/>
                <w:bCs/>
                <w:lang w:val="en-US"/>
              </w:rPr>
              <w:t xml:space="preserve"> </w:t>
            </w:r>
          </w:p>
        </w:tc>
      </w:tr>
      <w:tr w:rsidR="00E5262C" w:rsidRPr="00981AC6" w:rsidTr="00E5262C">
        <w:tc>
          <w:tcPr>
            <w:tcW w:w="2093" w:type="dxa"/>
          </w:tcPr>
          <w:p w:rsidR="00E5262C" w:rsidRPr="000D307F" w:rsidRDefault="00E5262C" w:rsidP="00E5262C">
            <w:pPr>
              <w:pStyle w:val="Default"/>
              <w:jc w:val="both"/>
              <w:rPr>
                <w:lang w:val="en-US"/>
              </w:rPr>
            </w:pPr>
            <w:r w:rsidRPr="000D307F">
              <w:rPr>
                <w:b/>
                <w:bCs/>
                <w:lang w:val="en-US"/>
              </w:rPr>
              <w:t xml:space="preserve">2-step. </w:t>
            </w:r>
          </w:p>
          <w:p w:rsidR="00E5262C" w:rsidRPr="000D307F" w:rsidRDefault="00E5262C" w:rsidP="00E5262C">
            <w:pPr>
              <w:pStyle w:val="Default"/>
              <w:jc w:val="both"/>
              <w:rPr>
                <w:lang w:val="en-US"/>
              </w:rPr>
            </w:pPr>
            <w:r w:rsidRPr="000D307F">
              <w:rPr>
                <w:b/>
                <w:bCs/>
                <w:lang w:val="en-US"/>
              </w:rPr>
              <w:t xml:space="preserve">Introduction: lead in activity </w:t>
            </w:r>
          </w:p>
          <w:p w:rsidR="00E5262C" w:rsidRPr="000D307F" w:rsidRDefault="00E5262C" w:rsidP="00E5262C">
            <w:pPr>
              <w:pStyle w:val="Default"/>
              <w:jc w:val="both"/>
              <w:rPr>
                <w:lang w:val="en-US"/>
              </w:rPr>
            </w:pPr>
            <w:r w:rsidRPr="000D307F">
              <w:rPr>
                <w:b/>
                <w:bCs/>
                <w:lang w:val="en-US"/>
              </w:rPr>
              <w:t xml:space="preserve">(15 minutes) </w:t>
            </w:r>
          </w:p>
        </w:tc>
        <w:tc>
          <w:tcPr>
            <w:tcW w:w="4759" w:type="dxa"/>
          </w:tcPr>
          <w:p w:rsidR="00E5262C" w:rsidRPr="000D307F" w:rsidRDefault="00E5262C" w:rsidP="00E5262C">
            <w:pPr>
              <w:pStyle w:val="Default"/>
              <w:jc w:val="both"/>
              <w:rPr>
                <w:lang w:val="en-US"/>
              </w:rPr>
            </w:pPr>
            <w:r w:rsidRPr="000D307F">
              <w:rPr>
                <w:b/>
                <w:bCs/>
                <w:i/>
                <w:iCs/>
                <w:lang w:val="en-US"/>
              </w:rPr>
              <w:t xml:space="preserve">Brainstorming. </w:t>
            </w:r>
          </w:p>
          <w:p w:rsidR="00E5262C" w:rsidRPr="000D307F" w:rsidRDefault="00E5262C" w:rsidP="00E5262C">
            <w:pPr>
              <w:shd w:val="clear" w:color="auto" w:fill="FFFFFF"/>
              <w:contextualSpacing/>
              <w:rPr>
                <w:bCs/>
                <w:sz w:val="24"/>
                <w:szCs w:val="24"/>
                <w:lang w:val="en-US"/>
              </w:rPr>
            </w:pPr>
            <w:r w:rsidRPr="000D307F">
              <w:rPr>
                <w:bCs/>
                <w:sz w:val="24"/>
                <w:szCs w:val="24"/>
                <w:lang w:val="en-US"/>
              </w:rPr>
              <w:t xml:space="preserve">i. dialogue “job interview” </w:t>
            </w:r>
          </w:p>
          <w:p w:rsidR="00E5262C" w:rsidRPr="000D307F" w:rsidRDefault="00E5262C" w:rsidP="00E5262C">
            <w:pPr>
              <w:shd w:val="clear" w:color="auto" w:fill="FFFFFF"/>
              <w:ind w:firstLine="567"/>
              <w:contextualSpacing/>
              <w:rPr>
                <w:sz w:val="24"/>
                <w:szCs w:val="24"/>
                <w:lang w:val="en-US"/>
              </w:rPr>
            </w:pPr>
          </w:p>
          <w:p w:rsidR="00E5262C" w:rsidRPr="000D307F" w:rsidRDefault="00E5262C" w:rsidP="00E5262C">
            <w:pPr>
              <w:pStyle w:val="Default"/>
              <w:jc w:val="both"/>
              <w:rPr>
                <w:lang w:val="en-US"/>
              </w:rPr>
            </w:pPr>
          </w:p>
        </w:tc>
        <w:tc>
          <w:tcPr>
            <w:tcW w:w="3427" w:type="dxa"/>
          </w:tcPr>
          <w:p w:rsidR="00E5262C" w:rsidRPr="000D307F" w:rsidRDefault="00E5262C" w:rsidP="00E5262C">
            <w:pPr>
              <w:pStyle w:val="Default"/>
              <w:jc w:val="both"/>
              <w:rPr>
                <w:lang w:val="en-US"/>
              </w:rPr>
            </w:pPr>
            <w:r w:rsidRPr="000D307F">
              <w:rPr>
                <w:lang w:val="en-US"/>
              </w:rPr>
              <w:t xml:space="preserve">2.1. Ss share with ideas. </w:t>
            </w:r>
          </w:p>
          <w:p w:rsidR="00E5262C" w:rsidRPr="000D307F" w:rsidRDefault="00E5262C" w:rsidP="00E5262C">
            <w:pPr>
              <w:pStyle w:val="Default"/>
              <w:jc w:val="both"/>
              <w:rPr>
                <w:lang w:val="en-US"/>
              </w:rPr>
            </w:pPr>
            <w:r w:rsidRPr="000D307F">
              <w:rPr>
                <w:lang w:val="en-US"/>
              </w:rPr>
              <w:t xml:space="preserve">2.2 Ss try to answer and share the ideas. </w:t>
            </w:r>
          </w:p>
          <w:p w:rsidR="00E5262C" w:rsidRPr="000D307F" w:rsidRDefault="00E5262C" w:rsidP="00E5262C">
            <w:pPr>
              <w:pStyle w:val="Default"/>
              <w:jc w:val="both"/>
              <w:rPr>
                <w:lang w:val="en-US"/>
              </w:rPr>
            </w:pPr>
            <w:r w:rsidRPr="000D307F">
              <w:rPr>
                <w:lang w:val="en-US"/>
              </w:rPr>
              <w:t xml:space="preserve">2.3 Ss guess and </w:t>
            </w:r>
          </w:p>
          <w:p w:rsidR="00E5262C" w:rsidRPr="000D307F" w:rsidRDefault="00E5262C" w:rsidP="00E5262C">
            <w:pPr>
              <w:pStyle w:val="Default"/>
              <w:jc w:val="both"/>
              <w:rPr>
                <w:lang w:val="en-US"/>
              </w:rPr>
            </w:pPr>
            <w:r w:rsidRPr="000D307F">
              <w:rPr>
                <w:lang w:val="en-US"/>
              </w:rPr>
              <w:t xml:space="preserve">arrange </w:t>
            </w:r>
          </w:p>
          <w:p w:rsidR="00E5262C" w:rsidRPr="000D307F" w:rsidRDefault="00E5262C" w:rsidP="00E5262C">
            <w:pPr>
              <w:pStyle w:val="Default"/>
              <w:jc w:val="both"/>
              <w:rPr>
                <w:lang w:val="en-US"/>
              </w:rPr>
            </w:pPr>
            <w:r w:rsidRPr="000D307F">
              <w:rPr>
                <w:lang w:val="en-US"/>
              </w:rPr>
              <w:t xml:space="preserve">2.4 SS reflect </w:t>
            </w:r>
          </w:p>
          <w:p w:rsidR="00E5262C" w:rsidRPr="000D307F" w:rsidRDefault="00E5262C" w:rsidP="00E5262C">
            <w:pPr>
              <w:pStyle w:val="Default"/>
              <w:jc w:val="both"/>
              <w:rPr>
                <w:lang w:val="en-US"/>
              </w:rPr>
            </w:pPr>
          </w:p>
        </w:tc>
      </w:tr>
      <w:tr w:rsidR="00E5262C" w:rsidRPr="00981AC6" w:rsidTr="00E5262C">
        <w:tc>
          <w:tcPr>
            <w:tcW w:w="2093" w:type="dxa"/>
          </w:tcPr>
          <w:p w:rsidR="00E5262C" w:rsidRPr="000D307F" w:rsidRDefault="00E5262C" w:rsidP="00E5262C">
            <w:pPr>
              <w:pStyle w:val="Default"/>
              <w:jc w:val="both"/>
              <w:rPr>
                <w:b/>
                <w:lang w:val="en-US"/>
              </w:rPr>
            </w:pPr>
            <w:r w:rsidRPr="000D307F">
              <w:rPr>
                <w:b/>
                <w:lang w:val="en-US"/>
              </w:rPr>
              <w:t xml:space="preserve">3-step </w:t>
            </w:r>
          </w:p>
          <w:p w:rsidR="00E5262C" w:rsidRPr="000D307F" w:rsidRDefault="00E5262C" w:rsidP="00E5262C">
            <w:pPr>
              <w:pStyle w:val="Default"/>
              <w:jc w:val="both"/>
              <w:rPr>
                <w:b/>
                <w:lang w:val="en-US"/>
              </w:rPr>
            </w:pPr>
            <w:r w:rsidRPr="000D307F">
              <w:rPr>
                <w:b/>
                <w:lang w:val="en-US"/>
              </w:rPr>
              <w:t xml:space="preserve">Main </w:t>
            </w:r>
          </w:p>
          <w:p w:rsidR="00E5262C" w:rsidRPr="000D307F" w:rsidRDefault="00E5262C" w:rsidP="00E5262C">
            <w:pPr>
              <w:pStyle w:val="Default"/>
              <w:jc w:val="both"/>
              <w:rPr>
                <w:b/>
                <w:lang w:val="en-US"/>
              </w:rPr>
            </w:pPr>
            <w:r w:rsidRPr="000D307F">
              <w:rPr>
                <w:b/>
                <w:lang w:val="en-US"/>
              </w:rPr>
              <w:t xml:space="preserve">part: introducing course syllabus </w:t>
            </w:r>
          </w:p>
          <w:p w:rsidR="00E5262C" w:rsidRPr="000D307F" w:rsidRDefault="00E5262C" w:rsidP="00E5262C">
            <w:pPr>
              <w:pStyle w:val="Default"/>
              <w:jc w:val="both"/>
              <w:rPr>
                <w:lang w:val="en-US"/>
              </w:rPr>
            </w:pPr>
            <w:r w:rsidRPr="000D307F">
              <w:rPr>
                <w:b/>
                <w:lang w:val="en-US"/>
              </w:rPr>
              <w:t>(50-minutes</w:t>
            </w:r>
            <w:r w:rsidRPr="000D307F">
              <w:rPr>
                <w:lang w:val="en-US"/>
              </w:rPr>
              <w:t xml:space="preserve">) </w:t>
            </w:r>
          </w:p>
        </w:tc>
        <w:tc>
          <w:tcPr>
            <w:tcW w:w="4759" w:type="dxa"/>
          </w:tcPr>
          <w:p w:rsidR="00E5262C" w:rsidRPr="000D307F" w:rsidRDefault="00E5262C" w:rsidP="00E5262C">
            <w:pPr>
              <w:shd w:val="clear" w:color="auto" w:fill="FFFFFF"/>
              <w:contextualSpacing/>
              <w:rPr>
                <w:sz w:val="24"/>
                <w:szCs w:val="24"/>
                <w:lang w:val="en-US"/>
              </w:rPr>
            </w:pPr>
            <w:r w:rsidRPr="000D307F">
              <w:rPr>
                <w:bCs/>
                <w:sz w:val="24"/>
                <w:szCs w:val="24"/>
                <w:lang w:val="en-US"/>
              </w:rPr>
              <w:t>ii.  a personal ques</w:t>
            </w:r>
            <w:r w:rsidRPr="000D307F">
              <w:rPr>
                <w:sz w:val="24"/>
                <w:szCs w:val="24"/>
                <w:lang w:val="en-US"/>
              </w:rPr>
              <w:t>t</w:t>
            </w:r>
            <w:r w:rsidRPr="000D307F">
              <w:rPr>
                <w:bCs/>
                <w:sz w:val="24"/>
                <w:szCs w:val="24"/>
                <w:lang w:val="en-US"/>
              </w:rPr>
              <w:t>ionnaire.</w:t>
            </w:r>
          </w:p>
          <w:p w:rsidR="00E5262C" w:rsidRPr="000D307F" w:rsidRDefault="00E5262C" w:rsidP="00E5262C">
            <w:pPr>
              <w:shd w:val="clear" w:color="auto" w:fill="FFFFFF"/>
              <w:contextualSpacing/>
              <w:rPr>
                <w:sz w:val="24"/>
                <w:szCs w:val="24"/>
                <w:lang w:val="en-US"/>
              </w:rPr>
            </w:pPr>
            <w:r w:rsidRPr="000D307F">
              <w:rPr>
                <w:bCs/>
                <w:sz w:val="24"/>
                <w:szCs w:val="24"/>
                <w:lang w:val="en-US"/>
              </w:rPr>
              <w:t>iii.  speech background</w:t>
            </w:r>
          </w:p>
          <w:p w:rsidR="00E5262C" w:rsidRPr="000D307F" w:rsidRDefault="00E5262C" w:rsidP="00E5262C">
            <w:pPr>
              <w:shd w:val="clear" w:color="auto" w:fill="FFFFFF"/>
              <w:contextualSpacing/>
              <w:rPr>
                <w:caps/>
                <w:sz w:val="24"/>
                <w:szCs w:val="24"/>
                <w:lang w:val="en-US"/>
              </w:rPr>
            </w:pPr>
            <w:r w:rsidRPr="000D307F">
              <w:rPr>
                <w:sz w:val="24"/>
                <w:szCs w:val="24"/>
                <w:lang w:val="en-US"/>
              </w:rPr>
              <w:t>iv. writing curriculum vitae</w:t>
            </w:r>
          </w:p>
          <w:p w:rsidR="00E5262C" w:rsidRPr="000D307F" w:rsidRDefault="00E5262C" w:rsidP="00E5262C">
            <w:pPr>
              <w:shd w:val="clear" w:color="auto" w:fill="FFFFFF"/>
              <w:contextualSpacing/>
              <w:rPr>
                <w:bCs/>
                <w:sz w:val="24"/>
                <w:szCs w:val="24"/>
                <w:lang w:val="en-US"/>
              </w:rPr>
            </w:pPr>
            <w:r w:rsidRPr="000D307F">
              <w:rPr>
                <w:bCs/>
                <w:sz w:val="24"/>
                <w:szCs w:val="24"/>
                <w:lang w:val="en-US"/>
              </w:rPr>
              <w:t xml:space="preserve"> cv: possible headings</w:t>
            </w:r>
          </w:p>
          <w:p w:rsidR="00E5262C" w:rsidRPr="000D307F" w:rsidRDefault="00E5262C" w:rsidP="00E5262C">
            <w:pPr>
              <w:pStyle w:val="Default"/>
              <w:jc w:val="both"/>
            </w:pPr>
            <w:r w:rsidRPr="000D307F">
              <w:rPr>
                <w:lang w:val="en-US"/>
              </w:rPr>
              <w:t>exercises</w:t>
            </w:r>
          </w:p>
          <w:p w:rsidR="00E5262C" w:rsidRPr="000D307F" w:rsidRDefault="00E5262C" w:rsidP="00E5262C">
            <w:pPr>
              <w:rPr>
                <w:sz w:val="24"/>
                <w:szCs w:val="24"/>
                <w:lang w:val="en-GB" w:eastAsia="en-GB"/>
              </w:rPr>
            </w:pPr>
          </w:p>
        </w:tc>
        <w:tc>
          <w:tcPr>
            <w:tcW w:w="3427" w:type="dxa"/>
          </w:tcPr>
          <w:p w:rsidR="00E5262C" w:rsidRPr="000D307F" w:rsidRDefault="00E5262C" w:rsidP="00E5262C">
            <w:pPr>
              <w:pStyle w:val="Default"/>
              <w:jc w:val="both"/>
              <w:rPr>
                <w:color w:val="auto"/>
                <w:lang w:val="en-US"/>
              </w:rPr>
            </w:pPr>
          </w:p>
          <w:p w:rsidR="00E5262C" w:rsidRPr="000D307F" w:rsidRDefault="00E5262C" w:rsidP="00E5262C">
            <w:pPr>
              <w:pStyle w:val="Default"/>
              <w:jc w:val="both"/>
              <w:rPr>
                <w:lang w:val="en-US"/>
              </w:rPr>
            </w:pPr>
            <w:r w:rsidRPr="000D307F">
              <w:rPr>
                <w:lang w:val="en-US"/>
              </w:rPr>
              <w:t xml:space="preserve">3.1 Ss try to guess. </w:t>
            </w:r>
          </w:p>
          <w:p w:rsidR="00E5262C" w:rsidRPr="000D307F" w:rsidRDefault="00E5262C" w:rsidP="00E5262C">
            <w:pPr>
              <w:pStyle w:val="Default"/>
              <w:jc w:val="both"/>
              <w:rPr>
                <w:lang w:val="en-US"/>
              </w:rPr>
            </w:pPr>
          </w:p>
          <w:p w:rsidR="00E5262C" w:rsidRPr="000D307F" w:rsidRDefault="00E5262C" w:rsidP="00E5262C">
            <w:pPr>
              <w:pStyle w:val="Default"/>
              <w:jc w:val="both"/>
              <w:rPr>
                <w:lang w:val="en-US"/>
              </w:rPr>
            </w:pPr>
            <w:r w:rsidRPr="000D307F">
              <w:rPr>
                <w:lang w:val="en-US"/>
              </w:rPr>
              <w:t xml:space="preserve">whole class </w:t>
            </w:r>
          </w:p>
          <w:p w:rsidR="00E5262C" w:rsidRPr="000D307F" w:rsidRDefault="00E5262C" w:rsidP="00E5262C">
            <w:pPr>
              <w:pStyle w:val="Default"/>
              <w:jc w:val="both"/>
              <w:rPr>
                <w:lang w:val="en-US"/>
              </w:rPr>
            </w:pPr>
            <w:r w:rsidRPr="000D307F">
              <w:rPr>
                <w:lang w:val="en-US"/>
              </w:rPr>
              <w:t xml:space="preserve">3.2 Ss read and take notes </w:t>
            </w:r>
          </w:p>
          <w:p w:rsidR="00E5262C" w:rsidRPr="000D307F" w:rsidRDefault="00E5262C" w:rsidP="00E5262C">
            <w:pPr>
              <w:pStyle w:val="Default"/>
              <w:jc w:val="both"/>
              <w:rPr>
                <w:lang w:val="en-US"/>
              </w:rPr>
            </w:pPr>
          </w:p>
          <w:p w:rsidR="00E5262C" w:rsidRPr="000D307F" w:rsidRDefault="00E5262C" w:rsidP="00E5262C">
            <w:pPr>
              <w:pStyle w:val="Default"/>
              <w:jc w:val="both"/>
              <w:rPr>
                <w:lang w:val="en-US"/>
              </w:rPr>
            </w:pPr>
            <w:r w:rsidRPr="000D307F">
              <w:rPr>
                <w:lang w:val="en-US"/>
              </w:rPr>
              <w:t xml:space="preserve">3.3 Ss take part in the </w:t>
            </w:r>
            <w:r w:rsidRPr="000D307F">
              <w:rPr>
                <w:lang w:val="en-US"/>
              </w:rPr>
              <w:lastRenderedPageBreak/>
              <w:t xml:space="preserve">discussion. </w:t>
            </w:r>
          </w:p>
          <w:p w:rsidR="00E5262C" w:rsidRPr="000D307F" w:rsidRDefault="00E5262C" w:rsidP="00E5262C">
            <w:pPr>
              <w:pStyle w:val="Default"/>
              <w:jc w:val="both"/>
              <w:rPr>
                <w:lang w:val="en-US"/>
              </w:rPr>
            </w:pPr>
            <w:r w:rsidRPr="000D307F">
              <w:rPr>
                <w:lang w:val="en-US"/>
              </w:rPr>
              <w:t xml:space="preserve">3.4 Ss are divided, </w:t>
            </w:r>
          </w:p>
          <w:p w:rsidR="00E5262C" w:rsidRPr="000D307F" w:rsidRDefault="00E5262C" w:rsidP="00E5262C">
            <w:pPr>
              <w:pStyle w:val="Default"/>
              <w:jc w:val="both"/>
              <w:rPr>
                <w:lang w:val="en-US"/>
              </w:rPr>
            </w:pPr>
            <w:r w:rsidRPr="000D307F">
              <w:rPr>
                <w:lang w:val="en-US"/>
              </w:rPr>
              <w:t xml:space="preserve">and do the group activity </w:t>
            </w:r>
          </w:p>
        </w:tc>
      </w:tr>
    </w:tbl>
    <w:p w:rsidR="00E5262C" w:rsidRPr="000D307F" w:rsidRDefault="00E5262C"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744EFA" w:rsidRPr="000D307F" w:rsidRDefault="00744EFA"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 xml:space="preserve">I. DIALOGUE “JOB INTERVIEW” </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i/>
          <w:iCs/>
          <w:sz w:val="24"/>
          <w:szCs w:val="24"/>
          <w:lang w:val="en-US"/>
        </w:rPr>
        <w:t>a. Listen to the dialogue.</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i/>
          <w:iCs/>
          <w:sz w:val="24"/>
          <w:szCs w:val="24"/>
          <w:lang w:val="en-US"/>
        </w:rPr>
        <w:t>b. Prepare a Job Interview with your partner.</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II.  A PERSONAL QUES</w:t>
      </w:r>
      <w:r w:rsidRPr="000D307F">
        <w:rPr>
          <w:rFonts w:ascii="Times New Roman" w:hAnsi="Times New Roman" w:cs="Times New Roman"/>
          <w:sz w:val="24"/>
          <w:szCs w:val="24"/>
          <w:lang w:val="en-US"/>
        </w:rPr>
        <w:t>T</w:t>
      </w:r>
      <w:r w:rsidRPr="000D307F">
        <w:rPr>
          <w:rFonts w:ascii="Times New Roman" w:hAnsi="Times New Roman" w:cs="Times New Roman"/>
          <w:b/>
          <w:bCs/>
          <w:sz w:val="24"/>
          <w:szCs w:val="24"/>
          <w:lang w:val="en-US"/>
        </w:rPr>
        <w:t>IONNAIRE.</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i/>
          <w:iCs/>
          <w:sz w:val="24"/>
          <w:szCs w:val="24"/>
          <w:lang w:val="en-US"/>
        </w:rPr>
        <w:t>Fill in this questionnaire together with your partner.</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Family:</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Have you got any brothers or sisters? How many?</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Routines:</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What time do you usually get up in the morning? What do you usually have for breakfast?</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Reading habits:</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What newspaper do you read every day? What magazines do you usually buy?</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Present activities:</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What other languages do you know?</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Birthday:</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When is your birthday?</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6.   Interests and sports: What music do you like?</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Do you play any sport? Which?</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7.   Holidays:</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Where did you go last year for your summer holidays?</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8.   Experiences:</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Have you ever been to Britain or the USA? Have you ever lived in a foreign country?</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III.  SPEECH BACKGROUND</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1. C.V. - Curriculum Vitae (Lat.)</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Brief written account of one’s past history, used when applying for a job. It may include:</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personal observations (character, date of birth);</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marital status (married or single);</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education and qualifications (when and where you studied and what   qualifications you got);</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professional experience (when and where you worked in chronological     order);</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career objectives (in what position you want to work).</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job interview</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If your CV and letter of application for a job impressive enough you may be short listed (chosen) and asked to attend an interview.</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Your success in getting a job depends on the way you act and the things you say during the interview.</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personal questionnaire</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 form with some questions which is given to you before the interview.</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 g.: Jasur, fill in this personal questionnaire.</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present job - person’s profession, current occupation</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E.g.: My present job is engineer. (I am working as an engineer.)</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 word “job” is used commonly with the meaning of profession such as a librarian, a waitress, and a carpenter.</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Letter of Application</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930 Lewis Street, Chicago, IL 60609 September 15, 1988</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(2)    Data Control International 111 Morris Lane Kankakee, IL 60620</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Dear Ms. Boswell:</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I would like to apply for the position of assistant programmer as advertised in the September 14, 1988 Chicago Daily News. I feel I am especially qualified, and would appreciate your sending me an application form.</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Please send the application to the address above. Thank you for your help.</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Sincerely yours,</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Maxell Taylor.</w:t>
      </w:r>
      <w:r w:rsidR="00713E96" w:rsidRPr="000D307F">
        <w:rPr>
          <w:rStyle w:val="afd"/>
          <w:rFonts w:ascii="Times New Roman" w:hAnsi="Times New Roman" w:cs="Times New Roman"/>
          <w:sz w:val="24"/>
          <w:szCs w:val="24"/>
          <w:lang w:val="en-US"/>
        </w:rPr>
        <w:footnoteReference w:id="9"/>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b/>
          <w:caps/>
          <w:sz w:val="24"/>
          <w:szCs w:val="24"/>
          <w:lang w:val="en-US"/>
        </w:rPr>
      </w:pPr>
      <w:r w:rsidRPr="000D307F">
        <w:rPr>
          <w:rFonts w:ascii="Times New Roman" w:hAnsi="Times New Roman" w:cs="Times New Roman"/>
          <w:b/>
          <w:caps/>
          <w:sz w:val="24"/>
          <w:szCs w:val="24"/>
          <w:lang w:val="en-US"/>
        </w:rPr>
        <w:t>IV. Writing Curriculum Vitae</w:t>
      </w:r>
    </w:p>
    <w:p w:rsidR="00F92DF6" w:rsidRPr="000D307F" w:rsidRDefault="00F92DF6" w:rsidP="005F0B20">
      <w:pPr>
        <w:widowControl w:val="0"/>
        <w:shd w:val="clear" w:color="auto" w:fill="FFFFFF"/>
        <w:autoSpaceDE w:val="0"/>
        <w:autoSpaceDN w:val="0"/>
        <w:adjustRightInd w:val="0"/>
        <w:spacing w:after="0" w:line="240" w:lineRule="auto"/>
        <w:ind w:firstLine="567"/>
        <w:contextualSpacing/>
        <w:jc w:val="both"/>
        <w:rPr>
          <w:rFonts w:ascii="Times New Roman" w:hAnsi="Times New Roman" w:cs="Times New Roman"/>
          <w:sz w:val="24"/>
          <w:szCs w:val="24"/>
          <w:lang w:val="en-US"/>
        </w:rPr>
      </w:pPr>
    </w:p>
    <w:p w:rsidR="00F92DF6" w:rsidRPr="000D307F" w:rsidRDefault="00F92DF6" w:rsidP="005F0B20">
      <w:pPr>
        <w:widowControl w:val="0"/>
        <w:shd w:val="clear" w:color="auto" w:fill="FFFFFF"/>
        <w:autoSpaceDE w:val="0"/>
        <w:autoSpaceDN w:val="0"/>
        <w:adjustRightInd w:val="0"/>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Curriculum Vitae (CV) vs. Resume</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firstRow="0" w:lastRow="0" w:firstColumn="0" w:lastColumn="0" w:noHBand="0" w:noVBand="0"/>
      </w:tblPr>
      <w:tblGrid>
        <w:gridCol w:w="2268"/>
        <w:gridCol w:w="3610"/>
        <w:gridCol w:w="3053"/>
      </w:tblGrid>
      <w:tr w:rsidR="00F92DF6" w:rsidRPr="000D307F" w:rsidTr="002A2061">
        <w:trPr>
          <w:trHeight w:val="350"/>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contextualSpacing/>
              <w:jc w:val="both"/>
              <w:rPr>
                <w:rFonts w:ascii="Times New Roman" w:hAnsi="Times New Roman" w:cs="Times New Roman"/>
                <w:sz w:val="24"/>
                <w:szCs w:val="24"/>
              </w:rPr>
            </w:pPr>
          </w:p>
        </w:tc>
        <w:tc>
          <w:tcPr>
            <w:tcW w:w="3610"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CV</w:t>
            </w:r>
          </w:p>
        </w:tc>
        <w:tc>
          <w:tcPr>
            <w:tcW w:w="3053"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Resume</w:t>
            </w:r>
          </w:p>
        </w:tc>
      </w:tr>
      <w:tr w:rsidR="00F92DF6" w:rsidRPr="00981AC6" w:rsidTr="002A2061">
        <w:trPr>
          <w:trHeight w:val="878"/>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Content Audience</w:t>
            </w:r>
          </w:p>
        </w:tc>
        <w:tc>
          <w:tcPr>
            <w:tcW w:w="3610"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Summary of education and                  experience qualifications as related to the interests of academia</w:t>
            </w:r>
          </w:p>
        </w:tc>
        <w:tc>
          <w:tcPr>
            <w:tcW w:w="3053"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Summary of personal information, educational background, and work related experience</w:t>
            </w:r>
          </w:p>
        </w:tc>
      </w:tr>
      <w:tr w:rsidR="00F92DF6" w:rsidRPr="000D307F" w:rsidTr="002A2061">
        <w:trPr>
          <w:trHeight w:val="398"/>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Area</w:t>
            </w:r>
          </w:p>
        </w:tc>
        <w:tc>
          <w:tcPr>
            <w:tcW w:w="3610"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Teaching/research</w:t>
            </w:r>
          </w:p>
        </w:tc>
        <w:tc>
          <w:tcPr>
            <w:tcW w:w="3053"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All other</w:t>
            </w:r>
          </w:p>
        </w:tc>
      </w:tr>
      <w:tr w:rsidR="00F92DF6" w:rsidRPr="000D307F" w:rsidTr="002A2061">
        <w:trPr>
          <w:trHeight w:val="398"/>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Length</w:t>
            </w:r>
          </w:p>
        </w:tc>
        <w:tc>
          <w:tcPr>
            <w:tcW w:w="3610"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No length limits</w:t>
            </w:r>
          </w:p>
        </w:tc>
        <w:tc>
          <w:tcPr>
            <w:tcW w:w="3053"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1-2 pages</w:t>
            </w:r>
          </w:p>
        </w:tc>
      </w:tr>
      <w:tr w:rsidR="00F92DF6" w:rsidRPr="000D307F" w:rsidTr="002A2061">
        <w:trPr>
          <w:trHeight w:val="566"/>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Focus</w:t>
            </w:r>
          </w:p>
        </w:tc>
        <w:tc>
          <w:tcPr>
            <w:tcW w:w="3610"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All relevant experience</w:t>
            </w:r>
          </w:p>
        </w:tc>
        <w:tc>
          <w:tcPr>
            <w:tcW w:w="3053"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Strongest qualifications only</w:t>
            </w:r>
          </w:p>
        </w:tc>
      </w:tr>
      <w:tr w:rsidR="00F92DF6" w:rsidRPr="000D307F" w:rsidTr="002A2061">
        <w:trPr>
          <w:trHeight w:val="744"/>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Purpose</w:t>
            </w:r>
          </w:p>
        </w:tc>
        <w:tc>
          <w:tcPr>
            <w:tcW w:w="3610"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Job  application,   grant funding,   annual   merit review</w:t>
            </w:r>
          </w:p>
        </w:tc>
        <w:tc>
          <w:tcPr>
            <w:tcW w:w="3053"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Job application only</w:t>
            </w:r>
          </w:p>
        </w:tc>
      </w:tr>
    </w:tbl>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b/>
          <w:bCs/>
          <w:sz w:val="24"/>
          <w:szCs w:val="24"/>
        </w:rPr>
      </w:pPr>
      <w:r w:rsidRPr="000D307F">
        <w:rPr>
          <w:rFonts w:ascii="Times New Roman" w:hAnsi="Times New Roman" w:cs="Times New Roman"/>
          <w:b/>
          <w:bCs/>
          <w:sz w:val="24"/>
          <w:szCs w:val="24"/>
          <w:lang w:val="en-US"/>
        </w:rPr>
        <w:t>2. CV: Possible Headings</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Using the guidelines of writing CV try to write your own CV. Even if you do not have all these aspects, try to immagine.</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p>
    <w:tbl>
      <w:tblPr>
        <w:tblW w:w="0" w:type="auto"/>
        <w:tblInd w:w="40" w:type="dxa"/>
        <w:tblLayout w:type="fixed"/>
        <w:tblCellMar>
          <w:left w:w="40" w:type="dxa"/>
          <w:right w:w="40" w:type="dxa"/>
        </w:tblCellMar>
        <w:tblLook w:val="0000" w:firstRow="0" w:lastRow="0" w:firstColumn="0" w:lastColumn="0" w:noHBand="0" w:noVBand="0"/>
      </w:tblPr>
      <w:tblGrid>
        <w:gridCol w:w="2694"/>
        <w:gridCol w:w="6237"/>
      </w:tblGrid>
      <w:tr w:rsidR="00F92DF6" w:rsidRPr="000D307F" w:rsidTr="002A2061">
        <w:trPr>
          <w:trHeight w:val="432"/>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Personal          contact information</w:t>
            </w:r>
          </w:p>
        </w:tc>
        <w:tc>
          <w:tcPr>
            <w:tcW w:w="6237"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Name, address, contact information</w:t>
            </w:r>
          </w:p>
        </w:tc>
      </w:tr>
      <w:tr w:rsidR="00F92DF6" w:rsidRPr="00981AC6" w:rsidTr="002A2061">
        <w:trPr>
          <w:trHeight w:val="686"/>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Academic background</w:t>
            </w:r>
          </w:p>
        </w:tc>
        <w:tc>
          <w:tcPr>
            <w:tcW w:w="6237"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University, major/minor, degree awarded, title of thesis/dissertation, honors, post-graduate work</w:t>
            </w:r>
          </w:p>
        </w:tc>
      </w:tr>
      <w:tr w:rsidR="00F92DF6" w:rsidRPr="00981AC6" w:rsidTr="002A2061">
        <w:trPr>
          <w:trHeight w:val="965"/>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Teaching/related experience</w:t>
            </w:r>
          </w:p>
        </w:tc>
        <w:tc>
          <w:tcPr>
            <w:tcW w:w="6237"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Institution, location, dates employed, status (full/part-time, permanent/ temporary), course taught, responsibilities, graduate field work</w:t>
            </w:r>
          </w:p>
        </w:tc>
      </w:tr>
      <w:tr w:rsidR="00F92DF6" w:rsidRPr="00981AC6" w:rsidTr="002A2061">
        <w:trPr>
          <w:trHeight w:val="566"/>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Academic/research interests</w:t>
            </w:r>
          </w:p>
        </w:tc>
        <w:tc>
          <w:tcPr>
            <w:tcW w:w="6237"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Field of specialization and interest</w:t>
            </w:r>
          </w:p>
        </w:tc>
      </w:tr>
      <w:tr w:rsidR="00F92DF6" w:rsidRPr="00981AC6" w:rsidTr="002A2061">
        <w:trPr>
          <w:trHeight w:val="341"/>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Publications</w:t>
            </w:r>
          </w:p>
        </w:tc>
        <w:tc>
          <w:tcPr>
            <w:tcW w:w="6237"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Scholarly volumes, edited books, articles</w:t>
            </w:r>
          </w:p>
        </w:tc>
      </w:tr>
      <w:tr w:rsidR="00F92DF6" w:rsidRPr="00981AC6" w:rsidTr="002A2061">
        <w:trPr>
          <w:trHeight w:val="811"/>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Conference presentations</w:t>
            </w:r>
          </w:p>
        </w:tc>
        <w:tc>
          <w:tcPr>
            <w:tcW w:w="6237"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Plenary session, conference paper, conference demonstrations, workshops, poster session</w:t>
            </w:r>
          </w:p>
        </w:tc>
      </w:tr>
      <w:tr w:rsidR="00F92DF6" w:rsidRPr="000D307F" w:rsidTr="002A2061">
        <w:trPr>
          <w:trHeight w:val="350"/>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Awards</w:t>
            </w:r>
          </w:p>
        </w:tc>
        <w:tc>
          <w:tcPr>
            <w:tcW w:w="6237"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Grant, fellowships, academic honors</w:t>
            </w:r>
          </w:p>
        </w:tc>
      </w:tr>
    </w:tbl>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eastAsia="ja-JP"/>
        </w:rPr>
      </w:pPr>
    </w:p>
    <w:tbl>
      <w:tblPr>
        <w:tblW w:w="0" w:type="auto"/>
        <w:tblInd w:w="40" w:type="dxa"/>
        <w:tblLayout w:type="fixed"/>
        <w:tblCellMar>
          <w:left w:w="40" w:type="dxa"/>
          <w:right w:w="40" w:type="dxa"/>
        </w:tblCellMar>
        <w:tblLook w:val="0000" w:firstRow="0" w:lastRow="0" w:firstColumn="0" w:lastColumn="0" w:noHBand="0" w:noVBand="0"/>
      </w:tblPr>
      <w:tblGrid>
        <w:gridCol w:w="2694"/>
        <w:gridCol w:w="6237"/>
      </w:tblGrid>
      <w:tr w:rsidR="00F92DF6" w:rsidRPr="00981AC6" w:rsidTr="002A2061">
        <w:trPr>
          <w:trHeight w:val="547"/>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lastRenderedPageBreak/>
              <w:t>Certification</w:t>
            </w:r>
          </w:p>
        </w:tc>
        <w:tc>
          <w:tcPr>
            <w:tcW w:w="6237"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Professional licenses, certificates, and exams</w:t>
            </w:r>
          </w:p>
        </w:tc>
      </w:tr>
      <w:tr w:rsidR="00F92DF6" w:rsidRPr="000D307F" w:rsidTr="002A2061">
        <w:trPr>
          <w:trHeight w:val="538"/>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Other       areas       of expertise</w:t>
            </w:r>
          </w:p>
        </w:tc>
        <w:tc>
          <w:tcPr>
            <w:tcW w:w="6237"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Foreign language ability</w:t>
            </w:r>
          </w:p>
        </w:tc>
      </w:tr>
      <w:tr w:rsidR="00F92DF6" w:rsidRPr="00981AC6" w:rsidTr="002A2061">
        <w:trPr>
          <w:trHeight w:val="720"/>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Personal interests</w:t>
            </w:r>
          </w:p>
        </w:tc>
        <w:tc>
          <w:tcPr>
            <w:tcW w:w="6237"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Hobbies, volunteer work, club membership, residence abroad, foreign travel</w:t>
            </w:r>
          </w:p>
        </w:tc>
      </w:tr>
      <w:tr w:rsidR="00F92DF6" w:rsidRPr="00981AC6" w:rsidTr="002A2061">
        <w:trPr>
          <w:trHeight w:val="701"/>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References</w:t>
            </w:r>
          </w:p>
        </w:tc>
        <w:tc>
          <w:tcPr>
            <w:tcW w:w="6237" w:type="dxa"/>
            <w:tcBorders>
              <w:top w:val="single" w:sz="6" w:space="0" w:color="auto"/>
              <w:left w:val="single" w:sz="6" w:space="0" w:color="auto"/>
              <w:bottom w:val="single" w:sz="6" w:space="0" w:color="auto"/>
              <w:right w:val="single" w:sz="6" w:space="0" w:color="auto"/>
            </w:tcBorders>
            <w:shd w:val="clear" w:color="auto" w:fill="FFFFFF"/>
          </w:tcPr>
          <w:p w:rsidR="00F92DF6" w:rsidRPr="000D307F" w:rsidRDefault="00F92DF6" w:rsidP="005F0B20">
            <w:pPr>
              <w:shd w:val="clear" w:color="auto" w:fill="FFFFFF"/>
              <w:spacing w:after="0" w:line="240" w:lineRule="auto"/>
              <w:ind w:firstLine="54"/>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Names and contact information of references</w:t>
            </w:r>
          </w:p>
        </w:tc>
      </w:tr>
    </w:tbl>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F92DF6" w:rsidRPr="000D307F" w:rsidRDefault="00F92DF6" w:rsidP="005F0B20">
      <w:pPr>
        <w:shd w:val="clear" w:color="auto" w:fill="FFFFFF"/>
        <w:spacing w:after="0" w:line="240" w:lineRule="auto"/>
        <w:ind w:firstLine="567"/>
        <w:contextualSpacing/>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EXERCISES</w:t>
      </w:r>
    </w:p>
    <w:p w:rsidR="00F92DF6" w:rsidRPr="000D307F" w:rsidRDefault="00F92DF6" w:rsidP="005F0B20">
      <w:pPr>
        <w:shd w:val="clear" w:color="auto" w:fill="FFFFFF"/>
        <w:spacing w:after="0" w:line="240" w:lineRule="auto"/>
        <w:ind w:firstLine="567"/>
        <w:contextualSpacing/>
        <w:jc w:val="center"/>
        <w:rPr>
          <w:rFonts w:ascii="Times New Roman" w:hAnsi="Times New Roman" w:cs="Times New Roman"/>
          <w:sz w:val="24"/>
          <w:szCs w:val="24"/>
          <w:lang w:val="en-US"/>
        </w:rPr>
      </w:pP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Exercise 1</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Match the words in the columns with the words below:</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teacher, footballer, boxer, sportsman, sailor, manager, accountant, pilot, lawyer, driver, bricklayer, tour guide, mechanic, architect, salesman, chess player.</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What do we call s</w:t>
      </w:r>
      <w:r w:rsidRPr="000D307F">
        <w:rPr>
          <w:rFonts w:ascii="Times New Roman" w:hAnsi="Times New Roman" w:cs="Times New Roman"/>
          <w:sz w:val="24"/>
          <w:szCs w:val="24"/>
          <w:lang w:val="en-US"/>
        </w:rPr>
        <w:t>o</w:t>
      </w:r>
      <w:r w:rsidRPr="000D307F">
        <w:rPr>
          <w:rFonts w:ascii="Times New Roman" w:hAnsi="Times New Roman" w:cs="Times New Roman"/>
          <w:b/>
          <w:bCs/>
          <w:sz w:val="24"/>
          <w:szCs w:val="24"/>
          <w:lang w:val="en-US"/>
        </w:rPr>
        <w:t>me</w:t>
      </w:r>
      <w:r w:rsidRPr="000D307F">
        <w:rPr>
          <w:rFonts w:ascii="Times New Roman" w:hAnsi="Times New Roman" w:cs="Times New Roman"/>
          <w:sz w:val="24"/>
          <w:szCs w:val="24"/>
          <w:lang w:val="en-US"/>
        </w:rPr>
        <w:t>o</w:t>
      </w:r>
      <w:r w:rsidRPr="000D307F">
        <w:rPr>
          <w:rFonts w:ascii="Times New Roman" w:hAnsi="Times New Roman" w:cs="Times New Roman"/>
          <w:b/>
          <w:bCs/>
          <w:sz w:val="24"/>
          <w:szCs w:val="24"/>
          <w:lang w:val="en-US"/>
        </w:rPr>
        <w:t>ne wh</w:t>
      </w:r>
      <w:r w:rsidRPr="000D307F">
        <w:rPr>
          <w:rFonts w:ascii="Times New Roman" w:hAnsi="Times New Roman" w:cs="Times New Roman"/>
          <w:sz w:val="24"/>
          <w:szCs w:val="24"/>
          <w:lang w:val="en-US"/>
        </w:rPr>
        <w:t>o</w:t>
      </w:r>
      <w:r w:rsidRPr="000D307F">
        <w:rPr>
          <w:rFonts w:ascii="Times New Roman" w:hAnsi="Times New Roman" w:cs="Times New Roman"/>
          <w:b/>
          <w:bCs/>
          <w:sz w:val="24"/>
          <w:szCs w:val="24"/>
          <w:lang w:val="en-US"/>
        </w:rPr>
        <w:t>...</w:t>
      </w:r>
    </w:p>
    <w:p w:rsidR="00F92DF6" w:rsidRPr="000D307F" w:rsidRDefault="00770AA5"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1.  teaches </w:t>
      </w:r>
      <w:r w:rsidR="00F92DF6" w:rsidRPr="000D307F">
        <w:rPr>
          <w:rFonts w:ascii="Times New Roman" w:hAnsi="Times New Roman" w:cs="Times New Roman"/>
          <w:sz w:val="24"/>
          <w:szCs w:val="24"/>
          <w:lang w:val="en-US"/>
        </w:rPr>
        <w:t>-</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plays football -</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fights in the ring -</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goes in for sport -</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sails -</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6.  runs a firm -</w:t>
      </w:r>
    </w:p>
    <w:p w:rsidR="00F92DF6" w:rsidRPr="000D307F" w:rsidRDefault="00713E9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7.  counts money</w:t>
      </w:r>
      <w:r w:rsidR="00F92DF6" w:rsidRPr="000D307F">
        <w:rPr>
          <w:rFonts w:ascii="Times New Roman" w:hAnsi="Times New Roman" w:cs="Times New Roman"/>
          <w:sz w:val="24"/>
          <w:szCs w:val="24"/>
          <w:lang w:val="en-US"/>
        </w:rPr>
        <w:t xml:space="preserve"> -</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8.  flies -</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9.  works in a court   -</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10.  drives a taxi -</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11.  builds walls -</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12.  guides tourists -</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13.  repairs cars -</w:t>
      </w:r>
    </w:p>
    <w:p w:rsidR="00770AA5"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14.  designs buildings-</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15. sells goods -</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16. plays chess -</w:t>
      </w:r>
    </w:p>
    <w:p w:rsidR="00F92DF6" w:rsidRPr="000D307F" w:rsidRDefault="00F92DF6"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052ECB" w:rsidRPr="000D307F" w:rsidRDefault="00052ECB" w:rsidP="005F0B20">
      <w:pPr>
        <w:spacing w:after="0" w:line="240" w:lineRule="auto"/>
        <w:ind w:firstLine="567"/>
        <w:contextualSpacing/>
        <w:jc w:val="center"/>
        <w:rPr>
          <w:rFonts w:ascii="Times New Roman" w:eastAsia="Times New Roman" w:hAnsi="Times New Roman" w:cs="Times New Roman"/>
          <w:b/>
          <w:smallCaps/>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9. Guide book for buisnessmen.</w:t>
      </w:r>
    </w:p>
    <w:p w:rsidR="009A4568" w:rsidRPr="000D307F" w:rsidRDefault="009A4568" w:rsidP="009A4568">
      <w:pPr>
        <w:pStyle w:val="Default"/>
        <w:ind w:firstLine="709"/>
        <w:jc w:val="both"/>
        <w:rPr>
          <w:b/>
          <w:bCs/>
          <w:lang w:val="en-US"/>
        </w:rPr>
      </w:pPr>
    </w:p>
    <w:tbl>
      <w:tblPr>
        <w:tblStyle w:val="ab"/>
        <w:tblW w:w="0" w:type="auto"/>
        <w:tblLook w:val="04A0" w:firstRow="1" w:lastRow="0" w:firstColumn="1" w:lastColumn="0" w:noHBand="0" w:noVBand="1"/>
      </w:tblPr>
      <w:tblGrid>
        <w:gridCol w:w="4922"/>
        <w:gridCol w:w="4933"/>
      </w:tblGrid>
      <w:tr w:rsidR="009A4568" w:rsidRPr="000D307F" w:rsidTr="000728FB">
        <w:tc>
          <w:tcPr>
            <w:tcW w:w="5139" w:type="dxa"/>
          </w:tcPr>
          <w:p w:rsidR="009A4568" w:rsidRPr="000D307F" w:rsidRDefault="009A4568" w:rsidP="000728FB">
            <w:pPr>
              <w:pStyle w:val="Default"/>
              <w:jc w:val="both"/>
            </w:pPr>
            <w:r w:rsidRPr="000D307F">
              <w:rPr>
                <w:b/>
                <w:bCs/>
              </w:rPr>
              <w:t xml:space="preserve">Topic </w:t>
            </w:r>
          </w:p>
        </w:tc>
        <w:tc>
          <w:tcPr>
            <w:tcW w:w="5140" w:type="dxa"/>
          </w:tcPr>
          <w:p w:rsidR="009A4568" w:rsidRPr="000D307F" w:rsidRDefault="009A4568" w:rsidP="000728FB">
            <w:pPr>
              <w:pStyle w:val="Default"/>
              <w:jc w:val="both"/>
              <w:rPr>
                <w:lang w:val="en-US"/>
              </w:rPr>
            </w:pPr>
            <w:r w:rsidRPr="000D307F">
              <w:rPr>
                <w:b/>
                <w:smallCaps/>
                <w:lang w:val="en-US" w:eastAsia="ru-RU"/>
              </w:rPr>
              <w:t>Guide book for buisnessmen.</w:t>
            </w:r>
          </w:p>
        </w:tc>
      </w:tr>
      <w:tr w:rsidR="009A4568" w:rsidRPr="000D307F" w:rsidTr="000728FB">
        <w:tc>
          <w:tcPr>
            <w:tcW w:w="5139" w:type="dxa"/>
          </w:tcPr>
          <w:p w:rsidR="009A4568" w:rsidRPr="000D307F" w:rsidRDefault="009A4568" w:rsidP="000728F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9A4568" w:rsidRPr="000D307F" w:rsidRDefault="009A4568" w:rsidP="000728FB">
            <w:pPr>
              <w:pStyle w:val="Default"/>
              <w:jc w:val="both"/>
            </w:pPr>
            <w:r w:rsidRPr="000D307F">
              <w:rPr>
                <w:b/>
                <w:bCs/>
              </w:rPr>
              <w:t>Number of participants: 1</w:t>
            </w:r>
            <w:r w:rsidRPr="000D307F">
              <w:rPr>
                <w:b/>
                <w:bCs/>
                <w:lang w:val="en-US"/>
              </w:rPr>
              <w:t>5</w:t>
            </w:r>
            <w:r w:rsidRPr="000D307F">
              <w:rPr>
                <w:b/>
                <w:bCs/>
              </w:rPr>
              <w:t xml:space="preserve"> </w:t>
            </w:r>
          </w:p>
        </w:tc>
      </w:tr>
      <w:tr w:rsidR="009A4568" w:rsidRPr="000D307F" w:rsidTr="000728FB">
        <w:tc>
          <w:tcPr>
            <w:tcW w:w="5139" w:type="dxa"/>
          </w:tcPr>
          <w:p w:rsidR="009A4568" w:rsidRPr="000D307F" w:rsidRDefault="009A4568" w:rsidP="000728FB">
            <w:pPr>
              <w:pStyle w:val="Default"/>
              <w:jc w:val="both"/>
            </w:pPr>
            <w:r w:rsidRPr="000D307F">
              <w:rPr>
                <w:b/>
                <w:bCs/>
                <w:i/>
                <w:iCs/>
              </w:rPr>
              <w:t xml:space="preserve">Lesson type </w:t>
            </w:r>
          </w:p>
        </w:tc>
        <w:tc>
          <w:tcPr>
            <w:tcW w:w="5140" w:type="dxa"/>
          </w:tcPr>
          <w:p w:rsidR="009A4568" w:rsidRPr="000D307F" w:rsidRDefault="009A4568" w:rsidP="000728FB">
            <w:pPr>
              <w:pStyle w:val="Default"/>
              <w:jc w:val="both"/>
            </w:pPr>
            <w:r w:rsidRPr="000D307F">
              <w:t xml:space="preserve">Practical </w:t>
            </w:r>
          </w:p>
        </w:tc>
      </w:tr>
      <w:tr w:rsidR="009A4568" w:rsidRPr="000D307F" w:rsidTr="000728FB">
        <w:tc>
          <w:tcPr>
            <w:tcW w:w="5139" w:type="dxa"/>
          </w:tcPr>
          <w:p w:rsidR="009A4568" w:rsidRPr="000D307F" w:rsidRDefault="009A4568" w:rsidP="000728FB">
            <w:pPr>
              <w:pStyle w:val="Default"/>
              <w:jc w:val="both"/>
            </w:pPr>
            <w:r w:rsidRPr="000D307F">
              <w:rPr>
                <w:b/>
                <w:bCs/>
                <w:i/>
                <w:iCs/>
              </w:rPr>
              <w:t xml:space="preserve">Outline of the lesson </w:t>
            </w:r>
          </w:p>
        </w:tc>
        <w:tc>
          <w:tcPr>
            <w:tcW w:w="5140" w:type="dxa"/>
          </w:tcPr>
          <w:p w:rsidR="009A4568" w:rsidRPr="000D307F" w:rsidRDefault="009A4568" w:rsidP="000728FB">
            <w:pPr>
              <w:pStyle w:val="Default"/>
              <w:jc w:val="both"/>
              <w:rPr>
                <w:lang w:val="en-US"/>
              </w:rPr>
            </w:pPr>
            <w:r w:rsidRPr="000D307F">
              <w:rPr>
                <w:lang w:val="en-US"/>
              </w:rPr>
              <w:t xml:space="preserve">1. Led in activity </w:t>
            </w:r>
          </w:p>
          <w:p w:rsidR="009A4568" w:rsidRPr="000D307F" w:rsidRDefault="009A4568" w:rsidP="000728FB">
            <w:pPr>
              <w:pStyle w:val="Default"/>
              <w:jc w:val="both"/>
              <w:rPr>
                <w:lang w:val="en-US"/>
              </w:rPr>
            </w:pPr>
            <w:r w:rsidRPr="000D307F">
              <w:rPr>
                <w:lang w:val="en-US"/>
              </w:rPr>
              <w:t xml:space="preserve">2. Brainstorming </w:t>
            </w:r>
          </w:p>
          <w:p w:rsidR="009A4568" w:rsidRPr="000D307F" w:rsidRDefault="009A4568" w:rsidP="000728FB">
            <w:pPr>
              <w:pStyle w:val="Default"/>
              <w:jc w:val="both"/>
              <w:rPr>
                <w:lang w:val="en-US"/>
              </w:rPr>
            </w:pPr>
            <w:r w:rsidRPr="000D307F">
              <w:rPr>
                <w:lang w:val="en-US"/>
              </w:rPr>
              <w:t xml:space="preserve">3. Exploring ideas job and profession </w:t>
            </w:r>
          </w:p>
          <w:p w:rsidR="009A4568" w:rsidRPr="000D307F" w:rsidRDefault="009A4568" w:rsidP="000728FB">
            <w:pPr>
              <w:pStyle w:val="Default"/>
              <w:jc w:val="both"/>
            </w:pPr>
            <w:r w:rsidRPr="000D307F">
              <w:t xml:space="preserve">7. Mini lectures </w:t>
            </w:r>
          </w:p>
          <w:p w:rsidR="009A4568" w:rsidRPr="000D307F" w:rsidRDefault="009A4568" w:rsidP="000728FB">
            <w:pPr>
              <w:pStyle w:val="Default"/>
              <w:jc w:val="both"/>
            </w:pPr>
            <w:r w:rsidRPr="000D307F">
              <w:t xml:space="preserve">8. Summarizing </w:t>
            </w:r>
          </w:p>
        </w:tc>
      </w:tr>
      <w:tr w:rsidR="009A4568" w:rsidRPr="00981AC6" w:rsidTr="000728FB">
        <w:tc>
          <w:tcPr>
            <w:tcW w:w="10279" w:type="dxa"/>
            <w:gridSpan w:val="2"/>
          </w:tcPr>
          <w:p w:rsidR="009A4568" w:rsidRPr="000D307F" w:rsidRDefault="009A4568" w:rsidP="000728FB">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9A4568" w:rsidRPr="000D307F" w:rsidRDefault="009A4568" w:rsidP="000728FB">
            <w:pPr>
              <w:pStyle w:val="Default"/>
              <w:jc w:val="both"/>
              <w:rPr>
                <w:lang w:val="en-US"/>
              </w:rPr>
            </w:pPr>
          </w:p>
        </w:tc>
      </w:tr>
      <w:tr w:rsidR="009A4568" w:rsidRPr="00981AC6" w:rsidTr="000728FB">
        <w:tc>
          <w:tcPr>
            <w:tcW w:w="5139" w:type="dxa"/>
          </w:tcPr>
          <w:p w:rsidR="009A4568" w:rsidRPr="000D307F" w:rsidRDefault="009A4568" w:rsidP="000728FB">
            <w:pPr>
              <w:pStyle w:val="Default"/>
              <w:jc w:val="both"/>
              <w:rPr>
                <w:lang w:val="en-US"/>
              </w:rPr>
            </w:pPr>
            <w:r w:rsidRPr="000D307F">
              <w:rPr>
                <w:b/>
                <w:bCs/>
                <w:i/>
                <w:iCs/>
                <w:lang w:val="en-US"/>
              </w:rPr>
              <w:t>Objectives</w:t>
            </w:r>
            <w:r w:rsidRPr="000D307F">
              <w:rPr>
                <w:b/>
                <w:bCs/>
                <w:lang w:val="en-US"/>
              </w:rPr>
              <w:t xml:space="preserve">: </w:t>
            </w:r>
          </w:p>
          <w:p w:rsidR="009A4568" w:rsidRPr="000D307F" w:rsidRDefault="009A4568" w:rsidP="000728FB">
            <w:pPr>
              <w:pStyle w:val="Default"/>
              <w:jc w:val="both"/>
              <w:rPr>
                <w:lang w:val="en-US"/>
              </w:rPr>
            </w:pPr>
            <w:r w:rsidRPr="000D307F">
              <w:rPr>
                <w:b/>
                <w:bCs/>
                <w:i/>
                <w:iCs/>
                <w:lang w:val="en-US"/>
              </w:rPr>
              <w:t xml:space="preserve">Participants will </w:t>
            </w:r>
          </w:p>
          <w:p w:rsidR="009A4568" w:rsidRPr="000D307F" w:rsidRDefault="009A4568" w:rsidP="000728FB">
            <w:pPr>
              <w:contextualSpacing/>
              <w:rPr>
                <w:i/>
                <w:sz w:val="24"/>
                <w:szCs w:val="24"/>
                <w:lang w:val="en-US"/>
              </w:rPr>
            </w:pPr>
            <w:r w:rsidRPr="000D307F">
              <w:rPr>
                <w:i/>
                <w:sz w:val="24"/>
                <w:szCs w:val="24"/>
              </w:rPr>
              <w:t></w:t>
            </w:r>
            <w:r w:rsidRPr="000D307F">
              <w:rPr>
                <w:i/>
                <w:sz w:val="24"/>
                <w:szCs w:val="24"/>
                <w:lang w:val="en-US"/>
              </w:rPr>
              <w:t xml:space="preserve">   to train students’ vocabulary for talking </w:t>
            </w:r>
            <w:r w:rsidRPr="000D307F">
              <w:rPr>
                <w:i/>
                <w:sz w:val="24"/>
                <w:szCs w:val="24"/>
                <w:lang w:val="en-US"/>
              </w:rPr>
              <w:lastRenderedPageBreak/>
              <w:t>about business;</w:t>
            </w:r>
          </w:p>
          <w:p w:rsidR="009A4568" w:rsidRPr="000D307F" w:rsidRDefault="009A4568" w:rsidP="000728FB">
            <w:pPr>
              <w:contextualSpacing/>
              <w:rPr>
                <w:i/>
                <w:sz w:val="24"/>
                <w:szCs w:val="24"/>
                <w:lang w:val="en-US"/>
              </w:rPr>
            </w:pPr>
            <w:r w:rsidRPr="000D307F">
              <w:rPr>
                <w:i/>
                <w:sz w:val="24"/>
                <w:szCs w:val="24"/>
                <w:lang w:val="en-US"/>
              </w:rPr>
              <w:t>•  to improve students’ reading and listening skills;</w:t>
            </w:r>
          </w:p>
          <w:p w:rsidR="009A4568" w:rsidRPr="000D307F" w:rsidRDefault="009A4568" w:rsidP="000728FB">
            <w:pPr>
              <w:contextualSpacing/>
              <w:rPr>
                <w:i/>
                <w:sz w:val="24"/>
                <w:szCs w:val="24"/>
                <w:lang w:val="en-US"/>
              </w:rPr>
            </w:pPr>
            <w:r w:rsidRPr="000D307F">
              <w:rPr>
                <w:i/>
                <w:sz w:val="24"/>
                <w:szCs w:val="24"/>
                <w:lang w:val="en-US"/>
              </w:rPr>
              <w:t xml:space="preserve"> to train students’ writing skills.</w:t>
            </w:r>
          </w:p>
          <w:p w:rsidR="009A4568" w:rsidRPr="000D307F" w:rsidRDefault="009A4568" w:rsidP="000728FB">
            <w:pPr>
              <w:contextualSpacing/>
              <w:rPr>
                <w:i/>
                <w:sz w:val="24"/>
                <w:szCs w:val="24"/>
                <w:lang w:val="en-US"/>
              </w:rPr>
            </w:pPr>
            <w:r w:rsidRPr="000D307F">
              <w:rPr>
                <w:i/>
                <w:sz w:val="24"/>
                <w:szCs w:val="24"/>
                <w:lang w:val="en-US"/>
              </w:rPr>
              <w:t>student to work together and to complete a task and reach a final goal;</w:t>
            </w:r>
          </w:p>
          <w:p w:rsidR="009A4568" w:rsidRPr="000D307F" w:rsidRDefault="009A4568" w:rsidP="000728FB">
            <w:pPr>
              <w:contextualSpacing/>
              <w:rPr>
                <w:i/>
                <w:sz w:val="24"/>
                <w:szCs w:val="24"/>
                <w:lang w:val="en-US"/>
              </w:rPr>
            </w:pPr>
            <w:r w:rsidRPr="000D307F">
              <w:rPr>
                <w:i/>
                <w:sz w:val="24"/>
                <w:szCs w:val="24"/>
                <w:lang w:val="en-US"/>
              </w:rPr>
              <w:t>•  to broaden students’ ideas about trades, professions and occupations;</w:t>
            </w:r>
          </w:p>
          <w:p w:rsidR="009A4568" w:rsidRPr="000D307F" w:rsidRDefault="009A4568" w:rsidP="000728FB">
            <w:pPr>
              <w:pStyle w:val="Default"/>
              <w:jc w:val="both"/>
              <w:rPr>
                <w:lang w:val="en-US"/>
              </w:rPr>
            </w:pPr>
          </w:p>
        </w:tc>
        <w:tc>
          <w:tcPr>
            <w:tcW w:w="5140" w:type="dxa"/>
          </w:tcPr>
          <w:p w:rsidR="009A4568" w:rsidRPr="000D307F" w:rsidRDefault="009A4568" w:rsidP="000728FB">
            <w:pPr>
              <w:pStyle w:val="Default"/>
              <w:jc w:val="both"/>
              <w:rPr>
                <w:lang w:val="en-US"/>
              </w:rPr>
            </w:pPr>
            <w:r w:rsidRPr="000D307F">
              <w:rPr>
                <w:b/>
                <w:bCs/>
                <w:i/>
                <w:iCs/>
                <w:lang w:val="en-US"/>
              </w:rPr>
              <w:lastRenderedPageBreak/>
              <w:t xml:space="preserve">Outcomes: </w:t>
            </w:r>
          </w:p>
          <w:p w:rsidR="009A4568" w:rsidRPr="000D307F" w:rsidRDefault="009A4568" w:rsidP="000728FB">
            <w:pPr>
              <w:pStyle w:val="Default"/>
              <w:jc w:val="both"/>
              <w:rPr>
                <w:lang w:val="en-US"/>
              </w:rPr>
            </w:pPr>
            <w:r w:rsidRPr="000D307F">
              <w:rPr>
                <w:b/>
                <w:bCs/>
                <w:i/>
                <w:iCs/>
                <w:lang w:val="en-US"/>
              </w:rPr>
              <w:t xml:space="preserve">By the end of the course Participants will </w:t>
            </w:r>
          </w:p>
          <w:p w:rsidR="009A4568" w:rsidRPr="000D307F" w:rsidRDefault="009A4568" w:rsidP="000728FB">
            <w:pPr>
              <w:pStyle w:val="Default"/>
              <w:jc w:val="both"/>
              <w:rPr>
                <w:lang w:val="en-US"/>
              </w:rPr>
            </w:pPr>
            <w:r w:rsidRPr="000D307F">
              <w:t></w:t>
            </w:r>
            <w:r w:rsidRPr="000D307F">
              <w:rPr>
                <w:lang w:val="en-US"/>
              </w:rPr>
              <w:t xml:space="preserve"> </w:t>
            </w:r>
            <w:r w:rsidRPr="000D307F">
              <w:rPr>
                <w:i/>
                <w:iCs/>
                <w:lang w:val="en-US"/>
              </w:rPr>
              <w:t>Aware of business etiquettes</w:t>
            </w:r>
          </w:p>
          <w:p w:rsidR="009A4568" w:rsidRPr="000D307F" w:rsidRDefault="009A4568" w:rsidP="000728FB">
            <w:pPr>
              <w:pStyle w:val="Default"/>
              <w:jc w:val="both"/>
              <w:rPr>
                <w:lang w:val="en-US"/>
              </w:rPr>
            </w:pPr>
            <w:r w:rsidRPr="000D307F">
              <w:lastRenderedPageBreak/>
              <w:t></w:t>
            </w:r>
            <w:r w:rsidRPr="000D307F">
              <w:rPr>
                <w:lang w:val="en-US"/>
              </w:rPr>
              <w:t xml:space="preserve"> </w:t>
            </w:r>
            <w:r w:rsidRPr="000D307F">
              <w:rPr>
                <w:i/>
                <w:lang w:val="en-US"/>
              </w:rPr>
              <w:t>Have clear understanding about their differences</w:t>
            </w:r>
            <w:r w:rsidRPr="000D307F">
              <w:rPr>
                <w:lang w:val="en-US"/>
              </w:rPr>
              <w:t xml:space="preserve"> </w:t>
            </w:r>
          </w:p>
          <w:p w:rsidR="009A4568" w:rsidRPr="000D307F" w:rsidRDefault="009A4568" w:rsidP="000728FB">
            <w:pPr>
              <w:pStyle w:val="Default"/>
              <w:jc w:val="both"/>
              <w:rPr>
                <w:lang w:val="en-US"/>
              </w:rPr>
            </w:pPr>
          </w:p>
        </w:tc>
      </w:tr>
      <w:tr w:rsidR="009A4568" w:rsidRPr="00981AC6" w:rsidTr="000728FB">
        <w:tc>
          <w:tcPr>
            <w:tcW w:w="5139" w:type="dxa"/>
          </w:tcPr>
          <w:p w:rsidR="009A4568" w:rsidRPr="000D307F" w:rsidRDefault="009A4568" w:rsidP="000728FB">
            <w:pPr>
              <w:pStyle w:val="Default"/>
              <w:jc w:val="both"/>
              <w:rPr>
                <w:b/>
                <w:i/>
              </w:rPr>
            </w:pPr>
            <w:r w:rsidRPr="000D307F">
              <w:rPr>
                <w:b/>
                <w:i/>
              </w:rPr>
              <w:lastRenderedPageBreak/>
              <w:t xml:space="preserve">Teaching model </w:t>
            </w:r>
          </w:p>
        </w:tc>
        <w:tc>
          <w:tcPr>
            <w:tcW w:w="5140" w:type="dxa"/>
          </w:tcPr>
          <w:p w:rsidR="009A4568" w:rsidRPr="000D307F" w:rsidRDefault="009A4568" w:rsidP="000728FB">
            <w:pPr>
              <w:pStyle w:val="Default"/>
              <w:jc w:val="both"/>
              <w:rPr>
                <w:lang w:val="en-US"/>
              </w:rPr>
            </w:pPr>
            <w:r w:rsidRPr="000D307F">
              <w:rPr>
                <w:lang w:val="en-US"/>
              </w:rPr>
              <w:t xml:space="preserve">concept attainment; cooperative learning; direct instruction; presentation; </w:t>
            </w:r>
          </w:p>
        </w:tc>
      </w:tr>
      <w:tr w:rsidR="009A4568" w:rsidRPr="00981AC6" w:rsidTr="000728FB">
        <w:tc>
          <w:tcPr>
            <w:tcW w:w="5139" w:type="dxa"/>
          </w:tcPr>
          <w:p w:rsidR="009A4568" w:rsidRPr="000D307F" w:rsidRDefault="009A4568" w:rsidP="000728FB">
            <w:pPr>
              <w:pStyle w:val="Default"/>
              <w:jc w:val="both"/>
              <w:rPr>
                <w:b/>
                <w:i/>
              </w:rPr>
            </w:pPr>
            <w:r w:rsidRPr="000D307F">
              <w:rPr>
                <w:b/>
                <w:i/>
              </w:rPr>
              <w:t xml:space="preserve">Interaction pattern </w:t>
            </w:r>
          </w:p>
        </w:tc>
        <w:tc>
          <w:tcPr>
            <w:tcW w:w="5140" w:type="dxa"/>
          </w:tcPr>
          <w:p w:rsidR="009A4568" w:rsidRPr="000D307F" w:rsidRDefault="009A4568" w:rsidP="000728FB">
            <w:pPr>
              <w:pStyle w:val="Default"/>
              <w:jc w:val="both"/>
              <w:rPr>
                <w:lang w:val="en-US"/>
              </w:rPr>
            </w:pPr>
            <w:r w:rsidRPr="000D307F">
              <w:rPr>
                <w:lang w:val="en-US"/>
              </w:rPr>
              <w:t xml:space="preserve">Plenary; individually, pair , group works and whole class </w:t>
            </w:r>
          </w:p>
        </w:tc>
      </w:tr>
      <w:tr w:rsidR="009A4568" w:rsidRPr="00981AC6" w:rsidTr="000728FB">
        <w:tc>
          <w:tcPr>
            <w:tcW w:w="5139" w:type="dxa"/>
          </w:tcPr>
          <w:p w:rsidR="009A4568" w:rsidRPr="000D307F" w:rsidRDefault="009A4568" w:rsidP="000728FB">
            <w:pPr>
              <w:pStyle w:val="Default"/>
              <w:jc w:val="both"/>
            </w:pPr>
            <w:r w:rsidRPr="000D307F">
              <w:rPr>
                <w:b/>
                <w:bCs/>
                <w:i/>
                <w:iCs/>
              </w:rPr>
              <w:t xml:space="preserve">Used materials and equipments </w:t>
            </w:r>
          </w:p>
        </w:tc>
        <w:tc>
          <w:tcPr>
            <w:tcW w:w="5140" w:type="dxa"/>
          </w:tcPr>
          <w:p w:rsidR="009A4568" w:rsidRPr="000D307F" w:rsidRDefault="009A4568" w:rsidP="000728FB">
            <w:pPr>
              <w:pStyle w:val="Default"/>
              <w:jc w:val="both"/>
              <w:rPr>
                <w:lang w:val="en-US"/>
              </w:rPr>
            </w:pPr>
            <w:r w:rsidRPr="000D307F">
              <w:rPr>
                <w:lang w:val="en-US"/>
              </w:rPr>
              <w:t xml:space="preserve">Handouts; board and markers of different colors </w:t>
            </w:r>
          </w:p>
        </w:tc>
      </w:tr>
      <w:tr w:rsidR="009A4568" w:rsidRPr="00981AC6" w:rsidTr="000728FB">
        <w:tc>
          <w:tcPr>
            <w:tcW w:w="5139" w:type="dxa"/>
          </w:tcPr>
          <w:p w:rsidR="009A4568" w:rsidRPr="000D307F" w:rsidRDefault="009A4568" w:rsidP="000728FB">
            <w:pPr>
              <w:pStyle w:val="Default"/>
              <w:jc w:val="both"/>
            </w:pPr>
            <w:r w:rsidRPr="000D307F">
              <w:rPr>
                <w:b/>
                <w:bCs/>
                <w:i/>
                <w:iCs/>
              </w:rPr>
              <w:t xml:space="preserve">Teaching conditions </w:t>
            </w:r>
          </w:p>
        </w:tc>
        <w:tc>
          <w:tcPr>
            <w:tcW w:w="5140" w:type="dxa"/>
          </w:tcPr>
          <w:p w:rsidR="009A4568" w:rsidRPr="000D307F" w:rsidRDefault="009A4568" w:rsidP="000728FB">
            <w:pPr>
              <w:pStyle w:val="Default"/>
              <w:jc w:val="both"/>
              <w:rPr>
                <w:lang w:val="en-US"/>
              </w:rPr>
            </w:pPr>
            <w:r w:rsidRPr="000D307F">
              <w:rPr>
                <w:lang w:val="en-US"/>
              </w:rPr>
              <w:t xml:space="preserve">Teaching room should include white board and separated to 4 faced sittings suited for group works. </w:t>
            </w:r>
          </w:p>
        </w:tc>
      </w:tr>
      <w:tr w:rsidR="009A4568" w:rsidRPr="000D307F" w:rsidTr="000728FB">
        <w:tc>
          <w:tcPr>
            <w:tcW w:w="5139" w:type="dxa"/>
          </w:tcPr>
          <w:p w:rsidR="009A4568" w:rsidRPr="000D307F" w:rsidRDefault="009A4568" w:rsidP="000728FB">
            <w:pPr>
              <w:pStyle w:val="Default"/>
              <w:jc w:val="both"/>
            </w:pPr>
            <w:r w:rsidRPr="000D307F">
              <w:rPr>
                <w:b/>
                <w:bCs/>
                <w:i/>
                <w:iCs/>
              </w:rPr>
              <w:t xml:space="preserve">Assessment </w:t>
            </w:r>
          </w:p>
        </w:tc>
        <w:tc>
          <w:tcPr>
            <w:tcW w:w="5140" w:type="dxa"/>
          </w:tcPr>
          <w:p w:rsidR="009A4568" w:rsidRPr="000D307F" w:rsidRDefault="009A4568" w:rsidP="000728FB">
            <w:pPr>
              <w:pStyle w:val="Default"/>
              <w:jc w:val="both"/>
            </w:pPr>
            <w:r w:rsidRPr="000D307F">
              <w:t xml:space="preserve">ongoing assessment; participation </w:t>
            </w:r>
          </w:p>
        </w:tc>
      </w:tr>
    </w:tbl>
    <w:p w:rsidR="009A4568" w:rsidRPr="000D307F" w:rsidRDefault="009A4568" w:rsidP="009A4568">
      <w:pPr>
        <w:pStyle w:val="Default"/>
        <w:jc w:val="both"/>
        <w:rPr>
          <w:b/>
          <w:bCs/>
          <w:lang w:val="en-US"/>
        </w:rPr>
      </w:pPr>
    </w:p>
    <w:p w:rsidR="009A4568" w:rsidRPr="000D307F" w:rsidRDefault="009A4568" w:rsidP="009A4568">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9A4568" w:rsidRPr="00981AC6" w:rsidTr="000728FB">
        <w:trPr>
          <w:trHeight w:val="107"/>
        </w:trPr>
        <w:tc>
          <w:tcPr>
            <w:tcW w:w="4447" w:type="dxa"/>
          </w:tcPr>
          <w:p w:rsidR="009A4568" w:rsidRPr="000D307F" w:rsidRDefault="009A4568" w:rsidP="000728FB">
            <w:pPr>
              <w:pStyle w:val="Default"/>
              <w:jc w:val="center"/>
              <w:rPr>
                <w:lang w:val="en-US"/>
              </w:rPr>
            </w:pPr>
            <w:r w:rsidRPr="000D307F">
              <w:rPr>
                <w:b/>
                <w:bCs/>
                <w:lang w:val="en-US"/>
              </w:rPr>
              <w:t>Detailed process of the lesson</w:t>
            </w:r>
          </w:p>
        </w:tc>
        <w:tc>
          <w:tcPr>
            <w:tcW w:w="4447" w:type="dxa"/>
          </w:tcPr>
          <w:p w:rsidR="009A4568" w:rsidRPr="000D307F" w:rsidRDefault="009A4568" w:rsidP="000728FB">
            <w:pPr>
              <w:pStyle w:val="Default"/>
              <w:jc w:val="both"/>
              <w:rPr>
                <w:lang w:val="en-US"/>
              </w:rPr>
            </w:pPr>
          </w:p>
        </w:tc>
      </w:tr>
      <w:tr w:rsidR="009A4568" w:rsidRPr="00981AC6" w:rsidTr="000728FB">
        <w:trPr>
          <w:trHeight w:val="107"/>
        </w:trPr>
        <w:tc>
          <w:tcPr>
            <w:tcW w:w="4447" w:type="dxa"/>
          </w:tcPr>
          <w:p w:rsidR="009A4568" w:rsidRPr="000D307F" w:rsidRDefault="009A4568" w:rsidP="000728FB">
            <w:pPr>
              <w:pStyle w:val="Default"/>
              <w:jc w:val="both"/>
              <w:rPr>
                <w:lang w:val="en-US"/>
              </w:rPr>
            </w:pPr>
          </w:p>
        </w:tc>
        <w:tc>
          <w:tcPr>
            <w:tcW w:w="4447" w:type="dxa"/>
          </w:tcPr>
          <w:p w:rsidR="009A4568" w:rsidRPr="000D307F" w:rsidRDefault="009A4568" w:rsidP="000728FB">
            <w:pPr>
              <w:pStyle w:val="Default"/>
              <w:jc w:val="both"/>
              <w:rPr>
                <w:lang w:val="en-US"/>
              </w:rPr>
            </w:pPr>
          </w:p>
        </w:tc>
      </w:tr>
    </w:tbl>
    <w:tbl>
      <w:tblPr>
        <w:tblStyle w:val="ab"/>
        <w:tblW w:w="0" w:type="auto"/>
        <w:tblLook w:val="04A0" w:firstRow="1" w:lastRow="0" w:firstColumn="1" w:lastColumn="0" w:noHBand="0" w:noVBand="1"/>
      </w:tblPr>
      <w:tblGrid>
        <w:gridCol w:w="2057"/>
        <w:gridCol w:w="4532"/>
        <w:gridCol w:w="3266"/>
      </w:tblGrid>
      <w:tr w:rsidR="009A4568" w:rsidRPr="000D307F" w:rsidTr="009E357E">
        <w:tc>
          <w:tcPr>
            <w:tcW w:w="2093" w:type="dxa"/>
            <w:vMerge w:val="restart"/>
          </w:tcPr>
          <w:p w:rsidR="009A4568" w:rsidRPr="000D307F" w:rsidRDefault="009A4568" w:rsidP="000728FB">
            <w:pPr>
              <w:pStyle w:val="Default"/>
              <w:jc w:val="both"/>
              <w:rPr>
                <w:lang w:val="uz-Cyrl-UZ"/>
              </w:rPr>
            </w:pPr>
            <w:r w:rsidRPr="000D307F">
              <w:rPr>
                <w:b/>
                <w:bCs/>
              </w:rPr>
              <w:t>Steps and Time</w:t>
            </w:r>
          </w:p>
        </w:tc>
        <w:tc>
          <w:tcPr>
            <w:tcW w:w="8186" w:type="dxa"/>
            <w:gridSpan w:val="2"/>
          </w:tcPr>
          <w:p w:rsidR="009A4568" w:rsidRPr="000D307F" w:rsidRDefault="009A4568" w:rsidP="000728FB">
            <w:pPr>
              <w:pStyle w:val="Default"/>
              <w:jc w:val="both"/>
              <w:rPr>
                <w:b/>
                <w:lang w:val="uz-Cyrl-UZ"/>
              </w:rPr>
            </w:pPr>
            <w:r w:rsidRPr="000D307F">
              <w:rPr>
                <w:b/>
              </w:rPr>
              <w:t>PROCEDURE</w:t>
            </w:r>
          </w:p>
        </w:tc>
      </w:tr>
      <w:tr w:rsidR="009A4568" w:rsidRPr="000D307F" w:rsidTr="009E357E">
        <w:tc>
          <w:tcPr>
            <w:tcW w:w="2093" w:type="dxa"/>
            <w:vMerge/>
          </w:tcPr>
          <w:p w:rsidR="009A4568" w:rsidRPr="000D307F" w:rsidRDefault="009A4568" w:rsidP="000728FB">
            <w:pPr>
              <w:pStyle w:val="Default"/>
              <w:jc w:val="both"/>
              <w:rPr>
                <w:lang w:val="uz-Cyrl-UZ"/>
              </w:rPr>
            </w:pPr>
          </w:p>
        </w:tc>
        <w:tc>
          <w:tcPr>
            <w:tcW w:w="4759" w:type="dxa"/>
          </w:tcPr>
          <w:p w:rsidR="009A4568" w:rsidRPr="000D307F" w:rsidRDefault="009A4568" w:rsidP="000728FB">
            <w:pPr>
              <w:pStyle w:val="Default"/>
              <w:jc w:val="both"/>
              <w:rPr>
                <w:lang w:val="uz-Cyrl-UZ"/>
              </w:rPr>
            </w:pPr>
            <w:r w:rsidRPr="000D307F">
              <w:rPr>
                <w:b/>
                <w:bCs/>
              </w:rPr>
              <w:t>Teacher activities</w:t>
            </w:r>
          </w:p>
        </w:tc>
        <w:tc>
          <w:tcPr>
            <w:tcW w:w="3427" w:type="dxa"/>
          </w:tcPr>
          <w:p w:rsidR="009A4568" w:rsidRPr="000D307F" w:rsidRDefault="009A4568" w:rsidP="000728FB">
            <w:pPr>
              <w:pStyle w:val="Default"/>
              <w:jc w:val="both"/>
              <w:rPr>
                <w:lang w:val="uz-Cyrl-UZ"/>
              </w:rPr>
            </w:pPr>
            <w:r w:rsidRPr="000D307F">
              <w:rPr>
                <w:b/>
                <w:bCs/>
              </w:rPr>
              <w:t>Student activities</w:t>
            </w:r>
          </w:p>
        </w:tc>
      </w:tr>
      <w:tr w:rsidR="009A4568" w:rsidRPr="00981AC6" w:rsidTr="009E357E">
        <w:tc>
          <w:tcPr>
            <w:tcW w:w="2093" w:type="dxa"/>
          </w:tcPr>
          <w:p w:rsidR="009A4568" w:rsidRPr="000D307F" w:rsidRDefault="009A4568" w:rsidP="000728FB">
            <w:pPr>
              <w:pStyle w:val="Default"/>
              <w:jc w:val="both"/>
            </w:pPr>
            <w:r w:rsidRPr="000D307F">
              <w:rPr>
                <w:b/>
                <w:bCs/>
              </w:rPr>
              <w:t xml:space="preserve">1-step </w:t>
            </w:r>
          </w:p>
          <w:p w:rsidR="009A4568" w:rsidRPr="000D307F" w:rsidRDefault="009A4568" w:rsidP="000728FB">
            <w:pPr>
              <w:pStyle w:val="Default"/>
              <w:jc w:val="both"/>
            </w:pPr>
            <w:r w:rsidRPr="000D307F">
              <w:rPr>
                <w:b/>
                <w:bCs/>
              </w:rPr>
              <w:t xml:space="preserve">Preparation </w:t>
            </w:r>
          </w:p>
        </w:tc>
        <w:tc>
          <w:tcPr>
            <w:tcW w:w="4759" w:type="dxa"/>
          </w:tcPr>
          <w:p w:rsidR="009A4568" w:rsidRPr="000D307F" w:rsidRDefault="009A4568" w:rsidP="000728FB">
            <w:pPr>
              <w:pStyle w:val="Default"/>
              <w:jc w:val="both"/>
              <w:rPr>
                <w:lang w:val="en-US"/>
              </w:rPr>
            </w:pPr>
            <w:r w:rsidRPr="000D307F">
              <w:rPr>
                <w:lang w:val="en-US"/>
              </w:rPr>
              <w:t xml:space="preserve">1.1. T prepares to the lesson </w:t>
            </w:r>
          </w:p>
          <w:p w:rsidR="009A4568" w:rsidRPr="000D307F" w:rsidRDefault="009A4568" w:rsidP="000728FB">
            <w:pPr>
              <w:pStyle w:val="Default"/>
              <w:jc w:val="both"/>
              <w:rPr>
                <w:lang w:val="en-US"/>
              </w:rPr>
            </w:pPr>
            <w:r w:rsidRPr="000D307F">
              <w:rPr>
                <w:lang w:val="en-US"/>
              </w:rPr>
              <w:t xml:space="preserve">1.2.T prepares handouts. </w:t>
            </w:r>
          </w:p>
          <w:p w:rsidR="009A4568" w:rsidRPr="000D307F" w:rsidRDefault="009A4568" w:rsidP="000728FB">
            <w:pPr>
              <w:pStyle w:val="Default"/>
              <w:jc w:val="both"/>
              <w:rPr>
                <w:lang w:val="en-US"/>
              </w:rPr>
            </w:pPr>
            <w:r w:rsidRPr="000D307F">
              <w:rPr>
                <w:lang w:val="en-US"/>
              </w:rPr>
              <w:t xml:space="preserve">1.3. T prepares a list of literature required for the course  </w:t>
            </w:r>
          </w:p>
        </w:tc>
        <w:tc>
          <w:tcPr>
            <w:tcW w:w="3427" w:type="dxa"/>
          </w:tcPr>
          <w:p w:rsidR="009A4568" w:rsidRPr="000D307F" w:rsidRDefault="009A4568" w:rsidP="000728FB">
            <w:pPr>
              <w:pStyle w:val="Default"/>
              <w:jc w:val="both"/>
              <w:rPr>
                <w:lang w:val="en-US"/>
              </w:rPr>
            </w:pPr>
            <w:r w:rsidRPr="000D307F">
              <w:rPr>
                <w:b/>
                <w:bCs/>
                <w:lang w:val="en-US"/>
              </w:rPr>
              <w:t xml:space="preserve"> </w:t>
            </w:r>
          </w:p>
        </w:tc>
      </w:tr>
      <w:tr w:rsidR="009A4568" w:rsidRPr="00981AC6" w:rsidTr="009E357E">
        <w:tc>
          <w:tcPr>
            <w:tcW w:w="2093" w:type="dxa"/>
          </w:tcPr>
          <w:p w:rsidR="009A4568" w:rsidRPr="000D307F" w:rsidRDefault="009A4568" w:rsidP="000728FB">
            <w:pPr>
              <w:pStyle w:val="Default"/>
              <w:jc w:val="both"/>
              <w:rPr>
                <w:lang w:val="en-US"/>
              </w:rPr>
            </w:pPr>
            <w:r w:rsidRPr="000D307F">
              <w:rPr>
                <w:b/>
                <w:bCs/>
                <w:lang w:val="en-US"/>
              </w:rPr>
              <w:t xml:space="preserve">2-step. </w:t>
            </w:r>
          </w:p>
          <w:p w:rsidR="009A4568" w:rsidRPr="000D307F" w:rsidRDefault="009A4568" w:rsidP="000728FB">
            <w:pPr>
              <w:pStyle w:val="Default"/>
              <w:jc w:val="both"/>
              <w:rPr>
                <w:lang w:val="en-US"/>
              </w:rPr>
            </w:pPr>
            <w:r w:rsidRPr="000D307F">
              <w:rPr>
                <w:b/>
                <w:bCs/>
                <w:lang w:val="en-US"/>
              </w:rPr>
              <w:t xml:space="preserve">Introduction: lead in activity </w:t>
            </w:r>
          </w:p>
          <w:p w:rsidR="009A4568" w:rsidRPr="000D307F" w:rsidRDefault="009A4568" w:rsidP="000728FB">
            <w:pPr>
              <w:pStyle w:val="Default"/>
              <w:jc w:val="both"/>
              <w:rPr>
                <w:lang w:val="en-US"/>
              </w:rPr>
            </w:pPr>
            <w:r w:rsidRPr="000D307F">
              <w:rPr>
                <w:b/>
                <w:bCs/>
                <w:lang w:val="en-US"/>
              </w:rPr>
              <w:t xml:space="preserve">(15 minutes) </w:t>
            </w:r>
          </w:p>
        </w:tc>
        <w:tc>
          <w:tcPr>
            <w:tcW w:w="4759" w:type="dxa"/>
          </w:tcPr>
          <w:p w:rsidR="009A4568" w:rsidRPr="000D307F" w:rsidRDefault="009A4568" w:rsidP="000728FB">
            <w:pPr>
              <w:pStyle w:val="Default"/>
              <w:jc w:val="both"/>
              <w:rPr>
                <w:lang w:val="en-US"/>
              </w:rPr>
            </w:pPr>
            <w:r w:rsidRPr="000D307F">
              <w:rPr>
                <w:b/>
                <w:bCs/>
                <w:i/>
                <w:iCs/>
                <w:lang w:val="en-US"/>
              </w:rPr>
              <w:t xml:space="preserve">Brainstorming. </w:t>
            </w:r>
          </w:p>
          <w:p w:rsidR="009A4568" w:rsidRPr="000D307F" w:rsidRDefault="009A4568" w:rsidP="000728FB">
            <w:pPr>
              <w:shd w:val="clear" w:color="auto" w:fill="FFFFFF"/>
              <w:contextualSpacing/>
              <w:rPr>
                <w:bCs/>
                <w:sz w:val="24"/>
                <w:szCs w:val="24"/>
                <w:lang w:val="en-US"/>
              </w:rPr>
            </w:pPr>
            <w:r w:rsidRPr="000D307F">
              <w:rPr>
                <w:bCs/>
                <w:sz w:val="24"/>
                <w:szCs w:val="24"/>
                <w:lang w:val="en-US"/>
              </w:rPr>
              <w:t xml:space="preserve">i. </w:t>
            </w:r>
            <w:r w:rsidRPr="000D307F">
              <w:rPr>
                <w:sz w:val="24"/>
                <w:szCs w:val="24"/>
                <w:lang w:val="en-US"/>
              </w:rPr>
              <w:t>I. who is who in the music industry</w:t>
            </w:r>
          </w:p>
          <w:p w:rsidR="009A4568" w:rsidRPr="000D307F" w:rsidRDefault="009A4568" w:rsidP="000728FB">
            <w:pPr>
              <w:pStyle w:val="Default"/>
              <w:jc w:val="both"/>
              <w:rPr>
                <w:lang w:val="en-US"/>
              </w:rPr>
            </w:pPr>
          </w:p>
        </w:tc>
        <w:tc>
          <w:tcPr>
            <w:tcW w:w="3427" w:type="dxa"/>
          </w:tcPr>
          <w:p w:rsidR="009A4568" w:rsidRPr="000D307F" w:rsidRDefault="009A4568" w:rsidP="000728FB">
            <w:pPr>
              <w:pStyle w:val="Default"/>
              <w:jc w:val="both"/>
              <w:rPr>
                <w:lang w:val="en-US"/>
              </w:rPr>
            </w:pPr>
            <w:r w:rsidRPr="000D307F">
              <w:rPr>
                <w:lang w:val="en-US"/>
              </w:rPr>
              <w:t xml:space="preserve">2.1. Ss share with ideas. </w:t>
            </w:r>
          </w:p>
          <w:p w:rsidR="009A4568" w:rsidRPr="000D307F" w:rsidRDefault="009A4568" w:rsidP="000728FB">
            <w:pPr>
              <w:pStyle w:val="Default"/>
              <w:jc w:val="both"/>
              <w:rPr>
                <w:lang w:val="en-US"/>
              </w:rPr>
            </w:pPr>
            <w:r w:rsidRPr="000D307F">
              <w:rPr>
                <w:lang w:val="en-US"/>
              </w:rPr>
              <w:t xml:space="preserve">2.2 Ss try to answer and share the ideas. </w:t>
            </w:r>
          </w:p>
          <w:p w:rsidR="009A4568" w:rsidRPr="000D307F" w:rsidRDefault="009A4568" w:rsidP="000728FB">
            <w:pPr>
              <w:pStyle w:val="Default"/>
              <w:jc w:val="both"/>
              <w:rPr>
                <w:lang w:val="en-US"/>
              </w:rPr>
            </w:pPr>
            <w:r w:rsidRPr="000D307F">
              <w:rPr>
                <w:lang w:val="en-US"/>
              </w:rPr>
              <w:t xml:space="preserve">2.3 Ss guess and </w:t>
            </w:r>
          </w:p>
          <w:p w:rsidR="009A4568" w:rsidRPr="000D307F" w:rsidRDefault="009A4568" w:rsidP="000728FB">
            <w:pPr>
              <w:pStyle w:val="Default"/>
              <w:jc w:val="both"/>
              <w:rPr>
                <w:lang w:val="en-US"/>
              </w:rPr>
            </w:pPr>
            <w:r w:rsidRPr="000D307F">
              <w:rPr>
                <w:lang w:val="en-US"/>
              </w:rPr>
              <w:t xml:space="preserve">arrange </w:t>
            </w:r>
          </w:p>
          <w:p w:rsidR="009A4568" w:rsidRPr="000D307F" w:rsidRDefault="009A4568" w:rsidP="000728FB">
            <w:pPr>
              <w:pStyle w:val="Default"/>
              <w:jc w:val="both"/>
              <w:rPr>
                <w:lang w:val="en-US"/>
              </w:rPr>
            </w:pPr>
            <w:r w:rsidRPr="000D307F">
              <w:rPr>
                <w:lang w:val="en-US"/>
              </w:rPr>
              <w:t xml:space="preserve">2.4 SS reflect </w:t>
            </w:r>
          </w:p>
          <w:p w:rsidR="009A4568" w:rsidRPr="000D307F" w:rsidRDefault="009A4568" w:rsidP="000728FB">
            <w:pPr>
              <w:pStyle w:val="Default"/>
              <w:jc w:val="both"/>
              <w:rPr>
                <w:lang w:val="en-US"/>
              </w:rPr>
            </w:pPr>
          </w:p>
        </w:tc>
      </w:tr>
      <w:tr w:rsidR="009A4568" w:rsidRPr="00981AC6" w:rsidTr="009E357E">
        <w:tc>
          <w:tcPr>
            <w:tcW w:w="2093" w:type="dxa"/>
          </w:tcPr>
          <w:p w:rsidR="009A4568" w:rsidRPr="000D307F" w:rsidRDefault="009A4568" w:rsidP="000728FB">
            <w:pPr>
              <w:pStyle w:val="Default"/>
              <w:jc w:val="both"/>
              <w:rPr>
                <w:b/>
                <w:lang w:val="en-US"/>
              </w:rPr>
            </w:pPr>
            <w:r w:rsidRPr="000D307F">
              <w:rPr>
                <w:b/>
                <w:lang w:val="en-US"/>
              </w:rPr>
              <w:t xml:space="preserve">3-step </w:t>
            </w:r>
          </w:p>
          <w:p w:rsidR="009A4568" w:rsidRPr="000D307F" w:rsidRDefault="009E357E" w:rsidP="000728FB">
            <w:pPr>
              <w:pStyle w:val="Default"/>
              <w:jc w:val="both"/>
              <w:rPr>
                <w:b/>
                <w:lang w:val="en-US"/>
              </w:rPr>
            </w:pPr>
            <w:r>
              <w:rPr>
                <w:b/>
                <w:lang w:val="en-US"/>
              </w:rPr>
              <w:t>Main part.</w:t>
            </w:r>
          </w:p>
          <w:p w:rsidR="009A4568" w:rsidRPr="000D307F" w:rsidRDefault="009A4568" w:rsidP="000728FB">
            <w:pPr>
              <w:pStyle w:val="Default"/>
              <w:jc w:val="both"/>
              <w:rPr>
                <w:lang w:val="en-US"/>
              </w:rPr>
            </w:pPr>
            <w:r w:rsidRPr="000D307F">
              <w:rPr>
                <w:b/>
                <w:lang w:val="en-US"/>
              </w:rPr>
              <w:t>(50-minutes</w:t>
            </w:r>
            <w:r w:rsidRPr="000D307F">
              <w:rPr>
                <w:lang w:val="en-US"/>
              </w:rPr>
              <w:t xml:space="preserve">) </w:t>
            </w:r>
          </w:p>
        </w:tc>
        <w:tc>
          <w:tcPr>
            <w:tcW w:w="4759" w:type="dxa"/>
          </w:tcPr>
          <w:p w:rsidR="009A4568" w:rsidRPr="000D307F" w:rsidRDefault="009A4568" w:rsidP="009A4568">
            <w:pPr>
              <w:rPr>
                <w:sz w:val="24"/>
                <w:szCs w:val="24"/>
                <w:lang w:val="en-US"/>
              </w:rPr>
            </w:pPr>
            <w:r w:rsidRPr="000D307F">
              <w:rPr>
                <w:bCs/>
                <w:sz w:val="24"/>
                <w:szCs w:val="24"/>
                <w:lang w:val="en-US"/>
              </w:rPr>
              <w:t xml:space="preserve">ii. </w:t>
            </w:r>
            <w:r w:rsidRPr="000D307F">
              <w:rPr>
                <w:sz w:val="24"/>
                <w:szCs w:val="24"/>
                <w:lang w:val="en-US"/>
              </w:rPr>
              <w:t>Glossary</w:t>
            </w:r>
          </w:p>
          <w:p w:rsidR="009A4568" w:rsidRPr="000D307F" w:rsidRDefault="009A4568" w:rsidP="009A4568">
            <w:pPr>
              <w:shd w:val="clear" w:color="auto" w:fill="FFFFFF"/>
              <w:contextualSpacing/>
              <w:rPr>
                <w:bCs/>
                <w:sz w:val="24"/>
                <w:szCs w:val="24"/>
                <w:lang w:val="en-US"/>
              </w:rPr>
            </w:pPr>
            <w:r w:rsidRPr="000D307F">
              <w:rPr>
                <w:bCs/>
                <w:sz w:val="24"/>
                <w:szCs w:val="24"/>
                <w:lang w:val="en-US"/>
              </w:rPr>
              <w:t>III. Exercise 1</w:t>
            </w:r>
          </w:p>
          <w:p w:rsidR="009A4568" w:rsidRPr="000D307F" w:rsidRDefault="009A4568" w:rsidP="009A4568">
            <w:pPr>
              <w:shd w:val="clear" w:color="auto" w:fill="FFFFFF"/>
              <w:contextualSpacing/>
              <w:rPr>
                <w:sz w:val="24"/>
                <w:szCs w:val="24"/>
                <w:lang w:val="en-US"/>
              </w:rPr>
            </w:pPr>
            <w:r w:rsidRPr="000D307F">
              <w:rPr>
                <w:sz w:val="24"/>
                <w:szCs w:val="24"/>
                <w:lang w:val="en-US"/>
              </w:rPr>
              <w:t>IV.All the words in this grid are from the text. Write ten sentences with each, use at least two of the words or phrases listed:</w:t>
            </w:r>
          </w:p>
          <w:p w:rsidR="009A4568" w:rsidRPr="000D307F" w:rsidRDefault="009A4568" w:rsidP="009A4568">
            <w:pPr>
              <w:shd w:val="clear" w:color="auto" w:fill="FFFFFF"/>
              <w:contextualSpacing/>
              <w:rPr>
                <w:sz w:val="24"/>
                <w:szCs w:val="24"/>
                <w:lang w:val="en-US"/>
              </w:rPr>
            </w:pPr>
            <w:r w:rsidRPr="000D307F">
              <w:rPr>
                <w:bCs/>
                <w:sz w:val="24"/>
                <w:szCs w:val="24"/>
                <w:lang w:val="en-US"/>
              </w:rPr>
              <w:t>V. Exercise 4</w:t>
            </w:r>
          </w:p>
          <w:p w:rsidR="009A4568" w:rsidRPr="000D307F" w:rsidRDefault="009A4568" w:rsidP="009A4568">
            <w:pPr>
              <w:shd w:val="clear" w:color="auto" w:fill="FFFFFF"/>
              <w:contextualSpacing/>
              <w:rPr>
                <w:bCs/>
                <w:i/>
                <w:iCs/>
                <w:sz w:val="24"/>
                <w:szCs w:val="24"/>
                <w:lang w:val="en-US"/>
              </w:rPr>
            </w:pPr>
            <w:r w:rsidRPr="000D307F">
              <w:rPr>
                <w:bCs/>
                <w:i/>
                <w:iCs/>
                <w:sz w:val="24"/>
                <w:szCs w:val="24"/>
                <w:lang w:val="en-US"/>
              </w:rPr>
              <w:t>Fill in the table with words from the Word Box. Which words are only for men? Which words are only for women? Which are both?</w:t>
            </w:r>
          </w:p>
          <w:p w:rsidR="009A4568" w:rsidRPr="000D307F" w:rsidRDefault="009A4568" w:rsidP="000728FB">
            <w:pPr>
              <w:rPr>
                <w:sz w:val="24"/>
                <w:szCs w:val="24"/>
                <w:lang w:val="en-GB" w:eastAsia="en-GB"/>
              </w:rPr>
            </w:pPr>
          </w:p>
        </w:tc>
        <w:tc>
          <w:tcPr>
            <w:tcW w:w="3427" w:type="dxa"/>
          </w:tcPr>
          <w:p w:rsidR="009A4568" w:rsidRPr="000D307F" w:rsidRDefault="009A4568" w:rsidP="000728FB">
            <w:pPr>
              <w:pStyle w:val="Default"/>
              <w:jc w:val="both"/>
              <w:rPr>
                <w:color w:val="auto"/>
                <w:lang w:val="en-US"/>
              </w:rPr>
            </w:pPr>
          </w:p>
          <w:p w:rsidR="009A4568" w:rsidRPr="000D307F" w:rsidRDefault="009A4568" w:rsidP="000728FB">
            <w:pPr>
              <w:pStyle w:val="Default"/>
              <w:jc w:val="both"/>
              <w:rPr>
                <w:lang w:val="en-US"/>
              </w:rPr>
            </w:pPr>
            <w:r w:rsidRPr="000D307F">
              <w:rPr>
                <w:lang w:val="en-US"/>
              </w:rPr>
              <w:t xml:space="preserve">3.1 Ss try to guess. </w:t>
            </w:r>
          </w:p>
          <w:p w:rsidR="009A4568" w:rsidRPr="000D307F" w:rsidRDefault="009A4568" w:rsidP="000728FB">
            <w:pPr>
              <w:pStyle w:val="Default"/>
              <w:jc w:val="both"/>
              <w:rPr>
                <w:lang w:val="en-US"/>
              </w:rPr>
            </w:pPr>
          </w:p>
          <w:p w:rsidR="009A4568" w:rsidRPr="000D307F" w:rsidRDefault="009A4568" w:rsidP="000728FB">
            <w:pPr>
              <w:pStyle w:val="Default"/>
              <w:jc w:val="both"/>
              <w:rPr>
                <w:lang w:val="en-US"/>
              </w:rPr>
            </w:pPr>
            <w:r w:rsidRPr="000D307F">
              <w:rPr>
                <w:lang w:val="en-US"/>
              </w:rPr>
              <w:t xml:space="preserve">whole class </w:t>
            </w:r>
          </w:p>
          <w:p w:rsidR="009A4568" w:rsidRPr="000D307F" w:rsidRDefault="009A4568" w:rsidP="000728FB">
            <w:pPr>
              <w:pStyle w:val="Default"/>
              <w:jc w:val="both"/>
              <w:rPr>
                <w:lang w:val="en-US"/>
              </w:rPr>
            </w:pPr>
            <w:r w:rsidRPr="000D307F">
              <w:rPr>
                <w:lang w:val="en-US"/>
              </w:rPr>
              <w:t xml:space="preserve">3.2 Ss read and take notes </w:t>
            </w:r>
          </w:p>
          <w:p w:rsidR="009A4568" w:rsidRPr="000D307F" w:rsidRDefault="009A4568" w:rsidP="000728FB">
            <w:pPr>
              <w:pStyle w:val="Default"/>
              <w:jc w:val="both"/>
              <w:rPr>
                <w:lang w:val="en-US"/>
              </w:rPr>
            </w:pPr>
          </w:p>
          <w:p w:rsidR="009A4568" w:rsidRPr="000D307F" w:rsidRDefault="009A4568" w:rsidP="000728FB">
            <w:pPr>
              <w:pStyle w:val="Default"/>
              <w:jc w:val="both"/>
              <w:rPr>
                <w:lang w:val="en-US"/>
              </w:rPr>
            </w:pPr>
            <w:r w:rsidRPr="000D307F">
              <w:rPr>
                <w:lang w:val="en-US"/>
              </w:rPr>
              <w:t xml:space="preserve">3.3 Ss take part in the discussion. </w:t>
            </w:r>
          </w:p>
          <w:p w:rsidR="009A4568" w:rsidRPr="000D307F" w:rsidRDefault="009A4568" w:rsidP="000728FB">
            <w:pPr>
              <w:pStyle w:val="Default"/>
              <w:jc w:val="both"/>
              <w:rPr>
                <w:lang w:val="en-US"/>
              </w:rPr>
            </w:pPr>
            <w:r w:rsidRPr="000D307F">
              <w:rPr>
                <w:lang w:val="en-US"/>
              </w:rPr>
              <w:t xml:space="preserve">3.4 Ss are divided, </w:t>
            </w:r>
          </w:p>
          <w:p w:rsidR="009A4568" w:rsidRPr="000D307F" w:rsidRDefault="009A4568" w:rsidP="000728FB">
            <w:pPr>
              <w:pStyle w:val="Default"/>
              <w:jc w:val="both"/>
              <w:rPr>
                <w:lang w:val="en-US"/>
              </w:rPr>
            </w:pPr>
            <w:r w:rsidRPr="000D307F">
              <w:rPr>
                <w:lang w:val="en-US"/>
              </w:rPr>
              <w:t xml:space="preserve">and do the group activity </w:t>
            </w:r>
          </w:p>
        </w:tc>
      </w:tr>
    </w:tbl>
    <w:p w:rsidR="009A4568" w:rsidRPr="000D307F" w:rsidRDefault="009A4568"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3F6FBB" w:rsidRPr="000D307F" w:rsidRDefault="003F6FBB" w:rsidP="005F0B20">
      <w:pPr>
        <w:shd w:val="clear" w:color="auto" w:fill="FFFFFF"/>
        <w:spacing w:after="0" w:line="240" w:lineRule="auto"/>
        <w:contextualSpacing/>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THERE IS NO BUSINESS LIKE SHOW BUSINESS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I. WHO IS WHO IN THE MUSIC INDUSTRY </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Be one of these people and introduce yourself after reading the text.</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lastRenderedPageBreak/>
        <w:t>The Accountant</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These financial experts give advice on... * tax * bank accounts *when to buy new equipment, investments. They don’t help pop stars to make money, but they help them to keep it.</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The Agent</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An agent’s job is to find work for musicians, e.g. *TV shows * live gigs *radio sessions. With new artists this means creating work. With established stars it means choosing work from a long list of offers. Like accountants, agents are paid by the musicians themselves.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Their usual fee is 15%.</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The DJ</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Few songs become major hits without airplay. That’s why disc jockeys (and the producers of their programmes) are so important. They are the people who decide which records we hear on the radio. Not just the radio, though. These days there are a growing number of video jockeys or “VJs”, too.</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The Engineer</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Engineers control the technical equipment in a recording studio- that means everything from microphones to mixing desks. They help both record producers and musicians to get the best possible results.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The Journalist</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Rock and pop fans everywhere want to read *news * reviews *gossip * interviews * background information about their favourite stars. That’s where music journalists come in. They report on every aspect of the music business. And not just in rock magazines. Many daily newspapers now have full-time “pop” reporters, too.</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The Lawyer</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Many bands find a lawyer before they do anything else. Why? To avoid signing bad contracts with recording and publishing companies. A lawyer’s time is expensive -up to $150 per hour -but in the end it’s often money well-spent.</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The Manager</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Different managers do different things. Some have almost complete control over their acts’ careers. They make all the important business and financial decisions. Others have much less power (in fact some rock and pop artists even manage themselves) -it varies from case to case. So does the manager’s percentage. On average, though, it’s 20%.</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The Tour Promoter</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World tours or huge stadium-concerts (for example, at Wembley in London) take a lot of organising. The tour promoter’s job is to make concerts as exciting, profitable and safe as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The Stylist</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Clothes, hair and make-up are all vital in today’s music industry. Stylists help to create images in the rock and pop world. They choose stage clothes and put together an artist’s “look”.</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The Session Musician</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Some rock and pop musicians don’t work for just one band. Instead, they appear on lots of different records. Session musicians rarely become fomous, but they can become very rich indeed.</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The Roadie</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When a band goes on tour, roadies do all the hard work. They unload and load tons of equipment before and after every gig.</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The Publisher</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Songs aren’t just recorded and released -they’re always “published”, too. This means that nobody else can record a songwriter’s work without permission. It also means that songwriters earn money every time their songs are performed.</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The promotion person</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To be a hit, most records need good promotion and lots of it. The people in this record company department organize *personal appearance in clubs and in record shops *radio and TV interviews *advertising campaigns (TV commercials/posters/T-shirts, etc).</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lastRenderedPageBreak/>
        <w:t>The Product Manager</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This is another record company job. Product managers are in charge of the step-by-step progress of a record from the demo stage to its final release.</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The Producer Manager</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When a song is recorded there are lots of decisions to make. Which instruments and special effects should be used, for example? How many harmonies should be there? What rhythm, speed and general atmosphere does the song need? The person in charge of decisions like these is the producer. Some rock and pop stars produce their own records, but most use professional producers.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The Plugger</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Pluggers work for record companies. Their job is to get maximum airplay for the company’s new records. This means visiting radio stations and plugging the records to DJs and their program producers.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A&amp;R Man</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A&amp;R stands for ‘Artistes and Repertoire’ (in other words ‘ singers and songs’).Every major record company has an A &amp;R department. Its job is to find new acts. This means thatA&amp;R Men (and almost 100% are men) *Listen to dozens of demo tapes every week * regularly go to gigs in pubs /clubs/universities.</w:t>
      </w:r>
      <w:r w:rsidR="000C119D" w:rsidRPr="000D307F">
        <w:rPr>
          <w:rStyle w:val="afd"/>
          <w:rFonts w:ascii="Times New Roman" w:hAnsi="Times New Roman" w:cs="Times New Roman"/>
          <w:sz w:val="24"/>
          <w:szCs w:val="24"/>
          <w:lang w:val="en-US"/>
        </w:rPr>
        <w:footnoteReference w:id="10"/>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Glossary:</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acts(n) – bands or solo artists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 g.: TV commercials are the best means of presenting new acts.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demo(n) – short for demonstration simple recording of a song to show its basic melody, rhythm and structure</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 g.: An A &amp; R man always listens to demos.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gigs(n) – pop concerts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 g.:   Madonna is having 10 days gigs this spring.</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tax(n) – money paid by citizens to the government for public purposes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 g.: Every citizen must pay local taxes.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investment(n) – when money is put into a business in order to get more money back later</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 g : Bill gates made a great investment in Microsoft.</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6.  fee(n) – payment for professional advice.</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 g.: Private teachers get their fees according to their job responsibility.</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7.  airplay(n) – exposure of the song on the radio or TV</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 g.: Setora gets a lot of airplay on radio Grand.</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8. sessions(n) – periods of work in a recording studio e. g.: Sometimes sessions are fun but sometimes theyare difficult for musicians.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9.  plugging(v) – promoting</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e.g.: Plugging the record means to get maximum airplay for the   company’s new   records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10.  vary(v) – to change</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 g.: You should vary your diet.</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11.  average(n) – standard or level regarded as ordinary or usual</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e. g.: Tom’s work at school is above average. </w:t>
      </w:r>
      <w:r w:rsidRPr="000D307F">
        <w:rPr>
          <w:rFonts w:ascii="Times New Roman" w:hAnsi="Times New Roman" w:cs="Times New Roman"/>
          <w:sz w:val="24"/>
          <w:szCs w:val="24"/>
          <w:u w:val="single"/>
          <w:lang w:val="en-US"/>
        </w:rPr>
        <w:t>on average</w:t>
      </w:r>
      <w:r w:rsidRPr="000D307F">
        <w:rPr>
          <w:rFonts w:ascii="Times New Roman" w:hAnsi="Times New Roman" w:cs="Times New Roman"/>
          <w:sz w:val="24"/>
          <w:szCs w:val="24"/>
          <w:lang w:val="en-US"/>
        </w:rPr>
        <w:t xml:space="preserve"> – according to the average e. g.: On average there are twenty boys present everyday.</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12. in charge of – To be in a position of responsibility e .g.:Mary was put in charge of the baby.</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3F6FBB" w:rsidRPr="000D307F" w:rsidRDefault="003F6FBB" w:rsidP="005F0B20">
      <w:pPr>
        <w:shd w:val="clear" w:color="auto" w:fill="FFFFFF"/>
        <w:spacing w:after="0" w:line="240" w:lineRule="auto"/>
        <w:ind w:firstLine="720"/>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Exercise 1</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All the words in this grid are from the text. Write ten sentences with each, use at least two of the words or phrases listed:</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u w:val="single"/>
          <w:lang w:val="en-US"/>
        </w:rPr>
      </w:pPr>
      <w:r w:rsidRPr="000D307F">
        <w:rPr>
          <w:rFonts w:ascii="Times New Roman" w:hAnsi="Times New Roman" w:cs="Times New Roman"/>
          <w:sz w:val="24"/>
          <w:szCs w:val="24"/>
          <w:lang w:val="en-US"/>
        </w:rPr>
        <w:t xml:space="preserve">For example: </w:t>
      </w:r>
      <w:r w:rsidRPr="000D307F">
        <w:rPr>
          <w:rFonts w:ascii="Times New Roman" w:hAnsi="Times New Roman" w:cs="Times New Roman"/>
          <w:sz w:val="24"/>
          <w:szCs w:val="24"/>
          <w:u w:val="single"/>
          <w:lang w:val="en-US"/>
        </w:rPr>
        <w:t>A &amp; R man’s job is listening to demo tapes, going to gigs and finding new acts.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p>
    <w:tbl>
      <w:tblPr>
        <w:tblW w:w="0" w:type="auto"/>
        <w:tblInd w:w="40" w:type="dxa"/>
        <w:tblLayout w:type="fixed"/>
        <w:tblCellMar>
          <w:left w:w="40" w:type="dxa"/>
          <w:right w:w="40" w:type="dxa"/>
        </w:tblCellMar>
        <w:tblLook w:val="0000" w:firstRow="0" w:lastRow="0" w:firstColumn="0" w:lastColumn="0" w:noHBand="0" w:noVBand="0"/>
      </w:tblPr>
      <w:tblGrid>
        <w:gridCol w:w="1701"/>
        <w:gridCol w:w="2268"/>
        <w:gridCol w:w="2268"/>
        <w:gridCol w:w="1843"/>
      </w:tblGrid>
      <w:tr w:rsidR="003F6FBB" w:rsidRPr="000D307F" w:rsidTr="002A2061">
        <w:trPr>
          <w:trHeight w:val="374"/>
        </w:trPr>
        <w:tc>
          <w:tcPr>
            <w:tcW w:w="1701"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Gigs</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Investments</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Record company</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Vary</w:t>
            </w:r>
          </w:p>
        </w:tc>
      </w:tr>
      <w:tr w:rsidR="003F6FBB" w:rsidRPr="000D307F" w:rsidTr="002A2061">
        <w:trPr>
          <w:trHeight w:val="557"/>
        </w:trPr>
        <w:tc>
          <w:tcPr>
            <w:tcW w:w="1701"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Fee</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TV interviews</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Image</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Radio sessions</w:t>
            </w:r>
          </w:p>
        </w:tc>
      </w:tr>
      <w:tr w:rsidR="003F6FBB" w:rsidRPr="000D307F" w:rsidTr="002A2061">
        <w:trPr>
          <w:trHeight w:val="413"/>
        </w:trPr>
        <w:tc>
          <w:tcPr>
            <w:tcW w:w="1701"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Band</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Plugging</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Roadies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DJ</w:t>
            </w:r>
          </w:p>
        </w:tc>
      </w:tr>
      <w:tr w:rsidR="003F6FBB" w:rsidRPr="000D307F" w:rsidTr="002A2061">
        <w:trPr>
          <w:trHeight w:val="384"/>
        </w:trPr>
        <w:tc>
          <w:tcPr>
            <w:tcW w:w="1701"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Air play</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Agent</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Accountant</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Journalist</w:t>
            </w:r>
          </w:p>
        </w:tc>
      </w:tr>
      <w:tr w:rsidR="003F6FBB" w:rsidRPr="000D307F" w:rsidTr="002A2061">
        <w:trPr>
          <w:trHeight w:val="360"/>
        </w:trPr>
        <w:tc>
          <w:tcPr>
            <w:tcW w:w="1701"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Stylist</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Pop star</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Plugger</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Demo</w:t>
            </w:r>
          </w:p>
        </w:tc>
      </w:tr>
    </w:tbl>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b/>
          <w:bCs/>
          <w:sz w:val="24"/>
          <w:szCs w:val="24"/>
          <w:lang w:val="en-US"/>
        </w:rPr>
        <w:t xml:space="preserve">Exercise </w:t>
      </w:r>
      <w:r w:rsidRPr="000D307F">
        <w:rPr>
          <w:rFonts w:ascii="Times New Roman" w:hAnsi="Times New Roman" w:cs="Times New Roman"/>
          <w:b/>
          <w:bCs/>
          <w:sz w:val="24"/>
          <w:szCs w:val="24"/>
        </w:rPr>
        <w:t>2</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i/>
          <w:iCs/>
          <w:sz w:val="24"/>
          <w:szCs w:val="24"/>
          <w:lang w:val="en-US"/>
        </w:rPr>
        <w:t>Use the information in the text and your own knowledge to divide the jobs into these three groups.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People who work with record companies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People with jobs in the media</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People employed by pop stars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Exercise 3</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i/>
          <w:iCs/>
          <w:sz w:val="24"/>
          <w:szCs w:val="24"/>
          <w:lang w:val="en-US"/>
        </w:rPr>
        <w:t>Find the words in the texts that mean the same as....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The sum of money paid by musicians to agents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The person whose job is to find new acts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Pop concerts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The work time in a radio studio</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Idle talk about affairs of other people</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6.   Progress and development in the life and work of the acts</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7.  Style of an artist</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8.   DJ</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9.  The process of helping acts to be famous especially in show biz</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Exercise 4</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b/>
          <w:bCs/>
          <w:i/>
          <w:iCs/>
          <w:sz w:val="24"/>
          <w:szCs w:val="24"/>
          <w:lang w:val="en-US"/>
        </w:rPr>
      </w:pPr>
      <w:r w:rsidRPr="000D307F">
        <w:rPr>
          <w:rFonts w:ascii="Times New Roman" w:hAnsi="Times New Roman" w:cs="Times New Roman"/>
          <w:b/>
          <w:bCs/>
          <w:i/>
          <w:iCs/>
          <w:sz w:val="24"/>
          <w:szCs w:val="24"/>
          <w:lang w:val="en-US"/>
        </w:rPr>
        <w:t>Fill in the table with words from the Word Box. Which words are only for men? Which words are only for women? Which are both?</w:t>
      </w:r>
    </w:p>
    <w:p w:rsidR="003F6FBB" w:rsidRPr="000D307F" w:rsidRDefault="003F6FBB" w:rsidP="005F0B20">
      <w:pPr>
        <w:shd w:val="clear" w:color="auto" w:fill="FFFFFF"/>
        <w:spacing w:after="0" w:line="240" w:lineRule="auto"/>
        <w:ind w:firstLine="567"/>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firstRow="0" w:lastRow="0" w:firstColumn="0" w:lastColumn="0" w:noHBand="0" w:noVBand="0"/>
      </w:tblPr>
      <w:tblGrid>
        <w:gridCol w:w="2835"/>
        <w:gridCol w:w="3686"/>
        <w:gridCol w:w="2126"/>
      </w:tblGrid>
      <w:tr w:rsidR="003F6FBB" w:rsidRPr="000D307F" w:rsidTr="002A2061">
        <w:trPr>
          <w:trHeight w:val="355"/>
        </w:trPr>
        <w:tc>
          <w:tcPr>
            <w:tcW w:w="2835" w:type="dxa"/>
            <w:tcBorders>
              <w:top w:val="single" w:sz="6" w:space="0" w:color="auto"/>
              <w:left w:val="single" w:sz="6" w:space="0" w:color="auto"/>
              <w:bottom w:val="nil"/>
              <w:right w:val="nil"/>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good - looking</w:t>
            </w:r>
          </w:p>
        </w:tc>
        <w:tc>
          <w:tcPr>
            <w:tcW w:w="3686" w:type="dxa"/>
            <w:tcBorders>
              <w:top w:val="single" w:sz="6" w:space="0" w:color="auto"/>
              <w:left w:val="nil"/>
              <w:bottom w:val="nil"/>
              <w:right w:val="nil"/>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b/>
                <w:bCs/>
                <w:sz w:val="24"/>
                <w:szCs w:val="24"/>
                <w:lang w:val="en-US"/>
              </w:rPr>
              <w:t xml:space="preserve">√ </w:t>
            </w:r>
            <w:r w:rsidRPr="000D307F">
              <w:rPr>
                <w:rFonts w:ascii="Times New Roman" w:hAnsi="Times New Roman" w:cs="Times New Roman"/>
                <w:sz w:val="24"/>
                <w:szCs w:val="24"/>
                <w:lang w:val="en-US"/>
              </w:rPr>
              <w:t xml:space="preserve">a beard       </w:t>
            </w:r>
            <w:r w:rsidRPr="000D307F">
              <w:rPr>
                <w:rFonts w:ascii="Times New Roman" w:hAnsi="Times New Roman" w:cs="Times New Roman"/>
                <w:b/>
                <w:bCs/>
                <w:sz w:val="24"/>
                <w:szCs w:val="24"/>
                <w:lang w:val="en-US"/>
              </w:rPr>
              <w:t xml:space="preserve">√ </w:t>
            </w:r>
            <w:r w:rsidRPr="000D307F">
              <w:rPr>
                <w:rFonts w:ascii="Times New Roman" w:hAnsi="Times New Roman" w:cs="Times New Roman"/>
                <w:sz w:val="24"/>
                <w:szCs w:val="24"/>
                <w:lang w:val="en-US"/>
              </w:rPr>
              <w:t>bald (ing)</w:t>
            </w:r>
          </w:p>
        </w:tc>
        <w:tc>
          <w:tcPr>
            <w:tcW w:w="2126" w:type="dxa"/>
            <w:tcBorders>
              <w:top w:val="single" w:sz="6" w:space="0" w:color="auto"/>
              <w:left w:val="nil"/>
              <w:bottom w:val="nil"/>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beautiful</w:t>
            </w:r>
          </w:p>
        </w:tc>
      </w:tr>
      <w:tr w:rsidR="003F6FBB" w:rsidRPr="000D307F" w:rsidTr="002A2061">
        <w:trPr>
          <w:trHeight w:val="317"/>
        </w:trPr>
        <w:tc>
          <w:tcPr>
            <w:tcW w:w="2835" w:type="dxa"/>
            <w:tcBorders>
              <w:top w:val="nil"/>
              <w:left w:val="single" w:sz="6" w:space="0" w:color="auto"/>
              <w:bottom w:val="nil"/>
              <w:right w:val="nil"/>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(black) hair</w:t>
            </w:r>
          </w:p>
        </w:tc>
        <w:tc>
          <w:tcPr>
            <w:tcW w:w="3686" w:type="dxa"/>
            <w:tcBorders>
              <w:top w:val="nil"/>
              <w:left w:val="nil"/>
              <w:bottom w:val="nil"/>
              <w:right w:val="nil"/>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suntanned</w:t>
            </w:r>
          </w:p>
        </w:tc>
        <w:tc>
          <w:tcPr>
            <w:tcW w:w="2126" w:type="dxa"/>
            <w:tcBorders>
              <w:top w:val="nil"/>
              <w:left w:val="nil"/>
              <w:bottom w:val="nil"/>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attractive</w:t>
            </w:r>
          </w:p>
        </w:tc>
      </w:tr>
      <w:tr w:rsidR="003F6FBB" w:rsidRPr="000D307F" w:rsidTr="002A2061">
        <w:trPr>
          <w:trHeight w:val="326"/>
        </w:trPr>
        <w:tc>
          <w:tcPr>
            <w:tcW w:w="2835" w:type="dxa"/>
            <w:tcBorders>
              <w:top w:val="nil"/>
              <w:left w:val="single" w:sz="6" w:space="0" w:color="auto"/>
              <w:bottom w:val="nil"/>
              <w:right w:val="nil"/>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(blue) eyes</w:t>
            </w:r>
          </w:p>
        </w:tc>
        <w:tc>
          <w:tcPr>
            <w:tcW w:w="3686" w:type="dxa"/>
            <w:tcBorders>
              <w:top w:val="nil"/>
              <w:left w:val="nil"/>
              <w:bottom w:val="nil"/>
              <w:right w:val="nil"/>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black/white    pretty</w:t>
            </w:r>
          </w:p>
        </w:tc>
        <w:tc>
          <w:tcPr>
            <w:tcW w:w="2126" w:type="dxa"/>
            <w:tcBorders>
              <w:top w:val="nil"/>
              <w:left w:val="nil"/>
              <w:bottom w:val="nil"/>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ugly</w:t>
            </w:r>
          </w:p>
        </w:tc>
      </w:tr>
      <w:tr w:rsidR="003F6FBB" w:rsidRPr="000D307F" w:rsidTr="002A2061">
        <w:trPr>
          <w:trHeight w:val="360"/>
        </w:trPr>
        <w:tc>
          <w:tcPr>
            <w:tcW w:w="2835" w:type="dxa"/>
            <w:tcBorders>
              <w:top w:val="nil"/>
              <w:left w:val="single" w:sz="6" w:space="0" w:color="auto"/>
              <w:bottom w:val="single" w:sz="6" w:space="0" w:color="auto"/>
              <w:right w:val="nil"/>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young</w:t>
            </w:r>
          </w:p>
        </w:tc>
        <w:tc>
          <w:tcPr>
            <w:tcW w:w="3686" w:type="dxa"/>
            <w:tcBorders>
              <w:top w:val="nil"/>
              <w:left w:val="nil"/>
              <w:bottom w:val="single" w:sz="6" w:space="0" w:color="auto"/>
              <w:right w:val="nil"/>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handsome      a moustache</w:t>
            </w:r>
          </w:p>
        </w:tc>
        <w:tc>
          <w:tcPr>
            <w:tcW w:w="2126" w:type="dxa"/>
            <w:tcBorders>
              <w:top w:val="nil"/>
              <w:left w:val="nil"/>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old</w:t>
            </w:r>
          </w:p>
        </w:tc>
      </w:tr>
    </w:tbl>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firstRow="0" w:lastRow="0" w:firstColumn="0" w:lastColumn="0" w:noHBand="0" w:noVBand="0"/>
      </w:tblPr>
      <w:tblGrid>
        <w:gridCol w:w="3828"/>
        <w:gridCol w:w="3543"/>
      </w:tblGrid>
      <w:tr w:rsidR="003F6FBB" w:rsidRPr="000D307F" w:rsidTr="002A2061">
        <w:trPr>
          <w:trHeight w:val="331"/>
        </w:trPr>
        <w:tc>
          <w:tcPr>
            <w:tcW w:w="3828"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He‘s</w:t>
            </w:r>
          </w:p>
        </w:tc>
        <w:tc>
          <w:tcPr>
            <w:tcW w:w="3543"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She’s</w:t>
            </w:r>
          </w:p>
        </w:tc>
      </w:tr>
      <w:tr w:rsidR="003F6FBB" w:rsidRPr="000D307F" w:rsidTr="002A2061">
        <w:trPr>
          <w:trHeight w:val="475"/>
        </w:trPr>
        <w:tc>
          <w:tcPr>
            <w:tcW w:w="3828"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Good looking</w:t>
            </w:r>
          </w:p>
        </w:tc>
        <w:tc>
          <w:tcPr>
            <w:tcW w:w="3543"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Good looking</w:t>
            </w:r>
          </w:p>
        </w:tc>
      </w:tr>
      <w:tr w:rsidR="003F6FBB" w:rsidRPr="000D307F" w:rsidTr="002A2061">
        <w:trPr>
          <w:trHeight w:val="370"/>
        </w:trPr>
        <w:tc>
          <w:tcPr>
            <w:tcW w:w="3828"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He has / he’s got</w:t>
            </w:r>
          </w:p>
        </w:tc>
        <w:tc>
          <w:tcPr>
            <w:tcW w:w="3543"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She has / she’s got</w:t>
            </w:r>
          </w:p>
        </w:tc>
      </w:tr>
      <w:tr w:rsidR="003F6FBB" w:rsidRPr="000D307F" w:rsidTr="002A2061">
        <w:trPr>
          <w:trHeight w:val="523"/>
        </w:trPr>
        <w:tc>
          <w:tcPr>
            <w:tcW w:w="3828"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 beard</w:t>
            </w:r>
          </w:p>
        </w:tc>
        <w:tc>
          <w:tcPr>
            <w:tcW w:w="3543" w:type="dxa"/>
            <w:tcBorders>
              <w:top w:val="single" w:sz="6" w:space="0" w:color="auto"/>
              <w:left w:val="single" w:sz="6" w:space="0" w:color="auto"/>
              <w:bottom w:val="single" w:sz="6" w:space="0" w:color="auto"/>
              <w:right w:val="single" w:sz="6" w:space="0" w:color="auto"/>
            </w:tcBorders>
            <w:shd w:val="clear" w:color="auto" w:fill="FFFFFF"/>
          </w:tcPr>
          <w:p w:rsidR="003F6FBB" w:rsidRPr="000D307F" w:rsidRDefault="003F6FBB" w:rsidP="005F0B20">
            <w:pPr>
              <w:shd w:val="clear" w:color="auto" w:fill="FFFFFF"/>
              <w:spacing w:after="0" w:line="240" w:lineRule="auto"/>
              <w:contextualSpacing/>
              <w:jc w:val="both"/>
              <w:rPr>
                <w:rFonts w:ascii="Times New Roman" w:hAnsi="Times New Roman" w:cs="Times New Roman"/>
                <w:sz w:val="24"/>
                <w:szCs w:val="24"/>
              </w:rPr>
            </w:pPr>
          </w:p>
        </w:tc>
      </w:tr>
    </w:tbl>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10. Environment. Let’s Protect It!</w:t>
      </w:r>
    </w:p>
    <w:p w:rsidR="009A4568" w:rsidRPr="000D307F" w:rsidRDefault="009A4568" w:rsidP="009A4568">
      <w:pPr>
        <w:pStyle w:val="Default"/>
        <w:ind w:firstLine="709"/>
        <w:jc w:val="both"/>
        <w:rPr>
          <w:b/>
          <w:bCs/>
          <w:lang w:val="en-US"/>
        </w:rPr>
      </w:pPr>
    </w:p>
    <w:tbl>
      <w:tblPr>
        <w:tblStyle w:val="ab"/>
        <w:tblW w:w="0" w:type="auto"/>
        <w:tblLook w:val="04A0" w:firstRow="1" w:lastRow="0" w:firstColumn="1" w:lastColumn="0" w:noHBand="0" w:noVBand="1"/>
      </w:tblPr>
      <w:tblGrid>
        <w:gridCol w:w="4919"/>
        <w:gridCol w:w="4936"/>
      </w:tblGrid>
      <w:tr w:rsidR="009A4568" w:rsidRPr="000D307F" w:rsidTr="000728FB">
        <w:tc>
          <w:tcPr>
            <w:tcW w:w="5139" w:type="dxa"/>
          </w:tcPr>
          <w:p w:rsidR="009A4568" w:rsidRPr="000D307F" w:rsidRDefault="009A4568" w:rsidP="000728FB">
            <w:pPr>
              <w:pStyle w:val="Default"/>
              <w:jc w:val="both"/>
            </w:pPr>
            <w:r w:rsidRPr="000D307F">
              <w:rPr>
                <w:b/>
                <w:bCs/>
              </w:rPr>
              <w:t xml:space="preserve">Topic </w:t>
            </w:r>
          </w:p>
        </w:tc>
        <w:tc>
          <w:tcPr>
            <w:tcW w:w="5140" w:type="dxa"/>
          </w:tcPr>
          <w:p w:rsidR="009A4568" w:rsidRPr="000D307F" w:rsidRDefault="009A4568" w:rsidP="000728FB">
            <w:pPr>
              <w:pStyle w:val="Default"/>
              <w:jc w:val="both"/>
              <w:rPr>
                <w:lang w:val="en-US"/>
              </w:rPr>
            </w:pPr>
            <w:r w:rsidRPr="000D307F">
              <w:rPr>
                <w:b/>
                <w:smallCaps/>
                <w:lang w:val="en-US" w:eastAsia="ru-RU"/>
              </w:rPr>
              <w:t>Environment. Let’s Protect It!</w:t>
            </w:r>
          </w:p>
        </w:tc>
      </w:tr>
      <w:tr w:rsidR="009A4568" w:rsidRPr="000D307F" w:rsidTr="000728FB">
        <w:tc>
          <w:tcPr>
            <w:tcW w:w="5139" w:type="dxa"/>
          </w:tcPr>
          <w:p w:rsidR="009A4568" w:rsidRPr="000D307F" w:rsidRDefault="009A4568" w:rsidP="000728F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9A4568" w:rsidRPr="000D307F" w:rsidRDefault="009A4568" w:rsidP="000728FB">
            <w:pPr>
              <w:pStyle w:val="Default"/>
              <w:jc w:val="both"/>
            </w:pPr>
            <w:r w:rsidRPr="000D307F">
              <w:rPr>
                <w:b/>
                <w:bCs/>
              </w:rPr>
              <w:t>Number of participants: 1</w:t>
            </w:r>
            <w:r w:rsidRPr="000D307F">
              <w:rPr>
                <w:b/>
                <w:bCs/>
                <w:lang w:val="en-US"/>
              </w:rPr>
              <w:t>5</w:t>
            </w:r>
            <w:r w:rsidRPr="000D307F">
              <w:rPr>
                <w:b/>
                <w:bCs/>
              </w:rPr>
              <w:t xml:space="preserve"> </w:t>
            </w:r>
          </w:p>
        </w:tc>
      </w:tr>
      <w:tr w:rsidR="009A4568" w:rsidRPr="000D307F" w:rsidTr="000728FB">
        <w:tc>
          <w:tcPr>
            <w:tcW w:w="5139" w:type="dxa"/>
          </w:tcPr>
          <w:p w:rsidR="009A4568" w:rsidRPr="000D307F" w:rsidRDefault="009A4568" w:rsidP="000728FB">
            <w:pPr>
              <w:pStyle w:val="Default"/>
              <w:jc w:val="both"/>
            </w:pPr>
            <w:r w:rsidRPr="000D307F">
              <w:rPr>
                <w:b/>
                <w:bCs/>
                <w:i/>
                <w:iCs/>
              </w:rPr>
              <w:t xml:space="preserve">Lesson type </w:t>
            </w:r>
          </w:p>
        </w:tc>
        <w:tc>
          <w:tcPr>
            <w:tcW w:w="5140" w:type="dxa"/>
          </w:tcPr>
          <w:p w:rsidR="009A4568" w:rsidRPr="000D307F" w:rsidRDefault="009A4568" w:rsidP="000728FB">
            <w:pPr>
              <w:pStyle w:val="Default"/>
              <w:jc w:val="both"/>
            </w:pPr>
            <w:r w:rsidRPr="000D307F">
              <w:t xml:space="preserve">Practical </w:t>
            </w:r>
          </w:p>
        </w:tc>
      </w:tr>
      <w:tr w:rsidR="009A4568" w:rsidRPr="000D307F" w:rsidTr="000728FB">
        <w:tc>
          <w:tcPr>
            <w:tcW w:w="5139" w:type="dxa"/>
          </w:tcPr>
          <w:p w:rsidR="009A4568" w:rsidRPr="000D307F" w:rsidRDefault="009A4568" w:rsidP="000728FB">
            <w:pPr>
              <w:pStyle w:val="Default"/>
              <w:jc w:val="both"/>
            </w:pPr>
            <w:r w:rsidRPr="000D307F">
              <w:rPr>
                <w:b/>
                <w:bCs/>
                <w:i/>
                <w:iCs/>
              </w:rPr>
              <w:t xml:space="preserve">Outline of the lesson </w:t>
            </w:r>
          </w:p>
        </w:tc>
        <w:tc>
          <w:tcPr>
            <w:tcW w:w="5140" w:type="dxa"/>
          </w:tcPr>
          <w:p w:rsidR="009A4568" w:rsidRPr="000D307F" w:rsidRDefault="009A4568" w:rsidP="000728FB">
            <w:pPr>
              <w:pStyle w:val="Default"/>
              <w:jc w:val="both"/>
              <w:rPr>
                <w:lang w:val="en-US"/>
              </w:rPr>
            </w:pPr>
            <w:r w:rsidRPr="000D307F">
              <w:rPr>
                <w:lang w:val="en-US"/>
              </w:rPr>
              <w:t xml:space="preserve">1. Led in activity </w:t>
            </w:r>
          </w:p>
          <w:p w:rsidR="009A4568" w:rsidRPr="000D307F" w:rsidRDefault="009A4568" w:rsidP="000728FB">
            <w:pPr>
              <w:pStyle w:val="Default"/>
              <w:jc w:val="both"/>
              <w:rPr>
                <w:lang w:val="en-US"/>
              </w:rPr>
            </w:pPr>
            <w:r w:rsidRPr="000D307F">
              <w:rPr>
                <w:lang w:val="en-US"/>
              </w:rPr>
              <w:t xml:space="preserve">2. Brainstorming </w:t>
            </w:r>
          </w:p>
          <w:p w:rsidR="009A4568" w:rsidRPr="000D307F" w:rsidRDefault="009A4568" w:rsidP="000728FB">
            <w:pPr>
              <w:pStyle w:val="Default"/>
              <w:jc w:val="both"/>
              <w:rPr>
                <w:lang w:val="en-US"/>
              </w:rPr>
            </w:pPr>
            <w:r w:rsidRPr="000D307F">
              <w:rPr>
                <w:lang w:val="en-US"/>
              </w:rPr>
              <w:t xml:space="preserve">3. Exploring ideas job and profession </w:t>
            </w:r>
          </w:p>
          <w:p w:rsidR="009A4568" w:rsidRPr="000D307F" w:rsidRDefault="009A4568" w:rsidP="000728FB">
            <w:pPr>
              <w:pStyle w:val="Default"/>
              <w:jc w:val="both"/>
            </w:pPr>
            <w:r w:rsidRPr="000D307F">
              <w:t xml:space="preserve">7. Mini lectures </w:t>
            </w:r>
          </w:p>
          <w:p w:rsidR="009A4568" w:rsidRPr="000D307F" w:rsidRDefault="009A4568" w:rsidP="000728FB">
            <w:pPr>
              <w:pStyle w:val="Default"/>
              <w:jc w:val="both"/>
            </w:pPr>
            <w:r w:rsidRPr="000D307F">
              <w:t xml:space="preserve">8. Summarizing </w:t>
            </w:r>
          </w:p>
        </w:tc>
      </w:tr>
      <w:tr w:rsidR="009A4568" w:rsidRPr="00981AC6" w:rsidTr="000728FB">
        <w:tc>
          <w:tcPr>
            <w:tcW w:w="10279" w:type="dxa"/>
            <w:gridSpan w:val="2"/>
          </w:tcPr>
          <w:p w:rsidR="009A4568" w:rsidRPr="000D307F" w:rsidRDefault="009A4568" w:rsidP="000728FB">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9A4568" w:rsidRPr="000D307F" w:rsidRDefault="009A4568" w:rsidP="000728FB">
            <w:pPr>
              <w:pStyle w:val="Default"/>
              <w:jc w:val="both"/>
              <w:rPr>
                <w:lang w:val="en-US"/>
              </w:rPr>
            </w:pPr>
          </w:p>
        </w:tc>
      </w:tr>
      <w:tr w:rsidR="009A4568" w:rsidRPr="00981AC6" w:rsidTr="000728FB">
        <w:tc>
          <w:tcPr>
            <w:tcW w:w="5139" w:type="dxa"/>
          </w:tcPr>
          <w:p w:rsidR="009A4568" w:rsidRPr="000D307F" w:rsidRDefault="009A4568" w:rsidP="000728FB">
            <w:pPr>
              <w:pStyle w:val="Default"/>
              <w:jc w:val="both"/>
              <w:rPr>
                <w:lang w:val="en-US"/>
              </w:rPr>
            </w:pPr>
            <w:r w:rsidRPr="000D307F">
              <w:rPr>
                <w:b/>
                <w:bCs/>
                <w:i/>
                <w:iCs/>
                <w:lang w:val="en-US"/>
              </w:rPr>
              <w:t>Objectives</w:t>
            </w:r>
            <w:r w:rsidRPr="000D307F">
              <w:rPr>
                <w:b/>
                <w:bCs/>
                <w:lang w:val="en-US"/>
              </w:rPr>
              <w:t xml:space="preserve">: </w:t>
            </w:r>
          </w:p>
          <w:p w:rsidR="009A4568" w:rsidRPr="000D307F" w:rsidRDefault="009A4568" w:rsidP="000728FB">
            <w:pPr>
              <w:pStyle w:val="Default"/>
              <w:jc w:val="both"/>
              <w:rPr>
                <w:lang w:val="en-US"/>
              </w:rPr>
            </w:pPr>
            <w:r w:rsidRPr="000D307F">
              <w:rPr>
                <w:b/>
                <w:bCs/>
                <w:i/>
                <w:iCs/>
                <w:lang w:val="en-US"/>
              </w:rPr>
              <w:t xml:space="preserve">Participants will </w:t>
            </w:r>
          </w:p>
          <w:p w:rsidR="009A4568" w:rsidRPr="000D307F" w:rsidRDefault="009A4568" w:rsidP="000728FB">
            <w:pPr>
              <w:contextualSpacing/>
              <w:rPr>
                <w:i/>
                <w:sz w:val="24"/>
                <w:szCs w:val="24"/>
                <w:lang w:val="en-US"/>
              </w:rPr>
            </w:pPr>
            <w:r w:rsidRPr="000D307F">
              <w:rPr>
                <w:i/>
                <w:sz w:val="24"/>
                <w:szCs w:val="24"/>
              </w:rPr>
              <w:t></w:t>
            </w:r>
            <w:r w:rsidRPr="000D307F">
              <w:rPr>
                <w:i/>
                <w:sz w:val="24"/>
                <w:szCs w:val="24"/>
                <w:lang w:val="en-US"/>
              </w:rPr>
              <w:t>   to train students’ vocabulary for talking about protection of environment;</w:t>
            </w:r>
          </w:p>
          <w:p w:rsidR="009A4568" w:rsidRPr="000D307F" w:rsidRDefault="009A4568" w:rsidP="000728FB">
            <w:pPr>
              <w:contextualSpacing/>
              <w:rPr>
                <w:i/>
                <w:sz w:val="24"/>
                <w:szCs w:val="24"/>
                <w:lang w:val="en-US"/>
              </w:rPr>
            </w:pPr>
            <w:r w:rsidRPr="000D307F">
              <w:rPr>
                <w:i/>
                <w:sz w:val="24"/>
                <w:szCs w:val="24"/>
                <w:lang w:val="en-US"/>
              </w:rPr>
              <w:t>•  to improve students’ reading and listening skills;</w:t>
            </w:r>
          </w:p>
          <w:p w:rsidR="009A4568" w:rsidRPr="000D307F" w:rsidRDefault="009A4568" w:rsidP="000728FB">
            <w:pPr>
              <w:contextualSpacing/>
              <w:rPr>
                <w:i/>
                <w:sz w:val="24"/>
                <w:szCs w:val="24"/>
                <w:lang w:val="en-US"/>
              </w:rPr>
            </w:pPr>
            <w:r w:rsidRPr="000D307F">
              <w:rPr>
                <w:i/>
                <w:sz w:val="24"/>
                <w:szCs w:val="24"/>
                <w:lang w:val="en-US"/>
              </w:rPr>
              <w:t xml:space="preserve"> to train students’ writing skills.</w:t>
            </w:r>
          </w:p>
          <w:p w:rsidR="009A4568" w:rsidRPr="000D307F" w:rsidRDefault="009A4568" w:rsidP="000728FB">
            <w:pPr>
              <w:contextualSpacing/>
              <w:rPr>
                <w:i/>
                <w:sz w:val="24"/>
                <w:szCs w:val="24"/>
                <w:lang w:val="en-US"/>
              </w:rPr>
            </w:pPr>
            <w:r w:rsidRPr="000D307F">
              <w:rPr>
                <w:i/>
                <w:sz w:val="24"/>
                <w:szCs w:val="24"/>
                <w:lang w:val="en-US"/>
              </w:rPr>
              <w:t>student to work together and to complete a task and reach a final goal;</w:t>
            </w:r>
          </w:p>
          <w:p w:rsidR="009A4568" w:rsidRPr="000D307F" w:rsidRDefault="009A4568" w:rsidP="000728FB">
            <w:pPr>
              <w:contextualSpacing/>
              <w:rPr>
                <w:i/>
                <w:sz w:val="24"/>
                <w:szCs w:val="24"/>
                <w:lang w:val="en-US"/>
              </w:rPr>
            </w:pPr>
            <w:r w:rsidRPr="000D307F">
              <w:rPr>
                <w:i/>
                <w:sz w:val="24"/>
                <w:szCs w:val="24"/>
                <w:lang w:val="en-US"/>
              </w:rPr>
              <w:t>•  to broaden students’ ideas about trades, professions and occupations;</w:t>
            </w:r>
          </w:p>
          <w:p w:rsidR="009A4568" w:rsidRPr="000D307F" w:rsidRDefault="009A4568" w:rsidP="000728FB">
            <w:pPr>
              <w:pStyle w:val="Default"/>
              <w:jc w:val="both"/>
              <w:rPr>
                <w:lang w:val="en-US"/>
              </w:rPr>
            </w:pPr>
          </w:p>
        </w:tc>
        <w:tc>
          <w:tcPr>
            <w:tcW w:w="5140" w:type="dxa"/>
          </w:tcPr>
          <w:p w:rsidR="009A4568" w:rsidRPr="000D307F" w:rsidRDefault="009A4568" w:rsidP="000728FB">
            <w:pPr>
              <w:pStyle w:val="Default"/>
              <w:jc w:val="both"/>
              <w:rPr>
                <w:lang w:val="en-US"/>
              </w:rPr>
            </w:pPr>
            <w:r w:rsidRPr="000D307F">
              <w:rPr>
                <w:b/>
                <w:bCs/>
                <w:i/>
                <w:iCs/>
                <w:lang w:val="en-US"/>
              </w:rPr>
              <w:t xml:space="preserve">Outcomes: </w:t>
            </w:r>
          </w:p>
          <w:p w:rsidR="009A4568" w:rsidRPr="000D307F" w:rsidRDefault="009A4568" w:rsidP="000728FB">
            <w:pPr>
              <w:pStyle w:val="Default"/>
              <w:jc w:val="both"/>
              <w:rPr>
                <w:lang w:val="en-US"/>
              </w:rPr>
            </w:pPr>
            <w:r w:rsidRPr="000D307F">
              <w:rPr>
                <w:b/>
                <w:bCs/>
                <w:i/>
                <w:iCs/>
                <w:lang w:val="en-US"/>
              </w:rPr>
              <w:t xml:space="preserve">By the end of the course Participants will </w:t>
            </w:r>
          </w:p>
          <w:p w:rsidR="009A4568" w:rsidRPr="000D307F" w:rsidRDefault="009A4568" w:rsidP="000728FB">
            <w:pPr>
              <w:pStyle w:val="Default"/>
              <w:jc w:val="both"/>
              <w:rPr>
                <w:lang w:val="en-US"/>
              </w:rPr>
            </w:pPr>
            <w:r w:rsidRPr="000D307F">
              <w:t></w:t>
            </w:r>
            <w:r w:rsidRPr="000D307F">
              <w:rPr>
                <w:lang w:val="en-US"/>
              </w:rPr>
              <w:t xml:space="preserve"> </w:t>
            </w:r>
            <w:r w:rsidRPr="000D307F">
              <w:rPr>
                <w:i/>
                <w:iCs/>
                <w:lang w:val="en-US"/>
              </w:rPr>
              <w:t>Aware of environmental problems</w:t>
            </w:r>
          </w:p>
          <w:p w:rsidR="009A4568" w:rsidRPr="000D307F" w:rsidRDefault="009A4568" w:rsidP="000728FB">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9A4568" w:rsidRPr="000D307F" w:rsidRDefault="009A4568" w:rsidP="000728FB">
            <w:pPr>
              <w:pStyle w:val="Default"/>
              <w:jc w:val="both"/>
              <w:rPr>
                <w:lang w:val="en-US"/>
              </w:rPr>
            </w:pPr>
          </w:p>
        </w:tc>
      </w:tr>
      <w:tr w:rsidR="009A4568" w:rsidRPr="00981AC6" w:rsidTr="000728FB">
        <w:tc>
          <w:tcPr>
            <w:tcW w:w="5139" w:type="dxa"/>
          </w:tcPr>
          <w:p w:rsidR="009A4568" w:rsidRPr="000D307F" w:rsidRDefault="009A4568" w:rsidP="000728FB">
            <w:pPr>
              <w:pStyle w:val="Default"/>
              <w:jc w:val="both"/>
              <w:rPr>
                <w:b/>
                <w:i/>
              </w:rPr>
            </w:pPr>
            <w:r w:rsidRPr="000D307F">
              <w:rPr>
                <w:b/>
                <w:i/>
              </w:rPr>
              <w:t xml:space="preserve">Teaching model </w:t>
            </w:r>
          </w:p>
        </w:tc>
        <w:tc>
          <w:tcPr>
            <w:tcW w:w="5140" w:type="dxa"/>
          </w:tcPr>
          <w:p w:rsidR="009A4568" w:rsidRPr="000D307F" w:rsidRDefault="009A4568" w:rsidP="000728FB">
            <w:pPr>
              <w:pStyle w:val="Default"/>
              <w:jc w:val="both"/>
              <w:rPr>
                <w:lang w:val="en-US"/>
              </w:rPr>
            </w:pPr>
            <w:r w:rsidRPr="000D307F">
              <w:rPr>
                <w:lang w:val="en-US"/>
              </w:rPr>
              <w:t xml:space="preserve">concept attainment; cooperative learning; direct instruction; presentation; </w:t>
            </w:r>
          </w:p>
        </w:tc>
      </w:tr>
      <w:tr w:rsidR="009A4568" w:rsidRPr="00981AC6" w:rsidTr="000728FB">
        <w:tc>
          <w:tcPr>
            <w:tcW w:w="5139" w:type="dxa"/>
          </w:tcPr>
          <w:p w:rsidR="009A4568" w:rsidRPr="000D307F" w:rsidRDefault="009A4568" w:rsidP="000728FB">
            <w:pPr>
              <w:pStyle w:val="Default"/>
              <w:jc w:val="both"/>
              <w:rPr>
                <w:b/>
                <w:i/>
              </w:rPr>
            </w:pPr>
            <w:r w:rsidRPr="000D307F">
              <w:rPr>
                <w:b/>
                <w:i/>
              </w:rPr>
              <w:t xml:space="preserve">Interaction pattern </w:t>
            </w:r>
          </w:p>
        </w:tc>
        <w:tc>
          <w:tcPr>
            <w:tcW w:w="5140" w:type="dxa"/>
          </w:tcPr>
          <w:p w:rsidR="009A4568" w:rsidRPr="000D307F" w:rsidRDefault="009A4568" w:rsidP="000728FB">
            <w:pPr>
              <w:pStyle w:val="Default"/>
              <w:jc w:val="both"/>
              <w:rPr>
                <w:lang w:val="en-US"/>
              </w:rPr>
            </w:pPr>
            <w:r w:rsidRPr="000D307F">
              <w:rPr>
                <w:lang w:val="en-US"/>
              </w:rPr>
              <w:t xml:space="preserve">Plenary; individually, pair , group works and whole class </w:t>
            </w:r>
          </w:p>
        </w:tc>
      </w:tr>
      <w:tr w:rsidR="009A4568" w:rsidRPr="00981AC6" w:rsidTr="000728FB">
        <w:tc>
          <w:tcPr>
            <w:tcW w:w="5139" w:type="dxa"/>
          </w:tcPr>
          <w:p w:rsidR="009A4568" w:rsidRPr="000D307F" w:rsidRDefault="009A4568" w:rsidP="000728FB">
            <w:pPr>
              <w:pStyle w:val="Default"/>
              <w:jc w:val="both"/>
            </w:pPr>
            <w:r w:rsidRPr="000D307F">
              <w:rPr>
                <w:b/>
                <w:bCs/>
                <w:i/>
                <w:iCs/>
              </w:rPr>
              <w:t xml:space="preserve">Used materials and equipments </w:t>
            </w:r>
          </w:p>
        </w:tc>
        <w:tc>
          <w:tcPr>
            <w:tcW w:w="5140" w:type="dxa"/>
          </w:tcPr>
          <w:p w:rsidR="009A4568" w:rsidRPr="000D307F" w:rsidRDefault="009A4568" w:rsidP="000728FB">
            <w:pPr>
              <w:pStyle w:val="Default"/>
              <w:jc w:val="both"/>
              <w:rPr>
                <w:lang w:val="en-US"/>
              </w:rPr>
            </w:pPr>
            <w:r w:rsidRPr="000D307F">
              <w:rPr>
                <w:lang w:val="en-US"/>
              </w:rPr>
              <w:t xml:space="preserve">Handouts; board and markers of different colors </w:t>
            </w:r>
          </w:p>
        </w:tc>
      </w:tr>
      <w:tr w:rsidR="009A4568" w:rsidRPr="00981AC6" w:rsidTr="000728FB">
        <w:tc>
          <w:tcPr>
            <w:tcW w:w="5139" w:type="dxa"/>
          </w:tcPr>
          <w:p w:rsidR="009A4568" w:rsidRPr="000D307F" w:rsidRDefault="009A4568" w:rsidP="000728FB">
            <w:pPr>
              <w:pStyle w:val="Default"/>
              <w:jc w:val="both"/>
            </w:pPr>
            <w:r w:rsidRPr="000D307F">
              <w:rPr>
                <w:b/>
                <w:bCs/>
                <w:i/>
                <w:iCs/>
              </w:rPr>
              <w:t xml:space="preserve">Teaching conditions </w:t>
            </w:r>
          </w:p>
        </w:tc>
        <w:tc>
          <w:tcPr>
            <w:tcW w:w="5140" w:type="dxa"/>
          </w:tcPr>
          <w:p w:rsidR="009A4568" w:rsidRPr="000D307F" w:rsidRDefault="009A4568" w:rsidP="000728FB">
            <w:pPr>
              <w:pStyle w:val="Default"/>
              <w:jc w:val="both"/>
              <w:rPr>
                <w:lang w:val="en-US"/>
              </w:rPr>
            </w:pPr>
            <w:r w:rsidRPr="000D307F">
              <w:rPr>
                <w:lang w:val="en-US"/>
              </w:rPr>
              <w:t xml:space="preserve">Teaching room should include white board and separated to 4 faced sittings suited for group works. </w:t>
            </w:r>
          </w:p>
        </w:tc>
      </w:tr>
      <w:tr w:rsidR="009A4568" w:rsidRPr="000D307F" w:rsidTr="000728FB">
        <w:tc>
          <w:tcPr>
            <w:tcW w:w="5139" w:type="dxa"/>
          </w:tcPr>
          <w:p w:rsidR="009A4568" w:rsidRPr="000D307F" w:rsidRDefault="009A4568" w:rsidP="000728FB">
            <w:pPr>
              <w:pStyle w:val="Default"/>
              <w:jc w:val="both"/>
            </w:pPr>
            <w:r w:rsidRPr="000D307F">
              <w:rPr>
                <w:b/>
                <w:bCs/>
                <w:i/>
                <w:iCs/>
              </w:rPr>
              <w:t xml:space="preserve">Assessment </w:t>
            </w:r>
          </w:p>
        </w:tc>
        <w:tc>
          <w:tcPr>
            <w:tcW w:w="5140" w:type="dxa"/>
          </w:tcPr>
          <w:p w:rsidR="009A4568" w:rsidRPr="000D307F" w:rsidRDefault="009A4568" w:rsidP="000728FB">
            <w:pPr>
              <w:pStyle w:val="Default"/>
              <w:jc w:val="both"/>
            </w:pPr>
            <w:r w:rsidRPr="000D307F">
              <w:t xml:space="preserve">ongoing assessment; participation </w:t>
            </w:r>
          </w:p>
        </w:tc>
      </w:tr>
    </w:tbl>
    <w:p w:rsidR="009A4568" w:rsidRPr="000D307F" w:rsidRDefault="009A4568" w:rsidP="009A4568">
      <w:pPr>
        <w:pStyle w:val="Default"/>
        <w:jc w:val="both"/>
        <w:rPr>
          <w:b/>
          <w:bCs/>
          <w:lang w:val="en-US"/>
        </w:rPr>
      </w:pPr>
    </w:p>
    <w:p w:rsidR="009A4568" w:rsidRPr="000D307F" w:rsidRDefault="009A4568" w:rsidP="009A4568">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9A4568" w:rsidRPr="00981AC6" w:rsidTr="000728FB">
        <w:trPr>
          <w:trHeight w:val="107"/>
        </w:trPr>
        <w:tc>
          <w:tcPr>
            <w:tcW w:w="4447" w:type="dxa"/>
          </w:tcPr>
          <w:p w:rsidR="009A4568" w:rsidRPr="000D307F" w:rsidRDefault="009A4568" w:rsidP="000728FB">
            <w:pPr>
              <w:pStyle w:val="Default"/>
              <w:jc w:val="center"/>
              <w:rPr>
                <w:lang w:val="en-US"/>
              </w:rPr>
            </w:pPr>
            <w:r w:rsidRPr="000D307F">
              <w:rPr>
                <w:b/>
                <w:bCs/>
                <w:lang w:val="en-US"/>
              </w:rPr>
              <w:t>Detailed process of the lesson</w:t>
            </w:r>
          </w:p>
        </w:tc>
        <w:tc>
          <w:tcPr>
            <w:tcW w:w="4447" w:type="dxa"/>
          </w:tcPr>
          <w:p w:rsidR="009A4568" w:rsidRPr="000D307F" w:rsidRDefault="009A4568" w:rsidP="000728FB">
            <w:pPr>
              <w:pStyle w:val="Default"/>
              <w:jc w:val="both"/>
              <w:rPr>
                <w:lang w:val="en-US"/>
              </w:rPr>
            </w:pPr>
          </w:p>
        </w:tc>
      </w:tr>
      <w:tr w:rsidR="009A4568" w:rsidRPr="00981AC6" w:rsidTr="000728FB">
        <w:trPr>
          <w:trHeight w:val="107"/>
        </w:trPr>
        <w:tc>
          <w:tcPr>
            <w:tcW w:w="4447" w:type="dxa"/>
          </w:tcPr>
          <w:p w:rsidR="009A4568" w:rsidRPr="000D307F" w:rsidRDefault="009A4568" w:rsidP="000728FB">
            <w:pPr>
              <w:pStyle w:val="Default"/>
              <w:jc w:val="both"/>
              <w:rPr>
                <w:lang w:val="en-US"/>
              </w:rPr>
            </w:pPr>
          </w:p>
        </w:tc>
        <w:tc>
          <w:tcPr>
            <w:tcW w:w="4447" w:type="dxa"/>
          </w:tcPr>
          <w:p w:rsidR="009A4568" w:rsidRPr="000D307F" w:rsidRDefault="009A4568" w:rsidP="000728FB">
            <w:pPr>
              <w:pStyle w:val="Default"/>
              <w:jc w:val="both"/>
              <w:rPr>
                <w:lang w:val="en-US"/>
              </w:rPr>
            </w:pPr>
          </w:p>
        </w:tc>
      </w:tr>
    </w:tbl>
    <w:tbl>
      <w:tblPr>
        <w:tblStyle w:val="ab"/>
        <w:tblW w:w="0" w:type="auto"/>
        <w:tblLook w:val="04A0" w:firstRow="1" w:lastRow="0" w:firstColumn="1" w:lastColumn="0" w:noHBand="0" w:noVBand="1"/>
      </w:tblPr>
      <w:tblGrid>
        <w:gridCol w:w="2057"/>
        <w:gridCol w:w="4532"/>
        <w:gridCol w:w="3266"/>
      </w:tblGrid>
      <w:tr w:rsidR="009A4568" w:rsidRPr="000D307F" w:rsidTr="000728FB">
        <w:tc>
          <w:tcPr>
            <w:tcW w:w="2093" w:type="dxa"/>
            <w:vMerge w:val="restart"/>
          </w:tcPr>
          <w:p w:rsidR="009A4568" w:rsidRPr="000D307F" w:rsidRDefault="009A4568" w:rsidP="000728FB">
            <w:pPr>
              <w:pStyle w:val="Default"/>
              <w:jc w:val="both"/>
              <w:rPr>
                <w:lang w:val="uz-Cyrl-UZ"/>
              </w:rPr>
            </w:pPr>
            <w:r w:rsidRPr="000D307F">
              <w:rPr>
                <w:b/>
                <w:bCs/>
              </w:rPr>
              <w:t>Steps and Time</w:t>
            </w:r>
          </w:p>
        </w:tc>
        <w:tc>
          <w:tcPr>
            <w:tcW w:w="8186" w:type="dxa"/>
            <w:gridSpan w:val="2"/>
          </w:tcPr>
          <w:p w:rsidR="009A4568" w:rsidRPr="000D307F" w:rsidRDefault="009A4568" w:rsidP="000728FB">
            <w:pPr>
              <w:pStyle w:val="Default"/>
              <w:jc w:val="both"/>
              <w:rPr>
                <w:b/>
                <w:lang w:val="uz-Cyrl-UZ"/>
              </w:rPr>
            </w:pPr>
            <w:r w:rsidRPr="000D307F">
              <w:rPr>
                <w:b/>
              </w:rPr>
              <w:t>PROCEDURE</w:t>
            </w:r>
          </w:p>
        </w:tc>
      </w:tr>
      <w:tr w:rsidR="009A4568" w:rsidRPr="000D307F" w:rsidTr="000728FB">
        <w:tc>
          <w:tcPr>
            <w:tcW w:w="2093" w:type="dxa"/>
            <w:vMerge/>
          </w:tcPr>
          <w:p w:rsidR="009A4568" w:rsidRPr="000D307F" w:rsidRDefault="009A4568" w:rsidP="000728FB">
            <w:pPr>
              <w:pStyle w:val="Default"/>
              <w:jc w:val="both"/>
              <w:rPr>
                <w:lang w:val="uz-Cyrl-UZ"/>
              </w:rPr>
            </w:pPr>
          </w:p>
        </w:tc>
        <w:tc>
          <w:tcPr>
            <w:tcW w:w="4759" w:type="dxa"/>
          </w:tcPr>
          <w:p w:rsidR="009A4568" w:rsidRPr="000D307F" w:rsidRDefault="009A4568" w:rsidP="000728FB">
            <w:pPr>
              <w:pStyle w:val="Default"/>
              <w:jc w:val="both"/>
              <w:rPr>
                <w:lang w:val="uz-Cyrl-UZ"/>
              </w:rPr>
            </w:pPr>
            <w:r w:rsidRPr="000D307F">
              <w:rPr>
                <w:b/>
                <w:bCs/>
              </w:rPr>
              <w:t>Teacher activities</w:t>
            </w:r>
          </w:p>
        </w:tc>
        <w:tc>
          <w:tcPr>
            <w:tcW w:w="3427" w:type="dxa"/>
          </w:tcPr>
          <w:p w:rsidR="009A4568" w:rsidRPr="000D307F" w:rsidRDefault="009A4568" w:rsidP="000728FB">
            <w:pPr>
              <w:pStyle w:val="Default"/>
              <w:jc w:val="both"/>
              <w:rPr>
                <w:lang w:val="uz-Cyrl-UZ"/>
              </w:rPr>
            </w:pPr>
            <w:r w:rsidRPr="000D307F">
              <w:rPr>
                <w:b/>
                <w:bCs/>
              </w:rPr>
              <w:t>Student activities</w:t>
            </w:r>
          </w:p>
        </w:tc>
      </w:tr>
      <w:tr w:rsidR="009A4568" w:rsidRPr="00981AC6" w:rsidTr="000728FB">
        <w:tc>
          <w:tcPr>
            <w:tcW w:w="2093" w:type="dxa"/>
          </w:tcPr>
          <w:p w:rsidR="009A4568" w:rsidRPr="000D307F" w:rsidRDefault="009A4568" w:rsidP="000728FB">
            <w:pPr>
              <w:pStyle w:val="Default"/>
              <w:jc w:val="both"/>
            </w:pPr>
            <w:r w:rsidRPr="000D307F">
              <w:rPr>
                <w:b/>
                <w:bCs/>
              </w:rPr>
              <w:t xml:space="preserve">1-step </w:t>
            </w:r>
          </w:p>
          <w:p w:rsidR="009A4568" w:rsidRPr="000D307F" w:rsidRDefault="009A4568" w:rsidP="000728FB">
            <w:pPr>
              <w:pStyle w:val="Default"/>
              <w:jc w:val="both"/>
            </w:pPr>
            <w:r w:rsidRPr="000D307F">
              <w:rPr>
                <w:b/>
                <w:bCs/>
              </w:rPr>
              <w:t xml:space="preserve">Preparation </w:t>
            </w:r>
          </w:p>
        </w:tc>
        <w:tc>
          <w:tcPr>
            <w:tcW w:w="4759" w:type="dxa"/>
          </w:tcPr>
          <w:p w:rsidR="009A4568" w:rsidRPr="000D307F" w:rsidRDefault="009A4568" w:rsidP="000728FB">
            <w:pPr>
              <w:pStyle w:val="Default"/>
              <w:jc w:val="both"/>
              <w:rPr>
                <w:lang w:val="en-US"/>
              </w:rPr>
            </w:pPr>
            <w:r w:rsidRPr="000D307F">
              <w:rPr>
                <w:lang w:val="en-US"/>
              </w:rPr>
              <w:t xml:space="preserve">1.1. T prepares to the lesson </w:t>
            </w:r>
          </w:p>
          <w:p w:rsidR="009A4568" w:rsidRPr="000D307F" w:rsidRDefault="009A4568" w:rsidP="000728FB">
            <w:pPr>
              <w:pStyle w:val="Default"/>
              <w:jc w:val="both"/>
              <w:rPr>
                <w:lang w:val="en-US"/>
              </w:rPr>
            </w:pPr>
            <w:r w:rsidRPr="000D307F">
              <w:rPr>
                <w:lang w:val="en-US"/>
              </w:rPr>
              <w:t xml:space="preserve">1.2.T prepares handouts. </w:t>
            </w:r>
          </w:p>
          <w:p w:rsidR="009A4568" w:rsidRPr="000D307F" w:rsidRDefault="009A4568" w:rsidP="000728FB">
            <w:pPr>
              <w:pStyle w:val="Default"/>
              <w:jc w:val="both"/>
              <w:rPr>
                <w:lang w:val="en-US"/>
              </w:rPr>
            </w:pPr>
            <w:r w:rsidRPr="000D307F">
              <w:rPr>
                <w:lang w:val="en-US"/>
              </w:rPr>
              <w:t xml:space="preserve">1.3. T prepares a list of literature required for the course  </w:t>
            </w:r>
          </w:p>
        </w:tc>
        <w:tc>
          <w:tcPr>
            <w:tcW w:w="3427" w:type="dxa"/>
          </w:tcPr>
          <w:p w:rsidR="009A4568" w:rsidRPr="000D307F" w:rsidRDefault="009A4568" w:rsidP="000728FB">
            <w:pPr>
              <w:pStyle w:val="Default"/>
              <w:jc w:val="both"/>
              <w:rPr>
                <w:lang w:val="en-US"/>
              </w:rPr>
            </w:pPr>
            <w:r w:rsidRPr="000D307F">
              <w:rPr>
                <w:b/>
                <w:bCs/>
                <w:lang w:val="en-US"/>
              </w:rPr>
              <w:t xml:space="preserve"> </w:t>
            </w:r>
          </w:p>
        </w:tc>
      </w:tr>
      <w:tr w:rsidR="009A4568" w:rsidRPr="00981AC6" w:rsidTr="000728FB">
        <w:tc>
          <w:tcPr>
            <w:tcW w:w="2093" w:type="dxa"/>
          </w:tcPr>
          <w:p w:rsidR="009A4568" w:rsidRPr="000D307F" w:rsidRDefault="009A4568" w:rsidP="000728FB">
            <w:pPr>
              <w:pStyle w:val="Default"/>
              <w:jc w:val="both"/>
              <w:rPr>
                <w:lang w:val="en-US"/>
              </w:rPr>
            </w:pPr>
            <w:r w:rsidRPr="000D307F">
              <w:rPr>
                <w:b/>
                <w:bCs/>
                <w:lang w:val="en-US"/>
              </w:rPr>
              <w:t xml:space="preserve">2-step. </w:t>
            </w:r>
          </w:p>
          <w:p w:rsidR="009A4568" w:rsidRPr="000D307F" w:rsidRDefault="009A4568" w:rsidP="000728FB">
            <w:pPr>
              <w:pStyle w:val="Default"/>
              <w:jc w:val="both"/>
              <w:rPr>
                <w:lang w:val="en-US"/>
              </w:rPr>
            </w:pPr>
            <w:r w:rsidRPr="000D307F">
              <w:rPr>
                <w:b/>
                <w:bCs/>
                <w:lang w:val="en-US"/>
              </w:rPr>
              <w:t xml:space="preserve">Introduction: lead in activity </w:t>
            </w:r>
          </w:p>
          <w:p w:rsidR="009A4568" w:rsidRPr="000D307F" w:rsidRDefault="009A4568" w:rsidP="000728FB">
            <w:pPr>
              <w:pStyle w:val="Default"/>
              <w:jc w:val="both"/>
              <w:rPr>
                <w:lang w:val="en-US"/>
              </w:rPr>
            </w:pPr>
            <w:r w:rsidRPr="000D307F">
              <w:rPr>
                <w:b/>
                <w:bCs/>
                <w:lang w:val="en-US"/>
              </w:rPr>
              <w:t xml:space="preserve">(15 minutes) </w:t>
            </w:r>
          </w:p>
        </w:tc>
        <w:tc>
          <w:tcPr>
            <w:tcW w:w="4759" w:type="dxa"/>
          </w:tcPr>
          <w:p w:rsidR="009A4568" w:rsidRPr="000D307F" w:rsidRDefault="009A4568" w:rsidP="000728FB">
            <w:pPr>
              <w:pStyle w:val="Default"/>
              <w:jc w:val="both"/>
              <w:rPr>
                <w:lang w:val="en-US"/>
              </w:rPr>
            </w:pPr>
            <w:r w:rsidRPr="000D307F">
              <w:rPr>
                <w:b/>
                <w:bCs/>
                <w:i/>
                <w:iCs/>
                <w:lang w:val="en-US"/>
              </w:rPr>
              <w:t xml:space="preserve">Brainstorming. </w:t>
            </w:r>
          </w:p>
          <w:p w:rsidR="009A4568" w:rsidRPr="000D307F" w:rsidRDefault="009A4568" w:rsidP="009A4568">
            <w:pPr>
              <w:shd w:val="clear" w:color="auto" w:fill="FFFFFF"/>
              <w:contextualSpacing/>
              <w:rPr>
                <w:sz w:val="24"/>
                <w:szCs w:val="24"/>
                <w:lang w:val="en-GB"/>
              </w:rPr>
            </w:pPr>
            <w:r w:rsidRPr="000D307F">
              <w:rPr>
                <w:bCs/>
                <w:sz w:val="24"/>
                <w:szCs w:val="24"/>
                <w:lang w:val="en-US"/>
              </w:rPr>
              <w:t xml:space="preserve">i. </w:t>
            </w:r>
            <w:r w:rsidRPr="000D307F">
              <w:rPr>
                <w:sz w:val="24"/>
                <w:szCs w:val="24"/>
                <w:lang w:val="en-US"/>
              </w:rPr>
              <w:t>ANIMALS IN DANGER</w:t>
            </w:r>
          </w:p>
          <w:p w:rsidR="009A4568" w:rsidRPr="000D307F" w:rsidRDefault="009A4568" w:rsidP="009A4568">
            <w:pPr>
              <w:rPr>
                <w:sz w:val="24"/>
                <w:szCs w:val="24"/>
                <w:lang w:val="en-US"/>
              </w:rPr>
            </w:pPr>
            <w:r w:rsidRPr="000D307F">
              <w:rPr>
                <w:sz w:val="24"/>
                <w:szCs w:val="24"/>
                <w:lang w:val="en-US"/>
              </w:rPr>
              <w:t>T</w:t>
            </w:r>
            <w:r w:rsidRPr="000D307F">
              <w:rPr>
                <w:bCs/>
                <w:sz w:val="24"/>
                <w:szCs w:val="24"/>
                <w:lang w:val="en-US"/>
              </w:rPr>
              <w:t>he fur trade argument</w:t>
            </w:r>
          </w:p>
          <w:p w:rsidR="009A4568" w:rsidRPr="000D307F" w:rsidRDefault="009A4568" w:rsidP="009A4568">
            <w:pPr>
              <w:shd w:val="clear" w:color="auto" w:fill="FFFFFF"/>
              <w:contextualSpacing/>
              <w:rPr>
                <w:sz w:val="24"/>
                <w:szCs w:val="24"/>
                <w:lang w:val="en-US"/>
              </w:rPr>
            </w:pPr>
            <w:r w:rsidRPr="000D307F">
              <w:rPr>
                <w:sz w:val="24"/>
                <w:szCs w:val="24"/>
                <w:lang w:val="en-US"/>
              </w:rPr>
              <w:t>Glossary:</w:t>
            </w:r>
          </w:p>
          <w:p w:rsidR="009A4568" w:rsidRPr="000D307F" w:rsidRDefault="009A4568" w:rsidP="009A4568">
            <w:pPr>
              <w:shd w:val="clear" w:color="auto" w:fill="FFFFFF"/>
              <w:contextualSpacing/>
              <w:rPr>
                <w:sz w:val="24"/>
                <w:szCs w:val="24"/>
                <w:lang w:val="en-GB"/>
              </w:rPr>
            </w:pPr>
            <w:r w:rsidRPr="000D307F">
              <w:rPr>
                <w:sz w:val="24"/>
                <w:szCs w:val="24"/>
                <w:lang w:val="en-US"/>
              </w:rPr>
              <w:t>Exercise 1</w:t>
            </w:r>
          </w:p>
          <w:p w:rsidR="009A4568" w:rsidRPr="000D307F" w:rsidRDefault="009A4568" w:rsidP="009A4568">
            <w:pPr>
              <w:shd w:val="clear" w:color="auto" w:fill="FFFFFF"/>
              <w:contextualSpacing/>
              <w:rPr>
                <w:sz w:val="24"/>
                <w:szCs w:val="24"/>
                <w:lang w:val="en-GB"/>
              </w:rPr>
            </w:pPr>
            <w:r w:rsidRPr="000D307F">
              <w:rPr>
                <w:sz w:val="24"/>
                <w:szCs w:val="24"/>
                <w:lang w:val="en-US"/>
              </w:rPr>
              <w:t>Find a word on expression in the text which has a similar meaning to the following.</w:t>
            </w:r>
          </w:p>
          <w:p w:rsidR="009A4568" w:rsidRPr="000D307F" w:rsidRDefault="009A4568" w:rsidP="009A4568">
            <w:pPr>
              <w:shd w:val="clear" w:color="auto" w:fill="FFFFFF"/>
              <w:contextualSpacing/>
              <w:rPr>
                <w:sz w:val="24"/>
                <w:szCs w:val="24"/>
                <w:lang w:val="en-GB"/>
              </w:rPr>
            </w:pPr>
            <w:r w:rsidRPr="000D307F">
              <w:rPr>
                <w:bCs/>
                <w:sz w:val="24"/>
                <w:szCs w:val="24"/>
                <w:lang w:val="en-US"/>
              </w:rPr>
              <w:t xml:space="preserve">Exercise </w:t>
            </w:r>
            <w:r w:rsidRPr="000D307F">
              <w:rPr>
                <w:bCs/>
                <w:sz w:val="24"/>
                <w:szCs w:val="24"/>
                <w:lang w:val="en-GB"/>
              </w:rPr>
              <w:t>2</w:t>
            </w:r>
          </w:p>
          <w:p w:rsidR="009A4568" w:rsidRPr="000D307F" w:rsidRDefault="009A4568" w:rsidP="009A4568">
            <w:pPr>
              <w:shd w:val="clear" w:color="auto" w:fill="FFFFFF"/>
              <w:contextualSpacing/>
              <w:rPr>
                <w:bCs/>
                <w:i/>
                <w:iCs/>
                <w:sz w:val="24"/>
                <w:szCs w:val="24"/>
                <w:lang w:val="en-US"/>
              </w:rPr>
            </w:pPr>
            <w:r w:rsidRPr="000D307F">
              <w:rPr>
                <w:bCs/>
                <w:i/>
                <w:iCs/>
                <w:sz w:val="24"/>
                <w:szCs w:val="24"/>
                <w:lang w:val="en-US"/>
              </w:rPr>
              <w:lastRenderedPageBreak/>
              <w:t>Look at the list of words below and group them under the headings of Earth, Wind, Fire or Water. Some may come under more than one heading. Use your dictionary to help you.</w:t>
            </w:r>
          </w:p>
          <w:p w:rsidR="009A4568" w:rsidRPr="000D307F" w:rsidRDefault="009A4568" w:rsidP="000728FB">
            <w:pPr>
              <w:pStyle w:val="Default"/>
              <w:jc w:val="both"/>
              <w:rPr>
                <w:lang w:val="en-US"/>
              </w:rPr>
            </w:pPr>
          </w:p>
        </w:tc>
        <w:tc>
          <w:tcPr>
            <w:tcW w:w="3427" w:type="dxa"/>
          </w:tcPr>
          <w:p w:rsidR="009A4568" w:rsidRPr="000D307F" w:rsidRDefault="009A4568" w:rsidP="000728FB">
            <w:pPr>
              <w:pStyle w:val="Default"/>
              <w:jc w:val="both"/>
              <w:rPr>
                <w:lang w:val="en-US"/>
              </w:rPr>
            </w:pPr>
            <w:r w:rsidRPr="000D307F">
              <w:rPr>
                <w:lang w:val="en-US"/>
              </w:rPr>
              <w:lastRenderedPageBreak/>
              <w:t xml:space="preserve">2.1. Ss share with ideas. </w:t>
            </w:r>
          </w:p>
          <w:p w:rsidR="009A4568" w:rsidRPr="000D307F" w:rsidRDefault="009A4568" w:rsidP="000728FB">
            <w:pPr>
              <w:pStyle w:val="Default"/>
              <w:jc w:val="both"/>
              <w:rPr>
                <w:lang w:val="en-US"/>
              </w:rPr>
            </w:pPr>
            <w:r w:rsidRPr="000D307F">
              <w:rPr>
                <w:lang w:val="en-US"/>
              </w:rPr>
              <w:t xml:space="preserve">2.2 Ss try to answer and share the ideas. </w:t>
            </w:r>
          </w:p>
          <w:p w:rsidR="009A4568" w:rsidRPr="000D307F" w:rsidRDefault="009A4568" w:rsidP="000728FB">
            <w:pPr>
              <w:pStyle w:val="Default"/>
              <w:jc w:val="both"/>
              <w:rPr>
                <w:lang w:val="en-US"/>
              </w:rPr>
            </w:pPr>
            <w:r w:rsidRPr="000D307F">
              <w:rPr>
                <w:lang w:val="en-US"/>
              </w:rPr>
              <w:t xml:space="preserve">2.3 Ss guess and </w:t>
            </w:r>
          </w:p>
          <w:p w:rsidR="009A4568" w:rsidRPr="000D307F" w:rsidRDefault="009A4568" w:rsidP="000728FB">
            <w:pPr>
              <w:pStyle w:val="Default"/>
              <w:jc w:val="both"/>
              <w:rPr>
                <w:lang w:val="en-US"/>
              </w:rPr>
            </w:pPr>
            <w:r w:rsidRPr="000D307F">
              <w:rPr>
                <w:lang w:val="en-US"/>
              </w:rPr>
              <w:t xml:space="preserve">arrange </w:t>
            </w:r>
          </w:p>
          <w:p w:rsidR="009A4568" w:rsidRPr="000D307F" w:rsidRDefault="009A4568" w:rsidP="000728FB">
            <w:pPr>
              <w:pStyle w:val="Default"/>
              <w:jc w:val="both"/>
              <w:rPr>
                <w:lang w:val="en-US"/>
              </w:rPr>
            </w:pPr>
            <w:r w:rsidRPr="000D307F">
              <w:rPr>
                <w:lang w:val="en-US"/>
              </w:rPr>
              <w:t xml:space="preserve">2.4 SS reflect </w:t>
            </w:r>
          </w:p>
          <w:p w:rsidR="009A4568" w:rsidRPr="000D307F" w:rsidRDefault="009A4568" w:rsidP="000728FB">
            <w:pPr>
              <w:pStyle w:val="Default"/>
              <w:jc w:val="both"/>
              <w:rPr>
                <w:lang w:val="en-US"/>
              </w:rPr>
            </w:pPr>
          </w:p>
        </w:tc>
      </w:tr>
      <w:tr w:rsidR="009A4568" w:rsidRPr="00981AC6" w:rsidTr="000728FB">
        <w:tc>
          <w:tcPr>
            <w:tcW w:w="2093" w:type="dxa"/>
          </w:tcPr>
          <w:p w:rsidR="009A4568" w:rsidRPr="000D307F" w:rsidRDefault="009A4568" w:rsidP="000728FB">
            <w:pPr>
              <w:pStyle w:val="Default"/>
              <w:jc w:val="both"/>
              <w:rPr>
                <w:b/>
                <w:lang w:val="en-US"/>
              </w:rPr>
            </w:pPr>
            <w:r w:rsidRPr="000D307F">
              <w:rPr>
                <w:b/>
                <w:lang w:val="en-US"/>
              </w:rPr>
              <w:lastRenderedPageBreak/>
              <w:t xml:space="preserve">3-step </w:t>
            </w:r>
          </w:p>
          <w:p w:rsidR="009A4568" w:rsidRPr="000D307F" w:rsidRDefault="009A4568" w:rsidP="000728FB">
            <w:pPr>
              <w:pStyle w:val="Default"/>
              <w:jc w:val="both"/>
              <w:rPr>
                <w:b/>
                <w:lang w:val="en-US"/>
              </w:rPr>
            </w:pPr>
            <w:r w:rsidRPr="000D307F">
              <w:rPr>
                <w:b/>
                <w:lang w:val="en-US"/>
              </w:rPr>
              <w:t xml:space="preserve">Main </w:t>
            </w:r>
          </w:p>
          <w:p w:rsidR="009A4568" w:rsidRPr="000D307F" w:rsidRDefault="009A4568" w:rsidP="000728FB">
            <w:pPr>
              <w:pStyle w:val="Default"/>
              <w:jc w:val="both"/>
              <w:rPr>
                <w:b/>
                <w:lang w:val="en-US"/>
              </w:rPr>
            </w:pPr>
            <w:r w:rsidRPr="000D307F">
              <w:rPr>
                <w:b/>
                <w:lang w:val="en-US"/>
              </w:rPr>
              <w:t xml:space="preserve">part: introducing course syllabus </w:t>
            </w:r>
          </w:p>
          <w:p w:rsidR="009A4568" w:rsidRPr="000D307F" w:rsidRDefault="009A4568" w:rsidP="000728FB">
            <w:pPr>
              <w:pStyle w:val="Default"/>
              <w:jc w:val="both"/>
              <w:rPr>
                <w:lang w:val="en-US"/>
              </w:rPr>
            </w:pPr>
            <w:r w:rsidRPr="000D307F">
              <w:rPr>
                <w:b/>
                <w:lang w:val="en-US"/>
              </w:rPr>
              <w:t>(50-minutes</w:t>
            </w:r>
            <w:r w:rsidRPr="000D307F">
              <w:rPr>
                <w:lang w:val="en-US"/>
              </w:rPr>
              <w:t xml:space="preserve">) </w:t>
            </w:r>
          </w:p>
        </w:tc>
        <w:tc>
          <w:tcPr>
            <w:tcW w:w="4759" w:type="dxa"/>
          </w:tcPr>
          <w:p w:rsidR="009A4568" w:rsidRPr="000D307F" w:rsidRDefault="009A4568" w:rsidP="009A4568">
            <w:pPr>
              <w:rPr>
                <w:sz w:val="24"/>
                <w:szCs w:val="24"/>
                <w:lang w:val="en-US"/>
              </w:rPr>
            </w:pPr>
            <w:r w:rsidRPr="000D307F">
              <w:rPr>
                <w:sz w:val="24"/>
                <w:szCs w:val="24"/>
                <w:lang w:val="en-US"/>
              </w:rPr>
              <w:t>2. T</w:t>
            </w:r>
            <w:r w:rsidRPr="000D307F">
              <w:rPr>
                <w:bCs/>
                <w:sz w:val="24"/>
                <w:szCs w:val="24"/>
                <w:lang w:val="en-US"/>
              </w:rPr>
              <w:t>he fur trade argument</w:t>
            </w:r>
          </w:p>
          <w:p w:rsidR="009A4568" w:rsidRPr="000D307F" w:rsidRDefault="009A4568" w:rsidP="009A4568">
            <w:pPr>
              <w:shd w:val="clear" w:color="auto" w:fill="FFFFFF"/>
              <w:contextualSpacing/>
              <w:rPr>
                <w:sz w:val="24"/>
                <w:szCs w:val="24"/>
                <w:lang w:val="en-US"/>
              </w:rPr>
            </w:pPr>
            <w:r w:rsidRPr="000D307F">
              <w:rPr>
                <w:sz w:val="24"/>
                <w:szCs w:val="24"/>
                <w:lang w:val="en-US"/>
              </w:rPr>
              <w:t>3. Glossary:</w:t>
            </w:r>
          </w:p>
          <w:p w:rsidR="009A4568" w:rsidRPr="000D307F" w:rsidRDefault="009A4568" w:rsidP="009A4568">
            <w:pPr>
              <w:shd w:val="clear" w:color="auto" w:fill="FFFFFF"/>
              <w:contextualSpacing/>
              <w:rPr>
                <w:sz w:val="24"/>
                <w:szCs w:val="24"/>
                <w:lang w:val="en-GB"/>
              </w:rPr>
            </w:pPr>
            <w:r w:rsidRPr="000D307F">
              <w:rPr>
                <w:sz w:val="24"/>
                <w:szCs w:val="24"/>
                <w:lang w:val="en-US"/>
              </w:rPr>
              <w:t>4. Exercise 1</w:t>
            </w:r>
          </w:p>
          <w:p w:rsidR="009A4568" w:rsidRPr="000D307F" w:rsidRDefault="009A4568" w:rsidP="009A4568">
            <w:pPr>
              <w:shd w:val="clear" w:color="auto" w:fill="FFFFFF"/>
              <w:contextualSpacing/>
              <w:rPr>
                <w:sz w:val="24"/>
                <w:szCs w:val="24"/>
                <w:lang w:val="en-GB"/>
              </w:rPr>
            </w:pPr>
            <w:r w:rsidRPr="000D307F">
              <w:rPr>
                <w:sz w:val="24"/>
                <w:szCs w:val="24"/>
                <w:lang w:val="en-US"/>
              </w:rPr>
              <w:t>Find a word on expression in the text which has a similar meaning to the following.</w:t>
            </w:r>
          </w:p>
          <w:p w:rsidR="009A4568" w:rsidRPr="000D307F" w:rsidRDefault="009A4568" w:rsidP="009A4568">
            <w:pPr>
              <w:shd w:val="clear" w:color="auto" w:fill="FFFFFF"/>
              <w:contextualSpacing/>
              <w:rPr>
                <w:sz w:val="24"/>
                <w:szCs w:val="24"/>
                <w:lang w:val="en-GB"/>
              </w:rPr>
            </w:pPr>
            <w:r w:rsidRPr="000D307F">
              <w:rPr>
                <w:bCs/>
                <w:sz w:val="24"/>
                <w:szCs w:val="24"/>
                <w:lang w:val="en-US"/>
              </w:rPr>
              <w:t xml:space="preserve">5. Exercise </w:t>
            </w:r>
            <w:r w:rsidRPr="000D307F">
              <w:rPr>
                <w:bCs/>
                <w:sz w:val="24"/>
                <w:szCs w:val="24"/>
                <w:lang w:val="en-GB"/>
              </w:rPr>
              <w:t>2</w:t>
            </w:r>
          </w:p>
          <w:p w:rsidR="009A4568" w:rsidRPr="000D307F" w:rsidRDefault="009A4568" w:rsidP="009A4568">
            <w:pPr>
              <w:rPr>
                <w:sz w:val="24"/>
                <w:szCs w:val="24"/>
                <w:lang w:val="en-GB" w:eastAsia="en-GB"/>
              </w:rPr>
            </w:pPr>
            <w:r w:rsidRPr="000D307F">
              <w:rPr>
                <w:bCs/>
                <w:i/>
                <w:iCs/>
                <w:sz w:val="24"/>
                <w:szCs w:val="24"/>
                <w:lang w:val="en-US"/>
              </w:rPr>
              <w:t>Look at the list of words below and group them under the headings of Earth, Wind, Fire or Water. Some may come under more than one heading. Use your dictionary to help you</w:t>
            </w:r>
          </w:p>
        </w:tc>
        <w:tc>
          <w:tcPr>
            <w:tcW w:w="3427" w:type="dxa"/>
          </w:tcPr>
          <w:p w:rsidR="009A4568" w:rsidRPr="000D307F" w:rsidRDefault="009A4568" w:rsidP="000728FB">
            <w:pPr>
              <w:pStyle w:val="Default"/>
              <w:jc w:val="both"/>
              <w:rPr>
                <w:color w:val="auto"/>
                <w:lang w:val="en-US"/>
              </w:rPr>
            </w:pPr>
          </w:p>
          <w:p w:rsidR="009A4568" w:rsidRPr="000D307F" w:rsidRDefault="009A4568" w:rsidP="000728FB">
            <w:pPr>
              <w:pStyle w:val="Default"/>
              <w:jc w:val="both"/>
              <w:rPr>
                <w:lang w:val="en-US"/>
              </w:rPr>
            </w:pPr>
            <w:r w:rsidRPr="000D307F">
              <w:rPr>
                <w:lang w:val="en-US"/>
              </w:rPr>
              <w:t xml:space="preserve">3.1 Ss try to guess. </w:t>
            </w:r>
          </w:p>
          <w:p w:rsidR="009A4568" w:rsidRPr="000D307F" w:rsidRDefault="009A4568" w:rsidP="000728FB">
            <w:pPr>
              <w:pStyle w:val="Default"/>
              <w:jc w:val="both"/>
              <w:rPr>
                <w:lang w:val="en-US"/>
              </w:rPr>
            </w:pPr>
          </w:p>
          <w:p w:rsidR="009A4568" w:rsidRPr="000D307F" w:rsidRDefault="009A4568" w:rsidP="000728FB">
            <w:pPr>
              <w:pStyle w:val="Default"/>
              <w:jc w:val="both"/>
              <w:rPr>
                <w:lang w:val="en-US"/>
              </w:rPr>
            </w:pPr>
            <w:r w:rsidRPr="000D307F">
              <w:rPr>
                <w:lang w:val="en-US"/>
              </w:rPr>
              <w:t xml:space="preserve">whole class </w:t>
            </w:r>
          </w:p>
          <w:p w:rsidR="009A4568" w:rsidRPr="000D307F" w:rsidRDefault="009A4568" w:rsidP="000728FB">
            <w:pPr>
              <w:pStyle w:val="Default"/>
              <w:jc w:val="both"/>
              <w:rPr>
                <w:lang w:val="en-US"/>
              </w:rPr>
            </w:pPr>
            <w:r w:rsidRPr="000D307F">
              <w:rPr>
                <w:lang w:val="en-US"/>
              </w:rPr>
              <w:t xml:space="preserve">3.2 Ss read and take notes </w:t>
            </w:r>
          </w:p>
          <w:p w:rsidR="009A4568" w:rsidRPr="000D307F" w:rsidRDefault="009A4568" w:rsidP="000728FB">
            <w:pPr>
              <w:pStyle w:val="Default"/>
              <w:jc w:val="both"/>
              <w:rPr>
                <w:lang w:val="en-US"/>
              </w:rPr>
            </w:pPr>
          </w:p>
          <w:p w:rsidR="009A4568" w:rsidRPr="000D307F" w:rsidRDefault="009A4568" w:rsidP="000728FB">
            <w:pPr>
              <w:pStyle w:val="Default"/>
              <w:jc w:val="both"/>
              <w:rPr>
                <w:lang w:val="en-US"/>
              </w:rPr>
            </w:pPr>
            <w:r w:rsidRPr="000D307F">
              <w:rPr>
                <w:lang w:val="en-US"/>
              </w:rPr>
              <w:t xml:space="preserve">3.3 Ss take part in the discussion. </w:t>
            </w:r>
          </w:p>
          <w:p w:rsidR="009A4568" w:rsidRPr="000D307F" w:rsidRDefault="009A4568" w:rsidP="000728FB">
            <w:pPr>
              <w:pStyle w:val="Default"/>
              <w:jc w:val="both"/>
              <w:rPr>
                <w:lang w:val="en-US"/>
              </w:rPr>
            </w:pPr>
            <w:r w:rsidRPr="000D307F">
              <w:rPr>
                <w:lang w:val="en-US"/>
              </w:rPr>
              <w:t xml:space="preserve">3.4 Ss are divided, </w:t>
            </w:r>
          </w:p>
          <w:p w:rsidR="009A4568" w:rsidRPr="000D307F" w:rsidRDefault="009A4568" w:rsidP="000728FB">
            <w:pPr>
              <w:pStyle w:val="Default"/>
              <w:jc w:val="both"/>
              <w:rPr>
                <w:lang w:val="en-US"/>
              </w:rPr>
            </w:pPr>
            <w:r w:rsidRPr="000D307F">
              <w:rPr>
                <w:lang w:val="en-US"/>
              </w:rPr>
              <w:t xml:space="preserve">and do the group activity </w:t>
            </w:r>
          </w:p>
        </w:tc>
      </w:tr>
    </w:tbl>
    <w:p w:rsidR="009A4568" w:rsidRPr="000D307F" w:rsidRDefault="009A4568" w:rsidP="009A4568">
      <w:pPr>
        <w:spacing w:after="0" w:line="240" w:lineRule="auto"/>
        <w:contextualSpacing/>
        <w:rPr>
          <w:rFonts w:ascii="Times New Roman" w:eastAsia="Times New Roman" w:hAnsi="Times New Roman" w:cs="Times New Roman"/>
          <w:b/>
          <w:smallCaps/>
          <w:sz w:val="24"/>
          <w:szCs w:val="24"/>
          <w:lang w:val="en-US" w:eastAsia="ru-RU"/>
        </w:rPr>
      </w:pPr>
    </w:p>
    <w:p w:rsidR="009A4568" w:rsidRPr="000D307F" w:rsidRDefault="009A4568"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5D1465" w:rsidRPr="000D307F" w:rsidRDefault="005D1465" w:rsidP="005F0B20">
      <w:pPr>
        <w:shd w:val="clear" w:color="auto" w:fill="FFFFFF"/>
        <w:spacing w:after="0" w:line="240" w:lineRule="auto"/>
        <w:ind w:firstLine="567"/>
        <w:contextualSpacing/>
        <w:jc w:val="center"/>
        <w:rPr>
          <w:rFonts w:ascii="Times New Roman" w:hAnsi="Times New Roman" w:cs="Times New Roman"/>
          <w:b/>
          <w:sz w:val="24"/>
          <w:szCs w:val="24"/>
          <w:lang w:val="en-US"/>
        </w:rPr>
      </w:pPr>
    </w:p>
    <w:p w:rsidR="00FA0B89" w:rsidRPr="000D307F" w:rsidRDefault="00FA0B89" w:rsidP="005F0B20">
      <w:pPr>
        <w:shd w:val="clear" w:color="auto" w:fill="FFFFFF"/>
        <w:spacing w:after="0" w:line="240" w:lineRule="auto"/>
        <w:ind w:firstLine="567"/>
        <w:contextualSpacing/>
        <w:jc w:val="center"/>
        <w:rPr>
          <w:rFonts w:ascii="Times New Roman" w:hAnsi="Times New Roman" w:cs="Times New Roman"/>
          <w:b/>
          <w:sz w:val="24"/>
          <w:szCs w:val="24"/>
          <w:lang w:val="en-GB"/>
        </w:rPr>
      </w:pPr>
      <w:r w:rsidRPr="000D307F">
        <w:rPr>
          <w:rFonts w:ascii="Times New Roman" w:hAnsi="Times New Roman" w:cs="Times New Roman"/>
          <w:b/>
          <w:sz w:val="24"/>
          <w:szCs w:val="24"/>
          <w:lang w:val="en-US"/>
        </w:rPr>
        <w:t>ANIMALS IN DANGER</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Perhaps the most famous rare animal is the panda. Twenty years ago it was nearly extinct. Now, its numbers are growing again. It’s even become a symbol for wildlife conversation. But many other species have been less lucky than panda.</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There is a serious problem because...</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1.    </w:t>
      </w:r>
      <w:r w:rsidRPr="000D307F">
        <w:rPr>
          <w:rFonts w:ascii="Times New Roman" w:hAnsi="Times New Roman" w:cs="Times New Roman"/>
          <w:sz w:val="24"/>
          <w:szCs w:val="24"/>
          <w:lang w:val="en-US"/>
        </w:rPr>
        <w:t>After pollution or destruction, habitats take many years to grow again.</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2.    </w:t>
      </w:r>
      <w:r w:rsidRPr="000D307F">
        <w:rPr>
          <w:rFonts w:ascii="Times New Roman" w:hAnsi="Times New Roman" w:cs="Times New Roman"/>
          <w:sz w:val="24"/>
          <w:szCs w:val="24"/>
          <w:lang w:val="en-US"/>
        </w:rPr>
        <w:t>Pollution and destruction change the balance of nature. Each species in a habitat (for example, wood, jungle, marsh or forest) need and helps the rest. If one animal, bird or insect disappears, all the others suffer, too.</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 xml:space="preserve">This is what’s happening in the rainforests of South America, Africa and Asia. These are some of the world’s oldest habitats. Or they were. Man is destroying an area of rainforest as big as Switzerland and every year. But the problem doesn’t stop there. Habitats and animals are disappearing in Europe, too. Since </w:t>
      </w:r>
      <w:r w:rsidRPr="000D307F">
        <w:rPr>
          <w:rFonts w:ascii="Times New Roman" w:hAnsi="Times New Roman" w:cs="Times New Roman"/>
          <w:sz w:val="24"/>
          <w:szCs w:val="24"/>
          <w:lang w:val="en-GB"/>
        </w:rPr>
        <w:t xml:space="preserve">1947 </w:t>
      </w:r>
      <w:r w:rsidRPr="000D307F">
        <w:rPr>
          <w:rFonts w:ascii="Times New Roman" w:hAnsi="Times New Roman" w:cs="Times New Roman"/>
          <w:sz w:val="24"/>
          <w:szCs w:val="24"/>
          <w:lang w:val="en-US"/>
        </w:rPr>
        <w:t>in Britain, for example...</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50% </w:t>
      </w:r>
      <w:r w:rsidRPr="000D307F">
        <w:rPr>
          <w:rFonts w:ascii="Times New Roman" w:hAnsi="Times New Roman" w:cs="Times New Roman"/>
          <w:sz w:val="24"/>
          <w:szCs w:val="24"/>
          <w:lang w:val="en-US"/>
        </w:rPr>
        <w:t>of the woods have disappeared</w:t>
      </w:r>
      <w:r w:rsidRPr="000D307F">
        <w:rPr>
          <w:rFonts w:ascii="Times New Roman" w:hAnsi="Times New Roman" w:cs="Times New Roman"/>
          <w:sz w:val="24"/>
          <w:szCs w:val="24"/>
          <w:lang w:val="en-GB"/>
        </w:rPr>
        <w:t xml:space="preserve">. 50% </w:t>
      </w:r>
      <w:r w:rsidRPr="000D307F">
        <w:rPr>
          <w:rFonts w:ascii="Times New Roman" w:hAnsi="Times New Roman" w:cs="Times New Roman"/>
          <w:sz w:val="24"/>
          <w:szCs w:val="24"/>
          <w:lang w:val="en-US"/>
        </w:rPr>
        <w:t>of the marshes have disappeared</w:t>
      </w:r>
      <w:r w:rsidRPr="000D307F">
        <w:rPr>
          <w:rFonts w:ascii="Times New Roman" w:hAnsi="Times New Roman" w:cs="Times New Roman"/>
          <w:sz w:val="24"/>
          <w:szCs w:val="24"/>
          <w:lang w:val="en-GB"/>
        </w:rPr>
        <w:t xml:space="preserve">. 95% </w:t>
      </w:r>
      <w:r w:rsidRPr="000D307F">
        <w:rPr>
          <w:rFonts w:ascii="Times New Roman" w:hAnsi="Times New Roman" w:cs="Times New Roman"/>
          <w:sz w:val="24"/>
          <w:szCs w:val="24"/>
          <w:lang w:val="en-US"/>
        </w:rPr>
        <w:t>of the meadows have disappeared.</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 xml:space="preserve">And what has taken the place of these green, natural places? Houses, farms, cities, roads and factories. Because of this (and pollution, too) several British species are dying. In fact scientists believe that </w:t>
      </w:r>
      <w:r w:rsidRPr="000D307F">
        <w:rPr>
          <w:rFonts w:ascii="Times New Roman" w:hAnsi="Times New Roman" w:cs="Times New Roman"/>
          <w:sz w:val="24"/>
          <w:szCs w:val="24"/>
          <w:lang w:val="en-GB"/>
        </w:rPr>
        <w:t xml:space="preserve">30 </w:t>
      </w:r>
      <w:r w:rsidRPr="000D307F">
        <w:rPr>
          <w:rFonts w:ascii="Times New Roman" w:hAnsi="Times New Roman" w:cs="Times New Roman"/>
          <w:sz w:val="24"/>
          <w:szCs w:val="24"/>
          <w:lang w:val="en-US"/>
        </w:rPr>
        <w:t xml:space="preserve">British animals, fish and birds may become extinct by the year </w:t>
      </w:r>
      <w:r w:rsidRPr="000D307F">
        <w:rPr>
          <w:rFonts w:ascii="Times New Roman" w:hAnsi="Times New Roman" w:cs="Times New Roman"/>
          <w:sz w:val="24"/>
          <w:szCs w:val="24"/>
          <w:lang w:val="en-GB"/>
        </w:rPr>
        <w:t>2005.</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Some are already extinct. Today, many more are in serious danger. This is because man</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(a)      Hunts them</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(b)      Destroys and pollutes their habitat.</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Is it too late to save animals like these?</w:t>
      </w:r>
    </w:p>
    <w:p w:rsidR="00FA0B89" w:rsidRPr="000D307F" w:rsidRDefault="00FA0B89" w:rsidP="005F0B20">
      <w:p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noProof/>
          <w:sz w:val="24"/>
          <w:szCs w:val="24"/>
          <w:lang w:eastAsia="ru-RU"/>
        </w:rPr>
        <w:drawing>
          <wp:inline distT="0" distB="0" distL="0" distR="0" wp14:anchorId="7BB8B070" wp14:editId="7755C10E">
            <wp:extent cx="3420110" cy="427355"/>
            <wp:effectExtent l="0" t="0" r="889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20110" cy="427355"/>
                    </a:xfrm>
                    <a:prstGeom prst="rect">
                      <a:avLst/>
                    </a:prstGeom>
                    <a:noFill/>
                    <a:ln>
                      <a:noFill/>
                    </a:ln>
                  </pic:spPr>
                </pic:pic>
              </a:graphicData>
            </a:graphic>
          </wp:inline>
        </w:drawing>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b/>
          <w:bCs/>
          <w:sz w:val="24"/>
          <w:szCs w:val="24"/>
          <w:lang w:val="en-US"/>
        </w:rPr>
        <w:t>Poaching</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lastRenderedPageBreak/>
        <w:t xml:space="preserve">Man has always been a hunter. He still is. But many modern hunters don’t just kill for food </w:t>
      </w:r>
      <w:r w:rsidRPr="000D307F">
        <w:rPr>
          <w:rFonts w:ascii="Times New Roman" w:hAnsi="Times New Roman" w:cs="Times New Roman"/>
          <w:sz w:val="24"/>
          <w:szCs w:val="24"/>
          <w:lang w:val="en-GB"/>
        </w:rPr>
        <w:t xml:space="preserve">- </w:t>
      </w:r>
      <w:r w:rsidRPr="000D307F">
        <w:rPr>
          <w:rFonts w:ascii="Times New Roman" w:hAnsi="Times New Roman" w:cs="Times New Roman"/>
          <w:sz w:val="24"/>
          <w:szCs w:val="24"/>
          <w:lang w:val="en-US"/>
        </w:rPr>
        <w:t>they kill for profit. That’s why so many rare and protected animals are still dying. Hunters like these are called poachers.</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 xml:space="preserve">In </w:t>
      </w:r>
      <w:r w:rsidRPr="000D307F">
        <w:rPr>
          <w:rFonts w:ascii="Times New Roman" w:hAnsi="Times New Roman" w:cs="Times New Roman"/>
          <w:sz w:val="24"/>
          <w:szCs w:val="24"/>
          <w:lang w:val="en-GB"/>
        </w:rPr>
        <w:t xml:space="preserve">1981 </w:t>
      </w:r>
      <w:r w:rsidRPr="000D307F">
        <w:rPr>
          <w:rFonts w:ascii="Times New Roman" w:hAnsi="Times New Roman" w:cs="Times New Roman"/>
          <w:sz w:val="24"/>
          <w:szCs w:val="24"/>
          <w:lang w:val="en-US"/>
        </w:rPr>
        <w:t xml:space="preserve">there were </w:t>
      </w:r>
      <w:r w:rsidRPr="000D307F">
        <w:rPr>
          <w:rFonts w:ascii="Times New Roman" w:hAnsi="Times New Roman" w:cs="Times New Roman"/>
          <w:sz w:val="24"/>
          <w:szCs w:val="24"/>
          <w:lang w:val="en-GB"/>
        </w:rPr>
        <w:t xml:space="preserve">15,000 </w:t>
      </w:r>
      <w:r w:rsidRPr="000D307F">
        <w:rPr>
          <w:rFonts w:ascii="Times New Roman" w:hAnsi="Times New Roman" w:cs="Times New Roman"/>
          <w:sz w:val="24"/>
          <w:szCs w:val="24"/>
          <w:lang w:val="en-US"/>
        </w:rPr>
        <w:t xml:space="preserve">blackrhinos in Africa. Today, because of illegal hunting, that number is </w:t>
      </w:r>
      <w:r w:rsidRPr="000D307F">
        <w:rPr>
          <w:rFonts w:ascii="Times New Roman" w:hAnsi="Times New Roman" w:cs="Times New Roman"/>
          <w:sz w:val="24"/>
          <w:szCs w:val="24"/>
          <w:lang w:val="en-GB"/>
        </w:rPr>
        <w:t>4,500.</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In the</w:t>
      </w:r>
      <w:r w:rsidRPr="000D307F">
        <w:rPr>
          <w:rFonts w:ascii="Times New Roman" w:hAnsi="Times New Roman" w:cs="Times New Roman"/>
          <w:sz w:val="24"/>
          <w:szCs w:val="24"/>
          <w:lang w:val="en-GB"/>
        </w:rPr>
        <w:t xml:space="preserve">1970s </w:t>
      </w:r>
      <w:r w:rsidRPr="000D307F">
        <w:rPr>
          <w:rFonts w:ascii="Times New Roman" w:hAnsi="Times New Roman" w:cs="Times New Roman"/>
          <w:sz w:val="24"/>
          <w:szCs w:val="24"/>
          <w:lang w:val="en-US"/>
        </w:rPr>
        <w:t xml:space="preserve">there were </w:t>
      </w:r>
      <w:r w:rsidRPr="000D307F">
        <w:rPr>
          <w:rFonts w:ascii="Times New Roman" w:hAnsi="Times New Roman" w:cs="Times New Roman"/>
          <w:sz w:val="24"/>
          <w:szCs w:val="24"/>
          <w:lang w:val="en-GB"/>
        </w:rPr>
        <w:t>1.3</w:t>
      </w:r>
      <w:r w:rsidRPr="000D307F">
        <w:rPr>
          <w:rFonts w:ascii="Times New Roman" w:hAnsi="Times New Roman" w:cs="Times New Roman"/>
          <w:sz w:val="24"/>
          <w:szCs w:val="24"/>
          <w:lang w:val="en-US"/>
        </w:rPr>
        <w:t xml:space="preserve"> million African elephants. Today,  because of poaching, there are under </w:t>
      </w:r>
      <w:r w:rsidRPr="000D307F">
        <w:rPr>
          <w:rFonts w:ascii="Times New Roman" w:hAnsi="Times New Roman" w:cs="Times New Roman"/>
          <w:sz w:val="24"/>
          <w:szCs w:val="24"/>
          <w:lang w:val="en-GB"/>
        </w:rPr>
        <w:t>85,000.</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b/>
          <w:bCs/>
          <w:sz w:val="24"/>
          <w:szCs w:val="24"/>
          <w:lang w:val="en-US"/>
        </w:rPr>
        <w:t>The Fur Trade</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 xml:space="preserve">In the </w:t>
      </w:r>
      <w:r w:rsidRPr="000D307F">
        <w:rPr>
          <w:rFonts w:ascii="Times New Roman" w:hAnsi="Times New Roman" w:cs="Times New Roman"/>
          <w:sz w:val="24"/>
          <w:szCs w:val="24"/>
          <w:lang w:val="en-GB"/>
        </w:rPr>
        <w:t xml:space="preserve">1940s, 90% </w:t>
      </w:r>
      <w:r w:rsidRPr="000D307F">
        <w:rPr>
          <w:rFonts w:ascii="Times New Roman" w:hAnsi="Times New Roman" w:cs="Times New Roman"/>
          <w:sz w:val="24"/>
          <w:szCs w:val="24"/>
          <w:lang w:val="en-US"/>
        </w:rPr>
        <w:t xml:space="preserve">of skins and furs came from wild animals. Today that number is </w:t>
      </w:r>
      <w:r w:rsidRPr="000D307F">
        <w:rPr>
          <w:rFonts w:ascii="Times New Roman" w:hAnsi="Times New Roman" w:cs="Times New Roman"/>
          <w:sz w:val="24"/>
          <w:szCs w:val="24"/>
          <w:lang w:val="en-GB"/>
        </w:rPr>
        <w:t xml:space="preserve">15%. </w:t>
      </w:r>
      <w:r w:rsidRPr="000D307F">
        <w:rPr>
          <w:rFonts w:ascii="Times New Roman" w:hAnsi="Times New Roman" w:cs="Times New Roman"/>
          <w:sz w:val="24"/>
          <w:szCs w:val="24"/>
          <w:lang w:val="en-US"/>
        </w:rPr>
        <w:t>That’s because most modern skins come from fur farms.</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b/>
          <w:bCs/>
          <w:sz w:val="24"/>
          <w:szCs w:val="24"/>
          <w:lang w:val="en-US"/>
        </w:rPr>
        <w:t>Fur Farm Facts</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       </w:t>
      </w:r>
      <w:r w:rsidRPr="000D307F">
        <w:rPr>
          <w:rFonts w:ascii="Times New Roman" w:hAnsi="Times New Roman" w:cs="Times New Roman"/>
          <w:sz w:val="24"/>
          <w:szCs w:val="24"/>
          <w:lang w:val="en-US"/>
        </w:rPr>
        <w:t xml:space="preserve">There are more than </w:t>
      </w:r>
      <w:r w:rsidRPr="000D307F">
        <w:rPr>
          <w:rFonts w:ascii="Times New Roman" w:hAnsi="Times New Roman" w:cs="Times New Roman"/>
          <w:sz w:val="24"/>
          <w:szCs w:val="24"/>
          <w:lang w:val="en-GB"/>
        </w:rPr>
        <w:t xml:space="preserve">2,000 </w:t>
      </w:r>
      <w:r w:rsidRPr="000D307F">
        <w:rPr>
          <w:rFonts w:ascii="Times New Roman" w:hAnsi="Times New Roman" w:cs="Times New Roman"/>
          <w:sz w:val="24"/>
          <w:szCs w:val="24"/>
          <w:lang w:val="en-US"/>
        </w:rPr>
        <w:t xml:space="preserve">in Scandinavia and </w:t>
      </w:r>
      <w:r w:rsidRPr="000D307F">
        <w:rPr>
          <w:rFonts w:ascii="Times New Roman" w:hAnsi="Times New Roman" w:cs="Times New Roman"/>
          <w:sz w:val="24"/>
          <w:szCs w:val="24"/>
          <w:lang w:val="en-GB"/>
        </w:rPr>
        <w:t xml:space="preserve">340 </w:t>
      </w:r>
      <w:r w:rsidRPr="000D307F">
        <w:rPr>
          <w:rFonts w:ascii="Times New Roman" w:hAnsi="Times New Roman" w:cs="Times New Roman"/>
          <w:sz w:val="24"/>
          <w:szCs w:val="24"/>
          <w:lang w:val="en-US"/>
        </w:rPr>
        <w:t>in Russia.</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     </w:t>
      </w:r>
      <w:r w:rsidRPr="000D307F">
        <w:rPr>
          <w:rFonts w:ascii="Times New Roman" w:hAnsi="Times New Roman" w:cs="Times New Roman"/>
          <w:sz w:val="24"/>
          <w:szCs w:val="24"/>
          <w:lang w:val="en-US"/>
        </w:rPr>
        <w:t>They don’t keep rare or protected animals.</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      </w:t>
      </w:r>
      <w:r w:rsidRPr="000D307F">
        <w:rPr>
          <w:rFonts w:ascii="Times New Roman" w:hAnsi="Times New Roman" w:cs="Times New Roman"/>
          <w:sz w:val="24"/>
          <w:szCs w:val="24"/>
          <w:lang w:val="en-US"/>
        </w:rPr>
        <w:t xml:space="preserve">Fur farmers kill and sell over </w:t>
      </w:r>
      <w:r w:rsidRPr="000D307F">
        <w:rPr>
          <w:rFonts w:ascii="Times New Roman" w:hAnsi="Times New Roman" w:cs="Times New Roman"/>
          <w:sz w:val="24"/>
          <w:szCs w:val="24"/>
          <w:lang w:val="en-GB"/>
        </w:rPr>
        <w:t xml:space="preserve">34 </w:t>
      </w:r>
      <w:r w:rsidRPr="000D307F">
        <w:rPr>
          <w:rFonts w:ascii="Times New Roman" w:hAnsi="Times New Roman" w:cs="Times New Roman"/>
          <w:sz w:val="24"/>
          <w:szCs w:val="24"/>
          <w:lang w:val="en-US"/>
        </w:rPr>
        <w:t>million mink every year.</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      </w:t>
      </w:r>
      <w:r w:rsidRPr="000D307F">
        <w:rPr>
          <w:rFonts w:ascii="Times New Roman" w:hAnsi="Times New Roman" w:cs="Times New Roman"/>
          <w:sz w:val="24"/>
          <w:szCs w:val="24"/>
          <w:lang w:val="en-US"/>
        </w:rPr>
        <w:t>Animals in fur farms live in good conditions and die without pain.</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 xml:space="preserve">But what about the other </w:t>
      </w:r>
      <w:r w:rsidRPr="000D307F">
        <w:rPr>
          <w:rFonts w:ascii="Times New Roman" w:hAnsi="Times New Roman" w:cs="Times New Roman"/>
          <w:sz w:val="24"/>
          <w:szCs w:val="24"/>
          <w:lang w:val="en-GB"/>
        </w:rPr>
        <w:t xml:space="preserve">15% </w:t>
      </w:r>
      <w:r w:rsidRPr="000D307F">
        <w:rPr>
          <w:rFonts w:ascii="Times New Roman" w:hAnsi="Times New Roman" w:cs="Times New Roman"/>
          <w:sz w:val="24"/>
          <w:szCs w:val="24"/>
          <w:lang w:val="en-US"/>
        </w:rPr>
        <w:t xml:space="preserve">of furs? Well </w:t>
      </w:r>
      <w:r w:rsidRPr="000D307F">
        <w:rPr>
          <w:rFonts w:ascii="Times New Roman" w:hAnsi="Times New Roman" w:cs="Times New Roman"/>
          <w:sz w:val="24"/>
          <w:szCs w:val="24"/>
          <w:lang w:val="en-GB"/>
        </w:rPr>
        <w:t xml:space="preserve">- </w:t>
      </w:r>
      <w:r w:rsidRPr="000D307F">
        <w:rPr>
          <w:rFonts w:ascii="Times New Roman" w:hAnsi="Times New Roman" w:cs="Times New Roman"/>
          <w:sz w:val="24"/>
          <w:szCs w:val="24"/>
          <w:lang w:val="en-US"/>
        </w:rPr>
        <w:t>these still come from wild animals. Hunters catch most of them in traps. These are made of metal and are very sharp. Most animals caught in traps die very slowly.</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The USA traps over animals every year.</w:t>
      </w:r>
      <w:r w:rsidR="000C119D" w:rsidRPr="000D307F">
        <w:rPr>
          <w:rStyle w:val="afd"/>
          <w:rFonts w:ascii="Times New Roman" w:hAnsi="Times New Roman" w:cs="Times New Roman"/>
          <w:sz w:val="24"/>
          <w:szCs w:val="24"/>
          <w:lang w:val="en-US"/>
        </w:rPr>
        <w:footnoteReference w:id="11"/>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T</w:t>
      </w:r>
      <w:r w:rsidRPr="000D307F">
        <w:rPr>
          <w:rFonts w:ascii="Times New Roman" w:hAnsi="Times New Roman" w:cs="Times New Roman"/>
          <w:b/>
          <w:bCs/>
          <w:sz w:val="24"/>
          <w:szCs w:val="24"/>
          <w:lang w:val="en-US"/>
        </w:rPr>
        <w:t>he fur trade argument</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b/>
          <w:bCs/>
          <w:sz w:val="24"/>
          <w:szCs w:val="24"/>
          <w:lang w:val="en-US"/>
        </w:rPr>
        <w:t>Against</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Many wildlife experts wantto stop the fur trade.</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 xml:space="preserve">They say </w:t>
      </w:r>
      <w:r w:rsidRPr="000D307F">
        <w:rPr>
          <w:rFonts w:ascii="Times New Roman" w:hAnsi="Times New Roman" w:cs="Times New Roman"/>
          <w:sz w:val="24"/>
          <w:szCs w:val="24"/>
          <w:lang w:val="en-GB"/>
        </w:rPr>
        <w:t>...</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 </w:t>
      </w:r>
      <w:r w:rsidRPr="000D307F">
        <w:rPr>
          <w:rFonts w:ascii="Times New Roman" w:hAnsi="Times New Roman" w:cs="Times New Roman"/>
          <w:sz w:val="24"/>
          <w:szCs w:val="24"/>
          <w:lang w:val="en-US"/>
        </w:rPr>
        <w:t>It’s wrong to keep wild animals in cages.</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   </w:t>
      </w:r>
      <w:r w:rsidRPr="000D307F">
        <w:rPr>
          <w:rFonts w:ascii="Times New Roman" w:hAnsi="Times New Roman" w:cs="Times New Roman"/>
          <w:sz w:val="24"/>
          <w:szCs w:val="24"/>
          <w:lang w:val="en-US"/>
        </w:rPr>
        <w:t>It’s wrong to kill animalsfor fashion and profit.</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   </w:t>
      </w:r>
      <w:r w:rsidRPr="000D307F">
        <w:rPr>
          <w:rFonts w:ascii="Times New Roman" w:hAnsi="Times New Roman" w:cs="Times New Roman"/>
          <w:sz w:val="24"/>
          <w:szCs w:val="24"/>
          <w:lang w:val="en-US"/>
        </w:rPr>
        <w:t>It’s wrong to kill wildanimals in traps.</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   </w:t>
      </w:r>
      <w:r w:rsidRPr="000D307F">
        <w:rPr>
          <w:rFonts w:ascii="Times New Roman" w:hAnsi="Times New Roman" w:cs="Times New Roman"/>
          <w:sz w:val="24"/>
          <w:szCs w:val="24"/>
          <w:lang w:val="en-US"/>
        </w:rPr>
        <w:t>It’s wrong to sell the furof rare, protected species.</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(This is against the law,but it’s very common.)</w:t>
      </w:r>
    </w:p>
    <w:p w:rsidR="00FA0B89" w:rsidRPr="000D307F" w:rsidRDefault="00FA0B89" w:rsidP="005F0B20">
      <w:p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noProof/>
          <w:sz w:val="24"/>
          <w:szCs w:val="24"/>
          <w:lang w:eastAsia="ru-RU"/>
        </w:rPr>
        <w:drawing>
          <wp:inline distT="0" distB="0" distL="0" distR="0" wp14:anchorId="2FDC2668" wp14:editId="2BBA220C">
            <wp:extent cx="3396615" cy="415925"/>
            <wp:effectExtent l="0" t="0" r="0" b="3175"/>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96615" cy="415925"/>
                    </a:xfrm>
                    <a:prstGeom prst="rect">
                      <a:avLst/>
                    </a:prstGeom>
                    <a:noFill/>
                    <a:ln>
                      <a:noFill/>
                    </a:ln>
                  </pic:spPr>
                </pic:pic>
              </a:graphicData>
            </a:graphic>
          </wp:inline>
        </w:drawing>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Our planet is 4,600 million years old – but imagine for a moment that it’s only 46.</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    </w:t>
      </w:r>
      <w:r w:rsidRPr="000D307F">
        <w:rPr>
          <w:rFonts w:ascii="Times New Roman" w:hAnsi="Times New Roman" w:cs="Times New Roman"/>
          <w:sz w:val="24"/>
          <w:szCs w:val="24"/>
          <w:lang w:val="en-US"/>
        </w:rPr>
        <w:t xml:space="preserve">Life began in the oceans </w:t>
      </w:r>
      <w:r w:rsidRPr="000D307F">
        <w:rPr>
          <w:rFonts w:ascii="Times New Roman" w:hAnsi="Times New Roman" w:cs="Times New Roman"/>
          <w:sz w:val="24"/>
          <w:szCs w:val="24"/>
          <w:lang w:val="en-GB"/>
        </w:rPr>
        <w:t xml:space="preserve">4 </w:t>
      </w:r>
      <w:r w:rsidRPr="000D307F">
        <w:rPr>
          <w:rFonts w:ascii="Times New Roman" w:hAnsi="Times New Roman" w:cs="Times New Roman"/>
          <w:sz w:val="24"/>
          <w:szCs w:val="24"/>
          <w:lang w:val="en-US"/>
        </w:rPr>
        <w:t>years ago</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   </w:t>
      </w:r>
      <w:r w:rsidRPr="000D307F">
        <w:rPr>
          <w:rFonts w:ascii="Times New Roman" w:hAnsi="Times New Roman" w:cs="Times New Roman"/>
          <w:sz w:val="24"/>
          <w:szCs w:val="24"/>
          <w:lang w:val="en-US"/>
        </w:rPr>
        <w:t>Dinosaurs appeared (and disappeared) last year</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   </w:t>
      </w:r>
      <w:r w:rsidRPr="000D307F">
        <w:rPr>
          <w:rFonts w:ascii="Times New Roman" w:hAnsi="Times New Roman" w:cs="Times New Roman"/>
          <w:sz w:val="24"/>
          <w:szCs w:val="24"/>
          <w:lang w:val="en-US"/>
        </w:rPr>
        <w:t xml:space="preserve">Modern man arrived </w:t>
      </w:r>
      <w:r w:rsidRPr="000D307F">
        <w:rPr>
          <w:rFonts w:ascii="Times New Roman" w:hAnsi="Times New Roman" w:cs="Times New Roman"/>
          <w:sz w:val="24"/>
          <w:szCs w:val="24"/>
          <w:lang w:val="en-GB"/>
        </w:rPr>
        <w:t xml:space="preserve">4 </w:t>
      </w:r>
      <w:r w:rsidRPr="000D307F">
        <w:rPr>
          <w:rFonts w:ascii="Times New Roman" w:hAnsi="Times New Roman" w:cs="Times New Roman"/>
          <w:sz w:val="24"/>
          <w:szCs w:val="24"/>
          <w:lang w:val="en-US"/>
        </w:rPr>
        <w:t>years ago</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   </w:t>
      </w:r>
      <w:r w:rsidRPr="000D307F">
        <w:rPr>
          <w:rFonts w:ascii="Times New Roman" w:hAnsi="Times New Roman" w:cs="Times New Roman"/>
          <w:sz w:val="24"/>
          <w:szCs w:val="24"/>
          <w:lang w:val="en-US"/>
        </w:rPr>
        <w:t>One hour ago he learned hours how to farm</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   </w:t>
      </w:r>
      <w:r w:rsidRPr="000D307F">
        <w:rPr>
          <w:rFonts w:ascii="Times New Roman" w:hAnsi="Times New Roman" w:cs="Times New Roman"/>
          <w:sz w:val="24"/>
          <w:szCs w:val="24"/>
          <w:lang w:val="en-US"/>
        </w:rPr>
        <w:t>One minute ago machines and industry began</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   </w:t>
      </w:r>
      <w:r w:rsidRPr="000D307F">
        <w:rPr>
          <w:rFonts w:ascii="Times New Roman" w:hAnsi="Times New Roman" w:cs="Times New Roman"/>
          <w:sz w:val="24"/>
          <w:szCs w:val="24"/>
          <w:lang w:val="en-US"/>
        </w:rPr>
        <w:t xml:space="preserve">In the last </w:t>
      </w:r>
      <w:r w:rsidRPr="000D307F">
        <w:rPr>
          <w:rFonts w:ascii="Times New Roman" w:hAnsi="Times New Roman" w:cs="Times New Roman"/>
          <w:sz w:val="24"/>
          <w:szCs w:val="24"/>
          <w:lang w:val="en-GB"/>
        </w:rPr>
        <w:t xml:space="preserve">60 </w:t>
      </w:r>
      <w:r w:rsidRPr="000D307F">
        <w:rPr>
          <w:rFonts w:ascii="Times New Roman" w:hAnsi="Times New Roman" w:cs="Times New Roman"/>
          <w:sz w:val="24"/>
          <w:szCs w:val="24"/>
          <w:lang w:val="en-US"/>
        </w:rPr>
        <w:t xml:space="preserve">seconds man has </w:t>
      </w:r>
      <w:r w:rsidRPr="000D307F">
        <w:rPr>
          <w:rFonts w:ascii="Times New Roman" w:hAnsi="Times New Roman" w:cs="Times New Roman"/>
          <w:sz w:val="24"/>
          <w:szCs w:val="24"/>
          <w:lang w:val="en-GB"/>
        </w:rPr>
        <w:t>...</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 xml:space="preserve">      Polluted the air, sea and land</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 xml:space="preserve">      Used most of the Earth’s oil, gas and coal</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Completely killed more that 500 kindsof animals, birds and plants</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 xml:space="preserve">      Made and used atomic bombs</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Glossary:</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1. extinct (adj.) – a type of animal or plants no longer in existence</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E.g.: The dodo is an animal extinct in the world.</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2.  forecast (n) – to say in advance what is expected to happen</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lastRenderedPageBreak/>
        <w:t>E.g.: Forecasters forecast that it will rain tomorrow.</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3.  humidity (n) – the amount of wetness especially in the air</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E.g.: The low humidity in Arizona is 75 percent.</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4.  drought (n) – a period of continous dry weather especially when there is not enough water for people’s needs</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E.g.: Areas of Africa are affected by drought.</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5.  hurricane (n) – very strong storm with very strong wind especially in the western Atlantic ocean</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E.g.: A hurricane is approaching the coast Florida.</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6.  flood (n) – disaster with a lot of water E.g.: There was a big flood in Bangladesh</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7.  hemisphere – a half of the earth, especially as divided by the equator</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E.g.: The USA is situated in the Northern Hemisphere.</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8.  monsoon (n) – very strong storm in India E.g.: The monsoon season is coming soon.</w:t>
      </w:r>
    </w:p>
    <w:p w:rsidR="00F94BC1" w:rsidRPr="000D307F" w:rsidRDefault="00F94BC1"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b/>
          <w:sz w:val="24"/>
          <w:szCs w:val="24"/>
          <w:lang w:val="en-GB"/>
        </w:rPr>
      </w:pPr>
      <w:r w:rsidRPr="000D307F">
        <w:rPr>
          <w:rFonts w:ascii="Times New Roman" w:hAnsi="Times New Roman" w:cs="Times New Roman"/>
          <w:b/>
          <w:sz w:val="24"/>
          <w:szCs w:val="24"/>
          <w:lang w:val="en-US"/>
        </w:rPr>
        <w:t>Exercise 1</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b/>
          <w:sz w:val="24"/>
          <w:szCs w:val="24"/>
          <w:lang w:val="en-GB"/>
        </w:rPr>
      </w:pPr>
      <w:r w:rsidRPr="000D307F">
        <w:rPr>
          <w:rFonts w:ascii="Times New Roman" w:hAnsi="Times New Roman" w:cs="Times New Roman"/>
          <w:b/>
          <w:sz w:val="24"/>
          <w:szCs w:val="24"/>
          <w:lang w:val="en-US"/>
        </w:rPr>
        <w:t>Find a word on expression in the text which has a similar meaning to the following.</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1.Storm in the Western Atlantic with circular wind -</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2.A Huge lump of ice in the sea -</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3.All over the world -</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4.A period of very dry weather without water -</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5.Slightly wet -</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6.Horizontal line around the world –</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187</w:t>
      </w:r>
    </w:p>
    <w:p w:rsidR="00F94BC1" w:rsidRPr="000D307F" w:rsidRDefault="00F94BC1"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b/>
          <w:bCs/>
          <w:sz w:val="24"/>
          <w:szCs w:val="24"/>
          <w:lang w:val="en-US"/>
        </w:rPr>
        <w:t xml:space="preserve">Exercise </w:t>
      </w:r>
      <w:r w:rsidRPr="000D307F">
        <w:rPr>
          <w:rFonts w:ascii="Times New Roman" w:hAnsi="Times New Roman" w:cs="Times New Roman"/>
          <w:b/>
          <w:bCs/>
          <w:sz w:val="24"/>
          <w:szCs w:val="24"/>
          <w:lang w:val="en-GB"/>
        </w:rPr>
        <w:t>2</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b/>
          <w:bCs/>
          <w:i/>
          <w:iCs/>
          <w:sz w:val="24"/>
          <w:szCs w:val="24"/>
          <w:lang w:val="en-US"/>
        </w:rPr>
      </w:pPr>
      <w:r w:rsidRPr="000D307F">
        <w:rPr>
          <w:rFonts w:ascii="Times New Roman" w:hAnsi="Times New Roman" w:cs="Times New Roman"/>
          <w:b/>
          <w:bCs/>
          <w:i/>
          <w:iCs/>
          <w:sz w:val="24"/>
          <w:szCs w:val="24"/>
          <w:lang w:val="en-US"/>
        </w:rPr>
        <w:t>Look at the list of words below and group them under the headings of Earth, Wind, Fire or Water. Some may come under more than one heading. Use your dictionary to help you.</w:t>
      </w:r>
    </w:p>
    <w:p w:rsidR="00F94BC1" w:rsidRPr="000D307F" w:rsidRDefault="00F94BC1" w:rsidP="005F0B20">
      <w:pPr>
        <w:shd w:val="clear" w:color="auto" w:fill="FFFFFF"/>
        <w:spacing w:after="0" w:line="240" w:lineRule="auto"/>
        <w:ind w:firstLine="567"/>
        <w:contextualSpacing/>
        <w:jc w:val="both"/>
        <w:rPr>
          <w:rFonts w:ascii="Times New Roman" w:hAnsi="Times New Roman" w:cs="Times New Roman"/>
          <w:sz w:val="24"/>
          <w:szCs w:val="24"/>
          <w:lang w:val="en-GB"/>
        </w:rPr>
      </w:pPr>
    </w:p>
    <w:tbl>
      <w:tblPr>
        <w:tblW w:w="0" w:type="auto"/>
        <w:tblInd w:w="40" w:type="dxa"/>
        <w:tblLayout w:type="fixed"/>
        <w:tblCellMar>
          <w:left w:w="40" w:type="dxa"/>
          <w:right w:w="40" w:type="dxa"/>
        </w:tblCellMar>
        <w:tblLook w:val="0000" w:firstRow="0" w:lastRow="0" w:firstColumn="0" w:lastColumn="0" w:noHBand="0" w:noVBand="0"/>
      </w:tblPr>
      <w:tblGrid>
        <w:gridCol w:w="1334"/>
        <w:gridCol w:w="1306"/>
        <w:gridCol w:w="1378"/>
        <w:gridCol w:w="1373"/>
      </w:tblGrid>
      <w:tr w:rsidR="00FA0B89" w:rsidRPr="000D307F" w:rsidTr="002A2061">
        <w:trPr>
          <w:trHeight w:val="240"/>
        </w:trPr>
        <w:tc>
          <w:tcPr>
            <w:tcW w:w="1334" w:type="dxa"/>
            <w:tcBorders>
              <w:top w:val="single" w:sz="6" w:space="0" w:color="auto"/>
              <w:left w:val="single" w:sz="6" w:space="0" w:color="auto"/>
              <w:bottom w:val="single" w:sz="6" w:space="0" w:color="auto"/>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Earth</w:t>
            </w: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Wind</w:t>
            </w: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Fire</w:t>
            </w: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Water</w:t>
            </w:r>
          </w:p>
        </w:tc>
      </w:tr>
      <w:tr w:rsidR="00FA0B89" w:rsidRPr="000D307F" w:rsidTr="002A2061">
        <w:trPr>
          <w:trHeight w:val="787"/>
        </w:trPr>
        <w:tc>
          <w:tcPr>
            <w:tcW w:w="1334" w:type="dxa"/>
            <w:tcBorders>
              <w:top w:val="single" w:sz="6" w:space="0" w:color="auto"/>
              <w:left w:val="single" w:sz="6" w:space="0" w:color="auto"/>
              <w:bottom w:val="single" w:sz="6" w:space="0" w:color="auto"/>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p>
        </w:tc>
        <w:tc>
          <w:tcPr>
            <w:tcW w:w="1301" w:type="dxa"/>
            <w:tcBorders>
              <w:top w:val="single" w:sz="6" w:space="0" w:color="auto"/>
              <w:left w:val="single" w:sz="6" w:space="0" w:color="auto"/>
              <w:bottom w:val="single" w:sz="6" w:space="0" w:color="auto"/>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p>
        </w:tc>
        <w:tc>
          <w:tcPr>
            <w:tcW w:w="1378" w:type="dxa"/>
            <w:tcBorders>
              <w:top w:val="single" w:sz="6" w:space="0" w:color="auto"/>
              <w:left w:val="single" w:sz="6" w:space="0" w:color="auto"/>
              <w:bottom w:val="single" w:sz="6" w:space="0" w:color="auto"/>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p>
        </w:tc>
      </w:tr>
      <w:tr w:rsidR="00FA0B89" w:rsidRPr="000D307F" w:rsidTr="002A2061">
        <w:trPr>
          <w:trHeight w:val="254"/>
        </w:trPr>
        <w:tc>
          <w:tcPr>
            <w:tcW w:w="1330" w:type="dxa"/>
            <w:tcBorders>
              <w:top w:val="single" w:sz="6" w:space="0" w:color="auto"/>
              <w:left w:val="single" w:sz="6" w:space="0" w:color="auto"/>
              <w:bottom w:val="nil"/>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Landslide</w:t>
            </w:r>
          </w:p>
        </w:tc>
        <w:tc>
          <w:tcPr>
            <w:tcW w:w="1306" w:type="dxa"/>
            <w:tcBorders>
              <w:top w:val="single" w:sz="6" w:space="0" w:color="auto"/>
              <w:left w:val="single" w:sz="6" w:space="0" w:color="auto"/>
              <w:bottom w:val="nil"/>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Earthquake</w:t>
            </w:r>
          </w:p>
        </w:tc>
        <w:tc>
          <w:tcPr>
            <w:tcW w:w="1378" w:type="dxa"/>
            <w:tcBorders>
              <w:top w:val="single" w:sz="6" w:space="0" w:color="auto"/>
              <w:left w:val="single" w:sz="6" w:space="0" w:color="auto"/>
              <w:bottom w:val="nil"/>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Typhoon</w:t>
            </w:r>
          </w:p>
        </w:tc>
        <w:tc>
          <w:tcPr>
            <w:tcW w:w="1373" w:type="dxa"/>
            <w:tcBorders>
              <w:top w:val="single" w:sz="6" w:space="0" w:color="auto"/>
              <w:left w:val="single" w:sz="6" w:space="0" w:color="auto"/>
              <w:bottom w:val="nil"/>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Tornado</w:t>
            </w:r>
          </w:p>
        </w:tc>
      </w:tr>
      <w:tr w:rsidR="00FA0B89" w:rsidRPr="000D307F" w:rsidTr="002A2061">
        <w:trPr>
          <w:trHeight w:val="230"/>
        </w:trPr>
        <w:tc>
          <w:tcPr>
            <w:tcW w:w="1330" w:type="dxa"/>
            <w:tcBorders>
              <w:top w:val="nil"/>
              <w:left w:val="single" w:sz="6" w:space="0" w:color="auto"/>
              <w:bottom w:val="nil"/>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Flood</w:t>
            </w:r>
          </w:p>
        </w:tc>
        <w:tc>
          <w:tcPr>
            <w:tcW w:w="1306" w:type="dxa"/>
            <w:tcBorders>
              <w:top w:val="nil"/>
              <w:left w:val="single" w:sz="6" w:space="0" w:color="auto"/>
              <w:bottom w:val="nil"/>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Hurricane</w:t>
            </w:r>
          </w:p>
        </w:tc>
        <w:tc>
          <w:tcPr>
            <w:tcW w:w="1378" w:type="dxa"/>
            <w:tcBorders>
              <w:top w:val="nil"/>
              <w:left w:val="single" w:sz="6" w:space="0" w:color="auto"/>
              <w:bottom w:val="nil"/>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Avalanche</w:t>
            </w:r>
          </w:p>
        </w:tc>
        <w:tc>
          <w:tcPr>
            <w:tcW w:w="1373" w:type="dxa"/>
            <w:tcBorders>
              <w:top w:val="nil"/>
              <w:left w:val="single" w:sz="6" w:space="0" w:color="auto"/>
              <w:bottom w:val="nil"/>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Whirlwind</w:t>
            </w:r>
          </w:p>
        </w:tc>
      </w:tr>
      <w:tr w:rsidR="00FA0B89" w:rsidRPr="000D307F" w:rsidTr="002A2061">
        <w:trPr>
          <w:trHeight w:val="226"/>
        </w:trPr>
        <w:tc>
          <w:tcPr>
            <w:tcW w:w="1330" w:type="dxa"/>
            <w:tcBorders>
              <w:top w:val="nil"/>
              <w:left w:val="single" w:sz="6" w:space="0" w:color="auto"/>
              <w:bottom w:val="nil"/>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Tidal wave</w:t>
            </w:r>
          </w:p>
        </w:tc>
        <w:tc>
          <w:tcPr>
            <w:tcW w:w="1306" w:type="dxa"/>
            <w:tcBorders>
              <w:top w:val="nil"/>
              <w:left w:val="single" w:sz="6" w:space="0" w:color="auto"/>
              <w:bottom w:val="nil"/>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Sandstorm</w:t>
            </w:r>
          </w:p>
        </w:tc>
        <w:tc>
          <w:tcPr>
            <w:tcW w:w="1378" w:type="dxa"/>
            <w:tcBorders>
              <w:top w:val="nil"/>
              <w:left w:val="single" w:sz="6" w:space="0" w:color="auto"/>
              <w:bottom w:val="nil"/>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Drought</w:t>
            </w:r>
          </w:p>
        </w:tc>
        <w:tc>
          <w:tcPr>
            <w:tcW w:w="1373" w:type="dxa"/>
            <w:tcBorders>
              <w:top w:val="nil"/>
              <w:left w:val="single" w:sz="6" w:space="0" w:color="auto"/>
              <w:bottom w:val="nil"/>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Gale</w:t>
            </w:r>
          </w:p>
        </w:tc>
      </w:tr>
      <w:tr w:rsidR="00FA0B89" w:rsidRPr="000D307F" w:rsidTr="002A2061">
        <w:trPr>
          <w:trHeight w:val="317"/>
        </w:trPr>
        <w:tc>
          <w:tcPr>
            <w:tcW w:w="1330" w:type="dxa"/>
            <w:tcBorders>
              <w:top w:val="nil"/>
              <w:left w:val="single" w:sz="6" w:space="0" w:color="auto"/>
              <w:bottom w:val="single" w:sz="6" w:space="0" w:color="auto"/>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Volcano</w:t>
            </w:r>
          </w:p>
        </w:tc>
        <w:tc>
          <w:tcPr>
            <w:tcW w:w="1306" w:type="dxa"/>
            <w:tcBorders>
              <w:top w:val="nil"/>
              <w:left w:val="single" w:sz="6" w:space="0" w:color="auto"/>
              <w:bottom w:val="single" w:sz="6" w:space="0" w:color="auto"/>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Forest fire</w:t>
            </w:r>
          </w:p>
        </w:tc>
        <w:tc>
          <w:tcPr>
            <w:tcW w:w="1378" w:type="dxa"/>
            <w:tcBorders>
              <w:top w:val="nil"/>
              <w:left w:val="single" w:sz="6" w:space="0" w:color="auto"/>
              <w:bottom w:val="single" w:sz="6" w:space="0" w:color="auto"/>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Blizzard</w:t>
            </w:r>
          </w:p>
        </w:tc>
        <w:tc>
          <w:tcPr>
            <w:tcW w:w="1373" w:type="dxa"/>
            <w:tcBorders>
              <w:top w:val="nil"/>
              <w:left w:val="single" w:sz="6" w:space="0" w:color="auto"/>
              <w:bottom w:val="single" w:sz="6" w:space="0" w:color="auto"/>
              <w:right w:val="single" w:sz="6" w:space="0" w:color="auto"/>
            </w:tcBorders>
            <w:shd w:val="clear" w:color="auto" w:fill="FFFFFF"/>
          </w:tcPr>
          <w:p w:rsidR="00FA0B89" w:rsidRPr="000D307F" w:rsidRDefault="00FA0B89" w:rsidP="00770AA5">
            <w:pPr>
              <w:shd w:val="clear" w:color="auto" w:fill="FFFFFF"/>
              <w:spacing w:after="0" w:line="240" w:lineRule="auto"/>
              <w:contextualSpacing/>
              <w:jc w:val="both"/>
              <w:rPr>
                <w:rFonts w:ascii="Times New Roman" w:hAnsi="Times New Roman" w:cs="Times New Roman"/>
                <w:sz w:val="24"/>
                <w:szCs w:val="24"/>
              </w:rPr>
            </w:pPr>
          </w:p>
        </w:tc>
      </w:tr>
    </w:tbl>
    <w:p w:rsidR="00F94BC1" w:rsidRPr="000D307F" w:rsidRDefault="00F94BC1" w:rsidP="005F0B20">
      <w:pPr>
        <w:shd w:val="clear" w:color="auto" w:fill="FFFFFF"/>
        <w:spacing w:after="0" w:line="240" w:lineRule="auto"/>
        <w:ind w:firstLine="567"/>
        <w:contextualSpacing/>
        <w:jc w:val="both"/>
        <w:rPr>
          <w:rFonts w:ascii="Times New Roman" w:hAnsi="Times New Roman" w:cs="Times New Roman"/>
          <w:b/>
          <w:bCs/>
          <w:i/>
          <w:iCs/>
          <w:sz w:val="24"/>
          <w:szCs w:val="24"/>
          <w:lang w:val="en-US"/>
        </w:rPr>
      </w:pP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b/>
          <w:bCs/>
          <w:i/>
          <w:iCs/>
          <w:sz w:val="24"/>
          <w:szCs w:val="24"/>
          <w:lang w:val="en-US"/>
        </w:rPr>
        <w:t>Now read these descriptions of some natural disasters. Use the list above to help you decide which disaster is being described. Write your answer at the end of each description.</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1.   </w:t>
      </w:r>
      <w:r w:rsidRPr="000D307F">
        <w:rPr>
          <w:rFonts w:ascii="Times New Roman" w:hAnsi="Times New Roman" w:cs="Times New Roman"/>
          <w:sz w:val="24"/>
          <w:szCs w:val="24"/>
          <w:lang w:val="en-US"/>
        </w:rPr>
        <w:t>Materials such as hot liquid rock or lava, ash steam and other gases are forced out of the crater and run down the sides of the mountain.</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b/>
          <w:bCs/>
          <w:sz w:val="24"/>
          <w:szCs w:val="24"/>
          <w:lang w:val="en-US"/>
        </w:rPr>
        <w:t xml:space="preserve">Disaster: </w:t>
      </w:r>
      <w:r w:rsidRPr="000D307F">
        <w:rPr>
          <w:rFonts w:ascii="Times New Roman" w:hAnsi="Times New Roman" w:cs="Times New Roman"/>
          <w:sz w:val="24"/>
          <w:szCs w:val="24"/>
          <w:lang w:val="en-GB"/>
        </w:rPr>
        <w:t>.........................</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2.  </w:t>
      </w:r>
      <w:r w:rsidRPr="000D307F">
        <w:rPr>
          <w:rFonts w:ascii="Times New Roman" w:hAnsi="Times New Roman" w:cs="Times New Roman"/>
          <w:sz w:val="24"/>
          <w:szCs w:val="24"/>
          <w:lang w:val="en-US"/>
        </w:rPr>
        <w:t>This is tall column of air which spins swiftly round and round. It is possible to see it moving either across sea or across land.</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b/>
          <w:bCs/>
          <w:sz w:val="24"/>
          <w:szCs w:val="24"/>
          <w:lang w:val="en-US"/>
        </w:rPr>
        <w:t xml:space="preserve">Disaster:  </w:t>
      </w:r>
      <w:r w:rsidRPr="000D307F">
        <w:rPr>
          <w:rFonts w:ascii="Times New Roman" w:hAnsi="Times New Roman" w:cs="Times New Roman"/>
          <w:sz w:val="24"/>
          <w:szCs w:val="24"/>
          <w:lang w:val="en-GB"/>
        </w:rPr>
        <w:t>............................................................</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3.  </w:t>
      </w:r>
      <w:r w:rsidRPr="000D307F">
        <w:rPr>
          <w:rFonts w:ascii="Times New Roman" w:hAnsi="Times New Roman" w:cs="Times New Roman"/>
          <w:sz w:val="24"/>
          <w:szCs w:val="24"/>
          <w:lang w:val="en-US"/>
        </w:rPr>
        <w:t>Sometimes a large mass of snow and ice can slide rapidly down the side of mountain, taking rocks, trees, and even people with it.</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b/>
          <w:bCs/>
          <w:sz w:val="24"/>
          <w:szCs w:val="24"/>
          <w:lang w:val="en-US"/>
        </w:rPr>
        <w:t xml:space="preserve">Disaster:  </w:t>
      </w:r>
      <w:r w:rsidRPr="000D307F">
        <w:rPr>
          <w:rFonts w:ascii="Times New Roman" w:hAnsi="Times New Roman" w:cs="Times New Roman"/>
          <w:sz w:val="24"/>
          <w:szCs w:val="24"/>
          <w:lang w:val="en-GB"/>
        </w:rPr>
        <w:t>............................................................</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GB"/>
        </w:rPr>
        <w:t xml:space="preserve">4.  </w:t>
      </w:r>
      <w:r w:rsidRPr="000D307F">
        <w:rPr>
          <w:rFonts w:ascii="Times New Roman" w:hAnsi="Times New Roman" w:cs="Times New Roman"/>
          <w:sz w:val="24"/>
          <w:szCs w:val="24"/>
          <w:lang w:val="en-US"/>
        </w:rPr>
        <w:t>This can happen after an earthquake, when an enormous wave comes from the sea. Buildings are usually torn down, and many people may be drowned.</w:t>
      </w:r>
    </w:p>
    <w:p w:rsidR="00FA0B89" w:rsidRPr="000D307F" w:rsidRDefault="00FA0B89"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b/>
          <w:bCs/>
          <w:sz w:val="24"/>
          <w:szCs w:val="24"/>
          <w:lang w:val="en-US"/>
        </w:rPr>
        <w:lastRenderedPageBreak/>
        <w:t xml:space="preserve">Disaster:  </w:t>
      </w:r>
      <w:r w:rsidRPr="000D307F">
        <w:rPr>
          <w:rFonts w:ascii="Times New Roman" w:hAnsi="Times New Roman" w:cs="Times New Roman"/>
          <w:sz w:val="24"/>
          <w:szCs w:val="24"/>
          <w:lang w:val="en-GB"/>
        </w:rPr>
        <w:t>...................................................</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Leson 11. Discussing photos about air and water polution in some countries.</w:t>
      </w:r>
    </w:p>
    <w:p w:rsidR="00744EFA" w:rsidRPr="000D307F" w:rsidRDefault="00744EFA" w:rsidP="005F0B20">
      <w:pPr>
        <w:spacing w:after="0" w:line="240" w:lineRule="auto"/>
        <w:contextualSpacing/>
        <w:jc w:val="center"/>
        <w:rPr>
          <w:rFonts w:ascii="Times New Roman" w:eastAsia="Times New Roman" w:hAnsi="Times New Roman" w:cs="Times New Roman"/>
          <w:b/>
          <w:sz w:val="24"/>
          <w:szCs w:val="24"/>
          <w:lang w:val="en-US" w:eastAsia="ru-RU"/>
        </w:rPr>
      </w:pPr>
    </w:p>
    <w:p w:rsidR="00A7423A" w:rsidRPr="000D307F" w:rsidRDefault="00A7423A" w:rsidP="005F0B20">
      <w:pPr>
        <w:spacing w:after="0" w:line="240" w:lineRule="auto"/>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Are You Aware of the Need to Look After the Environment, or Do You Believe It Is None of Your Concern and There Is Little You Can Do about It. Give Your Reasons.</w:t>
      </w:r>
    </w:p>
    <w:p w:rsidR="00A7423A" w:rsidRPr="000D307F" w:rsidRDefault="00A7423A" w:rsidP="005F0B20">
      <w:pPr>
        <w:spacing w:after="0" w:line="240" w:lineRule="auto"/>
        <w:contextualSpacing/>
        <w:jc w:val="center"/>
        <w:rPr>
          <w:rFonts w:ascii="Times New Roman" w:eastAsia="Times New Roman" w:hAnsi="Times New Roman" w:cs="Times New Roman"/>
          <w:b/>
          <w:sz w:val="24"/>
          <w:szCs w:val="24"/>
          <w:lang w:val="en-US" w:eastAsia="ru-RU"/>
        </w:rPr>
      </w:pP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Our Earth is 4,600 million years old. If we condense this inconceivable time-span into an understandable concept, we can liken Earth to a person of 46 years ofage. It is only at the age of 42 did the Earth began to flower. Mammals arrived only eight months ago. In the middle of last week, men-like apes evolved into ape-like men and at the weekend the last ice age enveloped the earth. Modern man has been around for four hours. During the last hour Man discovered  agriculture. The industrial revolution began a minute ago. During those sixty seconds of biological time. Modern man has made a rubbish tip of paradise. He had multiplied his numbers to plaque proportions.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He had caused the extinction of 500 species of animals. He had ransacked the planet for fuels and now stands like a brutish infant, gloating over the decay and pollution. The humanity now is on the brink of the war toend all wars. With the help of modern technology a man is effectively destroying this oasis of life in the solar system.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Nowadays everybody is not aware of the ecological problems that humanity faces. But of all the environmentalproblems facing our planet today the most pressing is global warming, better known as the greenhouse effect. In the last 200 years the temperature of the earthhas risen by 1°C and is going to rise a further 3-5 °C in the next 60 years. The main reason for that is carbon dioxide (CO2), which allows the sun's rays to reach the earth, but prevents heal escaping back through the atmosphere. This will eventually melt the polar ice caps, leading to a rise in sea levels and flooding and extensive droughts in countries like Africa. Crop cultivation therefore would become impossible. The two possible ways to combat the disaster are the energy efficiency and saving the remaining rain forests.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To my mind it's not enough to put our hands in our pockets to help provide aid for the victims of flood and drought. We need to learn from the mistakes ofthe past and at least to slow down the pace at which we are destroying our environment. We all can contribute, not necessarily in financial terms, to a better world.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I'm absolutely sure that it's the choices we make about our own life styles that are havingan impact on our beautiful planet. For better or worse the choice is ours. </w:t>
      </w:r>
    </w:p>
    <w:p w:rsidR="00052ECB"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first thing I would probably do is put pressure on local authorities to provide more bottle-tanks and can-banks. It's really a waste of sand and glass and aluminum. It's a shame that nobody recycles scrap metal, scrap paper or reuses Champaign and medicine bottles. I think it's a must for our school to start a paper-collecting scheme. We should persuade a paper merchant to put one of his skips on a side agreed with a school council and then advertise a competition among the students. The winners might be awarded with books made from the recycled paper or taken on an excursion to the recycling plant.</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The students might be persuaded to buy recycled stationary, thus helping to save trees, as recycled paper uses half the water and energy of normal paper to make. Special ecological education should be introducedat schools. Since childhood children must be taught to reuse envelopes with labels, made from recycled paper. I hope theywill soon be available in most of the shops.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In fact there are hundreds of little things thatan ecologically conscious person can do. No matter how small is the gesture, it all adds to a better quality of life for you and your future children. Say, you can take moreshowers, fewer baths and keep the taps turned off to avoid water leakage. It's no use overfilling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 xml:space="preserve">the kettle if you're having tea for two. To keep the water clean it is necessary to use less washing up liquids that contain phosphates, harmful to fish if they get into the river. It's vital to use bleaches and acid detergents sparingly to cut back on water pollution.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When we go shopping we should take our own plastic shopping bags instead of collecting or buying realms of plastic bags at the check out. It's relevant to remember that plastic is almost impossible to recycle. But if you have to, choose those that are thought to be environmentally friendly because they are biodegradable and break down. But the best option is the paper one.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 personally try to avoid over-packaged products. They clog up the environment with waste. But generally I buy fruit and vegetables loose, not pre-packed in plastic, as foam plastic contains ozone-harming CFCs. As every civilized person I can hardly do withot sprays, soap, washing powders etc. Unfortunately, they are still doingaerosols and sprays containing ozonedestroying CFCs. Most old brand aerosols from supermarkets or pump-action dispensers are safe buys.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 also try to use fewer batteries in my Walkman or CD player. Every teenager shouldkeep in mind that batteries contain toxic chemicals, and we buy millions of them a year.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Burned, they pollute the air; buried, they poison the land. A good idea is to buy rechargeable ones.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To my mind nowadays more and more people are getting ecologically wise. They stop spending fortunes on pesticides; some of the chemical contentsare banned. Gardeners stop spraying lethal chemicals at greenfly and try biological control agents. Instead of weedkillers, some of which are a danger to bees, birds and garden plants, theytry to weed by hand or use a hoe. Farmers grow their own produce organically, without synthetic fertilizers. Compost an( leaf mould are very widely used. My friends, for example, keep a hedgehog in the country kitchen garden. It's really a double take, as it helps them to fight slugs and snails and secondly their children are brought up in the spirit of love and respect to Nature.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And to finish with I'd like to say that one day I hope to buy a car that would run on lead free petrol. I promise to drive smoothly, as sudden acceleration increases exhaust fumes and braking wastes petrol. In a word, when there is a way to save the oases of life there is always a way to do it.</w:t>
      </w:r>
      <w:r w:rsidR="000C119D" w:rsidRPr="000D307F">
        <w:rPr>
          <w:rStyle w:val="afd"/>
          <w:rFonts w:ascii="Times New Roman" w:eastAsia="Times New Roman" w:hAnsi="Times New Roman" w:cs="Times New Roman"/>
          <w:sz w:val="24"/>
          <w:szCs w:val="24"/>
          <w:lang w:val="en-US" w:eastAsia="ru-RU"/>
        </w:rPr>
        <w:footnoteReference w:id="12"/>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7423A" w:rsidRPr="000D307F" w:rsidRDefault="00A7423A"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EXERCISES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A7423A" w:rsidRPr="000D307F" w:rsidRDefault="00A7423A"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  Answer the questions.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Why can we compare our planet with a person of 46 years old?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What is the most pressing ecological problem today?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Why is it necessary to savethe remaining rain forests?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What is the first thing one should do?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What might the students be persuaded to buy? Why?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6.  What can an ecologically conscious person do?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What should we take with us when we go shopping? Why?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8.  Why are more and more people getting ecologically wise?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9.  How do you understand the last lines of the text?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7423A" w:rsidRPr="000D307F" w:rsidRDefault="00A7423A"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II.  Circle the right answer.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The humanity now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faces global catastrophes day and night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grows rain forests on all continents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says no to all nuclearpower stations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is on the brink of the war to end all wars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The most pressing ecological problem today is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air pollution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water pollution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greenhouse effect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noise pollution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One of the first things to be done probably is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to build non-smoking cities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to plant more trees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 to filter all drinkable water</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to pressure on the local authorities to provide more bottletanks and can-banks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Every school should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teach how to clean water and air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invite scientists to explain to children what to do to save the planet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start a paper-collecting scheme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not use plastic plates and dishes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The students should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write only with ink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buy recycled stationary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collect plastic bottles for recycling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learn how to recycle metal cans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6.  When we go shopping we should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buy lots of plastic bags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ask for additional plastic wrapping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с) not buy ecologically friendly goods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better use paper bags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More and more people today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use rechargeable batteries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use pesticides in their gardens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are fond of synthetic fertilizers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are getting ecologically wise </w:t>
      </w:r>
      <w:r w:rsidR="00770AA5" w:rsidRPr="000D307F">
        <w:rPr>
          <w:rStyle w:val="afd"/>
          <w:rFonts w:ascii="Times New Roman" w:eastAsia="Times New Roman" w:hAnsi="Times New Roman" w:cs="Times New Roman"/>
          <w:sz w:val="24"/>
          <w:szCs w:val="24"/>
          <w:lang w:val="en-US" w:eastAsia="ru-RU"/>
        </w:rPr>
        <w:footnoteReference w:id="13"/>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7423A" w:rsidRPr="000D307F" w:rsidRDefault="00A7423A"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III.  Do you agree or not? Comment on the following statements.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Our planet is young.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With the help of modern technology a man is building the oasis of life in the solar system.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3.  We are facing some global environmental problems today.</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The greenhouse effect is a dangerous phenomenon.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I don't think people should recycle things.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6.  Special ecological education should be introduced at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schools.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When you go shopping use metal baskets.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8.  Every civilized person should do without sprays and soap.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9.  People are getting ecologically wise.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7423A" w:rsidRPr="000D307F" w:rsidRDefault="00A7423A"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lastRenderedPageBreak/>
        <w:t xml:space="preserve">IV.  What do you think? Give a reason for your opinion.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The humanity is on the brink of the war to end all wars.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We need to learn from the mistakes of the past.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Everyone should remember the three Rs: reduce, reuse, recycle.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The ecological campaign should be better advertised.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There are hundreds of things the ecologically conscious person can do.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6.  Nowadays more and more peopleare getting ecologically wise.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People should buy only ecologically safe goods.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7423A" w:rsidRPr="000D307F" w:rsidRDefault="00A7423A"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  Ask a member of Greenpeace organization questions about the activities of this organization.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A7423A" w:rsidRPr="000D307F" w:rsidRDefault="00A7423A"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VI.  List all the problems touched upon in then text.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7423A" w:rsidRPr="000D307F" w:rsidRDefault="00A7423A"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VII.  Comment on the following quotations.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"I am I plus my surroundings: and if I do not preserve the latter, I do not preserve myself." Jose Ortega уCasset.</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"The nation that destroys its soil destroys itself." Franklin D. Roosevelt. </w:t>
      </w:r>
    </w:p>
    <w:p w:rsidR="00A7423A" w:rsidRPr="000D307F" w:rsidRDefault="00A7423A"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3.  "What a man can be is born with him, what he becomes is a result of his environment." Saying.</w:t>
      </w:r>
    </w:p>
    <w:p w:rsidR="00A7423A" w:rsidRPr="000D307F" w:rsidRDefault="00A7423A"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12. Our planet. Conference.</w:t>
      </w:r>
    </w:p>
    <w:p w:rsidR="009A4568" w:rsidRPr="000D307F" w:rsidRDefault="009A4568" w:rsidP="009A4568">
      <w:pPr>
        <w:pStyle w:val="Default"/>
        <w:ind w:firstLine="709"/>
        <w:jc w:val="both"/>
        <w:rPr>
          <w:b/>
          <w:bCs/>
          <w:lang w:val="en-US"/>
        </w:rPr>
      </w:pPr>
    </w:p>
    <w:tbl>
      <w:tblPr>
        <w:tblStyle w:val="ab"/>
        <w:tblW w:w="0" w:type="auto"/>
        <w:tblLook w:val="04A0" w:firstRow="1" w:lastRow="0" w:firstColumn="1" w:lastColumn="0" w:noHBand="0" w:noVBand="1"/>
      </w:tblPr>
      <w:tblGrid>
        <w:gridCol w:w="4924"/>
        <w:gridCol w:w="4931"/>
      </w:tblGrid>
      <w:tr w:rsidR="009A4568" w:rsidRPr="000D307F" w:rsidTr="000728FB">
        <w:tc>
          <w:tcPr>
            <w:tcW w:w="5139" w:type="dxa"/>
          </w:tcPr>
          <w:p w:rsidR="009A4568" w:rsidRPr="000D307F" w:rsidRDefault="009A4568" w:rsidP="000728FB">
            <w:pPr>
              <w:pStyle w:val="Default"/>
              <w:jc w:val="both"/>
            </w:pPr>
            <w:r w:rsidRPr="000D307F">
              <w:rPr>
                <w:b/>
                <w:bCs/>
              </w:rPr>
              <w:t xml:space="preserve">Topic </w:t>
            </w:r>
          </w:p>
        </w:tc>
        <w:tc>
          <w:tcPr>
            <w:tcW w:w="5140" w:type="dxa"/>
          </w:tcPr>
          <w:p w:rsidR="009A4568" w:rsidRPr="000D307F" w:rsidRDefault="009A4568" w:rsidP="000728FB">
            <w:pPr>
              <w:pStyle w:val="Default"/>
              <w:jc w:val="both"/>
              <w:rPr>
                <w:lang w:val="en-US"/>
              </w:rPr>
            </w:pPr>
            <w:r w:rsidRPr="000D307F">
              <w:rPr>
                <w:b/>
                <w:smallCaps/>
                <w:lang w:val="en-US" w:eastAsia="ru-RU"/>
              </w:rPr>
              <w:t>Our planet. Conference</w:t>
            </w:r>
          </w:p>
        </w:tc>
      </w:tr>
      <w:tr w:rsidR="009A4568" w:rsidRPr="000D307F" w:rsidTr="000728FB">
        <w:tc>
          <w:tcPr>
            <w:tcW w:w="5139" w:type="dxa"/>
          </w:tcPr>
          <w:p w:rsidR="009A4568" w:rsidRPr="000D307F" w:rsidRDefault="009A4568" w:rsidP="000728F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9A4568" w:rsidRPr="000D307F" w:rsidRDefault="009A4568" w:rsidP="000728FB">
            <w:pPr>
              <w:pStyle w:val="Default"/>
              <w:jc w:val="both"/>
            </w:pPr>
            <w:r w:rsidRPr="000D307F">
              <w:rPr>
                <w:b/>
                <w:bCs/>
              </w:rPr>
              <w:t>Number of participants: 1</w:t>
            </w:r>
            <w:r w:rsidRPr="000D307F">
              <w:rPr>
                <w:b/>
                <w:bCs/>
                <w:lang w:val="en-US"/>
              </w:rPr>
              <w:t>5</w:t>
            </w:r>
            <w:r w:rsidRPr="000D307F">
              <w:rPr>
                <w:b/>
                <w:bCs/>
              </w:rPr>
              <w:t xml:space="preserve"> </w:t>
            </w:r>
          </w:p>
        </w:tc>
      </w:tr>
      <w:tr w:rsidR="009A4568" w:rsidRPr="000D307F" w:rsidTr="000728FB">
        <w:tc>
          <w:tcPr>
            <w:tcW w:w="5139" w:type="dxa"/>
          </w:tcPr>
          <w:p w:rsidR="009A4568" w:rsidRPr="000D307F" w:rsidRDefault="009A4568" w:rsidP="000728FB">
            <w:pPr>
              <w:pStyle w:val="Default"/>
              <w:jc w:val="both"/>
            </w:pPr>
            <w:r w:rsidRPr="000D307F">
              <w:rPr>
                <w:b/>
                <w:bCs/>
                <w:i/>
                <w:iCs/>
              </w:rPr>
              <w:t xml:space="preserve">Lesson type </w:t>
            </w:r>
          </w:p>
        </w:tc>
        <w:tc>
          <w:tcPr>
            <w:tcW w:w="5140" w:type="dxa"/>
          </w:tcPr>
          <w:p w:rsidR="009A4568" w:rsidRPr="000D307F" w:rsidRDefault="009A4568" w:rsidP="000728FB">
            <w:pPr>
              <w:pStyle w:val="Default"/>
              <w:jc w:val="both"/>
            </w:pPr>
            <w:r w:rsidRPr="000D307F">
              <w:t xml:space="preserve">Practical </w:t>
            </w:r>
          </w:p>
        </w:tc>
      </w:tr>
      <w:tr w:rsidR="009A4568" w:rsidRPr="000D307F" w:rsidTr="000728FB">
        <w:tc>
          <w:tcPr>
            <w:tcW w:w="5139" w:type="dxa"/>
          </w:tcPr>
          <w:p w:rsidR="009A4568" w:rsidRPr="000D307F" w:rsidRDefault="009A4568" w:rsidP="000728FB">
            <w:pPr>
              <w:pStyle w:val="Default"/>
              <w:jc w:val="both"/>
            </w:pPr>
            <w:r w:rsidRPr="000D307F">
              <w:rPr>
                <w:b/>
                <w:bCs/>
                <w:i/>
                <w:iCs/>
              </w:rPr>
              <w:t xml:space="preserve">Outline of the lesson </w:t>
            </w:r>
          </w:p>
        </w:tc>
        <w:tc>
          <w:tcPr>
            <w:tcW w:w="5140" w:type="dxa"/>
          </w:tcPr>
          <w:p w:rsidR="009A4568" w:rsidRPr="000D307F" w:rsidRDefault="009A4568" w:rsidP="000728FB">
            <w:pPr>
              <w:pStyle w:val="Default"/>
              <w:jc w:val="both"/>
              <w:rPr>
                <w:lang w:val="en-US"/>
              </w:rPr>
            </w:pPr>
            <w:r w:rsidRPr="000D307F">
              <w:rPr>
                <w:lang w:val="en-US"/>
              </w:rPr>
              <w:t xml:space="preserve">1. Led in activity </w:t>
            </w:r>
          </w:p>
          <w:p w:rsidR="009A4568" w:rsidRPr="000D307F" w:rsidRDefault="009A4568" w:rsidP="000728FB">
            <w:pPr>
              <w:pStyle w:val="Default"/>
              <w:jc w:val="both"/>
              <w:rPr>
                <w:lang w:val="en-US"/>
              </w:rPr>
            </w:pPr>
            <w:r w:rsidRPr="000D307F">
              <w:rPr>
                <w:lang w:val="en-US"/>
              </w:rPr>
              <w:t xml:space="preserve">2. Brainstorming </w:t>
            </w:r>
          </w:p>
          <w:p w:rsidR="009A4568" w:rsidRPr="000D307F" w:rsidRDefault="009A4568" w:rsidP="000728FB">
            <w:pPr>
              <w:pStyle w:val="Default"/>
              <w:jc w:val="both"/>
              <w:rPr>
                <w:lang w:val="en-US"/>
              </w:rPr>
            </w:pPr>
            <w:r w:rsidRPr="000D307F">
              <w:rPr>
                <w:lang w:val="en-US"/>
              </w:rPr>
              <w:t xml:space="preserve">3. Exploring ideas job and profession </w:t>
            </w:r>
          </w:p>
          <w:p w:rsidR="009A4568" w:rsidRPr="000D307F" w:rsidRDefault="009A4568" w:rsidP="000728FB">
            <w:pPr>
              <w:pStyle w:val="Default"/>
              <w:jc w:val="both"/>
            </w:pPr>
            <w:r w:rsidRPr="000D307F">
              <w:t xml:space="preserve">7. Mini lectures </w:t>
            </w:r>
          </w:p>
          <w:p w:rsidR="009A4568" w:rsidRPr="000D307F" w:rsidRDefault="009A4568" w:rsidP="000728FB">
            <w:pPr>
              <w:pStyle w:val="Default"/>
              <w:jc w:val="both"/>
            </w:pPr>
            <w:r w:rsidRPr="000D307F">
              <w:t xml:space="preserve">8. Summarizing </w:t>
            </w:r>
          </w:p>
        </w:tc>
      </w:tr>
      <w:tr w:rsidR="009A4568" w:rsidRPr="00981AC6" w:rsidTr="000728FB">
        <w:tc>
          <w:tcPr>
            <w:tcW w:w="10279" w:type="dxa"/>
            <w:gridSpan w:val="2"/>
          </w:tcPr>
          <w:p w:rsidR="009A4568" w:rsidRPr="000D307F" w:rsidRDefault="009A4568" w:rsidP="000728FB">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9A4568" w:rsidRPr="000D307F" w:rsidRDefault="009A4568" w:rsidP="000728FB">
            <w:pPr>
              <w:pStyle w:val="Default"/>
              <w:jc w:val="both"/>
              <w:rPr>
                <w:lang w:val="en-US"/>
              </w:rPr>
            </w:pPr>
          </w:p>
        </w:tc>
      </w:tr>
      <w:tr w:rsidR="009A4568" w:rsidRPr="00981AC6" w:rsidTr="000728FB">
        <w:tc>
          <w:tcPr>
            <w:tcW w:w="5139" w:type="dxa"/>
          </w:tcPr>
          <w:p w:rsidR="009A4568" w:rsidRPr="000D307F" w:rsidRDefault="009A4568" w:rsidP="000728FB">
            <w:pPr>
              <w:pStyle w:val="Default"/>
              <w:jc w:val="both"/>
              <w:rPr>
                <w:lang w:val="en-US"/>
              </w:rPr>
            </w:pPr>
            <w:r w:rsidRPr="000D307F">
              <w:rPr>
                <w:b/>
                <w:bCs/>
                <w:i/>
                <w:iCs/>
                <w:lang w:val="en-US"/>
              </w:rPr>
              <w:t>Objectives</w:t>
            </w:r>
            <w:r w:rsidRPr="000D307F">
              <w:rPr>
                <w:b/>
                <w:bCs/>
                <w:lang w:val="en-US"/>
              </w:rPr>
              <w:t xml:space="preserve">: </w:t>
            </w:r>
          </w:p>
          <w:p w:rsidR="009A4568" w:rsidRPr="000D307F" w:rsidRDefault="009A4568" w:rsidP="000728FB">
            <w:pPr>
              <w:pStyle w:val="Default"/>
              <w:jc w:val="both"/>
              <w:rPr>
                <w:lang w:val="en-US"/>
              </w:rPr>
            </w:pPr>
            <w:r w:rsidRPr="000D307F">
              <w:rPr>
                <w:b/>
                <w:bCs/>
                <w:i/>
                <w:iCs/>
                <w:lang w:val="en-US"/>
              </w:rPr>
              <w:t xml:space="preserve">Participants will </w:t>
            </w:r>
          </w:p>
          <w:p w:rsidR="009A4568" w:rsidRPr="000D307F" w:rsidRDefault="009A4568" w:rsidP="000728FB">
            <w:pPr>
              <w:contextualSpacing/>
              <w:rPr>
                <w:i/>
                <w:sz w:val="24"/>
                <w:szCs w:val="24"/>
                <w:lang w:val="en-US"/>
              </w:rPr>
            </w:pPr>
            <w:r w:rsidRPr="000D307F">
              <w:rPr>
                <w:i/>
                <w:sz w:val="24"/>
                <w:szCs w:val="24"/>
              </w:rPr>
              <w:t></w:t>
            </w:r>
            <w:r w:rsidRPr="000D307F">
              <w:rPr>
                <w:i/>
                <w:sz w:val="24"/>
                <w:szCs w:val="24"/>
                <w:lang w:val="en-US"/>
              </w:rPr>
              <w:t>   to train students’ vocabulary for talking about protection of environment;</w:t>
            </w:r>
          </w:p>
          <w:p w:rsidR="009A4568" w:rsidRPr="000D307F" w:rsidRDefault="009A4568" w:rsidP="000728FB">
            <w:pPr>
              <w:contextualSpacing/>
              <w:rPr>
                <w:i/>
                <w:sz w:val="24"/>
                <w:szCs w:val="24"/>
                <w:lang w:val="en-US"/>
              </w:rPr>
            </w:pPr>
            <w:r w:rsidRPr="000D307F">
              <w:rPr>
                <w:i/>
                <w:sz w:val="24"/>
                <w:szCs w:val="24"/>
                <w:lang w:val="en-US"/>
              </w:rPr>
              <w:t>•  to improve students’ reading and listening skills;</w:t>
            </w:r>
          </w:p>
          <w:p w:rsidR="009A4568" w:rsidRPr="000D307F" w:rsidRDefault="009A4568" w:rsidP="000728FB">
            <w:pPr>
              <w:contextualSpacing/>
              <w:rPr>
                <w:i/>
                <w:sz w:val="24"/>
                <w:szCs w:val="24"/>
                <w:lang w:val="en-US"/>
              </w:rPr>
            </w:pPr>
            <w:r w:rsidRPr="000D307F">
              <w:rPr>
                <w:i/>
                <w:sz w:val="24"/>
                <w:szCs w:val="24"/>
                <w:lang w:val="en-US"/>
              </w:rPr>
              <w:t xml:space="preserve"> to train students’ writing skills.</w:t>
            </w:r>
          </w:p>
          <w:p w:rsidR="009A4568" w:rsidRPr="000D307F" w:rsidRDefault="009A4568" w:rsidP="000728FB">
            <w:pPr>
              <w:contextualSpacing/>
              <w:rPr>
                <w:i/>
                <w:sz w:val="24"/>
                <w:szCs w:val="24"/>
                <w:lang w:val="en-US"/>
              </w:rPr>
            </w:pPr>
            <w:r w:rsidRPr="000D307F">
              <w:rPr>
                <w:i/>
                <w:sz w:val="24"/>
                <w:szCs w:val="24"/>
                <w:lang w:val="en-US"/>
              </w:rPr>
              <w:t>student to work together and to complete a task and reach a final goal;</w:t>
            </w:r>
          </w:p>
          <w:p w:rsidR="009A4568" w:rsidRPr="000D307F" w:rsidRDefault="009A4568" w:rsidP="000728FB">
            <w:pPr>
              <w:contextualSpacing/>
              <w:rPr>
                <w:i/>
                <w:sz w:val="24"/>
                <w:szCs w:val="24"/>
                <w:lang w:val="en-US"/>
              </w:rPr>
            </w:pPr>
            <w:r w:rsidRPr="000D307F">
              <w:rPr>
                <w:i/>
                <w:sz w:val="24"/>
                <w:szCs w:val="24"/>
                <w:lang w:val="en-US"/>
              </w:rPr>
              <w:t>•  to broaden students’ ideas about trades, professions and occupations;</w:t>
            </w:r>
          </w:p>
          <w:p w:rsidR="009A4568" w:rsidRPr="000D307F" w:rsidRDefault="009A4568" w:rsidP="000728FB">
            <w:pPr>
              <w:pStyle w:val="Default"/>
              <w:jc w:val="both"/>
              <w:rPr>
                <w:lang w:val="en-US"/>
              </w:rPr>
            </w:pPr>
          </w:p>
        </w:tc>
        <w:tc>
          <w:tcPr>
            <w:tcW w:w="5140" w:type="dxa"/>
          </w:tcPr>
          <w:p w:rsidR="009A4568" w:rsidRPr="000D307F" w:rsidRDefault="009A4568" w:rsidP="000728FB">
            <w:pPr>
              <w:pStyle w:val="Default"/>
              <w:jc w:val="both"/>
              <w:rPr>
                <w:lang w:val="en-US"/>
              </w:rPr>
            </w:pPr>
            <w:r w:rsidRPr="000D307F">
              <w:rPr>
                <w:b/>
                <w:bCs/>
                <w:i/>
                <w:iCs/>
                <w:lang w:val="en-US"/>
              </w:rPr>
              <w:t xml:space="preserve">Outcomes: </w:t>
            </w:r>
          </w:p>
          <w:p w:rsidR="009A4568" w:rsidRPr="000D307F" w:rsidRDefault="009A4568" w:rsidP="000728FB">
            <w:pPr>
              <w:pStyle w:val="Default"/>
              <w:jc w:val="both"/>
              <w:rPr>
                <w:lang w:val="en-US"/>
              </w:rPr>
            </w:pPr>
            <w:r w:rsidRPr="000D307F">
              <w:rPr>
                <w:b/>
                <w:bCs/>
                <w:i/>
                <w:iCs/>
                <w:lang w:val="en-US"/>
              </w:rPr>
              <w:t xml:space="preserve">By the end of the course Participants will </w:t>
            </w:r>
          </w:p>
          <w:p w:rsidR="009A4568" w:rsidRPr="000D307F" w:rsidRDefault="009A4568" w:rsidP="000728FB">
            <w:pPr>
              <w:pStyle w:val="Default"/>
              <w:jc w:val="both"/>
              <w:rPr>
                <w:lang w:val="en-US"/>
              </w:rPr>
            </w:pPr>
            <w:r w:rsidRPr="000D307F">
              <w:t></w:t>
            </w:r>
            <w:r w:rsidRPr="000D307F">
              <w:rPr>
                <w:lang w:val="en-US"/>
              </w:rPr>
              <w:t xml:space="preserve"> </w:t>
            </w:r>
            <w:r w:rsidRPr="000D307F">
              <w:rPr>
                <w:i/>
                <w:iCs/>
                <w:lang w:val="en-US"/>
              </w:rPr>
              <w:t>Aware of environmental problems</w:t>
            </w:r>
          </w:p>
          <w:p w:rsidR="009A4568" w:rsidRPr="000D307F" w:rsidRDefault="009A4568" w:rsidP="000728FB">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9A4568" w:rsidRPr="000D307F" w:rsidRDefault="009A4568" w:rsidP="000728FB">
            <w:pPr>
              <w:pStyle w:val="Default"/>
              <w:jc w:val="both"/>
              <w:rPr>
                <w:lang w:val="en-US"/>
              </w:rPr>
            </w:pPr>
          </w:p>
        </w:tc>
      </w:tr>
      <w:tr w:rsidR="009A4568" w:rsidRPr="00981AC6" w:rsidTr="000728FB">
        <w:tc>
          <w:tcPr>
            <w:tcW w:w="5139" w:type="dxa"/>
          </w:tcPr>
          <w:p w:rsidR="009A4568" w:rsidRPr="000D307F" w:rsidRDefault="009A4568" w:rsidP="000728FB">
            <w:pPr>
              <w:pStyle w:val="Default"/>
              <w:jc w:val="both"/>
              <w:rPr>
                <w:b/>
                <w:i/>
              </w:rPr>
            </w:pPr>
            <w:r w:rsidRPr="000D307F">
              <w:rPr>
                <w:b/>
                <w:i/>
              </w:rPr>
              <w:t xml:space="preserve">Teaching model </w:t>
            </w:r>
          </w:p>
        </w:tc>
        <w:tc>
          <w:tcPr>
            <w:tcW w:w="5140" w:type="dxa"/>
          </w:tcPr>
          <w:p w:rsidR="009A4568" w:rsidRPr="000D307F" w:rsidRDefault="009A4568" w:rsidP="000728FB">
            <w:pPr>
              <w:pStyle w:val="Default"/>
              <w:jc w:val="both"/>
              <w:rPr>
                <w:lang w:val="en-US"/>
              </w:rPr>
            </w:pPr>
            <w:r w:rsidRPr="000D307F">
              <w:rPr>
                <w:lang w:val="en-US"/>
              </w:rPr>
              <w:t xml:space="preserve">concept attainment; cooperative learning; direct instruction; presentation; </w:t>
            </w:r>
          </w:p>
        </w:tc>
      </w:tr>
      <w:tr w:rsidR="009A4568" w:rsidRPr="00981AC6" w:rsidTr="000728FB">
        <w:tc>
          <w:tcPr>
            <w:tcW w:w="5139" w:type="dxa"/>
          </w:tcPr>
          <w:p w:rsidR="009A4568" w:rsidRPr="000D307F" w:rsidRDefault="009A4568" w:rsidP="000728FB">
            <w:pPr>
              <w:pStyle w:val="Default"/>
              <w:jc w:val="both"/>
              <w:rPr>
                <w:b/>
                <w:i/>
              </w:rPr>
            </w:pPr>
            <w:r w:rsidRPr="000D307F">
              <w:rPr>
                <w:b/>
                <w:i/>
              </w:rPr>
              <w:t xml:space="preserve">Interaction pattern </w:t>
            </w:r>
          </w:p>
        </w:tc>
        <w:tc>
          <w:tcPr>
            <w:tcW w:w="5140" w:type="dxa"/>
          </w:tcPr>
          <w:p w:rsidR="009A4568" w:rsidRPr="000D307F" w:rsidRDefault="009A4568" w:rsidP="000728FB">
            <w:pPr>
              <w:pStyle w:val="Default"/>
              <w:jc w:val="both"/>
              <w:rPr>
                <w:lang w:val="en-US"/>
              </w:rPr>
            </w:pPr>
            <w:r w:rsidRPr="000D307F">
              <w:rPr>
                <w:lang w:val="en-US"/>
              </w:rPr>
              <w:t xml:space="preserve">Plenary; individually, pair , group works and whole class </w:t>
            </w:r>
          </w:p>
        </w:tc>
      </w:tr>
      <w:tr w:rsidR="009A4568" w:rsidRPr="00981AC6" w:rsidTr="000728FB">
        <w:tc>
          <w:tcPr>
            <w:tcW w:w="5139" w:type="dxa"/>
          </w:tcPr>
          <w:p w:rsidR="009A4568" w:rsidRPr="000D307F" w:rsidRDefault="009A4568" w:rsidP="000728FB">
            <w:pPr>
              <w:pStyle w:val="Default"/>
              <w:jc w:val="both"/>
            </w:pPr>
            <w:r w:rsidRPr="000D307F">
              <w:rPr>
                <w:b/>
                <w:bCs/>
                <w:i/>
                <w:iCs/>
              </w:rPr>
              <w:t xml:space="preserve">Used materials and equipments </w:t>
            </w:r>
          </w:p>
        </w:tc>
        <w:tc>
          <w:tcPr>
            <w:tcW w:w="5140" w:type="dxa"/>
          </w:tcPr>
          <w:p w:rsidR="009A4568" w:rsidRPr="000D307F" w:rsidRDefault="009A4568" w:rsidP="000728FB">
            <w:pPr>
              <w:pStyle w:val="Default"/>
              <w:jc w:val="both"/>
              <w:rPr>
                <w:lang w:val="en-US"/>
              </w:rPr>
            </w:pPr>
            <w:r w:rsidRPr="000D307F">
              <w:rPr>
                <w:lang w:val="en-US"/>
              </w:rPr>
              <w:t xml:space="preserve">Handouts; board and markers of different colors </w:t>
            </w:r>
          </w:p>
        </w:tc>
      </w:tr>
      <w:tr w:rsidR="009A4568" w:rsidRPr="00981AC6" w:rsidTr="000728FB">
        <w:tc>
          <w:tcPr>
            <w:tcW w:w="5139" w:type="dxa"/>
          </w:tcPr>
          <w:p w:rsidR="009A4568" w:rsidRPr="000D307F" w:rsidRDefault="009A4568" w:rsidP="000728FB">
            <w:pPr>
              <w:pStyle w:val="Default"/>
              <w:jc w:val="both"/>
            </w:pPr>
            <w:r w:rsidRPr="000D307F">
              <w:rPr>
                <w:b/>
                <w:bCs/>
                <w:i/>
                <w:iCs/>
              </w:rPr>
              <w:lastRenderedPageBreak/>
              <w:t xml:space="preserve">Teaching conditions </w:t>
            </w:r>
          </w:p>
        </w:tc>
        <w:tc>
          <w:tcPr>
            <w:tcW w:w="5140" w:type="dxa"/>
          </w:tcPr>
          <w:p w:rsidR="009A4568" w:rsidRPr="000D307F" w:rsidRDefault="009A4568" w:rsidP="000728FB">
            <w:pPr>
              <w:pStyle w:val="Default"/>
              <w:jc w:val="both"/>
              <w:rPr>
                <w:lang w:val="en-US"/>
              </w:rPr>
            </w:pPr>
            <w:r w:rsidRPr="000D307F">
              <w:rPr>
                <w:lang w:val="en-US"/>
              </w:rPr>
              <w:t xml:space="preserve">Teaching room should include white board and separated to 4 faced sittings suited for group works. </w:t>
            </w:r>
          </w:p>
        </w:tc>
      </w:tr>
      <w:tr w:rsidR="009A4568" w:rsidRPr="000D307F" w:rsidTr="000728FB">
        <w:tc>
          <w:tcPr>
            <w:tcW w:w="5139" w:type="dxa"/>
          </w:tcPr>
          <w:p w:rsidR="009A4568" w:rsidRPr="000D307F" w:rsidRDefault="009A4568" w:rsidP="000728FB">
            <w:pPr>
              <w:pStyle w:val="Default"/>
              <w:jc w:val="both"/>
            </w:pPr>
            <w:r w:rsidRPr="000D307F">
              <w:rPr>
                <w:b/>
                <w:bCs/>
                <w:i/>
                <w:iCs/>
              </w:rPr>
              <w:t xml:space="preserve">Assessment </w:t>
            </w:r>
          </w:p>
        </w:tc>
        <w:tc>
          <w:tcPr>
            <w:tcW w:w="5140" w:type="dxa"/>
          </w:tcPr>
          <w:p w:rsidR="009A4568" w:rsidRPr="000D307F" w:rsidRDefault="009A4568" w:rsidP="000728FB">
            <w:pPr>
              <w:pStyle w:val="Default"/>
              <w:jc w:val="both"/>
            </w:pPr>
            <w:r w:rsidRPr="000D307F">
              <w:t xml:space="preserve">ongoing assessment; participation </w:t>
            </w:r>
          </w:p>
        </w:tc>
      </w:tr>
    </w:tbl>
    <w:p w:rsidR="009A4568" w:rsidRPr="000D307F" w:rsidRDefault="009A4568" w:rsidP="009A4568">
      <w:pPr>
        <w:pStyle w:val="Default"/>
        <w:jc w:val="both"/>
        <w:rPr>
          <w:b/>
          <w:bCs/>
          <w:lang w:val="en-US"/>
        </w:rPr>
      </w:pPr>
    </w:p>
    <w:p w:rsidR="009A4568" w:rsidRPr="000D307F" w:rsidRDefault="009A4568" w:rsidP="009A4568">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9A4568" w:rsidRPr="00981AC6" w:rsidTr="000728FB">
        <w:trPr>
          <w:trHeight w:val="107"/>
        </w:trPr>
        <w:tc>
          <w:tcPr>
            <w:tcW w:w="4447" w:type="dxa"/>
          </w:tcPr>
          <w:p w:rsidR="009A4568" w:rsidRPr="000D307F" w:rsidRDefault="009A4568" w:rsidP="000728FB">
            <w:pPr>
              <w:pStyle w:val="Default"/>
              <w:jc w:val="center"/>
              <w:rPr>
                <w:lang w:val="en-US"/>
              </w:rPr>
            </w:pPr>
            <w:r w:rsidRPr="000D307F">
              <w:rPr>
                <w:b/>
                <w:bCs/>
                <w:lang w:val="en-US"/>
              </w:rPr>
              <w:t>Detailed process of the lesson</w:t>
            </w:r>
          </w:p>
        </w:tc>
        <w:tc>
          <w:tcPr>
            <w:tcW w:w="4447" w:type="dxa"/>
          </w:tcPr>
          <w:p w:rsidR="009A4568" w:rsidRPr="000D307F" w:rsidRDefault="009A4568" w:rsidP="000728FB">
            <w:pPr>
              <w:pStyle w:val="Default"/>
              <w:jc w:val="both"/>
              <w:rPr>
                <w:lang w:val="en-US"/>
              </w:rPr>
            </w:pPr>
          </w:p>
        </w:tc>
      </w:tr>
      <w:tr w:rsidR="009A4568" w:rsidRPr="00981AC6" w:rsidTr="000728FB">
        <w:trPr>
          <w:trHeight w:val="107"/>
        </w:trPr>
        <w:tc>
          <w:tcPr>
            <w:tcW w:w="4447" w:type="dxa"/>
          </w:tcPr>
          <w:p w:rsidR="009A4568" w:rsidRPr="000D307F" w:rsidRDefault="009A4568" w:rsidP="000728FB">
            <w:pPr>
              <w:pStyle w:val="Default"/>
              <w:jc w:val="both"/>
              <w:rPr>
                <w:lang w:val="en-US"/>
              </w:rPr>
            </w:pPr>
          </w:p>
        </w:tc>
        <w:tc>
          <w:tcPr>
            <w:tcW w:w="4447" w:type="dxa"/>
          </w:tcPr>
          <w:p w:rsidR="009A4568" w:rsidRPr="000D307F" w:rsidRDefault="009A4568" w:rsidP="000728FB">
            <w:pPr>
              <w:pStyle w:val="Default"/>
              <w:jc w:val="both"/>
              <w:rPr>
                <w:lang w:val="en-US"/>
              </w:rPr>
            </w:pPr>
          </w:p>
        </w:tc>
      </w:tr>
    </w:tbl>
    <w:tbl>
      <w:tblPr>
        <w:tblStyle w:val="ab"/>
        <w:tblW w:w="0" w:type="auto"/>
        <w:tblLook w:val="04A0" w:firstRow="1" w:lastRow="0" w:firstColumn="1" w:lastColumn="0" w:noHBand="0" w:noVBand="1"/>
      </w:tblPr>
      <w:tblGrid>
        <w:gridCol w:w="2057"/>
        <w:gridCol w:w="4532"/>
        <w:gridCol w:w="3266"/>
      </w:tblGrid>
      <w:tr w:rsidR="009A4568" w:rsidRPr="000D307F" w:rsidTr="000728FB">
        <w:tc>
          <w:tcPr>
            <w:tcW w:w="2093" w:type="dxa"/>
            <w:vMerge w:val="restart"/>
          </w:tcPr>
          <w:p w:rsidR="009A4568" w:rsidRPr="000D307F" w:rsidRDefault="009A4568" w:rsidP="000728FB">
            <w:pPr>
              <w:pStyle w:val="Default"/>
              <w:jc w:val="both"/>
              <w:rPr>
                <w:lang w:val="uz-Cyrl-UZ"/>
              </w:rPr>
            </w:pPr>
            <w:r w:rsidRPr="000D307F">
              <w:rPr>
                <w:b/>
                <w:bCs/>
              </w:rPr>
              <w:t>Steps and Time</w:t>
            </w:r>
          </w:p>
        </w:tc>
        <w:tc>
          <w:tcPr>
            <w:tcW w:w="8186" w:type="dxa"/>
            <w:gridSpan w:val="2"/>
          </w:tcPr>
          <w:p w:rsidR="009A4568" w:rsidRPr="000D307F" w:rsidRDefault="009A4568" w:rsidP="000728FB">
            <w:pPr>
              <w:pStyle w:val="Default"/>
              <w:jc w:val="both"/>
              <w:rPr>
                <w:b/>
                <w:lang w:val="uz-Cyrl-UZ"/>
              </w:rPr>
            </w:pPr>
            <w:r w:rsidRPr="000D307F">
              <w:rPr>
                <w:b/>
              </w:rPr>
              <w:t>PROCEDURE</w:t>
            </w:r>
          </w:p>
        </w:tc>
      </w:tr>
      <w:tr w:rsidR="009A4568" w:rsidRPr="000D307F" w:rsidTr="000728FB">
        <w:tc>
          <w:tcPr>
            <w:tcW w:w="2093" w:type="dxa"/>
            <w:vMerge/>
          </w:tcPr>
          <w:p w:rsidR="009A4568" w:rsidRPr="000D307F" w:rsidRDefault="009A4568" w:rsidP="000728FB">
            <w:pPr>
              <w:pStyle w:val="Default"/>
              <w:jc w:val="both"/>
              <w:rPr>
                <w:lang w:val="uz-Cyrl-UZ"/>
              </w:rPr>
            </w:pPr>
          </w:p>
        </w:tc>
        <w:tc>
          <w:tcPr>
            <w:tcW w:w="4759" w:type="dxa"/>
          </w:tcPr>
          <w:p w:rsidR="009A4568" w:rsidRPr="000D307F" w:rsidRDefault="009A4568" w:rsidP="000728FB">
            <w:pPr>
              <w:pStyle w:val="Default"/>
              <w:jc w:val="both"/>
              <w:rPr>
                <w:lang w:val="uz-Cyrl-UZ"/>
              </w:rPr>
            </w:pPr>
            <w:r w:rsidRPr="000D307F">
              <w:rPr>
                <w:b/>
                <w:bCs/>
              </w:rPr>
              <w:t>Teacher activities</w:t>
            </w:r>
          </w:p>
        </w:tc>
        <w:tc>
          <w:tcPr>
            <w:tcW w:w="3427" w:type="dxa"/>
          </w:tcPr>
          <w:p w:rsidR="009A4568" w:rsidRPr="000D307F" w:rsidRDefault="009A4568" w:rsidP="000728FB">
            <w:pPr>
              <w:pStyle w:val="Default"/>
              <w:jc w:val="both"/>
              <w:rPr>
                <w:lang w:val="uz-Cyrl-UZ"/>
              </w:rPr>
            </w:pPr>
            <w:r w:rsidRPr="000D307F">
              <w:rPr>
                <w:b/>
                <w:bCs/>
              </w:rPr>
              <w:t>Student activities</w:t>
            </w:r>
          </w:p>
        </w:tc>
      </w:tr>
      <w:tr w:rsidR="009A4568" w:rsidRPr="00981AC6" w:rsidTr="000728FB">
        <w:tc>
          <w:tcPr>
            <w:tcW w:w="2093" w:type="dxa"/>
          </w:tcPr>
          <w:p w:rsidR="009A4568" w:rsidRPr="000D307F" w:rsidRDefault="009A4568" w:rsidP="000728FB">
            <w:pPr>
              <w:pStyle w:val="Default"/>
              <w:jc w:val="both"/>
            </w:pPr>
            <w:r w:rsidRPr="000D307F">
              <w:rPr>
                <w:b/>
                <w:bCs/>
              </w:rPr>
              <w:t xml:space="preserve">1-step </w:t>
            </w:r>
          </w:p>
          <w:p w:rsidR="009A4568" w:rsidRPr="000D307F" w:rsidRDefault="009A4568" w:rsidP="000728FB">
            <w:pPr>
              <w:pStyle w:val="Default"/>
              <w:jc w:val="both"/>
            </w:pPr>
            <w:r w:rsidRPr="000D307F">
              <w:rPr>
                <w:b/>
                <w:bCs/>
              </w:rPr>
              <w:t xml:space="preserve">Preparation </w:t>
            </w:r>
          </w:p>
        </w:tc>
        <w:tc>
          <w:tcPr>
            <w:tcW w:w="4759" w:type="dxa"/>
          </w:tcPr>
          <w:p w:rsidR="009A4568" w:rsidRPr="000D307F" w:rsidRDefault="009A4568" w:rsidP="000728FB">
            <w:pPr>
              <w:pStyle w:val="Default"/>
              <w:jc w:val="both"/>
              <w:rPr>
                <w:lang w:val="en-US"/>
              </w:rPr>
            </w:pPr>
            <w:r w:rsidRPr="000D307F">
              <w:rPr>
                <w:lang w:val="en-US"/>
              </w:rPr>
              <w:t xml:space="preserve">1.1. T prepares to the lesson </w:t>
            </w:r>
          </w:p>
          <w:p w:rsidR="009A4568" w:rsidRPr="000D307F" w:rsidRDefault="009A4568" w:rsidP="000728FB">
            <w:pPr>
              <w:pStyle w:val="Default"/>
              <w:jc w:val="both"/>
              <w:rPr>
                <w:lang w:val="en-US"/>
              </w:rPr>
            </w:pPr>
            <w:r w:rsidRPr="000D307F">
              <w:rPr>
                <w:lang w:val="en-US"/>
              </w:rPr>
              <w:t xml:space="preserve">1.2.T prepares handouts. </w:t>
            </w:r>
          </w:p>
          <w:p w:rsidR="009A4568" w:rsidRPr="000D307F" w:rsidRDefault="009A4568" w:rsidP="000728FB">
            <w:pPr>
              <w:pStyle w:val="Default"/>
              <w:jc w:val="both"/>
              <w:rPr>
                <w:lang w:val="en-US"/>
              </w:rPr>
            </w:pPr>
            <w:r w:rsidRPr="000D307F">
              <w:rPr>
                <w:lang w:val="en-US"/>
              </w:rPr>
              <w:t xml:space="preserve">1.3. T prepares a list of literature required for the course  </w:t>
            </w:r>
          </w:p>
        </w:tc>
        <w:tc>
          <w:tcPr>
            <w:tcW w:w="3427" w:type="dxa"/>
          </w:tcPr>
          <w:p w:rsidR="009A4568" w:rsidRPr="000D307F" w:rsidRDefault="009A4568" w:rsidP="000728FB">
            <w:pPr>
              <w:pStyle w:val="Default"/>
              <w:jc w:val="both"/>
              <w:rPr>
                <w:lang w:val="en-US"/>
              </w:rPr>
            </w:pPr>
            <w:r w:rsidRPr="000D307F">
              <w:rPr>
                <w:b/>
                <w:bCs/>
                <w:lang w:val="en-US"/>
              </w:rPr>
              <w:t xml:space="preserve"> </w:t>
            </w:r>
          </w:p>
        </w:tc>
      </w:tr>
      <w:tr w:rsidR="009A4568" w:rsidRPr="00981AC6" w:rsidTr="000728FB">
        <w:tc>
          <w:tcPr>
            <w:tcW w:w="2093" w:type="dxa"/>
          </w:tcPr>
          <w:p w:rsidR="009A4568" w:rsidRPr="000D307F" w:rsidRDefault="009A4568" w:rsidP="000728FB">
            <w:pPr>
              <w:pStyle w:val="Default"/>
              <w:jc w:val="both"/>
              <w:rPr>
                <w:lang w:val="en-US"/>
              </w:rPr>
            </w:pPr>
            <w:r w:rsidRPr="000D307F">
              <w:rPr>
                <w:b/>
                <w:bCs/>
                <w:lang w:val="en-US"/>
              </w:rPr>
              <w:t xml:space="preserve">2-step. </w:t>
            </w:r>
          </w:p>
          <w:p w:rsidR="009A4568" w:rsidRPr="000D307F" w:rsidRDefault="009A4568" w:rsidP="000728FB">
            <w:pPr>
              <w:pStyle w:val="Default"/>
              <w:jc w:val="both"/>
              <w:rPr>
                <w:lang w:val="en-US"/>
              </w:rPr>
            </w:pPr>
            <w:r w:rsidRPr="000D307F">
              <w:rPr>
                <w:b/>
                <w:bCs/>
                <w:lang w:val="en-US"/>
              </w:rPr>
              <w:t xml:space="preserve">Introduction: lead in activity </w:t>
            </w:r>
          </w:p>
          <w:p w:rsidR="009A4568" w:rsidRPr="000D307F" w:rsidRDefault="009A4568" w:rsidP="000728FB">
            <w:pPr>
              <w:pStyle w:val="Default"/>
              <w:jc w:val="both"/>
              <w:rPr>
                <w:lang w:val="en-US"/>
              </w:rPr>
            </w:pPr>
            <w:r w:rsidRPr="000D307F">
              <w:rPr>
                <w:b/>
                <w:bCs/>
                <w:lang w:val="en-US"/>
              </w:rPr>
              <w:t xml:space="preserve">(15 minutes) </w:t>
            </w:r>
          </w:p>
        </w:tc>
        <w:tc>
          <w:tcPr>
            <w:tcW w:w="4759" w:type="dxa"/>
          </w:tcPr>
          <w:p w:rsidR="009A4568" w:rsidRPr="000D307F" w:rsidRDefault="009A4568" w:rsidP="000728FB">
            <w:pPr>
              <w:pStyle w:val="Default"/>
              <w:jc w:val="both"/>
              <w:rPr>
                <w:lang w:val="en-US"/>
              </w:rPr>
            </w:pPr>
            <w:r w:rsidRPr="000D307F">
              <w:rPr>
                <w:b/>
                <w:bCs/>
                <w:i/>
                <w:iCs/>
                <w:lang w:val="en-US"/>
              </w:rPr>
              <w:t xml:space="preserve">Brainstorming. </w:t>
            </w:r>
          </w:p>
          <w:p w:rsidR="009A4568" w:rsidRPr="000D307F" w:rsidRDefault="009A4568" w:rsidP="009A4568">
            <w:pPr>
              <w:shd w:val="clear" w:color="auto" w:fill="FFFFFF"/>
              <w:contextualSpacing/>
              <w:jc w:val="both"/>
              <w:rPr>
                <w:sz w:val="24"/>
                <w:szCs w:val="24"/>
                <w:lang w:val="en-US"/>
              </w:rPr>
            </w:pPr>
            <w:r w:rsidRPr="000D307F">
              <w:rPr>
                <w:bCs/>
                <w:sz w:val="24"/>
                <w:szCs w:val="24"/>
                <w:lang w:val="en-US"/>
              </w:rPr>
              <w:t>I. Wild  world</w:t>
            </w:r>
          </w:p>
          <w:p w:rsidR="009A4568" w:rsidRPr="000D307F" w:rsidRDefault="009A4568" w:rsidP="009A4568">
            <w:pPr>
              <w:shd w:val="clear" w:color="auto" w:fill="FFFFFF"/>
              <w:contextualSpacing/>
              <w:jc w:val="both"/>
              <w:rPr>
                <w:sz w:val="24"/>
                <w:szCs w:val="24"/>
                <w:lang w:val="en-US"/>
              </w:rPr>
            </w:pPr>
            <w:r w:rsidRPr="000D307F">
              <w:rPr>
                <w:bCs/>
                <w:sz w:val="24"/>
                <w:szCs w:val="24"/>
                <w:lang w:val="en-US"/>
              </w:rPr>
              <w:t>Love for sale</w:t>
            </w:r>
          </w:p>
          <w:p w:rsidR="009A4568" w:rsidRPr="000D307F" w:rsidRDefault="009A4568" w:rsidP="009A4568">
            <w:pPr>
              <w:shd w:val="clear" w:color="auto" w:fill="FFFFFF"/>
              <w:contextualSpacing/>
              <w:rPr>
                <w:sz w:val="24"/>
                <w:szCs w:val="24"/>
                <w:lang w:val="en-US"/>
              </w:rPr>
            </w:pPr>
          </w:p>
        </w:tc>
        <w:tc>
          <w:tcPr>
            <w:tcW w:w="3427" w:type="dxa"/>
          </w:tcPr>
          <w:p w:rsidR="009A4568" w:rsidRPr="000D307F" w:rsidRDefault="009A4568" w:rsidP="000728FB">
            <w:pPr>
              <w:pStyle w:val="Default"/>
              <w:jc w:val="both"/>
              <w:rPr>
                <w:lang w:val="en-US"/>
              </w:rPr>
            </w:pPr>
            <w:r w:rsidRPr="000D307F">
              <w:rPr>
                <w:lang w:val="en-US"/>
              </w:rPr>
              <w:t xml:space="preserve">2.1. Ss share with ideas. </w:t>
            </w:r>
          </w:p>
          <w:p w:rsidR="009A4568" w:rsidRPr="000D307F" w:rsidRDefault="009A4568" w:rsidP="000728FB">
            <w:pPr>
              <w:pStyle w:val="Default"/>
              <w:jc w:val="both"/>
              <w:rPr>
                <w:lang w:val="en-US"/>
              </w:rPr>
            </w:pPr>
            <w:r w:rsidRPr="000D307F">
              <w:rPr>
                <w:lang w:val="en-US"/>
              </w:rPr>
              <w:t xml:space="preserve">2.2 Ss try to answer and share the ideas. </w:t>
            </w:r>
          </w:p>
          <w:p w:rsidR="009A4568" w:rsidRPr="000D307F" w:rsidRDefault="009A4568" w:rsidP="000728FB">
            <w:pPr>
              <w:pStyle w:val="Default"/>
              <w:jc w:val="both"/>
              <w:rPr>
                <w:lang w:val="en-US"/>
              </w:rPr>
            </w:pPr>
            <w:r w:rsidRPr="000D307F">
              <w:rPr>
                <w:lang w:val="en-US"/>
              </w:rPr>
              <w:t xml:space="preserve">2.3 Ss guess and </w:t>
            </w:r>
          </w:p>
          <w:p w:rsidR="009A4568" w:rsidRPr="000D307F" w:rsidRDefault="009A4568" w:rsidP="000728FB">
            <w:pPr>
              <w:pStyle w:val="Default"/>
              <w:jc w:val="both"/>
              <w:rPr>
                <w:lang w:val="en-US"/>
              </w:rPr>
            </w:pPr>
            <w:r w:rsidRPr="000D307F">
              <w:rPr>
                <w:lang w:val="en-US"/>
              </w:rPr>
              <w:t xml:space="preserve">arrange </w:t>
            </w:r>
          </w:p>
          <w:p w:rsidR="009A4568" w:rsidRPr="000D307F" w:rsidRDefault="009A4568" w:rsidP="000728FB">
            <w:pPr>
              <w:pStyle w:val="Default"/>
              <w:jc w:val="both"/>
              <w:rPr>
                <w:lang w:val="en-US"/>
              </w:rPr>
            </w:pPr>
            <w:r w:rsidRPr="000D307F">
              <w:rPr>
                <w:lang w:val="en-US"/>
              </w:rPr>
              <w:t xml:space="preserve">2.4 SS reflect </w:t>
            </w:r>
          </w:p>
          <w:p w:rsidR="009A4568" w:rsidRPr="000D307F" w:rsidRDefault="009A4568" w:rsidP="000728FB">
            <w:pPr>
              <w:pStyle w:val="Default"/>
              <w:jc w:val="both"/>
              <w:rPr>
                <w:lang w:val="en-US"/>
              </w:rPr>
            </w:pPr>
          </w:p>
        </w:tc>
      </w:tr>
      <w:tr w:rsidR="009A4568" w:rsidRPr="00981AC6" w:rsidTr="000728FB">
        <w:tc>
          <w:tcPr>
            <w:tcW w:w="2093" w:type="dxa"/>
          </w:tcPr>
          <w:p w:rsidR="009A4568" w:rsidRPr="000D307F" w:rsidRDefault="009A4568" w:rsidP="000728FB">
            <w:pPr>
              <w:pStyle w:val="Default"/>
              <w:jc w:val="both"/>
              <w:rPr>
                <w:b/>
                <w:lang w:val="en-US"/>
              </w:rPr>
            </w:pPr>
            <w:r w:rsidRPr="000D307F">
              <w:rPr>
                <w:b/>
                <w:lang w:val="en-US"/>
              </w:rPr>
              <w:t xml:space="preserve">3-step </w:t>
            </w:r>
          </w:p>
          <w:p w:rsidR="009A4568" w:rsidRPr="000D307F" w:rsidRDefault="009A4568" w:rsidP="000728FB">
            <w:pPr>
              <w:pStyle w:val="Default"/>
              <w:jc w:val="both"/>
              <w:rPr>
                <w:b/>
                <w:lang w:val="en-US"/>
              </w:rPr>
            </w:pPr>
            <w:r w:rsidRPr="000D307F">
              <w:rPr>
                <w:b/>
                <w:lang w:val="en-US"/>
              </w:rPr>
              <w:t xml:space="preserve">Main </w:t>
            </w:r>
          </w:p>
          <w:p w:rsidR="009A4568" w:rsidRPr="000D307F" w:rsidRDefault="009A4568" w:rsidP="000728FB">
            <w:pPr>
              <w:pStyle w:val="Default"/>
              <w:jc w:val="both"/>
              <w:rPr>
                <w:b/>
                <w:lang w:val="en-US"/>
              </w:rPr>
            </w:pPr>
            <w:r w:rsidRPr="000D307F">
              <w:rPr>
                <w:b/>
                <w:lang w:val="en-US"/>
              </w:rPr>
              <w:t xml:space="preserve">part: introducing course syllabus </w:t>
            </w:r>
          </w:p>
          <w:p w:rsidR="009A4568" w:rsidRPr="000D307F" w:rsidRDefault="009A4568" w:rsidP="000728FB">
            <w:pPr>
              <w:pStyle w:val="Default"/>
              <w:jc w:val="both"/>
              <w:rPr>
                <w:lang w:val="en-US"/>
              </w:rPr>
            </w:pPr>
            <w:r w:rsidRPr="000D307F">
              <w:rPr>
                <w:b/>
                <w:lang w:val="en-US"/>
              </w:rPr>
              <w:t>(50-minutes</w:t>
            </w:r>
            <w:r w:rsidRPr="000D307F">
              <w:rPr>
                <w:lang w:val="en-US"/>
              </w:rPr>
              <w:t xml:space="preserve">) </w:t>
            </w:r>
          </w:p>
        </w:tc>
        <w:tc>
          <w:tcPr>
            <w:tcW w:w="4759" w:type="dxa"/>
          </w:tcPr>
          <w:p w:rsidR="009A4568" w:rsidRPr="000D307F" w:rsidRDefault="009A4568" w:rsidP="009A4568">
            <w:pPr>
              <w:shd w:val="clear" w:color="auto" w:fill="FFFFFF"/>
              <w:contextualSpacing/>
              <w:jc w:val="both"/>
              <w:rPr>
                <w:bCs/>
                <w:sz w:val="24"/>
                <w:szCs w:val="24"/>
                <w:lang w:val="en-US"/>
              </w:rPr>
            </w:pPr>
            <w:r w:rsidRPr="000D307F">
              <w:rPr>
                <w:sz w:val="24"/>
                <w:szCs w:val="24"/>
                <w:lang w:val="en-US"/>
              </w:rPr>
              <w:t xml:space="preserve">2. </w:t>
            </w:r>
            <w:r w:rsidRPr="000D307F">
              <w:rPr>
                <w:bCs/>
                <w:sz w:val="24"/>
                <w:szCs w:val="24"/>
                <w:lang w:val="en-US"/>
              </w:rPr>
              <w:t>Post-reading</w:t>
            </w:r>
          </w:p>
          <w:p w:rsidR="009A4568" w:rsidRPr="000D307F" w:rsidRDefault="009A4568" w:rsidP="009A4568">
            <w:pPr>
              <w:shd w:val="clear" w:color="auto" w:fill="FFFFFF"/>
              <w:contextualSpacing/>
              <w:jc w:val="both"/>
              <w:rPr>
                <w:sz w:val="24"/>
                <w:szCs w:val="24"/>
                <w:lang w:val="en-US"/>
              </w:rPr>
            </w:pPr>
            <w:r w:rsidRPr="000D307F">
              <w:rPr>
                <w:sz w:val="24"/>
                <w:szCs w:val="24"/>
                <w:lang w:val="en-US"/>
              </w:rPr>
              <w:t>Read the statements and put t for true and f for false.</w:t>
            </w:r>
          </w:p>
          <w:p w:rsidR="009A4568" w:rsidRPr="000D307F" w:rsidRDefault="009A4568" w:rsidP="009A4568">
            <w:pPr>
              <w:shd w:val="clear" w:color="auto" w:fill="FFFFFF"/>
              <w:contextualSpacing/>
              <w:jc w:val="both"/>
              <w:rPr>
                <w:sz w:val="24"/>
                <w:szCs w:val="24"/>
                <w:lang w:val="en-US"/>
              </w:rPr>
            </w:pPr>
            <w:r w:rsidRPr="000D307F">
              <w:rPr>
                <w:bCs/>
                <w:sz w:val="24"/>
                <w:szCs w:val="24"/>
                <w:lang w:val="en-US"/>
              </w:rPr>
              <w:t>Ii. Listening</w:t>
            </w:r>
          </w:p>
          <w:p w:rsidR="009A4568" w:rsidRPr="000D307F" w:rsidRDefault="009A4568" w:rsidP="009A4568">
            <w:pPr>
              <w:shd w:val="clear" w:color="auto" w:fill="FFFFFF"/>
              <w:contextualSpacing/>
              <w:jc w:val="both"/>
              <w:rPr>
                <w:sz w:val="24"/>
                <w:szCs w:val="24"/>
                <w:lang w:val="en-US"/>
              </w:rPr>
            </w:pPr>
            <w:r w:rsidRPr="000D307F">
              <w:rPr>
                <w:bCs/>
                <w:sz w:val="24"/>
                <w:szCs w:val="24"/>
                <w:lang w:val="en-US"/>
              </w:rPr>
              <w:t xml:space="preserve">1. Pre-listening </w:t>
            </w:r>
            <w:r w:rsidRPr="000D307F">
              <w:rPr>
                <w:bCs/>
                <w:i/>
                <w:iCs/>
                <w:sz w:val="24"/>
                <w:szCs w:val="24"/>
                <w:lang w:val="en-US"/>
              </w:rPr>
              <w:t>describe the following animals.</w:t>
            </w:r>
          </w:p>
          <w:p w:rsidR="009A4568" w:rsidRPr="000D307F" w:rsidRDefault="009A4568" w:rsidP="009A4568">
            <w:pPr>
              <w:shd w:val="clear" w:color="auto" w:fill="FFFFFF"/>
              <w:contextualSpacing/>
              <w:jc w:val="both"/>
              <w:rPr>
                <w:bCs/>
                <w:sz w:val="24"/>
                <w:szCs w:val="24"/>
                <w:lang w:val="en-US"/>
              </w:rPr>
            </w:pPr>
            <w:r w:rsidRPr="000D307F">
              <w:rPr>
                <w:bCs/>
                <w:sz w:val="24"/>
                <w:szCs w:val="24"/>
                <w:lang w:val="en-US"/>
              </w:rPr>
              <w:t>2. While-listening</w:t>
            </w:r>
          </w:p>
          <w:p w:rsidR="009A4568" w:rsidRPr="000D307F" w:rsidRDefault="009A4568" w:rsidP="009A4568">
            <w:pPr>
              <w:shd w:val="clear" w:color="auto" w:fill="FFFFFF"/>
              <w:contextualSpacing/>
              <w:jc w:val="both"/>
              <w:rPr>
                <w:bCs/>
                <w:sz w:val="24"/>
                <w:szCs w:val="24"/>
                <w:lang w:val="en-US"/>
              </w:rPr>
            </w:pPr>
            <w:r w:rsidRPr="000D307F">
              <w:rPr>
                <w:bCs/>
                <w:sz w:val="24"/>
                <w:szCs w:val="24"/>
                <w:lang w:val="en-US"/>
              </w:rPr>
              <w:t>Exercise 1</w:t>
            </w:r>
          </w:p>
          <w:p w:rsidR="009A4568" w:rsidRPr="000D307F" w:rsidRDefault="009A4568" w:rsidP="009A4568">
            <w:pPr>
              <w:shd w:val="clear" w:color="auto" w:fill="FFFFFF"/>
              <w:contextualSpacing/>
              <w:jc w:val="both"/>
              <w:rPr>
                <w:sz w:val="24"/>
                <w:szCs w:val="24"/>
                <w:lang w:val="en-US"/>
              </w:rPr>
            </w:pPr>
            <w:r w:rsidRPr="000D307F">
              <w:rPr>
                <w:sz w:val="24"/>
                <w:szCs w:val="24"/>
                <w:lang w:val="en-US"/>
              </w:rPr>
              <w:t>Put the words in the correct column; some words may go in both columns:</w:t>
            </w:r>
          </w:p>
          <w:p w:rsidR="009A4568" w:rsidRPr="000D307F" w:rsidRDefault="009A4568" w:rsidP="009A4568">
            <w:pPr>
              <w:shd w:val="clear" w:color="auto" w:fill="FFFFFF"/>
              <w:contextualSpacing/>
              <w:jc w:val="both"/>
              <w:rPr>
                <w:sz w:val="24"/>
                <w:szCs w:val="24"/>
                <w:lang w:val="en-US"/>
              </w:rPr>
            </w:pPr>
            <w:r w:rsidRPr="000D307F">
              <w:rPr>
                <w:bCs/>
                <w:sz w:val="24"/>
                <w:szCs w:val="24"/>
                <w:lang w:val="en-US"/>
              </w:rPr>
              <w:t>Exercise 2</w:t>
            </w:r>
          </w:p>
          <w:p w:rsidR="009A4568" w:rsidRPr="000D307F" w:rsidRDefault="009A4568" w:rsidP="009A4568">
            <w:pPr>
              <w:shd w:val="clear" w:color="auto" w:fill="FFFFFF"/>
              <w:contextualSpacing/>
              <w:jc w:val="both"/>
              <w:rPr>
                <w:sz w:val="24"/>
                <w:szCs w:val="24"/>
                <w:lang w:val="en-US"/>
              </w:rPr>
            </w:pPr>
            <w:r w:rsidRPr="000D307F">
              <w:rPr>
                <w:bCs/>
                <w:i/>
                <w:iCs/>
                <w:sz w:val="24"/>
                <w:szCs w:val="24"/>
                <w:lang w:val="en-US"/>
              </w:rPr>
              <w:t>Complete the sentences with   suitable words.</w:t>
            </w:r>
          </w:p>
          <w:p w:rsidR="009A4568" w:rsidRPr="000D307F" w:rsidRDefault="009A4568" w:rsidP="009A4568">
            <w:pPr>
              <w:shd w:val="clear" w:color="auto" w:fill="FFFFFF"/>
              <w:contextualSpacing/>
              <w:jc w:val="both"/>
              <w:rPr>
                <w:sz w:val="24"/>
                <w:szCs w:val="24"/>
                <w:lang w:val="en-US"/>
              </w:rPr>
            </w:pPr>
            <w:r w:rsidRPr="000D307F">
              <w:rPr>
                <w:bCs/>
                <w:sz w:val="24"/>
                <w:szCs w:val="24"/>
                <w:lang w:val="en-US"/>
              </w:rPr>
              <w:t>Exercise 3</w:t>
            </w:r>
          </w:p>
          <w:p w:rsidR="009A4568" w:rsidRPr="000D307F" w:rsidRDefault="009A4568" w:rsidP="009A4568">
            <w:pPr>
              <w:shd w:val="clear" w:color="auto" w:fill="FFFFFF"/>
              <w:contextualSpacing/>
              <w:jc w:val="both"/>
              <w:rPr>
                <w:sz w:val="24"/>
                <w:szCs w:val="24"/>
                <w:lang w:val="en-US"/>
              </w:rPr>
            </w:pPr>
            <w:r w:rsidRPr="000D307F">
              <w:rPr>
                <w:bCs/>
                <w:i/>
                <w:iCs/>
                <w:sz w:val="24"/>
                <w:szCs w:val="24"/>
                <w:lang w:val="en-US"/>
              </w:rPr>
              <w:t>Find suitable words with the same meaning as the underlined words or   phrases.</w:t>
            </w:r>
          </w:p>
          <w:p w:rsidR="009A4568" w:rsidRPr="000D307F" w:rsidRDefault="009A4568" w:rsidP="009A4568">
            <w:pPr>
              <w:shd w:val="clear" w:color="auto" w:fill="FFFFFF"/>
              <w:contextualSpacing/>
              <w:jc w:val="both"/>
              <w:rPr>
                <w:sz w:val="24"/>
                <w:szCs w:val="24"/>
                <w:lang w:val="en-US"/>
              </w:rPr>
            </w:pPr>
            <w:r w:rsidRPr="000D307F">
              <w:rPr>
                <w:bCs/>
                <w:sz w:val="24"/>
                <w:szCs w:val="24"/>
                <w:lang w:val="en-US"/>
              </w:rPr>
              <w:t>Exercise 4</w:t>
            </w:r>
          </w:p>
          <w:p w:rsidR="009A4568" w:rsidRPr="000D307F" w:rsidRDefault="009A4568" w:rsidP="009A4568">
            <w:pPr>
              <w:shd w:val="clear" w:color="auto" w:fill="FFFFFF"/>
              <w:contextualSpacing/>
              <w:jc w:val="both"/>
              <w:rPr>
                <w:sz w:val="24"/>
                <w:szCs w:val="24"/>
                <w:lang w:val="en-US"/>
              </w:rPr>
            </w:pPr>
            <w:r w:rsidRPr="000D307F">
              <w:rPr>
                <w:bCs/>
                <w:i/>
                <w:iCs/>
                <w:sz w:val="24"/>
                <w:szCs w:val="24"/>
                <w:lang w:val="en-US"/>
              </w:rPr>
              <w:t>“who runs faster?” Make sentences comparing pairs of animals.</w:t>
            </w:r>
          </w:p>
          <w:p w:rsidR="009A4568" w:rsidRPr="000D307F" w:rsidRDefault="009A4568" w:rsidP="000728FB">
            <w:pPr>
              <w:rPr>
                <w:sz w:val="24"/>
                <w:szCs w:val="24"/>
                <w:lang w:val="en-US" w:eastAsia="en-GB"/>
              </w:rPr>
            </w:pPr>
          </w:p>
        </w:tc>
        <w:tc>
          <w:tcPr>
            <w:tcW w:w="3427" w:type="dxa"/>
          </w:tcPr>
          <w:p w:rsidR="009A4568" w:rsidRPr="000D307F" w:rsidRDefault="009A4568" w:rsidP="000728FB">
            <w:pPr>
              <w:pStyle w:val="Default"/>
              <w:jc w:val="both"/>
              <w:rPr>
                <w:color w:val="auto"/>
                <w:lang w:val="en-US"/>
              </w:rPr>
            </w:pPr>
          </w:p>
          <w:p w:rsidR="009A4568" w:rsidRPr="000D307F" w:rsidRDefault="009A4568" w:rsidP="000728FB">
            <w:pPr>
              <w:pStyle w:val="Default"/>
              <w:jc w:val="both"/>
              <w:rPr>
                <w:lang w:val="en-US"/>
              </w:rPr>
            </w:pPr>
            <w:r w:rsidRPr="000D307F">
              <w:rPr>
                <w:lang w:val="en-US"/>
              </w:rPr>
              <w:t xml:space="preserve">3.1 Ss try to guess. </w:t>
            </w:r>
          </w:p>
          <w:p w:rsidR="009A4568" w:rsidRPr="000D307F" w:rsidRDefault="009A4568" w:rsidP="000728FB">
            <w:pPr>
              <w:pStyle w:val="Default"/>
              <w:jc w:val="both"/>
              <w:rPr>
                <w:lang w:val="en-US"/>
              </w:rPr>
            </w:pPr>
          </w:p>
          <w:p w:rsidR="009A4568" w:rsidRPr="000D307F" w:rsidRDefault="009A4568" w:rsidP="000728FB">
            <w:pPr>
              <w:pStyle w:val="Default"/>
              <w:jc w:val="both"/>
              <w:rPr>
                <w:lang w:val="en-US"/>
              </w:rPr>
            </w:pPr>
            <w:r w:rsidRPr="000D307F">
              <w:rPr>
                <w:lang w:val="en-US"/>
              </w:rPr>
              <w:t xml:space="preserve">whole class </w:t>
            </w:r>
          </w:p>
          <w:p w:rsidR="009A4568" w:rsidRPr="000D307F" w:rsidRDefault="009A4568" w:rsidP="000728FB">
            <w:pPr>
              <w:pStyle w:val="Default"/>
              <w:jc w:val="both"/>
              <w:rPr>
                <w:lang w:val="en-US"/>
              </w:rPr>
            </w:pPr>
            <w:r w:rsidRPr="000D307F">
              <w:rPr>
                <w:lang w:val="en-US"/>
              </w:rPr>
              <w:t xml:space="preserve">3.2 Ss read and take notes </w:t>
            </w:r>
          </w:p>
          <w:p w:rsidR="009A4568" w:rsidRPr="000D307F" w:rsidRDefault="009A4568" w:rsidP="000728FB">
            <w:pPr>
              <w:pStyle w:val="Default"/>
              <w:jc w:val="both"/>
              <w:rPr>
                <w:lang w:val="en-US"/>
              </w:rPr>
            </w:pPr>
          </w:p>
          <w:p w:rsidR="009A4568" w:rsidRPr="000D307F" w:rsidRDefault="009A4568" w:rsidP="000728FB">
            <w:pPr>
              <w:pStyle w:val="Default"/>
              <w:jc w:val="both"/>
              <w:rPr>
                <w:lang w:val="en-US"/>
              </w:rPr>
            </w:pPr>
            <w:r w:rsidRPr="000D307F">
              <w:rPr>
                <w:lang w:val="en-US"/>
              </w:rPr>
              <w:t xml:space="preserve">3.3 Ss take part in the discussion. </w:t>
            </w:r>
          </w:p>
          <w:p w:rsidR="009A4568" w:rsidRPr="000D307F" w:rsidRDefault="009A4568" w:rsidP="000728FB">
            <w:pPr>
              <w:pStyle w:val="Default"/>
              <w:jc w:val="both"/>
              <w:rPr>
                <w:lang w:val="en-US"/>
              </w:rPr>
            </w:pPr>
            <w:r w:rsidRPr="000D307F">
              <w:rPr>
                <w:lang w:val="en-US"/>
              </w:rPr>
              <w:t xml:space="preserve">3.4 Ss are divided, </w:t>
            </w:r>
          </w:p>
          <w:p w:rsidR="009A4568" w:rsidRPr="000D307F" w:rsidRDefault="009A4568" w:rsidP="000728FB">
            <w:pPr>
              <w:pStyle w:val="Default"/>
              <w:jc w:val="both"/>
              <w:rPr>
                <w:lang w:val="en-US"/>
              </w:rPr>
            </w:pPr>
            <w:r w:rsidRPr="000D307F">
              <w:rPr>
                <w:lang w:val="en-US"/>
              </w:rPr>
              <w:t xml:space="preserve">and do the group activity </w:t>
            </w:r>
          </w:p>
        </w:tc>
      </w:tr>
    </w:tbl>
    <w:p w:rsidR="00744EFA" w:rsidRPr="000D307F" w:rsidRDefault="00744EFA"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WILD  WORLD</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LOVE FOR SALE</w:t>
      </w:r>
    </w:p>
    <w:p w:rsidR="005D1465" w:rsidRPr="000D307F" w:rsidRDefault="005D1465" w:rsidP="005F0B20">
      <w:pPr>
        <w:shd w:val="clear" w:color="auto" w:fill="FFFFFF"/>
        <w:spacing w:after="0" w:line="240" w:lineRule="auto"/>
        <w:ind w:firstLine="567"/>
        <w:contextualSpacing/>
        <w:jc w:val="both"/>
        <w:rPr>
          <w:rFonts w:ascii="Times New Roman" w:hAnsi="Times New Roman" w:cs="Times New Roman"/>
          <w:b/>
          <w:bCs/>
          <w:i/>
          <w:iCs/>
          <w:sz w:val="24"/>
          <w:szCs w:val="24"/>
          <w:lang w:val="en-US"/>
        </w:rPr>
      </w:pP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i/>
          <w:iCs/>
          <w:sz w:val="24"/>
          <w:szCs w:val="24"/>
          <w:lang w:val="en-US"/>
        </w:rPr>
        <w:t>Read the text and make up ten special questions.</w:t>
      </w:r>
    </w:p>
    <w:p w:rsidR="005D1465" w:rsidRPr="000D307F" w:rsidRDefault="005D1465"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There is a particular breed of humans who love animals. Some of these people are dog-lovers; others are attached to cats; some prefer horses, fish or birds. A few love all animals, including mice and snakes. True animal lovers are devoted to keeping their pets safe, happy and healthy. For </w:t>
      </w:r>
      <w:r w:rsidRPr="000D307F">
        <w:rPr>
          <w:rFonts w:ascii="Times New Roman" w:hAnsi="Times New Roman" w:cs="Times New Roman"/>
          <w:sz w:val="24"/>
          <w:szCs w:val="24"/>
          <w:lang w:val="en-US"/>
        </w:rPr>
        <w:lastRenderedPageBreak/>
        <w:t>example, a rich American woman, Mrs. Rockefeller-Dodge, at one time spent $ 50,000 a year feeding her fifty dogs the finest cuts of meat. Her family finally took her to court to try to stop her from squandering her money in this way. The judge, however, agreed with Mrs. Dodge and she continued treating her dogs to the life style she felt they deserved.</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Animal lovers like Mrs. Dodge believe their affection is returned, and they have evidence to support their belief. Accounts of amazing, often heroic animal behaviour suggest that many animals are, in fact, people-lovers. A canary in Tennessee saved the life of the old woman who fed it; a dog in Switzerland rescued more than forty people who were in danger of freezing in the mountains; a Japanese dog continued to meet his master’s train for more than ten years after his master had died; off the coast of New Zealand, ships used to sail safely through a dangerous channel only because they were guided by a friendly porpoise.</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With stories of devotion like these to encourage them, people willingly return their pets’ affection by buying them things. Not only do Americans spend more than three billion dollars annually on basics like food, grooming, and veterinarian services, they provide their animals with extras like clothes, jeweled collars, special dishes, beds, and in extreme cases, sunglasses and pet psychiatrists.</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No evidence exists to prove that this expensive treatment makes the animals any happier, but it certainly pleases the pet industry. This industry has grown to a healthy six billion dollar business and looks forward to a rosy future. As one pet dealer said, “We offer love for sale. Not many businesses can make that claim.”</w:t>
      </w:r>
      <w:r w:rsidR="000C119D" w:rsidRPr="000D307F">
        <w:rPr>
          <w:rStyle w:val="afd"/>
          <w:rFonts w:ascii="Times New Roman" w:hAnsi="Times New Roman" w:cs="Times New Roman"/>
          <w:sz w:val="24"/>
          <w:szCs w:val="24"/>
          <w:lang w:val="en-US"/>
        </w:rPr>
        <w:footnoteReference w:id="14"/>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POST-READING</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Read the statements and put T for true and F for false.</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Animal lovers want to give their pets good care. _____</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Evidence shows that animals do not return human affection. _____</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Americans do not spend money on animal “extras”. _____</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Expensive treatment makes animals happier. _____</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The pet industry will probably continue growing. _____</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Support - help</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Evidence – anything that gives a reason for believing smth Save – make or keep safe</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Porpoise – sea animal rather like a   dolphin or a small whale</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Annually –Every year Grooming – cleaning fur or skin Rosy – successful Pet dealer – pet- seller Veterinary (vet) – animal doctor</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b/>
          <w:bCs/>
          <w:i/>
          <w:iCs/>
          <w:sz w:val="24"/>
          <w:szCs w:val="24"/>
          <w:lang w:val="en-US"/>
        </w:rPr>
      </w:pP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II. LISTENING</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 xml:space="preserve">1. Pre-listening </w:t>
      </w:r>
      <w:r w:rsidRPr="000D307F">
        <w:rPr>
          <w:rFonts w:ascii="Times New Roman" w:hAnsi="Times New Roman" w:cs="Times New Roman"/>
          <w:b/>
          <w:bCs/>
          <w:i/>
          <w:iCs/>
          <w:sz w:val="24"/>
          <w:szCs w:val="24"/>
          <w:lang w:val="en-US"/>
        </w:rPr>
        <w:t>Describe the following animals.</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dog             cat           snake             spider             parrot</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rabbit          mouse   crocodile      hedgehog      fish</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monkey</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2. While-listening</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Listen to the dialogue and number the pets in the list in right order they appear in the dialogue.</w:t>
      </w:r>
    </w:p>
    <w:tbl>
      <w:tblPr>
        <w:tblW w:w="0" w:type="auto"/>
        <w:tblInd w:w="40" w:type="dxa"/>
        <w:tblLayout w:type="fixed"/>
        <w:tblCellMar>
          <w:left w:w="40" w:type="dxa"/>
          <w:right w:w="40" w:type="dxa"/>
        </w:tblCellMar>
        <w:tblLook w:val="0000" w:firstRow="0" w:lastRow="0" w:firstColumn="0" w:lastColumn="0" w:noHBand="0" w:noVBand="0"/>
      </w:tblPr>
      <w:tblGrid>
        <w:gridCol w:w="2552"/>
        <w:gridCol w:w="2693"/>
      </w:tblGrid>
      <w:tr w:rsidR="00EF6D10" w:rsidRPr="000D307F" w:rsidTr="002A2061">
        <w:trPr>
          <w:trHeight w:val="250"/>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dog</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EF6D10" w:rsidRPr="000D307F" w:rsidTr="002A2061">
        <w:trPr>
          <w:trHeight w:val="230"/>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snake</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EF6D10" w:rsidRPr="000D307F" w:rsidTr="002A2061">
        <w:trPr>
          <w:trHeight w:val="22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monkey</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EF6D10" w:rsidRPr="000D307F" w:rsidTr="002A2061">
        <w:trPr>
          <w:trHeight w:val="22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mouse</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EF6D10" w:rsidRPr="000D307F" w:rsidTr="002A2061">
        <w:trPr>
          <w:trHeight w:val="22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fish</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EF6D10" w:rsidRPr="000D307F" w:rsidTr="002A2061">
        <w:trPr>
          <w:trHeight w:val="22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lastRenderedPageBreak/>
              <w:t>cat</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EF6D10" w:rsidRPr="000D307F" w:rsidTr="002A2061">
        <w:trPr>
          <w:trHeight w:val="22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spider</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EF6D10" w:rsidRPr="000D307F" w:rsidTr="002A2061">
        <w:trPr>
          <w:trHeight w:val="22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crocodile</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EF6D10" w:rsidRPr="000D307F" w:rsidTr="002A2061">
        <w:trPr>
          <w:trHeight w:val="22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parrot</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EF6D10" w:rsidRPr="000D307F" w:rsidTr="002A2061">
        <w:trPr>
          <w:trHeight w:val="22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rabbit</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EF6D10" w:rsidRPr="000D307F" w:rsidTr="002A2061">
        <w:trPr>
          <w:trHeight w:val="298"/>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hedgehog</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bl>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Glossary:</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mean (adj) – selfish, lacking generosity E.g.: Some dogs are very big and mean. as mean as the devil (idiom.)</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breed (n) - kind and variety of animals with hereditary qualities</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E.g.: There are good breeds of horses on my uncle’s ranch.</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to be attached to – to be bound to by love or affection</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E.g.: She is deeply attached to her puppy.</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devote (v) – to give one’s time, energy to smb or smth ~ oneself / smth</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E.g.: I devote myself to looking after my cat.</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devoted (adj.) – 1) giving one’s time, energy to smb or smth;</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faithful,loving; true</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E.g.: Devoted friends are few and we must not lose them.</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feed (fed) (v) - give food to</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E.g.: What do you feed your dog on? What kind of food do you give it?</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6.  squander (v) (ing) – waste money or time E.g.:  Judy’s mother punished      her      for squandering her money.</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7.  deserve (v) – ought to get</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E.g.: He deserves a parrot because he has promised his sister one for   her birthday.</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8.  affection (n)– kindly feeling; love</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to have (feel) ~ for (toward) smb or smth E.g.: My grandfather has great affection for snakes, but grandmother feels affection toward her bobcat.</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9.  coast (n) – land beside the sea</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off the coast of New Zealand – near the land of New Zealand</w:t>
      </w:r>
      <w:r w:rsidR="00770AA5" w:rsidRPr="000D307F">
        <w:rPr>
          <w:rStyle w:val="afd"/>
          <w:rFonts w:ascii="Times New Roman" w:hAnsi="Times New Roman" w:cs="Times New Roman"/>
          <w:sz w:val="24"/>
          <w:szCs w:val="24"/>
          <w:lang w:val="en-US"/>
        </w:rPr>
        <w:footnoteReference w:id="15"/>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Exercise 1</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Put the words in the correct column; some words may go in both columns:</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ANIMALS</w:t>
      </w:r>
    </w:p>
    <w:tbl>
      <w:tblPr>
        <w:tblW w:w="0" w:type="auto"/>
        <w:tblInd w:w="40" w:type="dxa"/>
        <w:tblLayout w:type="fixed"/>
        <w:tblCellMar>
          <w:left w:w="40" w:type="dxa"/>
          <w:right w:w="40" w:type="dxa"/>
        </w:tblCellMar>
        <w:tblLook w:val="0000" w:firstRow="0" w:lastRow="0" w:firstColumn="0" w:lastColumn="0" w:noHBand="0" w:noVBand="0"/>
      </w:tblPr>
      <w:tblGrid>
        <w:gridCol w:w="3544"/>
        <w:gridCol w:w="1008"/>
        <w:gridCol w:w="2394"/>
      </w:tblGrid>
      <w:tr w:rsidR="00EF6D10" w:rsidRPr="000D307F" w:rsidTr="002A2061">
        <w:trPr>
          <w:trHeight w:val="259"/>
        </w:trPr>
        <w:tc>
          <w:tcPr>
            <w:tcW w:w="3544" w:type="dxa"/>
            <w:tcBorders>
              <w:top w:val="single" w:sz="6" w:space="0" w:color="auto"/>
              <w:left w:val="nil"/>
              <w:bottom w:val="single" w:sz="6" w:space="0" w:color="auto"/>
              <w:right w:val="nil"/>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p>
        </w:tc>
        <w:tc>
          <w:tcPr>
            <w:tcW w:w="1008" w:type="dxa"/>
            <w:tcBorders>
              <w:top w:val="single" w:sz="6" w:space="0" w:color="auto"/>
              <w:left w:val="nil"/>
              <w:bottom w:val="single" w:sz="6" w:space="0" w:color="auto"/>
              <w:right w:val="nil"/>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p>
        </w:tc>
        <w:tc>
          <w:tcPr>
            <w:tcW w:w="2394" w:type="dxa"/>
            <w:tcBorders>
              <w:top w:val="nil"/>
              <w:left w:val="nil"/>
              <w:bottom w:val="single" w:sz="6" w:space="0" w:color="auto"/>
              <w:right w:val="nil"/>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EF6D10" w:rsidRPr="000D307F" w:rsidTr="002A2061">
        <w:trPr>
          <w:trHeight w:val="288"/>
        </w:trPr>
        <w:tc>
          <w:tcPr>
            <w:tcW w:w="3544"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Domestic</w:t>
            </w:r>
          </w:p>
        </w:tc>
        <w:tc>
          <w:tcPr>
            <w:tcW w:w="1008" w:type="dxa"/>
            <w:tcBorders>
              <w:top w:val="single" w:sz="6" w:space="0" w:color="auto"/>
              <w:left w:val="single" w:sz="6" w:space="0" w:color="auto"/>
              <w:bottom w:val="single" w:sz="6" w:space="0" w:color="auto"/>
              <w:right w:val="nil"/>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c>
          <w:tcPr>
            <w:tcW w:w="2394" w:type="dxa"/>
            <w:tcBorders>
              <w:top w:val="single" w:sz="6" w:space="0" w:color="auto"/>
              <w:left w:val="nil"/>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Wild</w:t>
            </w:r>
          </w:p>
        </w:tc>
      </w:tr>
      <w:tr w:rsidR="00EF6D10" w:rsidRPr="000D307F" w:rsidTr="002A2061">
        <w:trPr>
          <w:trHeight w:val="317"/>
        </w:trPr>
        <w:tc>
          <w:tcPr>
            <w:tcW w:w="3544"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1.</w:t>
            </w:r>
          </w:p>
        </w:tc>
        <w:tc>
          <w:tcPr>
            <w:tcW w:w="1008" w:type="dxa"/>
            <w:tcBorders>
              <w:top w:val="single" w:sz="6" w:space="0" w:color="auto"/>
              <w:left w:val="single" w:sz="6" w:space="0" w:color="auto"/>
              <w:bottom w:val="single" w:sz="6" w:space="0" w:color="auto"/>
              <w:right w:val="nil"/>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1.</w:t>
            </w:r>
          </w:p>
        </w:tc>
        <w:tc>
          <w:tcPr>
            <w:tcW w:w="2394" w:type="dxa"/>
            <w:tcBorders>
              <w:top w:val="single" w:sz="6" w:space="0" w:color="auto"/>
              <w:left w:val="nil"/>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EF6D10" w:rsidRPr="000D307F" w:rsidTr="002A2061">
        <w:trPr>
          <w:trHeight w:val="389"/>
        </w:trPr>
        <w:tc>
          <w:tcPr>
            <w:tcW w:w="3544"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2.</w:t>
            </w:r>
          </w:p>
        </w:tc>
        <w:tc>
          <w:tcPr>
            <w:tcW w:w="1008" w:type="dxa"/>
            <w:tcBorders>
              <w:top w:val="single" w:sz="6" w:space="0" w:color="auto"/>
              <w:left w:val="single" w:sz="6" w:space="0" w:color="auto"/>
              <w:bottom w:val="single" w:sz="6" w:space="0" w:color="auto"/>
              <w:right w:val="nil"/>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2.</w:t>
            </w:r>
          </w:p>
        </w:tc>
        <w:tc>
          <w:tcPr>
            <w:tcW w:w="2394" w:type="dxa"/>
            <w:tcBorders>
              <w:top w:val="single" w:sz="6" w:space="0" w:color="auto"/>
              <w:left w:val="nil"/>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EF6D10" w:rsidRPr="000D307F" w:rsidTr="002A2061">
        <w:trPr>
          <w:trHeight w:val="298"/>
        </w:trPr>
        <w:tc>
          <w:tcPr>
            <w:tcW w:w="3544"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3.</w:t>
            </w:r>
          </w:p>
        </w:tc>
        <w:tc>
          <w:tcPr>
            <w:tcW w:w="1008" w:type="dxa"/>
            <w:tcBorders>
              <w:top w:val="single" w:sz="6" w:space="0" w:color="auto"/>
              <w:left w:val="single" w:sz="6" w:space="0" w:color="auto"/>
              <w:bottom w:val="single" w:sz="6" w:space="0" w:color="auto"/>
              <w:right w:val="nil"/>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3.</w:t>
            </w:r>
          </w:p>
        </w:tc>
        <w:tc>
          <w:tcPr>
            <w:tcW w:w="2394" w:type="dxa"/>
            <w:tcBorders>
              <w:top w:val="single" w:sz="6" w:space="0" w:color="auto"/>
              <w:left w:val="nil"/>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EF6D10" w:rsidRPr="000D307F" w:rsidTr="002A2061">
        <w:trPr>
          <w:trHeight w:val="341"/>
        </w:trPr>
        <w:tc>
          <w:tcPr>
            <w:tcW w:w="3544"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4.</w:t>
            </w:r>
          </w:p>
        </w:tc>
        <w:tc>
          <w:tcPr>
            <w:tcW w:w="1008" w:type="dxa"/>
            <w:tcBorders>
              <w:top w:val="single" w:sz="6" w:space="0" w:color="auto"/>
              <w:left w:val="single" w:sz="6" w:space="0" w:color="auto"/>
              <w:bottom w:val="single" w:sz="6" w:space="0" w:color="auto"/>
              <w:right w:val="nil"/>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4.</w:t>
            </w:r>
          </w:p>
        </w:tc>
        <w:tc>
          <w:tcPr>
            <w:tcW w:w="2394" w:type="dxa"/>
            <w:tcBorders>
              <w:top w:val="single" w:sz="6" w:space="0" w:color="auto"/>
              <w:left w:val="nil"/>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EF6D10" w:rsidRPr="000D307F" w:rsidTr="002A2061">
        <w:trPr>
          <w:trHeight w:val="346"/>
        </w:trPr>
        <w:tc>
          <w:tcPr>
            <w:tcW w:w="3544"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5.</w:t>
            </w:r>
          </w:p>
        </w:tc>
        <w:tc>
          <w:tcPr>
            <w:tcW w:w="1008" w:type="dxa"/>
            <w:tcBorders>
              <w:top w:val="single" w:sz="6" w:space="0" w:color="auto"/>
              <w:left w:val="single" w:sz="6" w:space="0" w:color="auto"/>
              <w:bottom w:val="single" w:sz="6" w:space="0" w:color="auto"/>
              <w:right w:val="nil"/>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5.</w:t>
            </w:r>
          </w:p>
        </w:tc>
        <w:tc>
          <w:tcPr>
            <w:tcW w:w="2394" w:type="dxa"/>
            <w:tcBorders>
              <w:top w:val="single" w:sz="6" w:space="0" w:color="auto"/>
              <w:left w:val="nil"/>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EF6D10" w:rsidRPr="000D307F" w:rsidTr="002A2061">
        <w:trPr>
          <w:trHeight w:val="370"/>
        </w:trPr>
        <w:tc>
          <w:tcPr>
            <w:tcW w:w="3544"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6.</w:t>
            </w:r>
          </w:p>
        </w:tc>
        <w:tc>
          <w:tcPr>
            <w:tcW w:w="1008" w:type="dxa"/>
            <w:tcBorders>
              <w:top w:val="single" w:sz="6" w:space="0" w:color="auto"/>
              <w:left w:val="single" w:sz="6" w:space="0" w:color="auto"/>
              <w:bottom w:val="single" w:sz="6" w:space="0" w:color="auto"/>
              <w:right w:val="nil"/>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6.</w:t>
            </w:r>
          </w:p>
        </w:tc>
        <w:tc>
          <w:tcPr>
            <w:tcW w:w="2394" w:type="dxa"/>
            <w:tcBorders>
              <w:top w:val="single" w:sz="6" w:space="0" w:color="auto"/>
              <w:left w:val="nil"/>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EF6D10" w:rsidRPr="000D307F" w:rsidTr="002A2061">
        <w:trPr>
          <w:trHeight w:val="379"/>
        </w:trPr>
        <w:tc>
          <w:tcPr>
            <w:tcW w:w="3544"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7.</w:t>
            </w:r>
          </w:p>
        </w:tc>
        <w:tc>
          <w:tcPr>
            <w:tcW w:w="1008" w:type="dxa"/>
            <w:tcBorders>
              <w:top w:val="single" w:sz="6" w:space="0" w:color="auto"/>
              <w:left w:val="single" w:sz="6" w:space="0" w:color="auto"/>
              <w:bottom w:val="single" w:sz="6" w:space="0" w:color="auto"/>
              <w:right w:val="nil"/>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7.</w:t>
            </w:r>
          </w:p>
        </w:tc>
        <w:tc>
          <w:tcPr>
            <w:tcW w:w="2394" w:type="dxa"/>
            <w:tcBorders>
              <w:top w:val="single" w:sz="6" w:space="0" w:color="auto"/>
              <w:left w:val="nil"/>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EF6D10" w:rsidRPr="000D307F" w:rsidTr="002A2061">
        <w:trPr>
          <w:trHeight w:val="322"/>
        </w:trPr>
        <w:tc>
          <w:tcPr>
            <w:tcW w:w="3544" w:type="dxa"/>
            <w:tcBorders>
              <w:top w:val="single" w:sz="6" w:space="0" w:color="auto"/>
              <w:left w:val="single" w:sz="6" w:space="0" w:color="auto"/>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8.</w:t>
            </w:r>
          </w:p>
        </w:tc>
        <w:tc>
          <w:tcPr>
            <w:tcW w:w="1008" w:type="dxa"/>
            <w:tcBorders>
              <w:top w:val="single" w:sz="6" w:space="0" w:color="auto"/>
              <w:left w:val="single" w:sz="6" w:space="0" w:color="auto"/>
              <w:bottom w:val="single" w:sz="6" w:space="0" w:color="auto"/>
              <w:right w:val="nil"/>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8.</w:t>
            </w:r>
          </w:p>
        </w:tc>
        <w:tc>
          <w:tcPr>
            <w:tcW w:w="2394" w:type="dxa"/>
            <w:tcBorders>
              <w:top w:val="single" w:sz="6" w:space="0" w:color="auto"/>
              <w:left w:val="nil"/>
              <w:bottom w:val="single" w:sz="6" w:space="0" w:color="auto"/>
              <w:right w:val="single" w:sz="6" w:space="0" w:color="auto"/>
            </w:tcBorders>
            <w:shd w:val="clear" w:color="auto" w:fill="FFFFFF"/>
          </w:tcPr>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tc>
      </w:tr>
    </w:tbl>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Words: pig, mouse, lion, snake, parrot, parakeet, bee, hedgehog, rat, hare, porpoise, alligator, monkey, goldfish, cat, llama, ladybird, zebra, horse, dog, lynx, platypus, rhinoceros, goat.</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Exercise 2</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i/>
          <w:iCs/>
          <w:sz w:val="24"/>
          <w:szCs w:val="24"/>
          <w:lang w:val="en-US"/>
        </w:rPr>
        <w:t>Complete the sentences with   suitable words.</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They’ve got lots of pets: two dogs, four cats,,,,,,</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We saw some really large animals at Yunusabad Zoo   such as: elephants, giraffes and ...</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On our farm we have cows, sheep, ...</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Our teacher asked us to list “big cats” and we replied: lions...</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I don’t like insects such as: mosquitos, flies, ...</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Exercise 3</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i/>
          <w:iCs/>
          <w:sz w:val="24"/>
          <w:szCs w:val="24"/>
          <w:lang w:val="en-US"/>
        </w:rPr>
        <w:t>Find suitable words with the same meaning as the underlined words or   phrases.</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1.  Bring </w:t>
      </w:r>
      <w:r w:rsidRPr="000D307F">
        <w:rPr>
          <w:rFonts w:ascii="Times New Roman" w:hAnsi="Times New Roman" w:cs="Times New Roman"/>
          <w:sz w:val="24"/>
          <w:szCs w:val="24"/>
          <w:u w:val="single"/>
          <w:lang w:val="en-US"/>
        </w:rPr>
        <w:t>food</w:t>
      </w:r>
      <w:r w:rsidRPr="000D307F">
        <w:rPr>
          <w:rFonts w:ascii="Times New Roman" w:hAnsi="Times New Roman" w:cs="Times New Roman"/>
          <w:sz w:val="24"/>
          <w:szCs w:val="24"/>
          <w:lang w:val="en-US"/>
        </w:rPr>
        <w:t xml:space="preserve"> for my cat, I want to </w:t>
      </w:r>
      <w:r w:rsidRPr="000D307F">
        <w:rPr>
          <w:rFonts w:ascii="Times New Roman" w:hAnsi="Times New Roman" w:cs="Times New Roman"/>
          <w:sz w:val="24"/>
          <w:szCs w:val="24"/>
          <w:u w:val="single"/>
          <w:lang w:val="en-US"/>
        </w:rPr>
        <w:t>give</w:t>
      </w:r>
      <w:r w:rsidRPr="000D307F">
        <w:rPr>
          <w:rFonts w:ascii="Times New Roman" w:hAnsi="Times New Roman" w:cs="Times New Roman"/>
          <w:sz w:val="24"/>
          <w:szCs w:val="24"/>
          <w:lang w:val="en-US"/>
        </w:rPr>
        <w:t xml:space="preserve"> him </w:t>
      </w:r>
      <w:r w:rsidRPr="000D307F">
        <w:rPr>
          <w:rFonts w:ascii="Times New Roman" w:hAnsi="Times New Roman" w:cs="Times New Roman"/>
          <w:sz w:val="24"/>
          <w:szCs w:val="24"/>
          <w:u w:val="single"/>
          <w:lang w:val="en-US"/>
        </w:rPr>
        <w:t>some.</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2.  My friend Anvar has </w:t>
      </w:r>
      <w:r w:rsidRPr="000D307F">
        <w:rPr>
          <w:rFonts w:ascii="Times New Roman" w:hAnsi="Times New Roman" w:cs="Times New Roman"/>
          <w:sz w:val="24"/>
          <w:szCs w:val="24"/>
          <w:u w:val="single"/>
          <w:lang w:val="en-US"/>
        </w:rPr>
        <w:t>a special love for</w:t>
      </w:r>
      <w:r w:rsidRPr="000D307F">
        <w:rPr>
          <w:rFonts w:ascii="Times New Roman" w:hAnsi="Times New Roman" w:cs="Times New Roman"/>
          <w:sz w:val="24"/>
          <w:szCs w:val="24"/>
          <w:lang w:val="en-US"/>
        </w:rPr>
        <w:t xml:space="preserve"> snakes.</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3.  I’ve never seen such </w:t>
      </w:r>
      <w:r w:rsidRPr="000D307F">
        <w:rPr>
          <w:rFonts w:ascii="Times New Roman" w:hAnsi="Times New Roman" w:cs="Times New Roman"/>
          <w:sz w:val="24"/>
          <w:szCs w:val="24"/>
          <w:u w:val="single"/>
          <w:lang w:val="en-US"/>
        </w:rPr>
        <w:t>a selfish</w:t>
      </w:r>
      <w:r w:rsidRPr="000D307F">
        <w:rPr>
          <w:rFonts w:ascii="Times New Roman" w:hAnsi="Times New Roman" w:cs="Times New Roman"/>
          <w:sz w:val="24"/>
          <w:szCs w:val="24"/>
          <w:lang w:val="en-US"/>
        </w:rPr>
        <w:t xml:space="preserve"> dog in my life.</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4.  George always goes to the pet-shop to buy different dogs, he   </w:t>
      </w:r>
      <w:r w:rsidRPr="000D307F">
        <w:rPr>
          <w:rFonts w:ascii="Times New Roman" w:hAnsi="Times New Roman" w:cs="Times New Roman"/>
          <w:sz w:val="24"/>
          <w:szCs w:val="24"/>
          <w:u w:val="single"/>
          <w:lang w:val="en-US"/>
        </w:rPr>
        <w:t>is crazy about</w:t>
      </w:r>
      <w:r w:rsidRPr="000D307F">
        <w:rPr>
          <w:rFonts w:ascii="Times New Roman" w:hAnsi="Times New Roman" w:cs="Times New Roman"/>
          <w:sz w:val="24"/>
          <w:szCs w:val="24"/>
          <w:lang w:val="en-US"/>
        </w:rPr>
        <w:t xml:space="preserve"> collecting various </w:t>
      </w:r>
      <w:r w:rsidRPr="000D307F">
        <w:rPr>
          <w:rFonts w:ascii="Times New Roman" w:hAnsi="Times New Roman" w:cs="Times New Roman"/>
          <w:sz w:val="24"/>
          <w:szCs w:val="24"/>
          <w:u w:val="single"/>
          <w:lang w:val="en-US"/>
        </w:rPr>
        <w:t>kinds</w:t>
      </w:r>
      <w:r w:rsidRPr="000D307F">
        <w:rPr>
          <w:rFonts w:ascii="Times New Roman" w:hAnsi="Times New Roman" w:cs="Times New Roman"/>
          <w:sz w:val="24"/>
          <w:szCs w:val="24"/>
          <w:lang w:val="en-US"/>
        </w:rPr>
        <w:t xml:space="preserve"> of dogs.</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5.  My grandmother </w:t>
      </w:r>
      <w:r w:rsidRPr="000D307F">
        <w:rPr>
          <w:rFonts w:ascii="Times New Roman" w:hAnsi="Times New Roman" w:cs="Times New Roman"/>
          <w:sz w:val="24"/>
          <w:szCs w:val="24"/>
          <w:u w:val="single"/>
          <w:lang w:val="en-US"/>
        </w:rPr>
        <w:t>is very bound to</w:t>
      </w:r>
      <w:r w:rsidRPr="000D307F">
        <w:rPr>
          <w:rFonts w:ascii="Times New Roman" w:hAnsi="Times New Roman" w:cs="Times New Roman"/>
          <w:sz w:val="24"/>
          <w:szCs w:val="24"/>
          <w:lang w:val="en-US"/>
        </w:rPr>
        <w:t xml:space="preserve"> her cat, because she has had it since 1989.</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Exercise 4</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i/>
          <w:iCs/>
          <w:sz w:val="24"/>
          <w:szCs w:val="24"/>
          <w:lang w:val="en-US"/>
        </w:rPr>
        <w:t>“Who runs faster?” Make sentences comparing pairs of animals.</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lion               spider                    elephant</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cow                   tortoise                horse              snail</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rabbit           tiger             zebra</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camel                    giraffe          cheetah</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goat       gorilla           bear             dog</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 xml:space="preserve">E.g.: </w:t>
      </w:r>
      <w:r w:rsidRPr="000D307F">
        <w:rPr>
          <w:rFonts w:ascii="Times New Roman" w:hAnsi="Times New Roman" w:cs="Times New Roman"/>
          <w:i/>
          <w:iCs/>
          <w:sz w:val="24"/>
          <w:szCs w:val="24"/>
          <w:lang w:val="en-US"/>
        </w:rPr>
        <w:t>The cheetah runs more quickly than the snail.</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i/>
          <w:iCs/>
          <w:sz w:val="24"/>
          <w:szCs w:val="24"/>
          <w:lang w:val="en-US"/>
        </w:rPr>
        <w:t>or Cows run more slowly than horses.</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Exercise 5.</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Match each word or phrase in the first column with the word or phrase in the second column that produces a proverb or idiom.</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A barking dog                    a. the dogs</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Never look a gift horse    b. out of the bag</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Curiosity killed                     c. but you can’t make him</w:t>
      </w: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lang w:val="en-US"/>
        </w:rPr>
      </w:pPr>
    </w:p>
    <w:tbl>
      <w:tblPr>
        <w:tblW w:w="0" w:type="auto"/>
        <w:jc w:val="center"/>
        <w:tblLayout w:type="fixed"/>
        <w:tblCellMar>
          <w:left w:w="40" w:type="dxa"/>
          <w:right w:w="40" w:type="dxa"/>
        </w:tblCellMar>
        <w:tblLook w:val="0000" w:firstRow="0" w:lastRow="0" w:firstColumn="0" w:lastColumn="0" w:noHBand="0" w:noVBand="0"/>
      </w:tblPr>
      <w:tblGrid>
        <w:gridCol w:w="3969"/>
        <w:gridCol w:w="3544"/>
      </w:tblGrid>
      <w:tr w:rsidR="00EF6D10" w:rsidRPr="000D307F" w:rsidTr="00770AA5">
        <w:trPr>
          <w:trHeight w:val="245"/>
          <w:jc w:val="center"/>
        </w:trPr>
        <w:tc>
          <w:tcPr>
            <w:tcW w:w="3969"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hanging="40"/>
              <w:contextualSpacing/>
              <w:jc w:val="both"/>
              <w:rPr>
                <w:rFonts w:ascii="Times New Roman" w:hAnsi="Times New Roman" w:cs="Times New Roman"/>
                <w:sz w:val="24"/>
                <w:szCs w:val="24"/>
                <w:lang w:val="en-US"/>
              </w:rPr>
            </w:pPr>
          </w:p>
        </w:tc>
        <w:tc>
          <w:tcPr>
            <w:tcW w:w="354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drink</w:t>
            </w:r>
          </w:p>
        </w:tc>
      </w:tr>
      <w:tr w:rsidR="00EF6D10" w:rsidRPr="000D307F" w:rsidTr="00770AA5">
        <w:trPr>
          <w:trHeight w:val="254"/>
          <w:jc w:val="center"/>
        </w:trPr>
        <w:tc>
          <w:tcPr>
            <w:tcW w:w="3969"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4. Dog eat</w:t>
            </w:r>
          </w:p>
        </w:tc>
        <w:tc>
          <w:tcPr>
            <w:tcW w:w="354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d. lie</w:t>
            </w:r>
          </w:p>
        </w:tc>
      </w:tr>
      <w:tr w:rsidR="00EF6D10" w:rsidRPr="000D307F" w:rsidTr="00770AA5">
        <w:trPr>
          <w:trHeight w:val="259"/>
          <w:jc w:val="center"/>
        </w:trPr>
        <w:tc>
          <w:tcPr>
            <w:tcW w:w="3969"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5. You can’t teach</w:t>
            </w:r>
          </w:p>
        </w:tc>
        <w:tc>
          <w:tcPr>
            <w:tcW w:w="354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e. never bites</w:t>
            </w:r>
          </w:p>
        </w:tc>
      </w:tr>
      <w:tr w:rsidR="00EF6D10" w:rsidRPr="000D307F" w:rsidTr="00770AA5">
        <w:trPr>
          <w:trHeight w:val="254"/>
          <w:jc w:val="center"/>
        </w:trPr>
        <w:tc>
          <w:tcPr>
            <w:tcW w:w="3969"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an old dog</w:t>
            </w:r>
          </w:p>
        </w:tc>
        <w:tc>
          <w:tcPr>
            <w:tcW w:w="354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p>
        </w:tc>
      </w:tr>
      <w:tr w:rsidR="00EF6D10" w:rsidRPr="000D307F" w:rsidTr="00770AA5">
        <w:trPr>
          <w:trHeight w:val="254"/>
          <w:jc w:val="center"/>
        </w:trPr>
        <w:tc>
          <w:tcPr>
            <w:tcW w:w="3969"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6. Let sleeping dogs</w:t>
            </w:r>
          </w:p>
        </w:tc>
        <w:tc>
          <w:tcPr>
            <w:tcW w:w="354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f.   new tricks</w:t>
            </w:r>
          </w:p>
        </w:tc>
      </w:tr>
      <w:tr w:rsidR="00EF6D10" w:rsidRPr="00981AC6" w:rsidTr="00770AA5">
        <w:trPr>
          <w:trHeight w:val="259"/>
          <w:jc w:val="center"/>
        </w:trPr>
        <w:tc>
          <w:tcPr>
            <w:tcW w:w="3969"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7. When the cat’s away</w:t>
            </w:r>
          </w:p>
        </w:tc>
        <w:tc>
          <w:tcPr>
            <w:tcW w:w="354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g. of a different colour</w:t>
            </w:r>
          </w:p>
        </w:tc>
      </w:tr>
      <w:tr w:rsidR="00EF6D10" w:rsidRPr="000D307F" w:rsidTr="00770AA5">
        <w:trPr>
          <w:trHeight w:val="254"/>
          <w:jc w:val="center"/>
        </w:trPr>
        <w:tc>
          <w:tcPr>
            <w:tcW w:w="3969"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8. Let the cat</w:t>
            </w:r>
          </w:p>
        </w:tc>
        <w:tc>
          <w:tcPr>
            <w:tcW w:w="354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h. horses</w:t>
            </w:r>
          </w:p>
        </w:tc>
      </w:tr>
      <w:tr w:rsidR="00EF6D10" w:rsidRPr="000D307F" w:rsidTr="00770AA5">
        <w:trPr>
          <w:trHeight w:val="254"/>
          <w:jc w:val="center"/>
        </w:trPr>
        <w:tc>
          <w:tcPr>
            <w:tcW w:w="3969"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9. There’s more than</w:t>
            </w:r>
          </w:p>
        </w:tc>
        <w:tc>
          <w:tcPr>
            <w:tcW w:w="354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i. hog</w:t>
            </w:r>
          </w:p>
        </w:tc>
      </w:tr>
      <w:tr w:rsidR="00EF6D10" w:rsidRPr="000D307F" w:rsidTr="00770AA5">
        <w:trPr>
          <w:trHeight w:val="259"/>
          <w:jc w:val="center"/>
        </w:trPr>
        <w:tc>
          <w:tcPr>
            <w:tcW w:w="3969"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one way</w:t>
            </w:r>
          </w:p>
        </w:tc>
        <w:tc>
          <w:tcPr>
            <w:tcW w:w="354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p>
        </w:tc>
      </w:tr>
      <w:tr w:rsidR="00EF6D10" w:rsidRPr="000D307F" w:rsidTr="00770AA5">
        <w:trPr>
          <w:trHeight w:val="254"/>
          <w:jc w:val="center"/>
        </w:trPr>
        <w:tc>
          <w:tcPr>
            <w:tcW w:w="3969"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10. It’s raining</w:t>
            </w:r>
          </w:p>
        </w:tc>
        <w:tc>
          <w:tcPr>
            <w:tcW w:w="354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j. dog</w:t>
            </w:r>
          </w:p>
        </w:tc>
      </w:tr>
      <w:tr w:rsidR="00EF6D10" w:rsidRPr="00981AC6" w:rsidTr="00770AA5">
        <w:trPr>
          <w:trHeight w:val="254"/>
          <w:jc w:val="center"/>
        </w:trPr>
        <w:tc>
          <w:tcPr>
            <w:tcW w:w="3969"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11. You may lead a</w:t>
            </w:r>
          </w:p>
        </w:tc>
        <w:tc>
          <w:tcPr>
            <w:tcW w:w="354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k. to skin a cat</w:t>
            </w:r>
          </w:p>
        </w:tc>
      </w:tr>
      <w:tr w:rsidR="00EF6D10" w:rsidRPr="000D307F" w:rsidTr="00770AA5">
        <w:trPr>
          <w:trHeight w:val="259"/>
          <w:jc w:val="center"/>
        </w:trPr>
        <w:tc>
          <w:tcPr>
            <w:tcW w:w="3969"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lastRenderedPageBreak/>
              <w:t>horse to water</w:t>
            </w:r>
          </w:p>
        </w:tc>
        <w:tc>
          <w:tcPr>
            <w:tcW w:w="354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p>
        </w:tc>
      </w:tr>
      <w:tr w:rsidR="00EF6D10" w:rsidRPr="000D307F" w:rsidTr="00770AA5">
        <w:trPr>
          <w:trHeight w:val="254"/>
          <w:jc w:val="center"/>
        </w:trPr>
        <w:tc>
          <w:tcPr>
            <w:tcW w:w="3969"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12. Go to</w:t>
            </w:r>
          </w:p>
        </w:tc>
        <w:tc>
          <w:tcPr>
            <w:tcW w:w="354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l. in the mouth</w:t>
            </w:r>
          </w:p>
        </w:tc>
      </w:tr>
      <w:tr w:rsidR="00EF6D10" w:rsidRPr="00981AC6" w:rsidTr="00770AA5">
        <w:trPr>
          <w:trHeight w:val="254"/>
          <w:jc w:val="center"/>
        </w:trPr>
        <w:tc>
          <w:tcPr>
            <w:tcW w:w="3969"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13. Go whole</w:t>
            </w:r>
          </w:p>
        </w:tc>
        <w:tc>
          <w:tcPr>
            <w:tcW w:w="354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 the mice will play</w:t>
            </w:r>
          </w:p>
        </w:tc>
      </w:tr>
      <w:tr w:rsidR="00EF6D10" w:rsidRPr="000D307F" w:rsidTr="00770AA5">
        <w:trPr>
          <w:trHeight w:val="259"/>
          <w:jc w:val="center"/>
        </w:trPr>
        <w:tc>
          <w:tcPr>
            <w:tcW w:w="3969"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14. Hold   your</w:t>
            </w:r>
          </w:p>
        </w:tc>
        <w:tc>
          <w:tcPr>
            <w:tcW w:w="354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n. cats and dogs</w:t>
            </w:r>
          </w:p>
        </w:tc>
      </w:tr>
      <w:tr w:rsidR="00EF6D10" w:rsidRPr="000D307F" w:rsidTr="00770AA5">
        <w:trPr>
          <w:trHeight w:val="264"/>
          <w:jc w:val="center"/>
        </w:trPr>
        <w:tc>
          <w:tcPr>
            <w:tcW w:w="3969"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15. That’s a horse</w:t>
            </w:r>
          </w:p>
        </w:tc>
        <w:tc>
          <w:tcPr>
            <w:tcW w:w="354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o. the cat</w:t>
            </w:r>
          </w:p>
        </w:tc>
      </w:tr>
    </w:tbl>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b/>
          <w:bCs/>
          <w:sz w:val="24"/>
          <w:szCs w:val="24"/>
        </w:rPr>
      </w:pPr>
      <w:r w:rsidRPr="000D307F">
        <w:rPr>
          <w:rFonts w:ascii="Times New Roman" w:hAnsi="Times New Roman" w:cs="Times New Roman"/>
          <w:b/>
          <w:bCs/>
          <w:sz w:val="24"/>
          <w:szCs w:val="24"/>
          <w:lang w:val="en-US"/>
        </w:rPr>
        <w:t>Exercise 6.</w:t>
      </w:r>
    </w:p>
    <w:p w:rsidR="00EF6D10" w:rsidRPr="000D307F" w:rsidRDefault="00770AA5"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 xml:space="preserve">Match each word </w:t>
      </w:r>
      <w:r w:rsidR="00EF6D10" w:rsidRPr="000D307F">
        <w:rPr>
          <w:rFonts w:ascii="Times New Roman" w:hAnsi="Times New Roman" w:cs="Times New Roman"/>
          <w:b/>
          <w:bCs/>
          <w:sz w:val="24"/>
          <w:szCs w:val="24"/>
          <w:lang w:val="en-US"/>
        </w:rPr>
        <w:t>in the first column with its correct definition in the second column</w:t>
      </w:r>
      <w:r w:rsidR="00EF6D10" w:rsidRPr="000D307F">
        <w:rPr>
          <w:rFonts w:ascii="Times New Roman" w:hAnsi="Times New Roman" w:cs="Times New Roman"/>
          <w:sz w:val="24"/>
          <w:szCs w:val="24"/>
          <w:lang w:val="en-US"/>
        </w:rPr>
        <w:t>.</w:t>
      </w:r>
    </w:p>
    <w:tbl>
      <w:tblPr>
        <w:tblW w:w="0" w:type="auto"/>
        <w:tblInd w:w="40" w:type="dxa"/>
        <w:tblLayout w:type="fixed"/>
        <w:tblCellMar>
          <w:left w:w="40" w:type="dxa"/>
          <w:right w:w="40" w:type="dxa"/>
        </w:tblCellMar>
        <w:tblLook w:val="0000" w:firstRow="0" w:lastRow="0" w:firstColumn="0" w:lastColumn="0" w:noHBand="0" w:noVBand="0"/>
      </w:tblPr>
      <w:tblGrid>
        <w:gridCol w:w="1517"/>
        <w:gridCol w:w="3394"/>
      </w:tblGrid>
      <w:tr w:rsidR="00EF6D10" w:rsidRPr="00981AC6" w:rsidTr="002A2061">
        <w:trPr>
          <w:trHeight w:val="245"/>
        </w:trPr>
        <w:tc>
          <w:tcPr>
            <w:tcW w:w="1517"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1. hog</w:t>
            </w:r>
          </w:p>
        </w:tc>
        <w:tc>
          <w:tcPr>
            <w:tcW w:w="339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to reveal secret information</w:t>
            </w:r>
          </w:p>
        </w:tc>
      </w:tr>
      <w:tr w:rsidR="00EF6D10" w:rsidRPr="00981AC6" w:rsidTr="002A2061">
        <w:trPr>
          <w:trHeight w:val="254"/>
        </w:trPr>
        <w:tc>
          <w:tcPr>
            <w:tcW w:w="1517"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2. buffalo</w:t>
            </w:r>
          </w:p>
        </w:tc>
        <w:tc>
          <w:tcPr>
            <w:tcW w:w="339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 full of spite, malicious</w:t>
            </w:r>
          </w:p>
        </w:tc>
      </w:tr>
      <w:tr w:rsidR="00EF6D10" w:rsidRPr="000D307F" w:rsidTr="002A2061">
        <w:trPr>
          <w:trHeight w:val="259"/>
        </w:trPr>
        <w:tc>
          <w:tcPr>
            <w:tcW w:w="1517"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3. bear</w:t>
            </w:r>
          </w:p>
        </w:tc>
        <w:tc>
          <w:tcPr>
            <w:tcW w:w="339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c. timid, fearful</w:t>
            </w:r>
          </w:p>
        </w:tc>
      </w:tr>
      <w:tr w:rsidR="00EF6D10" w:rsidRPr="000D307F" w:rsidTr="002A2061">
        <w:trPr>
          <w:trHeight w:val="254"/>
        </w:trPr>
        <w:tc>
          <w:tcPr>
            <w:tcW w:w="1517"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4. mousey</w:t>
            </w:r>
          </w:p>
        </w:tc>
        <w:tc>
          <w:tcPr>
            <w:tcW w:w="339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d. nonsense</w:t>
            </w:r>
          </w:p>
        </w:tc>
      </w:tr>
      <w:tr w:rsidR="00EF6D10" w:rsidRPr="00981AC6" w:rsidTr="002A2061">
        <w:trPr>
          <w:trHeight w:val="254"/>
        </w:trPr>
        <w:tc>
          <w:tcPr>
            <w:tcW w:w="1517"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5. catty</w:t>
            </w:r>
          </w:p>
        </w:tc>
        <w:tc>
          <w:tcPr>
            <w:tcW w:w="339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 to confuse or baffle</w:t>
            </w:r>
          </w:p>
        </w:tc>
      </w:tr>
      <w:tr w:rsidR="00EF6D10" w:rsidRPr="000D307F" w:rsidTr="002A2061">
        <w:trPr>
          <w:trHeight w:val="259"/>
        </w:trPr>
        <w:tc>
          <w:tcPr>
            <w:tcW w:w="1517"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6. rat</w:t>
            </w:r>
          </w:p>
        </w:tc>
        <w:tc>
          <w:tcPr>
            <w:tcW w:w="339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f. to take selfishly</w:t>
            </w:r>
          </w:p>
        </w:tc>
      </w:tr>
      <w:tr w:rsidR="00EF6D10" w:rsidRPr="000D307F" w:rsidTr="002A2061">
        <w:trPr>
          <w:trHeight w:val="264"/>
        </w:trPr>
        <w:tc>
          <w:tcPr>
            <w:tcW w:w="1517"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7. bull</w:t>
            </w:r>
          </w:p>
        </w:tc>
        <w:tc>
          <w:tcPr>
            <w:tcW w:w="3394" w:type="dxa"/>
            <w:tcBorders>
              <w:top w:val="nil"/>
              <w:left w:val="nil"/>
              <w:bottom w:val="nil"/>
              <w:right w:val="nil"/>
            </w:tcBorders>
            <w:shd w:val="clear" w:color="auto" w:fill="FFFFFF"/>
          </w:tcPr>
          <w:p w:rsidR="00EF6D10" w:rsidRPr="000D307F" w:rsidRDefault="00EF6D10" w:rsidP="005F0B20">
            <w:pPr>
              <w:shd w:val="clear" w:color="auto" w:fill="FFFFFF"/>
              <w:spacing w:after="0" w:line="240" w:lineRule="auto"/>
              <w:ind w:firstLine="102"/>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g.support something difficult</w:t>
            </w:r>
          </w:p>
        </w:tc>
      </w:tr>
    </w:tbl>
    <w:p w:rsidR="00EF6D10" w:rsidRPr="000D307F" w:rsidRDefault="00EF6D10" w:rsidP="005F0B20">
      <w:pPr>
        <w:shd w:val="clear" w:color="auto" w:fill="FFFFFF"/>
        <w:spacing w:after="0" w:line="240" w:lineRule="auto"/>
        <w:ind w:firstLine="567"/>
        <w:contextualSpacing/>
        <w:jc w:val="both"/>
        <w:rPr>
          <w:rFonts w:ascii="Times New Roman" w:hAnsi="Times New Roman" w:cs="Times New Roman"/>
          <w:sz w:val="24"/>
          <w:szCs w:val="24"/>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13. Posters and presentation aimed to protect nature.</w:t>
      </w:r>
    </w:p>
    <w:p w:rsidR="003B16A9" w:rsidRPr="000D307F" w:rsidRDefault="003B16A9" w:rsidP="003B16A9">
      <w:pPr>
        <w:pStyle w:val="Default"/>
        <w:ind w:firstLine="709"/>
        <w:jc w:val="both"/>
        <w:rPr>
          <w:b/>
          <w:bCs/>
          <w:lang w:val="en-US"/>
        </w:rPr>
      </w:pPr>
    </w:p>
    <w:tbl>
      <w:tblPr>
        <w:tblStyle w:val="ab"/>
        <w:tblW w:w="0" w:type="auto"/>
        <w:tblLook w:val="04A0" w:firstRow="1" w:lastRow="0" w:firstColumn="1" w:lastColumn="0" w:noHBand="0" w:noVBand="1"/>
      </w:tblPr>
      <w:tblGrid>
        <w:gridCol w:w="4920"/>
        <w:gridCol w:w="4935"/>
      </w:tblGrid>
      <w:tr w:rsidR="003B16A9" w:rsidRPr="00981AC6" w:rsidTr="000728FB">
        <w:tc>
          <w:tcPr>
            <w:tcW w:w="5139" w:type="dxa"/>
          </w:tcPr>
          <w:p w:rsidR="003B16A9" w:rsidRPr="000D307F" w:rsidRDefault="003B16A9" w:rsidP="000728FB">
            <w:pPr>
              <w:pStyle w:val="Default"/>
              <w:jc w:val="both"/>
            </w:pPr>
            <w:r w:rsidRPr="000D307F">
              <w:rPr>
                <w:b/>
                <w:bCs/>
              </w:rPr>
              <w:t xml:space="preserve">Topic </w:t>
            </w:r>
          </w:p>
        </w:tc>
        <w:tc>
          <w:tcPr>
            <w:tcW w:w="5140" w:type="dxa"/>
          </w:tcPr>
          <w:p w:rsidR="003B16A9" w:rsidRPr="000D307F" w:rsidRDefault="003B16A9" w:rsidP="003B16A9">
            <w:pPr>
              <w:contextualSpacing/>
              <w:jc w:val="center"/>
              <w:rPr>
                <w:b/>
                <w:smallCaps/>
                <w:sz w:val="24"/>
                <w:szCs w:val="24"/>
                <w:lang w:val="en-US"/>
              </w:rPr>
            </w:pPr>
            <w:r w:rsidRPr="000D307F">
              <w:rPr>
                <w:b/>
                <w:smallCaps/>
                <w:sz w:val="24"/>
                <w:szCs w:val="24"/>
                <w:lang w:val="en-US"/>
              </w:rPr>
              <w:t>Posters and presentation aimed to protect nature.</w:t>
            </w:r>
          </w:p>
          <w:p w:rsidR="003B16A9" w:rsidRPr="000D307F" w:rsidRDefault="003B16A9" w:rsidP="000728FB">
            <w:pPr>
              <w:pStyle w:val="Default"/>
              <w:jc w:val="both"/>
              <w:rPr>
                <w:lang w:val="en-US"/>
              </w:rPr>
            </w:pPr>
          </w:p>
        </w:tc>
      </w:tr>
      <w:tr w:rsidR="003B16A9" w:rsidRPr="000D307F" w:rsidTr="000728FB">
        <w:tc>
          <w:tcPr>
            <w:tcW w:w="5139" w:type="dxa"/>
          </w:tcPr>
          <w:p w:rsidR="003B16A9" w:rsidRPr="000D307F" w:rsidRDefault="003B16A9" w:rsidP="000728F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3B16A9" w:rsidRPr="000D307F" w:rsidRDefault="003B16A9" w:rsidP="000728FB">
            <w:pPr>
              <w:pStyle w:val="Default"/>
              <w:jc w:val="both"/>
            </w:pPr>
            <w:r w:rsidRPr="000D307F">
              <w:rPr>
                <w:b/>
                <w:bCs/>
              </w:rPr>
              <w:t>Number of participants: 1</w:t>
            </w:r>
            <w:r w:rsidRPr="000D307F">
              <w:rPr>
                <w:b/>
                <w:bCs/>
                <w:lang w:val="en-US"/>
              </w:rPr>
              <w:t>5</w:t>
            </w:r>
            <w:r w:rsidRPr="000D307F">
              <w:rPr>
                <w:b/>
                <w:bCs/>
              </w:rPr>
              <w:t xml:space="preserve"> </w:t>
            </w:r>
          </w:p>
        </w:tc>
      </w:tr>
      <w:tr w:rsidR="003B16A9" w:rsidRPr="000D307F" w:rsidTr="000728FB">
        <w:tc>
          <w:tcPr>
            <w:tcW w:w="5139" w:type="dxa"/>
          </w:tcPr>
          <w:p w:rsidR="003B16A9" w:rsidRPr="000D307F" w:rsidRDefault="003B16A9" w:rsidP="000728FB">
            <w:pPr>
              <w:pStyle w:val="Default"/>
              <w:jc w:val="both"/>
            </w:pPr>
            <w:r w:rsidRPr="000D307F">
              <w:rPr>
                <w:b/>
                <w:bCs/>
                <w:i/>
                <w:iCs/>
              </w:rPr>
              <w:t xml:space="preserve">Lesson type </w:t>
            </w:r>
          </w:p>
        </w:tc>
        <w:tc>
          <w:tcPr>
            <w:tcW w:w="5140" w:type="dxa"/>
          </w:tcPr>
          <w:p w:rsidR="003B16A9" w:rsidRPr="000D307F" w:rsidRDefault="003B16A9" w:rsidP="000728FB">
            <w:pPr>
              <w:pStyle w:val="Default"/>
              <w:jc w:val="both"/>
            </w:pPr>
            <w:r w:rsidRPr="000D307F">
              <w:t xml:space="preserve">Practical </w:t>
            </w:r>
          </w:p>
        </w:tc>
      </w:tr>
      <w:tr w:rsidR="003B16A9" w:rsidRPr="000D307F" w:rsidTr="000728FB">
        <w:tc>
          <w:tcPr>
            <w:tcW w:w="5139" w:type="dxa"/>
          </w:tcPr>
          <w:p w:rsidR="003B16A9" w:rsidRPr="000D307F" w:rsidRDefault="003B16A9" w:rsidP="000728FB">
            <w:pPr>
              <w:pStyle w:val="Default"/>
              <w:jc w:val="both"/>
            </w:pPr>
            <w:r w:rsidRPr="000D307F">
              <w:rPr>
                <w:b/>
                <w:bCs/>
                <w:i/>
                <w:iCs/>
              </w:rPr>
              <w:t xml:space="preserve">Outline of the lesson </w:t>
            </w:r>
          </w:p>
        </w:tc>
        <w:tc>
          <w:tcPr>
            <w:tcW w:w="5140" w:type="dxa"/>
          </w:tcPr>
          <w:p w:rsidR="003B16A9" w:rsidRPr="000D307F" w:rsidRDefault="003B16A9" w:rsidP="000728FB">
            <w:pPr>
              <w:pStyle w:val="Default"/>
              <w:jc w:val="both"/>
              <w:rPr>
                <w:lang w:val="en-US"/>
              </w:rPr>
            </w:pPr>
            <w:r w:rsidRPr="000D307F">
              <w:rPr>
                <w:lang w:val="en-US"/>
              </w:rPr>
              <w:t xml:space="preserve">1. Led in activity </w:t>
            </w:r>
          </w:p>
          <w:p w:rsidR="003B16A9" w:rsidRPr="000D307F" w:rsidRDefault="003B16A9" w:rsidP="000728FB">
            <w:pPr>
              <w:pStyle w:val="Default"/>
              <w:jc w:val="both"/>
              <w:rPr>
                <w:lang w:val="en-US"/>
              </w:rPr>
            </w:pPr>
            <w:r w:rsidRPr="000D307F">
              <w:rPr>
                <w:lang w:val="en-US"/>
              </w:rPr>
              <w:t xml:space="preserve">2. Brainstorming </w:t>
            </w:r>
          </w:p>
          <w:p w:rsidR="003B16A9" w:rsidRPr="000D307F" w:rsidRDefault="003B16A9" w:rsidP="000728FB">
            <w:pPr>
              <w:pStyle w:val="Default"/>
              <w:jc w:val="both"/>
              <w:rPr>
                <w:lang w:val="en-US"/>
              </w:rPr>
            </w:pPr>
            <w:r w:rsidRPr="000D307F">
              <w:rPr>
                <w:lang w:val="en-US"/>
              </w:rPr>
              <w:t xml:space="preserve">3. Exploring ideas job and profession </w:t>
            </w:r>
          </w:p>
          <w:p w:rsidR="003B16A9" w:rsidRPr="000D307F" w:rsidRDefault="003B16A9" w:rsidP="000728FB">
            <w:pPr>
              <w:pStyle w:val="Default"/>
              <w:jc w:val="both"/>
            </w:pPr>
            <w:r w:rsidRPr="000D307F">
              <w:t xml:space="preserve">7. Mini lectures </w:t>
            </w:r>
          </w:p>
          <w:p w:rsidR="003B16A9" w:rsidRPr="000D307F" w:rsidRDefault="003B16A9" w:rsidP="000728FB">
            <w:pPr>
              <w:pStyle w:val="Default"/>
              <w:jc w:val="both"/>
            </w:pPr>
            <w:r w:rsidRPr="000D307F">
              <w:t xml:space="preserve">8. Summarizing </w:t>
            </w:r>
          </w:p>
        </w:tc>
      </w:tr>
      <w:tr w:rsidR="003B16A9" w:rsidRPr="00981AC6" w:rsidTr="000728FB">
        <w:tc>
          <w:tcPr>
            <w:tcW w:w="10279" w:type="dxa"/>
            <w:gridSpan w:val="2"/>
          </w:tcPr>
          <w:p w:rsidR="003B16A9" w:rsidRPr="000D307F" w:rsidRDefault="003B16A9" w:rsidP="000728FB">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3B16A9" w:rsidRPr="000D307F" w:rsidRDefault="003B16A9" w:rsidP="000728FB">
            <w:pPr>
              <w:pStyle w:val="Default"/>
              <w:jc w:val="both"/>
              <w:rPr>
                <w:lang w:val="en-US"/>
              </w:rPr>
            </w:pPr>
          </w:p>
        </w:tc>
      </w:tr>
      <w:tr w:rsidR="003B16A9" w:rsidRPr="00981AC6" w:rsidTr="000728FB">
        <w:tc>
          <w:tcPr>
            <w:tcW w:w="5139" w:type="dxa"/>
          </w:tcPr>
          <w:p w:rsidR="003B16A9" w:rsidRPr="000D307F" w:rsidRDefault="003B16A9" w:rsidP="000728FB">
            <w:pPr>
              <w:pStyle w:val="Default"/>
              <w:jc w:val="both"/>
              <w:rPr>
                <w:lang w:val="en-US"/>
              </w:rPr>
            </w:pPr>
            <w:r w:rsidRPr="000D307F">
              <w:rPr>
                <w:b/>
                <w:bCs/>
                <w:i/>
                <w:iCs/>
                <w:lang w:val="en-US"/>
              </w:rPr>
              <w:t>Objectives</w:t>
            </w:r>
            <w:r w:rsidRPr="000D307F">
              <w:rPr>
                <w:b/>
                <w:bCs/>
                <w:lang w:val="en-US"/>
              </w:rPr>
              <w:t xml:space="preserve">: </w:t>
            </w:r>
          </w:p>
          <w:p w:rsidR="003B16A9" w:rsidRPr="000D307F" w:rsidRDefault="003B16A9" w:rsidP="000728FB">
            <w:pPr>
              <w:pStyle w:val="Default"/>
              <w:jc w:val="both"/>
              <w:rPr>
                <w:lang w:val="en-US"/>
              </w:rPr>
            </w:pPr>
            <w:r w:rsidRPr="000D307F">
              <w:rPr>
                <w:b/>
                <w:bCs/>
                <w:i/>
                <w:iCs/>
                <w:lang w:val="en-US"/>
              </w:rPr>
              <w:t xml:space="preserve">Participants will </w:t>
            </w:r>
          </w:p>
          <w:p w:rsidR="003B16A9" w:rsidRPr="000D307F" w:rsidRDefault="003B16A9" w:rsidP="000728FB">
            <w:pPr>
              <w:contextualSpacing/>
              <w:rPr>
                <w:i/>
                <w:sz w:val="24"/>
                <w:szCs w:val="24"/>
                <w:lang w:val="en-US"/>
              </w:rPr>
            </w:pPr>
            <w:r w:rsidRPr="000D307F">
              <w:rPr>
                <w:i/>
                <w:sz w:val="24"/>
                <w:szCs w:val="24"/>
              </w:rPr>
              <w:t></w:t>
            </w:r>
            <w:r w:rsidRPr="000D307F">
              <w:rPr>
                <w:i/>
                <w:sz w:val="24"/>
                <w:szCs w:val="24"/>
                <w:lang w:val="en-US"/>
              </w:rPr>
              <w:t>   to train students’ vocabulary for talking about protection of environment;</w:t>
            </w:r>
          </w:p>
          <w:p w:rsidR="003B16A9" w:rsidRPr="000D307F" w:rsidRDefault="003B16A9" w:rsidP="000728FB">
            <w:pPr>
              <w:contextualSpacing/>
              <w:rPr>
                <w:i/>
                <w:sz w:val="24"/>
                <w:szCs w:val="24"/>
                <w:lang w:val="en-US"/>
              </w:rPr>
            </w:pPr>
            <w:r w:rsidRPr="000D307F">
              <w:rPr>
                <w:i/>
                <w:sz w:val="24"/>
                <w:szCs w:val="24"/>
                <w:lang w:val="en-US"/>
              </w:rPr>
              <w:t>•  to improve students’ reading and listening skills;</w:t>
            </w:r>
          </w:p>
          <w:p w:rsidR="003B16A9" w:rsidRPr="000D307F" w:rsidRDefault="003B16A9" w:rsidP="000728FB">
            <w:pPr>
              <w:contextualSpacing/>
              <w:rPr>
                <w:i/>
                <w:sz w:val="24"/>
                <w:szCs w:val="24"/>
                <w:lang w:val="en-US"/>
              </w:rPr>
            </w:pPr>
            <w:r w:rsidRPr="000D307F">
              <w:rPr>
                <w:i/>
                <w:sz w:val="24"/>
                <w:szCs w:val="24"/>
                <w:lang w:val="en-US"/>
              </w:rPr>
              <w:t xml:space="preserve"> to train students’ writing skills.</w:t>
            </w:r>
          </w:p>
          <w:p w:rsidR="003B16A9" w:rsidRPr="000D307F" w:rsidRDefault="003B16A9" w:rsidP="000728FB">
            <w:pPr>
              <w:contextualSpacing/>
              <w:rPr>
                <w:i/>
                <w:sz w:val="24"/>
                <w:szCs w:val="24"/>
                <w:lang w:val="en-US"/>
              </w:rPr>
            </w:pPr>
            <w:r w:rsidRPr="000D307F">
              <w:rPr>
                <w:i/>
                <w:sz w:val="24"/>
                <w:szCs w:val="24"/>
                <w:lang w:val="en-US"/>
              </w:rPr>
              <w:t>student to work together and to complete a task and reach a final goal;</w:t>
            </w:r>
          </w:p>
          <w:p w:rsidR="003B16A9" w:rsidRPr="000D307F" w:rsidRDefault="003B16A9" w:rsidP="000728FB">
            <w:pPr>
              <w:contextualSpacing/>
              <w:rPr>
                <w:i/>
                <w:sz w:val="24"/>
                <w:szCs w:val="24"/>
                <w:lang w:val="en-US"/>
              </w:rPr>
            </w:pPr>
            <w:r w:rsidRPr="000D307F">
              <w:rPr>
                <w:i/>
                <w:sz w:val="24"/>
                <w:szCs w:val="24"/>
                <w:lang w:val="en-US"/>
              </w:rPr>
              <w:t>•  to broaden students’ ideas about trades, professions and occupations;</w:t>
            </w:r>
          </w:p>
          <w:p w:rsidR="003B16A9" w:rsidRPr="000D307F" w:rsidRDefault="003B16A9" w:rsidP="000728FB">
            <w:pPr>
              <w:pStyle w:val="Default"/>
              <w:jc w:val="both"/>
              <w:rPr>
                <w:lang w:val="en-US"/>
              </w:rPr>
            </w:pPr>
          </w:p>
        </w:tc>
        <w:tc>
          <w:tcPr>
            <w:tcW w:w="5140" w:type="dxa"/>
          </w:tcPr>
          <w:p w:rsidR="003B16A9" w:rsidRPr="000D307F" w:rsidRDefault="003B16A9" w:rsidP="000728FB">
            <w:pPr>
              <w:pStyle w:val="Default"/>
              <w:jc w:val="both"/>
              <w:rPr>
                <w:lang w:val="en-US"/>
              </w:rPr>
            </w:pPr>
            <w:r w:rsidRPr="000D307F">
              <w:rPr>
                <w:b/>
                <w:bCs/>
                <w:i/>
                <w:iCs/>
                <w:lang w:val="en-US"/>
              </w:rPr>
              <w:t xml:space="preserve">Outcomes: </w:t>
            </w:r>
          </w:p>
          <w:p w:rsidR="003B16A9" w:rsidRPr="000D307F" w:rsidRDefault="003B16A9" w:rsidP="000728FB">
            <w:pPr>
              <w:pStyle w:val="Default"/>
              <w:jc w:val="both"/>
              <w:rPr>
                <w:lang w:val="en-US"/>
              </w:rPr>
            </w:pPr>
            <w:r w:rsidRPr="000D307F">
              <w:rPr>
                <w:b/>
                <w:bCs/>
                <w:i/>
                <w:iCs/>
                <w:lang w:val="en-US"/>
              </w:rPr>
              <w:t xml:space="preserve">By the end of the course Participants will </w:t>
            </w:r>
          </w:p>
          <w:p w:rsidR="003B16A9" w:rsidRPr="000D307F" w:rsidRDefault="003B16A9" w:rsidP="000728FB">
            <w:pPr>
              <w:pStyle w:val="Default"/>
              <w:jc w:val="both"/>
              <w:rPr>
                <w:lang w:val="en-US"/>
              </w:rPr>
            </w:pPr>
            <w:r w:rsidRPr="000D307F">
              <w:t></w:t>
            </w:r>
            <w:r w:rsidRPr="000D307F">
              <w:rPr>
                <w:lang w:val="en-US"/>
              </w:rPr>
              <w:t xml:space="preserve"> </w:t>
            </w:r>
            <w:r w:rsidRPr="000D307F">
              <w:rPr>
                <w:i/>
                <w:iCs/>
                <w:lang w:val="en-US"/>
              </w:rPr>
              <w:t>Aware of environmental problems</w:t>
            </w:r>
          </w:p>
          <w:p w:rsidR="003B16A9" w:rsidRPr="000D307F" w:rsidRDefault="003B16A9" w:rsidP="000728FB">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3B16A9" w:rsidRPr="000D307F" w:rsidRDefault="003B16A9" w:rsidP="000728FB">
            <w:pPr>
              <w:pStyle w:val="Default"/>
              <w:jc w:val="both"/>
              <w:rPr>
                <w:lang w:val="en-US"/>
              </w:rPr>
            </w:pPr>
          </w:p>
        </w:tc>
      </w:tr>
      <w:tr w:rsidR="003B16A9" w:rsidRPr="00981AC6" w:rsidTr="000728FB">
        <w:tc>
          <w:tcPr>
            <w:tcW w:w="5139" w:type="dxa"/>
          </w:tcPr>
          <w:p w:rsidR="003B16A9" w:rsidRPr="000D307F" w:rsidRDefault="003B16A9" w:rsidP="000728FB">
            <w:pPr>
              <w:pStyle w:val="Default"/>
              <w:jc w:val="both"/>
              <w:rPr>
                <w:b/>
                <w:i/>
              </w:rPr>
            </w:pPr>
            <w:r w:rsidRPr="000D307F">
              <w:rPr>
                <w:b/>
                <w:i/>
              </w:rPr>
              <w:t xml:space="preserve">Teaching model </w:t>
            </w:r>
          </w:p>
        </w:tc>
        <w:tc>
          <w:tcPr>
            <w:tcW w:w="5140" w:type="dxa"/>
          </w:tcPr>
          <w:p w:rsidR="003B16A9" w:rsidRPr="000D307F" w:rsidRDefault="003B16A9" w:rsidP="000728FB">
            <w:pPr>
              <w:pStyle w:val="Default"/>
              <w:jc w:val="both"/>
              <w:rPr>
                <w:lang w:val="en-US"/>
              </w:rPr>
            </w:pPr>
            <w:r w:rsidRPr="000D307F">
              <w:rPr>
                <w:lang w:val="en-US"/>
              </w:rPr>
              <w:t xml:space="preserve">concept attainment; cooperative learning; direct instruction; presentation; </w:t>
            </w:r>
          </w:p>
        </w:tc>
      </w:tr>
      <w:tr w:rsidR="003B16A9" w:rsidRPr="00981AC6" w:rsidTr="000728FB">
        <w:tc>
          <w:tcPr>
            <w:tcW w:w="5139" w:type="dxa"/>
          </w:tcPr>
          <w:p w:rsidR="003B16A9" w:rsidRPr="000D307F" w:rsidRDefault="003B16A9" w:rsidP="000728FB">
            <w:pPr>
              <w:pStyle w:val="Default"/>
              <w:jc w:val="both"/>
              <w:rPr>
                <w:b/>
                <w:i/>
              </w:rPr>
            </w:pPr>
            <w:r w:rsidRPr="000D307F">
              <w:rPr>
                <w:b/>
                <w:i/>
              </w:rPr>
              <w:t xml:space="preserve">Interaction pattern </w:t>
            </w:r>
          </w:p>
        </w:tc>
        <w:tc>
          <w:tcPr>
            <w:tcW w:w="5140" w:type="dxa"/>
          </w:tcPr>
          <w:p w:rsidR="003B16A9" w:rsidRPr="000D307F" w:rsidRDefault="003B16A9" w:rsidP="000728FB">
            <w:pPr>
              <w:pStyle w:val="Default"/>
              <w:jc w:val="both"/>
              <w:rPr>
                <w:lang w:val="en-US"/>
              </w:rPr>
            </w:pPr>
            <w:r w:rsidRPr="000D307F">
              <w:rPr>
                <w:lang w:val="en-US"/>
              </w:rPr>
              <w:t xml:space="preserve">Plenary; individually, pair , group works and whole class </w:t>
            </w:r>
          </w:p>
        </w:tc>
      </w:tr>
      <w:tr w:rsidR="003B16A9" w:rsidRPr="00981AC6" w:rsidTr="000728FB">
        <w:tc>
          <w:tcPr>
            <w:tcW w:w="5139" w:type="dxa"/>
          </w:tcPr>
          <w:p w:rsidR="003B16A9" w:rsidRPr="000D307F" w:rsidRDefault="003B16A9" w:rsidP="000728FB">
            <w:pPr>
              <w:pStyle w:val="Default"/>
              <w:jc w:val="both"/>
            </w:pPr>
            <w:r w:rsidRPr="000D307F">
              <w:rPr>
                <w:b/>
                <w:bCs/>
                <w:i/>
                <w:iCs/>
              </w:rPr>
              <w:t xml:space="preserve">Used materials and equipments </w:t>
            </w:r>
          </w:p>
        </w:tc>
        <w:tc>
          <w:tcPr>
            <w:tcW w:w="5140" w:type="dxa"/>
          </w:tcPr>
          <w:p w:rsidR="003B16A9" w:rsidRPr="000D307F" w:rsidRDefault="003B16A9" w:rsidP="000728FB">
            <w:pPr>
              <w:pStyle w:val="Default"/>
              <w:jc w:val="both"/>
              <w:rPr>
                <w:lang w:val="en-US"/>
              </w:rPr>
            </w:pPr>
            <w:r w:rsidRPr="000D307F">
              <w:rPr>
                <w:lang w:val="en-US"/>
              </w:rPr>
              <w:t xml:space="preserve">Handouts; board and markers of different colors </w:t>
            </w:r>
          </w:p>
        </w:tc>
      </w:tr>
      <w:tr w:rsidR="003B16A9" w:rsidRPr="00981AC6" w:rsidTr="000728FB">
        <w:tc>
          <w:tcPr>
            <w:tcW w:w="5139" w:type="dxa"/>
          </w:tcPr>
          <w:p w:rsidR="003B16A9" w:rsidRPr="000D307F" w:rsidRDefault="003B16A9" w:rsidP="000728FB">
            <w:pPr>
              <w:pStyle w:val="Default"/>
              <w:jc w:val="both"/>
            </w:pPr>
            <w:r w:rsidRPr="000D307F">
              <w:rPr>
                <w:b/>
                <w:bCs/>
                <w:i/>
                <w:iCs/>
              </w:rPr>
              <w:t xml:space="preserve">Teaching conditions </w:t>
            </w:r>
          </w:p>
        </w:tc>
        <w:tc>
          <w:tcPr>
            <w:tcW w:w="5140" w:type="dxa"/>
          </w:tcPr>
          <w:p w:rsidR="003B16A9" w:rsidRPr="000D307F" w:rsidRDefault="003B16A9" w:rsidP="000728FB">
            <w:pPr>
              <w:pStyle w:val="Default"/>
              <w:jc w:val="both"/>
              <w:rPr>
                <w:lang w:val="en-US"/>
              </w:rPr>
            </w:pPr>
            <w:r w:rsidRPr="000D307F">
              <w:rPr>
                <w:lang w:val="en-US"/>
              </w:rPr>
              <w:t xml:space="preserve">Teaching room should include white board and separated to 4 faced sittings suited for group works. </w:t>
            </w:r>
          </w:p>
        </w:tc>
      </w:tr>
      <w:tr w:rsidR="003B16A9" w:rsidRPr="000D307F" w:rsidTr="000728FB">
        <w:tc>
          <w:tcPr>
            <w:tcW w:w="5139" w:type="dxa"/>
          </w:tcPr>
          <w:p w:rsidR="003B16A9" w:rsidRPr="000D307F" w:rsidRDefault="003B16A9" w:rsidP="000728FB">
            <w:pPr>
              <w:pStyle w:val="Default"/>
              <w:jc w:val="both"/>
            </w:pPr>
            <w:r w:rsidRPr="000D307F">
              <w:rPr>
                <w:b/>
                <w:bCs/>
                <w:i/>
                <w:iCs/>
              </w:rPr>
              <w:lastRenderedPageBreak/>
              <w:t xml:space="preserve">Assessment </w:t>
            </w:r>
          </w:p>
        </w:tc>
        <w:tc>
          <w:tcPr>
            <w:tcW w:w="5140" w:type="dxa"/>
          </w:tcPr>
          <w:p w:rsidR="003B16A9" w:rsidRPr="000D307F" w:rsidRDefault="003B16A9" w:rsidP="000728FB">
            <w:pPr>
              <w:pStyle w:val="Default"/>
              <w:jc w:val="both"/>
            </w:pPr>
            <w:r w:rsidRPr="000D307F">
              <w:t xml:space="preserve">ongoing assessment; participation </w:t>
            </w:r>
          </w:p>
        </w:tc>
      </w:tr>
    </w:tbl>
    <w:p w:rsidR="003B16A9" w:rsidRPr="000D307F" w:rsidRDefault="003B16A9" w:rsidP="003B16A9">
      <w:pPr>
        <w:pStyle w:val="Default"/>
        <w:jc w:val="both"/>
        <w:rPr>
          <w:b/>
          <w:bCs/>
          <w:lang w:val="en-US"/>
        </w:rPr>
      </w:pPr>
    </w:p>
    <w:p w:rsidR="003B16A9" w:rsidRPr="000D307F" w:rsidRDefault="003B16A9" w:rsidP="003B16A9">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3B16A9" w:rsidRPr="00981AC6" w:rsidTr="000728FB">
        <w:trPr>
          <w:trHeight w:val="107"/>
        </w:trPr>
        <w:tc>
          <w:tcPr>
            <w:tcW w:w="4447" w:type="dxa"/>
          </w:tcPr>
          <w:p w:rsidR="003B16A9" w:rsidRPr="000D307F" w:rsidRDefault="003B16A9" w:rsidP="000728FB">
            <w:pPr>
              <w:pStyle w:val="Default"/>
              <w:jc w:val="center"/>
              <w:rPr>
                <w:lang w:val="en-US"/>
              </w:rPr>
            </w:pPr>
            <w:r w:rsidRPr="000D307F">
              <w:rPr>
                <w:b/>
                <w:bCs/>
                <w:lang w:val="en-US"/>
              </w:rPr>
              <w:t>Detailed process of the lesson</w:t>
            </w:r>
          </w:p>
        </w:tc>
        <w:tc>
          <w:tcPr>
            <w:tcW w:w="4447" w:type="dxa"/>
          </w:tcPr>
          <w:p w:rsidR="003B16A9" w:rsidRPr="000D307F" w:rsidRDefault="003B16A9" w:rsidP="000728FB">
            <w:pPr>
              <w:pStyle w:val="Default"/>
              <w:jc w:val="both"/>
              <w:rPr>
                <w:lang w:val="en-US"/>
              </w:rPr>
            </w:pPr>
          </w:p>
        </w:tc>
      </w:tr>
      <w:tr w:rsidR="003B16A9" w:rsidRPr="00981AC6" w:rsidTr="000728FB">
        <w:trPr>
          <w:trHeight w:val="107"/>
        </w:trPr>
        <w:tc>
          <w:tcPr>
            <w:tcW w:w="4447" w:type="dxa"/>
          </w:tcPr>
          <w:p w:rsidR="003B16A9" w:rsidRPr="000D307F" w:rsidRDefault="003B16A9" w:rsidP="000728FB">
            <w:pPr>
              <w:pStyle w:val="Default"/>
              <w:jc w:val="both"/>
              <w:rPr>
                <w:lang w:val="en-US"/>
              </w:rPr>
            </w:pPr>
          </w:p>
        </w:tc>
        <w:tc>
          <w:tcPr>
            <w:tcW w:w="4447" w:type="dxa"/>
          </w:tcPr>
          <w:p w:rsidR="003B16A9" w:rsidRPr="000D307F" w:rsidRDefault="003B16A9" w:rsidP="000728FB">
            <w:pPr>
              <w:pStyle w:val="Default"/>
              <w:jc w:val="both"/>
              <w:rPr>
                <w:lang w:val="en-US"/>
              </w:rPr>
            </w:pPr>
          </w:p>
        </w:tc>
      </w:tr>
    </w:tbl>
    <w:tbl>
      <w:tblPr>
        <w:tblStyle w:val="ab"/>
        <w:tblW w:w="0" w:type="auto"/>
        <w:tblLook w:val="04A0" w:firstRow="1" w:lastRow="0" w:firstColumn="1" w:lastColumn="0" w:noHBand="0" w:noVBand="1"/>
      </w:tblPr>
      <w:tblGrid>
        <w:gridCol w:w="2057"/>
        <w:gridCol w:w="4532"/>
        <w:gridCol w:w="3266"/>
      </w:tblGrid>
      <w:tr w:rsidR="003B16A9" w:rsidRPr="000D307F" w:rsidTr="000728FB">
        <w:tc>
          <w:tcPr>
            <w:tcW w:w="2093" w:type="dxa"/>
            <w:vMerge w:val="restart"/>
          </w:tcPr>
          <w:p w:rsidR="003B16A9" w:rsidRPr="000D307F" w:rsidRDefault="003B16A9" w:rsidP="000728FB">
            <w:pPr>
              <w:pStyle w:val="Default"/>
              <w:jc w:val="both"/>
              <w:rPr>
                <w:lang w:val="uz-Cyrl-UZ"/>
              </w:rPr>
            </w:pPr>
            <w:r w:rsidRPr="000D307F">
              <w:rPr>
                <w:b/>
                <w:bCs/>
              </w:rPr>
              <w:t>Steps and Time</w:t>
            </w:r>
          </w:p>
        </w:tc>
        <w:tc>
          <w:tcPr>
            <w:tcW w:w="8186" w:type="dxa"/>
            <w:gridSpan w:val="2"/>
          </w:tcPr>
          <w:p w:rsidR="003B16A9" w:rsidRPr="000D307F" w:rsidRDefault="003B16A9" w:rsidP="000728FB">
            <w:pPr>
              <w:pStyle w:val="Default"/>
              <w:jc w:val="both"/>
              <w:rPr>
                <w:b/>
                <w:lang w:val="uz-Cyrl-UZ"/>
              </w:rPr>
            </w:pPr>
            <w:r w:rsidRPr="000D307F">
              <w:rPr>
                <w:b/>
              </w:rPr>
              <w:t>PROCEDURE</w:t>
            </w:r>
          </w:p>
        </w:tc>
      </w:tr>
      <w:tr w:rsidR="003B16A9" w:rsidRPr="000D307F" w:rsidTr="000728FB">
        <w:tc>
          <w:tcPr>
            <w:tcW w:w="2093" w:type="dxa"/>
            <w:vMerge/>
          </w:tcPr>
          <w:p w:rsidR="003B16A9" w:rsidRPr="000D307F" w:rsidRDefault="003B16A9" w:rsidP="000728FB">
            <w:pPr>
              <w:pStyle w:val="Default"/>
              <w:jc w:val="both"/>
              <w:rPr>
                <w:lang w:val="uz-Cyrl-UZ"/>
              </w:rPr>
            </w:pPr>
          </w:p>
        </w:tc>
        <w:tc>
          <w:tcPr>
            <w:tcW w:w="4759" w:type="dxa"/>
          </w:tcPr>
          <w:p w:rsidR="003B16A9" w:rsidRPr="000D307F" w:rsidRDefault="003B16A9" w:rsidP="000728FB">
            <w:pPr>
              <w:pStyle w:val="Default"/>
              <w:jc w:val="both"/>
              <w:rPr>
                <w:lang w:val="uz-Cyrl-UZ"/>
              </w:rPr>
            </w:pPr>
            <w:r w:rsidRPr="000D307F">
              <w:rPr>
                <w:b/>
                <w:bCs/>
              </w:rPr>
              <w:t>Teacher activities</w:t>
            </w:r>
          </w:p>
        </w:tc>
        <w:tc>
          <w:tcPr>
            <w:tcW w:w="3427" w:type="dxa"/>
          </w:tcPr>
          <w:p w:rsidR="003B16A9" w:rsidRPr="000D307F" w:rsidRDefault="003B16A9" w:rsidP="000728FB">
            <w:pPr>
              <w:pStyle w:val="Default"/>
              <w:jc w:val="both"/>
              <w:rPr>
                <w:lang w:val="uz-Cyrl-UZ"/>
              </w:rPr>
            </w:pPr>
            <w:r w:rsidRPr="000D307F">
              <w:rPr>
                <w:b/>
                <w:bCs/>
              </w:rPr>
              <w:t>Student activities</w:t>
            </w:r>
          </w:p>
        </w:tc>
      </w:tr>
      <w:tr w:rsidR="003B16A9" w:rsidRPr="00981AC6" w:rsidTr="000728FB">
        <w:tc>
          <w:tcPr>
            <w:tcW w:w="2093" w:type="dxa"/>
          </w:tcPr>
          <w:p w:rsidR="003B16A9" w:rsidRPr="000D307F" w:rsidRDefault="003B16A9" w:rsidP="000728FB">
            <w:pPr>
              <w:pStyle w:val="Default"/>
              <w:jc w:val="both"/>
            </w:pPr>
            <w:r w:rsidRPr="000D307F">
              <w:rPr>
                <w:b/>
                <w:bCs/>
              </w:rPr>
              <w:t xml:space="preserve">1-step </w:t>
            </w:r>
          </w:p>
          <w:p w:rsidR="003B16A9" w:rsidRPr="000D307F" w:rsidRDefault="003B16A9" w:rsidP="000728FB">
            <w:pPr>
              <w:pStyle w:val="Default"/>
              <w:jc w:val="both"/>
            </w:pPr>
            <w:r w:rsidRPr="000D307F">
              <w:rPr>
                <w:b/>
                <w:bCs/>
              </w:rPr>
              <w:t xml:space="preserve">Preparation </w:t>
            </w:r>
          </w:p>
        </w:tc>
        <w:tc>
          <w:tcPr>
            <w:tcW w:w="4759" w:type="dxa"/>
          </w:tcPr>
          <w:p w:rsidR="003B16A9" w:rsidRPr="000D307F" w:rsidRDefault="003B16A9" w:rsidP="000728FB">
            <w:pPr>
              <w:pStyle w:val="Default"/>
              <w:jc w:val="both"/>
              <w:rPr>
                <w:lang w:val="en-US"/>
              </w:rPr>
            </w:pPr>
            <w:r w:rsidRPr="000D307F">
              <w:rPr>
                <w:lang w:val="en-US"/>
              </w:rPr>
              <w:t xml:space="preserve">1.1. T prepares to the lesson </w:t>
            </w:r>
          </w:p>
          <w:p w:rsidR="003B16A9" w:rsidRPr="000D307F" w:rsidRDefault="003B16A9" w:rsidP="000728FB">
            <w:pPr>
              <w:pStyle w:val="Default"/>
              <w:jc w:val="both"/>
              <w:rPr>
                <w:lang w:val="en-US"/>
              </w:rPr>
            </w:pPr>
            <w:r w:rsidRPr="000D307F">
              <w:rPr>
                <w:lang w:val="en-US"/>
              </w:rPr>
              <w:t xml:space="preserve">1.2.T prepares handouts. </w:t>
            </w:r>
          </w:p>
          <w:p w:rsidR="003B16A9" w:rsidRPr="000D307F" w:rsidRDefault="003B16A9" w:rsidP="000728FB">
            <w:pPr>
              <w:pStyle w:val="Default"/>
              <w:jc w:val="both"/>
              <w:rPr>
                <w:lang w:val="en-US"/>
              </w:rPr>
            </w:pPr>
            <w:r w:rsidRPr="000D307F">
              <w:rPr>
                <w:lang w:val="en-US"/>
              </w:rPr>
              <w:t xml:space="preserve">1.3. T prepares a list of literature required for the course  </w:t>
            </w:r>
          </w:p>
        </w:tc>
        <w:tc>
          <w:tcPr>
            <w:tcW w:w="3427" w:type="dxa"/>
          </w:tcPr>
          <w:p w:rsidR="003B16A9" w:rsidRPr="000D307F" w:rsidRDefault="003B16A9" w:rsidP="000728FB">
            <w:pPr>
              <w:pStyle w:val="Default"/>
              <w:jc w:val="both"/>
              <w:rPr>
                <w:lang w:val="en-US"/>
              </w:rPr>
            </w:pPr>
            <w:r w:rsidRPr="000D307F">
              <w:rPr>
                <w:b/>
                <w:bCs/>
                <w:lang w:val="en-US"/>
              </w:rPr>
              <w:t xml:space="preserve"> </w:t>
            </w:r>
          </w:p>
        </w:tc>
      </w:tr>
      <w:tr w:rsidR="003B16A9" w:rsidRPr="00981AC6" w:rsidTr="000728FB">
        <w:tc>
          <w:tcPr>
            <w:tcW w:w="2093" w:type="dxa"/>
          </w:tcPr>
          <w:p w:rsidR="003B16A9" w:rsidRPr="000D307F" w:rsidRDefault="003B16A9" w:rsidP="000728FB">
            <w:pPr>
              <w:pStyle w:val="Default"/>
              <w:jc w:val="both"/>
              <w:rPr>
                <w:lang w:val="en-US"/>
              </w:rPr>
            </w:pPr>
            <w:r w:rsidRPr="000D307F">
              <w:rPr>
                <w:b/>
                <w:bCs/>
                <w:lang w:val="en-US"/>
              </w:rPr>
              <w:t xml:space="preserve">2-step. </w:t>
            </w:r>
          </w:p>
          <w:p w:rsidR="003B16A9" w:rsidRPr="000D307F" w:rsidRDefault="003B16A9" w:rsidP="000728FB">
            <w:pPr>
              <w:pStyle w:val="Default"/>
              <w:jc w:val="both"/>
              <w:rPr>
                <w:lang w:val="en-US"/>
              </w:rPr>
            </w:pPr>
            <w:r w:rsidRPr="000D307F">
              <w:rPr>
                <w:b/>
                <w:bCs/>
                <w:lang w:val="en-US"/>
              </w:rPr>
              <w:t xml:space="preserve">Introduction: lead in activity </w:t>
            </w:r>
          </w:p>
          <w:p w:rsidR="003B16A9" w:rsidRPr="000D307F" w:rsidRDefault="003B16A9" w:rsidP="000728FB">
            <w:pPr>
              <w:pStyle w:val="Default"/>
              <w:jc w:val="both"/>
              <w:rPr>
                <w:lang w:val="en-US"/>
              </w:rPr>
            </w:pPr>
            <w:r w:rsidRPr="000D307F">
              <w:rPr>
                <w:b/>
                <w:bCs/>
                <w:lang w:val="en-US"/>
              </w:rPr>
              <w:t xml:space="preserve">(15 minutes) </w:t>
            </w:r>
          </w:p>
        </w:tc>
        <w:tc>
          <w:tcPr>
            <w:tcW w:w="4759" w:type="dxa"/>
          </w:tcPr>
          <w:p w:rsidR="003B16A9" w:rsidRPr="000D307F" w:rsidRDefault="003B16A9" w:rsidP="000728FB">
            <w:pPr>
              <w:pStyle w:val="Default"/>
              <w:jc w:val="both"/>
              <w:rPr>
                <w:lang w:val="en-US"/>
              </w:rPr>
            </w:pPr>
            <w:r w:rsidRPr="000D307F">
              <w:rPr>
                <w:b/>
                <w:bCs/>
                <w:i/>
                <w:iCs/>
                <w:lang w:val="en-US"/>
              </w:rPr>
              <w:t xml:space="preserve">Brainstorming. </w:t>
            </w:r>
          </w:p>
          <w:p w:rsidR="003B16A9" w:rsidRPr="000D307F" w:rsidRDefault="003B16A9" w:rsidP="003B16A9">
            <w:pPr>
              <w:pStyle w:val="1"/>
              <w:contextualSpacing/>
              <w:outlineLvl w:val="0"/>
              <w:rPr>
                <w:sz w:val="24"/>
                <w:szCs w:val="24"/>
                <w:lang w:val="en-US"/>
              </w:rPr>
            </w:pPr>
            <w:r w:rsidRPr="000D307F">
              <w:rPr>
                <w:bCs w:val="0"/>
                <w:sz w:val="24"/>
                <w:szCs w:val="24"/>
                <w:lang w:val="en-US"/>
              </w:rPr>
              <w:t xml:space="preserve">I. </w:t>
            </w:r>
            <w:hyperlink r:id="rId12" w:history="1">
              <w:r w:rsidRPr="000D307F">
                <w:rPr>
                  <w:rStyle w:val="ad"/>
                  <w:sz w:val="24"/>
                  <w:szCs w:val="24"/>
                  <w:lang w:val="en-US"/>
                </w:rPr>
                <w:t>Environment</w:t>
              </w:r>
            </w:hyperlink>
          </w:p>
          <w:p w:rsidR="003B16A9" w:rsidRPr="000D307F" w:rsidRDefault="003B16A9" w:rsidP="000728FB">
            <w:pPr>
              <w:shd w:val="clear" w:color="auto" w:fill="FFFFFF"/>
              <w:contextualSpacing/>
              <w:rPr>
                <w:sz w:val="24"/>
                <w:szCs w:val="24"/>
                <w:lang w:val="en-US"/>
              </w:rPr>
            </w:pPr>
          </w:p>
        </w:tc>
        <w:tc>
          <w:tcPr>
            <w:tcW w:w="3427" w:type="dxa"/>
          </w:tcPr>
          <w:p w:rsidR="003B16A9" w:rsidRPr="000D307F" w:rsidRDefault="003B16A9" w:rsidP="000728FB">
            <w:pPr>
              <w:pStyle w:val="Default"/>
              <w:jc w:val="both"/>
              <w:rPr>
                <w:lang w:val="en-US"/>
              </w:rPr>
            </w:pPr>
            <w:r w:rsidRPr="000D307F">
              <w:rPr>
                <w:lang w:val="en-US"/>
              </w:rPr>
              <w:t xml:space="preserve">2.1. Ss share with ideas. </w:t>
            </w:r>
          </w:p>
          <w:p w:rsidR="003B16A9" w:rsidRPr="000D307F" w:rsidRDefault="003B16A9" w:rsidP="000728FB">
            <w:pPr>
              <w:pStyle w:val="Default"/>
              <w:jc w:val="both"/>
              <w:rPr>
                <w:lang w:val="en-US"/>
              </w:rPr>
            </w:pPr>
            <w:r w:rsidRPr="000D307F">
              <w:rPr>
                <w:lang w:val="en-US"/>
              </w:rPr>
              <w:t xml:space="preserve">2.2 Ss try to answer and share the ideas. </w:t>
            </w:r>
          </w:p>
          <w:p w:rsidR="003B16A9" w:rsidRPr="000D307F" w:rsidRDefault="003B16A9" w:rsidP="000728FB">
            <w:pPr>
              <w:pStyle w:val="Default"/>
              <w:jc w:val="both"/>
              <w:rPr>
                <w:lang w:val="en-US"/>
              </w:rPr>
            </w:pPr>
            <w:r w:rsidRPr="000D307F">
              <w:rPr>
                <w:lang w:val="en-US"/>
              </w:rPr>
              <w:t xml:space="preserve">2.3 Ss guess and </w:t>
            </w:r>
          </w:p>
          <w:p w:rsidR="003B16A9" w:rsidRPr="000D307F" w:rsidRDefault="003B16A9" w:rsidP="000728FB">
            <w:pPr>
              <w:pStyle w:val="Default"/>
              <w:jc w:val="both"/>
              <w:rPr>
                <w:lang w:val="en-US"/>
              </w:rPr>
            </w:pPr>
            <w:r w:rsidRPr="000D307F">
              <w:rPr>
                <w:lang w:val="en-US"/>
              </w:rPr>
              <w:t xml:space="preserve">arrange </w:t>
            </w:r>
          </w:p>
          <w:p w:rsidR="003B16A9" w:rsidRPr="000D307F" w:rsidRDefault="003B16A9" w:rsidP="000728FB">
            <w:pPr>
              <w:pStyle w:val="Default"/>
              <w:jc w:val="both"/>
              <w:rPr>
                <w:lang w:val="en-US"/>
              </w:rPr>
            </w:pPr>
            <w:r w:rsidRPr="000D307F">
              <w:rPr>
                <w:lang w:val="en-US"/>
              </w:rPr>
              <w:t xml:space="preserve">2.4 SS reflect </w:t>
            </w:r>
          </w:p>
          <w:p w:rsidR="003B16A9" w:rsidRPr="000D307F" w:rsidRDefault="003B16A9" w:rsidP="000728FB">
            <w:pPr>
              <w:pStyle w:val="Default"/>
              <w:jc w:val="both"/>
              <w:rPr>
                <w:lang w:val="en-US"/>
              </w:rPr>
            </w:pPr>
          </w:p>
        </w:tc>
      </w:tr>
      <w:tr w:rsidR="003B16A9" w:rsidRPr="00981AC6" w:rsidTr="000728FB">
        <w:tc>
          <w:tcPr>
            <w:tcW w:w="2093" w:type="dxa"/>
          </w:tcPr>
          <w:p w:rsidR="003B16A9" w:rsidRPr="000D307F" w:rsidRDefault="003B16A9" w:rsidP="000728FB">
            <w:pPr>
              <w:pStyle w:val="Default"/>
              <w:jc w:val="both"/>
              <w:rPr>
                <w:b/>
                <w:lang w:val="en-US"/>
              </w:rPr>
            </w:pPr>
            <w:r w:rsidRPr="000D307F">
              <w:rPr>
                <w:b/>
                <w:lang w:val="en-US"/>
              </w:rPr>
              <w:t xml:space="preserve">3-step </w:t>
            </w:r>
          </w:p>
          <w:p w:rsidR="003B16A9" w:rsidRPr="000D307F" w:rsidRDefault="003B16A9" w:rsidP="000728FB">
            <w:pPr>
              <w:pStyle w:val="Default"/>
              <w:jc w:val="both"/>
              <w:rPr>
                <w:b/>
                <w:lang w:val="en-US"/>
              </w:rPr>
            </w:pPr>
            <w:r w:rsidRPr="000D307F">
              <w:rPr>
                <w:b/>
                <w:lang w:val="en-US"/>
              </w:rPr>
              <w:t xml:space="preserve">Main </w:t>
            </w:r>
          </w:p>
          <w:p w:rsidR="003B16A9" w:rsidRPr="000D307F" w:rsidRDefault="003B16A9" w:rsidP="000728FB">
            <w:pPr>
              <w:pStyle w:val="Default"/>
              <w:jc w:val="both"/>
              <w:rPr>
                <w:b/>
                <w:lang w:val="en-US"/>
              </w:rPr>
            </w:pPr>
            <w:r w:rsidRPr="000D307F">
              <w:rPr>
                <w:b/>
                <w:lang w:val="en-US"/>
              </w:rPr>
              <w:t xml:space="preserve">part: introducing course syllabus </w:t>
            </w:r>
          </w:p>
          <w:p w:rsidR="003B16A9" w:rsidRPr="000D307F" w:rsidRDefault="003B16A9" w:rsidP="000728FB">
            <w:pPr>
              <w:pStyle w:val="Default"/>
              <w:jc w:val="both"/>
              <w:rPr>
                <w:lang w:val="en-US"/>
              </w:rPr>
            </w:pPr>
            <w:r w:rsidRPr="000D307F">
              <w:rPr>
                <w:b/>
                <w:lang w:val="en-US"/>
              </w:rPr>
              <w:t>(50-minutes</w:t>
            </w:r>
            <w:r w:rsidRPr="000D307F">
              <w:rPr>
                <w:lang w:val="en-US"/>
              </w:rPr>
              <w:t xml:space="preserve">) </w:t>
            </w:r>
          </w:p>
        </w:tc>
        <w:tc>
          <w:tcPr>
            <w:tcW w:w="4759" w:type="dxa"/>
          </w:tcPr>
          <w:p w:rsidR="003B16A9" w:rsidRPr="000D307F" w:rsidRDefault="003B16A9" w:rsidP="003B16A9">
            <w:pPr>
              <w:contextualSpacing/>
              <w:jc w:val="both"/>
              <w:rPr>
                <w:b/>
                <w:sz w:val="24"/>
                <w:szCs w:val="24"/>
                <w:lang w:val="en-US"/>
              </w:rPr>
            </w:pPr>
            <w:r w:rsidRPr="000D307F">
              <w:rPr>
                <w:sz w:val="24"/>
                <w:szCs w:val="24"/>
                <w:lang w:val="en-US"/>
              </w:rPr>
              <w:t>2. Discuss problems which occur according to pictures given above.</w:t>
            </w:r>
          </w:p>
          <w:p w:rsidR="003B16A9" w:rsidRPr="000D307F" w:rsidRDefault="003B16A9" w:rsidP="000728FB">
            <w:pPr>
              <w:rPr>
                <w:sz w:val="24"/>
                <w:szCs w:val="24"/>
                <w:lang w:val="en-US" w:eastAsia="en-GB"/>
              </w:rPr>
            </w:pPr>
          </w:p>
        </w:tc>
        <w:tc>
          <w:tcPr>
            <w:tcW w:w="3427" w:type="dxa"/>
          </w:tcPr>
          <w:p w:rsidR="003B16A9" w:rsidRPr="000D307F" w:rsidRDefault="003B16A9" w:rsidP="000728FB">
            <w:pPr>
              <w:pStyle w:val="Default"/>
              <w:jc w:val="both"/>
              <w:rPr>
                <w:color w:val="auto"/>
                <w:lang w:val="en-US"/>
              </w:rPr>
            </w:pPr>
          </w:p>
          <w:p w:rsidR="003B16A9" w:rsidRPr="000D307F" w:rsidRDefault="003B16A9" w:rsidP="000728FB">
            <w:pPr>
              <w:pStyle w:val="Default"/>
              <w:jc w:val="both"/>
              <w:rPr>
                <w:lang w:val="en-US"/>
              </w:rPr>
            </w:pPr>
            <w:r w:rsidRPr="000D307F">
              <w:rPr>
                <w:lang w:val="en-US"/>
              </w:rPr>
              <w:t xml:space="preserve">3.1 Ss try to guess. </w:t>
            </w:r>
          </w:p>
          <w:p w:rsidR="003B16A9" w:rsidRPr="000D307F" w:rsidRDefault="003B16A9" w:rsidP="000728FB">
            <w:pPr>
              <w:pStyle w:val="Default"/>
              <w:jc w:val="both"/>
              <w:rPr>
                <w:lang w:val="en-US"/>
              </w:rPr>
            </w:pPr>
          </w:p>
          <w:p w:rsidR="003B16A9" w:rsidRPr="000D307F" w:rsidRDefault="003B16A9" w:rsidP="000728FB">
            <w:pPr>
              <w:pStyle w:val="Default"/>
              <w:jc w:val="both"/>
              <w:rPr>
                <w:lang w:val="en-US"/>
              </w:rPr>
            </w:pPr>
            <w:r w:rsidRPr="000D307F">
              <w:rPr>
                <w:lang w:val="en-US"/>
              </w:rPr>
              <w:t xml:space="preserve">whole class </w:t>
            </w:r>
          </w:p>
          <w:p w:rsidR="003B16A9" w:rsidRPr="000D307F" w:rsidRDefault="003B16A9" w:rsidP="000728FB">
            <w:pPr>
              <w:pStyle w:val="Default"/>
              <w:jc w:val="both"/>
              <w:rPr>
                <w:lang w:val="en-US"/>
              </w:rPr>
            </w:pPr>
            <w:r w:rsidRPr="000D307F">
              <w:rPr>
                <w:lang w:val="en-US"/>
              </w:rPr>
              <w:t xml:space="preserve">3.2 Ss read and take notes </w:t>
            </w:r>
          </w:p>
          <w:p w:rsidR="003B16A9" w:rsidRPr="000D307F" w:rsidRDefault="003B16A9" w:rsidP="000728FB">
            <w:pPr>
              <w:pStyle w:val="Default"/>
              <w:jc w:val="both"/>
              <w:rPr>
                <w:lang w:val="en-US"/>
              </w:rPr>
            </w:pPr>
          </w:p>
          <w:p w:rsidR="003B16A9" w:rsidRPr="000D307F" w:rsidRDefault="003B16A9" w:rsidP="000728FB">
            <w:pPr>
              <w:pStyle w:val="Default"/>
              <w:jc w:val="both"/>
              <w:rPr>
                <w:lang w:val="en-US"/>
              </w:rPr>
            </w:pPr>
            <w:r w:rsidRPr="000D307F">
              <w:rPr>
                <w:lang w:val="en-US"/>
              </w:rPr>
              <w:t xml:space="preserve">3.3 Ss take part in the discussion. </w:t>
            </w:r>
          </w:p>
          <w:p w:rsidR="003B16A9" w:rsidRPr="000D307F" w:rsidRDefault="003B16A9" w:rsidP="000728FB">
            <w:pPr>
              <w:pStyle w:val="Default"/>
              <w:jc w:val="both"/>
              <w:rPr>
                <w:lang w:val="en-US"/>
              </w:rPr>
            </w:pPr>
            <w:r w:rsidRPr="000D307F">
              <w:rPr>
                <w:lang w:val="en-US"/>
              </w:rPr>
              <w:t xml:space="preserve">3.4 Ss are divided, </w:t>
            </w:r>
          </w:p>
          <w:p w:rsidR="003B16A9" w:rsidRPr="000D307F" w:rsidRDefault="003B16A9" w:rsidP="000728FB">
            <w:pPr>
              <w:pStyle w:val="Default"/>
              <w:jc w:val="both"/>
              <w:rPr>
                <w:lang w:val="en-US"/>
              </w:rPr>
            </w:pPr>
            <w:r w:rsidRPr="000D307F">
              <w:rPr>
                <w:lang w:val="en-US"/>
              </w:rPr>
              <w:t xml:space="preserve">and do the group activity </w:t>
            </w:r>
          </w:p>
        </w:tc>
      </w:tr>
    </w:tbl>
    <w:p w:rsidR="003B16A9" w:rsidRPr="000D307F" w:rsidRDefault="003B16A9"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744EFA" w:rsidRPr="000D307F" w:rsidRDefault="00744EFA" w:rsidP="002441CC">
      <w:pPr>
        <w:spacing w:after="0"/>
        <w:contextualSpacing/>
        <w:rPr>
          <w:rFonts w:ascii="Times New Roman" w:hAnsi="Times New Roman" w:cs="Times New Roman"/>
          <w:sz w:val="24"/>
          <w:szCs w:val="24"/>
          <w:lang w:val="en-US"/>
        </w:rPr>
      </w:pPr>
    </w:p>
    <w:p w:rsidR="002441CC" w:rsidRPr="000D307F" w:rsidRDefault="002441CC" w:rsidP="002441CC">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Various sciences that study the Earth, either as a physical entity, or as a living environment for plants, animals and human beings.</w:t>
      </w:r>
    </w:p>
    <w:p w:rsidR="002441CC" w:rsidRPr="000D307F" w:rsidRDefault="002441CC" w:rsidP="002441CC">
      <w:pPr>
        <w:spacing w:after="0"/>
        <w:contextualSpacing/>
        <w:rPr>
          <w:rFonts w:ascii="Times New Roman" w:hAnsi="Times New Roman" w:cs="Times New Roman"/>
          <w:sz w:val="24"/>
          <w:szCs w:val="24"/>
        </w:rPr>
      </w:pPr>
      <w:r w:rsidRPr="000D307F">
        <w:rPr>
          <w:rFonts w:ascii="Times New Roman" w:hAnsi="Times New Roman" w:cs="Times New Roman"/>
          <w:noProof/>
          <w:color w:val="0000FF"/>
          <w:sz w:val="24"/>
          <w:szCs w:val="24"/>
          <w:lang w:eastAsia="ru-RU"/>
        </w:rPr>
        <w:drawing>
          <wp:inline distT="0" distB="0" distL="0" distR="0" wp14:anchorId="4CFC060E" wp14:editId="7B81281D">
            <wp:extent cx="628015" cy="628015"/>
            <wp:effectExtent l="0" t="0" r="635" b="635"/>
            <wp:docPr id="21" name="Рисунок 21" descr="environmen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nvironment">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8015" cy="628015"/>
                    </a:xfrm>
                    <a:prstGeom prst="rect">
                      <a:avLst/>
                    </a:prstGeom>
                    <a:noFill/>
                    <a:ln>
                      <a:noFill/>
                    </a:ln>
                  </pic:spPr>
                </pic:pic>
              </a:graphicData>
            </a:graphic>
          </wp:inline>
        </w:drawing>
      </w:r>
    </w:p>
    <w:p w:rsidR="002441CC" w:rsidRPr="000D307F" w:rsidRDefault="00981AC6" w:rsidP="002441CC">
      <w:pPr>
        <w:pStyle w:val="1"/>
        <w:contextualSpacing/>
        <w:rPr>
          <w:sz w:val="24"/>
          <w:szCs w:val="24"/>
          <w:lang w:val="en-US"/>
        </w:rPr>
      </w:pPr>
      <w:hyperlink r:id="rId14" w:history="1">
        <w:r w:rsidR="002441CC" w:rsidRPr="000D307F">
          <w:rPr>
            <w:rStyle w:val="ad"/>
            <w:sz w:val="24"/>
            <w:szCs w:val="24"/>
            <w:lang w:val="en-US"/>
          </w:rPr>
          <w:t>ENVIRONMENT</w:t>
        </w:r>
      </w:hyperlink>
    </w:p>
    <w:p w:rsidR="002441CC" w:rsidRPr="000D307F" w:rsidRDefault="002441CC" w:rsidP="002441CC">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Collective term for the elements that surround a living organism, some of which contribute directly to meeting its needs.</w:t>
      </w:r>
    </w:p>
    <w:p w:rsidR="002441CC" w:rsidRPr="000D307F" w:rsidRDefault="002441CC" w:rsidP="002441CC">
      <w:pPr>
        <w:spacing w:after="0"/>
        <w:contextualSpacing/>
        <w:rPr>
          <w:rFonts w:ascii="Times New Roman" w:hAnsi="Times New Roman" w:cs="Times New Roman"/>
          <w:sz w:val="24"/>
          <w:szCs w:val="24"/>
          <w:lang w:val="en-US"/>
        </w:rPr>
      </w:pPr>
    </w:p>
    <w:p w:rsidR="002441CC" w:rsidRPr="000D307F" w:rsidRDefault="002441CC" w:rsidP="002441CC">
      <w:pPr>
        <w:spacing w:after="0"/>
        <w:contextualSpacing/>
        <w:rPr>
          <w:rFonts w:ascii="Times New Roman" w:hAnsi="Times New Roman" w:cs="Times New Roman"/>
          <w:sz w:val="24"/>
          <w:szCs w:val="24"/>
        </w:rPr>
      </w:pPr>
      <w:r w:rsidRPr="000D307F">
        <w:rPr>
          <w:rFonts w:ascii="Times New Roman" w:hAnsi="Times New Roman" w:cs="Times New Roman"/>
          <w:noProof/>
          <w:color w:val="0000FF"/>
          <w:sz w:val="24"/>
          <w:szCs w:val="24"/>
          <w:lang w:eastAsia="ru-RU"/>
        </w:rPr>
        <w:drawing>
          <wp:inline distT="0" distB="0" distL="0" distR="0" wp14:anchorId="24ECE95B" wp14:editId="2FC1159C">
            <wp:extent cx="628015" cy="628015"/>
            <wp:effectExtent l="0" t="0" r="635" b="635"/>
            <wp:docPr id="20" name="Рисунок 20" descr="vegetation and biospher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vegetation and biosphere">
                      <a:hlinkClick r:id="rId1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8015" cy="628015"/>
                    </a:xfrm>
                    <a:prstGeom prst="rect">
                      <a:avLst/>
                    </a:prstGeom>
                    <a:noFill/>
                    <a:ln>
                      <a:noFill/>
                    </a:ln>
                  </pic:spPr>
                </pic:pic>
              </a:graphicData>
            </a:graphic>
          </wp:inline>
        </w:drawing>
      </w:r>
    </w:p>
    <w:p w:rsidR="002441CC" w:rsidRPr="000D307F" w:rsidRDefault="00981AC6" w:rsidP="002441CC">
      <w:pPr>
        <w:pStyle w:val="1"/>
        <w:contextualSpacing/>
        <w:rPr>
          <w:sz w:val="24"/>
          <w:szCs w:val="24"/>
        </w:rPr>
      </w:pPr>
      <w:hyperlink r:id="rId16" w:history="1">
        <w:r w:rsidR="002441CC" w:rsidRPr="000D307F">
          <w:rPr>
            <w:rStyle w:val="ad"/>
            <w:sz w:val="24"/>
            <w:szCs w:val="24"/>
          </w:rPr>
          <w:t>vegetation and biosphere</w:t>
        </w:r>
      </w:hyperlink>
    </w:p>
    <w:p w:rsidR="002441CC" w:rsidRPr="000D307F" w:rsidRDefault="002441CC" w:rsidP="002441CC">
      <w:pPr>
        <w:spacing w:after="0"/>
        <w:contextualSpacing/>
        <w:rPr>
          <w:rFonts w:ascii="Times New Roman" w:hAnsi="Times New Roman" w:cs="Times New Roman"/>
          <w:sz w:val="24"/>
          <w:szCs w:val="24"/>
        </w:rPr>
      </w:pPr>
    </w:p>
    <w:p w:rsidR="002441CC" w:rsidRPr="000D307F" w:rsidRDefault="002441CC" w:rsidP="002441CC">
      <w:pPr>
        <w:spacing w:after="0"/>
        <w:contextualSpacing/>
        <w:rPr>
          <w:rFonts w:ascii="Times New Roman" w:hAnsi="Times New Roman" w:cs="Times New Roman"/>
          <w:sz w:val="24"/>
          <w:szCs w:val="24"/>
        </w:rPr>
      </w:pPr>
      <w:r w:rsidRPr="000D307F">
        <w:rPr>
          <w:rFonts w:ascii="Times New Roman" w:hAnsi="Times New Roman" w:cs="Times New Roman"/>
          <w:noProof/>
          <w:color w:val="0000FF"/>
          <w:sz w:val="24"/>
          <w:szCs w:val="24"/>
          <w:lang w:eastAsia="ru-RU"/>
        </w:rPr>
        <w:drawing>
          <wp:inline distT="0" distB="0" distL="0" distR="0" wp14:anchorId="1D66DB70" wp14:editId="0DFD2265">
            <wp:extent cx="805180" cy="628015"/>
            <wp:effectExtent l="0" t="0" r="0" b="635"/>
            <wp:docPr id="16" name="Рисунок 16" descr="food chain">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od chain">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05180" cy="628015"/>
                    </a:xfrm>
                    <a:prstGeom prst="rect">
                      <a:avLst/>
                    </a:prstGeom>
                    <a:noFill/>
                    <a:ln>
                      <a:noFill/>
                    </a:ln>
                  </pic:spPr>
                </pic:pic>
              </a:graphicData>
            </a:graphic>
          </wp:inline>
        </w:drawing>
      </w:r>
    </w:p>
    <w:p w:rsidR="002441CC" w:rsidRPr="000D307F" w:rsidRDefault="00981AC6" w:rsidP="002441CC">
      <w:pPr>
        <w:pStyle w:val="1"/>
        <w:contextualSpacing/>
        <w:rPr>
          <w:sz w:val="24"/>
          <w:szCs w:val="24"/>
          <w:lang w:val="en-US"/>
        </w:rPr>
      </w:pPr>
      <w:hyperlink r:id="rId19" w:history="1">
        <w:r w:rsidR="002441CC" w:rsidRPr="000D307F">
          <w:rPr>
            <w:rStyle w:val="ad"/>
            <w:sz w:val="24"/>
            <w:szCs w:val="24"/>
            <w:lang w:val="en-US"/>
          </w:rPr>
          <w:t>food chain</w:t>
        </w:r>
      </w:hyperlink>
    </w:p>
    <w:p w:rsidR="002441CC" w:rsidRPr="000D307F" w:rsidRDefault="002441CC" w:rsidP="002441CC">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 xml:space="preserve">Order of the relationships of predation and dependence among living organisms. </w:t>
      </w:r>
    </w:p>
    <w:p w:rsidR="002441CC" w:rsidRPr="000D307F" w:rsidRDefault="002441CC" w:rsidP="002441CC">
      <w:pPr>
        <w:spacing w:after="0"/>
        <w:contextualSpacing/>
        <w:rPr>
          <w:rFonts w:ascii="Times New Roman" w:hAnsi="Times New Roman" w:cs="Times New Roman"/>
          <w:sz w:val="24"/>
          <w:szCs w:val="24"/>
          <w:lang w:val="en-US"/>
        </w:rPr>
      </w:pPr>
    </w:p>
    <w:p w:rsidR="002441CC" w:rsidRPr="000D307F" w:rsidRDefault="002441CC" w:rsidP="002441CC">
      <w:pPr>
        <w:spacing w:after="0"/>
        <w:contextualSpacing/>
        <w:rPr>
          <w:rFonts w:ascii="Times New Roman" w:hAnsi="Times New Roman" w:cs="Times New Roman"/>
          <w:sz w:val="24"/>
          <w:szCs w:val="24"/>
        </w:rPr>
      </w:pPr>
      <w:r w:rsidRPr="000D307F">
        <w:rPr>
          <w:rFonts w:ascii="Times New Roman" w:hAnsi="Times New Roman" w:cs="Times New Roman"/>
          <w:noProof/>
          <w:color w:val="0000FF"/>
          <w:sz w:val="24"/>
          <w:szCs w:val="24"/>
          <w:lang w:eastAsia="ru-RU"/>
        </w:rPr>
        <w:drawing>
          <wp:inline distT="0" distB="0" distL="0" distR="0" wp14:anchorId="431D33D7" wp14:editId="525A8CF5">
            <wp:extent cx="805180" cy="628015"/>
            <wp:effectExtent l="0" t="0" r="0" b="635"/>
            <wp:docPr id="15" name="Рисунок 15" descr="hydrologic cycle">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ydrologic cycle">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05180" cy="628015"/>
                    </a:xfrm>
                    <a:prstGeom prst="rect">
                      <a:avLst/>
                    </a:prstGeom>
                    <a:noFill/>
                    <a:ln>
                      <a:noFill/>
                    </a:ln>
                  </pic:spPr>
                </pic:pic>
              </a:graphicData>
            </a:graphic>
          </wp:inline>
        </w:drawing>
      </w:r>
    </w:p>
    <w:p w:rsidR="002441CC" w:rsidRPr="000D307F" w:rsidRDefault="00981AC6" w:rsidP="002441CC">
      <w:pPr>
        <w:pStyle w:val="1"/>
        <w:contextualSpacing/>
        <w:rPr>
          <w:sz w:val="24"/>
          <w:szCs w:val="24"/>
          <w:lang w:val="en-US"/>
        </w:rPr>
      </w:pPr>
      <w:hyperlink r:id="rId22" w:history="1">
        <w:r w:rsidR="002441CC" w:rsidRPr="000D307F">
          <w:rPr>
            <w:rStyle w:val="ad"/>
            <w:sz w:val="24"/>
            <w:szCs w:val="24"/>
            <w:lang w:val="en-US"/>
          </w:rPr>
          <w:t>hydrologic cycle</w:t>
        </w:r>
      </w:hyperlink>
    </w:p>
    <w:p w:rsidR="002441CC" w:rsidRPr="000D307F" w:rsidRDefault="002441CC" w:rsidP="002441CC">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Continuous circulation of water in its different states (liquid, solid and gaseous) between the oceans, the atmosphere and the Earth’s surface. </w:t>
      </w:r>
    </w:p>
    <w:p w:rsidR="002441CC" w:rsidRPr="000D307F" w:rsidRDefault="002441CC" w:rsidP="002441CC">
      <w:pPr>
        <w:spacing w:after="0"/>
        <w:contextualSpacing/>
        <w:rPr>
          <w:rFonts w:ascii="Times New Roman" w:hAnsi="Times New Roman" w:cs="Times New Roman"/>
          <w:sz w:val="24"/>
          <w:szCs w:val="24"/>
          <w:lang w:val="en-US"/>
        </w:rPr>
      </w:pPr>
    </w:p>
    <w:p w:rsidR="002441CC" w:rsidRPr="000D307F" w:rsidRDefault="002441CC" w:rsidP="002441CC">
      <w:pPr>
        <w:spacing w:after="0"/>
        <w:contextualSpacing/>
        <w:rPr>
          <w:rFonts w:ascii="Times New Roman" w:hAnsi="Times New Roman" w:cs="Times New Roman"/>
          <w:sz w:val="24"/>
          <w:szCs w:val="24"/>
        </w:rPr>
      </w:pPr>
      <w:r w:rsidRPr="000D307F">
        <w:rPr>
          <w:rFonts w:ascii="Times New Roman" w:hAnsi="Times New Roman" w:cs="Times New Roman"/>
          <w:noProof/>
          <w:color w:val="0000FF"/>
          <w:sz w:val="24"/>
          <w:szCs w:val="24"/>
          <w:lang w:eastAsia="ru-RU"/>
        </w:rPr>
        <w:drawing>
          <wp:inline distT="0" distB="0" distL="0" distR="0" wp14:anchorId="76DE6246" wp14:editId="4C6D1E60">
            <wp:extent cx="628015" cy="628015"/>
            <wp:effectExtent l="0" t="0" r="635" b="635"/>
            <wp:docPr id="14" name="Рисунок 14" descr="greenhouse effec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reenhouse effect">
                      <a:hlinkClick r:id="rId1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8015" cy="628015"/>
                    </a:xfrm>
                    <a:prstGeom prst="rect">
                      <a:avLst/>
                    </a:prstGeom>
                    <a:noFill/>
                    <a:ln>
                      <a:noFill/>
                    </a:ln>
                  </pic:spPr>
                </pic:pic>
              </a:graphicData>
            </a:graphic>
          </wp:inline>
        </w:drawing>
      </w:r>
    </w:p>
    <w:p w:rsidR="002441CC" w:rsidRPr="000D307F" w:rsidRDefault="00981AC6" w:rsidP="002441CC">
      <w:pPr>
        <w:pStyle w:val="1"/>
        <w:contextualSpacing/>
        <w:rPr>
          <w:sz w:val="24"/>
          <w:szCs w:val="24"/>
          <w:lang w:val="en-US"/>
        </w:rPr>
      </w:pPr>
      <w:hyperlink r:id="rId24" w:history="1">
        <w:r w:rsidR="002441CC" w:rsidRPr="000D307F">
          <w:rPr>
            <w:rStyle w:val="ad"/>
            <w:sz w:val="24"/>
            <w:szCs w:val="24"/>
            <w:lang w:val="en-US"/>
          </w:rPr>
          <w:t>greenhouse effect</w:t>
        </w:r>
      </w:hyperlink>
    </w:p>
    <w:p w:rsidR="002441CC" w:rsidRPr="000D307F" w:rsidRDefault="002441CC" w:rsidP="002441CC">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Warming of the atmosphere that occurs when certain gases absorb part of the solar radiation reflected by the Earth. </w:t>
      </w:r>
    </w:p>
    <w:p w:rsidR="002441CC" w:rsidRPr="000D307F" w:rsidRDefault="002441CC" w:rsidP="002441CC">
      <w:pPr>
        <w:spacing w:after="0"/>
        <w:contextualSpacing/>
        <w:rPr>
          <w:rFonts w:ascii="Times New Roman" w:hAnsi="Times New Roman" w:cs="Times New Roman"/>
          <w:sz w:val="24"/>
          <w:szCs w:val="24"/>
          <w:lang w:val="en-US"/>
        </w:rPr>
      </w:pPr>
    </w:p>
    <w:p w:rsidR="002441CC" w:rsidRPr="000D307F" w:rsidRDefault="002441CC" w:rsidP="002441CC">
      <w:pPr>
        <w:spacing w:after="0"/>
        <w:contextualSpacing/>
        <w:rPr>
          <w:rFonts w:ascii="Times New Roman" w:hAnsi="Times New Roman" w:cs="Times New Roman"/>
          <w:sz w:val="24"/>
          <w:szCs w:val="24"/>
        </w:rPr>
      </w:pPr>
      <w:r w:rsidRPr="000D307F">
        <w:rPr>
          <w:rFonts w:ascii="Times New Roman" w:hAnsi="Times New Roman" w:cs="Times New Roman"/>
          <w:noProof/>
          <w:color w:val="0000FF"/>
          <w:sz w:val="24"/>
          <w:szCs w:val="24"/>
          <w:lang w:eastAsia="ru-RU"/>
        </w:rPr>
        <w:drawing>
          <wp:inline distT="0" distB="0" distL="0" distR="0" wp14:anchorId="113327F6" wp14:editId="7290CF19">
            <wp:extent cx="805180" cy="628015"/>
            <wp:effectExtent l="0" t="0" r="0" b="635"/>
            <wp:docPr id="11" name="Рисунок 11" descr="air pollution">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ir pollution">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05180" cy="628015"/>
                    </a:xfrm>
                    <a:prstGeom prst="rect">
                      <a:avLst/>
                    </a:prstGeom>
                    <a:noFill/>
                    <a:ln>
                      <a:noFill/>
                    </a:ln>
                  </pic:spPr>
                </pic:pic>
              </a:graphicData>
            </a:graphic>
          </wp:inline>
        </w:drawing>
      </w:r>
    </w:p>
    <w:p w:rsidR="002441CC" w:rsidRPr="000D307F" w:rsidRDefault="00981AC6" w:rsidP="002441CC">
      <w:pPr>
        <w:pStyle w:val="1"/>
        <w:contextualSpacing/>
        <w:rPr>
          <w:sz w:val="24"/>
          <w:szCs w:val="24"/>
          <w:lang w:val="en-US"/>
        </w:rPr>
      </w:pPr>
      <w:hyperlink r:id="rId27" w:history="1">
        <w:r w:rsidR="002441CC" w:rsidRPr="000D307F">
          <w:rPr>
            <w:rStyle w:val="ad"/>
            <w:sz w:val="24"/>
            <w:szCs w:val="24"/>
            <w:lang w:val="en-US"/>
          </w:rPr>
          <w:t>air pollution</w:t>
        </w:r>
      </w:hyperlink>
    </w:p>
    <w:p w:rsidR="002441CC" w:rsidRPr="000D307F" w:rsidRDefault="002441CC" w:rsidP="002441CC">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The presence in the atmosphere of large quantities of particles or gases produced by human activity; these are harmful to both animal and plant life. </w:t>
      </w:r>
    </w:p>
    <w:p w:rsidR="002441CC" w:rsidRPr="000D307F" w:rsidRDefault="002441CC" w:rsidP="002441CC">
      <w:pPr>
        <w:spacing w:after="0"/>
        <w:contextualSpacing/>
        <w:rPr>
          <w:rFonts w:ascii="Times New Roman" w:hAnsi="Times New Roman" w:cs="Times New Roman"/>
          <w:sz w:val="24"/>
          <w:szCs w:val="24"/>
          <w:lang w:val="en-US"/>
        </w:rPr>
      </w:pPr>
    </w:p>
    <w:p w:rsidR="002441CC" w:rsidRPr="000D307F" w:rsidRDefault="002441CC" w:rsidP="002441CC">
      <w:pPr>
        <w:spacing w:after="0"/>
        <w:contextualSpacing/>
        <w:rPr>
          <w:rFonts w:ascii="Times New Roman" w:hAnsi="Times New Roman" w:cs="Times New Roman"/>
          <w:sz w:val="24"/>
          <w:szCs w:val="24"/>
        </w:rPr>
      </w:pPr>
      <w:r w:rsidRPr="000D307F">
        <w:rPr>
          <w:rFonts w:ascii="Times New Roman" w:hAnsi="Times New Roman" w:cs="Times New Roman"/>
          <w:noProof/>
          <w:color w:val="0000FF"/>
          <w:sz w:val="24"/>
          <w:szCs w:val="24"/>
          <w:lang w:eastAsia="ru-RU"/>
        </w:rPr>
        <w:drawing>
          <wp:inline distT="0" distB="0" distL="0" distR="0" wp14:anchorId="3865DDE8" wp14:editId="36FECF72">
            <wp:extent cx="805180" cy="628015"/>
            <wp:effectExtent l="0" t="0" r="0" b="635"/>
            <wp:docPr id="10" name="Рисунок 10" descr="land pollution">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land pollution">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05180" cy="628015"/>
                    </a:xfrm>
                    <a:prstGeom prst="rect">
                      <a:avLst/>
                    </a:prstGeom>
                    <a:noFill/>
                    <a:ln>
                      <a:noFill/>
                    </a:ln>
                  </pic:spPr>
                </pic:pic>
              </a:graphicData>
            </a:graphic>
          </wp:inline>
        </w:drawing>
      </w:r>
    </w:p>
    <w:p w:rsidR="002441CC" w:rsidRPr="000D307F" w:rsidRDefault="00981AC6" w:rsidP="002441CC">
      <w:pPr>
        <w:pStyle w:val="1"/>
        <w:contextualSpacing/>
        <w:rPr>
          <w:sz w:val="24"/>
          <w:szCs w:val="24"/>
          <w:lang w:val="en-US"/>
        </w:rPr>
      </w:pPr>
      <w:hyperlink r:id="rId30" w:history="1">
        <w:r w:rsidR="002441CC" w:rsidRPr="000D307F">
          <w:rPr>
            <w:rStyle w:val="ad"/>
            <w:sz w:val="24"/>
            <w:szCs w:val="24"/>
            <w:lang w:val="en-US"/>
          </w:rPr>
          <w:t>land pollution</w:t>
        </w:r>
      </w:hyperlink>
    </w:p>
    <w:p w:rsidR="002441CC" w:rsidRPr="000D307F" w:rsidRDefault="002441CC" w:rsidP="002441CC">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Numerous factors contribute to soil pollution (e.g., household and industrial waste, fertilizers, pesticides). </w:t>
      </w:r>
    </w:p>
    <w:p w:rsidR="002441CC" w:rsidRPr="000D307F" w:rsidRDefault="002441CC" w:rsidP="002441CC">
      <w:pPr>
        <w:spacing w:after="0"/>
        <w:contextualSpacing/>
        <w:rPr>
          <w:rFonts w:ascii="Times New Roman" w:hAnsi="Times New Roman" w:cs="Times New Roman"/>
          <w:sz w:val="24"/>
          <w:szCs w:val="24"/>
          <w:lang w:val="en-US"/>
        </w:rPr>
      </w:pPr>
    </w:p>
    <w:p w:rsidR="002441CC" w:rsidRPr="000D307F" w:rsidRDefault="002441CC" w:rsidP="002441CC">
      <w:pPr>
        <w:spacing w:after="0"/>
        <w:contextualSpacing/>
        <w:rPr>
          <w:rFonts w:ascii="Times New Roman" w:hAnsi="Times New Roman" w:cs="Times New Roman"/>
          <w:sz w:val="24"/>
          <w:szCs w:val="24"/>
        </w:rPr>
      </w:pPr>
      <w:r w:rsidRPr="000D307F">
        <w:rPr>
          <w:rFonts w:ascii="Times New Roman" w:hAnsi="Times New Roman" w:cs="Times New Roman"/>
          <w:noProof/>
          <w:color w:val="0000FF"/>
          <w:sz w:val="24"/>
          <w:szCs w:val="24"/>
          <w:lang w:eastAsia="ru-RU"/>
        </w:rPr>
        <w:drawing>
          <wp:inline distT="0" distB="0" distL="0" distR="0" wp14:anchorId="68690ACC" wp14:editId="20D031C4">
            <wp:extent cx="805180" cy="628015"/>
            <wp:effectExtent l="0" t="0" r="0" b="635"/>
            <wp:docPr id="9" name="Рисунок 9" descr="water pollution">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water pollution">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05180" cy="628015"/>
                    </a:xfrm>
                    <a:prstGeom prst="rect">
                      <a:avLst/>
                    </a:prstGeom>
                    <a:noFill/>
                    <a:ln>
                      <a:noFill/>
                    </a:ln>
                  </pic:spPr>
                </pic:pic>
              </a:graphicData>
            </a:graphic>
          </wp:inline>
        </w:drawing>
      </w:r>
    </w:p>
    <w:p w:rsidR="002441CC" w:rsidRPr="000D307F" w:rsidRDefault="00981AC6" w:rsidP="002441CC">
      <w:pPr>
        <w:pStyle w:val="1"/>
        <w:contextualSpacing/>
        <w:rPr>
          <w:sz w:val="24"/>
          <w:szCs w:val="24"/>
          <w:lang w:val="en-US"/>
        </w:rPr>
      </w:pPr>
      <w:hyperlink r:id="rId33" w:history="1">
        <w:r w:rsidR="002441CC" w:rsidRPr="000D307F">
          <w:rPr>
            <w:rStyle w:val="ad"/>
            <w:sz w:val="24"/>
            <w:szCs w:val="24"/>
            <w:lang w:val="en-US"/>
          </w:rPr>
          <w:t>water pollution</w:t>
        </w:r>
      </w:hyperlink>
    </w:p>
    <w:p w:rsidR="002441CC" w:rsidRPr="000D307F" w:rsidRDefault="002441CC" w:rsidP="002441CC">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The cycle of the Earth’s waters is continuous, carrying and spreading pollutants introduced by human activity all around the planet. </w:t>
      </w:r>
    </w:p>
    <w:p w:rsidR="002441CC" w:rsidRPr="000D307F" w:rsidRDefault="002441CC" w:rsidP="002441CC">
      <w:pPr>
        <w:spacing w:after="0"/>
        <w:contextualSpacing/>
        <w:rPr>
          <w:rFonts w:ascii="Times New Roman" w:hAnsi="Times New Roman" w:cs="Times New Roman"/>
          <w:sz w:val="24"/>
          <w:szCs w:val="24"/>
          <w:lang w:val="en-US"/>
        </w:rPr>
      </w:pPr>
    </w:p>
    <w:p w:rsidR="002441CC" w:rsidRPr="000D307F" w:rsidRDefault="002441CC" w:rsidP="002441CC">
      <w:pPr>
        <w:spacing w:after="0"/>
        <w:contextualSpacing/>
        <w:rPr>
          <w:rFonts w:ascii="Times New Roman" w:hAnsi="Times New Roman" w:cs="Times New Roman"/>
          <w:sz w:val="24"/>
          <w:szCs w:val="24"/>
        </w:rPr>
      </w:pPr>
      <w:r w:rsidRPr="000D307F">
        <w:rPr>
          <w:rFonts w:ascii="Times New Roman" w:hAnsi="Times New Roman" w:cs="Times New Roman"/>
          <w:noProof/>
          <w:color w:val="0000FF"/>
          <w:sz w:val="24"/>
          <w:szCs w:val="24"/>
          <w:lang w:eastAsia="ru-RU"/>
        </w:rPr>
        <w:drawing>
          <wp:inline distT="0" distB="0" distL="0" distR="0" wp14:anchorId="6E11F721" wp14:editId="42429F67">
            <wp:extent cx="805180" cy="628015"/>
            <wp:effectExtent l="0" t="0" r="0" b="635"/>
            <wp:docPr id="8" name="Рисунок 8" descr="acid rain">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cid rain">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05180" cy="628015"/>
                    </a:xfrm>
                    <a:prstGeom prst="rect">
                      <a:avLst/>
                    </a:prstGeom>
                    <a:noFill/>
                    <a:ln>
                      <a:noFill/>
                    </a:ln>
                  </pic:spPr>
                </pic:pic>
              </a:graphicData>
            </a:graphic>
          </wp:inline>
        </w:drawing>
      </w:r>
    </w:p>
    <w:p w:rsidR="002441CC" w:rsidRPr="000D307F" w:rsidRDefault="00981AC6" w:rsidP="002441CC">
      <w:pPr>
        <w:pStyle w:val="1"/>
        <w:contextualSpacing/>
        <w:rPr>
          <w:sz w:val="24"/>
          <w:szCs w:val="24"/>
          <w:lang w:val="en-US"/>
        </w:rPr>
      </w:pPr>
      <w:hyperlink r:id="rId36" w:history="1">
        <w:r w:rsidR="002441CC" w:rsidRPr="000D307F">
          <w:rPr>
            <w:rStyle w:val="ad"/>
            <w:sz w:val="24"/>
            <w:szCs w:val="24"/>
            <w:lang w:val="en-US"/>
          </w:rPr>
          <w:t>acid rain</w:t>
        </w:r>
      </w:hyperlink>
    </w:p>
    <w:p w:rsidR="002441CC" w:rsidRPr="000D307F" w:rsidRDefault="002441CC" w:rsidP="002441CC">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Rain that contains abnormally high concentrations of sulfuric acid and nitric acid. </w:t>
      </w:r>
    </w:p>
    <w:p w:rsidR="002441CC" w:rsidRPr="000D307F" w:rsidRDefault="002441CC" w:rsidP="002441CC">
      <w:pPr>
        <w:spacing w:after="0"/>
        <w:contextualSpacing/>
        <w:rPr>
          <w:rFonts w:ascii="Times New Roman" w:hAnsi="Times New Roman" w:cs="Times New Roman"/>
          <w:sz w:val="24"/>
          <w:szCs w:val="24"/>
          <w:lang w:val="en-US"/>
        </w:rPr>
      </w:pPr>
    </w:p>
    <w:p w:rsidR="002441CC" w:rsidRPr="000D307F" w:rsidRDefault="002441CC" w:rsidP="002441CC">
      <w:pPr>
        <w:spacing w:after="0"/>
        <w:contextualSpacing/>
        <w:rPr>
          <w:rFonts w:ascii="Times New Roman" w:hAnsi="Times New Roman" w:cs="Times New Roman"/>
          <w:sz w:val="24"/>
          <w:szCs w:val="24"/>
        </w:rPr>
      </w:pPr>
      <w:r w:rsidRPr="000D307F">
        <w:rPr>
          <w:rFonts w:ascii="Times New Roman" w:hAnsi="Times New Roman" w:cs="Times New Roman"/>
          <w:noProof/>
          <w:color w:val="0000FF"/>
          <w:sz w:val="24"/>
          <w:szCs w:val="24"/>
          <w:lang w:eastAsia="ru-RU"/>
        </w:rPr>
        <w:lastRenderedPageBreak/>
        <w:drawing>
          <wp:inline distT="0" distB="0" distL="0" distR="0" wp14:anchorId="10EA1A59" wp14:editId="00017957">
            <wp:extent cx="628015" cy="628015"/>
            <wp:effectExtent l="0" t="0" r="635" b="635"/>
            <wp:docPr id="7" name="Рисунок 7" descr="selective sorting of wast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elective sorting of waste">
                      <a:hlinkClick r:id="rId12"/>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28015" cy="628015"/>
                    </a:xfrm>
                    <a:prstGeom prst="rect">
                      <a:avLst/>
                    </a:prstGeom>
                    <a:noFill/>
                    <a:ln>
                      <a:noFill/>
                    </a:ln>
                  </pic:spPr>
                </pic:pic>
              </a:graphicData>
            </a:graphic>
          </wp:inline>
        </w:drawing>
      </w:r>
    </w:p>
    <w:p w:rsidR="002441CC" w:rsidRPr="000D307F" w:rsidRDefault="00981AC6" w:rsidP="002441CC">
      <w:pPr>
        <w:pStyle w:val="1"/>
        <w:contextualSpacing/>
        <w:rPr>
          <w:sz w:val="24"/>
          <w:szCs w:val="24"/>
          <w:lang w:val="en-US"/>
        </w:rPr>
      </w:pPr>
      <w:hyperlink r:id="rId38" w:history="1">
        <w:r w:rsidR="002441CC" w:rsidRPr="000D307F">
          <w:rPr>
            <w:rStyle w:val="ad"/>
            <w:sz w:val="24"/>
            <w:szCs w:val="24"/>
            <w:lang w:val="en-US"/>
          </w:rPr>
          <w:t>selective sorting of waste</w:t>
        </w:r>
      </w:hyperlink>
    </w:p>
    <w:p w:rsidR="002441CC" w:rsidRPr="000D307F" w:rsidRDefault="002441CC" w:rsidP="002441CC">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Its goal is to extract recyclable material from trash.</w:t>
      </w:r>
      <w:r w:rsidR="00770AA5" w:rsidRPr="000D307F">
        <w:rPr>
          <w:rStyle w:val="afd"/>
          <w:rFonts w:ascii="Times New Roman" w:hAnsi="Times New Roman" w:cs="Times New Roman"/>
          <w:sz w:val="24"/>
          <w:szCs w:val="24"/>
        </w:rPr>
        <w:footnoteReference w:id="16"/>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2441CC" w:rsidRPr="000D307F" w:rsidRDefault="002441CC" w:rsidP="002441CC">
      <w:pPr>
        <w:spacing w:after="0" w:line="240" w:lineRule="auto"/>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Discuss problems which occur according to pictures given above.</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14. Relations.</w:t>
      </w:r>
    </w:p>
    <w:p w:rsidR="003B16A9" w:rsidRPr="000D307F" w:rsidRDefault="003B16A9" w:rsidP="005F0B20">
      <w:pPr>
        <w:spacing w:after="0" w:line="240" w:lineRule="auto"/>
        <w:contextualSpacing/>
        <w:jc w:val="center"/>
        <w:rPr>
          <w:rFonts w:ascii="Times New Roman" w:eastAsia="Times New Roman" w:hAnsi="Times New Roman" w:cs="Times New Roman"/>
          <w:b/>
          <w:smallCaps/>
          <w:sz w:val="24"/>
          <w:szCs w:val="24"/>
          <w:lang w:val="en-US" w:eastAsia="ru-RU"/>
        </w:rPr>
      </w:pPr>
    </w:p>
    <w:tbl>
      <w:tblPr>
        <w:tblStyle w:val="ab"/>
        <w:tblW w:w="0" w:type="auto"/>
        <w:tblLook w:val="04A0" w:firstRow="1" w:lastRow="0" w:firstColumn="1" w:lastColumn="0" w:noHBand="0" w:noVBand="1"/>
      </w:tblPr>
      <w:tblGrid>
        <w:gridCol w:w="4923"/>
        <w:gridCol w:w="4932"/>
      </w:tblGrid>
      <w:tr w:rsidR="003B16A9" w:rsidRPr="000D307F" w:rsidTr="000728FB">
        <w:tc>
          <w:tcPr>
            <w:tcW w:w="5139" w:type="dxa"/>
          </w:tcPr>
          <w:p w:rsidR="003B16A9" w:rsidRPr="000D307F" w:rsidRDefault="003B16A9" w:rsidP="000728FB">
            <w:pPr>
              <w:pStyle w:val="Default"/>
              <w:jc w:val="both"/>
            </w:pPr>
            <w:r w:rsidRPr="000D307F">
              <w:rPr>
                <w:b/>
                <w:bCs/>
              </w:rPr>
              <w:t xml:space="preserve">Topic </w:t>
            </w:r>
          </w:p>
        </w:tc>
        <w:tc>
          <w:tcPr>
            <w:tcW w:w="5140" w:type="dxa"/>
          </w:tcPr>
          <w:p w:rsidR="003B16A9" w:rsidRPr="000D307F" w:rsidRDefault="003B16A9" w:rsidP="000728FB">
            <w:pPr>
              <w:pStyle w:val="Default"/>
              <w:jc w:val="both"/>
              <w:rPr>
                <w:lang w:val="en-US"/>
              </w:rPr>
            </w:pPr>
            <w:r w:rsidRPr="000D307F">
              <w:rPr>
                <w:b/>
                <w:smallCaps/>
                <w:lang w:val="en-US" w:eastAsia="ru-RU"/>
              </w:rPr>
              <w:t xml:space="preserve">Relations </w:t>
            </w:r>
          </w:p>
        </w:tc>
      </w:tr>
      <w:tr w:rsidR="003B16A9" w:rsidRPr="000D307F" w:rsidTr="000728FB">
        <w:tc>
          <w:tcPr>
            <w:tcW w:w="5139" w:type="dxa"/>
          </w:tcPr>
          <w:p w:rsidR="003B16A9" w:rsidRPr="000D307F" w:rsidRDefault="003B16A9" w:rsidP="000728F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3B16A9" w:rsidRPr="000D307F" w:rsidRDefault="003B16A9" w:rsidP="000728FB">
            <w:pPr>
              <w:pStyle w:val="Default"/>
              <w:jc w:val="both"/>
            </w:pPr>
            <w:r w:rsidRPr="000D307F">
              <w:rPr>
                <w:b/>
                <w:bCs/>
              </w:rPr>
              <w:t>Number of participants: 1</w:t>
            </w:r>
            <w:r w:rsidRPr="000D307F">
              <w:rPr>
                <w:b/>
                <w:bCs/>
                <w:lang w:val="en-US"/>
              </w:rPr>
              <w:t>5</w:t>
            </w:r>
            <w:r w:rsidRPr="000D307F">
              <w:rPr>
                <w:b/>
                <w:bCs/>
              </w:rPr>
              <w:t xml:space="preserve"> </w:t>
            </w:r>
          </w:p>
        </w:tc>
      </w:tr>
      <w:tr w:rsidR="003B16A9" w:rsidRPr="000D307F" w:rsidTr="000728FB">
        <w:tc>
          <w:tcPr>
            <w:tcW w:w="5139" w:type="dxa"/>
          </w:tcPr>
          <w:p w:rsidR="003B16A9" w:rsidRPr="000D307F" w:rsidRDefault="003B16A9" w:rsidP="000728FB">
            <w:pPr>
              <w:pStyle w:val="Default"/>
              <w:jc w:val="both"/>
            </w:pPr>
            <w:r w:rsidRPr="000D307F">
              <w:rPr>
                <w:b/>
                <w:bCs/>
                <w:i/>
                <w:iCs/>
              </w:rPr>
              <w:t xml:space="preserve">Lesson type </w:t>
            </w:r>
          </w:p>
        </w:tc>
        <w:tc>
          <w:tcPr>
            <w:tcW w:w="5140" w:type="dxa"/>
          </w:tcPr>
          <w:p w:rsidR="003B16A9" w:rsidRPr="000D307F" w:rsidRDefault="003B16A9" w:rsidP="000728FB">
            <w:pPr>
              <w:pStyle w:val="Default"/>
              <w:jc w:val="both"/>
            </w:pPr>
            <w:r w:rsidRPr="000D307F">
              <w:t xml:space="preserve">Practical </w:t>
            </w:r>
          </w:p>
        </w:tc>
      </w:tr>
      <w:tr w:rsidR="003B16A9" w:rsidRPr="000D307F" w:rsidTr="000728FB">
        <w:tc>
          <w:tcPr>
            <w:tcW w:w="5139" w:type="dxa"/>
          </w:tcPr>
          <w:p w:rsidR="003B16A9" w:rsidRPr="000D307F" w:rsidRDefault="003B16A9" w:rsidP="000728FB">
            <w:pPr>
              <w:pStyle w:val="Default"/>
              <w:jc w:val="both"/>
            </w:pPr>
            <w:r w:rsidRPr="000D307F">
              <w:rPr>
                <w:b/>
                <w:bCs/>
                <w:i/>
                <w:iCs/>
              </w:rPr>
              <w:t xml:space="preserve">Outline of the lesson </w:t>
            </w:r>
          </w:p>
        </w:tc>
        <w:tc>
          <w:tcPr>
            <w:tcW w:w="5140" w:type="dxa"/>
          </w:tcPr>
          <w:p w:rsidR="003B16A9" w:rsidRPr="000D307F" w:rsidRDefault="003B16A9" w:rsidP="000728FB">
            <w:pPr>
              <w:pStyle w:val="Default"/>
              <w:jc w:val="both"/>
              <w:rPr>
                <w:lang w:val="en-US"/>
              </w:rPr>
            </w:pPr>
            <w:r w:rsidRPr="000D307F">
              <w:rPr>
                <w:lang w:val="en-US"/>
              </w:rPr>
              <w:t xml:space="preserve">1. Led in activity </w:t>
            </w:r>
          </w:p>
          <w:p w:rsidR="003B16A9" w:rsidRPr="000D307F" w:rsidRDefault="003B16A9" w:rsidP="000728FB">
            <w:pPr>
              <w:pStyle w:val="Default"/>
              <w:jc w:val="both"/>
              <w:rPr>
                <w:lang w:val="en-US"/>
              </w:rPr>
            </w:pPr>
            <w:r w:rsidRPr="000D307F">
              <w:rPr>
                <w:lang w:val="en-US"/>
              </w:rPr>
              <w:t xml:space="preserve">2. Brainstorming </w:t>
            </w:r>
          </w:p>
          <w:p w:rsidR="003B16A9" w:rsidRPr="000D307F" w:rsidRDefault="003B16A9" w:rsidP="000728FB">
            <w:pPr>
              <w:pStyle w:val="Default"/>
              <w:jc w:val="both"/>
              <w:rPr>
                <w:lang w:val="en-US"/>
              </w:rPr>
            </w:pPr>
            <w:r w:rsidRPr="000D307F">
              <w:rPr>
                <w:lang w:val="en-US"/>
              </w:rPr>
              <w:t xml:space="preserve">3. Exploring ideas job and profession </w:t>
            </w:r>
          </w:p>
          <w:p w:rsidR="003B16A9" w:rsidRPr="000D307F" w:rsidRDefault="003B16A9" w:rsidP="000728FB">
            <w:pPr>
              <w:pStyle w:val="Default"/>
              <w:jc w:val="both"/>
            </w:pPr>
            <w:r w:rsidRPr="000D307F">
              <w:t xml:space="preserve">7. Mini lectures </w:t>
            </w:r>
          </w:p>
          <w:p w:rsidR="003B16A9" w:rsidRPr="000D307F" w:rsidRDefault="003B16A9" w:rsidP="000728FB">
            <w:pPr>
              <w:pStyle w:val="Default"/>
              <w:jc w:val="both"/>
            </w:pPr>
            <w:r w:rsidRPr="000D307F">
              <w:t xml:space="preserve">8. Summarizing </w:t>
            </w:r>
          </w:p>
        </w:tc>
      </w:tr>
      <w:tr w:rsidR="003B16A9" w:rsidRPr="00981AC6" w:rsidTr="000728FB">
        <w:tc>
          <w:tcPr>
            <w:tcW w:w="10279" w:type="dxa"/>
            <w:gridSpan w:val="2"/>
          </w:tcPr>
          <w:p w:rsidR="003B16A9" w:rsidRPr="000D307F" w:rsidRDefault="003B16A9" w:rsidP="000728FB">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3B16A9" w:rsidRPr="000D307F" w:rsidRDefault="003B16A9" w:rsidP="000728FB">
            <w:pPr>
              <w:pStyle w:val="Default"/>
              <w:jc w:val="both"/>
              <w:rPr>
                <w:lang w:val="en-US"/>
              </w:rPr>
            </w:pPr>
          </w:p>
        </w:tc>
      </w:tr>
      <w:tr w:rsidR="003B16A9" w:rsidRPr="00981AC6" w:rsidTr="000728FB">
        <w:tc>
          <w:tcPr>
            <w:tcW w:w="5139" w:type="dxa"/>
          </w:tcPr>
          <w:p w:rsidR="003B16A9" w:rsidRPr="000D307F" w:rsidRDefault="003B16A9" w:rsidP="000728FB">
            <w:pPr>
              <w:pStyle w:val="Default"/>
              <w:jc w:val="both"/>
              <w:rPr>
                <w:lang w:val="en-US"/>
              </w:rPr>
            </w:pPr>
            <w:r w:rsidRPr="000D307F">
              <w:rPr>
                <w:b/>
                <w:bCs/>
                <w:i/>
                <w:iCs/>
                <w:lang w:val="en-US"/>
              </w:rPr>
              <w:t>Objectives</w:t>
            </w:r>
            <w:r w:rsidRPr="000D307F">
              <w:rPr>
                <w:b/>
                <w:bCs/>
                <w:lang w:val="en-US"/>
              </w:rPr>
              <w:t xml:space="preserve">: </w:t>
            </w:r>
          </w:p>
          <w:p w:rsidR="003B16A9" w:rsidRPr="000D307F" w:rsidRDefault="003B16A9" w:rsidP="000728FB">
            <w:pPr>
              <w:pStyle w:val="Default"/>
              <w:jc w:val="both"/>
              <w:rPr>
                <w:lang w:val="en-US"/>
              </w:rPr>
            </w:pPr>
            <w:r w:rsidRPr="000D307F">
              <w:rPr>
                <w:b/>
                <w:bCs/>
                <w:i/>
                <w:iCs/>
                <w:lang w:val="en-US"/>
              </w:rPr>
              <w:t xml:space="preserve">Participants will </w:t>
            </w:r>
          </w:p>
          <w:p w:rsidR="003B16A9" w:rsidRPr="000D307F" w:rsidRDefault="003B16A9" w:rsidP="000728FB">
            <w:pPr>
              <w:contextualSpacing/>
              <w:rPr>
                <w:i/>
                <w:sz w:val="24"/>
                <w:szCs w:val="24"/>
                <w:lang w:val="en-US"/>
              </w:rPr>
            </w:pPr>
            <w:r w:rsidRPr="000D307F">
              <w:rPr>
                <w:i/>
                <w:sz w:val="24"/>
                <w:szCs w:val="24"/>
              </w:rPr>
              <w:t></w:t>
            </w:r>
            <w:r w:rsidRPr="000D307F">
              <w:rPr>
                <w:i/>
                <w:sz w:val="24"/>
                <w:szCs w:val="24"/>
                <w:lang w:val="en-US"/>
              </w:rPr>
              <w:t>   to train students’ vocabulary for talking about relationss;</w:t>
            </w:r>
          </w:p>
          <w:p w:rsidR="003B16A9" w:rsidRPr="000D307F" w:rsidRDefault="003B16A9" w:rsidP="000728FB">
            <w:pPr>
              <w:contextualSpacing/>
              <w:rPr>
                <w:i/>
                <w:sz w:val="24"/>
                <w:szCs w:val="24"/>
                <w:lang w:val="en-US"/>
              </w:rPr>
            </w:pPr>
            <w:r w:rsidRPr="000D307F">
              <w:rPr>
                <w:i/>
                <w:sz w:val="24"/>
                <w:szCs w:val="24"/>
                <w:lang w:val="en-US"/>
              </w:rPr>
              <w:t>•  to improve students’ reading and listening skills;</w:t>
            </w:r>
          </w:p>
          <w:p w:rsidR="003B16A9" w:rsidRPr="000D307F" w:rsidRDefault="003B16A9" w:rsidP="000728FB">
            <w:pPr>
              <w:contextualSpacing/>
              <w:rPr>
                <w:i/>
                <w:sz w:val="24"/>
                <w:szCs w:val="24"/>
                <w:lang w:val="en-US"/>
              </w:rPr>
            </w:pPr>
            <w:r w:rsidRPr="000D307F">
              <w:rPr>
                <w:i/>
                <w:sz w:val="24"/>
                <w:szCs w:val="24"/>
                <w:lang w:val="en-US"/>
              </w:rPr>
              <w:t xml:space="preserve"> to train students’ writing skills.</w:t>
            </w:r>
          </w:p>
          <w:p w:rsidR="003B16A9" w:rsidRPr="000D307F" w:rsidRDefault="003B16A9" w:rsidP="000728FB">
            <w:pPr>
              <w:contextualSpacing/>
              <w:rPr>
                <w:i/>
                <w:sz w:val="24"/>
                <w:szCs w:val="24"/>
                <w:lang w:val="en-US"/>
              </w:rPr>
            </w:pPr>
            <w:r w:rsidRPr="000D307F">
              <w:rPr>
                <w:i/>
                <w:sz w:val="24"/>
                <w:szCs w:val="24"/>
                <w:lang w:val="en-US"/>
              </w:rPr>
              <w:t>student to work together and to complete a task and reach a final goal;</w:t>
            </w:r>
          </w:p>
          <w:p w:rsidR="003B16A9" w:rsidRPr="000D307F" w:rsidRDefault="003B16A9" w:rsidP="000728FB">
            <w:pPr>
              <w:contextualSpacing/>
              <w:rPr>
                <w:i/>
                <w:sz w:val="24"/>
                <w:szCs w:val="24"/>
                <w:lang w:val="en-US"/>
              </w:rPr>
            </w:pPr>
            <w:r w:rsidRPr="000D307F">
              <w:rPr>
                <w:i/>
                <w:sz w:val="24"/>
                <w:szCs w:val="24"/>
                <w:lang w:val="en-US"/>
              </w:rPr>
              <w:t>•  to broaden students’ ideas about trades, professions and occupations;</w:t>
            </w:r>
          </w:p>
          <w:p w:rsidR="003B16A9" w:rsidRPr="000D307F" w:rsidRDefault="003B16A9" w:rsidP="000728FB">
            <w:pPr>
              <w:pStyle w:val="Default"/>
              <w:jc w:val="both"/>
              <w:rPr>
                <w:lang w:val="en-US"/>
              </w:rPr>
            </w:pPr>
          </w:p>
        </w:tc>
        <w:tc>
          <w:tcPr>
            <w:tcW w:w="5140" w:type="dxa"/>
          </w:tcPr>
          <w:p w:rsidR="003B16A9" w:rsidRPr="000D307F" w:rsidRDefault="003B16A9" w:rsidP="000728FB">
            <w:pPr>
              <w:pStyle w:val="Default"/>
              <w:jc w:val="both"/>
              <w:rPr>
                <w:lang w:val="en-US"/>
              </w:rPr>
            </w:pPr>
            <w:r w:rsidRPr="000D307F">
              <w:rPr>
                <w:b/>
                <w:bCs/>
                <w:i/>
                <w:iCs/>
                <w:lang w:val="en-US"/>
              </w:rPr>
              <w:t xml:space="preserve">Outcomes: </w:t>
            </w:r>
          </w:p>
          <w:p w:rsidR="003B16A9" w:rsidRPr="000D307F" w:rsidRDefault="003B16A9" w:rsidP="000728FB">
            <w:pPr>
              <w:pStyle w:val="Default"/>
              <w:jc w:val="both"/>
              <w:rPr>
                <w:lang w:val="en-US"/>
              </w:rPr>
            </w:pPr>
            <w:r w:rsidRPr="000D307F">
              <w:rPr>
                <w:b/>
                <w:bCs/>
                <w:i/>
                <w:iCs/>
                <w:lang w:val="en-US"/>
              </w:rPr>
              <w:t xml:space="preserve">By the end of the course Participants will </w:t>
            </w:r>
          </w:p>
          <w:p w:rsidR="003B16A9" w:rsidRPr="000D307F" w:rsidRDefault="003B16A9" w:rsidP="000728FB">
            <w:pPr>
              <w:pStyle w:val="Default"/>
              <w:jc w:val="both"/>
              <w:rPr>
                <w:lang w:val="en-US"/>
              </w:rPr>
            </w:pPr>
            <w:r w:rsidRPr="000D307F">
              <w:t></w:t>
            </w:r>
            <w:r w:rsidRPr="000D307F">
              <w:rPr>
                <w:lang w:val="en-US"/>
              </w:rPr>
              <w:t xml:space="preserve"> </w:t>
            </w:r>
            <w:r w:rsidRPr="000D307F">
              <w:rPr>
                <w:i/>
                <w:iCs/>
                <w:lang w:val="en-US"/>
              </w:rPr>
              <w:t>Aware of vocabulary on relations</w:t>
            </w:r>
          </w:p>
          <w:p w:rsidR="003B16A9" w:rsidRPr="000D307F" w:rsidRDefault="003B16A9" w:rsidP="000728FB">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3B16A9" w:rsidRPr="000D307F" w:rsidRDefault="003B16A9" w:rsidP="000728FB">
            <w:pPr>
              <w:pStyle w:val="Default"/>
              <w:jc w:val="both"/>
              <w:rPr>
                <w:lang w:val="en-US"/>
              </w:rPr>
            </w:pPr>
          </w:p>
        </w:tc>
      </w:tr>
      <w:tr w:rsidR="003B16A9" w:rsidRPr="00981AC6" w:rsidTr="000728FB">
        <w:tc>
          <w:tcPr>
            <w:tcW w:w="5139" w:type="dxa"/>
          </w:tcPr>
          <w:p w:rsidR="003B16A9" w:rsidRPr="000D307F" w:rsidRDefault="003B16A9" w:rsidP="000728FB">
            <w:pPr>
              <w:pStyle w:val="Default"/>
              <w:jc w:val="both"/>
              <w:rPr>
                <w:b/>
                <w:i/>
              </w:rPr>
            </w:pPr>
            <w:r w:rsidRPr="000D307F">
              <w:rPr>
                <w:b/>
                <w:i/>
              </w:rPr>
              <w:t xml:space="preserve">Teaching model </w:t>
            </w:r>
          </w:p>
        </w:tc>
        <w:tc>
          <w:tcPr>
            <w:tcW w:w="5140" w:type="dxa"/>
          </w:tcPr>
          <w:p w:rsidR="003B16A9" w:rsidRPr="000D307F" w:rsidRDefault="003B16A9" w:rsidP="000728FB">
            <w:pPr>
              <w:pStyle w:val="Default"/>
              <w:jc w:val="both"/>
              <w:rPr>
                <w:lang w:val="en-US"/>
              </w:rPr>
            </w:pPr>
            <w:r w:rsidRPr="000D307F">
              <w:rPr>
                <w:lang w:val="en-US"/>
              </w:rPr>
              <w:t xml:space="preserve">concept attainment; cooperative learning; direct instruction; presentation; </w:t>
            </w:r>
          </w:p>
        </w:tc>
      </w:tr>
      <w:tr w:rsidR="003B16A9" w:rsidRPr="00981AC6" w:rsidTr="000728FB">
        <w:tc>
          <w:tcPr>
            <w:tcW w:w="5139" w:type="dxa"/>
          </w:tcPr>
          <w:p w:rsidR="003B16A9" w:rsidRPr="000D307F" w:rsidRDefault="003B16A9" w:rsidP="000728FB">
            <w:pPr>
              <w:pStyle w:val="Default"/>
              <w:jc w:val="both"/>
              <w:rPr>
                <w:b/>
                <w:i/>
              </w:rPr>
            </w:pPr>
            <w:r w:rsidRPr="000D307F">
              <w:rPr>
                <w:b/>
                <w:i/>
              </w:rPr>
              <w:t xml:space="preserve">Interaction pattern </w:t>
            </w:r>
          </w:p>
        </w:tc>
        <w:tc>
          <w:tcPr>
            <w:tcW w:w="5140" w:type="dxa"/>
          </w:tcPr>
          <w:p w:rsidR="003B16A9" w:rsidRPr="000D307F" w:rsidRDefault="003B16A9" w:rsidP="000728FB">
            <w:pPr>
              <w:pStyle w:val="Default"/>
              <w:jc w:val="both"/>
              <w:rPr>
                <w:lang w:val="en-US"/>
              </w:rPr>
            </w:pPr>
            <w:r w:rsidRPr="000D307F">
              <w:rPr>
                <w:lang w:val="en-US"/>
              </w:rPr>
              <w:t xml:space="preserve">Plenary; individually, pair , group works and whole class </w:t>
            </w:r>
          </w:p>
        </w:tc>
      </w:tr>
      <w:tr w:rsidR="003B16A9" w:rsidRPr="00981AC6" w:rsidTr="000728FB">
        <w:tc>
          <w:tcPr>
            <w:tcW w:w="5139" w:type="dxa"/>
          </w:tcPr>
          <w:p w:rsidR="003B16A9" w:rsidRPr="000D307F" w:rsidRDefault="003B16A9" w:rsidP="000728FB">
            <w:pPr>
              <w:pStyle w:val="Default"/>
              <w:jc w:val="both"/>
            </w:pPr>
            <w:r w:rsidRPr="000D307F">
              <w:rPr>
                <w:b/>
                <w:bCs/>
                <w:i/>
                <w:iCs/>
              </w:rPr>
              <w:t xml:space="preserve">Used materials and equipments </w:t>
            </w:r>
          </w:p>
        </w:tc>
        <w:tc>
          <w:tcPr>
            <w:tcW w:w="5140" w:type="dxa"/>
          </w:tcPr>
          <w:p w:rsidR="003B16A9" w:rsidRPr="000D307F" w:rsidRDefault="003B16A9" w:rsidP="000728FB">
            <w:pPr>
              <w:pStyle w:val="Default"/>
              <w:jc w:val="both"/>
              <w:rPr>
                <w:lang w:val="en-US"/>
              </w:rPr>
            </w:pPr>
            <w:r w:rsidRPr="000D307F">
              <w:rPr>
                <w:lang w:val="en-US"/>
              </w:rPr>
              <w:t xml:space="preserve">Handouts; board and markers of different colors </w:t>
            </w:r>
          </w:p>
        </w:tc>
      </w:tr>
      <w:tr w:rsidR="003B16A9" w:rsidRPr="00981AC6" w:rsidTr="000728FB">
        <w:tc>
          <w:tcPr>
            <w:tcW w:w="5139" w:type="dxa"/>
          </w:tcPr>
          <w:p w:rsidR="003B16A9" w:rsidRPr="000D307F" w:rsidRDefault="003B16A9" w:rsidP="000728FB">
            <w:pPr>
              <w:pStyle w:val="Default"/>
              <w:jc w:val="both"/>
            </w:pPr>
            <w:r w:rsidRPr="000D307F">
              <w:rPr>
                <w:b/>
                <w:bCs/>
                <w:i/>
                <w:iCs/>
              </w:rPr>
              <w:t xml:space="preserve">Teaching conditions </w:t>
            </w:r>
          </w:p>
        </w:tc>
        <w:tc>
          <w:tcPr>
            <w:tcW w:w="5140" w:type="dxa"/>
          </w:tcPr>
          <w:p w:rsidR="003B16A9" w:rsidRPr="000D307F" w:rsidRDefault="003B16A9" w:rsidP="000728FB">
            <w:pPr>
              <w:pStyle w:val="Default"/>
              <w:jc w:val="both"/>
              <w:rPr>
                <w:lang w:val="en-US"/>
              </w:rPr>
            </w:pPr>
            <w:r w:rsidRPr="000D307F">
              <w:rPr>
                <w:lang w:val="en-US"/>
              </w:rPr>
              <w:t xml:space="preserve">Teaching room should include white board and separated to 4 faced sittings suited for group works. </w:t>
            </w:r>
          </w:p>
        </w:tc>
      </w:tr>
      <w:tr w:rsidR="003B16A9" w:rsidRPr="000D307F" w:rsidTr="000728FB">
        <w:tc>
          <w:tcPr>
            <w:tcW w:w="5139" w:type="dxa"/>
          </w:tcPr>
          <w:p w:rsidR="003B16A9" w:rsidRPr="000D307F" w:rsidRDefault="003B16A9" w:rsidP="000728FB">
            <w:pPr>
              <w:pStyle w:val="Default"/>
              <w:jc w:val="both"/>
            </w:pPr>
            <w:r w:rsidRPr="000D307F">
              <w:rPr>
                <w:b/>
                <w:bCs/>
                <w:i/>
                <w:iCs/>
              </w:rPr>
              <w:t xml:space="preserve">Assessment </w:t>
            </w:r>
          </w:p>
        </w:tc>
        <w:tc>
          <w:tcPr>
            <w:tcW w:w="5140" w:type="dxa"/>
          </w:tcPr>
          <w:p w:rsidR="003B16A9" w:rsidRPr="000D307F" w:rsidRDefault="003B16A9" w:rsidP="000728FB">
            <w:pPr>
              <w:pStyle w:val="Default"/>
              <w:jc w:val="both"/>
            </w:pPr>
            <w:r w:rsidRPr="000D307F">
              <w:t xml:space="preserve">ongoing assessment; participation </w:t>
            </w:r>
          </w:p>
        </w:tc>
      </w:tr>
    </w:tbl>
    <w:p w:rsidR="003B16A9" w:rsidRPr="000D307F" w:rsidRDefault="003B16A9" w:rsidP="003B16A9">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3B16A9" w:rsidRPr="00981AC6" w:rsidTr="000728FB">
        <w:trPr>
          <w:trHeight w:val="107"/>
        </w:trPr>
        <w:tc>
          <w:tcPr>
            <w:tcW w:w="4447" w:type="dxa"/>
          </w:tcPr>
          <w:p w:rsidR="003B16A9" w:rsidRPr="000D307F" w:rsidRDefault="003B16A9" w:rsidP="000728FB">
            <w:pPr>
              <w:pStyle w:val="Default"/>
              <w:jc w:val="center"/>
              <w:rPr>
                <w:lang w:val="en-US"/>
              </w:rPr>
            </w:pPr>
            <w:r w:rsidRPr="000D307F">
              <w:rPr>
                <w:b/>
                <w:bCs/>
                <w:lang w:val="en-US"/>
              </w:rPr>
              <w:t>Detailed process of the lesson</w:t>
            </w:r>
          </w:p>
        </w:tc>
        <w:tc>
          <w:tcPr>
            <w:tcW w:w="4447" w:type="dxa"/>
          </w:tcPr>
          <w:p w:rsidR="003B16A9" w:rsidRPr="000D307F" w:rsidRDefault="003B16A9" w:rsidP="000728FB">
            <w:pPr>
              <w:pStyle w:val="Default"/>
              <w:jc w:val="both"/>
              <w:rPr>
                <w:lang w:val="en-US"/>
              </w:rPr>
            </w:pPr>
          </w:p>
        </w:tc>
      </w:tr>
      <w:tr w:rsidR="003B16A9" w:rsidRPr="00981AC6" w:rsidTr="000728FB">
        <w:trPr>
          <w:trHeight w:val="107"/>
        </w:trPr>
        <w:tc>
          <w:tcPr>
            <w:tcW w:w="4447" w:type="dxa"/>
          </w:tcPr>
          <w:p w:rsidR="003B16A9" w:rsidRPr="000D307F" w:rsidRDefault="003B16A9" w:rsidP="000728FB">
            <w:pPr>
              <w:pStyle w:val="Default"/>
              <w:jc w:val="both"/>
              <w:rPr>
                <w:lang w:val="en-US"/>
              </w:rPr>
            </w:pPr>
          </w:p>
        </w:tc>
        <w:tc>
          <w:tcPr>
            <w:tcW w:w="4447" w:type="dxa"/>
          </w:tcPr>
          <w:p w:rsidR="003B16A9" w:rsidRPr="000D307F" w:rsidRDefault="003B16A9" w:rsidP="000728FB">
            <w:pPr>
              <w:pStyle w:val="Default"/>
              <w:jc w:val="both"/>
              <w:rPr>
                <w:lang w:val="en-US"/>
              </w:rPr>
            </w:pPr>
          </w:p>
        </w:tc>
      </w:tr>
    </w:tbl>
    <w:tbl>
      <w:tblPr>
        <w:tblStyle w:val="ab"/>
        <w:tblW w:w="0" w:type="auto"/>
        <w:tblLook w:val="04A0" w:firstRow="1" w:lastRow="0" w:firstColumn="1" w:lastColumn="0" w:noHBand="0" w:noVBand="1"/>
      </w:tblPr>
      <w:tblGrid>
        <w:gridCol w:w="2057"/>
        <w:gridCol w:w="4529"/>
        <w:gridCol w:w="3269"/>
      </w:tblGrid>
      <w:tr w:rsidR="003B16A9" w:rsidRPr="000D307F" w:rsidTr="000728FB">
        <w:tc>
          <w:tcPr>
            <w:tcW w:w="2093" w:type="dxa"/>
            <w:vMerge w:val="restart"/>
          </w:tcPr>
          <w:p w:rsidR="003B16A9" w:rsidRPr="000D307F" w:rsidRDefault="003B16A9" w:rsidP="000728FB">
            <w:pPr>
              <w:pStyle w:val="Default"/>
              <w:jc w:val="both"/>
              <w:rPr>
                <w:lang w:val="uz-Cyrl-UZ"/>
              </w:rPr>
            </w:pPr>
            <w:r w:rsidRPr="000D307F">
              <w:rPr>
                <w:b/>
                <w:bCs/>
              </w:rPr>
              <w:t>Steps and Time</w:t>
            </w:r>
          </w:p>
        </w:tc>
        <w:tc>
          <w:tcPr>
            <w:tcW w:w="8186" w:type="dxa"/>
            <w:gridSpan w:val="2"/>
          </w:tcPr>
          <w:p w:rsidR="003B16A9" w:rsidRPr="000D307F" w:rsidRDefault="003B16A9" w:rsidP="000728FB">
            <w:pPr>
              <w:pStyle w:val="Default"/>
              <w:jc w:val="both"/>
              <w:rPr>
                <w:b/>
                <w:lang w:val="uz-Cyrl-UZ"/>
              </w:rPr>
            </w:pPr>
            <w:r w:rsidRPr="000D307F">
              <w:rPr>
                <w:b/>
              </w:rPr>
              <w:t>PROCEDURE</w:t>
            </w:r>
          </w:p>
        </w:tc>
      </w:tr>
      <w:tr w:rsidR="003B16A9" w:rsidRPr="000D307F" w:rsidTr="000728FB">
        <w:tc>
          <w:tcPr>
            <w:tcW w:w="2093" w:type="dxa"/>
            <w:vMerge/>
          </w:tcPr>
          <w:p w:rsidR="003B16A9" w:rsidRPr="000D307F" w:rsidRDefault="003B16A9" w:rsidP="000728FB">
            <w:pPr>
              <w:pStyle w:val="Default"/>
              <w:jc w:val="both"/>
              <w:rPr>
                <w:lang w:val="uz-Cyrl-UZ"/>
              </w:rPr>
            </w:pPr>
          </w:p>
        </w:tc>
        <w:tc>
          <w:tcPr>
            <w:tcW w:w="4759" w:type="dxa"/>
          </w:tcPr>
          <w:p w:rsidR="003B16A9" w:rsidRPr="000D307F" w:rsidRDefault="003B16A9" w:rsidP="000728FB">
            <w:pPr>
              <w:pStyle w:val="Default"/>
              <w:jc w:val="both"/>
              <w:rPr>
                <w:lang w:val="uz-Cyrl-UZ"/>
              </w:rPr>
            </w:pPr>
            <w:r w:rsidRPr="000D307F">
              <w:rPr>
                <w:b/>
                <w:bCs/>
              </w:rPr>
              <w:t>Teacher activities</w:t>
            </w:r>
          </w:p>
        </w:tc>
        <w:tc>
          <w:tcPr>
            <w:tcW w:w="3427" w:type="dxa"/>
          </w:tcPr>
          <w:p w:rsidR="003B16A9" w:rsidRPr="000D307F" w:rsidRDefault="003B16A9" w:rsidP="000728FB">
            <w:pPr>
              <w:pStyle w:val="Default"/>
              <w:jc w:val="both"/>
              <w:rPr>
                <w:lang w:val="uz-Cyrl-UZ"/>
              </w:rPr>
            </w:pPr>
            <w:r w:rsidRPr="000D307F">
              <w:rPr>
                <w:b/>
                <w:bCs/>
              </w:rPr>
              <w:t>Student activities</w:t>
            </w:r>
          </w:p>
        </w:tc>
      </w:tr>
      <w:tr w:rsidR="003B16A9" w:rsidRPr="00981AC6" w:rsidTr="000728FB">
        <w:tc>
          <w:tcPr>
            <w:tcW w:w="2093" w:type="dxa"/>
          </w:tcPr>
          <w:p w:rsidR="003B16A9" w:rsidRPr="000D307F" w:rsidRDefault="003B16A9" w:rsidP="000728FB">
            <w:pPr>
              <w:pStyle w:val="Default"/>
              <w:jc w:val="both"/>
            </w:pPr>
            <w:r w:rsidRPr="000D307F">
              <w:rPr>
                <w:b/>
                <w:bCs/>
              </w:rPr>
              <w:t xml:space="preserve">1-step </w:t>
            </w:r>
          </w:p>
          <w:p w:rsidR="003B16A9" w:rsidRPr="000D307F" w:rsidRDefault="003B16A9" w:rsidP="000728FB">
            <w:pPr>
              <w:pStyle w:val="Default"/>
              <w:jc w:val="both"/>
            </w:pPr>
            <w:r w:rsidRPr="000D307F">
              <w:rPr>
                <w:b/>
                <w:bCs/>
              </w:rPr>
              <w:lastRenderedPageBreak/>
              <w:t xml:space="preserve">Preparation </w:t>
            </w:r>
          </w:p>
        </w:tc>
        <w:tc>
          <w:tcPr>
            <w:tcW w:w="4759" w:type="dxa"/>
          </w:tcPr>
          <w:p w:rsidR="003B16A9" w:rsidRPr="000D307F" w:rsidRDefault="003B16A9" w:rsidP="000728FB">
            <w:pPr>
              <w:pStyle w:val="Default"/>
              <w:jc w:val="both"/>
              <w:rPr>
                <w:lang w:val="en-US"/>
              </w:rPr>
            </w:pPr>
            <w:r w:rsidRPr="000D307F">
              <w:rPr>
                <w:lang w:val="en-US"/>
              </w:rPr>
              <w:lastRenderedPageBreak/>
              <w:t xml:space="preserve">1.1. T prepares to the lesson </w:t>
            </w:r>
          </w:p>
          <w:p w:rsidR="003B16A9" w:rsidRPr="000D307F" w:rsidRDefault="003B16A9" w:rsidP="000728FB">
            <w:pPr>
              <w:pStyle w:val="Default"/>
              <w:jc w:val="both"/>
              <w:rPr>
                <w:lang w:val="en-US"/>
              </w:rPr>
            </w:pPr>
            <w:r w:rsidRPr="000D307F">
              <w:rPr>
                <w:lang w:val="en-US"/>
              </w:rPr>
              <w:lastRenderedPageBreak/>
              <w:t xml:space="preserve">1.2.T prepares handouts. </w:t>
            </w:r>
          </w:p>
          <w:p w:rsidR="003B16A9" w:rsidRPr="000D307F" w:rsidRDefault="003B16A9" w:rsidP="000728FB">
            <w:pPr>
              <w:pStyle w:val="Default"/>
              <w:jc w:val="both"/>
              <w:rPr>
                <w:lang w:val="en-US"/>
              </w:rPr>
            </w:pPr>
            <w:r w:rsidRPr="000D307F">
              <w:rPr>
                <w:lang w:val="en-US"/>
              </w:rPr>
              <w:t xml:space="preserve">1.3. T prepares a list of literature required for the course  </w:t>
            </w:r>
          </w:p>
        </w:tc>
        <w:tc>
          <w:tcPr>
            <w:tcW w:w="3427" w:type="dxa"/>
          </w:tcPr>
          <w:p w:rsidR="003B16A9" w:rsidRPr="000D307F" w:rsidRDefault="003B16A9" w:rsidP="000728FB">
            <w:pPr>
              <w:pStyle w:val="Default"/>
              <w:jc w:val="both"/>
              <w:rPr>
                <w:lang w:val="en-US"/>
              </w:rPr>
            </w:pPr>
            <w:r w:rsidRPr="000D307F">
              <w:rPr>
                <w:b/>
                <w:bCs/>
                <w:lang w:val="en-US"/>
              </w:rPr>
              <w:lastRenderedPageBreak/>
              <w:t xml:space="preserve"> </w:t>
            </w:r>
          </w:p>
        </w:tc>
      </w:tr>
      <w:tr w:rsidR="003B16A9" w:rsidRPr="00981AC6" w:rsidTr="000728FB">
        <w:tc>
          <w:tcPr>
            <w:tcW w:w="2093" w:type="dxa"/>
          </w:tcPr>
          <w:p w:rsidR="003B16A9" w:rsidRPr="000D307F" w:rsidRDefault="003B16A9" w:rsidP="000728FB">
            <w:pPr>
              <w:pStyle w:val="Default"/>
              <w:jc w:val="both"/>
              <w:rPr>
                <w:lang w:val="en-US"/>
              </w:rPr>
            </w:pPr>
            <w:r w:rsidRPr="000D307F">
              <w:rPr>
                <w:b/>
                <w:bCs/>
                <w:lang w:val="en-US"/>
              </w:rPr>
              <w:lastRenderedPageBreak/>
              <w:t xml:space="preserve">2-step. </w:t>
            </w:r>
          </w:p>
          <w:p w:rsidR="003B16A9" w:rsidRPr="000D307F" w:rsidRDefault="003B16A9" w:rsidP="000728FB">
            <w:pPr>
              <w:pStyle w:val="Default"/>
              <w:jc w:val="both"/>
              <w:rPr>
                <w:lang w:val="en-US"/>
              </w:rPr>
            </w:pPr>
            <w:r w:rsidRPr="000D307F">
              <w:rPr>
                <w:b/>
                <w:bCs/>
                <w:lang w:val="en-US"/>
              </w:rPr>
              <w:t xml:space="preserve">Introduction: lead in activity </w:t>
            </w:r>
          </w:p>
          <w:p w:rsidR="003B16A9" w:rsidRPr="000D307F" w:rsidRDefault="003B16A9" w:rsidP="000728FB">
            <w:pPr>
              <w:pStyle w:val="Default"/>
              <w:jc w:val="both"/>
              <w:rPr>
                <w:lang w:val="en-US"/>
              </w:rPr>
            </w:pPr>
            <w:r w:rsidRPr="000D307F">
              <w:rPr>
                <w:b/>
                <w:bCs/>
                <w:lang w:val="en-US"/>
              </w:rPr>
              <w:t xml:space="preserve">(15 minutes) </w:t>
            </w:r>
          </w:p>
        </w:tc>
        <w:tc>
          <w:tcPr>
            <w:tcW w:w="4759" w:type="dxa"/>
          </w:tcPr>
          <w:p w:rsidR="003B16A9" w:rsidRPr="000D307F" w:rsidRDefault="003B16A9" w:rsidP="003B16A9">
            <w:pPr>
              <w:contextualSpacing/>
              <w:jc w:val="both"/>
              <w:rPr>
                <w:sz w:val="24"/>
                <w:szCs w:val="24"/>
                <w:lang w:val="en-US"/>
              </w:rPr>
            </w:pPr>
            <w:r w:rsidRPr="000D307F">
              <w:rPr>
                <w:sz w:val="24"/>
                <w:szCs w:val="24"/>
                <w:lang w:val="en-US"/>
              </w:rPr>
              <w:t>2.1.Love and marriage</w:t>
            </w:r>
          </w:p>
          <w:p w:rsidR="003B16A9" w:rsidRPr="000D307F" w:rsidRDefault="003B16A9" w:rsidP="003B16A9">
            <w:pPr>
              <w:contextualSpacing/>
              <w:jc w:val="both"/>
              <w:rPr>
                <w:sz w:val="24"/>
                <w:szCs w:val="24"/>
                <w:lang w:val="en-US"/>
              </w:rPr>
            </w:pPr>
          </w:p>
          <w:p w:rsidR="003B16A9" w:rsidRPr="000D307F" w:rsidRDefault="003B16A9" w:rsidP="003B16A9">
            <w:pPr>
              <w:contextualSpacing/>
              <w:jc w:val="both"/>
              <w:rPr>
                <w:sz w:val="24"/>
                <w:szCs w:val="24"/>
                <w:lang w:val="en-US"/>
              </w:rPr>
            </w:pPr>
            <w:r w:rsidRPr="000D307F">
              <w:rPr>
                <w:sz w:val="24"/>
                <w:szCs w:val="24"/>
                <w:lang w:val="en-US"/>
              </w:rPr>
              <w:t>Vocabulary</w:t>
            </w:r>
          </w:p>
          <w:p w:rsidR="003B16A9" w:rsidRPr="000D307F" w:rsidRDefault="003B16A9" w:rsidP="000728FB">
            <w:pPr>
              <w:pStyle w:val="Default"/>
              <w:jc w:val="both"/>
              <w:rPr>
                <w:lang w:val="en-US"/>
              </w:rPr>
            </w:pPr>
          </w:p>
        </w:tc>
        <w:tc>
          <w:tcPr>
            <w:tcW w:w="3427" w:type="dxa"/>
          </w:tcPr>
          <w:p w:rsidR="003B16A9" w:rsidRPr="000D307F" w:rsidRDefault="003B16A9" w:rsidP="000728FB">
            <w:pPr>
              <w:pStyle w:val="Default"/>
              <w:jc w:val="both"/>
              <w:rPr>
                <w:lang w:val="en-US"/>
              </w:rPr>
            </w:pPr>
            <w:r w:rsidRPr="000D307F">
              <w:rPr>
                <w:lang w:val="en-US"/>
              </w:rPr>
              <w:t xml:space="preserve">2.1. Ss share with ideas. </w:t>
            </w:r>
          </w:p>
          <w:p w:rsidR="003B16A9" w:rsidRPr="000D307F" w:rsidRDefault="003B16A9" w:rsidP="000728FB">
            <w:pPr>
              <w:pStyle w:val="Default"/>
              <w:jc w:val="both"/>
              <w:rPr>
                <w:lang w:val="en-US"/>
              </w:rPr>
            </w:pPr>
            <w:r w:rsidRPr="000D307F">
              <w:rPr>
                <w:lang w:val="en-US"/>
              </w:rPr>
              <w:t xml:space="preserve">2.2 Ss try to answer and share the ideas. </w:t>
            </w:r>
          </w:p>
          <w:p w:rsidR="003B16A9" w:rsidRPr="000D307F" w:rsidRDefault="003B16A9" w:rsidP="000728FB">
            <w:pPr>
              <w:pStyle w:val="Default"/>
              <w:jc w:val="both"/>
              <w:rPr>
                <w:lang w:val="en-US"/>
              </w:rPr>
            </w:pPr>
            <w:r w:rsidRPr="000D307F">
              <w:rPr>
                <w:lang w:val="en-US"/>
              </w:rPr>
              <w:t xml:space="preserve">2.3 Ss guess and </w:t>
            </w:r>
          </w:p>
          <w:p w:rsidR="003B16A9" w:rsidRPr="000D307F" w:rsidRDefault="003B16A9" w:rsidP="000728FB">
            <w:pPr>
              <w:pStyle w:val="Default"/>
              <w:jc w:val="both"/>
              <w:rPr>
                <w:lang w:val="en-US"/>
              </w:rPr>
            </w:pPr>
            <w:r w:rsidRPr="000D307F">
              <w:rPr>
                <w:lang w:val="en-US"/>
              </w:rPr>
              <w:t xml:space="preserve">arrange </w:t>
            </w:r>
          </w:p>
          <w:p w:rsidR="003B16A9" w:rsidRPr="000D307F" w:rsidRDefault="003B16A9" w:rsidP="000728FB">
            <w:pPr>
              <w:pStyle w:val="Default"/>
              <w:jc w:val="both"/>
              <w:rPr>
                <w:lang w:val="en-US"/>
              </w:rPr>
            </w:pPr>
            <w:r w:rsidRPr="000D307F">
              <w:rPr>
                <w:lang w:val="en-US"/>
              </w:rPr>
              <w:t xml:space="preserve">2.4 SS reflect </w:t>
            </w:r>
          </w:p>
          <w:p w:rsidR="003B16A9" w:rsidRPr="000D307F" w:rsidRDefault="003B16A9" w:rsidP="000728FB">
            <w:pPr>
              <w:pStyle w:val="Default"/>
              <w:jc w:val="both"/>
              <w:rPr>
                <w:lang w:val="en-US"/>
              </w:rPr>
            </w:pPr>
          </w:p>
        </w:tc>
      </w:tr>
      <w:tr w:rsidR="003B16A9" w:rsidRPr="00981AC6" w:rsidTr="000728FB">
        <w:tc>
          <w:tcPr>
            <w:tcW w:w="2093" w:type="dxa"/>
          </w:tcPr>
          <w:p w:rsidR="003B16A9" w:rsidRPr="000D307F" w:rsidRDefault="003B16A9" w:rsidP="000728FB">
            <w:pPr>
              <w:pStyle w:val="Default"/>
              <w:jc w:val="both"/>
              <w:rPr>
                <w:b/>
                <w:lang w:val="en-US"/>
              </w:rPr>
            </w:pPr>
            <w:r w:rsidRPr="000D307F">
              <w:rPr>
                <w:b/>
                <w:lang w:val="en-US"/>
              </w:rPr>
              <w:t xml:space="preserve">3-step </w:t>
            </w:r>
          </w:p>
          <w:p w:rsidR="003B16A9" w:rsidRPr="000D307F" w:rsidRDefault="003B16A9" w:rsidP="000728FB">
            <w:pPr>
              <w:pStyle w:val="Default"/>
              <w:jc w:val="both"/>
              <w:rPr>
                <w:b/>
                <w:lang w:val="en-US"/>
              </w:rPr>
            </w:pPr>
            <w:r w:rsidRPr="000D307F">
              <w:rPr>
                <w:b/>
                <w:lang w:val="en-US"/>
              </w:rPr>
              <w:t xml:space="preserve">Main </w:t>
            </w:r>
          </w:p>
          <w:p w:rsidR="003B16A9" w:rsidRPr="000D307F" w:rsidRDefault="003B16A9" w:rsidP="000728FB">
            <w:pPr>
              <w:pStyle w:val="Default"/>
              <w:jc w:val="both"/>
              <w:rPr>
                <w:b/>
                <w:lang w:val="en-US"/>
              </w:rPr>
            </w:pPr>
            <w:r w:rsidRPr="000D307F">
              <w:rPr>
                <w:b/>
                <w:lang w:val="en-US"/>
              </w:rPr>
              <w:t xml:space="preserve">part: introducing course syllabus </w:t>
            </w:r>
          </w:p>
          <w:p w:rsidR="003B16A9" w:rsidRPr="000D307F" w:rsidRDefault="003B16A9" w:rsidP="000728FB">
            <w:pPr>
              <w:pStyle w:val="Default"/>
              <w:jc w:val="both"/>
              <w:rPr>
                <w:lang w:val="en-US"/>
              </w:rPr>
            </w:pPr>
            <w:r w:rsidRPr="000D307F">
              <w:rPr>
                <w:b/>
                <w:lang w:val="en-US"/>
              </w:rPr>
              <w:t>(50-minutes</w:t>
            </w:r>
            <w:r w:rsidRPr="000D307F">
              <w:rPr>
                <w:lang w:val="en-US"/>
              </w:rPr>
              <w:t xml:space="preserve">) </w:t>
            </w:r>
          </w:p>
        </w:tc>
        <w:tc>
          <w:tcPr>
            <w:tcW w:w="4759" w:type="dxa"/>
          </w:tcPr>
          <w:p w:rsidR="003B16A9" w:rsidRPr="000D307F" w:rsidRDefault="003B16A9" w:rsidP="003B16A9">
            <w:pPr>
              <w:rPr>
                <w:sz w:val="24"/>
                <w:szCs w:val="24"/>
                <w:lang w:val="en-US"/>
              </w:rPr>
            </w:pPr>
            <w:r w:rsidRPr="000D307F">
              <w:rPr>
                <w:sz w:val="24"/>
                <w:szCs w:val="24"/>
                <w:lang w:val="en-US"/>
              </w:rPr>
              <w:t>3.1.Pre-Text Discussion</w:t>
            </w:r>
          </w:p>
          <w:p w:rsidR="003B16A9" w:rsidRPr="000D307F" w:rsidRDefault="003B16A9" w:rsidP="003B16A9">
            <w:pPr>
              <w:contextualSpacing/>
              <w:rPr>
                <w:sz w:val="24"/>
                <w:szCs w:val="24"/>
                <w:lang w:val="en-US"/>
              </w:rPr>
            </w:pPr>
            <w:r w:rsidRPr="000D307F">
              <w:rPr>
                <w:sz w:val="24"/>
                <w:szCs w:val="24"/>
                <w:lang w:val="en-US"/>
              </w:rPr>
              <w:t>Text Falling In Love</w:t>
            </w:r>
          </w:p>
          <w:p w:rsidR="003B16A9" w:rsidRPr="000D307F" w:rsidRDefault="003B16A9" w:rsidP="003B16A9">
            <w:pPr>
              <w:contextualSpacing/>
              <w:jc w:val="both"/>
              <w:rPr>
                <w:sz w:val="24"/>
                <w:szCs w:val="24"/>
                <w:lang w:val="en-US"/>
              </w:rPr>
            </w:pPr>
            <w:r w:rsidRPr="000D307F">
              <w:rPr>
                <w:sz w:val="24"/>
                <w:szCs w:val="24"/>
                <w:lang w:val="en-US"/>
              </w:rPr>
              <w:t>Questions for Discussion:</w:t>
            </w:r>
          </w:p>
          <w:p w:rsidR="003B16A9" w:rsidRPr="000D307F" w:rsidRDefault="003B16A9" w:rsidP="003B16A9">
            <w:pPr>
              <w:contextualSpacing/>
              <w:jc w:val="both"/>
              <w:rPr>
                <w:sz w:val="24"/>
                <w:szCs w:val="24"/>
                <w:lang w:val="en-US"/>
              </w:rPr>
            </w:pPr>
            <w:r w:rsidRPr="000D307F">
              <w:rPr>
                <w:sz w:val="24"/>
                <w:szCs w:val="24"/>
                <w:lang w:val="en-US"/>
              </w:rPr>
              <w:t>3.2.Exercise: Replace the words in italicswith the most suitable phrasal verb with “to get.”</w:t>
            </w:r>
          </w:p>
          <w:p w:rsidR="003B16A9" w:rsidRPr="000D307F" w:rsidRDefault="003B16A9" w:rsidP="003B16A9">
            <w:pPr>
              <w:contextualSpacing/>
              <w:jc w:val="both"/>
              <w:rPr>
                <w:sz w:val="24"/>
                <w:szCs w:val="24"/>
                <w:lang w:val="en-US"/>
              </w:rPr>
            </w:pPr>
            <w:r w:rsidRPr="000D307F">
              <w:rPr>
                <w:sz w:val="24"/>
                <w:szCs w:val="24"/>
                <w:lang w:val="en-US"/>
              </w:rPr>
              <w:t>3.3.Speaking Practice:</w:t>
            </w:r>
          </w:p>
          <w:p w:rsidR="003B16A9" w:rsidRPr="000D307F" w:rsidRDefault="003B16A9" w:rsidP="003B16A9">
            <w:pPr>
              <w:contextualSpacing/>
              <w:jc w:val="both"/>
              <w:rPr>
                <w:i/>
                <w:sz w:val="24"/>
                <w:szCs w:val="24"/>
                <w:lang w:val="en-US"/>
              </w:rPr>
            </w:pPr>
            <w:r w:rsidRPr="000D307F">
              <w:rPr>
                <w:i/>
                <w:sz w:val="24"/>
                <w:szCs w:val="24"/>
                <w:lang w:val="en-US"/>
              </w:rPr>
              <w:t>3.4.Exercise.Is it possible to fall in love with someone simply by seeing them from a distance or by reading their writings? Share your thoughts with a partner.</w:t>
            </w:r>
          </w:p>
          <w:p w:rsidR="003B16A9" w:rsidRPr="000D307F" w:rsidRDefault="003B16A9" w:rsidP="000728FB">
            <w:pPr>
              <w:pStyle w:val="Default"/>
              <w:jc w:val="both"/>
            </w:pPr>
          </w:p>
        </w:tc>
        <w:tc>
          <w:tcPr>
            <w:tcW w:w="3427" w:type="dxa"/>
          </w:tcPr>
          <w:p w:rsidR="003B16A9" w:rsidRPr="000D307F" w:rsidRDefault="003B16A9" w:rsidP="000728FB">
            <w:pPr>
              <w:pStyle w:val="Default"/>
              <w:jc w:val="both"/>
              <w:rPr>
                <w:color w:val="auto"/>
                <w:lang w:val="en-US"/>
              </w:rPr>
            </w:pPr>
          </w:p>
          <w:p w:rsidR="003B16A9" w:rsidRPr="000D307F" w:rsidRDefault="003B16A9" w:rsidP="000728FB">
            <w:pPr>
              <w:pStyle w:val="Default"/>
              <w:jc w:val="both"/>
              <w:rPr>
                <w:lang w:val="en-US"/>
              </w:rPr>
            </w:pPr>
            <w:r w:rsidRPr="000D307F">
              <w:rPr>
                <w:lang w:val="en-US"/>
              </w:rPr>
              <w:t xml:space="preserve">3.1 Ss try to guess. </w:t>
            </w:r>
          </w:p>
          <w:p w:rsidR="003B16A9" w:rsidRPr="000D307F" w:rsidRDefault="003B16A9" w:rsidP="000728FB">
            <w:pPr>
              <w:pStyle w:val="Default"/>
              <w:jc w:val="both"/>
              <w:rPr>
                <w:lang w:val="en-US"/>
              </w:rPr>
            </w:pPr>
          </w:p>
          <w:p w:rsidR="003B16A9" w:rsidRPr="000D307F" w:rsidRDefault="003B16A9" w:rsidP="000728FB">
            <w:pPr>
              <w:pStyle w:val="Default"/>
              <w:jc w:val="both"/>
              <w:rPr>
                <w:lang w:val="en-US"/>
              </w:rPr>
            </w:pPr>
            <w:r w:rsidRPr="000D307F">
              <w:rPr>
                <w:lang w:val="en-US"/>
              </w:rPr>
              <w:t xml:space="preserve">whole class </w:t>
            </w:r>
          </w:p>
          <w:p w:rsidR="003B16A9" w:rsidRPr="000D307F" w:rsidRDefault="003B16A9" w:rsidP="000728FB">
            <w:pPr>
              <w:pStyle w:val="Default"/>
              <w:jc w:val="both"/>
              <w:rPr>
                <w:lang w:val="en-US"/>
              </w:rPr>
            </w:pPr>
            <w:r w:rsidRPr="000D307F">
              <w:rPr>
                <w:lang w:val="en-US"/>
              </w:rPr>
              <w:t xml:space="preserve">3.2 Ss read and take notes </w:t>
            </w:r>
          </w:p>
          <w:p w:rsidR="003B16A9" w:rsidRPr="000D307F" w:rsidRDefault="003B16A9" w:rsidP="000728FB">
            <w:pPr>
              <w:pStyle w:val="Default"/>
              <w:jc w:val="both"/>
              <w:rPr>
                <w:lang w:val="en-US"/>
              </w:rPr>
            </w:pPr>
          </w:p>
          <w:p w:rsidR="003B16A9" w:rsidRPr="000D307F" w:rsidRDefault="003B16A9" w:rsidP="000728FB">
            <w:pPr>
              <w:pStyle w:val="Default"/>
              <w:jc w:val="both"/>
              <w:rPr>
                <w:lang w:val="en-US"/>
              </w:rPr>
            </w:pPr>
            <w:r w:rsidRPr="000D307F">
              <w:rPr>
                <w:lang w:val="en-US"/>
              </w:rPr>
              <w:t xml:space="preserve">3.3 Ss take part in the discussion. </w:t>
            </w:r>
          </w:p>
          <w:p w:rsidR="003B16A9" w:rsidRPr="000D307F" w:rsidRDefault="003B16A9" w:rsidP="000728FB">
            <w:pPr>
              <w:pStyle w:val="Default"/>
              <w:jc w:val="both"/>
              <w:rPr>
                <w:lang w:val="en-US"/>
              </w:rPr>
            </w:pPr>
            <w:r w:rsidRPr="000D307F">
              <w:rPr>
                <w:lang w:val="en-US"/>
              </w:rPr>
              <w:t xml:space="preserve">3.4 Ss are divided, </w:t>
            </w:r>
          </w:p>
          <w:p w:rsidR="003B16A9" w:rsidRPr="000D307F" w:rsidRDefault="003B16A9" w:rsidP="000728FB">
            <w:pPr>
              <w:pStyle w:val="Default"/>
              <w:jc w:val="both"/>
              <w:rPr>
                <w:lang w:val="en-US"/>
              </w:rPr>
            </w:pPr>
            <w:r w:rsidRPr="000D307F">
              <w:rPr>
                <w:lang w:val="en-US"/>
              </w:rPr>
              <w:t xml:space="preserve">and do the group activity </w:t>
            </w:r>
          </w:p>
        </w:tc>
      </w:tr>
      <w:tr w:rsidR="003B16A9" w:rsidRPr="000D307F" w:rsidTr="000728FB">
        <w:tc>
          <w:tcPr>
            <w:tcW w:w="2093" w:type="dxa"/>
          </w:tcPr>
          <w:p w:rsidR="003B16A9" w:rsidRPr="000D307F" w:rsidRDefault="003B16A9" w:rsidP="000728FB">
            <w:pPr>
              <w:pStyle w:val="Default"/>
              <w:jc w:val="both"/>
              <w:rPr>
                <w:b/>
                <w:lang w:val="en-US"/>
              </w:rPr>
            </w:pPr>
            <w:r w:rsidRPr="000D307F">
              <w:rPr>
                <w:b/>
                <w:lang w:val="en-US"/>
              </w:rPr>
              <w:t xml:space="preserve">4- step </w:t>
            </w:r>
          </w:p>
          <w:p w:rsidR="003B16A9" w:rsidRPr="000D307F" w:rsidRDefault="003B16A9" w:rsidP="000728FB">
            <w:pPr>
              <w:pStyle w:val="Default"/>
              <w:jc w:val="both"/>
              <w:rPr>
                <w:b/>
                <w:lang w:val="en-US"/>
              </w:rPr>
            </w:pPr>
            <w:r w:rsidRPr="000D307F">
              <w:rPr>
                <w:b/>
                <w:lang w:val="en-US"/>
              </w:rPr>
              <w:t xml:space="preserve">Closure: summarizing activity </w:t>
            </w:r>
          </w:p>
          <w:p w:rsidR="003B16A9" w:rsidRPr="000D307F" w:rsidRDefault="003B16A9" w:rsidP="000728FB">
            <w:pPr>
              <w:pStyle w:val="Default"/>
              <w:jc w:val="both"/>
              <w:rPr>
                <w:lang w:val="en-US"/>
              </w:rPr>
            </w:pPr>
            <w:r w:rsidRPr="000D307F">
              <w:rPr>
                <w:b/>
                <w:lang w:val="en-US"/>
              </w:rPr>
              <w:t>(15-minutes)</w:t>
            </w:r>
            <w:r w:rsidRPr="000D307F">
              <w:rPr>
                <w:lang w:val="en-US"/>
              </w:rPr>
              <w:t xml:space="preserve"> </w:t>
            </w:r>
          </w:p>
        </w:tc>
        <w:tc>
          <w:tcPr>
            <w:tcW w:w="4759" w:type="dxa"/>
          </w:tcPr>
          <w:p w:rsidR="003B16A9" w:rsidRPr="000D307F" w:rsidRDefault="003B16A9" w:rsidP="000728FB">
            <w:pPr>
              <w:pStyle w:val="Default"/>
              <w:jc w:val="both"/>
              <w:rPr>
                <w:color w:val="auto"/>
                <w:lang w:val="en-US"/>
              </w:rPr>
            </w:pPr>
          </w:p>
          <w:p w:rsidR="003B16A9" w:rsidRPr="000D307F" w:rsidRDefault="003B16A9" w:rsidP="003B16A9">
            <w:pPr>
              <w:pStyle w:val="Default"/>
              <w:jc w:val="both"/>
            </w:pPr>
            <w:r w:rsidRPr="000D307F">
              <w:rPr>
                <w:lang w:val="en-US"/>
              </w:rPr>
              <w:t>T summarizes the lesson and gives home task.</w:t>
            </w:r>
          </w:p>
        </w:tc>
        <w:tc>
          <w:tcPr>
            <w:tcW w:w="3427" w:type="dxa"/>
          </w:tcPr>
          <w:p w:rsidR="003B16A9" w:rsidRPr="000D307F" w:rsidRDefault="003B16A9" w:rsidP="000728FB">
            <w:pPr>
              <w:pStyle w:val="Default"/>
              <w:jc w:val="both"/>
            </w:pPr>
            <w:r w:rsidRPr="000D307F">
              <w:t xml:space="preserve">4.1. Ss take notes </w:t>
            </w:r>
          </w:p>
        </w:tc>
      </w:tr>
    </w:tbl>
    <w:p w:rsidR="007A263C" w:rsidRPr="000D307F" w:rsidRDefault="007A263C" w:rsidP="005F0B20">
      <w:pPr>
        <w:spacing w:after="0" w:line="240" w:lineRule="auto"/>
        <w:contextualSpacing/>
        <w:jc w:val="both"/>
        <w:rPr>
          <w:rFonts w:ascii="Times New Roman" w:eastAsia="Times New Roman" w:hAnsi="Times New Roman" w:cs="Times New Roman"/>
          <w:b/>
          <w:sz w:val="24"/>
          <w:szCs w:val="24"/>
          <w:lang w:val="en-US" w:eastAsia="ru-RU"/>
        </w:rPr>
      </w:pPr>
    </w:p>
    <w:p w:rsidR="003F4067" w:rsidRPr="000D307F" w:rsidRDefault="003F4067" w:rsidP="005F0B20">
      <w:pPr>
        <w:spacing w:after="0" w:line="240" w:lineRule="auto"/>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LOVE AND MARRIAGE</w:t>
      </w:r>
    </w:p>
    <w:p w:rsidR="003F4067" w:rsidRPr="000D307F" w:rsidRDefault="003F4067" w:rsidP="005F0B20">
      <w:pPr>
        <w:spacing w:after="0" w:line="240" w:lineRule="auto"/>
        <w:contextualSpacing/>
        <w:jc w:val="both"/>
        <w:rPr>
          <w:rFonts w:ascii="Times New Roman" w:eastAsia="Times New Roman" w:hAnsi="Times New Roman" w:cs="Times New Roman"/>
          <w:b/>
          <w:sz w:val="24"/>
          <w:szCs w:val="24"/>
          <w:lang w:val="en-US" w:eastAsia="ru-RU"/>
        </w:rPr>
      </w:pPr>
    </w:p>
    <w:p w:rsidR="003F4067" w:rsidRPr="000D307F" w:rsidRDefault="003F4067" w:rsidP="005F0B20">
      <w:pPr>
        <w:spacing w:after="0" w:line="240" w:lineRule="auto"/>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Vocabulary</w:t>
      </w:r>
    </w:p>
    <w:p w:rsidR="003F4067" w:rsidRPr="000D307F" w:rsidRDefault="003F4067" w:rsidP="005F0B20">
      <w:pPr>
        <w:spacing w:after="0" w:line="240" w:lineRule="auto"/>
        <w:contextualSpacing/>
        <w:jc w:val="both"/>
        <w:rPr>
          <w:rFonts w:ascii="Times New Roman" w:eastAsia="Times New Roman" w:hAnsi="Times New Roman" w:cs="Times New Roman"/>
          <w:b/>
          <w:sz w:val="24"/>
          <w:szCs w:val="24"/>
          <w:lang w:val="en-US" w:eastAsia="ru-RU"/>
        </w:rPr>
      </w:pPr>
    </w:p>
    <w:p w:rsidR="003F4067" w:rsidRPr="000D307F" w:rsidRDefault="003F4067"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deceive - to make someone believe somethingthat is not true</w:t>
      </w:r>
    </w:p>
    <w:p w:rsidR="003F4067" w:rsidRPr="000D307F" w:rsidRDefault="003F4067"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dreadful - something that is very bad</w:t>
      </w:r>
    </w:p>
    <w:p w:rsidR="003F4067" w:rsidRPr="000D307F" w:rsidRDefault="003F4067"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endure - to suffer in a difficult situation for a longtime</w:t>
      </w:r>
    </w:p>
    <w:p w:rsidR="003F4067" w:rsidRPr="000D307F" w:rsidRDefault="003F4067"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engaged - to have a agreement to marry someone</w:t>
      </w:r>
    </w:p>
    <w:p w:rsidR="003F4067" w:rsidRPr="000D307F" w:rsidRDefault="003F4067"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fall in love - to grow in a strong romantic feeling forsomeone</w:t>
      </w:r>
    </w:p>
    <w:p w:rsidR="003F4067" w:rsidRPr="000D307F" w:rsidRDefault="003F4067"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gloomy - sad</w:t>
      </w:r>
    </w:p>
    <w:p w:rsidR="003F4067" w:rsidRPr="000D307F" w:rsidRDefault="003F4067"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inevitable - something that is certain to happen</w:t>
      </w:r>
    </w:p>
    <w:p w:rsidR="003F4067" w:rsidRPr="000D307F" w:rsidRDefault="003F4067"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intense - something that has a strong effect, oris felt strongly</w:t>
      </w:r>
    </w:p>
    <w:p w:rsidR="003F4067" w:rsidRPr="000D307F" w:rsidRDefault="003F4067"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torment - to make someone suffer much mentalor physical pain</w:t>
      </w:r>
    </w:p>
    <w:p w:rsidR="003F4067" w:rsidRPr="000D307F" w:rsidRDefault="003F4067"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tragic - something that is very sad, ofteninvolving death</w:t>
      </w:r>
      <w:r w:rsidR="00770AA5" w:rsidRPr="000D307F">
        <w:rPr>
          <w:rStyle w:val="afd"/>
          <w:rFonts w:ascii="Times New Roman" w:eastAsia="Times New Roman" w:hAnsi="Times New Roman" w:cs="Times New Roman"/>
          <w:sz w:val="24"/>
          <w:szCs w:val="24"/>
          <w:lang w:val="en-US" w:eastAsia="ru-RU"/>
        </w:rPr>
        <w:footnoteReference w:id="17"/>
      </w:r>
    </w:p>
    <w:p w:rsidR="003F4067" w:rsidRPr="000D307F" w:rsidRDefault="003F4067" w:rsidP="005F0B20">
      <w:pPr>
        <w:spacing w:after="0" w:line="240" w:lineRule="auto"/>
        <w:contextualSpacing/>
        <w:jc w:val="both"/>
        <w:rPr>
          <w:rFonts w:ascii="Times New Roman" w:eastAsia="Times New Roman" w:hAnsi="Times New Roman" w:cs="Times New Roman"/>
          <w:sz w:val="24"/>
          <w:szCs w:val="24"/>
          <w:lang w:val="en-US" w:eastAsia="ru-RU"/>
        </w:rPr>
      </w:pPr>
    </w:p>
    <w:p w:rsidR="003F4067" w:rsidRPr="000D307F" w:rsidRDefault="003F4067" w:rsidP="005F0B20">
      <w:pPr>
        <w:spacing w:after="0" w:line="240" w:lineRule="auto"/>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Pre-Text Discussion:</w:t>
      </w:r>
    </w:p>
    <w:p w:rsidR="003F4067" w:rsidRPr="000D307F" w:rsidRDefault="003F4067" w:rsidP="005F0B20">
      <w:pPr>
        <w:spacing w:after="0" w:line="240" w:lineRule="auto"/>
        <w:contextualSpacing/>
        <w:jc w:val="both"/>
        <w:rPr>
          <w:rFonts w:ascii="Times New Roman" w:eastAsia="Times New Roman" w:hAnsi="Times New Roman" w:cs="Times New Roman"/>
          <w:b/>
          <w:sz w:val="24"/>
          <w:szCs w:val="24"/>
          <w:lang w:val="en-US" w:eastAsia="ru-RU"/>
        </w:rPr>
      </w:pPr>
    </w:p>
    <w:p w:rsidR="003F4067" w:rsidRPr="000D307F" w:rsidRDefault="003F4067"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Have you ever fallen in love? What does it feel like? Do yousee stars or fireworks? Does you heart pound wildly? Or do yousimply feel warm and peaceful inside? Read the story excerptand see how Edna felt when she fell in love.</w:t>
      </w:r>
    </w:p>
    <w:p w:rsidR="007A263C" w:rsidRPr="000D307F" w:rsidRDefault="007A263C" w:rsidP="005F0B20">
      <w:pPr>
        <w:spacing w:after="0" w:line="240" w:lineRule="auto"/>
        <w:contextualSpacing/>
        <w:jc w:val="center"/>
        <w:rPr>
          <w:rFonts w:ascii="Times New Roman" w:eastAsia="Times New Roman" w:hAnsi="Times New Roman" w:cs="Times New Roman"/>
          <w:b/>
          <w:sz w:val="24"/>
          <w:szCs w:val="24"/>
          <w:lang w:val="en-US" w:eastAsia="ru-RU"/>
        </w:rPr>
      </w:pPr>
    </w:p>
    <w:p w:rsidR="003F4067" w:rsidRPr="000D307F" w:rsidRDefault="003F4067" w:rsidP="005F0B20">
      <w:pPr>
        <w:spacing w:after="0" w:line="240" w:lineRule="auto"/>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lastRenderedPageBreak/>
        <w:t>Text</w:t>
      </w:r>
    </w:p>
    <w:p w:rsidR="003F4067" w:rsidRPr="000D307F" w:rsidRDefault="003F4067" w:rsidP="005F0B20">
      <w:pPr>
        <w:spacing w:after="0" w:line="240" w:lineRule="auto"/>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Falling In Love</w:t>
      </w:r>
    </w:p>
    <w:p w:rsidR="003F4067" w:rsidRPr="000D307F" w:rsidRDefault="003F4067" w:rsidP="005F0B20">
      <w:pPr>
        <w:spacing w:after="0" w:line="240" w:lineRule="auto"/>
        <w:contextualSpacing/>
        <w:jc w:val="center"/>
        <w:rPr>
          <w:rFonts w:ascii="Times New Roman" w:eastAsia="Times New Roman" w:hAnsi="Times New Roman" w:cs="Times New Roman"/>
          <w:b/>
          <w:sz w:val="24"/>
          <w:szCs w:val="24"/>
          <w:lang w:val="en-US" w:eastAsia="ru-RU"/>
        </w:rPr>
      </w:pPr>
    </w:p>
    <w:p w:rsidR="003F4067" w:rsidRPr="000D307F" w:rsidRDefault="003F4067"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It seemed impossible that anyone should be unhappy on sucha beautiful morning. Nobody was, decided Edna, except herself.The windows were flung wide in the houses. From within therecame the sound of pianos, little hands chased each other and ranaway from each other, practicing scales. The trees fluttered inthe sunny gardens, all bright with spring flowers. Street boyswhistled, a little dog barked; people passed by, walking so lightly,so swiftly, they looked as though they wanted to break into a run.Now she actually saw in the distance a parasol, peach-colored,the first parasol of the year.Perhaps even Edna did not look quite as unhappy as she felt.It is not easy to look tragicat eighteen, when you are extremelypretty, with the cheeks and lips and shining eyes of perfect health.Above all, when you are wearing a French blue frock and yournew spring hat trimmed with cornflowers. True, she carried underher arm a book bound in horrid black leather. Perhaps the bookprovided a gloomynote, but only by accident; it was the ordinarylibrary binding. For Edna had made going to the library an excusefor getting out of the house to think, to realize what had happened,to decide somehow what was to be done now.An awful thing had happened. Quite suddenly, at the theaterlast night, when she and Jimmy were seated side by side, withouta moment’s warning, in fact she had just finished a chocolatealmond and passed the box to him again, she fell in love with anactor.The feeling was unlike anything she had ever imagined before.It wasn’t in the least bit pleasant. It was hardly thrilling, unlessyou can call the most dreadfulsensation of hopeless misery,despair, agony and wretchedness, thrilling. Combined with thecertainty that if that actor met her on the pavement afterwards,while Jimmy was fetching their cab, she would follow him to theends of the earth, at a nod, without giving another thought to Jimmyor her father and mother and countless friends again.The play had begun fairly cheerfully. That was at the chocolatealmond stage. Then the hero had gone blind. Terrible moment!Edna had cried so much she had to borrow Jimmy’s handkerchiefas well. Not that crying mattered. Whole rows were in tears.Even the men blew their noses with a loud trumpeting noise andtried to peer at the program instead of looking at the stage. Jimmy,most mercifully remaining dry eyed squeezed her free hand, andwhispered, “Cheer up, darling girl,” and it was then she had takena last chocolate almond to please him. Then there had been thatghastly scene with the hero alone on the stage in a deserted roomat twilight, with a band playing outside and the sound of cheeringcoming from the street. He had tried – Ah, how painfully, howpitifully to grope his way to the window. He had succeeded atlast. There he stood holding the curtain while one beam of light,just one beam, shone full on his raised face, and the band fadedaway into the distance.It was simply more emotion than Edna could stand. From thatmoment she knew that life could never be the same. She drewher hand away from Jimmy’s, leaned back, and shut the chocolatebox forever. This at last was love.Edna and Jimmy were engaged. They had announced it ayear ago, but they had known they were going to marry eachother ever since they sat on the grass in the Botanical Gardenstogether and shared biscuits and tea. It was so much an acceptedthing that Edna had worn a wonderfully good imitation of anengagement ring all the time she was at school. Up until now theyhad been devoted to each other.But now it was over. It was so completely over that Ednafound it difficult to believe that Jimmy did not realize it too. Shesmiled wisely, sadly, as she turned into the gardens of the Conventof the Sacred Heart and mounted the path that led through themto Hill Street. How much better to know it now than to wait untilafter they were married! Now it was possible that Jimmy wouldget over it. No, it was no use deceivingherself. His life would besimply ruined, that was inevitable. But he was young. Time, peoplealways said, might make a little difference. In forty years whenhe was an old man, he might be able to think of her calmly, perhaps,but what about her? What did the future hold for her?If she did not marry Jimmy, of course she would marry nobody.The man she was in love with was a famous actor. Edna had fartoo much common sense not to realize that it would never be. Itwas very odd. She didn’t even want to be in love with him, </w:t>
      </w:r>
      <w:r w:rsidRPr="000D307F">
        <w:rPr>
          <w:rFonts w:ascii="Times New Roman" w:eastAsia="Times New Roman" w:hAnsi="Times New Roman" w:cs="Times New Roman"/>
          <w:sz w:val="24"/>
          <w:szCs w:val="24"/>
          <w:lang w:val="en-US" w:eastAsia="ru-RU"/>
        </w:rPr>
        <w:lastRenderedPageBreak/>
        <w:t>but herlove was too intensefor that. It had to be endured, silently; it hadto tormenther. It was, she supposed, simply that kind of love.</w:t>
      </w:r>
      <w:r w:rsidR="000C119D" w:rsidRPr="000D307F">
        <w:rPr>
          <w:rStyle w:val="afd"/>
          <w:rFonts w:ascii="Times New Roman" w:eastAsia="Times New Roman" w:hAnsi="Times New Roman" w:cs="Times New Roman"/>
          <w:sz w:val="24"/>
          <w:szCs w:val="24"/>
          <w:lang w:val="en-US" w:eastAsia="ru-RU"/>
        </w:rPr>
        <w:footnoteReference w:id="18"/>
      </w:r>
    </w:p>
    <w:p w:rsidR="003F4067" w:rsidRPr="000D307F" w:rsidRDefault="003F4067" w:rsidP="005F0B20">
      <w:pPr>
        <w:spacing w:after="0" w:line="240" w:lineRule="auto"/>
        <w:contextualSpacing/>
        <w:jc w:val="both"/>
        <w:rPr>
          <w:rFonts w:ascii="Times New Roman" w:eastAsia="Times New Roman" w:hAnsi="Times New Roman" w:cs="Times New Roman"/>
          <w:sz w:val="24"/>
          <w:szCs w:val="24"/>
          <w:lang w:val="en-US" w:eastAsia="ru-RU"/>
        </w:rPr>
      </w:pPr>
    </w:p>
    <w:p w:rsidR="003F4067" w:rsidRPr="000D307F" w:rsidRDefault="003F4067" w:rsidP="005F0B20">
      <w:pPr>
        <w:spacing w:after="0" w:line="240" w:lineRule="auto"/>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Questions for Discussion:</w:t>
      </w:r>
    </w:p>
    <w:p w:rsidR="003F4067" w:rsidRPr="000D307F" w:rsidRDefault="003F4067"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How did Edna feel when she experienced true love?</w:t>
      </w:r>
    </w:p>
    <w:p w:rsidR="003F4067" w:rsidRPr="000D307F" w:rsidRDefault="003F4067"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What made her feelings change so quickly?</w:t>
      </w:r>
    </w:p>
    <w:p w:rsidR="003F4067" w:rsidRPr="000D307F" w:rsidRDefault="003F4067"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3. Do you think that Edna should break her engagement withJimmy?</w:t>
      </w:r>
    </w:p>
    <w:p w:rsidR="003F4067" w:rsidRPr="000D307F" w:rsidRDefault="003F4067" w:rsidP="005F0B20">
      <w:pPr>
        <w:spacing w:after="0" w:line="240" w:lineRule="auto"/>
        <w:contextualSpacing/>
        <w:jc w:val="both"/>
        <w:rPr>
          <w:rFonts w:ascii="Times New Roman" w:eastAsia="Times New Roman" w:hAnsi="Times New Roman" w:cs="Times New Roman"/>
          <w:sz w:val="24"/>
          <w:szCs w:val="24"/>
          <w:lang w:val="en-US" w:eastAsia="ru-RU"/>
        </w:rPr>
      </w:pPr>
    </w:p>
    <w:p w:rsidR="00330695" w:rsidRPr="000D307F" w:rsidRDefault="00330695" w:rsidP="005F0B20">
      <w:pPr>
        <w:spacing w:after="0" w:line="240" w:lineRule="auto"/>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Exercise: Replace the words in italicswith the most suitable phrasal verb with “to get.”</w:t>
      </w:r>
    </w:p>
    <w:p w:rsidR="00330695" w:rsidRPr="000D307F" w:rsidRDefault="00330695"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It took me over two hours to succeed in reaching themby telephone.</w:t>
      </w:r>
    </w:p>
    <w:p w:rsidR="00330695" w:rsidRPr="000D307F" w:rsidRDefault="00330695"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You’ll have a good relationshipwith him all right; he is afine old man.</w:t>
      </w:r>
    </w:p>
    <w:p w:rsidR="00330695" w:rsidRPr="000D307F" w:rsidRDefault="00330695"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3. In some months she will have forgotten her ex-boyfriend.</w:t>
      </w:r>
    </w:p>
    <w:p w:rsidR="00330695" w:rsidRPr="000D307F" w:rsidRDefault="00330695"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4. This incessant rain and fog is making me feel sad.</w:t>
      </w:r>
    </w:p>
    <w:p w:rsidR="00330695" w:rsidRPr="000D307F" w:rsidRDefault="00330695"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5. His offence is serious this time and he won’t escapepunishment.</w:t>
      </w:r>
    </w:p>
    <w:p w:rsidR="00330695" w:rsidRPr="000D307F" w:rsidRDefault="00330695"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6. Mr. Davis had a difficult time explaininghis ideas in Spanishwithout a translator.</w:t>
      </w:r>
    </w:p>
    <w:p w:rsidR="00330695" w:rsidRPr="000D307F" w:rsidRDefault="00330695"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7. The girl has persuaded everybody beginning with thedirector himself.</w:t>
      </w:r>
    </w:p>
    <w:p w:rsidR="00330695" w:rsidRPr="000D307F" w:rsidRDefault="00330695"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8. How are you advancingin your English?</w:t>
      </w:r>
    </w:p>
    <w:p w:rsidR="00330695" w:rsidRPr="000D307F" w:rsidRDefault="00330695"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9. You should be very careful with her. She’s just recoveringfroma bad heart attack.</w:t>
      </w:r>
    </w:p>
    <w:p w:rsidR="00330695" w:rsidRPr="000D307F" w:rsidRDefault="00330695"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10. Jason exceededthe other salesmen by selling twelve pairsof shoes yesterday.</w:t>
      </w:r>
    </w:p>
    <w:p w:rsidR="00330695" w:rsidRPr="000D307F" w:rsidRDefault="00330695" w:rsidP="005F0B20">
      <w:pPr>
        <w:spacing w:after="0" w:line="240" w:lineRule="auto"/>
        <w:contextualSpacing/>
        <w:jc w:val="both"/>
        <w:rPr>
          <w:rFonts w:ascii="Times New Roman" w:eastAsia="Times New Roman" w:hAnsi="Times New Roman" w:cs="Times New Roman"/>
          <w:sz w:val="24"/>
          <w:szCs w:val="24"/>
          <w:lang w:val="en-US" w:eastAsia="ru-RU"/>
        </w:rPr>
      </w:pPr>
    </w:p>
    <w:p w:rsidR="00330695" w:rsidRPr="000D307F" w:rsidRDefault="00330695" w:rsidP="005F0B20">
      <w:pPr>
        <w:spacing w:after="0" w:line="240" w:lineRule="auto"/>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Speaking Practice:</w:t>
      </w:r>
    </w:p>
    <w:p w:rsidR="00330695" w:rsidRPr="000D307F" w:rsidRDefault="00330695" w:rsidP="005F0B20">
      <w:pPr>
        <w:spacing w:after="0" w:line="240" w:lineRule="auto"/>
        <w:contextualSpacing/>
        <w:jc w:val="both"/>
        <w:rPr>
          <w:rFonts w:ascii="Times New Roman" w:eastAsia="Times New Roman" w:hAnsi="Times New Roman" w:cs="Times New Roman"/>
          <w:b/>
          <w:i/>
          <w:sz w:val="24"/>
          <w:szCs w:val="24"/>
          <w:lang w:val="en-US" w:eastAsia="ru-RU"/>
        </w:rPr>
      </w:pPr>
      <w:r w:rsidRPr="000D307F">
        <w:rPr>
          <w:rFonts w:ascii="Times New Roman" w:eastAsia="Times New Roman" w:hAnsi="Times New Roman" w:cs="Times New Roman"/>
          <w:b/>
          <w:i/>
          <w:sz w:val="24"/>
          <w:szCs w:val="24"/>
          <w:lang w:val="en-US" w:eastAsia="ru-RU"/>
        </w:rPr>
        <w:t>Exercise.Is it possible to fall in love with someone simply by seeing them from a distance or by reading their writings? Share your thoughts with a partner.</w:t>
      </w:r>
    </w:p>
    <w:p w:rsidR="00330695" w:rsidRPr="000D307F" w:rsidRDefault="00330695" w:rsidP="005F0B20">
      <w:pPr>
        <w:spacing w:after="0" w:line="240" w:lineRule="auto"/>
        <w:contextualSpacing/>
        <w:jc w:val="both"/>
        <w:rPr>
          <w:rFonts w:ascii="Times New Roman" w:eastAsia="Times New Roman" w:hAnsi="Times New Roman" w:cs="Times New Roman"/>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15. Writing essay about “How do I understand hospitality”.</w:t>
      </w:r>
    </w:p>
    <w:p w:rsidR="003B16A9" w:rsidRPr="000D307F" w:rsidRDefault="003B16A9" w:rsidP="003B16A9">
      <w:pPr>
        <w:spacing w:after="0" w:line="240" w:lineRule="auto"/>
        <w:contextualSpacing/>
        <w:jc w:val="center"/>
        <w:rPr>
          <w:rFonts w:ascii="Times New Roman" w:eastAsia="Times New Roman" w:hAnsi="Times New Roman" w:cs="Times New Roman"/>
          <w:b/>
          <w:smallCaps/>
          <w:sz w:val="24"/>
          <w:szCs w:val="24"/>
          <w:lang w:val="en-US" w:eastAsia="ru-RU"/>
        </w:rPr>
      </w:pPr>
    </w:p>
    <w:tbl>
      <w:tblPr>
        <w:tblStyle w:val="ab"/>
        <w:tblW w:w="0" w:type="auto"/>
        <w:tblLook w:val="04A0" w:firstRow="1" w:lastRow="0" w:firstColumn="1" w:lastColumn="0" w:noHBand="0" w:noVBand="1"/>
      </w:tblPr>
      <w:tblGrid>
        <w:gridCol w:w="4919"/>
        <w:gridCol w:w="4936"/>
      </w:tblGrid>
      <w:tr w:rsidR="003B16A9" w:rsidRPr="00981AC6" w:rsidTr="000728FB">
        <w:tc>
          <w:tcPr>
            <w:tcW w:w="5139" w:type="dxa"/>
          </w:tcPr>
          <w:p w:rsidR="003B16A9" w:rsidRPr="000D307F" w:rsidRDefault="003B16A9" w:rsidP="000728FB">
            <w:pPr>
              <w:pStyle w:val="Default"/>
              <w:jc w:val="both"/>
            </w:pPr>
            <w:r w:rsidRPr="000D307F">
              <w:rPr>
                <w:b/>
                <w:bCs/>
              </w:rPr>
              <w:t xml:space="preserve">Topic </w:t>
            </w:r>
          </w:p>
        </w:tc>
        <w:tc>
          <w:tcPr>
            <w:tcW w:w="5140" w:type="dxa"/>
          </w:tcPr>
          <w:p w:rsidR="003B16A9" w:rsidRPr="000D307F" w:rsidRDefault="003B16A9" w:rsidP="000728FB">
            <w:pPr>
              <w:pStyle w:val="Default"/>
              <w:jc w:val="both"/>
              <w:rPr>
                <w:lang w:val="en-US"/>
              </w:rPr>
            </w:pPr>
            <w:r w:rsidRPr="000D307F">
              <w:rPr>
                <w:b/>
                <w:smallCaps/>
                <w:lang w:val="en-US" w:eastAsia="ru-RU"/>
              </w:rPr>
              <w:t>Writing essay about “How do I understand hospitality”.</w:t>
            </w:r>
          </w:p>
        </w:tc>
      </w:tr>
      <w:tr w:rsidR="003B16A9" w:rsidRPr="000D307F" w:rsidTr="000728FB">
        <w:tc>
          <w:tcPr>
            <w:tcW w:w="5139" w:type="dxa"/>
          </w:tcPr>
          <w:p w:rsidR="003B16A9" w:rsidRPr="000D307F" w:rsidRDefault="003B16A9" w:rsidP="000728F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3B16A9" w:rsidRPr="000D307F" w:rsidRDefault="003B16A9" w:rsidP="000728FB">
            <w:pPr>
              <w:pStyle w:val="Default"/>
              <w:jc w:val="both"/>
            </w:pPr>
            <w:r w:rsidRPr="000D307F">
              <w:rPr>
                <w:b/>
                <w:bCs/>
              </w:rPr>
              <w:t>Number of participants: 1</w:t>
            </w:r>
            <w:r w:rsidRPr="000D307F">
              <w:rPr>
                <w:b/>
                <w:bCs/>
                <w:lang w:val="en-US"/>
              </w:rPr>
              <w:t>5</w:t>
            </w:r>
            <w:r w:rsidRPr="000D307F">
              <w:rPr>
                <w:b/>
                <w:bCs/>
              </w:rPr>
              <w:t xml:space="preserve"> </w:t>
            </w:r>
          </w:p>
        </w:tc>
      </w:tr>
      <w:tr w:rsidR="003B16A9" w:rsidRPr="000D307F" w:rsidTr="000728FB">
        <w:tc>
          <w:tcPr>
            <w:tcW w:w="5139" w:type="dxa"/>
          </w:tcPr>
          <w:p w:rsidR="003B16A9" w:rsidRPr="000D307F" w:rsidRDefault="003B16A9" w:rsidP="000728FB">
            <w:pPr>
              <w:pStyle w:val="Default"/>
              <w:jc w:val="both"/>
            </w:pPr>
            <w:r w:rsidRPr="000D307F">
              <w:rPr>
                <w:b/>
                <w:bCs/>
                <w:i/>
                <w:iCs/>
              </w:rPr>
              <w:t xml:space="preserve">Lesson type </w:t>
            </w:r>
          </w:p>
        </w:tc>
        <w:tc>
          <w:tcPr>
            <w:tcW w:w="5140" w:type="dxa"/>
          </w:tcPr>
          <w:p w:rsidR="003B16A9" w:rsidRPr="000D307F" w:rsidRDefault="003B16A9" w:rsidP="000728FB">
            <w:pPr>
              <w:pStyle w:val="Default"/>
              <w:jc w:val="both"/>
            </w:pPr>
            <w:r w:rsidRPr="000D307F">
              <w:t xml:space="preserve">Practical </w:t>
            </w:r>
          </w:p>
        </w:tc>
      </w:tr>
      <w:tr w:rsidR="003B16A9" w:rsidRPr="000D307F" w:rsidTr="000728FB">
        <w:tc>
          <w:tcPr>
            <w:tcW w:w="5139" w:type="dxa"/>
          </w:tcPr>
          <w:p w:rsidR="003B16A9" w:rsidRPr="000D307F" w:rsidRDefault="003B16A9" w:rsidP="000728FB">
            <w:pPr>
              <w:pStyle w:val="Default"/>
              <w:jc w:val="both"/>
            </w:pPr>
            <w:r w:rsidRPr="000D307F">
              <w:rPr>
                <w:b/>
                <w:bCs/>
                <w:i/>
                <w:iCs/>
              </w:rPr>
              <w:t xml:space="preserve">Outline of the lesson </w:t>
            </w:r>
          </w:p>
        </w:tc>
        <w:tc>
          <w:tcPr>
            <w:tcW w:w="5140" w:type="dxa"/>
          </w:tcPr>
          <w:p w:rsidR="003B16A9" w:rsidRPr="000D307F" w:rsidRDefault="003B16A9" w:rsidP="000728FB">
            <w:pPr>
              <w:pStyle w:val="Default"/>
              <w:jc w:val="both"/>
              <w:rPr>
                <w:lang w:val="en-US"/>
              </w:rPr>
            </w:pPr>
            <w:r w:rsidRPr="000D307F">
              <w:rPr>
                <w:lang w:val="en-US"/>
              </w:rPr>
              <w:t xml:space="preserve">1. Led in activity </w:t>
            </w:r>
          </w:p>
          <w:p w:rsidR="003B16A9" w:rsidRPr="000D307F" w:rsidRDefault="003B16A9" w:rsidP="000728FB">
            <w:pPr>
              <w:pStyle w:val="Default"/>
              <w:jc w:val="both"/>
              <w:rPr>
                <w:lang w:val="en-US"/>
              </w:rPr>
            </w:pPr>
            <w:r w:rsidRPr="000D307F">
              <w:rPr>
                <w:lang w:val="en-US"/>
              </w:rPr>
              <w:t xml:space="preserve">2. Brainstorming </w:t>
            </w:r>
          </w:p>
          <w:p w:rsidR="003B16A9" w:rsidRPr="000D307F" w:rsidRDefault="003B16A9" w:rsidP="000728FB">
            <w:pPr>
              <w:pStyle w:val="Default"/>
              <w:jc w:val="both"/>
              <w:rPr>
                <w:lang w:val="en-US"/>
              </w:rPr>
            </w:pPr>
            <w:r w:rsidRPr="000D307F">
              <w:rPr>
                <w:lang w:val="en-US"/>
              </w:rPr>
              <w:t xml:space="preserve">3. Exploring ideas about hospitality </w:t>
            </w:r>
          </w:p>
          <w:p w:rsidR="003B16A9" w:rsidRPr="000D307F" w:rsidRDefault="003B16A9" w:rsidP="000728FB">
            <w:pPr>
              <w:pStyle w:val="Default"/>
              <w:jc w:val="both"/>
            </w:pPr>
            <w:r w:rsidRPr="000D307F">
              <w:t xml:space="preserve">7. Mini lectures </w:t>
            </w:r>
          </w:p>
          <w:p w:rsidR="003B16A9" w:rsidRPr="000D307F" w:rsidRDefault="003B16A9" w:rsidP="000728FB">
            <w:pPr>
              <w:pStyle w:val="Default"/>
              <w:jc w:val="both"/>
            </w:pPr>
            <w:r w:rsidRPr="000D307F">
              <w:t xml:space="preserve">8. Summarizing </w:t>
            </w:r>
          </w:p>
        </w:tc>
      </w:tr>
      <w:tr w:rsidR="003B16A9" w:rsidRPr="00981AC6" w:rsidTr="000728FB">
        <w:tc>
          <w:tcPr>
            <w:tcW w:w="10279" w:type="dxa"/>
            <w:gridSpan w:val="2"/>
          </w:tcPr>
          <w:p w:rsidR="003B16A9" w:rsidRPr="000D307F" w:rsidRDefault="003B16A9" w:rsidP="000728FB">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3B16A9" w:rsidRPr="000D307F" w:rsidRDefault="003B16A9" w:rsidP="000728FB">
            <w:pPr>
              <w:pStyle w:val="Default"/>
              <w:jc w:val="both"/>
              <w:rPr>
                <w:lang w:val="en-US"/>
              </w:rPr>
            </w:pPr>
          </w:p>
        </w:tc>
      </w:tr>
      <w:tr w:rsidR="003B16A9" w:rsidRPr="00981AC6" w:rsidTr="000728FB">
        <w:tc>
          <w:tcPr>
            <w:tcW w:w="5139" w:type="dxa"/>
          </w:tcPr>
          <w:p w:rsidR="003B16A9" w:rsidRPr="000D307F" w:rsidRDefault="003B16A9" w:rsidP="000728FB">
            <w:pPr>
              <w:pStyle w:val="Default"/>
              <w:jc w:val="both"/>
              <w:rPr>
                <w:lang w:val="en-US"/>
              </w:rPr>
            </w:pPr>
            <w:r w:rsidRPr="000D307F">
              <w:rPr>
                <w:b/>
                <w:bCs/>
                <w:i/>
                <w:iCs/>
                <w:lang w:val="en-US"/>
              </w:rPr>
              <w:t>Objectives</w:t>
            </w:r>
            <w:r w:rsidRPr="000D307F">
              <w:rPr>
                <w:b/>
                <w:bCs/>
                <w:lang w:val="en-US"/>
              </w:rPr>
              <w:t xml:space="preserve">: </w:t>
            </w:r>
          </w:p>
          <w:p w:rsidR="003B16A9" w:rsidRPr="000D307F" w:rsidRDefault="003B16A9" w:rsidP="000728FB">
            <w:pPr>
              <w:pStyle w:val="Default"/>
              <w:jc w:val="both"/>
              <w:rPr>
                <w:lang w:val="en-US"/>
              </w:rPr>
            </w:pPr>
            <w:r w:rsidRPr="000D307F">
              <w:rPr>
                <w:b/>
                <w:bCs/>
                <w:i/>
                <w:iCs/>
                <w:lang w:val="en-US"/>
              </w:rPr>
              <w:t xml:space="preserve">Participants will </w:t>
            </w:r>
          </w:p>
          <w:p w:rsidR="003B16A9" w:rsidRPr="000D307F" w:rsidRDefault="003B16A9" w:rsidP="000728FB">
            <w:pPr>
              <w:contextualSpacing/>
              <w:rPr>
                <w:i/>
                <w:sz w:val="24"/>
                <w:szCs w:val="24"/>
                <w:lang w:val="en-US"/>
              </w:rPr>
            </w:pPr>
            <w:r w:rsidRPr="000D307F">
              <w:rPr>
                <w:i/>
                <w:sz w:val="24"/>
                <w:szCs w:val="24"/>
              </w:rPr>
              <w:t></w:t>
            </w:r>
            <w:r w:rsidRPr="000D307F">
              <w:rPr>
                <w:i/>
                <w:sz w:val="24"/>
                <w:szCs w:val="24"/>
                <w:lang w:val="en-US"/>
              </w:rPr>
              <w:t>   to train students’ vocabulary for talking about hospitality;</w:t>
            </w:r>
          </w:p>
          <w:p w:rsidR="003B16A9" w:rsidRPr="000D307F" w:rsidRDefault="003B16A9" w:rsidP="000728FB">
            <w:pPr>
              <w:contextualSpacing/>
              <w:rPr>
                <w:i/>
                <w:sz w:val="24"/>
                <w:szCs w:val="24"/>
                <w:lang w:val="en-US"/>
              </w:rPr>
            </w:pPr>
            <w:r w:rsidRPr="000D307F">
              <w:rPr>
                <w:i/>
                <w:sz w:val="24"/>
                <w:szCs w:val="24"/>
                <w:lang w:val="en-US"/>
              </w:rPr>
              <w:t>•  to improve students’ reading and listening skills;</w:t>
            </w:r>
          </w:p>
          <w:p w:rsidR="003B16A9" w:rsidRPr="000D307F" w:rsidRDefault="003B16A9" w:rsidP="000728FB">
            <w:pPr>
              <w:contextualSpacing/>
              <w:rPr>
                <w:i/>
                <w:sz w:val="24"/>
                <w:szCs w:val="24"/>
                <w:lang w:val="en-US"/>
              </w:rPr>
            </w:pPr>
            <w:r w:rsidRPr="000D307F">
              <w:rPr>
                <w:i/>
                <w:sz w:val="24"/>
                <w:szCs w:val="24"/>
                <w:lang w:val="en-US"/>
              </w:rPr>
              <w:t xml:space="preserve"> to train students’ writing skills.</w:t>
            </w:r>
          </w:p>
          <w:p w:rsidR="003B16A9" w:rsidRPr="000D307F" w:rsidRDefault="003B16A9" w:rsidP="000728FB">
            <w:pPr>
              <w:contextualSpacing/>
              <w:rPr>
                <w:i/>
                <w:sz w:val="24"/>
                <w:szCs w:val="24"/>
                <w:lang w:val="en-US"/>
              </w:rPr>
            </w:pPr>
            <w:r w:rsidRPr="000D307F">
              <w:rPr>
                <w:i/>
                <w:sz w:val="24"/>
                <w:szCs w:val="24"/>
                <w:lang w:val="en-US"/>
              </w:rPr>
              <w:t>student to work together and to complete a task and reach a final goal;</w:t>
            </w:r>
          </w:p>
          <w:p w:rsidR="003B16A9" w:rsidRPr="000D307F" w:rsidRDefault="003B16A9" w:rsidP="000728FB">
            <w:pPr>
              <w:contextualSpacing/>
              <w:rPr>
                <w:i/>
                <w:sz w:val="24"/>
                <w:szCs w:val="24"/>
                <w:lang w:val="en-US"/>
              </w:rPr>
            </w:pPr>
            <w:r w:rsidRPr="000D307F">
              <w:rPr>
                <w:i/>
                <w:sz w:val="24"/>
                <w:szCs w:val="24"/>
                <w:lang w:val="en-US"/>
              </w:rPr>
              <w:t>•  to broaden students’ ideas about trades, professions and occupations;</w:t>
            </w:r>
          </w:p>
          <w:p w:rsidR="003B16A9" w:rsidRPr="000D307F" w:rsidRDefault="003B16A9" w:rsidP="000728FB">
            <w:pPr>
              <w:pStyle w:val="Default"/>
              <w:jc w:val="both"/>
              <w:rPr>
                <w:lang w:val="en-US"/>
              </w:rPr>
            </w:pPr>
          </w:p>
        </w:tc>
        <w:tc>
          <w:tcPr>
            <w:tcW w:w="5140" w:type="dxa"/>
          </w:tcPr>
          <w:p w:rsidR="003B16A9" w:rsidRPr="000D307F" w:rsidRDefault="003B16A9" w:rsidP="000728FB">
            <w:pPr>
              <w:pStyle w:val="Default"/>
              <w:jc w:val="both"/>
              <w:rPr>
                <w:lang w:val="en-US"/>
              </w:rPr>
            </w:pPr>
            <w:r w:rsidRPr="000D307F">
              <w:rPr>
                <w:b/>
                <w:bCs/>
                <w:i/>
                <w:iCs/>
                <w:lang w:val="en-US"/>
              </w:rPr>
              <w:t xml:space="preserve">Outcomes: </w:t>
            </w:r>
          </w:p>
          <w:p w:rsidR="003B16A9" w:rsidRPr="000D307F" w:rsidRDefault="003B16A9" w:rsidP="000728FB">
            <w:pPr>
              <w:pStyle w:val="Default"/>
              <w:jc w:val="both"/>
              <w:rPr>
                <w:lang w:val="en-US"/>
              </w:rPr>
            </w:pPr>
            <w:r w:rsidRPr="000D307F">
              <w:rPr>
                <w:b/>
                <w:bCs/>
                <w:i/>
                <w:iCs/>
                <w:lang w:val="en-US"/>
              </w:rPr>
              <w:t xml:space="preserve">By the end of the course Participants will </w:t>
            </w:r>
          </w:p>
          <w:p w:rsidR="003B16A9" w:rsidRPr="000D307F" w:rsidRDefault="003B16A9" w:rsidP="000728FB">
            <w:pPr>
              <w:pStyle w:val="Default"/>
              <w:jc w:val="both"/>
              <w:rPr>
                <w:lang w:val="en-US"/>
              </w:rPr>
            </w:pPr>
            <w:r w:rsidRPr="000D307F">
              <w:t></w:t>
            </w:r>
            <w:r w:rsidRPr="000D307F">
              <w:rPr>
                <w:lang w:val="en-US"/>
              </w:rPr>
              <w:t xml:space="preserve"> </w:t>
            </w:r>
            <w:r w:rsidRPr="000D307F">
              <w:rPr>
                <w:i/>
                <w:iCs/>
                <w:lang w:val="en-US"/>
              </w:rPr>
              <w:t>Aware of vocabulary on hospitality</w:t>
            </w:r>
          </w:p>
          <w:p w:rsidR="003B16A9" w:rsidRPr="000D307F" w:rsidRDefault="003B16A9" w:rsidP="000728FB">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3B16A9" w:rsidRPr="000D307F" w:rsidRDefault="003B16A9" w:rsidP="000728FB">
            <w:pPr>
              <w:pStyle w:val="Default"/>
              <w:jc w:val="both"/>
              <w:rPr>
                <w:lang w:val="en-US"/>
              </w:rPr>
            </w:pPr>
          </w:p>
        </w:tc>
      </w:tr>
      <w:tr w:rsidR="003B16A9" w:rsidRPr="00981AC6" w:rsidTr="000728FB">
        <w:tc>
          <w:tcPr>
            <w:tcW w:w="5139" w:type="dxa"/>
          </w:tcPr>
          <w:p w:rsidR="003B16A9" w:rsidRPr="000D307F" w:rsidRDefault="003B16A9" w:rsidP="000728FB">
            <w:pPr>
              <w:pStyle w:val="Default"/>
              <w:jc w:val="both"/>
              <w:rPr>
                <w:b/>
                <w:i/>
              </w:rPr>
            </w:pPr>
            <w:r w:rsidRPr="000D307F">
              <w:rPr>
                <w:b/>
                <w:i/>
              </w:rPr>
              <w:lastRenderedPageBreak/>
              <w:t xml:space="preserve">Teaching model </w:t>
            </w:r>
          </w:p>
        </w:tc>
        <w:tc>
          <w:tcPr>
            <w:tcW w:w="5140" w:type="dxa"/>
          </w:tcPr>
          <w:p w:rsidR="003B16A9" w:rsidRPr="000D307F" w:rsidRDefault="003B16A9" w:rsidP="000728FB">
            <w:pPr>
              <w:pStyle w:val="Default"/>
              <w:jc w:val="both"/>
              <w:rPr>
                <w:lang w:val="en-US"/>
              </w:rPr>
            </w:pPr>
            <w:r w:rsidRPr="000D307F">
              <w:rPr>
                <w:lang w:val="en-US"/>
              </w:rPr>
              <w:t xml:space="preserve">concept attainment; cooperative learning; direct instruction; presentation; </w:t>
            </w:r>
          </w:p>
        </w:tc>
      </w:tr>
      <w:tr w:rsidR="003B16A9" w:rsidRPr="00981AC6" w:rsidTr="000728FB">
        <w:tc>
          <w:tcPr>
            <w:tcW w:w="5139" w:type="dxa"/>
          </w:tcPr>
          <w:p w:rsidR="003B16A9" w:rsidRPr="000D307F" w:rsidRDefault="003B16A9" w:rsidP="000728FB">
            <w:pPr>
              <w:pStyle w:val="Default"/>
              <w:jc w:val="both"/>
              <w:rPr>
                <w:b/>
                <w:i/>
              </w:rPr>
            </w:pPr>
            <w:r w:rsidRPr="000D307F">
              <w:rPr>
                <w:b/>
                <w:i/>
              </w:rPr>
              <w:t xml:space="preserve">Interaction pattern </w:t>
            </w:r>
          </w:p>
        </w:tc>
        <w:tc>
          <w:tcPr>
            <w:tcW w:w="5140" w:type="dxa"/>
          </w:tcPr>
          <w:p w:rsidR="003B16A9" w:rsidRPr="000D307F" w:rsidRDefault="003B16A9" w:rsidP="000728FB">
            <w:pPr>
              <w:pStyle w:val="Default"/>
              <w:jc w:val="both"/>
              <w:rPr>
                <w:lang w:val="en-US"/>
              </w:rPr>
            </w:pPr>
            <w:r w:rsidRPr="000D307F">
              <w:rPr>
                <w:lang w:val="en-US"/>
              </w:rPr>
              <w:t xml:space="preserve">Plenary; individually, pair , group works and whole class </w:t>
            </w:r>
          </w:p>
        </w:tc>
      </w:tr>
      <w:tr w:rsidR="003B16A9" w:rsidRPr="00981AC6" w:rsidTr="000728FB">
        <w:tc>
          <w:tcPr>
            <w:tcW w:w="5139" w:type="dxa"/>
          </w:tcPr>
          <w:p w:rsidR="003B16A9" w:rsidRPr="000D307F" w:rsidRDefault="003B16A9" w:rsidP="000728FB">
            <w:pPr>
              <w:pStyle w:val="Default"/>
              <w:jc w:val="both"/>
            </w:pPr>
            <w:r w:rsidRPr="000D307F">
              <w:rPr>
                <w:b/>
                <w:bCs/>
                <w:i/>
                <w:iCs/>
              </w:rPr>
              <w:t xml:space="preserve">Used materials and equipments </w:t>
            </w:r>
          </w:p>
        </w:tc>
        <w:tc>
          <w:tcPr>
            <w:tcW w:w="5140" w:type="dxa"/>
          </w:tcPr>
          <w:p w:rsidR="003B16A9" w:rsidRPr="000D307F" w:rsidRDefault="003B16A9" w:rsidP="000728FB">
            <w:pPr>
              <w:pStyle w:val="Default"/>
              <w:jc w:val="both"/>
              <w:rPr>
                <w:lang w:val="en-US"/>
              </w:rPr>
            </w:pPr>
            <w:r w:rsidRPr="000D307F">
              <w:rPr>
                <w:lang w:val="en-US"/>
              </w:rPr>
              <w:t xml:space="preserve">Handouts; board and markers of different colors </w:t>
            </w:r>
          </w:p>
        </w:tc>
      </w:tr>
      <w:tr w:rsidR="003B16A9" w:rsidRPr="00981AC6" w:rsidTr="000728FB">
        <w:tc>
          <w:tcPr>
            <w:tcW w:w="5139" w:type="dxa"/>
          </w:tcPr>
          <w:p w:rsidR="003B16A9" w:rsidRPr="000D307F" w:rsidRDefault="003B16A9" w:rsidP="000728FB">
            <w:pPr>
              <w:pStyle w:val="Default"/>
              <w:jc w:val="both"/>
            </w:pPr>
            <w:r w:rsidRPr="000D307F">
              <w:rPr>
                <w:b/>
                <w:bCs/>
                <w:i/>
                <w:iCs/>
              </w:rPr>
              <w:t xml:space="preserve">Teaching conditions </w:t>
            </w:r>
          </w:p>
        </w:tc>
        <w:tc>
          <w:tcPr>
            <w:tcW w:w="5140" w:type="dxa"/>
          </w:tcPr>
          <w:p w:rsidR="003B16A9" w:rsidRPr="000D307F" w:rsidRDefault="003B16A9" w:rsidP="000728FB">
            <w:pPr>
              <w:pStyle w:val="Default"/>
              <w:jc w:val="both"/>
              <w:rPr>
                <w:lang w:val="en-US"/>
              </w:rPr>
            </w:pPr>
            <w:r w:rsidRPr="000D307F">
              <w:rPr>
                <w:lang w:val="en-US"/>
              </w:rPr>
              <w:t xml:space="preserve">Teaching room should include white board and separated to 4 faced sittings suited for group works. </w:t>
            </w:r>
          </w:p>
        </w:tc>
      </w:tr>
      <w:tr w:rsidR="003B16A9" w:rsidRPr="000D307F" w:rsidTr="000728FB">
        <w:tc>
          <w:tcPr>
            <w:tcW w:w="5139" w:type="dxa"/>
          </w:tcPr>
          <w:p w:rsidR="003B16A9" w:rsidRPr="000D307F" w:rsidRDefault="003B16A9" w:rsidP="000728FB">
            <w:pPr>
              <w:pStyle w:val="Default"/>
              <w:jc w:val="both"/>
            </w:pPr>
            <w:r w:rsidRPr="000D307F">
              <w:rPr>
                <w:b/>
                <w:bCs/>
                <w:i/>
                <w:iCs/>
              </w:rPr>
              <w:t xml:space="preserve">Assessment </w:t>
            </w:r>
          </w:p>
        </w:tc>
        <w:tc>
          <w:tcPr>
            <w:tcW w:w="5140" w:type="dxa"/>
          </w:tcPr>
          <w:p w:rsidR="003B16A9" w:rsidRPr="000D307F" w:rsidRDefault="003B16A9" w:rsidP="000728FB">
            <w:pPr>
              <w:pStyle w:val="Default"/>
              <w:jc w:val="both"/>
            </w:pPr>
            <w:r w:rsidRPr="000D307F">
              <w:t xml:space="preserve">ongoing assessment; participation </w:t>
            </w:r>
          </w:p>
        </w:tc>
      </w:tr>
    </w:tbl>
    <w:p w:rsidR="003B16A9" w:rsidRPr="000D307F" w:rsidRDefault="003B16A9" w:rsidP="003B16A9">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3B16A9" w:rsidRPr="00981AC6" w:rsidTr="000728FB">
        <w:trPr>
          <w:trHeight w:val="107"/>
        </w:trPr>
        <w:tc>
          <w:tcPr>
            <w:tcW w:w="4447" w:type="dxa"/>
          </w:tcPr>
          <w:p w:rsidR="003B16A9" w:rsidRPr="000D307F" w:rsidRDefault="003B16A9" w:rsidP="000728FB">
            <w:pPr>
              <w:pStyle w:val="Default"/>
              <w:jc w:val="center"/>
              <w:rPr>
                <w:lang w:val="en-US"/>
              </w:rPr>
            </w:pPr>
            <w:r w:rsidRPr="000D307F">
              <w:rPr>
                <w:b/>
                <w:bCs/>
                <w:lang w:val="en-US"/>
              </w:rPr>
              <w:t>Detailed process of the lesson</w:t>
            </w:r>
          </w:p>
        </w:tc>
        <w:tc>
          <w:tcPr>
            <w:tcW w:w="4447" w:type="dxa"/>
          </w:tcPr>
          <w:p w:rsidR="003B16A9" w:rsidRPr="000D307F" w:rsidRDefault="003B16A9" w:rsidP="000728FB">
            <w:pPr>
              <w:pStyle w:val="Default"/>
              <w:jc w:val="both"/>
              <w:rPr>
                <w:lang w:val="en-US"/>
              </w:rPr>
            </w:pPr>
          </w:p>
        </w:tc>
      </w:tr>
      <w:tr w:rsidR="003B16A9" w:rsidRPr="00981AC6" w:rsidTr="000728FB">
        <w:trPr>
          <w:trHeight w:val="107"/>
        </w:trPr>
        <w:tc>
          <w:tcPr>
            <w:tcW w:w="4447" w:type="dxa"/>
          </w:tcPr>
          <w:p w:rsidR="003B16A9" w:rsidRPr="000D307F" w:rsidRDefault="003B16A9" w:rsidP="000728FB">
            <w:pPr>
              <w:pStyle w:val="Default"/>
              <w:jc w:val="both"/>
              <w:rPr>
                <w:lang w:val="en-US"/>
              </w:rPr>
            </w:pPr>
          </w:p>
        </w:tc>
        <w:tc>
          <w:tcPr>
            <w:tcW w:w="4447" w:type="dxa"/>
          </w:tcPr>
          <w:p w:rsidR="003B16A9" w:rsidRPr="000D307F" w:rsidRDefault="003B16A9" w:rsidP="000728FB">
            <w:pPr>
              <w:pStyle w:val="Default"/>
              <w:jc w:val="both"/>
              <w:rPr>
                <w:lang w:val="en-US"/>
              </w:rPr>
            </w:pPr>
          </w:p>
        </w:tc>
      </w:tr>
    </w:tbl>
    <w:tbl>
      <w:tblPr>
        <w:tblStyle w:val="ab"/>
        <w:tblW w:w="0" w:type="auto"/>
        <w:tblLook w:val="04A0" w:firstRow="1" w:lastRow="0" w:firstColumn="1" w:lastColumn="0" w:noHBand="0" w:noVBand="1"/>
      </w:tblPr>
      <w:tblGrid>
        <w:gridCol w:w="2059"/>
        <w:gridCol w:w="4520"/>
        <w:gridCol w:w="3276"/>
      </w:tblGrid>
      <w:tr w:rsidR="003B16A9" w:rsidRPr="000D307F" w:rsidTr="000728FB">
        <w:tc>
          <w:tcPr>
            <w:tcW w:w="2093" w:type="dxa"/>
            <w:vMerge w:val="restart"/>
          </w:tcPr>
          <w:p w:rsidR="003B16A9" w:rsidRPr="000D307F" w:rsidRDefault="003B16A9" w:rsidP="000728FB">
            <w:pPr>
              <w:pStyle w:val="Default"/>
              <w:jc w:val="both"/>
              <w:rPr>
                <w:lang w:val="uz-Cyrl-UZ"/>
              </w:rPr>
            </w:pPr>
            <w:r w:rsidRPr="000D307F">
              <w:rPr>
                <w:b/>
                <w:bCs/>
              </w:rPr>
              <w:t>Steps and Time</w:t>
            </w:r>
          </w:p>
        </w:tc>
        <w:tc>
          <w:tcPr>
            <w:tcW w:w="8186" w:type="dxa"/>
            <w:gridSpan w:val="2"/>
          </w:tcPr>
          <w:p w:rsidR="003B16A9" w:rsidRPr="000D307F" w:rsidRDefault="003B16A9" w:rsidP="000728FB">
            <w:pPr>
              <w:pStyle w:val="Default"/>
              <w:jc w:val="both"/>
              <w:rPr>
                <w:b/>
                <w:lang w:val="uz-Cyrl-UZ"/>
              </w:rPr>
            </w:pPr>
            <w:r w:rsidRPr="000D307F">
              <w:rPr>
                <w:b/>
              </w:rPr>
              <w:t>PROCEDURE</w:t>
            </w:r>
          </w:p>
        </w:tc>
      </w:tr>
      <w:tr w:rsidR="003B16A9" w:rsidRPr="000D307F" w:rsidTr="000728FB">
        <w:tc>
          <w:tcPr>
            <w:tcW w:w="2093" w:type="dxa"/>
            <w:vMerge/>
          </w:tcPr>
          <w:p w:rsidR="003B16A9" w:rsidRPr="000D307F" w:rsidRDefault="003B16A9" w:rsidP="000728FB">
            <w:pPr>
              <w:pStyle w:val="Default"/>
              <w:jc w:val="both"/>
              <w:rPr>
                <w:lang w:val="uz-Cyrl-UZ"/>
              </w:rPr>
            </w:pPr>
          </w:p>
        </w:tc>
        <w:tc>
          <w:tcPr>
            <w:tcW w:w="4759" w:type="dxa"/>
          </w:tcPr>
          <w:p w:rsidR="003B16A9" w:rsidRPr="000D307F" w:rsidRDefault="003B16A9" w:rsidP="000728FB">
            <w:pPr>
              <w:pStyle w:val="Default"/>
              <w:jc w:val="both"/>
              <w:rPr>
                <w:lang w:val="uz-Cyrl-UZ"/>
              </w:rPr>
            </w:pPr>
            <w:r w:rsidRPr="000D307F">
              <w:rPr>
                <w:b/>
                <w:bCs/>
              </w:rPr>
              <w:t>Teacher activities</w:t>
            </w:r>
          </w:p>
        </w:tc>
        <w:tc>
          <w:tcPr>
            <w:tcW w:w="3427" w:type="dxa"/>
          </w:tcPr>
          <w:p w:rsidR="003B16A9" w:rsidRPr="000D307F" w:rsidRDefault="003B16A9" w:rsidP="000728FB">
            <w:pPr>
              <w:pStyle w:val="Default"/>
              <w:jc w:val="both"/>
              <w:rPr>
                <w:lang w:val="uz-Cyrl-UZ"/>
              </w:rPr>
            </w:pPr>
            <w:r w:rsidRPr="000D307F">
              <w:rPr>
                <w:b/>
                <w:bCs/>
              </w:rPr>
              <w:t>Student activities</w:t>
            </w:r>
          </w:p>
        </w:tc>
      </w:tr>
      <w:tr w:rsidR="003B16A9" w:rsidRPr="00981AC6" w:rsidTr="000728FB">
        <w:tc>
          <w:tcPr>
            <w:tcW w:w="2093" w:type="dxa"/>
          </w:tcPr>
          <w:p w:rsidR="003B16A9" w:rsidRPr="000D307F" w:rsidRDefault="003B16A9" w:rsidP="000728FB">
            <w:pPr>
              <w:pStyle w:val="Default"/>
              <w:jc w:val="both"/>
            </w:pPr>
            <w:r w:rsidRPr="000D307F">
              <w:rPr>
                <w:b/>
                <w:bCs/>
              </w:rPr>
              <w:t xml:space="preserve">1-step </w:t>
            </w:r>
          </w:p>
          <w:p w:rsidR="003B16A9" w:rsidRPr="000D307F" w:rsidRDefault="003B16A9" w:rsidP="000728FB">
            <w:pPr>
              <w:pStyle w:val="Default"/>
              <w:jc w:val="both"/>
            </w:pPr>
            <w:r w:rsidRPr="000D307F">
              <w:rPr>
                <w:b/>
                <w:bCs/>
              </w:rPr>
              <w:t xml:space="preserve">Preparation </w:t>
            </w:r>
          </w:p>
        </w:tc>
        <w:tc>
          <w:tcPr>
            <w:tcW w:w="4759" w:type="dxa"/>
          </w:tcPr>
          <w:p w:rsidR="003B16A9" w:rsidRPr="000D307F" w:rsidRDefault="003B16A9" w:rsidP="000728FB">
            <w:pPr>
              <w:pStyle w:val="Default"/>
              <w:jc w:val="both"/>
              <w:rPr>
                <w:lang w:val="en-US"/>
              </w:rPr>
            </w:pPr>
            <w:r w:rsidRPr="000D307F">
              <w:rPr>
                <w:lang w:val="en-US"/>
              </w:rPr>
              <w:t xml:space="preserve">1.1. T prepares to the lesson </w:t>
            </w:r>
          </w:p>
          <w:p w:rsidR="003B16A9" w:rsidRPr="000D307F" w:rsidRDefault="003B16A9" w:rsidP="000728FB">
            <w:pPr>
              <w:pStyle w:val="Default"/>
              <w:jc w:val="both"/>
              <w:rPr>
                <w:lang w:val="en-US"/>
              </w:rPr>
            </w:pPr>
            <w:r w:rsidRPr="000D307F">
              <w:rPr>
                <w:lang w:val="en-US"/>
              </w:rPr>
              <w:t xml:space="preserve">1.2.T prepares handouts. </w:t>
            </w:r>
          </w:p>
          <w:p w:rsidR="003B16A9" w:rsidRPr="000D307F" w:rsidRDefault="003B16A9" w:rsidP="000728FB">
            <w:pPr>
              <w:pStyle w:val="Default"/>
              <w:jc w:val="both"/>
              <w:rPr>
                <w:lang w:val="en-US"/>
              </w:rPr>
            </w:pPr>
            <w:r w:rsidRPr="000D307F">
              <w:rPr>
                <w:lang w:val="en-US"/>
              </w:rPr>
              <w:t xml:space="preserve">1.3. T prepares a list of literature required for the course  </w:t>
            </w:r>
          </w:p>
        </w:tc>
        <w:tc>
          <w:tcPr>
            <w:tcW w:w="3427" w:type="dxa"/>
          </w:tcPr>
          <w:p w:rsidR="003B16A9" w:rsidRPr="000D307F" w:rsidRDefault="003B16A9" w:rsidP="000728FB">
            <w:pPr>
              <w:pStyle w:val="Default"/>
              <w:jc w:val="both"/>
              <w:rPr>
                <w:lang w:val="en-US"/>
              </w:rPr>
            </w:pPr>
            <w:r w:rsidRPr="000D307F">
              <w:rPr>
                <w:b/>
                <w:bCs/>
                <w:lang w:val="en-US"/>
              </w:rPr>
              <w:t xml:space="preserve"> </w:t>
            </w:r>
          </w:p>
        </w:tc>
      </w:tr>
      <w:tr w:rsidR="003B16A9" w:rsidRPr="00981AC6" w:rsidTr="000728FB">
        <w:tc>
          <w:tcPr>
            <w:tcW w:w="2093" w:type="dxa"/>
          </w:tcPr>
          <w:p w:rsidR="003B16A9" w:rsidRPr="000D307F" w:rsidRDefault="003B16A9" w:rsidP="000728FB">
            <w:pPr>
              <w:pStyle w:val="Default"/>
              <w:jc w:val="both"/>
              <w:rPr>
                <w:lang w:val="en-US"/>
              </w:rPr>
            </w:pPr>
            <w:r w:rsidRPr="000D307F">
              <w:rPr>
                <w:b/>
                <w:bCs/>
                <w:lang w:val="en-US"/>
              </w:rPr>
              <w:t xml:space="preserve">2-step. </w:t>
            </w:r>
          </w:p>
          <w:p w:rsidR="003B16A9" w:rsidRPr="000D307F" w:rsidRDefault="003B16A9" w:rsidP="000728FB">
            <w:pPr>
              <w:pStyle w:val="Default"/>
              <w:jc w:val="both"/>
              <w:rPr>
                <w:lang w:val="en-US"/>
              </w:rPr>
            </w:pPr>
            <w:r w:rsidRPr="000D307F">
              <w:rPr>
                <w:b/>
                <w:bCs/>
                <w:lang w:val="en-US"/>
              </w:rPr>
              <w:t xml:space="preserve">Introduction: lead in activity </w:t>
            </w:r>
          </w:p>
          <w:p w:rsidR="003B16A9" w:rsidRPr="000D307F" w:rsidRDefault="003B16A9" w:rsidP="000728FB">
            <w:pPr>
              <w:pStyle w:val="Default"/>
              <w:jc w:val="both"/>
              <w:rPr>
                <w:lang w:val="en-US"/>
              </w:rPr>
            </w:pPr>
            <w:r w:rsidRPr="000D307F">
              <w:rPr>
                <w:b/>
                <w:bCs/>
                <w:lang w:val="en-US"/>
              </w:rPr>
              <w:t xml:space="preserve">(15 minutes) </w:t>
            </w:r>
          </w:p>
        </w:tc>
        <w:tc>
          <w:tcPr>
            <w:tcW w:w="4759" w:type="dxa"/>
          </w:tcPr>
          <w:p w:rsidR="0041135D" w:rsidRPr="000D307F" w:rsidRDefault="003B16A9" w:rsidP="0041135D">
            <w:pPr>
              <w:ind w:firstLine="567"/>
              <w:contextualSpacing/>
              <w:jc w:val="both"/>
              <w:rPr>
                <w:sz w:val="24"/>
                <w:szCs w:val="24"/>
                <w:lang w:val="en-US"/>
              </w:rPr>
            </w:pPr>
            <w:r w:rsidRPr="000D307F">
              <w:rPr>
                <w:sz w:val="24"/>
                <w:szCs w:val="24"/>
                <w:lang w:val="en-US"/>
              </w:rPr>
              <w:t>2.1.</w:t>
            </w:r>
            <w:r w:rsidR="0041135D" w:rsidRPr="000D307F">
              <w:rPr>
                <w:b/>
                <w:sz w:val="24"/>
                <w:szCs w:val="24"/>
                <w:lang w:val="en-US"/>
              </w:rPr>
              <w:t xml:space="preserve"> </w:t>
            </w:r>
            <w:r w:rsidR="0041135D" w:rsidRPr="000D307F">
              <w:rPr>
                <w:sz w:val="24"/>
                <w:szCs w:val="24"/>
                <w:lang w:val="en-US"/>
              </w:rPr>
              <w:t>Case Study:</w:t>
            </w:r>
          </w:p>
          <w:p w:rsidR="0041135D" w:rsidRPr="000D307F" w:rsidRDefault="0041135D" w:rsidP="0041135D">
            <w:pPr>
              <w:contextualSpacing/>
              <w:jc w:val="both"/>
              <w:rPr>
                <w:sz w:val="24"/>
                <w:szCs w:val="24"/>
                <w:lang w:val="en-US"/>
              </w:rPr>
            </w:pPr>
            <w:r w:rsidRPr="000D307F">
              <w:rPr>
                <w:sz w:val="24"/>
                <w:szCs w:val="24"/>
                <w:lang w:val="en-US"/>
              </w:rPr>
              <w:t>Read e-letter of one student from Uzbekistan. Reveal his opinion about hospitality in Uzbekistan. Help him to cover the task he is given.</w:t>
            </w:r>
          </w:p>
          <w:p w:rsidR="003B16A9" w:rsidRPr="000D307F" w:rsidRDefault="003B16A9" w:rsidP="000728FB">
            <w:pPr>
              <w:pStyle w:val="Default"/>
              <w:jc w:val="both"/>
              <w:rPr>
                <w:lang w:val="en-US"/>
              </w:rPr>
            </w:pPr>
          </w:p>
        </w:tc>
        <w:tc>
          <w:tcPr>
            <w:tcW w:w="3427" w:type="dxa"/>
          </w:tcPr>
          <w:p w:rsidR="003B16A9" w:rsidRPr="000D307F" w:rsidRDefault="003B16A9" w:rsidP="000728FB">
            <w:pPr>
              <w:pStyle w:val="Default"/>
              <w:jc w:val="both"/>
              <w:rPr>
                <w:lang w:val="en-US"/>
              </w:rPr>
            </w:pPr>
            <w:r w:rsidRPr="000D307F">
              <w:rPr>
                <w:lang w:val="en-US"/>
              </w:rPr>
              <w:t xml:space="preserve">2.1. Ss share with ideas. </w:t>
            </w:r>
          </w:p>
          <w:p w:rsidR="003B16A9" w:rsidRPr="000D307F" w:rsidRDefault="003B16A9" w:rsidP="000728FB">
            <w:pPr>
              <w:pStyle w:val="Default"/>
              <w:jc w:val="both"/>
              <w:rPr>
                <w:lang w:val="en-US"/>
              </w:rPr>
            </w:pPr>
            <w:r w:rsidRPr="000D307F">
              <w:rPr>
                <w:lang w:val="en-US"/>
              </w:rPr>
              <w:t xml:space="preserve">2.2 Ss try to answer and share the ideas. </w:t>
            </w:r>
          </w:p>
          <w:p w:rsidR="003B16A9" w:rsidRPr="000D307F" w:rsidRDefault="003B16A9" w:rsidP="000728FB">
            <w:pPr>
              <w:pStyle w:val="Default"/>
              <w:jc w:val="both"/>
              <w:rPr>
                <w:lang w:val="en-US"/>
              </w:rPr>
            </w:pPr>
            <w:r w:rsidRPr="000D307F">
              <w:rPr>
                <w:lang w:val="en-US"/>
              </w:rPr>
              <w:t xml:space="preserve">2.3 Ss guess and </w:t>
            </w:r>
          </w:p>
          <w:p w:rsidR="003B16A9" w:rsidRPr="000D307F" w:rsidRDefault="003B16A9" w:rsidP="000728FB">
            <w:pPr>
              <w:pStyle w:val="Default"/>
              <w:jc w:val="both"/>
              <w:rPr>
                <w:lang w:val="en-US"/>
              </w:rPr>
            </w:pPr>
            <w:r w:rsidRPr="000D307F">
              <w:rPr>
                <w:lang w:val="en-US"/>
              </w:rPr>
              <w:t xml:space="preserve">arrange </w:t>
            </w:r>
          </w:p>
          <w:p w:rsidR="003B16A9" w:rsidRPr="000D307F" w:rsidRDefault="003B16A9" w:rsidP="000728FB">
            <w:pPr>
              <w:pStyle w:val="Default"/>
              <w:jc w:val="both"/>
              <w:rPr>
                <w:lang w:val="en-US"/>
              </w:rPr>
            </w:pPr>
            <w:r w:rsidRPr="000D307F">
              <w:rPr>
                <w:lang w:val="en-US"/>
              </w:rPr>
              <w:t xml:space="preserve">2.4 SS reflect </w:t>
            </w:r>
          </w:p>
          <w:p w:rsidR="003B16A9" w:rsidRPr="000D307F" w:rsidRDefault="003B16A9" w:rsidP="000728FB">
            <w:pPr>
              <w:pStyle w:val="Default"/>
              <w:jc w:val="both"/>
              <w:rPr>
                <w:lang w:val="en-US"/>
              </w:rPr>
            </w:pPr>
          </w:p>
        </w:tc>
      </w:tr>
      <w:tr w:rsidR="003B16A9" w:rsidRPr="00981AC6" w:rsidTr="000728FB">
        <w:tc>
          <w:tcPr>
            <w:tcW w:w="2093" w:type="dxa"/>
          </w:tcPr>
          <w:p w:rsidR="003B16A9" w:rsidRPr="000D307F" w:rsidRDefault="003B16A9" w:rsidP="000728FB">
            <w:pPr>
              <w:pStyle w:val="Default"/>
              <w:jc w:val="both"/>
              <w:rPr>
                <w:b/>
                <w:lang w:val="en-US"/>
              </w:rPr>
            </w:pPr>
            <w:r w:rsidRPr="000D307F">
              <w:rPr>
                <w:b/>
                <w:lang w:val="en-US"/>
              </w:rPr>
              <w:t xml:space="preserve">3-step </w:t>
            </w:r>
          </w:p>
          <w:p w:rsidR="003B16A9" w:rsidRPr="000D307F" w:rsidRDefault="003B16A9" w:rsidP="000728FB">
            <w:pPr>
              <w:pStyle w:val="Default"/>
              <w:jc w:val="both"/>
              <w:rPr>
                <w:b/>
                <w:lang w:val="en-US"/>
              </w:rPr>
            </w:pPr>
            <w:r w:rsidRPr="000D307F">
              <w:rPr>
                <w:b/>
                <w:lang w:val="en-US"/>
              </w:rPr>
              <w:t xml:space="preserve">Main </w:t>
            </w:r>
          </w:p>
          <w:p w:rsidR="003B16A9" w:rsidRPr="000D307F" w:rsidRDefault="003B16A9" w:rsidP="000728FB">
            <w:pPr>
              <w:pStyle w:val="Default"/>
              <w:jc w:val="both"/>
              <w:rPr>
                <w:b/>
                <w:lang w:val="en-US"/>
              </w:rPr>
            </w:pPr>
            <w:r w:rsidRPr="000D307F">
              <w:rPr>
                <w:b/>
                <w:lang w:val="en-US"/>
              </w:rPr>
              <w:t xml:space="preserve">part: introducing course syllabus </w:t>
            </w:r>
          </w:p>
          <w:p w:rsidR="003B16A9" w:rsidRPr="000D307F" w:rsidRDefault="003B16A9" w:rsidP="000728FB">
            <w:pPr>
              <w:pStyle w:val="Default"/>
              <w:jc w:val="both"/>
              <w:rPr>
                <w:lang w:val="en-US"/>
              </w:rPr>
            </w:pPr>
            <w:r w:rsidRPr="000D307F">
              <w:rPr>
                <w:b/>
                <w:lang w:val="en-US"/>
              </w:rPr>
              <w:t>(50-minutes</w:t>
            </w:r>
            <w:r w:rsidRPr="000D307F">
              <w:rPr>
                <w:lang w:val="en-US"/>
              </w:rPr>
              <w:t xml:space="preserve">) </w:t>
            </w:r>
          </w:p>
        </w:tc>
        <w:tc>
          <w:tcPr>
            <w:tcW w:w="4759" w:type="dxa"/>
          </w:tcPr>
          <w:p w:rsidR="003B16A9" w:rsidRPr="000D307F" w:rsidRDefault="003B16A9" w:rsidP="000728FB">
            <w:pPr>
              <w:rPr>
                <w:sz w:val="24"/>
                <w:szCs w:val="24"/>
                <w:lang w:val="en-US"/>
              </w:rPr>
            </w:pPr>
            <w:r w:rsidRPr="000D307F">
              <w:rPr>
                <w:sz w:val="24"/>
                <w:szCs w:val="24"/>
                <w:lang w:val="en-US"/>
              </w:rPr>
              <w:t>3.1.Pre-Text Discussion</w:t>
            </w:r>
          </w:p>
          <w:p w:rsidR="003B16A9" w:rsidRPr="000D307F" w:rsidRDefault="003B16A9" w:rsidP="000728FB">
            <w:pPr>
              <w:contextualSpacing/>
              <w:jc w:val="both"/>
              <w:rPr>
                <w:sz w:val="24"/>
                <w:szCs w:val="24"/>
                <w:lang w:val="en-US"/>
              </w:rPr>
            </w:pPr>
            <w:r w:rsidRPr="000D307F">
              <w:rPr>
                <w:sz w:val="24"/>
                <w:szCs w:val="24"/>
                <w:lang w:val="en-US"/>
              </w:rPr>
              <w:t>Questions for Discussion:</w:t>
            </w:r>
          </w:p>
          <w:p w:rsidR="003B16A9" w:rsidRPr="009E357E" w:rsidRDefault="003B16A9" w:rsidP="0041135D">
            <w:pPr>
              <w:contextualSpacing/>
              <w:jc w:val="both"/>
              <w:rPr>
                <w:sz w:val="24"/>
                <w:szCs w:val="24"/>
                <w:lang w:val="en-US"/>
              </w:rPr>
            </w:pPr>
          </w:p>
        </w:tc>
        <w:tc>
          <w:tcPr>
            <w:tcW w:w="3427" w:type="dxa"/>
          </w:tcPr>
          <w:p w:rsidR="003B16A9" w:rsidRPr="000D307F" w:rsidRDefault="003B16A9" w:rsidP="000728FB">
            <w:pPr>
              <w:pStyle w:val="Default"/>
              <w:jc w:val="both"/>
              <w:rPr>
                <w:color w:val="auto"/>
                <w:lang w:val="en-US"/>
              </w:rPr>
            </w:pPr>
          </w:p>
          <w:p w:rsidR="003B16A9" w:rsidRPr="000D307F" w:rsidRDefault="003B16A9" w:rsidP="000728FB">
            <w:pPr>
              <w:pStyle w:val="Default"/>
              <w:jc w:val="both"/>
              <w:rPr>
                <w:lang w:val="en-US"/>
              </w:rPr>
            </w:pPr>
            <w:r w:rsidRPr="000D307F">
              <w:rPr>
                <w:lang w:val="en-US"/>
              </w:rPr>
              <w:t xml:space="preserve">3.1 Ss try to guess. </w:t>
            </w:r>
          </w:p>
          <w:p w:rsidR="003B16A9" w:rsidRPr="000D307F" w:rsidRDefault="003B16A9" w:rsidP="000728FB">
            <w:pPr>
              <w:pStyle w:val="Default"/>
              <w:jc w:val="both"/>
              <w:rPr>
                <w:lang w:val="en-US"/>
              </w:rPr>
            </w:pPr>
          </w:p>
          <w:p w:rsidR="003B16A9" w:rsidRPr="000D307F" w:rsidRDefault="003B16A9" w:rsidP="000728FB">
            <w:pPr>
              <w:pStyle w:val="Default"/>
              <w:jc w:val="both"/>
              <w:rPr>
                <w:lang w:val="en-US"/>
              </w:rPr>
            </w:pPr>
            <w:r w:rsidRPr="000D307F">
              <w:rPr>
                <w:lang w:val="en-US"/>
              </w:rPr>
              <w:t xml:space="preserve">whole class </w:t>
            </w:r>
          </w:p>
          <w:p w:rsidR="003B16A9" w:rsidRPr="000D307F" w:rsidRDefault="003B16A9" w:rsidP="000728FB">
            <w:pPr>
              <w:pStyle w:val="Default"/>
              <w:jc w:val="both"/>
              <w:rPr>
                <w:lang w:val="en-US"/>
              </w:rPr>
            </w:pPr>
            <w:r w:rsidRPr="000D307F">
              <w:rPr>
                <w:lang w:val="en-US"/>
              </w:rPr>
              <w:t xml:space="preserve">3.2 Ss read and take notes </w:t>
            </w:r>
          </w:p>
          <w:p w:rsidR="003B16A9" w:rsidRPr="000D307F" w:rsidRDefault="003B16A9" w:rsidP="000728FB">
            <w:pPr>
              <w:pStyle w:val="Default"/>
              <w:jc w:val="both"/>
              <w:rPr>
                <w:lang w:val="en-US"/>
              </w:rPr>
            </w:pPr>
          </w:p>
          <w:p w:rsidR="003B16A9" w:rsidRPr="000D307F" w:rsidRDefault="003B16A9" w:rsidP="000728FB">
            <w:pPr>
              <w:pStyle w:val="Default"/>
              <w:jc w:val="both"/>
              <w:rPr>
                <w:lang w:val="en-US"/>
              </w:rPr>
            </w:pPr>
            <w:r w:rsidRPr="000D307F">
              <w:rPr>
                <w:lang w:val="en-US"/>
              </w:rPr>
              <w:t xml:space="preserve">3.3 Ss take part in the discussion. </w:t>
            </w:r>
          </w:p>
          <w:p w:rsidR="003B16A9" w:rsidRPr="000D307F" w:rsidRDefault="003B16A9" w:rsidP="000728FB">
            <w:pPr>
              <w:pStyle w:val="Default"/>
              <w:jc w:val="both"/>
              <w:rPr>
                <w:lang w:val="en-US"/>
              </w:rPr>
            </w:pPr>
            <w:r w:rsidRPr="000D307F">
              <w:rPr>
                <w:lang w:val="en-US"/>
              </w:rPr>
              <w:t xml:space="preserve">3.4 Ss are divided, </w:t>
            </w:r>
          </w:p>
          <w:p w:rsidR="003B16A9" w:rsidRPr="000D307F" w:rsidRDefault="003B16A9" w:rsidP="000728FB">
            <w:pPr>
              <w:pStyle w:val="Default"/>
              <w:jc w:val="both"/>
              <w:rPr>
                <w:lang w:val="en-US"/>
              </w:rPr>
            </w:pPr>
            <w:r w:rsidRPr="000D307F">
              <w:rPr>
                <w:lang w:val="en-US"/>
              </w:rPr>
              <w:t xml:space="preserve">and do the group activity </w:t>
            </w:r>
          </w:p>
        </w:tc>
      </w:tr>
      <w:tr w:rsidR="003B16A9" w:rsidRPr="000D307F" w:rsidTr="000728FB">
        <w:tc>
          <w:tcPr>
            <w:tcW w:w="2093" w:type="dxa"/>
          </w:tcPr>
          <w:p w:rsidR="003B16A9" w:rsidRPr="000D307F" w:rsidRDefault="003B16A9" w:rsidP="000728FB">
            <w:pPr>
              <w:pStyle w:val="Default"/>
              <w:jc w:val="both"/>
              <w:rPr>
                <w:b/>
                <w:lang w:val="en-US"/>
              </w:rPr>
            </w:pPr>
            <w:r w:rsidRPr="000D307F">
              <w:rPr>
                <w:b/>
                <w:lang w:val="en-US"/>
              </w:rPr>
              <w:t xml:space="preserve">4- step </w:t>
            </w:r>
          </w:p>
          <w:p w:rsidR="003B16A9" w:rsidRPr="000D307F" w:rsidRDefault="003B16A9" w:rsidP="000728FB">
            <w:pPr>
              <w:pStyle w:val="Default"/>
              <w:jc w:val="both"/>
              <w:rPr>
                <w:b/>
                <w:lang w:val="en-US"/>
              </w:rPr>
            </w:pPr>
            <w:r w:rsidRPr="000D307F">
              <w:rPr>
                <w:b/>
                <w:lang w:val="en-US"/>
              </w:rPr>
              <w:t xml:space="preserve">Closure: summarizing activity </w:t>
            </w:r>
          </w:p>
          <w:p w:rsidR="003B16A9" w:rsidRPr="000D307F" w:rsidRDefault="003B16A9" w:rsidP="000728FB">
            <w:pPr>
              <w:pStyle w:val="Default"/>
              <w:jc w:val="both"/>
              <w:rPr>
                <w:lang w:val="en-US"/>
              </w:rPr>
            </w:pPr>
            <w:r w:rsidRPr="000D307F">
              <w:rPr>
                <w:b/>
                <w:lang w:val="en-US"/>
              </w:rPr>
              <w:t>(15-minutes)</w:t>
            </w:r>
            <w:r w:rsidRPr="000D307F">
              <w:rPr>
                <w:lang w:val="en-US"/>
              </w:rPr>
              <w:t xml:space="preserve"> </w:t>
            </w:r>
          </w:p>
        </w:tc>
        <w:tc>
          <w:tcPr>
            <w:tcW w:w="4759" w:type="dxa"/>
          </w:tcPr>
          <w:p w:rsidR="003B16A9" w:rsidRPr="000D307F" w:rsidRDefault="003B16A9" w:rsidP="000728FB">
            <w:pPr>
              <w:pStyle w:val="Default"/>
              <w:jc w:val="both"/>
              <w:rPr>
                <w:color w:val="auto"/>
                <w:lang w:val="en-US"/>
              </w:rPr>
            </w:pPr>
          </w:p>
          <w:p w:rsidR="003B16A9" w:rsidRPr="000D307F" w:rsidRDefault="003B16A9" w:rsidP="000728FB">
            <w:pPr>
              <w:pStyle w:val="Default"/>
              <w:jc w:val="both"/>
            </w:pPr>
            <w:r w:rsidRPr="000D307F">
              <w:rPr>
                <w:lang w:val="en-US"/>
              </w:rPr>
              <w:t>T summarizes the lesson and gives home task.</w:t>
            </w:r>
          </w:p>
        </w:tc>
        <w:tc>
          <w:tcPr>
            <w:tcW w:w="3427" w:type="dxa"/>
          </w:tcPr>
          <w:p w:rsidR="003B16A9" w:rsidRPr="000D307F" w:rsidRDefault="003B16A9" w:rsidP="000728FB">
            <w:pPr>
              <w:pStyle w:val="Default"/>
              <w:jc w:val="both"/>
            </w:pPr>
            <w:r w:rsidRPr="000D307F">
              <w:t xml:space="preserve">4.1. Ss take notes </w:t>
            </w:r>
          </w:p>
        </w:tc>
      </w:tr>
    </w:tbl>
    <w:p w:rsidR="003B16A9" w:rsidRPr="000D307F" w:rsidRDefault="003B16A9"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7A263C" w:rsidRPr="000D307F" w:rsidRDefault="007A263C" w:rsidP="009E656C">
      <w:pPr>
        <w:spacing w:after="0" w:line="240" w:lineRule="auto"/>
        <w:ind w:firstLine="567"/>
        <w:contextualSpacing/>
        <w:jc w:val="both"/>
        <w:rPr>
          <w:rFonts w:ascii="Times New Roman" w:hAnsi="Times New Roman" w:cs="Times New Roman"/>
          <w:b/>
          <w:sz w:val="24"/>
          <w:szCs w:val="24"/>
          <w:lang w:val="en-US"/>
        </w:rPr>
      </w:pPr>
    </w:p>
    <w:p w:rsidR="009E656C" w:rsidRPr="000D307F" w:rsidRDefault="009E656C" w:rsidP="009E656C">
      <w:pPr>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Case Study:</w:t>
      </w:r>
    </w:p>
    <w:p w:rsidR="009E656C" w:rsidRPr="000D307F" w:rsidRDefault="009E656C" w:rsidP="009E656C">
      <w:pPr>
        <w:spacing w:after="0" w:line="240" w:lineRule="auto"/>
        <w:ind w:firstLine="567"/>
        <w:contextualSpacing/>
        <w:jc w:val="both"/>
        <w:rPr>
          <w:rFonts w:ascii="Times New Roman" w:hAnsi="Times New Roman" w:cs="Times New Roman"/>
          <w:b/>
          <w:sz w:val="24"/>
          <w:szCs w:val="24"/>
          <w:lang w:val="en-US"/>
        </w:rPr>
      </w:pPr>
    </w:p>
    <w:p w:rsidR="009E656C" w:rsidRPr="000D307F" w:rsidRDefault="009E656C" w:rsidP="009E656C">
      <w:pPr>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Read e-letter of one student from Uzbekistan. Reveal his opinion about hospitality in Uzbekistan. Help him to cover the task he is given.</w:t>
      </w:r>
    </w:p>
    <w:p w:rsidR="009E656C" w:rsidRPr="000D307F" w:rsidRDefault="009E656C" w:rsidP="009E656C">
      <w:pPr>
        <w:spacing w:after="0" w:line="240" w:lineRule="auto"/>
        <w:ind w:firstLine="567"/>
        <w:contextualSpacing/>
        <w:jc w:val="both"/>
        <w:rPr>
          <w:rFonts w:ascii="Times New Roman" w:hAnsi="Times New Roman" w:cs="Times New Roman"/>
          <w:sz w:val="24"/>
          <w:szCs w:val="24"/>
          <w:lang w:val="en-US"/>
        </w:rPr>
      </w:pPr>
    </w:p>
    <w:p w:rsidR="009E656C" w:rsidRPr="000D307F" w:rsidRDefault="009E656C" w:rsidP="009E656C">
      <w:p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Please write a letter of introduction to your future American roommate or hostfamily. Please describe yourself.</w:t>
      </w:r>
    </w:p>
    <w:p w:rsidR="009E656C" w:rsidRPr="000D307F" w:rsidRDefault="009E656C" w:rsidP="009E656C">
      <w:p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What are your likes and dislikes, hobbies, and interests? What activities and organizationsdo you hope to participate in while inthe US? What are your family and home community like? What accomplishment of yours are you most proud of?</w:t>
      </w:r>
    </w:p>
    <w:p w:rsidR="009E656C" w:rsidRPr="000D307F" w:rsidRDefault="009E656C" w:rsidP="009E656C">
      <w:p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Guys I really need ur help with this topic. Please comment and correct as much as possible, I would appreciate it. Especially I expect some additions to content and structure.</w:t>
      </w:r>
    </w:p>
    <w:p w:rsidR="009E656C" w:rsidRPr="000D307F" w:rsidRDefault="009E656C" w:rsidP="009E656C">
      <w:p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Dear roommate,</w:t>
      </w:r>
    </w:p>
    <w:p w:rsidR="009E656C" w:rsidRPr="000D307F" w:rsidRDefault="009E656C" w:rsidP="009E656C">
      <w:p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 am writing to you from the sunny land proudly called Uzbekistan, with a great desire to tell you about myself, because if the things are well, we will spend 1 year together sharing one room. Introducing myself through the letter is not the thing which I am experienced in, but like my father used to say "If you have sincere intensions, you will be understood, anyways".</w:t>
      </w:r>
    </w:p>
    <w:p w:rsidR="009E656C" w:rsidRPr="000D307F" w:rsidRDefault="009E656C" w:rsidP="009E656C">
      <w:p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First of all, of course, my name is Server, but my friends simply call me Sega. I am very fun to be around guy, my friends always jest that even if I were on the uninhabited island, after some time trees would speak to me and laugh on my jokes. As you might already understand, I am the person who does not like to sit at home in front of the TV or waste the time in social networks, I prefer real communication, and always try to surround myself with the folks and friends, share ideas with them and just have fun. Having fun is important, however in relation to study I try to be diligent and hardworking.</w:t>
      </w:r>
    </w:p>
    <w:p w:rsidR="009E656C" w:rsidRPr="000D307F" w:rsidRDefault="009E656C" w:rsidP="009E656C">
      <w:p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 am thankful to my parents because they influenced enormously on shaping my personality and brought me up as intelligent, attentive and kind man. I have grown up in the ambience full of understanding and sincerity, so my creed has been "Life is too short, to waste it for no reason". I do not mean that I do only things that can be helpful to me, moreover I even hate selfishness in actions, I just want to say that I always think before I do and usually it helps me a lot.</w:t>
      </w:r>
    </w:p>
    <w:p w:rsidR="009E656C" w:rsidRPr="000D307F" w:rsidRDefault="009E656C" w:rsidP="009E656C">
      <w:p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As regarding my hobbies I would call myself "person who has tried everything", and this is truth. During my life I have gone in for lots of different sections and tried myself in football, karate, wu-shu, muay-thai and even became captain of high school basketball team. I gained a lot of benefits from training sports, developed sense of discipline, cultivated a strong will and found out what it cost to win. I also admire my trainer who formed firm ideology in my head and which I follow day in and day out, it is "healthy lifestyle", I mean life without alcohol and cigarettes.</w:t>
      </w:r>
    </w:p>
    <w:p w:rsidR="009E656C" w:rsidRPr="000D307F" w:rsidRDefault="009E656C" w:rsidP="009E656C">
      <w:p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Population of Uzbekistan is famous in Central Asia for its hospitability and sense of respect to co-workers and neighbors, especially to older people. Every citizen from childhood is taught to value those things. In my case my sister always kids with me saying that my children will be the happiest kids in the world. The reason for such conclusions occurred 1 year ago, when I gathered 3 of my friends who also studied English, and we went to orphanage located in our district. There were a lot of kids who looked so upset (actually they should be understood), we told the mentor that we want to give lessons of English language to the orphans. Both children and workers of the orphanage were happy. We visited them three times a week for almost one year, on the lessons (they were actually more interactive than educational) kids laughed, read funny texts, listened to music and look so happy that we did not want to leave them, they felt themselves as a big family with parents, brothers and sisters. This time of my life I am most proud of, because during this period I realized how strongly I love children. I know that volunteering in the US is not new term, so as an exchange student I would really like to help little members of our society to develop and become worthy men. In addition I will be pleased if you, my roommate, accompany me in this activity.</w:t>
      </w:r>
    </w:p>
    <w:p w:rsidR="00052ECB" w:rsidRPr="000D307F" w:rsidRDefault="009E656C" w:rsidP="009E656C">
      <w:pPr>
        <w:spacing w:after="0" w:line="240" w:lineRule="auto"/>
        <w:ind w:firstLine="567"/>
        <w:contextualSpacing/>
        <w:jc w:val="both"/>
        <w:rPr>
          <w:rFonts w:ascii="Times New Roman" w:eastAsia="Times New Roman" w:hAnsi="Times New Roman" w:cs="Times New Roman"/>
          <w:b/>
          <w:smallCaps/>
          <w:sz w:val="24"/>
          <w:szCs w:val="24"/>
          <w:lang w:val="en-US" w:eastAsia="ru-RU"/>
        </w:rPr>
      </w:pPr>
      <w:r w:rsidRPr="000D307F">
        <w:rPr>
          <w:rFonts w:ascii="Times New Roman" w:hAnsi="Times New Roman" w:cs="Times New Roman"/>
          <w:sz w:val="24"/>
          <w:szCs w:val="24"/>
          <w:lang w:val="en-US"/>
        </w:rPr>
        <w:t>Even though I am only 19 I have a strong principles on my future life, one of them is not to miss the opportunities given to me, and always try not to disappoint those people who believed in me.</w:t>
      </w:r>
      <w:r w:rsidR="00770AA5" w:rsidRPr="000D307F">
        <w:rPr>
          <w:rStyle w:val="afd"/>
          <w:rFonts w:ascii="Times New Roman" w:hAnsi="Times New Roman" w:cs="Times New Roman"/>
          <w:sz w:val="24"/>
          <w:szCs w:val="24"/>
        </w:rPr>
        <w:footnoteReference w:id="19"/>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16. Role-play. Family problems.</w:t>
      </w:r>
    </w:p>
    <w:p w:rsidR="0041135D" w:rsidRPr="000D307F" w:rsidRDefault="0041135D" w:rsidP="0041135D">
      <w:pPr>
        <w:spacing w:after="0" w:line="240" w:lineRule="auto"/>
        <w:contextualSpacing/>
        <w:jc w:val="center"/>
        <w:rPr>
          <w:rFonts w:ascii="Times New Roman" w:eastAsia="Times New Roman" w:hAnsi="Times New Roman" w:cs="Times New Roman"/>
          <w:b/>
          <w:smallCaps/>
          <w:sz w:val="24"/>
          <w:szCs w:val="24"/>
          <w:lang w:val="en-US" w:eastAsia="ru-RU"/>
        </w:rPr>
      </w:pPr>
    </w:p>
    <w:tbl>
      <w:tblPr>
        <w:tblStyle w:val="ab"/>
        <w:tblW w:w="0" w:type="auto"/>
        <w:tblLook w:val="04A0" w:firstRow="1" w:lastRow="0" w:firstColumn="1" w:lastColumn="0" w:noHBand="0" w:noVBand="1"/>
      </w:tblPr>
      <w:tblGrid>
        <w:gridCol w:w="4919"/>
        <w:gridCol w:w="4936"/>
      </w:tblGrid>
      <w:tr w:rsidR="0041135D" w:rsidRPr="00981AC6" w:rsidTr="000728FB">
        <w:tc>
          <w:tcPr>
            <w:tcW w:w="5139" w:type="dxa"/>
          </w:tcPr>
          <w:p w:rsidR="0041135D" w:rsidRPr="000D307F" w:rsidRDefault="0041135D" w:rsidP="000728FB">
            <w:pPr>
              <w:pStyle w:val="Default"/>
              <w:jc w:val="both"/>
            </w:pPr>
            <w:r w:rsidRPr="000D307F">
              <w:rPr>
                <w:b/>
                <w:bCs/>
              </w:rPr>
              <w:lastRenderedPageBreak/>
              <w:t xml:space="preserve">Topic </w:t>
            </w:r>
          </w:p>
        </w:tc>
        <w:tc>
          <w:tcPr>
            <w:tcW w:w="5140" w:type="dxa"/>
          </w:tcPr>
          <w:p w:rsidR="0041135D" w:rsidRPr="000D307F" w:rsidRDefault="0041135D" w:rsidP="000728FB">
            <w:pPr>
              <w:pStyle w:val="Default"/>
              <w:jc w:val="both"/>
              <w:rPr>
                <w:lang w:val="en-US"/>
              </w:rPr>
            </w:pPr>
            <w:r w:rsidRPr="000D307F">
              <w:rPr>
                <w:b/>
                <w:smallCaps/>
                <w:lang w:val="en-US" w:eastAsia="ru-RU"/>
              </w:rPr>
              <w:t>Writing essay about “How do I understand hospitality”.</w:t>
            </w:r>
          </w:p>
        </w:tc>
      </w:tr>
      <w:tr w:rsidR="0041135D" w:rsidRPr="000D307F" w:rsidTr="000728FB">
        <w:tc>
          <w:tcPr>
            <w:tcW w:w="5139" w:type="dxa"/>
          </w:tcPr>
          <w:p w:rsidR="0041135D" w:rsidRPr="000D307F" w:rsidRDefault="0041135D" w:rsidP="000728F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41135D" w:rsidRPr="000D307F" w:rsidRDefault="0041135D" w:rsidP="000728FB">
            <w:pPr>
              <w:pStyle w:val="Default"/>
              <w:jc w:val="both"/>
            </w:pPr>
            <w:r w:rsidRPr="000D307F">
              <w:rPr>
                <w:b/>
                <w:bCs/>
              </w:rPr>
              <w:t>Number of participants: 1</w:t>
            </w:r>
            <w:r w:rsidRPr="000D307F">
              <w:rPr>
                <w:b/>
                <w:bCs/>
                <w:lang w:val="en-US"/>
              </w:rPr>
              <w:t>5</w:t>
            </w:r>
            <w:r w:rsidRPr="000D307F">
              <w:rPr>
                <w:b/>
                <w:bCs/>
              </w:rPr>
              <w:t xml:space="preserve"> </w:t>
            </w:r>
          </w:p>
        </w:tc>
      </w:tr>
      <w:tr w:rsidR="0041135D" w:rsidRPr="000D307F" w:rsidTr="000728FB">
        <w:tc>
          <w:tcPr>
            <w:tcW w:w="5139" w:type="dxa"/>
          </w:tcPr>
          <w:p w:rsidR="0041135D" w:rsidRPr="000D307F" w:rsidRDefault="0041135D" w:rsidP="000728FB">
            <w:pPr>
              <w:pStyle w:val="Default"/>
              <w:jc w:val="both"/>
            </w:pPr>
            <w:r w:rsidRPr="000D307F">
              <w:rPr>
                <w:b/>
                <w:bCs/>
                <w:i/>
                <w:iCs/>
              </w:rPr>
              <w:t xml:space="preserve">Lesson type </w:t>
            </w:r>
          </w:p>
        </w:tc>
        <w:tc>
          <w:tcPr>
            <w:tcW w:w="5140" w:type="dxa"/>
          </w:tcPr>
          <w:p w:rsidR="0041135D" w:rsidRPr="000D307F" w:rsidRDefault="0041135D" w:rsidP="000728FB">
            <w:pPr>
              <w:pStyle w:val="Default"/>
              <w:jc w:val="both"/>
            </w:pPr>
            <w:r w:rsidRPr="000D307F">
              <w:t xml:space="preserve">Practical </w:t>
            </w:r>
          </w:p>
        </w:tc>
      </w:tr>
      <w:tr w:rsidR="0041135D" w:rsidRPr="000D307F" w:rsidTr="000728FB">
        <w:tc>
          <w:tcPr>
            <w:tcW w:w="5139" w:type="dxa"/>
          </w:tcPr>
          <w:p w:rsidR="0041135D" w:rsidRPr="000D307F" w:rsidRDefault="0041135D" w:rsidP="000728FB">
            <w:pPr>
              <w:pStyle w:val="Default"/>
              <w:jc w:val="both"/>
            </w:pPr>
            <w:r w:rsidRPr="000D307F">
              <w:rPr>
                <w:b/>
                <w:bCs/>
                <w:i/>
                <w:iCs/>
              </w:rPr>
              <w:t xml:space="preserve">Outline of the lesson </w:t>
            </w:r>
          </w:p>
        </w:tc>
        <w:tc>
          <w:tcPr>
            <w:tcW w:w="5140" w:type="dxa"/>
          </w:tcPr>
          <w:p w:rsidR="0041135D" w:rsidRPr="000D307F" w:rsidRDefault="0041135D" w:rsidP="000728FB">
            <w:pPr>
              <w:pStyle w:val="Default"/>
              <w:jc w:val="both"/>
              <w:rPr>
                <w:lang w:val="en-US"/>
              </w:rPr>
            </w:pPr>
            <w:r w:rsidRPr="000D307F">
              <w:rPr>
                <w:lang w:val="en-US"/>
              </w:rPr>
              <w:t xml:space="preserve">1. Led in activity </w:t>
            </w:r>
          </w:p>
          <w:p w:rsidR="0041135D" w:rsidRPr="000D307F" w:rsidRDefault="0041135D" w:rsidP="000728FB">
            <w:pPr>
              <w:pStyle w:val="Default"/>
              <w:jc w:val="both"/>
              <w:rPr>
                <w:lang w:val="en-US"/>
              </w:rPr>
            </w:pPr>
            <w:r w:rsidRPr="000D307F">
              <w:rPr>
                <w:lang w:val="en-US"/>
              </w:rPr>
              <w:t xml:space="preserve">2. Brainstorming </w:t>
            </w:r>
          </w:p>
          <w:p w:rsidR="0041135D" w:rsidRPr="000D307F" w:rsidRDefault="0041135D" w:rsidP="000728FB">
            <w:pPr>
              <w:pStyle w:val="Default"/>
              <w:jc w:val="both"/>
              <w:rPr>
                <w:lang w:val="en-US"/>
              </w:rPr>
            </w:pPr>
            <w:r w:rsidRPr="000D307F">
              <w:rPr>
                <w:lang w:val="en-US"/>
              </w:rPr>
              <w:t>3. Exploring ideas about family problems</w:t>
            </w:r>
          </w:p>
          <w:p w:rsidR="0041135D" w:rsidRPr="000D307F" w:rsidRDefault="0041135D" w:rsidP="000728FB">
            <w:pPr>
              <w:pStyle w:val="Default"/>
              <w:jc w:val="both"/>
            </w:pPr>
            <w:r w:rsidRPr="000D307F">
              <w:t xml:space="preserve">7. Mini lectures </w:t>
            </w:r>
          </w:p>
          <w:p w:rsidR="0041135D" w:rsidRPr="000D307F" w:rsidRDefault="0041135D" w:rsidP="000728FB">
            <w:pPr>
              <w:pStyle w:val="Default"/>
              <w:jc w:val="both"/>
            </w:pPr>
            <w:r w:rsidRPr="000D307F">
              <w:t xml:space="preserve">8. Summarizing </w:t>
            </w:r>
          </w:p>
        </w:tc>
      </w:tr>
      <w:tr w:rsidR="0041135D" w:rsidRPr="00981AC6" w:rsidTr="000728FB">
        <w:tc>
          <w:tcPr>
            <w:tcW w:w="10279" w:type="dxa"/>
            <w:gridSpan w:val="2"/>
          </w:tcPr>
          <w:p w:rsidR="0041135D" w:rsidRPr="000D307F" w:rsidRDefault="0041135D" w:rsidP="000728FB">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41135D" w:rsidRPr="000D307F" w:rsidRDefault="0041135D" w:rsidP="000728FB">
            <w:pPr>
              <w:pStyle w:val="Default"/>
              <w:jc w:val="both"/>
              <w:rPr>
                <w:lang w:val="en-US"/>
              </w:rPr>
            </w:pPr>
          </w:p>
        </w:tc>
      </w:tr>
      <w:tr w:rsidR="0041135D" w:rsidRPr="00981AC6" w:rsidTr="000728FB">
        <w:tc>
          <w:tcPr>
            <w:tcW w:w="5139" w:type="dxa"/>
          </w:tcPr>
          <w:p w:rsidR="0041135D" w:rsidRPr="000D307F" w:rsidRDefault="0041135D" w:rsidP="000728FB">
            <w:pPr>
              <w:pStyle w:val="Default"/>
              <w:jc w:val="both"/>
              <w:rPr>
                <w:lang w:val="en-US"/>
              </w:rPr>
            </w:pPr>
            <w:r w:rsidRPr="000D307F">
              <w:rPr>
                <w:b/>
                <w:bCs/>
                <w:i/>
                <w:iCs/>
                <w:lang w:val="en-US"/>
              </w:rPr>
              <w:t>Objectives</w:t>
            </w:r>
            <w:r w:rsidRPr="000D307F">
              <w:rPr>
                <w:b/>
                <w:bCs/>
                <w:lang w:val="en-US"/>
              </w:rPr>
              <w:t xml:space="preserve">: </w:t>
            </w:r>
          </w:p>
          <w:p w:rsidR="0041135D" w:rsidRPr="000D307F" w:rsidRDefault="0041135D" w:rsidP="000728FB">
            <w:pPr>
              <w:pStyle w:val="Default"/>
              <w:jc w:val="both"/>
              <w:rPr>
                <w:lang w:val="en-US"/>
              </w:rPr>
            </w:pPr>
            <w:r w:rsidRPr="000D307F">
              <w:rPr>
                <w:b/>
                <w:bCs/>
                <w:i/>
                <w:iCs/>
                <w:lang w:val="en-US"/>
              </w:rPr>
              <w:t xml:space="preserve">Participants will </w:t>
            </w:r>
          </w:p>
          <w:p w:rsidR="0041135D" w:rsidRPr="000D307F" w:rsidRDefault="0041135D" w:rsidP="000728FB">
            <w:pPr>
              <w:contextualSpacing/>
              <w:rPr>
                <w:i/>
                <w:sz w:val="24"/>
                <w:szCs w:val="24"/>
                <w:lang w:val="en-US"/>
              </w:rPr>
            </w:pPr>
            <w:r w:rsidRPr="000D307F">
              <w:rPr>
                <w:i/>
                <w:sz w:val="24"/>
                <w:szCs w:val="24"/>
              </w:rPr>
              <w:t></w:t>
            </w:r>
            <w:r w:rsidRPr="000D307F">
              <w:rPr>
                <w:i/>
                <w:sz w:val="24"/>
                <w:szCs w:val="24"/>
                <w:lang w:val="en-US"/>
              </w:rPr>
              <w:t>   to train students’ vocabulary for talking about hospitality;</w:t>
            </w:r>
          </w:p>
          <w:p w:rsidR="0041135D" w:rsidRPr="000D307F" w:rsidRDefault="0041135D" w:rsidP="000728FB">
            <w:pPr>
              <w:contextualSpacing/>
              <w:rPr>
                <w:i/>
                <w:sz w:val="24"/>
                <w:szCs w:val="24"/>
                <w:lang w:val="en-US"/>
              </w:rPr>
            </w:pPr>
            <w:r w:rsidRPr="000D307F">
              <w:rPr>
                <w:i/>
                <w:sz w:val="24"/>
                <w:szCs w:val="24"/>
                <w:lang w:val="en-US"/>
              </w:rPr>
              <w:t>•  to improve students’ reading and listening skills;</w:t>
            </w:r>
          </w:p>
          <w:p w:rsidR="0041135D" w:rsidRPr="000D307F" w:rsidRDefault="0041135D" w:rsidP="000728FB">
            <w:pPr>
              <w:contextualSpacing/>
              <w:rPr>
                <w:i/>
                <w:sz w:val="24"/>
                <w:szCs w:val="24"/>
                <w:lang w:val="en-US"/>
              </w:rPr>
            </w:pPr>
            <w:r w:rsidRPr="000D307F">
              <w:rPr>
                <w:i/>
                <w:sz w:val="24"/>
                <w:szCs w:val="24"/>
                <w:lang w:val="en-US"/>
              </w:rPr>
              <w:t xml:space="preserve"> to train students’ writing skills.</w:t>
            </w:r>
          </w:p>
          <w:p w:rsidR="0041135D" w:rsidRPr="000D307F" w:rsidRDefault="0041135D" w:rsidP="000728FB">
            <w:pPr>
              <w:contextualSpacing/>
              <w:rPr>
                <w:i/>
                <w:sz w:val="24"/>
                <w:szCs w:val="24"/>
                <w:lang w:val="en-US"/>
              </w:rPr>
            </w:pPr>
            <w:r w:rsidRPr="000D307F">
              <w:rPr>
                <w:i/>
                <w:sz w:val="24"/>
                <w:szCs w:val="24"/>
                <w:lang w:val="en-US"/>
              </w:rPr>
              <w:t>student to work together and to complete a task and reach a final goal;</w:t>
            </w:r>
          </w:p>
          <w:p w:rsidR="0041135D" w:rsidRPr="000D307F" w:rsidRDefault="0041135D" w:rsidP="000728FB">
            <w:pPr>
              <w:contextualSpacing/>
              <w:rPr>
                <w:i/>
                <w:sz w:val="24"/>
                <w:szCs w:val="24"/>
                <w:lang w:val="en-US"/>
              </w:rPr>
            </w:pPr>
            <w:r w:rsidRPr="000D307F">
              <w:rPr>
                <w:i/>
                <w:sz w:val="24"/>
                <w:szCs w:val="24"/>
                <w:lang w:val="en-US"/>
              </w:rPr>
              <w:t>•  to broaden students’ ideas about trades, professions and occupations;</w:t>
            </w:r>
          </w:p>
          <w:p w:rsidR="0041135D" w:rsidRPr="000D307F" w:rsidRDefault="0041135D" w:rsidP="000728FB">
            <w:pPr>
              <w:pStyle w:val="Default"/>
              <w:jc w:val="both"/>
              <w:rPr>
                <w:lang w:val="en-US"/>
              </w:rPr>
            </w:pPr>
          </w:p>
        </w:tc>
        <w:tc>
          <w:tcPr>
            <w:tcW w:w="5140" w:type="dxa"/>
          </w:tcPr>
          <w:p w:rsidR="0041135D" w:rsidRPr="000D307F" w:rsidRDefault="0041135D" w:rsidP="000728FB">
            <w:pPr>
              <w:pStyle w:val="Default"/>
              <w:jc w:val="both"/>
              <w:rPr>
                <w:lang w:val="en-US"/>
              </w:rPr>
            </w:pPr>
            <w:r w:rsidRPr="000D307F">
              <w:rPr>
                <w:b/>
                <w:bCs/>
                <w:i/>
                <w:iCs/>
                <w:lang w:val="en-US"/>
              </w:rPr>
              <w:t xml:space="preserve">Outcomes: </w:t>
            </w:r>
          </w:p>
          <w:p w:rsidR="0041135D" w:rsidRPr="000D307F" w:rsidRDefault="0041135D" w:rsidP="000728FB">
            <w:pPr>
              <w:pStyle w:val="Default"/>
              <w:jc w:val="both"/>
              <w:rPr>
                <w:lang w:val="en-US"/>
              </w:rPr>
            </w:pPr>
            <w:r w:rsidRPr="000D307F">
              <w:rPr>
                <w:b/>
                <w:bCs/>
                <w:i/>
                <w:iCs/>
                <w:lang w:val="en-US"/>
              </w:rPr>
              <w:t xml:space="preserve">By the end of the course Participants will </w:t>
            </w:r>
          </w:p>
          <w:p w:rsidR="0041135D" w:rsidRPr="000D307F" w:rsidRDefault="0041135D" w:rsidP="000728FB">
            <w:pPr>
              <w:pStyle w:val="Default"/>
              <w:jc w:val="both"/>
              <w:rPr>
                <w:lang w:val="en-US"/>
              </w:rPr>
            </w:pPr>
            <w:r w:rsidRPr="000D307F">
              <w:t></w:t>
            </w:r>
            <w:r w:rsidRPr="000D307F">
              <w:rPr>
                <w:lang w:val="en-US"/>
              </w:rPr>
              <w:t xml:space="preserve"> </w:t>
            </w:r>
            <w:r w:rsidRPr="000D307F">
              <w:rPr>
                <w:i/>
                <w:iCs/>
                <w:lang w:val="en-US"/>
              </w:rPr>
              <w:t>Aware of vocabulary on family problems</w:t>
            </w:r>
          </w:p>
          <w:p w:rsidR="0041135D" w:rsidRPr="000D307F" w:rsidRDefault="0041135D" w:rsidP="000728FB">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41135D" w:rsidRPr="000D307F" w:rsidRDefault="0041135D" w:rsidP="000728FB">
            <w:pPr>
              <w:pStyle w:val="Default"/>
              <w:jc w:val="both"/>
              <w:rPr>
                <w:lang w:val="en-US"/>
              </w:rPr>
            </w:pPr>
          </w:p>
        </w:tc>
      </w:tr>
      <w:tr w:rsidR="0041135D" w:rsidRPr="00981AC6" w:rsidTr="000728FB">
        <w:tc>
          <w:tcPr>
            <w:tcW w:w="5139" w:type="dxa"/>
          </w:tcPr>
          <w:p w:rsidR="0041135D" w:rsidRPr="000D307F" w:rsidRDefault="0041135D" w:rsidP="000728FB">
            <w:pPr>
              <w:pStyle w:val="Default"/>
              <w:jc w:val="both"/>
              <w:rPr>
                <w:b/>
                <w:i/>
              </w:rPr>
            </w:pPr>
            <w:r w:rsidRPr="000D307F">
              <w:rPr>
                <w:b/>
                <w:i/>
              </w:rPr>
              <w:t xml:space="preserve">Teaching model </w:t>
            </w:r>
          </w:p>
        </w:tc>
        <w:tc>
          <w:tcPr>
            <w:tcW w:w="5140" w:type="dxa"/>
          </w:tcPr>
          <w:p w:rsidR="0041135D" w:rsidRPr="000D307F" w:rsidRDefault="0041135D" w:rsidP="000728FB">
            <w:pPr>
              <w:pStyle w:val="Default"/>
              <w:jc w:val="both"/>
              <w:rPr>
                <w:lang w:val="en-US"/>
              </w:rPr>
            </w:pPr>
            <w:r w:rsidRPr="000D307F">
              <w:rPr>
                <w:lang w:val="en-US"/>
              </w:rPr>
              <w:t xml:space="preserve">concept attainment; cooperative learning; direct instruction; presentation; </w:t>
            </w:r>
          </w:p>
        </w:tc>
      </w:tr>
      <w:tr w:rsidR="0041135D" w:rsidRPr="00981AC6" w:rsidTr="000728FB">
        <w:tc>
          <w:tcPr>
            <w:tcW w:w="5139" w:type="dxa"/>
          </w:tcPr>
          <w:p w:rsidR="0041135D" w:rsidRPr="000D307F" w:rsidRDefault="0041135D" w:rsidP="000728FB">
            <w:pPr>
              <w:pStyle w:val="Default"/>
              <w:jc w:val="both"/>
              <w:rPr>
                <w:b/>
                <w:i/>
              </w:rPr>
            </w:pPr>
            <w:r w:rsidRPr="000D307F">
              <w:rPr>
                <w:b/>
                <w:i/>
              </w:rPr>
              <w:t xml:space="preserve">Interaction pattern </w:t>
            </w:r>
          </w:p>
        </w:tc>
        <w:tc>
          <w:tcPr>
            <w:tcW w:w="5140" w:type="dxa"/>
          </w:tcPr>
          <w:p w:rsidR="0041135D" w:rsidRPr="000D307F" w:rsidRDefault="0041135D" w:rsidP="000728FB">
            <w:pPr>
              <w:pStyle w:val="Default"/>
              <w:jc w:val="both"/>
              <w:rPr>
                <w:lang w:val="en-US"/>
              </w:rPr>
            </w:pPr>
            <w:r w:rsidRPr="000D307F">
              <w:rPr>
                <w:lang w:val="en-US"/>
              </w:rPr>
              <w:t xml:space="preserve">Plenary; individually, pair , group works and whole class </w:t>
            </w:r>
          </w:p>
        </w:tc>
      </w:tr>
      <w:tr w:rsidR="0041135D" w:rsidRPr="00981AC6" w:rsidTr="000728FB">
        <w:tc>
          <w:tcPr>
            <w:tcW w:w="5139" w:type="dxa"/>
          </w:tcPr>
          <w:p w:rsidR="0041135D" w:rsidRPr="000D307F" w:rsidRDefault="0041135D" w:rsidP="000728FB">
            <w:pPr>
              <w:pStyle w:val="Default"/>
              <w:jc w:val="both"/>
            </w:pPr>
            <w:r w:rsidRPr="000D307F">
              <w:rPr>
                <w:b/>
                <w:bCs/>
                <w:i/>
                <w:iCs/>
              </w:rPr>
              <w:t xml:space="preserve">Used materials and equipments </w:t>
            </w:r>
          </w:p>
        </w:tc>
        <w:tc>
          <w:tcPr>
            <w:tcW w:w="5140" w:type="dxa"/>
          </w:tcPr>
          <w:p w:rsidR="0041135D" w:rsidRPr="000D307F" w:rsidRDefault="0041135D" w:rsidP="000728FB">
            <w:pPr>
              <w:pStyle w:val="Default"/>
              <w:jc w:val="both"/>
              <w:rPr>
                <w:lang w:val="en-US"/>
              </w:rPr>
            </w:pPr>
            <w:r w:rsidRPr="000D307F">
              <w:rPr>
                <w:lang w:val="en-US"/>
              </w:rPr>
              <w:t xml:space="preserve">Handouts; board and markers of different colors </w:t>
            </w:r>
          </w:p>
        </w:tc>
      </w:tr>
      <w:tr w:rsidR="0041135D" w:rsidRPr="00981AC6" w:rsidTr="000728FB">
        <w:tc>
          <w:tcPr>
            <w:tcW w:w="5139" w:type="dxa"/>
          </w:tcPr>
          <w:p w:rsidR="0041135D" w:rsidRPr="000D307F" w:rsidRDefault="0041135D" w:rsidP="000728FB">
            <w:pPr>
              <w:pStyle w:val="Default"/>
              <w:jc w:val="both"/>
            </w:pPr>
            <w:r w:rsidRPr="000D307F">
              <w:rPr>
                <w:b/>
                <w:bCs/>
                <w:i/>
                <w:iCs/>
              </w:rPr>
              <w:t xml:space="preserve">Teaching conditions </w:t>
            </w:r>
          </w:p>
        </w:tc>
        <w:tc>
          <w:tcPr>
            <w:tcW w:w="5140" w:type="dxa"/>
          </w:tcPr>
          <w:p w:rsidR="0041135D" w:rsidRPr="000D307F" w:rsidRDefault="0041135D" w:rsidP="000728FB">
            <w:pPr>
              <w:pStyle w:val="Default"/>
              <w:jc w:val="both"/>
              <w:rPr>
                <w:lang w:val="en-US"/>
              </w:rPr>
            </w:pPr>
            <w:r w:rsidRPr="000D307F">
              <w:rPr>
                <w:lang w:val="en-US"/>
              </w:rPr>
              <w:t xml:space="preserve">Teaching room should include white board and separated to 4 faced sittings suited for group works. </w:t>
            </w:r>
          </w:p>
        </w:tc>
      </w:tr>
      <w:tr w:rsidR="0041135D" w:rsidRPr="000D307F" w:rsidTr="000728FB">
        <w:tc>
          <w:tcPr>
            <w:tcW w:w="5139" w:type="dxa"/>
          </w:tcPr>
          <w:p w:rsidR="0041135D" w:rsidRPr="000D307F" w:rsidRDefault="0041135D" w:rsidP="000728FB">
            <w:pPr>
              <w:pStyle w:val="Default"/>
              <w:jc w:val="both"/>
            </w:pPr>
            <w:r w:rsidRPr="000D307F">
              <w:rPr>
                <w:b/>
                <w:bCs/>
                <w:i/>
                <w:iCs/>
              </w:rPr>
              <w:t xml:space="preserve">Assessment </w:t>
            </w:r>
          </w:p>
        </w:tc>
        <w:tc>
          <w:tcPr>
            <w:tcW w:w="5140" w:type="dxa"/>
          </w:tcPr>
          <w:p w:rsidR="0041135D" w:rsidRPr="000D307F" w:rsidRDefault="0041135D" w:rsidP="000728FB">
            <w:pPr>
              <w:pStyle w:val="Default"/>
              <w:jc w:val="both"/>
            </w:pPr>
            <w:r w:rsidRPr="000D307F">
              <w:t xml:space="preserve">ongoing assessment; participation </w:t>
            </w:r>
          </w:p>
        </w:tc>
      </w:tr>
    </w:tbl>
    <w:p w:rsidR="0041135D" w:rsidRPr="000D307F" w:rsidRDefault="0041135D" w:rsidP="0041135D">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41135D" w:rsidRPr="00981AC6" w:rsidTr="000728FB">
        <w:trPr>
          <w:trHeight w:val="107"/>
        </w:trPr>
        <w:tc>
          <w:tcPr>
            <w:tcW w:w="4447" w:type="dxa"/>
          </w:tcPr>
          <w:p w:rsidR="0041135D" w:rsidRPr="000D307F" w:rsidRDefault="0041135D" w:rsidP="000728FB">
            <w:pPr>
              <w:pStyle w:val="Default"/>
              <w:jc w:val="center"/>
              <w:rPr>
                <w:lang w:val="en-US"/>
              </w:rPr>
            </w:pPr>
            <w:r w:rsidRPr="000D307F">
              <w:rPr>
                <w:b/>
                <w:bCs/>
                <w:lang w:val="en-US"/>
              </w:rPr>
              <w:t>Detailed process of the lesson</w:t>
            </w:r>
          </w:p>
        </w:tc>
        <w:tc>
          <w:tcPr>
            <w:tcW w:w="4447" w:type="dxa"/>
          </w:tcPr>
          <w:p w:rsidR="0041135D" w:rsidRPr="000D307F" w:rsidRDefault="0041135D" w:rsidP="000728FB">
            <w:pPr>
              <w:pStyle w:val="Default"/>
              <w:jc w:val="both"/>
              <w:rPr>
                <w:lang w:val="en-US"/>
              </w:rPr>
            </w:pPr>
          </w:p>
        </w:tc>
      </w:tr>
      <w:tr w:rsidR="0041135D" w:rsidRPr="00981AC6" w:rsidTr="000728FB">
        <w:trPr>
          <w:trHeight w:val="107"/>
        </w:trPr>
        <w:tc>
          <w:tcPr>
            <w:tcW w:w="4447" w:type="dxa"/>
          </w:tcPr>
          <w:p w:rsidR="0041135D" w:rsidRPr="000D307F" w:rsidRDefault="0041135D" w:rsidP="000728FB">
            <w:pPr>
              <w:pStyle w:val="Default"/>
              <w:jc w:val="both"/>
              <w:rPr>
                <w:lang w:val="en-US"/>
              </w:rPr>
            </w:pPr>
          </w:p>
        </w:tc>
        <w:tc>
          <w:tcPr>
            <w:tcW w:w="4447" w:type="dxa"/>
          </w:tcPr>
          <w:p w:rsidR="0041135D" w:rsidRPr="000D307F" w:rsidRDefault="0041135D" w:rsidP="000728FB">
            <w:pPr>
              <w:pStyle w:val="Default"/>
              <w:jc w:val="both"/>
              <w:rPr>
                <w:lang w:val="en-US"/>
              </w:rPr>
            </w:pPr>
          </w:p>
        </w:tc>
      </w:tr>
    </w:tbl>
    <w:tbl>
      <w:tblPr>
        <w:tblStyle w:val="ab"/>
        <w:tblW w:w="0" w:type="auto"/>
        <w:tblLook w:val="04A0" w:firstRow="1" w:lastRow="0" w:firstColumn="1" w:lastColumn="0" w:noHBand="0" w:noVBand="1"/>
      </w:tblPr>
      <w:tblGrid>
        <w:gridCol w:w="2059"/>
        <w:gridCol w:w="4520"/>
        <w:gridCol w:w="3276"/>
      </w:tblGrid>
      <w:tr w:rsidR="0041135D" w:rsidRPr="000D307F" w:rsidTr="000728FB">
        <w:tc>
          <w:tcPr>
            <w:tcW w:w="2093" w:type="dxa"/>
            <w:vMerge w:val="restart"/>
          </w:tcPr>
          <w:p w:rsidR="0041135D" w:rsidRPr="000D307F" w:rsidRDefault="0041135D" w:rsidP="000728FB">
            <w:pPr>
              <w:pStyle w:val="Default"/>
              <w:jc w:val="both"/>
              <w:rPr>
                <w:lang w:val="uz-Cyrl-UZ"/>
              </w:rPr>
            </w:pPr>
            <w:r w:rsidRPr="000D307F">
              <w:rPr>
                <w:b/>
                <w:bCs/>
              </w:rPr>
              <w:t>Steps and Time</w:t>
            </w:r>
          </w:p>
        </w:tc>
        <w:tc>
          <w:tcPr>
            <w:tcW w:w="8186" w:type="dxa"/>
            <w:gridSpan w:val="2"/>
          </w:tcPr>
          <w:p w:rsidR="0041135D" w:rsidRPr="000D307F" w:rsidRDefault="0041135D" w:rsidP="000728FB">
            <w:pPr>
              <w:pStyle w:val="Default"/>
              <w:jc w:val="both"/>
              <w:rPr>
                <w:b/>
                <w:lang w:val="uz-Cyrl-UZ"/>
              </w:rPr>
            </w:pPr>
            <w:r w:rsidRPr="000D307F">
              <w:rPr>
                <w:b/>
              </w:rPr>
              <w:t>PROCEDURE</w:t>
            </w:r>
          </w:p>
        </w:tc>
      </w:tr>
      <w:tr w:rsidR="0041135D" w:rsidRPr="000D307F" w:rsidTr="000728FB">
        <w:tc>
          <w:tcPr>
            <w:tcW w:w="2093" w:type="dxa"/>
            <w:vMerge/>
          </w:tcPr>
          <w:p w:rsidR="0041135D" w:rsidRPr="000D307F" w:rsidRDefault="0041135D" w:rsidP="000728FB">
            <w:pPr>
              <w:pStyle w:val="Default"/>
              <w:jc w:val="both"/>
              <w:rPr>
                <w:lang w:val="uz-Cyrl-UZ"/>
              </w:rPr>
            </w:pPr>
          </w:p>
        </w:tc>
        <w:tc>
          <w:tcPr>
            <w:tcW w:w="4759" w:type="dxa"/>
          </w:tcPr>
          <w:p w:rsidR="0041135D" w:rsidRPr="000D307F" w:rsidRDefault="0041135D" w:rsidP="000728FB">
            <w:pPr>
              <w:pStyle w:val="Default"/>
              <w:jc w:val="both"/>
              <w:rPr>
                <w:lang w:val="uz-Cyrl-UZ"/>
              </w:rPr>
            </w:pPr>
            <w:r w:rsidRPr="000D307F">
              <w:rPr>
                <w:b/>
                <w:bCs/>
              </w:rPr>
              <w:t>Teacher activities</w:t>
            </w:r>
          </w:p>
        </w:tc>
        <w:tc>
          <w:tcPr>
            <w:tcW w:w="3427" w:type="dxa"/>
          </w:tcPr>
          <w:p w:rsidR="0041135D" w:rsidRPr="000D307F" w:rsidRDefault="0041135D" w:rsidP="000728FB">
            <w:pPr>
              <w:pStyle w:val="Default"/>
              <w:jc w:val="both"/>
              <w:rPr>
                <w:lang w:val="uz-Cyrl-UZ"/>
              </w:rPr>
            </w:pPr>
            <w:r w:rsidRPr="000D307F">
              <w:rPr>
                <w:b/>
                <w:bCs/>
              </w:rPr>
              <w:t>Student activities</w:t>
            </w:r>
          </w:p>
        </w:tc>
      </w:tr>
      <w:tr w:rsidR="0041135D" w:rsidRPr="00981AC6" w:rsidTr="000728FB">
        <w:tc>
          <w:tcPr>
            <w:tcW w:w="2093" w:type="dxa"/>
          </w:tcPr>
          <w:p w:rsidR="0041135D" w:rsidRPr="000D307F" w:rsidRDefault="0041135D" w:rsidP="000728FB">
            <w:pPr>
              <w:pStyle w:val="Default"/>
              <w:jc w:val="both"/>
            </w:pPr>
            <w:r w:rsidRPr="000D307F">
              <w:rPr>
                <w:b/>
                <w:bCs/>
              </w:rPr>
              <w:t xml:space="preserve">1-step </w:t>
            </w:r>
          </w:p>
          <w:p w:rsidR="0041135D" w:rsidRPr="000D307F" w:rsidRDefault="0041135D" w:rsidP="000728FB">
            <w:pPr>
              <w:pStyle w:val="Default"/>
              <w:jc w:val="both"/>
            </w:pPr>
            <w:r w:rsidRPr="000D307F">
              <w:rPr>
                <w:b/>
                <w:bCs/>
              </w:rPr>
              <w:t xml:space="preserve">Preparation </w:t>
            </w:r>
          </w:p>
        </w:tc>
        <w:tc>
          <w:tcPr>
            <w:tcW w:w="4759" w:type="dxa"/>
          </w:tcPr>
          <w:p w:rsidR="0041135D" w:rsidRPr="000D307F" w:rsidRDefault="0041135D" w:rsidP="000728FB">
            <w:pPr>
              <w:pStyle w:val="Default"/>
              <w:jc w:val="both"/>
              <w:rPr>
                <w:lang w:val="en-US"/>
              </w:rPr>
            </w:pPr>
            <w:r w:rsidRPr="000D307F">
              <w:rPr>
                <w:lang w:val="en-US"/>
              </w:rPr>
              <w:t xml:space="preserve">1.1. T prepares to the lesson </w:t>
            </w:r>
          </w:p>
          <w:p w:rsidR="0041135D" w:rsidRPr="000D307F" w:rsidRDefault="0041135D" w:rsidP="000728FB">
            <w:pPr>
              <w:pStyle w:val="Default"/>
              <w:jc w:val="both"/>
              <w:rPr>
                <w:lang w:val="en-US"/>
              </w:rPr>
            </w:pPr>
            <w:r w:rsidRPr="000D307F">
              <w:rPr>
                <w:lang w:val="en-US"/>
              </w:rPr>
              <w:t xml:space="preserve">1.2.T prepares handouts. </w:t>
            </w:r>
          </w:p>
          <w:p w:rsidR="0041135D" w:rsidRPr="000D307F" w:rsidRDefault="0041135D" w:rsidP="000728FB">
            <w:pPr>
              <w:pStyle w:val="Default"/>
              <w:jc w:val="both"/>
              <w:rPr>
                <w:lang w:val="en-US"/>
              </w:rPr>
            </w:pPr>
            <w:r w:rsidRPr="000D307F">
              <w:rPr>
                <w:lang w:val="en-US"/>
              </w:rPr>
              <w:t xml:space="preserve">1.3. T prepares a list of literature required for the course  </w:t>
            </w:r>
          </w:p>
        </w:tc>
        <w:tc>
          <w:tcPr>
            <w:tcW w:w="3427" w:type="dxa"/>
          </w:tcPr>
          <w:p w:rsidR="0041135D" w:rsidRPr="000D307F" w:rsidRDefault="0041135D" w:rsidP="000728FB">
            <w:pPr>
              <w:pStyle w:val="Default"/>
              <w:jc w:val="both"/>
              <w:rPr>
                <w:lang w:val="en-US"/>
              </w:rPr>
            </w:pPr>
            <w:r w:rsidRPr="000D307F">
              <w:rPr>
                <w:b/>
                <w:bCs/>
                <w:lang w:val="en-US"/>
              </w:rPr>
              <w:t xml:space="preserve"> </w:t>
            </w:r>
          </w:p>
        </w:tc>
      </w:tr>
      <w:tr w:rsidR="0041135D" w:rsidRPr="00981AC6" w:rsidTr="000728FB">
        <w:tc>
          <w:tcPr>
            <w:tcW w:w="2093" w:type="dxa"/>
          </w:tcPr>
          <w:p w:rsidR="0041135D" w:rsidRPr="000D307F" w:rsidRDefault="0041135D" w:rsidP="000728FB">
            <w:pPr>
              <w:pStyle w:val="Default"/>
              <w:jc w:val="both"/>
              <w:rPr>
                <w:lang w:val="en-US"/>
              </w:rPr>
            </w:pPr>
            <w:r w:rsidRPr="000D307F">
              <w:rPr>
                <w:b/>
                <w:bCs/>
                <w:lang w:val="en-US"/>
              </w:rPr>
              <w:t xml:space="preserve">2-step. </w:t>
            </w:r>
          </w:p>
          <w:p w:rsidR="0041135D" w:rsidRPr="000D307F" w:rsidRDefault="0041135D" w:rsidP="000728FB">
            <w:pPr>
              <w:pStyle w:val="Default"/>
              <w:jc w:val="both"/>
              <w:rPr>
                <w:lang w:val="en-US"/>
              </w:rPr>
            </w:pPr>
            <w:r w:rsidRPr="000D307F">
              <w:rPr>
                <w:b/>
                <w:bCs/>
                <w:lang w:val="en-US"/>
              </w:rPr>
              <w:t xml:space="preserve">Introduction: lead in activity </w:t>
            </w:r>
          </w:p>
          <w:p w:rsidR="0041135D" w:rsidRPr="000D307F" w:rsidRDefault="0041135D" w:rsidP="000728FB">
            <w:pPr>
              <w:pStyle w:val="Default"/>
              <w:jc w:val="both"/>
              <w:rPr>
                <w:lang w:val="en-US"/>
              </w:rPr>
            </w:pPr>
            <w:r w:rsidRPr="000D307F">
              <w:rPr>
                <w:b/>
                <w:bCs/>
                <w:lang w:val="en-US"/>
              </w:rPr>
              <w:t xml:space="preserve">(15 minutes) </w:t>
            </w:r>
          </w:p>
        </w:tc>
        <w:tc>
          <w:tcPr>
            <w:tcW w:w="4759" w:type="dxa"/>
          </w:tcPr>
          <w:p w:rsidR="0041135D" w:rsidRPr="000D307F" w:rsidRDefault="0041135D" w:rsidP="0041135D">
            <w:pPr>
              <w:shd w:val="clear" w:color="auto" w:fill="FFFFFF"/>
              <w:contextualSpacing/>
              <w:jc w:val="both"/>
              <w:rPr>
                <w:sz w:val="24"/>
                <w:szCs w:val="24"/>
                <w:lang w:val="en-US"/>
              </w:rPr>
            </w:pPr>
            <w:r w:rsidRPr="000D307F">
              <w:rPr>
                <w:sz w:val="24"/>
                <w:szCs w:val="24"/>
                <w:lang w:val="en-US"/>
              </w:rPr>
              <w:t>2.1.</w:t>
            </w:r>
            <w:r w:rsidRPr="000D307F">
              <w:rPr>
                <w:b/>
                <w:sz w:val="24"/>
                <w:szCs w:val="24"/>
                <w:lang w:val="en-US"/>
              </w:rPr>
              <w:t xml:space="preserve"> </w:t>
            </w:r>
            <w:r w:rsidRPr="000D307F">
              <w:rPr>
                <w:sz w:val="24"/>
                <w:szCs w:val="24"/>
                <w:lang w:val="en-US"/>
              </w:rPr>
              <w:t>Role-plays based on case study</w:t>
            </w:r>
          </w:p>
          <w:p w:rsidR="0041135D" w:rsidRPr="000D307F" w:rsidRDefault="0041135D" w:rsidP="000728FB">
            <w:pPr>
              <w:pStyle w:val="Default"/>
              <w:jc w:val="both"/>
              <w:rPr>
                <w:lang w:val="en-US"/>
              </w:rPr>
            </w:pPr>
          </w:p>
        </w:tc>
        <w:tc>
          <w:tcPr>
            <w:tcW w:w="3427" w:type="dxa"/>
          </w:tcPr>
          <w:p w:rsidR="0041135D" w:rsidRPr="000D307F" w:rsidRDefault="0041135D" w:rsidP="000728FB">
            <w:pPr>
              <w:pStyle w:val="Default"/>
              <w:jc w:val="both"/>
              <w:rPr>
                <w:lang w:val="en-US"/>
              </w:rPr>
            </w:pPr>
            <w:r w:rsidRPr="000D307F">
              <w:rPr>
                <w:lang w:val="en-US"/>
              </w:rPr>
              <w:t xml:space="preserve">2.1. Ss share with ideas. </w:t>
            </w:r>
          </w:p>
          <w:p w:rsidR="0041135D" w:rsidRPr="000D307F" w:rsidRDefault="0041135D" w:rsidP="000728FB">
            <w:pPr>
              <w:pStyle w:val="Default"/>
              <w:jc w:val="both"/>
              <w:rPr>
                <w:lang w:val="en-US"/>
              </w:rPr>
            </w:pPr>
            <w:r w:rsidRPr="000D307F">
              <w:rPr>
                <w:lang w:val="en-US"/>
              </w:rPr>
              <w:t xml:space="preserve">2.2 Ss try to answer and share the ideas. </w:t>
            </w:r>
          </w:p>
          <w:p w:rsidR="0041135D" w:rsidRPr="000D307F" w:rsidRDefault="0041135D" w:rsidP="000728FB">
            <w:pPr>
              <w:pStyle w:val="Default"/>
              <w:jc w:val="both"/>
              <w:rPr>
                <w:lang w:val="en-US"/>
              </w:rPr>
            </w:pPr>
            <w:r w:rsidRPr="000D307F">
              <w:rPr>
                <w:lang w:val="en-US"/>
              </w:rPr>
              <w:t xml:space="preserve">2.3 Ss guess and </w:t>
            </w:r>
          </w:p>
          <w:p w:rsidR="0041135D" w:rsidRPr="000D307F" w:rsidRDefault="0041135D" w:rsidP="000728FB">
            <w:pPr>
              <w:pStyle w:val="Default"/>
              <w:jc w:val="both"/>
              <w:rPr>
                <w:lang w:val="en-US"/>
              </w:rPr>
            </w:pPr>
            <w:r w:rsidRPr="000D307F">
              <w:rPr>
                <w:lang w:val="en-US"/>
              </w:rPr>
              <w:t xml:space="preserve">arrange </w:t>
            </w:r>
          </w:p>
          <w:p w:rsidR="0041135D" w:rsidRPr="000D307F" w:rsidRDefault="0041135D" w:rsidP="000728FB">
            <w:pPr>
              <w:pStyle w:val="Default"/>
              <w:jc w:val="both"/>
              <w:rPr>
                <w:lang w:val="en-US"/>
              </w:rPr>
            </w:pPr>
            <w:r w:rsidRPr="000D307F">
              <w:rPr>
                <w:lang w:val="en-US"/>
              </w:rPr>
              <w:t xml:space="preserve">2.4 SS reflect </w:t>
            </w:r>
          </w:p>
          <w:p w:rsidR="0041135D" w:rsidRPr="000D307F" w:rsidRDefault="0041135D" w:rsidP="000728FB">
            <w:pPr>
              <w:pStyle w:val="Default"/>
              <w:jc w:val="both"/>
              <w:rPr>
                <w:lang w:val="en-US"/>
              </w:rPr>
            </w:pPr>
          </w:p>
        </w:tc>
      </w:tr>
      <w:tr w:rsidR="0041135D" w:rsidRPr="00981AC6" w:rsidTr="000728FB">
        <w:tc>
          <w:tcPr>
            <w:tcW w:w="2093" w:type="dxa"/>
          </w:tcPr>
          <w:p w:rsidR="0041135D" w:rsidRPr="000D307F" w:rsidRDefault="0041135D" w:rsidP="000728FB">
            <w:pPr>
              <w:pStyle w:val="Default"/>
              <w:jc w:val="both"/>
              <w:rPr>
                <w:b/>
                <w:lang w:val="en-US"/>
              </w:rPr>
            </w:pPr>
            <w:r w:rsidRPr="000D307F">
              <w:rPr>
                <w:b/>
                <w:lang w:val="en-US"/>
              </w:rPr>
              <w:t xml:space="preserve">3-step </w:t>
            </w:r>
          </w:p>
          <w:p w:rsidR="0041135D" w:rsidRPr="000D307F" w:rsidRDefault="0041135D" w:rsidP="000728FB">
            <w:pPr>
              <w:pStyle w:val="Default"/>
              <w:jc w:val="both"/>
              <w:rPr>
                <w:b/>
                <w:lang w:val="en-US"/>
              </w:rPr>
            </w:pPr>
            <w:r w:rsidRPr="000D307F">
              <w:rPr>
                <w:b/>
                <w:lang w:val="en-US"/>
              </w:rPr>
              <w:t xml:space="preserve">Main </w:t>
            </w:r>
          </w:p>
          <w:p w:rsidR="0041135D" w:rsidRPr="000D307F" w:rsidRDefault="0041135D" w:rsidP="000728FB">
            <w:pPr>
              <w:pStyle w:val="Default"/>
              <w:jc w:val="both"/>
              <w:rPr>
                <w:b/>
                <w:lang w:val="en-US"/>
              </w:rPr>
            </w:pPr>
            <w:r w:rsidRPr="000D307F">
              <w:rPr>
                <w:b/>
                <w:lang w:val="en-US"/>
              </w:rPr>
              <w:lastRenderedPageBreak/>
              <w:t xml:space="preserve">part: introducing course syllabus </w:t>
            </w:r>
          </w:p>
          <w:p w:rsidR="0041135D" w:rsidRPr="000D307F" w:rsidRDefault="0041135D" w:rsidP="000728FB">
            <w:pPr>
              <w:pStyle w:val="Default"/>
              <w:jc w:val="both"/>
              <w:rPr>
                <w:lang w:val="en-US"/>
              </w:rPr>
            </w:pPr>
            <w:r w:rsidRPr="000D307F">
              <w:rPr>
                <w:b/>
                <w:lang w:val="en-US"/>
              </w:rPr>
              <w:t>(50-minutes</w:t>
            </w:r>
            <w:r w:rsidRPr="000D307F">
              <w:rPr>
                <w:lang w:val="en-US"/>
              </w:rPr>
              <w:t xml:space="preserve">) </w:t>
            </w:r>
          </w:p>
        </w:tc>
        <w:tc>
          <w:tcPr>
            <w:tcW w:w="4759" w:type="dxa"/>
          </w:tcPr>
          <w:p w:rsidR="0041135D" w:rsidRPr="000D307F" w:rsidRDefault="0041135D" w:rsidP="0041135D">
            <w:pPr>
              <w:shd w:val="clear" w:color="auto" w:fill="FFFFFF"/>
              <w:contextualSpacing/>
              <w:jc w:val="both"/>
              <w:rPr>
                <w:sz w:val="24"/>
                <w:szCs w:val="24"/>
                <w:lang w:val="en-GB"/>
              </w:rPr>
            </w:pPr>
            <w:r w:rsidRPr="000D307F">
              <w:rPr>
                <w:sz w:val="24"/>
                <w:szCs w:val="24"/>
                <w:lang w:val="en-US"/>
              </w:rPr>
              <w:lastRenderedPageBreak/>
              <w:t>3.1.</w:t>
            </w:r>
            <w:r w:rsidRPr="000D307F">
              <w:rPr>
                <w:b/>
                <w:sz w:val="24"/>
                <w:szCs w:val="24"/>
                <w:lang w:val="en-US"/>
              </w:rPr>
              <w:t xml:space="preserve"> </w:t>
            </w:r>
            <w:r w:rsidRPr="000D307F">
              <w:rPr>
                <w:sz w:val="24"/>
                <w:szCs w:val="24"/>
                <w:lang w:val="en-US"/>
              </w:rPr>
              <w:t>Working in three small groups act out the following situations.</w:t>
            </w:r>
          </w:p>
          <w:p w:rsidR="0041135D" w:rsidRPr="000D307F" w:rsidRDefault="0041135D" w:rsidP="0041135D">
            <w:pPr>
              <w:shd w:val="clear" w:color="auto" w:fill="FFFFFF"/>
              <w:contextualSpacing/>
              <w:jc w:val="both"/>
              <w:rPr>
                <w:sz w:val="24"/>
                <w:szCs w:val="24"/>
                <w:lang w:val="en-GB"/>
              </w:rPr>
            </w:pPr>
            <w:r w:rsidRPr="000D307F">
              <w:rPr>
                <w:sz w:val="24"/>
                <w:szCs w:val="24"/>
                <w:lang w:val="en-US"/>
              </w:rPr>
              <w:lastRenderedPageBreak/>
              <w:t>Situation 1</w:t>
            </w:r>
          </w:p>
          <w:p w:rsidR="0041135D" w:rsidRPr="000D307F" w:rsidRDefault="0041135D" w:rsidP="0041135D">
            <w:pPr>
              <w:shd w:val="clear" w:color="auto" w:fill="FFFFFF"/>
              <w:contextualSpacing/>
              <w:jc w:val="both"/>
              <w:rPr>
                <w:sz w:val="24"/>
                <w:szCs w:val="24"/>
                <w:lang w:val="en-GB"/>
              </w:rPr>
            </w:pPr>
            <w:r w:rsidRPr="000D307F">
              <w:rPr>
                <w:sz w:val="24"/>
                <w:szCs w:val="24"/>
                <w:lang w:val="en-US"/>
              </w:rPr>
              <w:t>Student A is a mother and student B is a father.</w:t>
            </w:r>
          </w:p>
          <w:p w:rsidR="0041135D" w:rsidRPr="000D307F" w:rsidRDefault="0041135D" w:rsidP="0041135D">
            <w:pPr>
              <w:shd w:val="clear" w:color="auto" w:fill="FFFFFF"/>
              <w:tabs>
                <w:tab w:val="left" w:pos="2001"/>
              </w:tabs>
              <w:contextualSpacing/>
              <w:jc w:val="both"/>
              <w:rPr>
                <w:sz w:val="24"/>
                <w:szCs w:val="24"/>
                <w:lang w:val="en-GB"/>
              </w:rPr>
            </w:pPr>
            <w:r w:rsidRPr="000D307F">
              <w:rPr>
                <w:sz w:val="24"/>
                <w:szCs w:val="24"/>
                <w:lang w:val="en-US"/>
              </w:rPr>
              <w:t>Situation 2</w:t>
            </w:r>
            <w:r w:rsidRPr="000D307F">
              <w:rPr>
                <w:sz w:val="24"/>
                <w:szCs w:val="24"/>
                <w:lang w:val="en-US"/>
              </w:rPr>
              <w:tab/>
            </w:r>
          </w:p>
          <w:p w:rsidR="0041135D" w:rsidRPr="000D307F" w:rsidRDefault="0041135D" w:rsidP="0041135D">
            <w:pPr>
              <w:shd w:val="clear" w:color="auto" w:fill="FFFFFF"/>
              <w:contextualSpacing/>
              <w:jc w:val="both"/>
              <w:rPr>
                <w:sz w:val="24"/>
                <w:szCs w:val="24"/>
                <w:lang w:val="en-GB"/>
              </w:rPr>
            </w:pPr>
            <w:r w:rsidRPr="000D307F">
              <w:rPr>
                <w:sz w:val="24"/>
                <w:szCs w:val="24"/>
                <w:lang w:val="en-US"/>
              </w:rPr>
              <w:t>Student A is an alcoholic</w:t>
            </w:r>
          </w:p>
          <w:p w:rsidR="0041135D" w:rsidRPr="000D307F" w:rsidRDefault="0041135D" w:rsidP="0041135D">
            <w:pPr>
              <w:shd w:val="clear" w:color="auto" w:fill="FFFFFF"/>
              <w:contextualSpacing/>
              <w:jc w:val="both"/>
              <w:rPr>
                <w:sz w:val="24"/>
                <w:szCs w:val="24"/>
                <w:lang w:val="en-GB"/>
              </w:rPr>
            </w:pPr>
            <w:r w:rsidRPr="000D307F">
              <w:rPr>
                <w:sz w:val="24"/>
                <w:szCs w:val="24"/>
                <w:lang w:val="en-US"/>
              </w:rPr>
              <w:t>Situation 3</w:t>
            </w:r>
          </w:p>
          <w:p w:rsidR="0041135D" w:rsidRPr="000D307F" w:rsidRDefault="0041135D" w:rsidP="0041135D">
            <w:pPr>
              <w:contextualSpacing/>
              <w:jc w:val="both"/>
              <w:rPr>
                <w:smallCaps/>
                <w:sz w:val="24"/>
                <w:szCs w:val="24"/>
                <w:lang w:val="en-US"/>
              </w:rPr>
            </w:pPr>
            <w:r w:rsidRPr="000D307F">
              <w:rPr>
                <w:sz w:val="24"/>
                <w:szCs w:val="24"/>
                <w:lang w:val="en-US"/>
              </w:rPr>
              <w:t>Students A and B are the parents of student C</w:t>
            </w:r>
          </w:p>
          <w:p w:rsidR="0041135D" w:rsidRPr="000D307F" w:rsidRDefault="0041135D" w:rsidP="000728FB">
            <w:pPr>
              <w:contextualSpacing/>
              <w:jc w:val="both"/>
              <w:rPr>
                <w:sz w:val="24"/>
                <w:szCs w:val="24"/>
                <w:lang w:val="en-US"/>
              </w:rPr>
            </w:pPr>
          </w:p>
        </w:tc>
        <w:tc>
          <w:tcPr>
            <w:tcW w:w="3427" w:type="dxa"/>
          </w:tcPr>
          <w:p w:rsidR="0041135D" w:rsidRPr="000D307F" w:rsidRDefault="0041135D" w:rsidP="000728FB">
            <w:pPr>
              <w:pStyle w:val="Default"/>
              <w:jc w:val="both"/>
              <w:rPr>
                <w:color w:val="auto"/>
                <w:lang w:val="en-US"/>
              </w:rPr>
            </w:pPr>
          </w:p>
          <w:p w:rsidR="0041135D" w:rsidRPr="000D307F" w:rsidRDefault="0041135D" w:rsidP="000728FB">
            <w:pPr>
              <w:pStyle w:val="Default"/>
              <w:jc w:val="both"/>
              <w:rPr>
                <w:lang w:val="en-US"/>
              </w:rPr>
            </w:pPr>
            <w:r w:rsidRPr="000D307F">
              <w:rPr>
                <w:lang w:val="en-US"/>
              </w:rPr>
              <w:t xml:space="preserve">3.1 Ss try to guess. </w:t>
            </w:r>
          </w:p>
          <w:p w:rsidR="0041135D" w:rsidRPr="000D307F" w:rsidRDefault="0041135D" w:rsidP="000728FB">
            <w:pPr>
              <w:pStyle w:val="Default"/>
              <w:jc w:val="both"/>
              <w:rPr>
                <w:lang w:val="en-US"/>
              </w:rPr>
            </w:pPr>
          </w:p>
          <w:p w:rsidR="0041135D" w:rsidRPr="000D307F" w:rsidRDefault="0041135D" w:rsidP="000728FB">
            <w:pPr>
              <w:pStyle w:val="Default"/>
              <w:jc w:val="both"/>
              <w:rPr>
                <w:lang w:val="en-US"/>
              </w:rPr>
            </w:pPr>
            <w:r w:rsidRPr="000D307F">
              <w:rPr>
                <w:lang w:val="en-US"/>
              </w:rPr>
              <w:t xml:space="preserve">whole class </w:t>
            </w:r>
          </w:p>
          <w:p w:rsidR="0041135D" w:rsidRPr="000D307F" w:rsidRDefault="0041135D" w:rsidP="000728FB">
            <w:pPr>
              <w:pStyle w:val="Default"/>
              <w:jc w:val="both"/>
              <w:rPr>
                <w:lang w:val="en-US"/>
              </w:rPr>
            </w:pPr>
            <w:r w:rsidRPr="000D307F">
              <w:rPr>
                <w:lang w:val="en-US"/>
              </w:rPr>
              <w:t xml:space="preserve">3.2 Ss read and take notes </w:t>
            </w:r>
          </w:p>
          <w:p w:rsidR="0041135D" w:rsidRPr="000D307F" w:rsidRDefault="0041135D" w:rsidP="000728FB">
            <w:pPr>
              <w:pStyle w:val="Default"/>
              <w:jc w:val="both"/>
              <w:rPr>
                <w:lang w:val="en-US"/>
              </w:rPr>
            </w:pPr>
          </w:p>
          <w:p w:rsidR="0041135D" w:rsidRPr="000D307F" w:rsidRDefault="0041135D" w:rsidP="000728FB">
            <w:pPr>
              <w:pStyle w:val="Default"/>
              <w:jc w:val="both"/>
              <w:rPr>
                <w:lang w:val="en-US"/>
              </w:rPr>
            </w:pPr>
            <w:r w:rsidRPr="000D307F">
              <w:rPr>
                <w:lang w:val="en-US"/>
              </w:rPr>
              <w:t xml:space="preserve">3.3 Ss take part in the discussion. </w:t>
            </w:r>
          </w:p>
          <w:p w:rsidR="0041135D" w:rsidRPr="000D307F" w:rsidRDefault="0041135D" w:rsidP="000728FB">
            <w:pPr>
              <w:pStyle w:val="Default"/>
              <w:jc w:val="both"/>
              <w:rPr>
                <w:lang w:val="en-US"/>
              </w:rPr>
            </w:pPr>
            <w:r w:rsidRPr="000D307F">
              <w:rPr>
                <w:lang w:val="en-US"/>
              </w:rPr>
              <w:t xml:space="preserve">3.4 Ss are divided, </w:t>
            </w:r>
          </w:p>
          <w:p w:rsidR="0041135D" w:rsidRPr="000D307F" w:rsidRDefault="0041135D" w:rsidP="000728FB">
            <w:pPr>
              <w:pStyle w:val="Default"/>
              <w:jc w:val="both"/>
              <w:rPr>
                <w:lang w:val="en-US"/>
              </w:rPr>
            </w:pPr>
            <w:r w:rsidRPr="000D307F">
              <w:rPr>
                <w:lang w:val="en-US"/>
              </w:rPr>
              <w:t xml:space="preserve">and do the group activity </w:t>
            </w:r>
          </w:p>
        </w:tc>
      </w:tr>
      <w:tr w:rsidR="0041135D" w:rsidRPr="000D307F" w:rsidTr="000728FB">
        <w:tc>
          <w:tcPr>
            <w:tcW w:w="2093" w:type="dxa"/>
          </w:tcPr>
          <w:p w:rsidR="0041135D" w:rsidRPr="000D307F" w:rsidRDefault="0041135D" w:rsidP="000728FB">
            <w:pPr>
              <w:pStyle w:val="Default"/>
              <w:jc w:val="both"/>
              <w:rPr>
                <w:b/>
                <w:lang w:val="en-US"/>
              </w:rPr>
            </w:pPr>
            <w:r w:rsidRPr="000D307F">
              <w:rPr>
                <w:b/>
                <w:lang w:val="en-US"/>
              </w:rPr>
              <w:lastRenderedPageBreak/>
              <w:t xml:space="preserve">4- step </w:t>
            </w:r>
          </w:p>
          <w:p w:rsidR="0041135D" w:rsidRPr="000D307F" w:rsidRDefault="0041135D" w:rsidP="000728FB">
            <w:pPr>
              <w:pStyle w:val="Default"/>
              <w:jc w:val="both"/>
              <w:rPr>
                <w:b/>
                <w:lang w:val="en-US"/>
              </w:rPr>
            </w:pPr>
            <w:r w:rsidRPr="000D307F">
              <w:rPr>
                <w:b/>
                <w:lang w:val="en-US"/>
              </w:rPr>
              <w:t xml:space="preserve">Closure: summarizing activity </w:t>
            </w:r>
          </w:p>
          <w:p w:rsidR="0041135D" w:rsidRPr="000D307F" w:rsidRDefault="0041135D" w:rsidP="000728FB">
            <w:pPr>
              <w:pStyle w:val="Default"/>
              <w:jc w:val="both"/>
              <w:rPr>
                <w:lang w:val="en-US"/>
              </w:rPr>
            </w:pPr>
            <w:r w:rsidRPr="000D307F">
              <w:rPr>
                <w:b/>
                <w:lang w:val="en-US"/>
              </w:rPr>
              <w:t>(15-minutes)</w:t>
            </w:r>
            <w:r w:rsidRPr="000D307F">
              <w:rPr>
                <w:lang w:val="en-US"/>
              </w:rPr>
              <w:t xml:space="preserve"> </w:t>
            </w:r>
          </w:p>
        </w:tc>
        <w:tc>
          <w:tcPr>
            <w:tcW w:w="4759" w:type="dxa"/>
          </w:tcPr>
          <w:p w:rsidR="0041135D" w:rsidRPr="000D307F" w:rsidRDefault="0041135D" w:rsidP="000728FB">
            <w:pPr>
              <w:pStyle w:val="Default"/>
              <w:jc w:val="both"/>
              <w:rPr>
                <w:color w:val="auto"/>
                <w:lang w:val="en-US"/>
              </w:rPr>
            </w:pPr>
          </w:p>
          <w:p w:rsidR="0041135D" w:rsidRPr="000D307F" w:rsidRDefault="0041135D" w:rsidP="000728FB">
            <w:pPr>
              <w:pStyle w:val="Default"/>
              <w:jc w:val="both"/>
            </w:pPr>
            <w:r w:rsidRPr="000D307F">
              <w:rPr>
                <w:lang w:val="en-US"/>
              </w:rPr>
              <w:t>T summarizes the lesson and gives home task.</w:t>
            </w:r>
          </w:p>
        </w:tc>
        <w:tc>
          <w:tcPr>
            <w:tcW w:w="3427" w:type="dxa"/>
          </w:tcPr>
          <w:p w:rsidR="0041135D" w:rsidRPr="000D307F" w:rsidRDefault="0041135D" w:rsidP="000728FB">
            <w:pPr>
              <w:pStyle w:val="Default"/>
              <w:jc w:val="both"/>
            </w:pPr>
            <w:r w:rsidRPr="000D307F">
              <w:t xml:space="preserve">4.1. Ss take notes </w:t>
            </w:r>
          </w:p>
        </w:tc>
      </w:tr>
    </w:tbl>
    <w:p w:rsidR="0041135D" w:rsidRPr="000D307F" w:rsidRDefault="0041135D"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7A263C" w:rsidRPr="000D307F" w:rsidRDefault="007A263C" w:rsidP="005F0B20">
      <w:pPr>
        <w:shd w:val="clear" w:color="auto" w:fill="FFFFFF"/>
        <w:spacing w:after="0" w:line="240" w:lineRule="auto"/>
        <w:contextualSpacing/>
        <w:jc w:val="both"/>
        <w:rPr>
          <w:rFonts w:ascii="Times New Roman" w:hAnsi="Times New Roman" w:cs="Times New Roman"/>
          <w:b/>
          <w:sz w:val="24"/>
          <w:szCs w:val="24"/>
          <w:lang w:val="en-US"/>
        </w:rPr>
      </w:pPr>
    </w:p>
    <w:p w:rsidR="009324AD" w:rsidRPr="000D307F" w:rsidRDefault="009324AD" w:rsidP="005F0B20">
      <w:pPr>
        <w:shd w:val="clear" w:color="auto" w:fill="FFFFFF"/>
        <w:spacing w:after="0" w:line="240" w:lineRule="auto"/>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ROLE-PLAYs based on CASE STUDY</w:t>
      </w:r>
    </w:p>
    <w:p w:rsidR="009324AD" w:rsidRPr="000D307F" w:rsidRDefault="009324AD" w:rsidP="005F0B20">
      <w:pPr>
        <w:shd w:val="clear" w:color="auto" w:fill="FFFFFF"/>
        <w:spacing w:after="0" w:line="240" w:lineRule="auto"/>
        <w:contextualSpacing/>
        <w:jc w:val="both"/>
        <w:rPr>
          <w:rFonts w:ascii="Times New Roman" w:hAnsi="Times New Roman" w:cs="Times New Roman"/>
          <w:sz w:val="24"/>
          <w:szCs w:val="24"/>
          <w:lang w:val="en-GB"/>
        </w:rPr>
      </w:pPr>
    </w:p>
    <w:p w:rsidR="009324AD" w:rsidRPr="000D307F" w:rsidRDefault="009324AD" w:rsidP="005F0B20">
      <w:pPr>
        <w:shd w:val="clear" w:color="auto" w:fill="FFFFFF"/>
        <w:spacing w:after="0" w:line="240" w:lineRule="auto"/>
        <w:contextualSpacing/>
        <w:jc w:val="both"/>
        <w:rPr>
          <w:rFonts w:ascii="Times New Roman" w:hAnsi="Times New Roman" w:cs="Times New Roman"/>
          <w:b/>
          <w:sz w:val="24"/>
          <w:szCs w:val="24"/>
          <w:lang w:val="en-GB"/>
        </w:rPr>
      </w:pPr>
      <w:r w:rsidRPr="000D307F">
        <w:rPr>
          <w:rFonts w:ascii="Times New Roman" w:hAnsi="Times New Roman" w:cs="Times New Roman"/>
          <w:b/>
          <w:sz w:val="24"/>
          <w:szCs w:val="24"/>
          <w:lang w:val="en-US"/>
        </w:rPr>
        <w:t>Working in three small groups act out the following situations.</w:t>
      </w:r>
    </w:p>
    <w:p w:rsidR="009324AD" w:rsidRPr="000D307F" w:rsidRDefault="009324AD" w:rsidP="005F0B20">
      <w:pPr>
        <w:shd w:val="clear" w:color="auto" w:fill="FFFFFF"/>
        <w:spacing w:after="0" w:line="240" w:lineRule="auto"/>
        <w:contextualSpacing/>
        <w:jc w:val="both"/>
        <w:rPr>
          <w:rFonts w:ascii="Times New Roman" w:hAnsi="Times New Roman" w:cs="Times New Roman"/>
          <w:b/>
          <w:sz w:val="24"/>
          <w:szCs w:val="24"/>
          <w:lang w:val="en-US"/>
        </w:rPr>
      </w:pPr>
    </w:p>
    <w:p w:rsidR="009324AD" w:rsidRPr="000D307F" w:rsidRDefault="009324AD" w:rsidP="005F0B20">
      <w:pPr>
        <w:shd w:val="clear" w:color="auto" w:fill="FFFFFF"/>
        <w:spacing w:after="0" w:line="240" w:lineRule="auto"/>
        <w:contextualSpacing/>
        <w:jc w:val="both"/>
        <w:rPr>
          <w:rFonts w:ascii="Times New Roman" w:hAnsi="Times New Roman" w:cs="Times New Roman"/>
          <w:b/>
          <w:sz w:val="24"/>
          <w:szCs w:val="24"/>
          <w:lang w:val="en-GB"/>
        </w:rPr>
      </w:pPr>
      <w:r w:rsidRPr="000D307F">
        <w:rPr>
          <w:rFonts w:ascii="Times New Roman" w:hAnsi="Times New Roman" w:cs="Times New Roman"/>
          <w:b/>
          <w:sz w:val="24"/>
          <w:szCs w:val="24"/>
          <w:lang w:val="en-US"/>
        </w:rPr>
        <w:t>Situation 1</w:t>
      </w:r>
    </w:p>
    <w:p w:rsidR="009324AD" w:rsidRPr="000D307F" w:rsidRDefault="009324AD" w:rsidP="005F0B20">
      <w:pPr>
        <w:shd w:val="clear" w:color="auto" w:fill="FFFFFF"/>
        <w:spacing w:after="0" w:line="240" w:lineRule="auto"/>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Student A is a mother and student B is a father. They are going to get divorce. They have two children and they are very sad of this event. Parents should explain to their children the reason of their divorce and decide how to solve this problem.</w:t>
      </w:r>
    </w:p>
    <w:p w:rsidR="009324AD" w:rsidRPr="000D307F" w:rsidRDefault="009324AD" w:rsidP="005F0B20">
      <w:pPr>
        <w:shd w:val="clear" w:color="auto" w:fill="FFFFFF"/>
        <w:tabs>
          <w:tab w:val="left" w:pos="2001"/>
        </w:tabs>
        <w:spacing w:after="0" w:line="240" w:lineRule="auto"/>
        <w:contextualSpacing/>
        <w:jc w:val="both"/>
        <w:rPr>
          <w:rFonts w:ascii="Times New Roman" w:hAnsi="Times New Roman" w:cs="Times New Roman"/>
          <w:sz w:val="24"/>
          <w:szCs w:val="24"/>
          <w:lang w:val="en-US"/>
        </w:rPr>
      </w:pPr>
    </w:p>
    <w:p w:rsidR="009324AD" w:rsidRPr="000D307F" w:rsidRDefault="009324AD" w:rsidP="005F0B20">
      <w:pPr>
        <w:shd w:val="clear" w:color="auto" w:fill="FFFFFF"/>
        <w:tabs>
          <w:tab w:val="left" w:pos="2001"/>
        </w:tabs>
        <w:spacing w:after="0" w:line="240" w:lineRule="auto"/>
        <w:contextualSpacing/>
        <w:jc w:val="both"/>
        <w:rPr>
          <w:rFonts w:ascii="Times New Roman" w:hAnsi="Times New Roman" w:cs="Times New Roman"/>
          <w:b/>
          <w:sz w:val="24"/>
          <w:szCs w:val="24"/>
          <w:lang w:val="en-GB"/>
        </w:rPr>
      </w:pPr>
      <w:r w:rsidRPr="000D307F">
        <w:rPr>
          <w:rFonts w:ascii="Times New Roman" w:hAnsi="Times New Roman" w:cs="Times New Roman"/>
          <w:b/>
          <w:sz w:val="24"/>
          <w:szCs w:val="24"/>
          <w:lang w:val="en-US"/>
        </w:rPr>
        <w:t>Situation 2</w:t>
      </w:r>
      <w:r w:rsidRPr="000D307F">
        <w:rPr>
          <w:rFonts w:ascii="Times New Roman" w:hAnsi="Times New Roman" w:cs="Times New Roman"/>
          <w:b/>
          <w:sz w:val="24"/>
          <w:szCs w:val="24"/>
          <w:lang w:val="en-US"/>
        </w:rPr>
        <w:tab/>
      </w:r>
    </w:p>
    <w:p w:rsidR="009324AD" w:rsidRPr="000D307F" w:rsidRDefault="009324AD" w:rsidP="005F0B20">
      <w:pPr>
        <w:shd w:val="clear" w:color="auto" w:fill="FFFFFF"/>
        <w:spacing w:after="0" w:line="240" w:lineRule="auto"/>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Student A is an alcoholic. He has a wife and three daughters who don’t what him to drink. He wants to stop, but it is very hard for him. Students B, C, and D are the daughters of student A. their father is a good person, but after his wife’s death he became an alcoholic. They should help their father to solve this problem.</w:t>
      </w:r>
    </w:p>
    <w:p w:rsidR="009324AD" w:rsidRPr="000D307F" w:rsidRDefault="009324AD" w:rsidP="005F0B20">
      <w:pPr>
        <w:shd w:val="clear" w:color="auto" w:fill="FFFFFF"/>
        <w:spacing w:after="0" w:line="240" w:lineRule="auto"/>
        <w:contextualSpacing/>
        <w:jc w:val="both"/>
        <w:rPr>
          <w:rFonts w:ascii="Times New Roman" w:hAnsi="Times New Roman" w:cs="Times New Roman"/>
          <w:sz w:val="24"/>
          <w:szCs w:val="24"/>
          <w:lang w:val="en-US"/>
        </w:rPr>
      </w:pPr>
    </w:p>
    <w:p w:rsidR="009324AD" w:rsidRPr="000D307F" w:rsidRDefault="009324AD" w:rsidP="005F0B20">
      <w:pPr>
        <w:shd w:val="clear" w:color="auto" w:fill="FFFFFF"/>
        <w:spacing w:after="0" w:line="240" w:lineRule="auto"/>
        <w:contextualSpacing/>
        <w:jc w:val="both"/>
        <w:rPr>
          <w:rFonts w:ascii="Times New Roman" w:hAnsi="Times New Roman" w:cs="Times New Roman"/>
          <w:b/>
          <w:sz w:val="24"/>
          <w:szCs w:val="24"/>
          <w:lang w:val="en-GB"/>
        </w:rPr>
      </w:pPr>
      <w:r w:rsidRPr="000D307F">
        <w:rPr>
          <w:rFonts w:ascii="Times New Roman" w:hAnsi="Times New Roman" w:cs="Times New Roman"/>
          <w:b/>
          <w:sz w:val="24"/>
          <w:szCs w:val="24"/>
          <w:lang w:val="en-US"/>
        </w:rPr>
        <w:t>Situation 3</w:t>
      </w:r>
    </w:p>
    <w:p w:rsidR="00052ECB" w:rsidRPr="000D307F" w:rsidRDefault="009324AD" w:rsidP="005F0B20">
      <w:pPr>
        <w:spacing w:after="0" w:line="240" w:lineRule="auto"/>
        <w:contextualSpacing/>
        <w:jc w:val="both"/>
        <w:rPr>
          <w:rFonts w:ascii="Times New Roman" w:eastAsia="Times New Roman" w:hAnsi="Times New Roman" w:cs="Times New Roman"/>
          <w:b/>
          <w:smallCaps/>
          <w:sz w:val="24"/>
          <w:szCs w:val="24"/>
          <w:lang w:val="en-US" w:eastAsia="ru-RU"/>
        </w:rPr>
      </w:pPr>
      <w:r w:rsidRPr="000D307F">
        <w:rPr>
          <w:rFonts w:ascii="Times New Roman" w:hAnsi="Times New Roman" w:cs="Times New Roman"/>
          <w:sz w:val="24"/>
          <w:szCs w:val="24"/>
          <w:lang w:val="en-US"/>
        </w:rPr>
        <w:t>Students A and B are the parents of student C. their son is a student. one day they found out that his is a drag addict when his teacher from the university called them to inform about it. They should explain to him that using drugs is very bad and he may die</w:t>
      </w:r>
      <w:r w:rsidR="00770AA5" w:rsidRPr="000D307F">
        <w:rPr>
          <w:rFonts w:ascii="Times New Roman" w:hAnsi="Times New Roman" w:cs="Times New Roman"/>
          <w:sz w:val="24"/>
          <w:szCs w:val="24"/>
          <w:lang w:val="en-US"/>
        </w:rPr>
        <w:t>.</w:t>
      </w:r>
    </w:p>
    <w:p w:rsidR="00052ECB" w:rsidRPr="000D307F" w:rsidRDefault="00052ECB" w:rsidP="005F0B20">
      <w:pPr>
        <w:spacing w:after="0" w:line="240" w:lineRule="auto"/>
        <w:contextualSpacing/>
        <w:jc w:val="both"/>
        <w:rPr>
          <w:rFonts w:ascii="Times New Roman" w:eastAsia="Times New Roman" w:hAnsi="Times New Roman" w:cs="Times New Roman"/>
          <w:b/>
          <w:smallCaps/>
          <w:sz w:val="24"/>
          <w:szCs w:val="24"/>
          <w:lang w:val="en-US" w:eastAsia="ru-RU"/>
        </w:rPr>
      </w:pPr>
    </w:p>
    <w:p w:rsidR="0041135D" w:rsidRPr="000D307F" w:rsidRDefault="00FC68D8" w:rsidP="0041135D">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17. Presentation. Hospitality in other countries.</w:t>
      </w:r>
      <w:r w:rsidR="0041135D" w:rsidRPr="000D307F">
        <w:rPr>
          <w:rFonts w:ascii="Times New Roman" w:eastAsia="Times New Roman" w:hAnsi="Times New Roman" w:cs="Times New Roman"/>
          <w:b/>
          <w:smallCaps/>
          <w:sz w:val="24"/>
          <w:szCs w:val="24"/>
          <w:lang w:val="en-US" w:eastAsia="ru-RU"/>
        </w:rPr>
        <w:t xml:space="preserve"> </w:t>
      </w:r>
    </w:p>
    <w:tbl>
      <w:tblPr>
        <w:tblStyle w:val="ab"/>
        <w:tblW w:w="0" w:type="auto"/>
        <w:tblLook w:val="04A0" w:firstRow="1" w:lastRow="0" w:firstColumn="1" w:lastColumn="0" w:noHBand="0" w:noVBand="1"/>
      </w:tblPr>
      <w:tblGrid>
        <w:gridCol w:w="4916"/>
        <w:gridCol w:w="4939"/>
      </w:tblGrid>
      <w:tr w:rsidR="0041135D" w:rsidRPr="00981AC6" w:rsidTr="000728FB">
        <w:tc>
          <w:tcPr>
            <w:tcW w:w="5139" w:type="dxa"/>
          </w:tcPr>
          <w:p w:rsidR="0041135D" w:rsidRPr="000D307F" w:rsidRDefault="0041135D" w:rsidP="000728FB">
            <w:pPr>
              <w:pStyle w:val="Default"/>
              <w:jc w:val="both"/>
            </w:pPr>
            <w:r w:rsidRPr="000D307F">
              <w:rPr>
                <w:b/>
                <w:bCs/>
              </w:rPr>
              <w:t xml:space="preserve">Topic </w:t>
            </w:r>
          </w:p>
        </w:tc>
        <w:tc>
          <w:tcPr>
            <w:tcW w:w="5140" w:type="dxa"/>
          </w:tcPr>
          <w:p w:rsidR="0041135D" w:rsidRPr="000D307F" w:rsidRDefault="0041135D" w:rsidP="000728FB">
            <w:pPr>
              <w:pStyle w:val="Default"/>
              <w:jc w:val="both"/>
              <w:rPr>
                <w:lang w:val="en-US"/>
              </w:rPr>
            </w:pPr>
            <w:r w:rsidRPr="000D307F">
              <w:rPr>
                <w:b/>
                <w:smallCaps/>
                <w:lang w:val="en-US" w:eastAsia="ru-RU"/>
              </w:rPr>
              <w:t>Presentation. Hospitality in other countries.</w:t>
            </w:r>
          </w:p>
        </w:tc>
      </w:tr>
      <w:tr w:rsidR="0041135D" w:rsidRPr="000D307F" w:rsidTr="000728FB">
        <w:tc>
          <w:tcPr>
            <w:tcW w:w="5139" w:type="dxa"/>
          </w:tcPr>
          <w:p w:rsidR="0041135D" w:rsidRPr="000D307F" w:rsidRDefault="0041135D" w:rsidP="000728F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41135D" w:rsidRPr="000D307F" w:rsidRDefault="0041135D" w:rsidP="000728FB">
            <w:pPr>
              <w:pStyle w:val="Default"/>
              <w:jc w:val="both"/>
            </w:pPr>
            <w:r w:rsidRPr="000D307F">
              <w:rPr>
                <w:b/>
                <w:bCs/>
              </w:rPr>
              <w:t>Number of participants: 1</w:t>
            </w:r>
            <w:r w:rsidRPr="000D307F">
              <w:rPr>
                <w:b/>
                <w:bCs/>
                <w:lang w:val="en-US"/>
              </w:rPr>
              <w:t>5</w:t>
            </w:r>
            <w:r w:rsidRPr="000D307F">
              <w:rPr>
                <w:b/>
                <w:bCs/>
              </w:rPr>
              <w:t xml:space="preserve"> </w:t>
            </w:r>
          </w:p>
        </w:tc>
      </w:tr>
      <w:tr w:rsidR="0041135D" w:rsidRPr="000D307F" w:rsidTr="000728FB">
        <w:tc>
          <w:tcPr>
            <w:tcW w:w="5139" w:type="dxa"/>
          </w:tcPr>
          <w:p w:rsidR="0041135D" w:rsidRPr="000D307F" w:rsidRDefault="0041135D" w:rsidP="000728FB">
            <w:pPr>
              <w:pStyle w:val="Default"/>
              <w:jc w:val="both"/>
            </w:pPr>
            <w:r w:rsidRPr="000D307F">
              <w:rPr>
                <w:b/>
                <w:bCs/>
                <w:i/>
                <w:iCs/>
              </w:rPr>
              <w:t xml:space="preserve">Lesson type </w:t>
            </w:r>
          </w:p>
        </w:tc>
        <w:tc>
          <w:tcPr>
            <w:tcW w:w="5140" w:type="dxa"/>
          </w:tcPr>
          <w:p w:rsidR="0041135D" w:rsidRPr="000D307F" w:rsidRDefault="0041135D" w:rsidP="000728FB">
            <w:pPr>
              <w:pStyle w:val="Default"/>
              <w:jc w:val="both"/>
            </w:pPr>
            <w:r w:rsidRPr="000D307F">
              <w:t xml:space="preserve">Practical </w:t>
            </w:r>
          </w:p>
        </w:tc>
      </w:tr>
      <w:tr w:rsidR="0041135D" w:rsidRPr="000D307F" w:rsidTr="000728FB">
        <w:tc>
          <w:tcPr>
            <w:tcW w:w="5139" w:type="dxa"/>
          </w:tcPr>
          <w:p w:rsidR="0041135D" w:rsidRPr="000D307F" w:rsidRDefault="0041135D" w:rsidP="000728FB">
            <w:pPr>
              <w:pStyle w:val="Default"/>
              <w:jc w:val="both"/>
            </w:pPr>
            <w:r w:rsidRPr="000D307F">
              <w:rPr>
                <w:b/>
                <w:bCs/>
                <w:i/>
                <w:iCs/>
              </w:rPr>
              <w:t xml:space="preserve">Outline of the lesson </w:t>
            </w:r>
          </w:p>
        </w:tc>
        <w:tc>
          <w:tcPr>
            <w:tcW w:w="5140" w:type="dxa"/>
          </w:tcPr>
          <w:p w:rsidR="0041135D" w:rsidRPr="000D307F" w:rsidRDefault="0041135D" w:rsidP="000728FB">
            <w:pPr>
              <w:pStyle w:val="Default"/>
              <w:jc w:val="both"/>
              <w:rPr>
                <w:lang w:val="en-US"/>
              </w:rPr>
            </w:pPr>
            <w:r w:rsidRPr="000D307F">
              <w:rPr>
                <w:lang w:val="en-US"/>
              </w:rPr>
              <w:t xml:space="preserve">1. Led in activity </w:t>
            </w:r>
          </w:p>
          <w:p w:rsidR="0041135D" w:rsidRPr="000D307F" w:rsidRDefault="0041135D" w:rsidP="000728FB">
            <w:pPr>
              <w:pStyle w:val="Default"/>
              <w:jc w:val="both"/>
              <w:rPr>
                <w:lang w:val="en-US"/>
              </w:rPr>
            </w:pPr>
            <w:r w:rsidRPr="000D307F">
              <w:rPr>
                <w:lang w:val="en-US"/>
              </w:rPr>
              <w:t xml:space="preserve">2. Brainstorming </w:t>
            </w:r>
          </w:p>
          <w:p w:rsidR="0041135D" w:rsidRPr="000D307F" w:rsidRDefault="0041135D" w:rsidP="000728FB">
            <w:pPr>
              <w:pStyle w:val="Default"/>
              <w:jc w:val="both"/>
              <w:rPr>
                <w:lang w:val="en-US"/>
              </w:rPr>
            </w:pPr>
            <w:r w:rsidRPr="000D307F">
              <w:rPr>
                <w:lang w:val="en-US"/>
              </w:rPr>
              <w:t xml:space="preserve">3. Exploring ideas about hospitality </w:t>
            </w:r>
          </w:p>
          <w:p w:rsidR="0041135D" w:rsidRPr="000D307F" w:rsidRDefault="0041135D" w:rsidP="000728FB">
            <w:pPr>
              <w:pStyle w:val="Default"/>
              <w:jc w:val="both"/>
            </w:pPr>
            <w:r w:rsidRPr="000D307F">
              <w:t xml:space="preserve">7. Mini lectures </w:t>
            </w:r>
          </w:p>
          <w:p w:rsidR="0041135D" w:rsidRPr="000D307F" w:rsidRDefault="0041135D" w:rsidP="000728FB">
            <w:pPr>
              <w:pStyle w:val="Default"/>
              <w:jc w:val="both"/>
            </w:pPr>
            <w:r w:rsidRPr="000D307F">
              <w:t xml:space="preserve">8. Summarizing </w:t>
            </w:r>
          </w:p>
        </w:tc>
      </w:tr>
      <w:tr w:rsidR="0041135D" w:rsidRPr="00981AC6" w:rsidTr="000728FB">
        <w:tc>
          <w:tcPr>
            <w:tcW w:w="10279" w:type="dxa"/>
            <w:gridSpan w:val="2"/>
          </w:tcPr>
          <w:p w:rsidR="0041135D" w:rsidRPr="000D307F" w:rsidRDefault="0041135D" w:rsidP="000728FB">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41135D" w:rsidRPr="000D307F" w:rsidRDefault="0041135D" w:rsidP="000728FB">
            <w:pPr>
              <w:pStyle w:val="Default"/>
              <w:jc w:val="both"/>
              <w:rPr>
                <w:lang w:val="en-US"/>
              </w:rPr>
            </w:pPr>
          </w:p>
        </w:tc>
      </w:tr>
      <w:tr w:rsidR="0041135D" w:rsidRPr="00981AC6" w:rsidTr="000728FB">
        <w:tc>
          <w:tcPr>
            <w:tcW w:w="5139" w:type="dxa"/>
          </w:tcPr>
          <w:p w:rsidR="0041135D" w:rsidRPr="000D307F" w:rsidRDefault="0041135D" w:rsidP="000728FB">
            <w:pPr>
              <w:pStyle w:val="Default"/>
              <w:jc w:val="both"/>
              <w:rPr>
                <w:lang w:val="en-US"/>
              </w:rPr>
            </w:pPr>
            <w:r w:rsidRPr="000D307F">
              <w:rPr>
                <w:b/>
                <w:bCs/>
                <w:i/>
                <w:iCs/>
                <w:lang w:val="en-US"/>
              </w:rPr>
              <w:t>Objectives</w:t>
            </w:r>
            <w:r w:rsidRPr="000D307F">
              <w:rPr>
                <w:b/>
                <w:bCs/>
                <w:lang w:val="en-US"/>
              </w:rPr>
              <w:t xml:space="preserve">: </w:t>
            </w:r>
          </w:p>
          <w:p w:rsidR="0041135D" w:rsidRPr="000D307F" w:rsidRDefault="0041135D" w:rsidP="000728FB">
            <w:pPr>
              <w:pStyle w:val="Default"/>
              <w:jc w:val="both"/>
              <w:rPr>
                <w:lang w:val="en-US"/>
              </w:rPr>
            </w:pPr>
            <w:r w:rsidRPr="000D307F">
              <w:rPr>
                <w:b/>
                <w:bCs/>
                <w:i/>
                <w:iCs/>
                <w:lang w:val="en-US"/>
              </w:rPr>
              <w:t xml:space="preserve">Participants will </w:t>
            </w:r>
          </w:p>
          <w:p w:rsidR="0041135D" w:rsidRPr="000D307F" w:rsidRDefault="0041135D" w:rsidP="000728FB">
            <w:pPr>
              <w:contextualSpacing/>
              <w:rPr>
                <w:i/>
                <w:sz w:val="24"/>
                <w:szCs w:val="24"/>
                <w:lang w:val="en-US"/>
              </w:rPr>
            </w:pPr>
            <w:r w:rsidRPr="000D307F">
              <w:rPr>
                <w:i/>
                <w:sz w:val="24"/>
                <w:szCs w:val="24"/>
              </w:rPr>
              <w:lastRenderedPageBreak/>
              <w:t></w:t>
            </w:r>
            <w:r w:rsidRPr="000D307F">
              <w:rPr>
                <w:i/>
                <w:sz w:val="24"/>
                <w:szCs w:val="24"/>
                <w:lang w:val="en-US"/>
              </w:rPr>
              <w:t>   to train students’ vocabulary for talking about hospitality;</w:t>
            </w:r>
          </w:p>
          <w:p w:rsidR="0041135D" w:rsidRPr="000D307F" w:rsidRDefault="0041135D" w:rsidP="000728FB">
            <w:pPr>
              <w:contextualSpacing/>
              <w:rPr>
                <w:i/>
                <w:sz w:val="24"/>
                <w:szCs w:val="24"/>
                <w:lang w:val="en-US"/>
              </w:rPr>
            </w:pPr>
            <w:r w:rsidRPr="000D307F">
              <w:rPr>
                <w:i/>
                <w:sz w:val="24"/>
                <w:szCs w:val="24"/>
                <w:lang w:val="en-US"/>
              </w:rPr>
              <w:t>•  to improve students’ reading and listening skills;</w:t>
            </w:r>
          </w:p>
          <w:p w:rsidR="0041135D" w:rsidRPr="000D307F" w:rsidRDefault="0041135D" w:rsidP="000728FB">
            <w:pPr>
              <w:contextualSpacing/>
              <w:rPr>
                <w:i/>
                <w:sz w:val="24"/>
                <w:szCs w:val="24"/>
                <w:lang w:val="en-US"/>
              </w:rPr>
            </w:pPr>
            <w:r w:rsidRPr="000D307F">
              <w:rPr>
                <w:i/>
                <w:sz w:val="24"/>
                <w:szCs w:val="24"/>
                <w:lang w:val="en-US"/>
              </w:rPr>
              <w:t xml:space="preserve"> to train students’ writing skills.</w:t>
            </w:r>
          </w:p>
          <w:p w:rsidR="0041135D" w:rsidRPr="000D307F" w:rsidRDefault="0041135D" w:rsidP="000728FB">
            <w:pPr>
              <w:contextualSpacing/>
              <w:rPr>
                <w:i/>
                <w:sz w:val="24"/>
                <w:szCs w:val="24"/>
                <w:lang w:val="en-US"/>
              </w:rPr>
            </w:pPr>
            <w:r w:rsidRPr="000D307F">
              <w:rPr>
                <w:i/>
                <w:sz w:val="24"/>
                <w:szCs w:val="24"/>
                <w:lang w:val="en-US"/>
              </w:rPr>
              <w:t>student to work together and to complete a task and reach a final goal;</w:t>
            </w:r>
          </w:p>
          <w:p w:rsidR="0041135D" w:rsidRPr="000D307F" w:rsidRDefault="0041135D" w:rsidP="000728FB">
            <w:pPr>
              <w:contextualSpacing/>
              <w:rPr>
                <w:i/>
                <w:sz w:val="24"/>
                <w:szCs w:val="24"/>
                <w:lang w:val="en-US"/>
              </w:rPr>
            </w:pPr>
            <w:r w:rsidRPr="000D307F">
              <w:rPr>
                <w:i/>
                <w:sz w:val="24"/>
                <w:szCs w:val="24"/>
                <w:lang w:val="en-US"/>
              </w:rPr>
              <w:t>•  to broaden students’ ideas about trades, professions and occupations;</w:t>
            </w:r>
          </w:p>
          <w:p w:rsidR="0041135D" w:rsidRPr="000D307F" w:rsidRDefault="0041135D" w:rsidP="000728FB">
            <w:pPr>
              <w:pStyle w:val="Default"/>
              <w:jc w:val="both"/>
              <w:rPr>
                <w:lang w:val="en-US"/>
              </w:rPr>
            </w:pPr>
          </w:p>
        </w:tc>
        <w:tc>
          <w:tcPr>
            <w:tcW w:w="5140" w:type="dxa"/>
          </w:tcPr>
          <w:p w:rsidR="0041135D" w:rsidRPr="000D307F" w:rsidRDefault="0041135D" w:rsidP="000728FB">
            <w:pPr>
              <w:pStyle w:val="Default"/>
              <w:jc w:val="both"/>
              <w:rPr>
                <w:lang w:val="en-US"/>
              </w:rPr>
            </w:pPr>
            <w:r w:rsidRPr="000D307F">
              <w:rPr>
                <w:b/>
                <w:bCs/>
                <w:i/>
                <w:iCs/>
                <w:lang w:val="en-US"/>
              </w:rPr>
              <w:lastRenderedPageBreak/>
              <w:t xml:space="preserve">Outcomes: </w:t>
            </w:r>
          </w:p>
          <w:p w:rsidR="0041135D" w:rsidRPr="000D307F" w:rsidRDefault="0041135D" w:rsidP="000728FB">
            <w:pPr>
              <w:pStyle w:val="Default"/>
              <w:jc w:val="both"/>
              <w:rPr>
                <w:lang w:val="en-US"/>
              </w:rPr>
            </w:pPr>
            <w:r w:rsidRPr="000D307F">
              <w:rPr>
                <w:b/>
                <w:bCs/>
                <w:i/>
                <w:iCs/>
                <w:lang w:val="en-US"/>
              </w:rPr>
              <w:t xml:space="preserve">By the end of the course Participants will </w:t>
            </w:r>
          </w:p>
          <w:p w:rsidR="0041135D" w:rsidRPr="000D307F" w:rsidRDefault="0041135D" w:rsidP="000728FB">
            <w:pPr>
              <w:pStyle w:val="Default"/>
              <w:jc w:val="both"/>
              <w:rPr>
                <w:lang w:val="en-US"/>
              </w:rPr>
            </w:pPr>
            <w:r w:rsidRPr="000D307F">
              <w:lastRenderedPageBreak/>
              <w:t></w:t>
            </w:r>
            <w:r w:rsidRPr="000D307F">
              <w:rPr>
                <w:lang w:val="en-US"/>
              </w:rPr>
              <w:t xml:space="preserve"> </w:t>
            </w:r>
            <w:r w:rsidRPr="000D307F">
              <w:rPr>
                <w:i/>
                <w:iCs/>
                <w:lang w:val="en-US"/>
              </w:rPr>
              <w:t>Aware of vocabulary on hospitality</w:t>
            </w:r>
          </w:p>
          <w:p w:rsidR="0041135D" w:rsidRPr="000D307F" w:rsidRDefault="0041135D" w:rsidP="000728FB">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41135D" w:rsidRPr="000D307F" w:rsidRDefault="0041135D" w:rsidP="000728FB">
            <w:pPr>
              <w:pStyle w:val="Default"/>
              <w:jc w:val="both"/>
              <w:rPr>
                <w:lang w:val="en-US"/>
              </w:rPr>
            </w:pPr>
          </w:p>
        </w:tc>
      </w:tr>
      <w:tr w:rsidR="0041135D" w:rsidRPr="00981AC6" w:rsidTr="000728FB">
        <w:tc>
          <w:tcPr>
            <w:tcW w:w="5139" w:type="dxa"/>
          </w:tcPr>
          <w:p w:rsidR="0041135D" w:rsidRPr="000D307F" w:rsidRDefault="0041135D" w:rsidP="000728FB">
            <w:pPr>
              <w:pStyle w:val="Default"/>
              <w:jc w:val="both"/>
              <w:rPr>
                <w:b/>
                <w:i/>
              </w:rPr>
            </w:pPr>
            <w:r w:rsidRPr="000D307F">
              <w:rPr>
                <w:b/>
                <w:i/>
              </w:rPr>
              <w:lastRenderedPageBreak/>
              <w:t xml:space="preserve">Teaching model </w:t>
            </w:r>
          </w:p>
        </w:tc>
        <w:tc>
          <w:tcPr>
            <w:tcW w:w="5140" w:type="dxa"/>
          </w:tcPr>
          <w:p w:rsidR="0041135D" w:rsidRPr="000D307F" w:rsidRDefault="0041135D" w:rsidP="000728FB">
            <w:pPr>
              <w:pStyle w:val="Default"/>
              <w:jc w:val="both"/>
              <w:rPr>
                <w:lang w:val="en-US"/>
              </w:rPr>
            </w:pPr>
            <w:r w:rsidRPr="000D307F">
              <w:rPr>
                <w:lang w:val="en-US"/>
              </w:rPr>
              <w:t xml:space="preserve">concept attainment; cooperative learning; direct instruction; presentation; </w:t>
            </w:r>
          </w:p>
        </w:tc>
      </w:tr>
      <w:tr w:rsidR="0041135D" w:rsidRPr="00981AC6" w:rsidTr="000728FB">
        <w:tc>
          <w:tcPr>
            <w:tcW w:w="5139" w:type="dxa"/>
          </w:tcPr>
          <w:p w:rsidR="0041135D" w:rsidRPr="000D307F" w:rsidRDefault="0041135D" w:rsidP="000728FB">
            <w:pPr>
              <w:pStyle w:val="Default"/>
              <w:jc w:val="both"/>
              <w:rPr>
                <w:b/>
                <w:i/>
              </w:rPr>
            </w:pPr>
            <w:r w:rsidRPr="000D307F">
              <w:rPr>
                <w:b/>
                <w:i/>
              </w:rPr>
              <w:t xml:space="preserve">Interaction pattern </w:t>
            </w:r>
          </w:p>
        </w:tc>
        <w:tc>
          <w:tcPr>
            <w:tcW w:w="5140" w:type="dxa"/>
          </w:tcPr>
          <w:p w:rsidR="0041135D" w:rsidRPr="000D307F" w:rsidRDefault="0041135D" w:rsidP="000728FB">
            <w:pPr>
              <w:pStyle w:val="Default"/>
              <w:jc w:val="both"/>
              <w:rPr>
                <w:lang w:val="en-US"/>
              </w:rPr>
            </w:pPr>
            <w:r w:rsidRPr="000D307F">
              <w:rPr>
                <w:lang w:val="en-US"/>
              </w:rPr>
              <w:t xml:space="preserve">Plenary; individually, pair , group works and whole class </w:t>
            </w:r>
          </w:p>
        </w:tc>
      </w:tr>
      <w:tr w:rsidR="0041135D" w:rsidRPr="00981AC6" w:rsidTr="000728FB">
        <w:tc>
          <w:tcPr>
            <w:tcW w:w="5139" w:type="dxa"/>
          </w:tcPr>
          <w:p w:rsidR="0041135D" w:rsidRPr="000D307F" w:rsidRDefault="0041135D" w:rsidP="000728FB">
            <w:pPr>
              <w:pStyle w:val="Default"/>
              <w:jc w:val="both"/>
            </w:pPr>
            <w:r w:rsidRPr="000D307F">
              <w:rPr>
                <w:b/>
                <w:bCs/>
                <w:i/>
                <w:iCs/>
              </w:rPr>
              <w:t xml:space="preserve">Used materials and equipments </w:t>
            </w:r>
          </w:p>
        </w:tc>
        <w:tc>
          <w:tcPr>
            <w:tcW w:w="5140" w:type="dxa"/>
          </w:tcPr>
          <w:p w:rsidR="0041135D" w:rsidRPr="000D307F" w:rsidRDefault="0041135D" w:rsidP="000728FB">
            <w:pPr>
              <w:pStyle w:val="Default"/>
              <w:jc w:val="both"/>
              <w:rPr>
                <w:lang w:val="en-US"/>
              </w:rPr>
            </w:pPr>
            <w:r w:rsidRPr="000D307F">
              <w:rPr>
                <w:lang w:val="en-US"/>
              </w:rPr>
              <w:t xml:space="preserve">Handouts; board and markers of different colors </w:t>
            </w:r>
          </w:p>
        </w:tc>
      </w:tr>
      <w:tr w:rsidR="0041135D" w:rsidRPr="00981AC6" w:rsidTr="000728FB">
        <w:tc>
          <w:tcPr>
            <w:tcW w:w="5139" w:type="dxa"/>
          </w:tcPr>
          <w:p w:rsidR="0041135D" w:rsidRPr="000D307F" w:rsidRDefault="0041135D" w:rsidP="000728FB">
            <w:pPr>
              <w:pStyle w:val="Default"/>
              <w:jc w:val="both"/>
            </w:pPr>
            <w:r w:rsidRPr="000D307F">
              <w:rPr>
                <w:b/>
                <w:bCs/>
                <w:i/>
                <w:iCs/>
              </w:rPr>
              <w:t xml:space="preserve">Teaching conditions </w:t>
            </w:r>
          </w:p>
        </w:tc>
        <w:tc>
          <w:tcPr>
            <w:tcW w:w="5140" w:type="dxa"/>
          </w:tcPr>
          <w:p w:rsidR="0041135D" w:rsidRPr="000D307F" w:rsidRDefault="0041135D" w:rsidP="000728FB">
            <w:pPr>
              <w:pStyle w:val="Default"/>
              <w:jc w:val="both"/>
              <w:rPr>
                <w:lang w:val="en-US"/>
              </w:rPr>
            </w:pPr>
            <w:r w:rsidRPr="000D307F">
              <w:rPr>
                <w:lang w:val="en-US"/>
              </w:rPr>
              <w:t xml:space="preserve">Teaching room should include white board and separated to 4 faced sittings suited for group works. </w:t>
            </w:r>
          </w:p>
        </w:tc>
      </w:tr>
      <w:tr w:rsidR="0041135D" w:rsidRPr="000D307F" w:rsidTr="000728FB">
        <w:tc>
          <w:tcPr>
            <w:tcW w:w="5139" w:type="dxa"/>
          </w:tcPr>
          <w:p w:rsidR="0041135D" w:rsidRPr="000D307F" w:rsidRDefault="0041135D" w:rsidP="000728FB">
            <w:pPr>
              <w:pStyle w:val="Default"/>
              <w:jc w:val="both"/>
            </w:pPr>
            <w:r w:rsidRPr="000D307F">
              <w:rPr>
                <w:b/>
                <w:bCs/>
                <w:i/>
                <w:iCs/>
              </w:rPr>
              <w:t xml:space="preserve">Assessment </w:t>
            </w:r>
          </w:p>
        </w:tc>
        <w:tc>
          <w:tcPr>
            <w:tcW w:w="5140" w:type="dxa"/>
          </w:tcPr>
          <w:p w:rsidR="0041135D" w:rsidRPr="000D307F" w:rsidRDefault="0041135D" w:rsidP="000728FB">
            <w:pPr>
              <w:pStyle w:val="Default"/>
              <w:jc w:val="both"/>
            </w:pPr>
            <w:r w:rsidRPr="000D307F">
              <w:t xml:space="preserve">ongoing assessment; participation </w:t>
            </w:r>
          </w:p>
        </w:tc>
      </w:tr>
    </w:tbl>
    <w:p w:rsidR="0041135D" w:rsidRPr="000D307F" w:rsidRDefault="0041135D" w:rsidP="0041135D">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41135D" w:rsidRPr="00981AC6" w:rsidTr="000728FB">
        <w:trPr>
          <w:trHeight w:val="107"/>
        </w:trPr>
        <w:tc>
          <w:tcPr>
            <w:tcW w:w="4447" w:type="dxa"/>
          </w:tcPr>
          <w:p w:rsidR="0041135D" w:rsidRPr="000D307F" w:rsidRDefault="0041135D" w:rsidP="000728FB">
            <w:pPr>
              <w:pStyle w:val="Default"/>
              <w:jc w:val="center"/>
              <w:rPr>
                <w:lang w:val="en-US"/>
              </w:rPr>
            </w:pPr>
            <w:r w:rsidRPr="000D307F">
              <w:rPr>
                <w:b/>
                <w:bCs/>
                <w:lang w:val="en-US"/>
              </w:rPr>
              <w:t>Detailed process of the lesson</w:t>
            </w:r>
          </w:p>
        </w:tc>
        <w:tc>
          <w:tcPr>
            <w:tcW w:w="4447" w:type="dxa"/>
          </w:tcPr>
          <w:p w:rsidR="0041135D" w:rsidRPr="000D307F" w:rsidRDefault="0041135D" w:rsidP="000728FB">
            <w:pPr>
              <w:pStyle w:val="Default"/>
              <w:jc w:val="both"/>
              <w:rPr>
                <w:lang w:val="en-US"/>
              </w:rPr>
            </w:pPr>
          </w:p>
        </w:tc>
      </w:tr>
      <w:tr w:rsidR="0041135D" w:rsidRPr="00981AC6" w:rsidTr="000728FB">
        <w:trPr>
          <w:trHeight w:val="107"/>
        </w:trPr>
        <w:tc>
          <w:tcPr>
            <w:tcW w:w="4447" w:type="dxa"/>
          </w:tcPr>
          <w:p w:rsidR="0041135D" w:rsidRPr="000D307F" w:rsidRDefault="0041135D" w:rsidP="000728FB">
            <w:pPr>
              <w:pStyle w:val="Default"/>
              <w:jc w:val="both"/>
              <w:rPr>
                <w:lang w:val="en-US"/>
              </w:rPr>
            </w:pPr>
          </w:p>
        </w:tc>
        <w:tc>
          <w:tcPr>
            <w:tcW w:w="4447" w:type="dxa"/>
          </w:tcPr>
          <w:p w:rsidR="0041135D" w:rsidRPr="000D307F" w:rsidRDefault="0041135D" w:rsidP="000728FB">
            <w:pPr>
              <w:pStyle w:val="Default"/>
              <w:jc w:val="both"/>
              <w:rPr>
                <w:lang w:val="en-US"/>
              </w:rPr>
            </w:pPr>
          </w:p>
        </w:tc>
      </w:tr>
    </w:tbl>
    <w:tbl>
      <w:tblPr>
        <w:tblStyle w:val="ab"/>
        <w:tblW w:w="0" w:type="auto"/>
        <w:tblLook w:val="04A0" w:firstRow="1" w:lastRow="0" w:firstColumn="1" w:lastColumn="0" w:noHBand="0" w:noVBand="1"/>
      </w:tblPr>
      <w:tblGrid>
        <w:gridCol w:w="2059"/>
        <w:gridCol w:w="4520"/>
        <w:gridCol w:w="3276"/>
      </w:tblGrid>
      <w:tr w:rsidR="0041135D" w:rsidRPr="000D307F" w:rsidTr="000728FB">
        <w:tc>
          <w:tcPr>
            <w:tcW w:w="2093" w:type="dxa"/>
            <w:vMerge w:val="restart"/>
          </w:tcPr>
          <w:p w:rsidR="0041135D" w:rsidRPr="000D307F" w:rsidRDefault="0041135D" w:rsidP="000728FB">
            <w:pPr>
              <w:pStyle w:val="Default"/>
              <w:jc w:val="both"/>
              <w:rPr>
                <w:lang w:val="uz-Cyrl-UZ"/>
              </w:rPr>
            </w:pPr>
            <w:r w:rsidRPr="000D307F">
              <w:rPr>
                <w:b/>
                <w:bCs/>
              </w:rPr>
              <w:t>Steps and Time</w:t>
            </w:r>
          </w:p>
        </w:tc>
        <w:tc>
          <w:tcPr>
            <w:tcW w:w="8186" w:type="dxa"/>
            <w:gridSpan w:val="2"/>
          </w:tcPr>
          <w:p w:rsidR="0041135D" w:rsidRPr="000D307F" w:rsidRDefault="0041135D" w:rsidP="000728FB">
            <w:pPr>
              <w:pStyle w:val="Default"/>
              <w:jc w:val="both"/>
              <w:rPr>
                <w:b/>
                <w:lang w:val="uz-Cyrl-UZ"/>
              </w:rPr>
            </w:pPr>
            <w:r w:rsidRPr="000D307F">
              <w:rPr>
                <w:b/>
              </w:rPr>
              <w:t>PROCEDURE</w:t>
            </w:r>
          </w:p>
        </w:tc>
      </w:tr>
      <w:tr w:rsidR="0041135D" w:rsidRPr="000D307F" w:rsidTr="000728FB">
        <w:tc>
          <w:tcPr>
            <w:tcW w:w="2093" w:type="dxa"/>
            <w:vMerge/>
          </w:tcPr>
          <w:p w:rsidR="0041135D" w:rsidRPr="000D307F" w:rsidRDefault="0041135D" w:rsidP="000728FB">
            <w:pPr>
              <w:pStyle w:val="Default"/>
              <w:jc w:val="both"/>
              <w:rPr>
                <w:lang w:val="uz-Cyrl-UZ"/>
              </w:rPr>
            </w:pPr>
          </w:p>
        </w:tc>
        <w:tc>
          <w:tcPr>
            <w:tcW w:w="4759" w:type="dxa"/>
          </w:tcPr>
          <w:p w:rsidR="0041135D" w:rsidRPr="000D307F" w:rsidRDefault="0041135D" w:rsidP="000728FB">
            <w:pPr>
              <w:pStyle w:val="Default"/>
              <w:jc w:val="both"/>
              <w:rPr>
                <w:lang w:val="uz-Cyrl-UZ"/>
              </w:rPr>
            </w:pPr>
            <w:r w:rsidRPr="000D307F">
              <w:rPr>
                <w:b/>
                <w:bCs/>
              </w:rPr>
              <w:t>Teacher activities</w:t>
            </w:r>
          </w:p>
        </w:tc>
        <w:tc>
          <w:tcPr>
            <w:tcW w:w="3427" w:type="dxa"/>
          </w:tcPr>
          <w:p w:rsidR="0041135D" w:rsidRPr="000D307F" w:rsidRDefault="0041135D" w:rsidP="000728FB">
            <w:pPr>
              <w:pStyle w:val="Default"/>
              <w:jc w:val="both"/>
              <w:rPr>
                <w:lang w:val="uz-Cyrl-UZ"/>
              </w:rPr>
            </w:pPr>
            <w:r w:rsidRPr="000D307F">
              <w:rPr>
                <w:b/>
                <w:bCs/>
              </w:rPr>
              <w:t>Student activities</w:t>
            </w:r>
          </w:p>
        </w:tc>
      </w:tr>
      <w:tr w:rsidR="0041135D" w:rsidRPr="00981AC6" w:rsidTr="000728FB">
        <w:tc>
          <w:tcPr>
            <w:tcW w:w="2093" w:type="dxa"/>
          </w:tcPr>
          <w:p w:rsidR="0041135D" w:rsidRPr="000D307F" w:rsidRDefault="0041135D" w:rsidP="000728FB">
            <w:pPr>
              <w:pStyle w:val="Default"/>
              <w:jc w:val="both"/>
            </w:pPr>
            <w:r w:rsidRPr="000D307F">
              <w:rPr>
                <w:b/>
                <w:bCs/>
              </w:rPr>
              <w:t xml:space="preserve">1-step </w:t>
            </w:r>
          </w:p>
          <w:p w:rsidR="0041135D" w:rsidRPr="000D307F" w:rsidRDefault="0041135D" w:rsidP="000728FB">
            <w:pPr>
              <w:pStyle w:val="Default"/>
              <w:jc w:val="both"/>
            </w:pPr>
            <w:r w:rsidRPr="000D307F">
              <w:rPr>
                <w:b/>
                <w:bCs/>
              </w:rPr>
              <w:t xml:space="preserve">Preparation </w:t>
            </w:r>
          </w:p>
        </w:tc>
        <w:tc>
          <w:tcPr>
            <w:tcW w:w="4759" w:type="dxa"/>
          </w:tcPr>
          <w:p w:rsidR="0041135D" w:rsidRPr="000D307F" w:rsidRDefault="0041135D" w:rsidP="000728FB">
            <w:pPr>
              <w:pStyle w:val="Default"/>
              <w:jc w:val="both"/>
              <w:rPr>
                <w:lang w:val="en-US"/>
              </w:rPr>
            </w:pPr>
            <w:r w:rsidRPr="000D307F">
              <w:rPr>
                <w:lang w:val="en-US"/>
              </w:rPr>
              <w:t xml:space="preserve">1.1. T prepares to the lesson </w:t>
            </w:r>
          </w:p>
          <w:p w:rsidR="0041135D" w:rsidRPr="000D307F" w:rsidRDefault="0041135D" w:rsidP="000728FB">
            <w:pPr>
              <w:pStyle w:val="Default"/>
              <w:jc w:val="both"/>
              <w:rPr>
                <w:lang w:val="en-US"/>
              </w:rPr>
            </w:pPr>
            <w:r w:rsidRPr="000D307F">
              <w:rPr>
                <w:lang w:val="en-US"/>
              </w:rPr>
              <w:t xml:space="preserve">1.2.T prepares handouts. </w:t>
            </w:r>
          </w:p>
          <w:p w:rsidR="0041135D" w:rsidRPr="000D307F" w:rsidRDefault="0041135D" w:rsidP="000728FB">
            <w:pPr>
              <w:pStyle w:val="Default"/>
              <w:jc w:val="both"/>
              <w:rPr>
                <w:lang w:val="en-US"/>
              </w:rPr>
            </w:pPr>
            <w:r w:rsidRPr="000D307F">
              <w:rPr>
                <w:lang w:val="en-US"/>
              </w:rPr>
              <w:t xml:space="preserve">1.3. T prepares a list of literature required for the course  </w:t>
            </w:r>
          </w:p>
        </w:tc>
        <w:tc>
          <w:tcPr>
            <w:tcW w:w="3427" w:type="dxa"/>
          </w:tcPr>
          <w:p w:rsidR="0041135D" w:rsidRPr="000D307F" w:rsidRDefault="0041135D" w:rsidP="000728FB">
            <w:pPr>
              <w:pStyle w:val="Default"/>
              <w:jc w:val="both"/>
              <w:rPr>
                <w:lang w:val="en-US"/>
              </w:rPr>
            </w:pPr>
            <w:r w:rsidRPr="000D307F">
              <w:rPr>
                <w:b/>
                <w:bCs/>
                <w:lang w:val="en-US"/>
              </w:rPr>
              <w:t xml:space="preserve"> </w:t>
            </w:r>
          </w:p>
        </w:tc>
      </w:tr>
      <w:tr w:rsidR="0041135D" w:rsidRPr="00981AC6" w:rsidTr="000728FB">
        <w:tc>
          <w:tcPr>
            <w:tcW w:w="2093" w:type="dxa"/>
          </w:tcPr>
          <w:p w:rsidR="0041135D" w:rsidRPr="000D307F" w:rsidRDefault="0041135D" w:rsidP="000728FB">
            <w:pPr>
              <w:pStyle w:val="Default"/>
              <w:jc w:val="both"/>
              <w:rPr>
                <w:lang w:val="en-US"/>
              </w:rPr>
            </w:pPr>
            <w:r w:rsidRPr="000D307F">
              <w:rPr>
                <w:b/>
                <w:bCs/>
                <w:lang w:val="en-US"/>
              </w:rPr>
              <w:t xml:space="preserve">2-step. </w:t>
            </w:r>
          </w:p>
          <w:p w:rsidR="0041135D" w:rsidRPr="000D307F" w:rsidRDefault="0041135D" w:rsidP="000728FB">
            <w:pPr>
              <w:pStyle w:val="Default"/>
              <w:jc w:val="both"/>
              <w:rPr>
                <w:lang w:val="en-US"/>
              </w:rPr>
            </w:pPr>
            <w:r w:rsidRPr="000D307F">
              <w:rPr>
                <w:b/>
                <w:bCs/>
                <w:lang w:val="en-US"/>
              </w:rPr>
              <w:t xml:space="preserve">Introduction: lead in activity </w:t>
            </w:r>
          </w:p>
          <w:p w:rsidR="0041135D" w:rsidRPr="000D307F" w:rsidRDefault="0041135D" w:rsidP="000728FB">
            <w:pPr>
              <w:pStyle w:val="Default"/>
              <w:jc w:val="both"/>
              <w:rPr>
                <w:lang w:val="en-US"/>
              </w:rPr>
            </w:pPr>
            <w:r w:rsidRPr="000D307F">
              <w:rPr>
                <w:b/>
                <w:bCs/>
                <w:lang w:val="en-US"/>
              </w:rPr>
              <w:t xml:space="preserve">(15 minutes) </w:t>
            </w:r>
          </w:p>
        </w:tc>
        <w:tc>
          <w:tcPr>
            <w:tcW w:w="4759" w:type="dxa"/>
          </w:tcPr>
          <w:p w:rsidR="0041135D" w:rsidRPr="000D307F" w:rsidRDefault="0041135D" w:rsidP="000728FB">
            <w:pPr>
              <w:ind w:firstLine="567"/>
              <w:contextualSpacing/>
              <w:jc w:val="both"/>
              <w:rPr>
                <w:sz w:val="24"/>
                <w:szCs w:val="24"/>
                <w:lang w:val="en-US"/>
              </w:rPr>
            </w:pPr>
            <w:r w:rsidRPr="000D307F">
              <w:rPr>
                <w:sz w:val="24"/>
                <w:szCs w:val="24"/>
                <w:lang w:val="en-US"/>
              </w:rPr>
              <w:t>2.1.</w:t>
            </w:r>
            <w:r w:rsidRPr="000D307F">
              <w:rPr>
                <w:b/>
                <w:sz w:val="24"/>
                <w:szCs w:val="24"/>
                <w:lang w:val="en-US"/>
              </w:rPr>
              <w:t xml:space="preserve"> </w:t>
            </w:r>
            <w:r w:rsidRPr="000D307F">
              <w:rPr>
                <w:sz w:val="24"/>
                <w:szCs w:val="24"/>
                <w:lang w:val="en-US"/>
              </w:rPr>
              <w:t>Case Study:</w:t>
            </w:r>
          </w:p>
          <w:p w:rsidR="0041135D" w:rsidRPr="000D307F" w:rsidRDefault="0041135D" w:rsidP="000728FB">
            <w:pPr>
              <w:contextualSpacing/>
              <w:jc w:val="both"/>
              <w:rPr>
                <w:sz w:val="24"/>
                <w:szCs w:val="24"/>
                <w:lang w:val="en-US"/>
              </w:rPr>
            </w:pPr>
            <w:r w:rsidRPr="000D307F">
              <w:rPr>
                <w:sz w:val="24"/>
                <w:szCs w:val="24"/>
                <w:lang w:val="en-US"/>
              </w:rPr>
              <w:t>Read e-letter of one student from Uzbekistan. Reveal his opinion about hospitality in Uzbekistan. Help him to cover the task he is given.</w:t>
            </w:r>
          </w:p>
          <w:p w:rsidR="0041135D" w:rsidRPr="000D307F" w:rsidRDefault="0041135D" w:rsidP="000728FB">
            <w:pPr>
              <w:pStyle w:val="Default"/>
              <w:jc w:val="both"/>
              <w:rPr>
                <w:lang w:val="en-US"/>
              </w:rPr>
            </w:pPr>
          </w:p>
        </w:tc>
        <w:tc>
          <w:tcPr>
            <w:tcW w:w="3427" w:type="dxa"/>
          </w:tcPr>
          <w:p w:rsidR="0041135D" w:rsidRPr="000D307F" w:rsidRDefault="0041135D" w:rsidP="000728FB">
            <w:pPr>
              <w:pStyle w:val="Default"/>
              <w:jc w:val="both"/>
              <w:rPr>
                <w:lang w:val="en-US"/>
              </w:rPr>
            </w:pPr>
            <w:r w:rsidRPr="000D307F">
              <w:rPr>
                <w:lang w:val="en-US"/>
              </w:rPr>
              <w:t xml:space="preserve">2.1. Ss share with ideas. </w:t>
            </w:r>
          </w:p>
          <w:p w:rsidR="0041135D" w:rsidRPr="000D307F" w:rsidRDefault="0041135D" w:rsidP="000728FB">
            <w:pPr>
              <w:pStyle w:val="Default"/>
              <w:jc w:val="both"/>
              <w:rPr>
                <w:lang w:val="en-US"/>
              </w:rPr>
            </w:pPr>
            <w:r w:rsidRPr="000D307F">
              <w:rPr>
                <w:lang w:val="en-US"/>
              </w:rPr>
              <w:t xml:space="preserve">2.2 Ss try to answer and share the ideas. </w:t>
            </w:r>
          </w:p>
          <w:p w:rsidR="0041135D" w:rsidRPr="000D307F" w:rsidRDefault="0041135D" w:rsidP="000728FB">
            <w:pPr>
              <w:pStyle w:val="Default"/>
              <w:jc w:val="both"/>
              <w:rPr>
                <w:lang w:val="en-US"/>
              </w:rPr>
            </w:pPr>
            <w:r w:rsidRPr="000D307F">
              <w:rPr>
                <w:lang w:val="en-US"/>
              </w:rPr>
              <w:t xml:space="preserve">2.3 Ss guess and </w:t>
            </w:r>
          </w:p>
          <w:p w:rsidR="0041135D" w:rsidRPr="000D307F" w:rsidRDefault="0041135D" w:rsidP="000728FB">
            <w:pPr>
              <w:pStyle w:val="Default"/>
              <w:jc w:val="both"/>
              <w:rPr>
                <w:lang w:val="en-US"/>
              </w:rPr>
            </w:pPr>
            <w:r w:rsidRPr="000D307F">
              <w:rPr>
                <w:lang w:val="en-US"/>
              </w:rPr>
              <w:t xml:space="preserve">arrange </w:t>
            </w:r>
          </w:p>
          <w:p w:rsidR="0041135D" w:rsidRPr="000D307F" w:rsidRDefault="0041135D" w:rsidP="000728FB">
            <w:pPr>
              <w:pStyle w:val="Default"/>
              <w:jc w:val="both"/>
              <w:rPr>
                <w:lang w:val="en-US"/>
              </w:rPr>
            </w:pPr>
            <w:r w:rsidRPr="000D307F">
              <w:rPr>
                <w:lang w:val="en-US"/>
              </w:rPr>
              <w:t xml:space="preserve">2.4 SS reflect </w:t>
            </w:r>
          </w:p>
          <w:p w:rsidR="0041135D" w:rsidRPr="000D307F" w:rsidRDefault="0041135D" w:rsidP="000728FB">
            <w:pPr>
              <w:pStyle w:val="Default"/>
              <w:jc w:val="both"/>
              <w:rPr>
                <w:lang w:val="en-US"/>
              </w:rPr>
            </w:pPr>
          </w:p>
        </w:tc>
      </w:tr>
      <w:tr w:rsidR="0041135D" w:rsidRPr="00981AC6" w:rsidTr="000728FB">
        <w:tc>
          <w:tcPr>
            <w:tcW w:w="2093" w:type="dxa"/>
          </w:tcPr>
          <w:p w:rsidR="0041135D" w:rsidRPr="000D307F" w:rsidRDefault="0041135D" w:rsidP="000728FB">
            <w:pPr>
              <w:pStyle w:val="Default"/>
              <w:jc w:val="both"/>
              <w:rPr>
                <w:b/>
                <w:lang w:val="en-US"/>
              </w:rPr>
            </w:pPr>
            <w:r w:rsidRPr="000D307F">
              <w:rPr>
                <w:b/>
                <w:lang w:val="en-US"/>
              </w:rPr>
              <w:t xml:space="preserve">3-step </w:t>
            </w:r>
          </w:p>
          <w:p w:rsidR="0041135D" w:rsidRPr="000D307F" w:rsidRDefault="0041135D" w:rsidP="000728FB">
            <w:pPr>
              <w:pStyle w:val="Default"/>
              <w:jc w:val="both"/>
              <w:rPr>
                <w:b/>
                <w:lang w:val="en-US"/>
              </w:rPr>
            </w:pPr>
            <w:r w:rsidRPr="000D307F">
              <w:rPr>
                <w:b/>
                <w:lang w:val="en-US"/>
              </w:rPr>
              <w:t xml:space="preserve">Main </w:t>
            </w:r>
          </w:p>
          <w:p w:rsidR="0041135D" w:rsidRPr="000D307F" w:rsidRDefault="0041135D" w:rsidP="000728FB">
            <w:pPr>
              <w:pStyle w:val="Default"/>
              <w:jc w:val="both"/>
              <w:rPr>
                <w:b/>
                <w:lang w:val="en-US"/>
              </w:rPr>
            </w:pPr>
            <w:r w:rsidRPr="000D307F">
              <w:rPr>
                <w:b/>
                <w:lang w:val="en-US"/>
              </w:rPr>
              <w:t xml:space="preserve">part: introducing course syllabus </w:t>
            </w:r>
          </w:p>
          <w:p w:rsidR="0041135D" w:rsidRPr="000D307F" w:rsidRDefault="0041135D" w:rsidP="000728FB">
            <w:pPr>
              <w:pStyle w:val="Default"/>
              <w:jc w:val="both"/>
              <w:rPr>
                <w:lang w:val="en-US"/>
              </w:rPr>
            </w:pPr>
            <w:r w:rsidRPr="000D307F">
              <w:rPr>
                <w:b/>
                <w:lang w:val="en-US"/>
              </w:rPr>
              <w:t>(50-minutes</w:t>
            </w:r>
            <w:r w:rsidRPr="000D307F">
              <w:rPr>
                <w:lang w:val="en-US"/>
              </w:rPr>
              <w:t xml:space="preserve">) </w:t>
            </w:r>
          </w:p>
        </w:tc>
        <w:tc>
          <w:tcPr>
            <w:tcW w:w="4759" w:type="dxa"/>
          </w:tcPr>
          <w:p w:rsidR="0041135D" w:rsidRPr="000D307F" w:rsidRDefault="0041135D" w:rsidP="000728FB">
            <w:pPr>
              <w:rPr>
                <w:sz w:val="24"/>
                <w:szCs w:val="24"/>
                <w:lang w:val="en-US"/>
              </w:rPr>
            </w:pPr>
            <w:r w:rsidRPr="000D307F">
              <w:rPr>
                <w:sz w:val="24"/>
                <w:szCs w:val="24"/>
                <w:lang w:val="en-US"/>
              </w:rPr>
              <w:t>3.1.Pre-Text Discussion</w:t>
            </w:r>
          </w:p>
          <w:p w:rsidR="0041135D" w:rsidRPr="000D307F" w:rsidRDefault="0041135D" w:rsidP="000728FB">
            <w:pPr>
              <w:contextualSpacing/>
              <w:jc w:val="both"/>
              <w:rPr>
                <w:sz w:val="24"/>
                <w:szCs w:val="24"/>
                <w:lang w:val="en-US"/>
              </w:rPr>
            </w:pPr>
            <w:r w:rsidRPr="000D307F">
              <w:rPr>
                <w:sz w:val="24"/>
                <w:szCs w:val="24"/>
                <w:lang w:val="en-US"/>
              </w:rPr>
              <w:t>Questions for Discussion:</w:t>
            </w:r>
          </w:p>
          <w:p w:rsidR="0041135D" w:rsidRPr="000D307F" w:rsidRDefault="0041135D" w:rsidP="000728FB">
            <w:pPr>
              <w:contextualSpacing/>
              <w:jc w:val="both"/>
              <w:rPr>
                <w:sz w:val="24"/>
                <w:szCs w:val="24"/>
                <w:lang w:val="en-US"/>
              </w:rPr>
            </w:pPr>
          </w:p>
        </w:tc>
        <w:tc>
          <w:tcPr>
            <w:tcW w:w="3427" w:type="dxa"/>
          </w:tcPr>
          <w:p w:rsidR="0041135D" w:rsidRPr="000D307F" w:rsidRDefault="0041135D" w:rsidP="000728FB">
            <w:pPr>
              <w:pStyle w:val="Default"/>
              <w:jc w:val="both"/>
              <w:rPr>
                <w:color w:val="auto"/>
                <w:lang w:val="en-US"/>
              </w:rPr>
            </w:pPr>
          </w:p>
          <w:p w:rsidR="0041135D" w:rsidRPr="000D307F" w:rsidRDefault="0041135D" w:rsidP="000728FB">
            <w:pPr>
              <w:pStyle w:val="Default"/>
              <w:jc w:val="both"/>
              <w:rPr>
                <w:lang w:val="en-US"/>
              </w:rPr>
            </w:pPr>
            <w:r w:rsidRPr="000D307F">
              <w:rPr>
                <w:lang w:val="en-US"/>
              </w:rPr>
              <w:t xml:space="preserve">3.1 Ss try to guess. </w:t>
            </w:r>
          </w:p>
          <w:p w:rsidR="0041135D" w:rsidRPr="000D307F" w:rsidRDefault="0041135D" w:rsidP="000728FB">
            <w:pPr>
              <w:pStyle w:val="Default"/>
              <w:jc w:val="both"/>
              <w:rPr>
                <w:lang w:val="en-US"/>
              </w:rPr>
            </w:pPr>
          </w:p>
          <w:p w:rsidR="0041135D" w:rsidRPr="000D307F" w:rsidRDefault="0041135D" w:rsidP="000728FB">
            <w:pPr>
              <w:pStyle w:val="Default"/>
              <w:jc w:val="both"/>
              <w:rPr>
                <w:lang w:val="en-US"/>
              </w:rPr>
            </w:pPr>
            <w:r w:rsidRPr="000D307F">
              <w:rPr>
                <w:lang w:val="en-US"/>
              </w:rPr>
              <w:t xml:space="preserve">whole class </w:t>
            </w:r>
          </w:p>
          <w:p w:rsidR="0041135D" w:rsidRPr="000D307F" w:rsidRDefault="0041135D" w:rsidP="000728FB">
            <w:pPr>
              <w:pStyle w:val="Default"/>
              <w:jc w:val="both"/>
              <w:rPr>
                <w:lang w:val="en-US"/>
              </w:rPr>
            </w:pPr>
            <w:r w:rsidRPr="000D307F">
              <w:rPr>
                <w:lang w:val="en-US"/>
              </w:rPr>
              <w:t xml:space="preserve">3.2 Ss read and take notes </w:t>
            </w:r>
          </w:p>
          <w:p w:rsidR="0041135D" w:rsidRPr="000D307F" w:rsidRDefault="0041135D" w:rsidP="000728FB">
            <w:pPr>
              <w:pStyle w:val="Default"/>
              <w:jc w:val="both"/>
              <w:rPr>
                <w:lang w:val="en-US"/>
              </w:rPr>
            </w:pPr>
          </w:p>
          <w:p w:rsidR="0041135D" w:rsidRPr="000D307F" w:rsidRDefault="0041135D" w:rsidP="000728FB">
            <w:pPr>
              <w:pStyle w:val="Default"/>
              <w:jc w:val="both"/>
              <w:rPr>
                <w:lang w:val="en-US"/>
              </w:rPr>
            </w:pPr>
            <w:r w:rsidRPr="000D307F">
              <w:rPr>
                <w:lang w:val="en-US"/>
              </w:rPr>
              <w:t xml:space="preserve">3.3 Ss take part in the discussion. </w:t>
            </w:r>
          </w:p>
          <w:p w:rsidR="0041135D" w:rsidRPr="000D307F" w:rsidRDefault="0041135D" w:rsidP="000728FB">
            <w:pPr>
              <w:pStyle w:val="Default"/>
              <w:jc w:val="both"/>
              <w:rPr>
                <w:lang w:val="en-US"/>
              </w:rPr>
            </w:pPr>
            <w:r w:rsidRPr="000D307F">
              <w:rPr>
                <w:lang w:val="en-US"/>
              </w:rPr>
              <w:t xml:space="preserve">3.4 Ss are divided, </w:t>
            </w:r>
          </w:p>
          <w:p w:rsidR="0041135D" w:rsidRPr="000D307F" w:rsidRDefault="0041135D" w:rsidP="000728FB">
            <w:pPr>
              <w:pStyle w:val="Default"/>
              <w:jc w:val="both"/>
              <w:rPr>
                <w:lang w:val="en-US"/>
              </w:rPr>
            </w:pPr>
            <w:r w:rsidRPr="000D307F">
              <w:rPr>
                <w:lang w:val="en-US"/>
              </w:rPr>
              <w:t xml:space="preserve">and do the group activity </w:t>
            </w:r>
          </w:p>
        </w:tc>
      </w:tr>
      <w:tr w:rsidR="0041135D" w:rsidRPr="000D307F" w:rsidTr="000728FB">
        <w:tc>
          <w:tcPr>
            <w:tcW w:w="2093" w:type="dxa"/>
          </w:tcPr>
          <w:p w:rsidR="0041135D" w:rsidRPr="000D307F" w:rsidRDefault="0041135D" w:rsidP="000728FB">
            <w:pPr>
              <w:pStyle w:val="Default"/>
              <w:jc w:val="both"/>
              <w:rPr>
                <w:b/>
                <w:lang w:val="en-US"/>
              </w:rPr>
            </w:pPr>
            <w:r w:rsidRPr="000D307F">
              <w:rPr>
                <w:b/>
                <w:lang w:val="en-US"/>
              </w:rPr>
              <w:t xml:space="preserve">4- step </w:t>
            </w:r>
          </w:p>
          <w:p w:rsidR="0041135D" w:rsidRPr="000D307F" w:rsidRDefault="0041135D" w:rsidP="000728FB">
            <w:pPr>
              <w:pStyle w:val="Default"/>
              <w:jc w:val="both"/>
              <w:rPr>
                <w:b/>
                <w:lang w:val="en-US"/>
              </w:rPr>
            </w:pPr>
            <w:r w:rsidRPr="000D307F">
              <w:rPr>
                <w:b/>
                <w:lang w:val="en-US"/>
              </w:rPr>
              <w:t xml:space="preserve">Closure: summarizing activity </w:t>
            </w:r>
          </w:p>
          <w:p w:rsidR="0041135D" w:rsidRPr="000D307F" w:rsidRDefault="0041135D" w:rsidP="000728FB">
            <w:pPr>
              <w:pStyle w:val="Default"/>
              <w:jc w:val="both"/>
              <w:rPr>
                <w:lang w:val="en-US"/>
              </w:rPr>
            </w:pPr>
            <w:r w:rsidRPr="000D307F">
              <w:rPr>
                <w:b/>
                <w:lang w:val="en-US"/>
              </w:rPr>
              <w:t>(15-minutes)</w:t>
            </w:r>
            <w:r w:rsidRPr="000D307F">
              <w:rPr>
                <w:lang w:val="en-US"/>
              </w:rPr>
              <w:t xml:space="preserve"> </w:t>
            </w:r>
          </w:p>
        </w:tc>
        <w:tc>
          <w:tcPr>
            <w:tcW w:w="4759" w:type="dxa"/>
          </w:tcPr>
          <w:p w:rsidR="0041135D" w:rsidRPr="000D307F" w:rsidRDefault="0041135D" w:rsidP="000728FB">
            <w:pPr>
              <w:pStyle w:val="Default"/>
              <w:jc w:val="both"/>
              <w:rPr>
                <w:color w:val="auto"/>
                <w:lang w:val="en-US"/>
              </w:rPr>
            </w:pPr>
          </w:p>
          <w:p w:rsidR="0041135D" w:rsidRPr="000D307F" w:rsidRDefault="0041135D" w:rsidP="000728FB">
            <w:pPr>
              <w:pStyle w:val="Default"/>
              <w:jc w:val="both"/>
            </w:pPr>
            <w:r w:rsidRPr="000D307F">
              <w:rPr>
                <w:lang w:val="en-US"/>
              </w:rPr>
              <w:t>T summarizes the lesson and gives home task.</w:t>
            </w:r>
          </w:p>
        </w:tc>
        <w:tc>
          <w:tcPr>
            <w:tcW w:w="3427" w:type="dxa"/>
          </w:tcPr>
          <w:p w:rsidR="0041135D" w:rsidRPr="000D307F" w:rsidRDefault="0041135D" w:rsidP="000728FB">
            <w:pPr>
              <w:pStyle w:val="Default"/>
              <w:jc w:val="both"/>
            </w:pPr>
            <w:r w:rsidRPr="000D307F">
              <w:t xml:space="preserve">4.1. Ss take notes </w:t>
            </w:r>
          </w:p>
        </w:tc>
      </w:tr>
    </w:tbl>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7A263C" w:rsidRPr="000D307F" w:rsidRDefault="007A263C" w:rsidP="00741402">
      <w:pPr>
        <w:pStyle w:val="20"/>
        <w:spacing w:before="0" w:after="0"/>
        <w:contextualSpacing/>
        <w:rPr>
          <w:rFonts w:ascii="Times New Roman" w:hAnsi="Times New Roman"/>
          <w:sz w:val="24"/>
          <w:szCs w:val="24"/>
          <w:lang w:val="en-US"/>
        </w:rPr>
      </w:pPr>
    </w:p>
    <w:p w:rsidR="00741402" w:rsidRPr="000D307F" w:rsidRDefault="00741402" w:rsidP="00741402">
      <w:pPr>
        <w:pStyle w:val="20"/>
        <w:spacing w:before="0" w:after="0"/>
        <w:contextualSpacing/>
        <w:rPr>
          <w:rFonts w:ascii="Times New Roman" w:hAnsi="Times New Roman"/>
          <w:sz w:val="24"/>
          <w:szCs w:val="24"/>
          <w:lang w:val="en-US"/>
        </w:rPr>
      </w:pPr>
      <w:r w:rsidRPr="000D307F">
        <w:rPr>
          <w:rFonts w:ascii="Times New Roman" w:hAnsi="Times New Roman"/>
          <w:sz w:val="24"/>
          <w:szCs w:val="24"/>
          <w:lang w:val="en-US"/>
        </w:rPr>
        <w:t>Summary</w:t>
      </w:r>
    </w:p>
    <w:p w:rsidR="00741402" w:rsidRPr="000D307F" w:rsidRDefault="00741402" w:rsidP="00741402">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Examining interactions between Lewis and Clark and Native Americans.</w:t>
      </w:r>
    </w:p>
    <w:p w:rsidR="00741402" w:rsidRPr="000D307F" w:rsidRDefault="00741402" w:rsidP="00741402">
      <w:pPr>
        <w:pStyle w:val="20"/>
        <w:spacing w:before="0" w:after="0"/>
        <w:contextualSpacing/>
        <w:rPr>
          <w:rFonts w:ascii="Times New Roman" w:hAnsi="Times New Roman"/>
          <w:sz w:val="24"/>
          <w:szCs w:val="24"/>
        </w:rPr>
      </w:pPr>
      <w:r w:rsidRPr="000D307F">
        <w:rPr>
          <w:rFonts w:ascii="Times New Roman" w:hAnsi="Times New Roman"/>
          <w:sz w:val="24"/>
          <w:szCs w:val="24"/>
        </w:rPr>
        <w:t>Coin Type(s)</w:t>
      </w:r>
    </w:p>
    <w:p w:rsidR="00741402" w:rsidRPr="000D307F" w:rsidRDefault="00741402" w:rsidP="00ED44BE">
      <w:pPr>
        <w:numPr>
          <w:ilvl w:val="0"/>
          <w:numId w:val="42"/>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Dollar</w:t>
      </w:r>
    </w:p>
    <w:p w:rsidR="00741402" w:rsidRPr="000D307F" w:rsidRDefault="00741402" w:rsidP="00741402">
      <w:pPr>
        <w:pStyle w:val="20"/>
        <w:spacing w:before="0" w:after="0"/>
        <w:contextualSpacing/>
        <w:rPr>
          <w:rFonts w:ascii="Times New Roman" w:hAnsi="Times New Roman"/>
          <w:sz w:val="24"/>
          <w:szCs w:val="24"/>
        </w:rPr>
      </w:pPr>
      <w:r w:rsidRPr="000D307F">
        <w:rPr>
          <w:rFonts w:ascii="Times New Roman" w:hAnsi="Times New Roman"/>
          <w:sz w:val="24"/>
          <w:szCs w:val="24"/>
        </w:rPr>
        <w:t>Coin Program(s)</w:t>
      </w:r>
    </w:p>
    <w:p w:rsidR="00741402" w:rsidRPr="000D307F" w:rsidRDefault="00741402" w:rsidP="00ED44BE">
      <w:pPr>
        <w:numPr>
          <w:ilvl w:val="0"/>
          <w:numId w:val="43"/>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Native American $1 Coins</w:t>
      </w:r>
    </w:p>
    <w:p w:rsidR="00741402" w:rsidRPr="000D307F" w:rsidRDefault="00741402" w:rsidP="00741402">
      <w:pPr>
        <w:pStyle w:val="20"/>
        <w:spacing w:before="0" w:after="0"/>
        <w:contextualSpacing/>
        <w:rPr>
          <w:rFonts w:ascii="Times New Roman" w:hAnsi="Times New Roman"/>
          <w:sz w:val="24"/>
          <w:szCs w:val="24"/>
        </w:rPr>
      </w:pPr>
      <w:r w:rsidRPr="000D307F">
        <w:rPr>
          <w:rFonts w:ascii="Times New Roman" w:hAnsi="Times New Roman"/>
          <w:sz w:val="24"/>
          <w:szCs w:val="24"/>
        </w:rPr>
        <w:t>Objectives</w:t>
      </w:r>
    </w:p>
    <w:p w:rsidR="00741402" w:rsidRPr="000D307F" w:rsidRDefault="00741402" w:rsidP="00741402">
      <w:pPr>
        <w:pStyle w:val="af5"/>
        <w:spacing w:before="0" w:beforeAutospacing="0" w:after="0" w:afterAutospacing="0"/>
        <w:contextualSpacing/>
        <w:rPr>
          <w:lang w:val="en-US"/>
        </w:rPr>
      </w:pPr>
      <w:r w:rsidRPr="000D307F">
        <w:rPr>
          <w:lang w:val="en-US"/>
        </w:rPr>
        <w:t>Students will identify and describe the interactions between the Lewis and Clark Expedition and Native American tribes. Students will collaboratively develop and deliver a presentation.</w:t>
      </w:r>
    </w:p>
    <w:p w:rsidR="00741402" w:rsidRPr="000D307F" w:rsidRDefault="00741402" w:rsidP="00741402">
      <w:pPr>
        <w:pStyle w:val="20"/>
        <w:spacing w:before="0" w:after="0"/>
        <w:contextualSpacing/>
        <w:rPr>
          <w:rFonts w:ascii="Times New Roman" w:hAnsi="Times New Roman"/>
          <w:sz w:val="24"/>
          <w:szCs w:val="24"/>
          <w:lang w:val="en-US"/>
        </w:rPr>
      </w:pPr>
      <w:r w:rsidRPr="000D307F">
        <w:rPr>
          <w:rFonts w:ascii="Times New Roman" w:hAnsi="Times New Roman"/>
          <w:sz w:val="24"/>
          <w:szCs w:val="24"/>
          <w:lang w:val="en-US"/>
        </w:rPr>
        <w:t>Major Subject Area Connections</w:t>
      </w:r>
    </w:p>
    <w:p w:rsidR="00741402" w:rsidRPr="000D307F" w:rsidRDefault="00741402" w:rsidP="00ED44BE">
      <w:pPr>
        <w:numPr>
          <w:ilvl w:val="0"/>
          <w:numId w:val="44"/>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Social Studies</w:t>
      </w:r>
    </w:p>
    <w:p w:rsidR="00741402" w:rsidRPr="000D307F" w:rsidRDefault="00741402" w:rsidP="00ED44BE">
      <w:pPr>
        <w:numPr>
          <w:ilvl w:val="0"/>
          <w:numId w:val="44"/>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Language Arts</w:t>
      </w:r>
    </w:p>
    <w:p w:rsidR="00741402" w:rsidRPr="000D307F" w:rsidRDefault="00741402" w:rsidP="00ED44BE">
      <w:pPr>
        <w:numPr>
          <w:ilvl w:val="0"/>
          <w:numId w:val="44"/>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Technology</w:t>
      </w:r>
    </w:p>
    <w:p w:rsidR="00741402" w:rsidRPr="000D307F" w:rsidRDefault="00741402" w:rsidP="00ED44BE">
      <w:pPr>
        <w:numPr>
          <w:ilvl w:val="0"/>
          <w:numId w:val="44"/>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Art</w:t>
      </w:r>
    </w:p>
    <w:p w:rsidR="00741402" w:rsidRPr="000D307F" w:rsidRDefault="00741402" w:rsidP="00741402">
      <w:pPr>
        <w:pStyle w:val="20"/>
        <w:spacing w:before="0" w:after="0"/>
        <w:contextualSpacing/>
        <w:rPr>
          <w:rFonts w:ascii="Times New Roman" w:hAnsi="Times New Roman"/>
          <w:sz w:val="24"/>
          <w:szCs w:val="24"/>
        </w:rPr>
      </w:pPr>
      <w:r w:rsidRPr="000D307F">
        <w:rPr>
          <w:rFonts w:ascii="Times New Roman" w:hAnsi="Times New Roman"/>
          <w:sz w:val="24"/>
          <w:szCs w:val="24"/>
        </w:rPr>
        <w:t>Class Time</w:t>
      </w:r>
    </w:p>
    <w:p w:rsidR="00741402" w:rsidRPr="000D307F" w:rsidRDefault="00741402" w:rsidP="00ED44BE">
      <w:pPr>
        <w:numPr>
          <w:ilvl w:val="0"/>
          <w:numId w:val="45"/>
        </w:numPr>
        <w:spacing w:after="0" w:line="240" w:lineRule="auto"/>
        <w:contextualSpacing/>
        <w:rPr>
          <w:rFonts w:ascii="Times New Roman" w:hAnsi="Times New Roman" w:cs="Times New Roman"/>
          <w:sz w:val="24"/>
          <w:szCs w:val="24"/>
        </w:rPr>
      </w:pPr>
      <w:r w:rsidRPr="000D307F">
        <w:rPr>
          <w:rStyle w:val="item-name"/>
          <w:rFonts w:ascii="Times New Roman" w:hAnsi="Times New Roman" w:cs="Times New Roman"/>
          <w:sz w:val="24"/>
          <w:szCs w:val="24"/>
        </w:rPr>
        <w:t xml:space="preserve">Session Length: </w:t>
      </w:r>
      <w:r w:rsidRPr="000D307F">
        <w:rPr>
          <w:rFonts w:ascii="Times New Roman" w:hAnsi="Times New Roman" w:cs="Times New Roman"/>
          <w:sz w:val="24"/>
          <w:szCs w:val="24"/>
        </w:rPr>
        <w:t>60</w:t>
      </w:r>
      <w:r w:rsidRPr="000D307F">
        <w:rPr>
          <w:rFonts w:ascii="Times New Roman" w:hAnsi="Times New Roman" w:cs="Times New Roman"/>
          <w:sz w:val="24"/>
          <w:szCs w:val="24"/>
          <w:lang w:val="en-US"/>
        </w:rPr>
        <w:t>-80</w:t>
      </w:r>
      <w:r w:rsidRPr="000D307F">
        <w:rPr>
          <w:rFonts w:ascii="Times New Roman" w:hAnsi="Times New Roman" w:cs="Times New Roman"/>
          <w:sz w:val="24"/>
          <w:szCs w:val="24"/>
        </w:rPr>
        <w:t xml:space="preserve"> minutes</w:t>
      </w:r>
    </w:p>
    <w:p w:rsidR="00741402" w:rsidRPr="000D307F" w:rsidRDefault="00741402" w:rsidP="00741402">
      <w:pPr>
        <w:pStyle w:val="20"/>
        <w:spacing w:before="0" w:after="0"/>
        <w:contextualSpacing/>
        <w:rPr>
          <w:rFonts w:ascii="Times New Roman" w:hAnsi="Times New Roman"/>
          <w:sz w:val="24"/>
          <w:szCs w:val="24"/>
        </w:rPr>
      </w:pPr>
      <w:r w:rsidRPr="000D307F">
        <w:rPr>
          <w:rFonts w:ascii="Times New Roman" w:hAnsi="Times New Roman"/>
          <w:sz w:val="24"/>
          <w:szCs w:val="24"/>
        </w:rPr>
        <w:t>Groupings</w:t>
      </w:r>
    </w:p>
    <w:p w:rsidR="00741402" w:rsidRPr="000D307F" w:rsidRDefault="00741402" w:rsidP="00ED44BE">
      <w:pPr>
        <w:numPr>
          <w:ilvl w:val="0"/>
          <w:numId w:val="46"/>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Whole group</w:t>
      </w:r>
    </w:p>
    <w:p w:rsidR="00741402" w:rsidRPr="000D307F" w:rsidRDefault="00741402" w:rsidP="00ED44BE">
      <w:pPr>
        <w:numPr>
          <w:ilvl w:val="0"/>
          <w:numId w:val="46"/>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Small groups</w:t>
      </w:r>
    </w:p>
    <w:p w:rsidR="00741402" w:rsidRPr="000D307F" w:rsidRDefault="00741402" w:rsidP="00ED44BE">
      <w:pPr>
        <w:numPr>
          <w:ilvl w:val="0"/>
          <w:numId w:val="46"/>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Pairs</w:t>
      </w:r>
    </w:p>
    <w:p w:rsidR="00741402" w:rsidRPr="000D307F" w:rsidRDefault="00741402" w:rsidP="00ED44BE">
      <w:pPr>
        <w:numPr>
          <w:ilvl w:val="0"/>
          <w:numId w:val="46"/>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Individual work</w:t>
      </w:r>
    </w:p>
    <w:p w:rsidR="00741402" w:rsidRPr="000D307F" w:rsidRDefault="00741402" w:rsidP="00741402">
      <w:pPr>
        <w:pStyle w:val="20"/>
        <w:spacing w:before="0" w:after="0"/>
        <w:contextualSpacing/>
        <w:rPr>
          <w:rFonts w:ascii="Times New Roman" w:hAnsi="Times New Roman"/>
          <w:sz w:val="24"/>
          <w:szCs w:val="24"/>
        </w:rPr>
      </w:pPr>
      <w:r w:rsidRPr="000D307F">
        <w:rPr>
          <w:rFonts w:ascii="Times New Roman" w:hAnsi="Times New Roman"/>
          <w:sz w:val="24"/>
          <w:szCs w:val="24"/>
        </w:rPr>
        <w:t>Background Knowledge</w:t>
      </w:r>
    </w:p>
    <w:p w:rsidR="00741402" w:rsidRPr="000D307F" w:rsidRDefault="00741402" w:rsidP="00741402">
      <w:pPr>
        <w:pStyle w:val="af5"/>
        <w:spacing w:before="0" w:beforeAutospacing="0" w:after="0" w:afterAutospacing="0"/>
        <w:contextualSpacing/>
        <w:rPr>
          <w:lang w:val="en-US"/>
        </w:rPr>
      </w:pPr>
      <w:r w:rsidRPr="000D307F">
        <w:rPr>
          <w:lang w:val="en-US"/>
        </w:rPr>
        <w:t>Students should have a basic knowledge of:</w:t>
      </w:r>
    </w:p>
    <w:p w:rsidR="00741402" w:rsidRPr="000D307F" w:rsidRDefault="00741402" w:rsidP="00ED44BE">
      <w:pPr>
        <w:numPr>
          <w:ilvl w:val="0"/>
          <w:numId w:val="47"/>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Native Americans</w:t>
      </w:r>
    </w:p>
    <w:p w:rsidR="00741402" w:rsidRPr="000D307F" w:rsidRDefault="00741402" w:rsidP="00ED44BE">
      <w:pPr>
        <w:numPr>
          <w:ilvl w:val="0"/>
          <w:numId w:val="47"/>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Westward expansion</w:t>
      </w:r>
    </w:p>
    <w:p w:rsidR="00741402" w:rsidRPr="000D307F" w:rsidRDefault="00741402" w:rsidP="00ED44BE">
      <w:pPr>
        <w:numPr>
          <w:ilvl w:val="0"/>
          <w:numId w:val="47"/>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Map skills</w:t>
      </w:r>
    </w:p>
    <w:p w:rsidR="00741402" w:rsidRPr="000D307F" w:rsidRDefault="00741402" w:rsidP="00ED44BE">
      <w:pPr>
        <w:numPr>
          <w:ilvl w:val="0"/>
          <w:numId w:val="47"/>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Internet-based research</w:t>
      </w:r>
    </w:p>
    <w:p w:rsidR="00741402" w:rsidRPr="000D307F" w:rsidRDefault="00741402" w:rsidP="00ED44BE">
      <w:pPr>
        <w:numPr>
          <w:ilvl w:val="0"/>
          <w:numId w:val="47"/>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Citing sources</w:t>
      </w:r>
    </w:p>
    <w:p w:rsidR="00741402" w:rsidRPr="000D307F" w:rsidRDefault="00741402" w:rsidP="00741402">
      <w:pPr>
        <w:pStyle w:val="20"/>
        <w:spacing w:before="0" w:after="0"/>
        <w:contextualSpacing/>
        <w:rPr>
          <w:rFonts w:ascii="Times New Roman" w:hAnsi="Times New Roman"/>
          <w:sz w:val="24"/>
          <w:szCs w:val="24"/>
        </w:rPr>
      </w:pPr>
      <w:r w:rsidRPr="000D307F">
        <w:rPr>
          <w:rFonts w:ascii="Times New Roman" w:hAnsi="Times New Roman"/>
          <w:sz w:val="24"/>
          <w:szCs w:val="24"/>
        </w:rPr>
        <w:t>Terms and Concepts</w:t>
      </w:r>
    </w:p>
    <w:p w:rsidR="00741402" w:rsidRPr="000D307F" w:rsidRDefault="00741402" w:rsidP="00ED44BE">
      <w:pPr>
        <w:numPr>
          <w:ilvl w:val="0"/>
          <w:numId w:val="48"/>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Native American One Dollar Coin</w:t>
      </w:r>
    </w:p>
    <w:p w:rsidR="00741402" w:rsidRPr="000D307F" w:rsidRDefault="00741402" w:rsidP="00ED44BE">
      <w:pPr>
        <w:numPr>
          <w:ilvl w:val="0"/>
          <w:numId w:val="48"/>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Reverse (back)</w:t>
      </w:r>
    </w:p>
    <w:p w:rsidR="00741402" w:rsidRPr="000D307F" w:rsidRDefault="00741402" w:rsidP="00ED44BE">
      <w:pPr>
        <w:numPr>
          <w:ilvl w:val="0"/>
          <w:numId w:val="48"/>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Obverse (front)</w:t>
      </w:r>
    </w:p>
    <w:p w:rsidR="00741402" w:rsidRPr="000D307F" w:rsidRDefault="00741402" w:rsidP="00ED44BE">
      <w:pPr>
        <w:numPr>
          <w:ilvl w:val="0"/>
          <w:numId w:val="48"/>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Hospitality</w:t>
      </w:r>
    </w:p>
    <w:p w:rsidR="00741402" w:rsidRPr="000D307F" w:rsidRDefault="00741402" w:rsidP="00ED44BE">
      <w:pPr>
        <w:numPr>
          <w:ilvl w:val="0"/>
          <w:numId w:val="48"/>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Logistical Support</w:t>
      </w:r>
    </w:p>
    <w:p w:rsidR="00741402" w:rsidRPr="000D307F" w:rsidRDefault="00741402" w:rsidP="00ED44BE">
      <w:pPr>
        <w:numPr>
          <w:ilvl w:val="0"/>
          <w:numId w:val="48"/>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Mandan, Hidatsa, Clatsop, Nez Perce, and Chinook tribes</w:t>
      </w:r>
    </w:p>
    <w:p w:rsidR="00741402" w:rsidRPr="000D307F" w:rsidRDefault="00741402" w:rsidP="00ED44BE">
      <w:pPr>
        <w:numPr>
          <w:ilvl w:val="0"/>
          <w:numId w:val="48"/>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Lewis and Clark Expedition</w:t>
      </w:r>
    </w:p>
    <w:p w:rsidR="00741402" w:rsidRPr="000D307F" w:rsidRDefault="00741402" w:rsidP="00741402">
      <w:pPr>
        <w:spacing w:after="0" w:line="240" w:lineRule="auto"/>
        <w:ind w:firstLine="567"/>
        <w:contextualSpacing/>
        <w:jc w:val="both"/>
        <w:rPr>
          <w:rFonts w:ascii="Times New Roman" w:eastAsia="Times New Roman" w:hAnsi="Times New Roman" w:cs="Times New Roman"/>
          <w:sz w:val="24"/>
          <w:szCs w:val="24"/>
          <w:lang w:eastAsia="ru-RU"/>
        </w:rPr>
      </w:pPr>
    </w:p>
    <w:p w:rsidR="00741402" w:rsidRPr="000D307F" w:rsidRDefault="00741402" w:rsidP="00741402">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Describe the Native American $1 Coin Program for background information. The program is described at </w:t>
      </w:r>
      <w:hyperlink r:id="rId39" w:history="1">
        <w:r w:rsidRPr="000D307F">
          <w:rPr>
            <w:rStyle w:val="ad"/>
            <w:rFonts w:ascii="Times New Roman" w:eastAsia="Times New Roman" w:hAnsi="Times New Roman" w:cs="Times New Roman"/>
            <w:sz w:val="24"/>
            <w:szCs w:val="24"/>
            <w:lang w:val="en-US" w:eastAsia="ru-RU"/>
          </w:rPr>
          <w:t>www.usmint.gov/kids/coinNews/nativeAmerican/</w:t>
        </w:r>
      </w:hyperlink>
      <w:r w:rsidRPr="000D307F">
        <w:rPr>
          <w:rFonts w:ascii="Times New Roman" w:eastAsia="Times New Roman" w:hAnsi="Times New Roman" w:cs="Times New Roman"/>
          <w:sz w:val="24"/>
          <w:szCs w:val="24"/>
          <w:lang w:val="en-US" w:eastAsia="ru-RU"/>
        </w:rPr>
        <w:t>.</w:t>
      </w:r>
    </w:p>
    <w:p w:rsidR="00741402" w:rsidRPr="000D307F" w:rsidRDefault="00741402" w:rsidP="00741402">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Display the "2014 Native American $1 Coin" overhead transparency or photocopy. Tell the students that the front of a coin is called the "obverse" and the back is called the "reverse." Ask the students to share their ideas about the image on the coin’s reverse. Examine the coin design with the students and identify the 2014 theme "Native Hospitality Ensured the Success of the Lewis and Clark Expedition." Ask the students to identify the images on the coin and consider what each part of the coin design might represent.</w:t>
      </w:r>
    </w:p>
    <w:p w:rsidR="00741402" w:rsidRPr="000D307F" w:rsidRDefault="00741402" w:rsidP="00741402">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Distribute the "Ready to Read" worksheet to each student. Review the directions together. Have the students complete Part 1 of the sheet individually, recording their true or false guesses in the "Before Reading" column.</w:t>
      </w:r>
    </w:p>
    <w:p w:rsidR="00741402" w:rsidRPr="000D307F" w:rsidRDefault="00741402" w:rsidP="00741402">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Introduce the students to the selected text about the Lewis and Clark Expedition. Remind the students that they should be listening carefully to confirm or revise their statements on the "Ready to Read" worksheet. Read the selected text to the class and attend to any unfamiliar vocabulary.</w:t>
      </w:r>
    </w:p>
    <w:p w:rsidR="00741402" w:rsidRPr="000D307F" w:rsidRDefault="00741402" w:rsidP="00741402">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Ask the students to complete the "After Reading" column of the "Ready to Read" worksheet. Display the "Ready to Read" overhead transparency or photocopy. Review the statements as a class and discuss whether each statement is true or false based on information provided in the text. If desired, have the students show "thumbs up" or "thumbs down" to collectively gauge responses to each statement.</w:t>
      </w:r>
    </w:p>
    <w:p w:rsidR="00741402" w:rsidRPr="000D307F" w:rsidRDefault="00741402" w:rsidP="00741402">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Ask the students to rewrite each of the false statements on the bottom of the "Ready to Read" worksheet, making each statement correct. Have the students share and check their revised sentences with a partner.</w:t>
      </w:r>
    </w:p>
    <w:p w:rsidR="00741402" w:rsidRPr="000D307F" w:rsidRDefault="00741402" w:rsidP="00741402">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Lead a discussion about the trip’s objectives and mission. Discuss the rationale for the three main goals of the expedition: to study the plants, animals, and land; to form relationships with Native American tribes; and to search for a water route to the Pacific Ocean.</w:t>
      </w:r>
    </w:p>
    <w:p w:rsidR="00741402" w:rsidRPr="000D307F" w:rsidRDefault="00741402" w:rsidP="00741402">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Display the "Lewis and Clark Map" and identify Lewis and Clark’s route and the Native American tribes they encountered along the way.</w:t>
      </w:r>
    </w:p>
    <w:p w:rsidR="00741402" w:rsidRPr="000D307F" w:rsidRDefault="00741402" w:rsidP="00741402">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Discuss Native American tribes Lewis and Clark encountered and details of their culture during the time of the Lewis and Clark Expedition.</w:t>
      </w:r>
    </w:p>
    <w:p w:rsidR="00052ECB" w:rsidRPr="000D307F" w:rsidRDefault="00741402" w:rsidP="00741402">
      <w:pPr>
        <w:spacing w:after="0" w:line="240" w:lineRule="auto"/>
        <w:ind w:firstLine="567"/>
        <w:contextualSpacing/>
        <w:jc w:val="both"/>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sz w:val="24"/>
          <w:szCs w:val="24"/>
          <w:lang w:val="en-US" w:eastAsia="ru-RU"/>
        </w:rPr>
        <w:t>Note any questions the students have that may be answered through research in a later session.</w:t>
      </w:r>
      <w:r w:rsidR="00770AA5" w:rsidRPr="000D307F">
        <w:rPr>
          <w:rStyle w:val="afd"/>
          <w:rFonts w:ascii="Times New Roman" w:eastAsia="Times New Roman" w:hAnsi="Times New Roman" w:cs="Times New Roman"/>
          <w:sz w:val="24"/>
          <w:szCs w:val="24"/>
          <w:lang w:eastAsia="ru-RU"/>
        </w:rPr>
        <w:footnoteReference w:id="20"/>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18. Revision.</w:t>
      </w:r>
    </w:p>
    <w:p w:rsidR="0041135D" w:rsidRPr="000D307F" w:rsidRDefault="0041135D" w:rsidP="005F0B20">
      <w:pPr>
        <w:spacing w:after="0" w:line="240" w:lineRule="auto"/>
        <w:contextualSpacing/>
        <w:jc w:val="center"/>
        <w:rPr>
          <w:rFonts w:ascii="Times New Roman" w:eastAsia="Times New Roman" w:hAnsi="Times New Roman" w:cs="Times New Roman"/>
          <w:b/>
          <w:smallCaps/>
          <w:sz w:val="24"/>
          <w:szCs w:val="24"/>
          <w:lang w:val="en-US" w:eastAsia="ru-RU"/>
        </w:rPr>
      </w:pPr>
    </w:p>
    <w:tbl>
      <w:tblPr>
        <w:tblStyle w:val="ab"/>
        <w:tblW w:w="0" w:type="auto"/>
        <w:tblLook w:val="04A0" w:firstRow="1" w:lastRow="0" w:firstColumn="1" w:lastColumn="0" w:noHBand="0" w:noVBand="1"/>
      </w:tblPr>
      <w:tblGrid>
        <w:gridCol w:w="4916"/>
        <w:gridCol w:w="4939"/>
      </w:tblGrid>
      <w:tr w:rsidR="0041135D" w:rsidRPr="00981AC6" w:rsidTr="000728FB">
        <w:tc>
          <w:tcPr>
            <w:tcW w:w="5139" w:type="dxa"/>
          </w:tcPr>
          <w:p w:rsidR="0041135D" w:rsidRPr="000D307F" w:rsidRDefault="0041135D" w:rsidP="000728FB">
            <w:pPr>
              <w:pStyle w:val="Default"/>
              <w:jc w:val="both"/>
            </w:pPr>
            <w:r w:rsidRPr="000D307F">
              <w:rPr>
                <w:b/>
                <w:bCs/>
              </w:rPr>
              <w:t xml:space="preserve">Topic </w:t>
            </w:r>
          </w:p>
        </w:tc>
        <w:tc>
          <w:tcPr>
            <w:tcW w:w="5140" w:type="dxa"/>
          </w:tcPr>
          <w:p w:rsidR="0041135D" w:rsidRPr="000D307F" w:rsidRDefault="0041135D" w:rsidP="000728FB">
            <w:pPr>
              <w:pStyle w:val="Default"/>
              <w:jc w:val="both"/>
              <w:rPr>
                <w:lang w:val="en-US"/>
              </w:rPr>
            </w:pPr>
            <w:r w:rsidRPr="000D307F">
              <w:rPr>
                <w:b/>
                <w:smallCaps/>
                <w:lang w:val="en-US" w:eastAsia="ru-RU"/>
              </w:rPr>
              <w:t>Presentation. Hospitality in other countries.</w:t>
            </w:r>
          </w:p>
        </w:tc>
      </w:tr>
      <w:tr w:rsidR="0041135D" w:rsidRPr="000D307F" w:rsidTr="000728FB">
        <w:tc>
          <w:tcPr>
            <w:tcW w:w="5139" w:type="dxa"/>
          </w:tcPr>
          <w:p w:rsidR="0041135D" w:rsidRPr="000D307F" w:rsidRDefault="0041135D" w:rsidP="000728F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41135D" w:rsidRPr="000D307F" w:rsidRDefault="0041135D" w:rsidP="000728FB">
            <w:pPr>
              <w:pStyle w:val="Default"/>
              <w:jc w:val="both"/>
            </w:pPr>
            <w:r w:rsidRPr="000D307F">
              <w:rPr>
                <w:b/>
                <w:bCs/>
              </w:rPr>
              <w:t>Number of participants: 1</w:t>
            </w:r>
            <w:r w:rsidRPr="000D307F">
              <w:rPr>
                <w:b/>
                <w:bCs/>
                <w:lang w:val="en-US"/>
              </w:rPr>
              <w:t>5</w:t>
            </w:r>
            <w:r w:rsidRPr="000D307F">
              <w:rPr>
                <w:b/>
                <w:bCs/>
              </w:rPr>
              <w:t xml:space="preserve"> </w:t>
            </w:r>
          </w:p>
        </w:tc>
      </w:tr>
      <w:tr w:rsidR="0041135D" w:rsidRPr="000D307F" w:rsidTr="000728FB">
        <w:tc>
          <w:tcPr>
            <w:tcW w:w="5139" w:type="dxa"/>
          </w:tcPr>
          <w:p w:rsidR="0041135D" w:rsidRPr="000D307F" w:rsidRDefault="0041135D" w:rsidP="000728FB">
            <w:pPr>
              <w:pStyle w:val="Default"/>
              <w:jc w:val="both"/>
            </w:pPr>
            <w:r w:rsidRPr="000D307F">
              <w:rPr>
                <w:b/>
                <w:bCs/>
                <w:i/>
                <w:iCs/>
              </w:rPr>
              <w:t xml:space="preserve">Lesson type </w:t>
            </w:r>
          </w:p>
        </w:tc>
        <w:tc>
          <w:tcPr>
            <w:tcW w:w="5140" w:type="dxa"/>
          </w:tcPr>
          <w:p w:rsidR="0041135D" w:rsidRPr="000D307F" w:rsidRDefault="0041135D" w:rsidP="000728FB">
            <w:pPr>
              <w:pStyle w:val="Default"/>
              <w:jc w:val="both"/>
            </w:pPr>
            <w:r w:rsidRPr="000D307F">
              <w:t xml:space="preserve">Practical </w:t>
            </w:r>
          </w:p>
        </w:tc>
      </w:tr>
      <w:tr w:rsidR="0041135D" w:rsidRPr="000D307F" w:rsidTr="000728FB">
        <w:tc>
          <w:tcPr>
            <w:tcW w:w="5139" w:type="dxa"/>
          </w:tcPr>
          <w:p w:rsidR="0041135D" w:rsidRPr="000D307F" w:rsidRDefault="0041135D" w:rsidP="000728FB">
            <w:pPr>
              <w:pStyle w:val="Default"/>
              <w:jc w:val="both"/>
            </w:pPr>
            <w:r w:rsidRPr="000D307F">
              <w:rPr>
                <w:b/>
                <w:bCs/>
                <w:i/>
                <w:iCs/>
              </w:rPr>
              <w:t xml:space="preserve">Outline of the lesson </w:t>
            </w:r>
          </w:p>
        </w:tc>
        <w:tc>
          <w:tcPr>
            <w:tcW w:w="5140" w:type="dxa"/>
          </w:tcPr>
          <w:p w:rsidR="0041135D" w:rsidRPr="000D307F" w:rsidRDefault="0041135D" w:rsidP="000728FB">
            <w:pPr>
              <w:pStyle w:val="Default"/>
              <w:jc w:val="both"/>
              <w:rPr>
                <w:lang w:val="en-US"/>
              </w:rPr>
            </w:pPr>
            <w:r w:rsidRPr="000D307F">
              <w:rPr>
                <w:lang w:val="en-US"/>
              </w:rPr>
              <w:t xml:space="preserve">1. Led in activity </w:t>
            </w:r>
          </w:p>
          <w:p w:rsidR="0041135D" w:rsidRPr="000D307F" w:rsidRDefault="0041135D" w:rsidP="000728FB">
            <w:pPr>
              <w:pStyle w:val="Default"/>
              <w:jc w:val="both"/>
              <w:rPr>
                <w:lang w:val="en-US"/>
              </w:rPr>
            </w:pPr>
            <w:r w:rsidRPr="000D307F">
              <w:rPr>
                <w:lang w:val="en-US"/>
              </w:rPr>
              <w:t xml:space="preserve">2. Brainstorming </w:t>
            </w:r>
          </w:p>
          <w:p w:rsidR="0041135D" w:rsidRPr="000D307F" w:rsidRDefault="0041135D" w:rsidP="000728FB">
            <w:pPr>
              <w:pStyle w:val="Default"/>
              <w:jc w:val="both"/>
              <w:rPr>
                <w:lang w:val="en-US"/>
              </w:rPr>
            </w:pPr>
            <w:r w:rsidRPr="000D307F">
              <w:rPr>
                <w:lang w:val="en-US"/>
              </w:rPr>
              <w:t>3. Exploring ideas about different topics</w:t>
            </w:r>
          </w:p>
          <w:p w:rsidR="0041135D" w:rsidRPr="000D307F" w:rsidRDefault="0041135D" w:rsidP="000728FB">
            <w:pPr>
              <w:pStyle w:val="Default"/>
              <w:jc w:val="both"/>
            </w:pPr>
            <w:r w:rsidRPr="000D307F">
              <w:t xml:space="preserve">7. Mini lectures </w:t>
            </w:r>
          </w:p>
          <w:p w:rsidR="0041135D" w:rsidRPr="000D307F" w:rsidRDefault="0041135D" w:rsidP="000728FB">
            <w:pPr>
              <w:pStyle w:val="Default"/>
              <w:jc w:val="both"/>
            </w:pPr>
            <w:r w:rsidRPr="000D307F">
              <w:t xml:space="preserve">8. Summarizing </w:t>
            </w:r>
          </w:p>
        </w:tc>
      </w:tr>
      <w:tr w:rsidR="0041135D" w:rsidRPr="00981AC6" w:rsidTr="000728FB">
        <w:tc>
          <w:tcPr>
            <w:tcW w:w="10279" w:type="dxa"/>
            <w:gridSpan w:val="2"/>
          </w:tcPr>
          <w:p w:rsidR="0041135D" w:rsidRPr="000D307F" w:rsidRDefault="0041135D" w:rsidP="000728FB">
            <w:pPr>
              <w:pStyle w:val="Default"/>
              <w:jc w:val="both"/>
              <w:rPr>
                <w:lang w:val="en-US"/>
              </w:rPr>
            </w:pPr>
            <w:r w:rsidRPr="000D307F">
              <w:rPr>
                <w:b/>
                <w:lang w:val="en-US"/>
              </w:rPr>
              <w:t>Aim of the lesson</w:t>
            </w:r>
            <w:r w:rsidRPr="000D307F">
              <w:rPr>
                <w:b/>
                <w:bCs/>
                <w:i/>
                <w:iCs/>
                <w:lang w:val="en-US"/>
              </w:rPr>
              <w:t xml:space="preserve">: </w:t>
            </w:r>
            <w:r w:rsidRPr="000D307F">
              <w:rPr>
                <w:lang w:val="en-US"/>
              </w:rPr>
              <w:t>to review; to imrove students’ language skills</w:t>
            </w:r>
          </w:p>
          <w:p w:rsidR="0041135D" w:rsidRPr="000D307F" w:rsidRDefault="0041135D" w:rsidP="000728FB">
            <w:pPr>
              <w:pStyle w:val="Default"/>
              <w:jc w:val="both"/>
              <w:rPr>
                <w:lang w:val="en-US"/>
              </w:rPr>
            </w:pPr>
          </w:p>
        </w:tc>
      </w:tr>
      <w:tr w:rsidR="0041135D" w:rsidRPr="00981AC6" w:rsidTr="000728FB">
        <w:tc>
          <w:tcPr>
            <w:tcW w:w="5139" w:type="dxa"/>
          </w:tcPr>
          <w:p w:rsidR="0041135D" w:rsidRPr="000D307F" w:rsidRDefault="0041135D" w:rsidP="000728FB">
            <w:pPr>
              <w:pStyle w:val="Default"/>
              <w:jc w:val="both"/>
              <w:rPr>
                <w:lang w:val="en-US"/>
              </w:rPr>
            </w:pPr>
            <w:r w:rsidRPr="000D307F">
              <w:rPr>
                <w:b/>
                <w:bCs/>
                <w:i/>
                <w:iCs/>
                <w:lang w:val="en-US"/>
              </w:rPr>
              <w:t>Objectives</w:t>
            </w:r>
            <w:r w:rsidRPr="000D307F">
              <w:rPr>
                <w:b/>
                <w:bCs/>
                <w:lang w:val="en-US"/>
              </w:rPr>
              <w:t xml:space="preserve">: </w:t>
            </w:r>
          </w:p>
          <w:p w:rsidR="0041135D" w:rsidRPr="000D307F" w:rsidRDefault="0041135D" w:rsidP="000728FB">
            <w:pPr>
              <w:pStyle w:val="Default"/>
              <w:jc w:val="both"/>
              <w:rPr>
                <w:lang w:val="en-US"/>
              </w:rPr>
            </w:pPr>
            <w:r w:rsidRPr="000D307F">
              <w:rPr>
                <w:b/>
                <w:bCs/>
                <w:i/>
                <w:iCs/>
                <w:lang w:val="en-US"/>
              </w:rPr>
              <w:t xml:space="preserve">Participants will </w:t>
            </w:r>
          </w:p>
          <w:p w:rsidR="0041135D" w:rsidRPr="000D307F" w:rsidRDefault="0041135D" w:rsidP="000728FB">
            <w:pPr>
              <w:contextualSpacing/>
              <w:rPr>
                <w:i/>
                <w:sz w:val="24"/>
                <w:szCs w:val="24"/>
                <w:lang w:val="en-US"/>
              </w:rPr>
            </w:pPr>
            <w:r w:rsidRPr="000D307F">
              <w:rPr>
                <w:i/>
                <w:sz w:val="24"/>
                <w:szCs w:val="24"/>
              </w:rPr>
              <w:t></w:t>
            </w:r>
            <w:r w:rsidRPr="000D307F">
              <w:rPr>
                <w:i/>
                <w:sz w:val="24"/>
                <w:szCs w:val="24"/>
                <w:lang w:val="en-US"/>
              </w:rPr>
              <w:t>   to train students’ vocabulary for talking about hospitality;</w:t>
            </w:r>
          </w:p>
          <w:p w:rsidR="0041135D" w:rsidRPr="000D307F" w:rsidRDefault="0041135D" w:rsidP="000728FB">
            <w:pPr>
              <w:contextualSpacing/>
              <w:rPr>
                <w:i/>
                <w:sz w:val="24"/>
                <w:szCs w:val="24"/>
                <w:lang w:val="en-US"/>
              </w:rPr>
            </w:pPr>
            <w:r w:rsidRPr="000D307F">
              <w:rPr>
                <w:i/>
                <w:sz w:val="24"/>
                <w:szCs w:val="24"/>
                <w:lang w:val="en-US"/>
              </w:rPr>
              <w:t>•  to improve students’ reading and listening skills;</w:t>
            </w:r>
          </w:p>
          <w:p w:rsidR="0041135D" w:rsidRPr="000D307F" w:rsidRDefault="0041135D" w:rsidP="000728FB">
            <w:pPr>
              <w:contextualSpacing/>
              <w:rPr>
                <w:i/>
                <w:sz w:val="24"/>
                <w:szCs w:val="24"/>
                <w:lang w:val="en-US"/>
              </w:rPr>
            </w:pPr>
            <w:r w:rsidRPr="000D307F">
              <w:rPr>
                <w:i/>
                <w:sz w:val="24"/>
                <w:szCs w:val="24"/>
                <w:lang w:val="en-US"/>
              </w:rPr>
              <w:t xml:space="preserve"> to train students’ writing skills.</w:t>
            </w:r>
          </w:p>
          <w:p w:rsidR="0041135D" w:rsidRPr="000D307F" w:rsidRDefault="0041135D" w:rsidP="000728FB">
            <w:pPr>
              <w:contextualSpacing/>
              <w:rPr>
                <w:i/>
                <w:sz w:val="24"/>
                <w:szCs w:val="24"/>
                <w:lang w:val="en-US"/>
              </w:rPr>
            </w:pPr>
            <w:r w:rsidRPr="000D307F">
              <w:rPr>
                <w:i/>
                <w:sz w:val="24"/>
                <w:szCs w:val="24"/>
                <w:lang w:val="en-US"/>
              </w:rPr>
              <w:t>student to work together and to complete a task and reach a final goal;</w:t>
            </w:r>
          </w:p>
          <w:p w:rsidR="0041135D" w:rsidRPr="000D307F" w:rsidRDefault="0041135D" w:rsidP="000728FB">
            <w:pPr>
              <w:contextualSpacing/>
              <w:rPr>
                <w:i/>
                <w:sz w:val="24"/>
                <w:szCs w:val="24"/>
                <w:lang w:val="en-US"/>
              </w:rPr>
            </w:pPr>
            <w:r w:rsidRPr="000D307F">
              <w:rPr>
                <w:i/>
                <w:sz w:val="24"/>
                <w:szCs w:val="24"/>
                <w:lang w:val="en-US"/>
              </w:rPr>
              <w:t>•  to broaden students’ ideas about trades, professions and occupations;</w:t>
            </w:r>
          </w:p>
          <w:p w:rsidR="0041135D" w:rsidRPr="000D307F" w:rsidRDefault="0041135D" w:rsidP="000728FB">
            <w:pPr>
              <w:pStyle w:val="Default"/>
              <w:jc w:val="both"/>
              <w:rPr>
                <w:lang w:val="en-US"/>
              </w:rPr>
            </w:pPr>
          </w:p>
        </w:tc>
        <w:tc>
          <w:tcPr>
            <w:tcW w:w="5140" w:type="dxa"/>
          </w:tcPr>
          <w:p w:rsidR="0041135D" w:rsidRPr="000D307F" w:rsidRDefault="0041135D" w:rsidP="000728FB">
            <w:pPr>
              <w:pStyle w:val="Default"/>
              <w:jc w:val="both"/>
              <w:rPr>
                <w:lang w:val="en-US"/>
              </w:rPr>
            </w:pPr>
            <w:r w:rsidRPr="000D307F">
              <w:rPr>
                <w:b/>
                <w:bCs/>
                <w:i/>
                <w:iCs/>
                <w:lang w:val="en-US"/>
              </w:rPr>
              <w:t xml:space="preserve">Outcomes: </w:t>
            </w:r>
          </w:p>
          <w:p w:rsidR="0041135D" w:rsidRPr="000D307F" w:rsidRDefault="0041135D" w:rsidP="000728FB">
            <w:pPr>
              <w:pStyle w:val="Default"/>
              <w:jc w:val="both"/>
              <w:rPr>
                <w:lang w:val="en-US"/>
              </w:rPr>
            </w:pPr>
            <w:r w:rsidRPr="000D307F">
              <w:rPr>
                <w:b/>
                <w:bCs/>
                <w:i/>
                <w:iCs/>
                <w:lang w:val="en-US"/>
              </w:rPr>
              <w:t xml:space="preserve">By the end of the course Participants will </w:t>
            </w:r>
          </w:p>
          <w:p w:rsidR="0041135D" w:rsidRPr="000D307F" w:rsidRDefault="0041135D" w:rsidP="000728FB">
            <w:pPr>
              <w:pStyle w:val="Default"/>
              <w:jc w:val="both"/>
              <w:rPr>
                <w:lang w:val="en-US"/>
              </w:rPr>
            </w:pPr>
            <w:r w:rsidRPr="000D307F">
              <w:t></w:t>
            </w:r>
            <w:r w:rsidRPr="000D307F">
              <w:rPr>
                <w:lang w:val="en-US"/>
              </w:rPr>
              <w:t xml:space="preserve"> </w:t>
            </w:r>
            <w:r w:rsidRPr="000D307F">
              <w:rPr>
                <w:i/>
                <w:iCs/>
                <w:lang w:val="en-US"/>
              </w:rPr>
              <w:t>Aware of vocabulary on different topics</w:t>
            </w:r>
          </w:p>
          <w:p w:rsidR="0041135D" w:rsidRPr="000D307F" w:rsidRDefault="0041135D" w:rsidP="000728FB">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41135D" w:rsidRPr="000D307F" w:rsidRDefault="0041135D" w:rsidP="000728FB">
            <w:pPr>
              <w:pStyle w:val="Default"/>
              <w:jc w:val="both"/>
              <w:rPr>
                <w:lang w:val="en-US"/>
              </w:rPr>
            </w:pPr>
          </w:p>
        </w:tc>
      </w:tr>
      <w:tr w:rsidR="0041135D" w:rsidRPr="00981AC6" w:rsidTr="000728FB">
        <w:tc>
          <w:tcPr>
            <w:tcW w:w="5139" w:type="dxa"/>
          </w:tcPr>
          <w:p w:rsidR="0041135D" w:rsidRPr="000D307F" w:rsidRDefault="0041135D" w:rsidP="000728FB">
            <w:pPr>
              <w:pStyle w:val="Default"/>
              <w:jc w:val="both"/>
              <w:rPr>
                <w:b/>
                <w:i/>
              </w:rPr>
            </w:pPr>
            <w:r w:rsidRPr="000D307F">
              <w:rPr>
                <w:b/>
                <w:i/>
              </w:rPr>
              <w:t xml:space="preserve">Teaching model </w:t>
            </w:r>
          </w:p>
        </w:tc>
        <w:tc>
          <w:tcPr>
            <w:tcW w:w="5140" w:type="dxa"/>
          </w:tcPr>
          <w:p w:rsidR="0041135D" w:rsidRPr="000D307F" w:rsidRDefault="0041135D" w:rsidP="000728FB">
            <w:pPr>
              <w:pStyle w:val="Default"/>
              <w:jc w:val="both"/>
              <w:rPr>
                <w:lang w:val="en-US"/>
              </w:rPr>
            </w:pPr>
            <w:r w:rsidRPr="000D307F">
              <w:rPr>
                <w:lang w:val="en-US"/>
              </w:rPr>
              <w:t xml:space="preserve">concept attainment; cooperative learning; direct instruction; presentation; </w:t>
            </w:r>
          </w:p>
        </w:tc>
      </w:tr>
      <w:tr w:rsidR="0041135D" w:rsidRPr="00981AC6" w:rsidTr="000728FB">
        <w:tc>
          <w:tcPr>
            <w:tcW w:w="5139" w:type="dxa"/>
          </w:tcPr>
          <w:p w:rsidR="0041135D" w:rsidRPr="000D307F" w:rsidRDefault="0041135D" w:rsidP="000728FB">
            <w:pPr>
              <w:pStyle w:val="Default"/>
              <w:jc w:val="both"/>
              <w:rPr>
                <w:b/>
                <w:i/>
              </w:rPr>
            </w:pPr>
            <w:r w:rsidRPr="000D307F">
              <w:rPr>
                <w:b/>
                <w:i/>
              </w:rPr>
              <w:lastRenderedPageBreak/>
              <w:t xml:space="preserve">Interaction pattern </w:t>
            </w:r>
          </w:p>
        </w:tc>
        <w:tc>
          <w:tcPr>
            <w:tcW w:w="5140" w:type="dxa"/>
          </w:tcPr>
          <w:p w:rsidR="0041135D" w:rsidRPr="000D307F" w:rsidRDefault="0041135D" w:rsidP="000728FB">
            <w:pPr>
              <w:pStyle w:val="Default"/>
              <w:jc w:val="both"/>
              <w:rPr>
                <w:lang w:val="en-US"/>
              </w:rPr>
            </w:pPr>
            <w:r w:rsidRPr="000D307F">
              <w:rPr>
                <w:lang w:val="en-US"/>
              </w:rPr>
              <w:t xml:space="preserve">Plenary; individually, pair , group works and whole class </w:t>
            </w:r>
          </w:p>
        </w:tc>
      </w:tr>
      <w:tr w:rsidR="0041135D" w:rsidRPr="00981AC6" w:rsidTr="000728FB">
        <w:tc>
          <w:tcPr>
            <w:tcW w:w="5139" w:type="dxa"/>
          </w:tcPr>
          <w:p w:rsidR="0041135D" w:rsidRPr="000D307F" w:rsidRDefault="0041135D" w:rsidP="000728FB">
            <w:pPr>
              <w:pStyle w:val="Default"/>
              <w:jc w:val="both"/>
            </w:pPr>
            <w:r w:rsidRPr="000D307F">
              <w:rPr>
                <w:b/>
                <w:bCs/>
                <w:i/>
                <w:iCs/>
              </w:rPr>
              <w:t xml:space="preserve">Used materials and equipments </w:t>
            </w:r>
          </w:p>
        </w:tc>
        <w:tc>
          <w:tcPr>
            <w:tcW w:w="5140" w:type="dxa"/>
          </w:tcPr>
          <w:p w:rsidR="0041135D" w:rsidRPr="000D307F" w:rsidRDefault="0041135D" w:rsidP="000728FB">
            <w:pPr>
              <w:pStyle w:val="Default"/>
              <w:jc w:val="both"/>
              <w:rPr>
                <w:lang w:val="en-US"/>
              </w:rPr>
            </w:pPr>
            <w:r w:rsidRPr="000D307F">
              <w:rPr>
                <w:lang w:val="en-US"/>
              </w:rPr>
              <w:t xml:space="preserve">Handouts; board and markers of different colors </w:t>
            </w:r>
          </w:p>
        </w:tc>
      </w:tr>
      <w:tr w:rsidR="0041135D" w:rsidRPr="00981AC6" w:rsidTr="000728FB">
        <w:tc>
          <w:tcPr>
            <w:tcW w:w="5139" w:type="dxa"/>
          </w:tcPr>
          <w:p w:rsidR="0041135D" w:rsidRPr="000D307F" w:rsidRDefault="0041135D" w:rsidP="000728FB">
            <w:pPr>
              <w:pStyle w:val="Default"/>
              <w:jc w:val="both"/>
            </w:pPr>
            <w:r w:rsidRPr="000D307F">
              <w:rPr>
                <w:b/>
                <w:bCs/>
                <w:i/>
                <w:iCs/>
              </w:rPr>
              <w:t xml:space="preserve">Teaching conditions </w:t>
            </w:r>
          </w:p>
        </w:tc>
        <w:tc>
          <w:tcPr>
            <w:tcW w:w="5140" w:type="dxa"/>
          </w:tcPr>
          <w:p w:rsidR="0041135D" w:rsidRPr="000D307F" w:rsidRDefault="0041135D" w:rsidP="000728FB">
            <w:pPr>
              <w:pStyle w:val="Default"/>
              <w:jc w:val="both"/>
              <w:rPr>
                <w:lang w:val="en-US"/>
              </w:rPr>
            </w:pPr>
            <w:r w:rsidRPr="000D307F">
              <w:rPr>
                <w:lang w:val="en-US"/>
              </w:rPr>
              <w:t xml:space="preserve">Teaching room should include white board and separated to 4 faced sittings suited for group works. </w:t>
            </w:r>
          </w:p>
        </w:tc>
      </w:tr>
      <w:tr w:rsidR="0041135D" w:rsidRPr="000D307F" w:rsidTr="000728FB">
        <w:tc>
          <w:tcPr>
            <w:tcW w:w="5139" w:type="dxa"/>
          </w:tcPr>
          <w:p w:rsidR="0041135D" w:rsidRPr="000D307F" w:rsidRDefault="0041135D" w:rsidP="000728FB">
            <w:pPr>
              <w:pStyle w:val="Default"/>
              <w:jc w:val="both"/>
            </w:pPr>
            <w:r w:rsidRPr="000D307F">
              <w:rPr>
                <w:b/>
                <w:bCs/>
                <w:i/>
                <w:iCs/>
              </w:rPr>
              <w:t xml:space="preserve">Assessment </w:t>
            </w:r>
          </w:p>
        </w:tc>
        <w:tc>
          <w:tcPr>
            <w:tcW w:w="5140" w:type="dxa"/>
          </w:tcPr>
          <w:p w:rsidR="0041135D" w:rsidRPr="000D307F" w:rsidRDefault="0041135D" w:rsidP="000728FB">
            <w:pPr>
              <w:pStyle w:val="Default"/>
              <w:jc w:val="both"/>
            </w:pPr>
            <w:r w:rsidRPr="000D307F">
              <w:t xml:space="preserve">ongoing assessment; participation </w:t>
            </w:r>
          </w:p>
        </w:tc>
      </w:tr>
    </w:tbl>
    <w:p w:rsidR="0041135D" w:rsidRPr="000D307F" w:rsidRDefault="0041135D" w:rsidP="0041135D">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41135D" w:rsidRPr="00981AC6" w:rsidTr="000728FB">
        <w:trPr>
          <w:trHeight w:val="107"/>
        </w:trPr>
        <w:tc>
          <w:tcPr>
            <w:tcW w:w="4447" w:type="dxa"/>
          </w:tcPr>
          <w:p w:rsidR="0041135D" w:rsidRPr="000D307F" w:rsidRDefault="0041135D" w:rsidP="000728FB">
            <w:pPr>
              <w:pStyle w:val="Default"/>
              <w:jc w:val="center"/>
              <w:rPr>
                <w:lang w:val="en-US"/>
              </w:rPr>
            </w:pPr>
            <w:r w:rsidRPr="000D307F">
              <w:rPr>
                <w:b/>
                <w:bCs/>
                <w:lang w:val="en-US"/>
              </w:rPr>
              <w:t>Detailed process of the lesson</w:t>
            </w:r>
          </w:p>
        </w:tc>
        <w:tc>
          <w:tcPr>
            <w:tcW w:w="4447" w:type="dxa"/>
          </w:tcPr>
          <w:p w:rsidR="0041135D" w:rsidRPr="000D307F" w:rsidRDefault="0041135D" w:rsidP="000728FB">
            <w:pPr>
              <w:pStyle w:val="Default"/>
              <w:jc w:val="both"/>
              <w:rPr>
                <w:lang w:val="en-US"/>
              </w:rPr>
            </w:pPr>
          </w:p>
        </w:tc>
      </w:tr>
      <w:tr w:rsidR="0041135D" w:rsidRPr="00981AC6" w:rsidTr="000728FB">
        <w:trPr>
          <w:trHeight w:val="107"/>
        </w:trPr>
        <w:tc>
          <w:tcPr>
            <w:tcW w:w="4447" w:type="dxa"/>
          </w:tcPr>
          <w:p w:rsidR="0041135D" w:rsidRPr="000D307F" w:rsidRDefault="0041135D" w:rsidP="000728FB">
            <w:pPr>
              <w:pStyle w:val="Default"/>
              <w:jc w:val="both"/>
              <w:rPr>
                <w:lang w:val="en-US"/>
              </w:rPr>
            </w:pPr>
          </w:p>
        </w:tc>
        <w:tc>
          <w:tcPr>
            <w:tcW w:w="4447" w:type="dxa"/>
          </w:tcPr>
          <w:p w:rsidR="0041135D" w:rsidRPr="000D307F" w:rsidRDefault="0041135D" w:rsidP="000728FB">
            <w:pPr>
              <w:pStyle w:val="Default"/>
              <w:jc w:val="both"/>
              <w:rPr>
                <w:lang w:val="en-US"/>
              </w:rPr>
            </w:pPr>
          </w:p>
        </w:tc>
      </w:tr>
    </w:tbl>
    <w:tbl>
      <w:tblPr>
        <w:tblStyle w:val="ab"/>
        <w:tblW w:w="0" w:type="auto"/>
        <w:tblLook w:val="04A0" w:firstRow="1" w:lastRow="0" w:firstColumn="1" w:lastColumn="0" w:noHBand="0" w:noVBand="1"/>
      </w:tblPr>
      <w:tblGrid>
        <w:gridCol w:w="2056"/>
        <w:gridCol w:w="4533"/>
        <w:gridCol w:w="3266"/>
      </w:tblGrid>
      <w:tr w:rsidR="0041135D" w:rsidRPr="000D307F" w:rsidTr="000728FB">
        <w:tc>
          <w:tcPr>
            <w:tcW w:w="2093" w:type="dxa"/>
            <w:vMerge w:val="restart"/>
          </w:tcPr>
          <w:p w:rsidR="0041135D" w:rsidRPr="000D307F" w:rsidRDefault="0041135D" w:rsidP="000728FB">
            <w:pPr>
              <w:pStyle w:val="Default"/>
              <w:jc w:val="both"/>
              <w:rPr>
                <w:lang w:val="uz-Cyrl-UZ"/>
              </w:rPr>
            </w:pPr>
            <w:r w:rsidRPr="000D307F">
              <w:rPr>
                <w:b/>
                <w:bCs/>
              </w:rPr>
              <w:t>Steps and Time</w:t>
            </w:r>
          </w:p>
        </w:tc>
        <w:tc>
          <w:tcPr>
            <w:tcW w:w="8186" w:type="dxa"/>
            <w:gridSpan w:val="2"/>
          </w:tcPr>
          <w:p w:rsidR="0041135D" w:rsidRPr="000D307F" w:rsidRDefault="0041135D" w:rsidP="000728FB">
            <w:pPr>
              <w:pStyle w:val="Default"/>
              <w:jc w:val="both"/>
              <w:rPr>
                <w:b/>
                <w:lang w:val="uz-Cyrl-UZ"/>
              </w:rPr>
            </w:pPr>
            <w:r w:rsidRPr="000D307F">
              <w:rPr>
                <w:b/>
              </w:rPr>
              <w:t>PROCEDURE</w:t>
            </w:r>
          </w:p>
        </w:tc>
      </w:tr>
      <w:tr w:rsidR="0041135D" w:rsidRPr="000D307F" w:rsidTr="000728FB">
        <w:tc>
          <w:tcPr>
            <w:tcW w:w="2093" w:type="dxa"/>
            <w:vMerge/>
          </w:tcPr>
          <w:p w:rsidR="0041135D" w:rsidRPr="000D307F" w:rsidRDefault="0041135D" w:rsidP="000728FB">
            <w:pPr>
              <w:pStyle w:val="Default"/>
              <w:jc w:val="both"/>
              <w:rPr>
                <w:lang w:val="uz-Cyrl-UZ"/>
              </w:rPr>
            </w:pPr>
          </w:p>
        </w:tc>
        <w:tc>
          <w:tcPr>
            <w:tcW w:w="4759" w:type="dxa"/>
          </w:tcPr>
          <w:p w:rsidR="0041135D" w:rsidRPr="000D307F" w:rsidRDefault="0041135D" w:rsidP="000728FB">
            <w:pPr>
              <w:pStyle w:val="Default"/>
              <w:jc w:val="both"/>
              <w:rPr>
                <w:lang w:val="uz-Cyrl-UZ"/>
              </w:rPr>
            </w:pPr>
            <w:r w:rsidRPr="000D307F">
              <w:rPr>
                <w:b/>
                <w:bCs/>
              </w:rPr>
              <w:t>Teacher activities</w:t>
            </w:r>
          </w:p>
        </w:tc>
        <w:tc>
          <w:tcPr>
            <w:tcW w:w="3427" w:type="dxa"/>
          </w:tcPr>
          <w:p w:rsidR="0041135D" w:rsidRPr="000D307F" w:rsidRDefault="0041135D" w:rsidP="000728FB">
            <w:pPr>
              <w:pStyle w:val="Default"/>
              <w:jc w:val="both"/>
              <w:rPr>
                <w:lang w:val="uz-Cyrl-UZ"/>
              </w:rPr>
            </w:pPr>
            <w:r w:rsidRPr="000D307F">
              <w:rPr>
                <w:b/>
                <w:bCs/>
              </w:rPr>
              <w:t>Student activities</w:t>
            </w:r>
          </w:p>
        </w:tc>
      </w:tr>
      <w:tr w:rsidR="0041135D" w:rsidRPr="00981AC6" w:rsidTr="000728FB">
        <w:tc>
          <w:tcPr>
            <w:tcW w:w="2093" w:type="dxa"/>
          </w:tcPr>
          <w:p w:rsidR="0041135D" w:rsidRPr="000D307F" w:rsidRDefault="0041135D" w:rsidP="000728FB">
            <w:pPr>
              <w:pStyle w:val="Default"/>
              <w:jc w:val="both"/>
            </w:pPr>
            <w:r w:rsidRPr="000D307F">
              <w:rPr>
                <w:b/>
                <w:bCs/>
              </w:rPr>
              <w:t xml:space="preserve">1-step </w:t>
            </w:r>
          </w:p>
          <w:p w:rsidR="0041135D" w:rsidRPr="000D307F" w:rsidRDefault="0041135D" w:rsidP="000728FB">
            <w:pPr>
              <w:pStyle w:val="Default"/>
              <w:jc w:val="both"/>
            </w:pPr>
            <w:r w:rsidRPr="000D307F">
              <w:rPr>
                <w:b/>
                <w:bCs/>
              </w:rPr>
              <w:t xml:space="preserve">Preparation </w:t>
            </w:r>
          </w:p>
        </w:tc>
        <w:tc>
          <w:tcPr>
            <w:tcW w:w="4759" w:type="dxa"/>
          </w:tcPr>
          <w:p w:rsidR="0041135D" w:rsidRPr="000D307F" w:rsidRDefault="0041135D" w:rsidP="000728FB">
            <w:pPr>
              <w:pStyle w:val="Default"/>
              <w:jc w:val="both"/>
              <w:rPr>
                <w:lang w:val="en-US"/>
              </w:rPr>
            </w:pPr>
            <w:r w:rsidRPr="000D307F">
              <w:rPr>
                <w:lang w:val="en-US"/>
              </w:rPr>
              <w:t xml:space="preserve">1.1. T prepares to the lesson </w:t>
            </w:r>
          </w:p>
          <w:p w:rsidR="0041135D" w:rsidRPr="000D307F" w:rsidRDefault="0041135D" w:rsidP="000728FB">
            <w:pPr>
              <w:pStyle w:val="Default"/>
              <w:jc w:val="both"/>
              <w:rPr>
                <w:lang w:val="en-US"/>
              </w:rPr>
            </w:pPr>
            <w:r w:rsidRPr="000D307F">
              <w:rPr>
                <w:lang w:val="en-US"/>
              </w:rPr>
              <w:t xml:space="preserve">1.2.T prepares handouts. </w:t>
            </w:r>
          </w:p>
          <w:p w:rsidR="0041135D" w:rsidRPr="000D307F" w:rsidRDefault="0041135D" w:rsidP="000728FB">
            <w:pPr>
              <w:pStyle w:val="Default"/>
              <w:jc w:val="both"/>
              <w:rPr>
                <w:lang w:val="en-US"/>
              </w:rPr>
            </w:pPr>
            <w:r w:rsidRPr="000D307F">
              <w:rPr>
                <w:lang w:val="en-US"/>
              </w:rPr>
              <w:t xml:space="preserve">1.3. T prepares a list of literature required for the course  </w:t>
            </w:r>
          </w:p>
        </w:tc>
        <w:tc>
          <w:tcPr>
            <w:tcW w:w="3427" w:type="dxa"/>
          </w:tcPr>
          <w:p w:rsidR="0041135D" w:rsidRPr="000D307F" w:rsidRDefault="0041135D" w:rsidP="000728FB">
            <w:pPr>
              <w:pStyle w:val="Default"/>
              <w:jc w:val="both"/>
              <w:rPr>
                <w:lang w:val="en-US"/>
              </w:rPr>
            </w:pPr>
            <w:r w:rsidRPr="000D307F">
              <w:rPr>
                <w:b/>
                <w:bCs/>
                <w:lang w:val="en-US"/>
              </w:rPr>
              <w:t xml:space="preserve"> </w:t>
            </w:r>
          </w:p>
        </w:tc>
      </w:tr>
      <w:tr w:rsidR="0041135D" w:rsidRPr="00981AC6" w:rsidTr="000728FB">
        <w:tc>
          <w:tcPr>
            <w:tcW w:w="2093" w:type="dxa"/>
          </w:tcPr>
          <w:p w:rsidR="0041135D" w:rsidRPr="000D307F" w:rsidRDefault="0041135D" w:rsidP="000728FB">
            <w:pPr>
              <w:pStyle w:val="Default"/>
              <w:jc w:val="both"/>
              <w:rPr>
                <w:lang w:val="en-US"/>
              </w:rPr>
            </w:pPr>
            <w:r w:rsidRPr="000D307F">
              <w:rPr>
                <w:b/>
                <w:bCs/>
                <w:lang w:val="en-US"/>
              </w:rPr>
              <w:t xml:space="preserve">2-step. </w:t>
            </w:r>
          </w:p>
          <w:p w:rsidR="0041135D" w:rsidRPr="000D307F" w:rsidRDefault="0041135D" w:rsidP="000728FB">
            <w:pPr>
              <w:pStyle w:val="Default"/>
              <w:jc w:val="both"/>
              <w:rPr>
                <w:lang w:val="en-US"/>
              </w:rPr>
            </w:pPr>
            <w:r w:rsidRPr="000D307F">
              <w:rPr>
                <w:b/>
                <w:bCs/>
                <w:lang w:val="en-US"/>
              </w:rPr>
              <w:t xml:space="preserve">Introduction: lead in activity </w:t>
            </w:r>
          </w:p>
          <w:p w:rsidR="0041135D" w:rsidRPr="000D307F" w:rsidRDefault="0041135D" w:rsidP="000728FB">
            <w:pPr>
              <w:pStyle w:val="Default"/>
              <w:jc w:val="both"/>
              <w:rPr>
                <w:lang w:val="en-US"/>
              </w:rPr>
            </w:pPr>
            <w:r w:rsidRPr="000D307F">
              <w:rPr>
                <w:b/>
                <w:bCs/>
                <w:lang w:val="en-US"/>
              </w:rPr>
              <w:t xml:space="preserve">(15 minutes) </w:t>
            </w:r>
          </w:p>
        </w:tc>
        <w:tc>
          <w:tcPr>
            <w:tcW w:w="4759" w:type="dxa"/>
          </w:tcPr>
          <w:p w:rsidR="0041135D" w:rsidRPr="000D307F" w:rsidRDefault="0041135D" w:rsidP="0041135D">
            <w:pPr>
              <w:pStyle w:val="Style3"/>
              <w:widowControl/>
              <w:spacing w:line="240" w:lineRule="auto"/>
              <w:ind w:left="288"/>
              <w:contextualSpacing/>
              <w:jc w:val="both"/>
              <w:rPr>
                <w:rStyle w:val="FontStyle193"/>
                <w:rFonts w:ascii="Times New Roman" w:cs="Times New Roman"/>
                <w:sz w:val="24"/>
                <w:szCs w:val="24"/>
                <w:lang w:val="en-US" w:eastAsia="en-US"/>
              </w:rPr>
            </w:pPr>
            <w:r w:rsidRPr="000D307F">
              <w:rPr>
                <w:rFonts w:ascii="Times New Roman"/>
                <w:lang w:val="en-US"/>
              </w:rPr>
              <w:t>2.1.</w:t>
            </w:r>
            <w:r w:rsidRPr="000D307F">
              <w:rPr>
                <w:rFonts w:ascii="Times New Roman"/>
                <w:b/>
                <w:lang w:val="en-US"/>
              </w:rPr>
              <w:t xml:space="preserve"> </w:t>
            </w:r>
            <w:r w:rsidRPr="000D307F">
              <w:rPr>
                <w:rStyle w:val="FontStyle193"/>
                <w:rFonts w:ascii="Times New Roman" w:cs="Times New Roman"/>
                <w:b w:val="0"/>
                <w:sz w:val="24"/>
                <w:szCs w:val="24"/>
                <w:lang w:val="en-US" w:eastAsia="en-US"/>
              </w:rPr>
              <w:t>i.  Pre-listening</w:t>
            </w:r>
          </w:p>
          <w:p w:rsidR="0041135D" w:rsidRPr="000D307F" w:rsidRDefault="0041135D" w:rsidP="000728FB">
            <w:pPr>
              <w:pStyle w:val="Default"/>
              <w:jc w:val="both"/>
              <w:rPr>
                <w:lang w:val="en-US"/>
              </w:rPr>
            </w:pPr>
          </w:p>
        </w:tc>
        <w:tc>
          <w:tcPr>
            <w:tcW w:w="3427" w:type="dxa"/>
          </w:tcPr>
          <w:p w:rsidR="0041135D" w:rsidRPr="000D307F" w:rsidRDefault="0041135D" w:rsidP="000728FB">
            <w:pPr>
              <w:pStyle w:val="Default"/>
              <w:jc w:val="both"/>
              <w:rPr>
                <w:lang w:val="en-US"/>
              </w:rPr>
            </w:pPr>
            <w:r w:rsidRPr="000D307F">
              <w:rPr>
                <w:lang w:val="en-US"/>
              </w:rPr>
              <w:t xml:space="preserve">2.1. Ss share with ideas. </w:t>
            </w:r>
          </w:p>
          <w:p w:rsidR="0041135D" w:rsidRPr="000D307F" w:rsidRDefault="0041135D" w:rsidP="000728FB">
            <w:pPr>
              <w:pStyle w:val="Default"/>
              <w:jc w:val="both"/>
              <w:rPr>
                <w:lang w:val="en-US"/>
              </w:rPr>
            </w:pPr>
            <w:r w:rsidRPr="000D307F">
              <w:rPr>
                <w:lang w:val="en-US"/>
              </w:rPr>
              <w:t xml:space="preserve">2.2 Ss try to answer and share the ideas. </w:t>
            </w:r>
          </w:p>
          <w:p w:rsidR="0041135D" w:rsidRPr="000D307F" w:rsidRDefault="0041135D" w:rsidP="000728FB">
            <w:pPr>
              <w:pStyle w:val="Default"/>
              <w:jc w:val="both"/>
              <w:rPr>
                <w:lang w:val="en-US"/>
              </w:rPr>
            </w:pPr>
            <w:r w:rsidRPr="000D307F">
              <w:rPr>
                <w:lang w:val="en-US"/>
              </w:rPr>
              <w:t xml:space="preserve">2.3 Ss guess and </w:t>
            </w:r>
          </w:p>
          <w:p w:rsidR="0041135D" w:rsidRPr="000D307F" w:rsidRDefault="0041135D" w:rsidP="000728FB">
            <w:pPr>
              <w:pStyle w:val="Default"/>
              <w:jc w:val="both"/>
              <w:rPr>
                <w:lang w:val="en-US"/>
              </w:rPr>
            </w:pPr>
            <w:r w:rsidRPr="000D307F">
              <w:rPr>
                <w:lang w:val="en-US"/>
              </w:rPr>
              <w:t xml:space="preserve">arrange </w:t>
            </w:r>
          </w:p>
          <w:p w:rsidR="0041135D" w:rsidRPr="000D307F" w:rsidRDefault="0041135D" w:rsidP="000728FB">
            <w:pPr>
              <w:pStyle w:val="Default"/>
              <w:jc w:val="both"/>
              <w:rPr>
                <w:lang w:val="en-US"/>
              </w:rPr>
            </w:pPr>
            <w:r w:rsidRPr="000D307F">
              <w:rPr>
                <w:lang w:val="en-US"/>
              </w:rPr>
              <w:t xml:space="preserve">2.4 SS reflect </w:t>
            </w:r>
          </w:p>
          <w:p w:rsidR="0041135D" w:rsidRPr="000D307F" w:rsidRDefault="0041135D" w:rsidP="000728FB">
            <w:pPr>
              <w:pStyle w:val="Default"/>
              <w:jc w:val="both"/>
              <w:rPr>
                <w:lang w:val="en-US"/>
              </w:rPr>
            </w:pPr>
          </w:p>
        </w:tc>
      </w:tr>
      <w:tr w:rsidR="0041135D" w:rsidRPr="00981AC6" w:rsidTr="000728FB">
        <w:tc>
          <w:tcPr>
            <w:tcW w:w="2093" w:type="dxa"/>
          </w:tcPr>
          <w:p w:rsidR="0041135D" w:rsidRPr="000D307F" w:rsidRDefault="0041135D" w:rsidP="000728FB">
            <w:pPr>
              <w:pStyle w:val="Default"/>
              <w:jc w:val="both"/>
              <w:rPr>
                <w:b/>
                <w:lang w:val="en-US"/>
              </w:rPr>
            </w:pPr>
            <w:r w:rsidRPr="000D307F">
              <w:rPr>
                <w:b/>
                <w:lang w:val="en-US"/>
              </w:rPr>
              <w:t xml:space="preserve">3-step </w:t>
            </w:r>
          </w:p>
          <w:p w:rsidR="0041135D" w:rsidRPr="000D307F" w:rsidRDefault="0041135D" w:rsidP="000728FB">
            <w:pPr>
              <w:pStyle w:val="Default"/>
              <w:jc w:val="both"/>
              <w:rPr>
                <w:b/>
                <w:lang w:val="en-US"/>
              </w:rPr>
            </w:pPr>
            <w:r w:rsidRPr="000D307F">
              <w:rPr>
                <w:b/>
                <w:lang w:val="en-US"/>
              </w:rPr>
              <w:t xml:space="preserve">Main </w:t>
            </w:r>
          </w:p>
          <w:p w:rsidR="0041135D" w:rsidRPr="000D307F" w:rsidRDefault="0041135D" w:rsidP="000728FB">
            <w:pPr>
              <w:pStyle w:val="Default"/>
              <w:jc w:val="both"/>
              <w:rPr>
                <w:b/>
                <w:lang w:val="en-US"/>
              </w:rPr>
            </w:pPr>
            <w:r w:rsidRPr="000D307F">
              <w:rPr>
                <w:b/>
                <w:lang w:val="en-US"/>
              </w:rPr>
              <w:t xml:space="preserve">part: introducing course syllabus </w:t>
            </w:r>
          </w:p>
          <w:p w:rsidR="0041135D" w:rsidRPr="000D307F" w:rsidRDefault="0041135D" w:rsidP="000728FB">
            <w:pPr>
              <w:pStyle w:val="Default"/>
              <w:jc w:val="both"/>
              <w:rPr>
                <w:lang w:val="en-US"/>
              </w:rPr>
            </w:pPr>
            <w:r w:rsidRPr="000D307F">
              <w:rPr>
                <w:b/>
                <w:lang w:val="en-US"/>
              </w:rPr>
              <w:t>(50-minutes</w:t>
            </w:r>
            <w:r w:rsidRPr="000D307F">
              <w:rPr>
                <w:lang w:val="en-US"/>
              </w:rPr>
              <w:t xml:space="preserve">) </w:t>
            </w:r>
          </w:p>
        </w:tc>
        <w:tc>
          <w:tcPr>
            <w:tcW w:w="4759" w:type="dxa"/>
          </w:tcPr>
          <w:p w:rsidR="0041135D" w:rsidRPr="000D307F" w:rsidRDefault="0041135D" w:rsidP="0041135D">
            <w:pPr>
              <w:pStyle w:val="Style8"/>
              <w:widowControl/>
              <w:contextualSpacing/>
              <w:jc w:val="both"/>
              <w:rPr>
                <w:rStyle w:val="FontStyle193"/>
                <w:rFonts w:ascii="Times New Roman" w:cs="Times New Roman"/>
                <w:b w:val="0"/>
                <w:sz w:val="24"/>
                <w:szCs w:val="24"/>
                <w:lang w:val="en-US" w:eastAsia="en-US"/>
              </w:rPr>
            </w:pPr>
            <w:r w:rsidRPr="000D307F">
              <w:rPr>
                <w:rFonts w:ascii="Times New Roman"/>
                <w:lang w:val="en-US"/>
              </w:rPr>
              <w:t>3.</w:t>
            </w:r>
            <w:r w:rsidRPr="000D307F">
              <w:rPr>
                <w:rStyle w:val="FontStyle193"/>
                <w:rFonts w:ascii="Times New Roman" w:cs="Times New Roman"/>
                <w:b w:val="0"/>
                <w:sz w:val="24"/>
                <w:szCs w:val="24"/>
                <w:lang w:val="en-US" w:eastAsia="en-US"/>
              </w:rPr>
              <w:t xml:space="preserve"> II. LISTENING</w:t>
            </w:r>
          </w:p>
          <w:p w:rsidR="0041135D" w:rsidRPr="000D307F" w:rsidRDefault="0041135D" w:rsidP="0041135D">
            <w:pPr>
              <w:pStyle w:val="Style43"/>
              <w:widowControl/>
              <w:tabs>
                <w:tab w:val="left" w:pos="566"/>
              </w:tabs>
              <w:ind w:firstLine="269"/>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A.</w:t>
            </w:r>
            <w:r w:rsidRPr="000D307F">
              <w:rPr>
                <w:rStyle w:val="FontStyle192"/>
                <w:rFonts w:ascii="Times New Roman" w:cs="Times New Roman"/>
                <w:sz w:val="24"/>
                <w:szCs w:val="24"/>
                <w:lang w:val="en-US" w:eastAsia="en-US"/>
              </w:rPr>
              <w:tab/>
              <w:t>Listen to the text about Tashkent before and after Independence.</w:t>
            </w:r>
          </w:p>
          <w:p w:rsidR="0041135D" w:rsidRPr="000D307F" w:rsidRDefault="0041135D" w:rsidP="0041135D">
            <w:pPr>
              <w:pStyle w:val="Style43"/>
              <w:widowControl/>
              <w:tabs>
                <w:tab w:val="left" w:pos="566"/>
              </w:tabs>
              <w:ind w:firstLine="269"/>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B.</w:t>
            </w:r>
            <w:r w:rsidRPr="000D307F">
              <w:rPr>
                <w:rStyle w:val="FontStyle192"/>
                <w:rFonts w:ascii="Times New Roman" w:cs="Times New Roman"/>
                <w:sz w:val="24"/>
                <w:szCs w:val="24"/>
                <w:lang w:val="en-US" w:eastAsia="en-US"/>
              </w:rPr>
              <w:tab/>
              <w:t>Compare and check your answer above with the text and write some more changes that you have discovered from the listening text</w:t>
            </w:r>
          </w:p>
          <w:p w:rsidR="0041135D" w:rsidRPr="000D307F" w:rsidRDefault="0041135D" w:rsidP="0041135D">
            <w:pPr>
              <w:pStyle w:val="Style8"/>
              <w:widowControl/>
              <w:ind w:left="293"/>
              <w:contextualSpacing/>
              <w:jc w:val="both"/>
              <w:rPr>
                <w:rStyle w:val="FontStyle193"/>
                <w:rFonts w:ascii="Times New Roman" w:cs="Times New Roman"/>
                <w:b w:val="0"/>
                <w:sz w:val="24"/>
                <w:szCs w:val="24"/>
                <w:lang w:val="en-US" w:eastAsia="en-US"/>
              </w:rPr>
            </w:pPr>
            <w:r w:rsidRPr="000D307F">
              <w:rPr>
                <w:rStyle w:val="FontStyle193"/>
                <w:rFonts w:ascii="Times New Roman" w:cs="Times New Roman"/>
                <w:b w:val="0"/>
                <w:sz w:val="24"/>
                <w:szCs w:val="24"/>
                <w:lang w:val="en-US" w:eastAsia="en-US"/>
              </w:rPr>
              <w:t>III. WRITING</w:t>
            </w:r>
          </w:p>
          <w:p w:rsidR="0041135D" w:rsidRPr="000D307F" w:rsidRDefault="0041135D" w:rsidP="0041135D">
            <w:pPr>
              <w:pStyle w:val="Style21"/>
              <w:widowControl/>
              <w:spacing w:line="240" w:lineRule="auto"/>
              <w:ind w:firstLine="274"/>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Write a paragraph about one of these topics: "Tashkent in the Future", "My Imaginary Capital of Uzbekistan."</w:t>
            </w:r>
          </w:p>
          <w:p w:rsidR="0041135D" w:rsidRPr="000D307F" w:rsidRDefault="0041135D" w:rsidP="000728FB">
            <w:pPr>
              <w:contextualSpacing/>
              <w:jc w:val="both"/>
              <w:rPr>
                <w:sz w:val="24"/>
                <w:szCs w:val="24"/>
                <w:lang w:val="en-US"/>
              </w:rPr>
            </w:pPr>
          </w:p>
        </w:tc>
        <w:tc>
          <w:tcPr>
            <w:tcW w:w="3427" w:type="dxa"/>
          </w:tcPr>
          <w:p w:rsidR="0041135D" w:rsidRPr="000D307F" w:rsidRDefault="0041135D" w:rsidP="000728FB">
            <w:pPr>
              <w:pStyle w:val="Default"/>
              <w:jc w:val="both"/>
              <w:rPr>
                <w:color w:val="auto"/>
                <w:lang w:val="en-US"/>
              </w:rPr>
            </w:pPr>
          </w:p>
          <w:p w:rsidR="0041135D" w:rsidRPr="000D307F" w:rsidRDefault="0041135D" w:rsidP="000728FB">
            <w:pPr>
              <w:pStyle w:val="Default"/>
              <w:jc w:val="both"/>
              <w:rPr>
                <w:lang w:val="en-US"/>
              </w:rPr>
            </w:pPr>
            <w:r w:rsidRPr="000D307F">
              <w:rPr>
                <w:lang w:val="en-US"/>
              </w:rPr>
              <w:t xml:space="preserve">3.1 Ss try to guess. </w:t>
            </w:r>
          </w:p>
          <w:p w:rsidR="0041135D" w:rsidRPr="000D307F" w:rsidRDefault="0041135D" w:rsidP="000728FB">
            <w:pPr>
              <w:pStyle w:val="Default"/>
              <w:jc w:val="both"/>
              <w:rPr>
                <w:lang w:val="en-US"/>
              </w:rPr>
            </w:pPr>
          </w:p>
          <w:p w:rsidR="0041135D" w:rsidRPr="000D307F" w:rsidRDefault="0041135D" w:rsidP="000728FB">
            <w:pPr>
              <w:pStyle w:val="Default"/>
              <w:jc w:val="both"/>
              <w:rPr>
                <w:lang w:val="en-US"/>
              </w:rPr>
            </w:pPr>
            <w:r w:rsidRPr="000D307F">
              <w:rPr>
                <w:lang w:val="en-US"/>
              </w:rPr>
              <w:t xml:space="preserve">whole class </w:t>
            </w:r>
          </w:p>
          <w:p w:rsidR="0041135D" w:rsidRPr="000D307F" w:rsidRDefault="0041135D" w:rsidP="000728FB">
            <w:pPr>
              <w:pStyle w:val="Default"/>
              <w:jc w:val="both"/>
              <w:rPr>
                <w:lang w:val="en-US"/>
              </w:rPr>
            </w:pPr>
            <w:r w:rsidRPr="000D307F">
              <w:rPr>
                <w:lang w:val="en-US"/>
              </w:rPr>
              <w:t xml:space="preserve">3.2 Ss read and take notes </w:t>
            </w:r>
          </w:p>
          <w:p w:rsidR="0041135D" w:rsidRPr="000D307F" w:rsidRDefault="0041135D" w:rsidP="000728FB">
            <w:pPr>
              <w:pStyle w:val="Default"/>
              <w:jc w:val="both"/>
              <w:rPr>
                <w:lang w:val="en-US"/>
              </w:rPr>
            </w:pPr>
          </w:p>
          <w:p w:rsidR="0041135D" w:rsidRPr="000D307F" w:rsidRDefault="0041135D" w:rsidP="000728FB">
            <w:pPr>
              <w:pStyle w:val="Default"/>
              <w:jc w:val="both"/>
              <w:rPr>
                <w:lang w:val="en-US"/>
              </w:rPr>
            </w:pPr>
            <w:r w:rsidRPr="000D307F">
              <w:rPr>
                <w:lang w:val="en-US"/>
              </w:rPr>
              <w:t xml:space="preserve">3.3 Ss take part in the discussion. </w:t>
            </w:r>
          </w:p>
          <w:p w:rsidR="0041135D" w:rsidRPr="000D307F" w:rsidRDefault="0041135D" w:rsidP="000728FB">
            <w:pPr>
              <w:pStyle w:val="Default"/>
              <w:jc w:val="both"/>
              <w:rPr>
                <w:lang w:val="en-US"/>
              </w:rPr>
            </w:pPr>
            <w:r w:rsidRPr="000D307F">
              <w:rPr>
                <w:lang w:val="en-US"/>
              </w:rPr>
              <w:t xml:space="preserve">3.4 Ss are divided, </w:t>
            </w:r>
          </w:p>
          <w:p w:rsidR="0041135D" w:rsidRPr="000D307F" w:rsidRDefault="0041135D" w:rsidP="000728FB">
            <w:pPr>
              <w:pStyle w:val="Default"/>
              <w:jc w:val="both"/>
              <w:rPr>
                <w:lang w:val="en-US"/>
              </w:rPr>
            </w:pPr>
            <w:r w:rsidRPr="000D307F">
              <w:rPr>
                <w:lang w:val="en-US"/>
              </w:rPr>
              <w:t xml:space="preserve">and do the group activity </w:t>
            </w:r>
          </w:p>
        </w:tc>
      </w:tr>
      <w:tr w:rsidR="0041135D" w:rsidRPr="000D307F" w:rsidTr="000728FB">
        <w:tc>
          <w:tcPr>
            <w:tcW w:w="2093" w:type="dxa"/>
          </w:tcPr>
          <w:p w:rsidR="0041135D" w:rsidRPr="000D307F" w:rsidRDefault="0041135D" w:rsidP="000728FB">
            <w:pPr>
              <w:pStyle w:val="Default"/>
              <w:jc w:val="both"/>
              <w:rPr>
                <w:b/>
                <w:lang w:val="en-US"/>
              </w:rPr>
            </w:pPr>
            <w:r w:rsidRPr="000D307F">
              <w:rPr>
                <w:b/>
                <w:lang w:val="en-US"/>
              </w:rPr>
              <w:t xml:space="preserve">4- step </w:t>
            </w:r>
          </w:p>
          <w:p w:rsidR="0041135D" w:rsidRPr="000D307F" w:rsidRDefault="0041135D" w:rsidP="000728FB">
            <w:pPr>
              <w:pStyle w:val="Default"/>
              <w:jc w:val="both"/>
              <w:rPr>
                <w:b/>
                <w:lang w:val="en-US"/>
              </w:rPr>
            </w:pPr>
            <w:r w:rsidRPr="000D307F">
              <w:rPr>
                <w:b/>
                <w:lang w:val="en-US"/>
              </w:rPr>
              <w:t xml:space="preserve">Closure: summarizing activity </w:t>
            </w:r>
          </w:p>
          <w:p w:rsidR="0041135D" w:rsidRPr="000D307F" w:rsidRDefault="0041135D" w:rsidP="000728FB">
            <w:pPr>
              <w:pStyle w:val="Default"/>
              <w:jc w:val="both"/>
              <w:rPr>
                <w:lang w:val="en-US"/>
              </w:rPr>
            </w:pPr>
            <w:r w:rsidRPr="000D307F">
              <w:rPr>
                <w:b/>
                <w:lang w:val="en-US"/>
              </w:rPr>
              <w:t>(15-minutes)</w:t>
            </w:r>
            <w:r w:rsidRPr="000D307F">
              <w:rPr>
                <w:lang w:val="en-US"/>
              </w:rPr>
              <w:t xml:space="preserve"> </w:t>
            </w:r>
          </w:p>
        </w:tc>
        <w:tc>
          <w:tcPr>
            <w:tcW w:w="4759" w:type="dxa"/>
          </w:tcPr>
          <w:p w:rsidR="0041135D" w:rsidRPr="000D307F" w:rsidRDefault="0041135D" w:rsidP="000728FB">
            <w:pPr>
              <w:pStyle w:val="Default"/>
              <w:jc w:val="both"/>
              <w:rPr>
                <w:color w:val="auto"/>
                <w:lang w:val="en-US"/>
              </w:rPr>
            </w:pPr>
          </w:p>
          <w:p w:rsidR="0041135D" w:rsidRPr="000D307F" w:rsidRDefault="0041135D" w:rsidP="000728FB">
            <w:pPr>
              <w:pStyle w:val="Default"/>
              <w:jc w:val="both"/>
            </w:pPr>
            <w:r w:rsidRPr="000D307F">
              <w:rPr>
                <w:lang w:val="en-US"/>
              </w:rPr>
              <w:t>T summarizes the lesson and gives home task.</w:t>
            </w:r>
          </w:p>
        </w:tc>
        <w:tc>
          <w:tcPr>
            <w:tcW w:w="3427" w:type="dxa"/>
          </w:tcPr>
          <w:p w:rsidR="0041135D" w:rsidRPr="000D307F" w:rsidRDefault="0041135D" w:rsidP="000728FB">
            <w:pPr>
              <w:pStyle w:val="Default"/>
              <w:jc w:val="both"/>
            </w:pPr>
            <w:r w:rsidRPr="000D307F">
              <w:t xml:space="preserve">4.1. Ss take notes </w:t>
            </w:r>
          </w:p>
        </w:tc>
      </w:tr>
    </w:tbl>
    <w:p w:rsidR="007A263C" w:rsidRPr="000D307F" w:rsidRDefault="007A263C" w:rsidP="005F0B20">
      <w:pPr>
        <w:pStyle w:val="Style10"/>
        <w:widowControl/>
        <w:contextualSpacing/>
        <w:rPr>
          <w:rStyle w:val="FontStyle191"/>
          <w:rFonts w:ascii="Times New Roman" w:hAnsi="Times New Roman" w:cs="Times New Roman"/>
          <w:lang w:val="en-US" w:eastAsia="en-US"/>
        </w:rPr>
      </w:pPr>
    </w:p>
    <w:p w:rsidR="004B16C6" w:rsidRPr="000D307F" w:rsidRDefault="004B16C6" w:rsidP="005F0B20">
      <w:pPr>
        <w:pStyle w:val="Style10"/>
        <w:widowControl/>
        <w:contextualSpacing/>
        <w:rPr>
          <w:rStyle w:val="FontStyle191"/>
          <w:rFonts w:ascii="Times New Roman" w:hAnsi="Times New Roman" w:cs="Times New Roman"/>
          <w:lang w:val="en-US" w:eastAsia="en-US"/>
        </w:rPr>
      </w:pPr>
      <w:r w:rsidRPr="000D307F">
        <w:rPr>
          <w:rStyle w:val="FontStyle191"/>
          <w:rFonts w:ascii="Times New Roman" w:hAnsi="Times New Roman" w:cs="Times New Roman"/>
          <w:lang w:val="en-US" w:eastAsia="en-US"/>
        </w:rPr>
        <w:t>Tashkent Before and After Independence</w:t>
      </w:r>
    </w:p>
    <w:p w:rsidR="004B16C6" w:rsidRPr="000D307F" w:rsidRDefault="004B16C6" w:rsidP="005F0B20">
      <w:pPr>
        <w:pStyle w:val="Style10"/>
        <w:widowControl/>
        <w:ind w:left="619"/>
        <w:contextualSpacing/>
        <w:jc w:val="both"/>
        <w:rPr>
          <w:rStyle w:val="FontStyle191"/>
          <w:rFonts w:ascii="Times New Roman" w:hAnsi="Times New Roman" w:cs="Times New Roman"/>
          <w:lang w:val="en-US" w:eastAsia="en-US"/>
        </w:rPr>
      </w:pPr>
    </w:p>
    <w:p w:rsidR="004B16C6" w:rsidRPr="000D307F" w:rsidRDefault="004B16C6" w:rsidP="005F0B20">
      <w:pPr>
        <w:pStyle w:val="Style3"/>
        <w:widowControl/>
        <w:spacing w:line="240" w:lineRule="auto"/>
        <w:ind w:left="288"/>
        <w:contextualSpacing/>
        <w:jc w:val="both"/>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I.  PRE-LISTENING</w:t>
      </w:r>
    </w:p>
    <w:p w:rsidR="004B16C6" w:rsidRPr="000D307F" w:rsidRDefault="004B16C6" w:rsidP="005F0B20">
      <w:pPr>
        <w:pStyle w:val="Style47"/>
        <w:widowControl/>
        <w:spacing w:line="240" w:lineRule="auto"/>
        <w:ind w:firstLine="259"/>
        <w:contextualSpacing/>
        <w:jc w:val="both"/>
        <w:rPr>
          <w:rStyle w:val="FontStyle192"/>
          <w:rFonts w:ascii="Times New Roman" w:cs="Times New Roman"/>
          <w:sz w:val="24"/>
          <w:szCs w:val="24"/>
          <w:lang w:val="en-US" w:eastAsia="en-US"/>
        </w:rPr>
      </w:pPr>
    </w:p>
    <w:p w:rsidR="004B16C6" w:rsidRPr="000D307F" w:rsidRDefault="004B16C6" w:rsidP="005F0B20">
      <w:pPr>
        <w:pStyle w:val="Style47"/>
        <w:widowControl/>
        <w:spacing w:line="240" w:lineRule="auto"/>
        <w:ind w:firstLine="259"/>
        <w:contextualSpacing/>
        <w:jc w:val="both"/>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A. Look at this list of places and tell the class, which of them were built before and which of them after Independence.</w:t>
      </w:r>
    </w:p>
    <w:p w:rsidR="004B16C6" w:rsidRPr="000D307F" w:rsidRDefault="004B16C6" w:rsidP="005F0B20">
      <w:pPr>
        <w:pStyle w:val="Style47"/>
        <w:widowControl/>
        <w:spacing w:line="240" w:lineRule="auto"/>
        <w:ind w:firstLine="259"/>
        <w:contextualSpacing/>
        <w:jc w:val="both"/>
        <w:rPr>
          <w:rStyle w:val="FontStyle192"/>
          <w:rFonts w:ascii="Times New Roman" w:cs="Times New Roman"/>
          <w:sz w:val="24"/>
          <w:szCs w:val="24"/>
          <w:lang w:val="en-US" w:eastAsia="en-US"/>
        </w:rPr>
      </w:pPr>
    </w:p>
    <w:p w:rsidR="004B16C6" w:rsidRPr="000D307F" w:rsidRDefault="004B16C6" w:rsidP="005F0B20">
      <w:pPr>
        <w:spacing w:after="0" w:line="240" w:lineRule="auto"/>
        <w:contextualSpacing/>
        <w:jc w:val="both"/>
        <w:rPr>
          <w:rFonts w:ascii="Times New Roman" w:hAnsi="Times New Roman" w:cs="Times New Roman"/>
          <w:sz w:val="24"/>
          <w:szCs w:val="24"/>
          <w:lang w:val="en-US"/>
        </w:rPr>
      </w:pPr>
    </w:p>
    <w:p w:rsidR="004B16C6" w:rsidRPr="000D307F" w:rsidRDefault="004B16C6" w:rsidP="005F0B20">
      <w:pPr>
        <w:pStyle w:val="Style46"/>
        <w:widowControl/>
        <w:tabs>
          <w:tab w:val="left" w:pos="376"/>
          <w:tab w:val="left" w:pos="2704"/>
        </w:tabs>
        <w:spacing w:line="240" w:lineRule="auto"/>
        <w:ind w:left="40"/>
        <w:contextualSpacing/>
        <w:jc w:val="both"/>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1.</w:t>
      </w:r>
      <w:r w:rsidRPr="000D307F">
        <w:rPr>
          <w:rStyle w:val="FontStyle196"/>
          <w:rFonts w:ascii="Times New Roman" w:hAnsi="Times New Roman" w:cs="Times New Roman"/>
          <w:sz w:val="24"/>
          <w:szCs w:val="24"/>
          <w:lang w:val="en-US" w:eastAsia="en-US"/>
        </w:rPr>
        <w:tab/>
        <w:t>Alisher Navoi Theatre</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rPr>
        <w:t>8. Building of Oliy Majlis</w:t>
      </w:r>
    </w:p>
    <w:p w:rsidR="004B16C6" w:rsidRPr="000D307F" w:rsidRDefault="004B16C6" w:rsidP="005F0B20">
      <w:pPr>
        <w:pStyle w:val="Style46"/>
        <w:widowControl/>
        <w:tabs>
          <w:tab w:val="left" w:pos="376"/>
          <w:tab w:val="left" w:pos="2704"/>
        </w:tabs>
        <w:spacing w:line="240" w:lineRule="auto"/>
        <w:ind w:left="40"/>
        <w:contextualSpacing/>
        <w:jc w:val="both"/>
        <w:rPr>
          <w:rStyle w:val="FontStyle196"/>
          <w:rFonts w:ascii="Times New Roman" w:hAnsi="Times New Roman" w:cs="Times New Roman"/>
          <w:sz w:val="24"/>
          <w:szCs w:val="24"/>
          <w:lang w:val="en-US" w:eastAsia="en-US"/>
        </w:rPr>
      </w:pPr>
      <w:r w:rsidRPr="000D307F">
        <w:rPr>
          <w:rFonts w:ascii="Times New Roman" w:hAnsi="Times New Roman"/>
          <w:lang w:val="en-US"/>
        </w:rPr>
        <w:lastRenderedPageBreak/>
        <w:tab/>
      </w:r>
      <w:r w:rsidRPr="000D307F">
        <w:rPr>
          <w:rStyle w:val="FontStyle196"/>
          <w:rFonts w:ascii="Times New Roman" w:hAnsi="Times New Roman" w:cs="Times New Roman"/>
          <w:sz w:val="24"/>
          <w:szCs w:val="24"/>
          <w:lang w:val="en-US" w:eastAsia="en-US"/>
        </w:rPr>
        <w:t>of Opera and Ballet</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t>9. Concert hall "Turkistan"</w:t>
      </w:r>
    </w:p>
    <w:p w:rsidR="004B16C6" w:rsidRPr="000D307F" w:rsidRDefault="004B16C6" w:rsidP="005F0B20">
      <w:pPr>
        <w:pStyle w:val="Style46"/>
        <w:widowControl/>
        <w:tabs>
          <w:tab w:val="left" w:pos="376"/>
          <w:tab w:val="left" w:pos="2704"/>
        </w:tabs>
        <w:spacing w:line="240" w:lineRule="auto"/>
        <w:ind w:left="40"/>
        <w:contextualSpacing/>
        <w:jc w:val="both"/>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2.</w:t>
      </w:r>
      <w:r w:rsidRPr="000D307F">
        <w:rPr>
          <w:rStyle w:val="FontStyle196"/>
          <w:rFonts w:ascii="Times New Roman" w:hAnsi="Times New Roman" w:cs="Times New Roman"/>
          <w:sz w:val="24"/>
          <w:szCs w:val="24"/>
          <w:lang w:val="en-US" w:eastAsia="en-US"/>
        </w:rPr>
        <w:tab/>
        <w:t>Historical museum.</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rPr>
        <w:t>10. Park " Ulugbek"</w:t>
      </w:r>
    </w:p>
    <w:p w:rsidR="004B16C6" w:rsidRPr="000D307F" w:rsidRDefault="004B16C6" w:rsidP="005F0B20">
      <w:pPr>
        <w:pStyle w:val="Style46"/>
        <w:widowControl/>
        <w:tabs>
          <w:tab w:val="left" w:pos="376"/>
          <w:tab w:val="left" w:pos="2704"/>
        </w:tabs>
        <w:spacing w:line="240" w:lineRule="auto"/>
        <w:ind w:left="40"/>
        <w:contextualSpacing/>
        <w:jc w:val="both"/>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3.</w:t>
      </w:r>
      <w:r w:rsidRPr="000D307F">
        <w:rPr>
          <w:rStyle w:val="FontStyle196"/>
          <w:rFonts w:ascii="Times New Roman" w:hAnsi="Times New Roman" w:cs="Times New Roman"/>
          <w:sz w:val="24"/>
          <w:szCs w:val="24"/>
          <w:lang w:val="en-US" w:eastAsia="en-US"/>
        </w:rPr>
        <w:tab/>
        <w:t>Park "Tashkentland"</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rPr>
        <w:t>11. Hotel "Intercontinental"</w:t>
      </w:r>
    </w:p>
    <w:p w:rsidR="004B16C6" w:rsidRPr="000D307F" w:rsidRDefault="004B16C6" w:rsidP="005F0B20">
      <w:pPr>
        <w:pStyle w:val="Style46"/>
        <w:widowControl/>
        <w:tabs>
          <w:tab w:val="left" w:pos="376"/>
          <w:tab w:val="left" w:pos="2704"/>
        </w:tabs>
        <w:spacing w:line="240" w:lineRule="auto"/>
        <w:ind w:left="40"/>
        <w:contextualSpacing/>
        <w:jc w:val="both"/>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4.</w:t>
      </w:r>
      <w:r w:rsidRPr="000D307F">
        <w:rPr>
          <w:rStyle w:val="FontStyle196"/>
          <w:rFonts w:ascii="Times New Roman" w:hAnsi="Times New Roman" w:cs="Times New Roman"/>
          <w:sz w:val="24"/>
          <w:szCs w:val="24"/>
          <w:lang w:val="en-US" w:eastAsia="en-US"/>
        </w:rPr>
        <w:tab/>
        <w:t>The concert hall "The</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t>12. Alisher Navoi NationalFriendship of Nations"</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t>park</w:t>
      </w:r>
    </w:p>
    <w:p w:rsidR="004B16C6" w:rsidRPr="000D307F" w:rsidRDefault="004B16C6" w:rsidP="005F0B20">
      <w:pPr>
        <w:pStyle w:val="Style46"/>
        <w:widowControl/>
        <w:tabs>
          <w:tab w:val="left" w:pos="376"/>
          <w:tab w:val="left" w:pos="2704"/>
        </w:tabs>
        <w:spacing w:line="240" w:lineRule="auto"/>
        <w:ind w:left="40"/>
        <w:contextualSpacing/>
        <w:jc w:val="both"/>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5.</w:t>
      </w:r>
      <w:r w:rsidRPr="000D307F">
        <w:rPr>
          <w:rStyle w:val="FontStyle196"/>
          <w:rFonts w:ascii="Times New Roman" w:hAnsi="Times New Roman" w:cs="Times New Roman"/>
          <w:sz w:val="24"/>
          <w:szCs w:val="24"/>
          <w:lang w:val="en-US" w:eastAsia="en-US"/>
        </w:rPr>
        <w:tab/>
        <w:t>Bazaar "Yunusabad"</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t>13. "Pakhtakor" stadium</w:t>
      </w:r>
    </w:p>
    <w:p w:rsidR="004B16C6" w:rsidRPr="000D307F" w:rsidRDefault="004B16C6" w:rsidP="005F0B20">
      <w:pPr>
        <w:pStyle w:val="Style46"/>
        <w:widowControl/>
        <w:tabs>
          <w:tab w:val="left" w:pos="376"/>
          <w:tab w:val="left" w:pos="2704"/>
        </w:tabs>
        <w:spacing w:line="240" w:lineRule="auto"/>
        <w:ind w:left="40"/>
        <w:contextualSpacing/>
        <w:jc w:val="both"/>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6.</w:t>
      </w:r>
      <w:r w:rsidRPr="000D307F">
        <w:rPr>
          <w:rStyle w:val="FontStyle196"/>
          <w:rFonts w:ascii="Times New Roman" w:hAnsi="Times New Roman" w:cs="Times New Roman"/>
          <w:sz w:val="24"/>
          <w:szCs w:val="24"/>
          <w:lang w:val="en-US" w:eastAsia="en-US"/>
        </w:rPr>
        <w:tab/>
        <w:t>Dome of Chorsu bazaar</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rPr>
        <w:t>14. "Jar" Sport complex</w:t>
      </w:r>
    </w:p>
    <w:p w:rsidR="004B16C6" w:rsidRPr="000D307F" w:rsidRDefault="004B16C6" w:rsidP="005F0B20">
      <w:pPr>
        <w:pStyle w:val="Style46"/>
        <w:widowControl/>
        <w:tabs>
          <w:tab w:val="left" w:pos="376"/>
          <w:tab w:val="left" w:pos="2704"/>
        </w:tabs>
        <w:spacing w:line="240" w:lineRule="auto"/>
        <w:ind w:left="40"/>
        <w:contextualSpacing/>
        <w:jc w:val="both"/>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rPr>
        <w:t>7.</w:t>
      </w:r>
      <w:r w:rsidRPr="000D307F">
        <w:rPr>
          <w:rStyle w:val="FontStyle196"/>
          <w:rFonts w:ascii="Times New Roman" w:hAnsi="Times New Roman" w:cs="Times New Roman"/>
          <w:sz w:val="24"/>
          <w:szCs w:val="24"/>
          <w:lang w:val="en-US"/>
        </w:rPr>
        <w:tab/>
      </w:r>
      <w:r w:rsidRPr="000D307F">
        <w:rPr>
          <w:rStyle w:val="FontStyle196"/>
          <w:rFonts w:ascii="Times New Roman" w:hAnsi="Times New Roman" w:cs="Times New Roman"/>
          <w:sz w:val="24"/>
          <w:szCs w:val="24"/>
          <w:lang w:val="en-US" w:eastAsia="en-US"/>
        </w:rPr>
        <w:t>"Amir Temur" museum</w:t>
      </w:r>
      <w:r w:rsidRPr="000D307F">
        <w:rPr>
          <w:rStyle w:val="FontStyle196"/>
          <w:rFonts w:ascii="Times New Roman" w:hAnsi="Times New Roman" w:cs="Times New Roman"/>
          <w:sz w:val="24"/>
          <w:szCs w:val="24"/>
          <w:lang w:val="en-US" w:eastAsia="en-US"/>
        </w:rPr>
        <w:tab/>
        <w:t>15. Yunusabad tennis court</w:t>
      </w:r>
    </w:p>
    <w:p w:rsidR="004B16C6" w:rsidRPr="000D307F" w:rsidRDefault="004B16C6" w:rsidP="005F0B20">
      <w:pPr>
        <w:pStyle w:val="Style46"/>
        <w:widowControl/>
        <w:tabs>
          <w:tab w:val="left" w:pos="376"/>
          <w:tab w:val="left" w:pos="2704"/>
        </w:tabs>
        <w:spacing w:line="240" w:lineRule="auto"/>
        <w:ind w:left="40"/>
        <w:contextualSpacing/>
        <w:jc w:val="both"/>
        <w:rPr>
          <w:rStyle w:val="FontStyle196"/>
          <w:rFonts w:ascii="Times New Roman" w:hAnsi="Times New Roman" w:cs="Times New Roman"/>
          <w:sz w:val="24"/>
          <w:szCs w:val="24"/>
          <w:lang w:val="en-US" w:eastAsia="en-US"/>
        </w:rPr>
      </w:pPr>
    </w:p>
    <w:p w:rsidR="004B16C6" w:rsidRPr="000D307F" w:rsidRDefault="004B16C6" w:rsidP="00ED44BE">
      <w:pPr>
        <w:pStyle w:val="Style47"/>
        <w:widowControl/>
        <w:numPr>
          <w:ilvl w:val="0"/>
          <w:numId w:val="18"/>
        </w:numPr>
        <w:spacing w:line="240" w:lineRule="auto"/>
        <w:contextualSpacing/>
        <w:jc w:val="both"/>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Work in pairs and fill in the table finding changes in different spheres. Use your historical knowledge.</w:t>
      </w:r>
    </w:p>
    <w:p w:rsidR="004B16C6" w:rsidRPr="000D307F" w:rsidRDefault="004B16C6" w:rsidP="005F0B20">
      <w:pPr>
        <w:pStyle w:val="Style21"/>
        <w:widowControl/>
        <w:spacing w:line="240" w:lineRule="auto"/>
        <w:contextualSpacing/>
        <w:rPr>
          <w:rFonts w:ascii="Times New Roman" w:hAnsi="Times New Roman"/>
          <w:lang w:val="en-US"/>
        </w:rPr>
      </w:pPr>
    </w:p>
    <w:p w:rsidR="004B16C6" w:rsidRPr="000D307F" w:rsidRDefault="004B16C6" w:rsidP="005F0B20">
      <w:pPr>
        <w:pStyle w:val="Style8"/>
        <w:widowControl/>
        <w:contextualSpacing/>
        <w:jc w:val="both"/>
        <w:rPr>
          <w:rStyle w:val="FontStyle193"/>
          <w:rFonts w:ascii="Times New Roman" w:cs="Times New Roman"/>
          <w:sz w:val="24"/>
          <w:szCs w:val="24"/>
          <w:lang w:val="en-US" w:eastAsia="en-US"/>
        </w:rPr>
      </w:pPr>
      <w:r w:rsidRPr="000D307F">
        <w:rPr>
          <w:rFonts w:ascii="Times New Roman"/>
          <w:noProof/>
        </w:rPr>
        <w:drawing>
          <wp:anchor distT="0" distB="0" distL="114300" distR="114300" simplePos="0" relativeHeight="251719680" behindDoc="0" locked="0" layoutInCell="1" allowOverlap="0" wp14:anchorId="5398AA23" wp14:editId="22C3EF03">
            <wp:simplePos x="0" y="0"/>
            <wp:positionH relativeFrom="column">
              <wp:posOffset>838200</wp:posOffset>
            </wp:positionH>
            <wp:positionV relativeFrom="paragraph">
              <wp:posOffset>49530</wp:posOffset>
            </wp:positionV>
            <wp:extent cx="3886200" cy="1581150"/>
            <wp:effectExtent l="0" t="0" r="0" b="0"/>
            <wp:wrapSquare wrapText="bothSides"/>
            <wp:docPr id="112" name="Рисунок 11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86200" cy="1581150"/>
                    </a:xfrm>
                    <a:prstGeom prst="rect">
                      <a:avLst/>
                    </a:prstGeom>
                    <a:noFill/>
                    <a:ln>
                      <a:noFill/>
                    </a:ln>
                  </pic:spPr>
                </pic:pic>
              </a:graphicData>
            </a:graphic>
          </wp:anchor>
        </w:drawing>
      </w:r>
    </w:p>
    <w:p w:rsidR="004B16C6" w:rsidRPr="000D307F" w:rsidRDefault="004B16C6" w:rsidP="005F0B20">
      <w:pPr>
        <w:pStyle w:val="Style8"/>
        <w:widowControl/>
        <w:contextualSpacing/>
        <w:jc w:val="both"/>
        <w:rPr>
          <w:rStyle w:val="FontStyle193"/>
          <w:rFonts w:ascii="Times New Roman" w:cs="Times New Roman"/>
          <w:sz w:val="24"/>
          <w:szCs w:val="24"/>
          <w:lang w:val="en-US" w:eastAsia="en-US"/>
        </w:rPr>
      </w:pPr>
    </w:p>
    <w:p w:rsidR="004B16C6" w:rsidRPr="000D307F" w:rsidRDefault="004B16C6" w:rsidP="005F0B20">
      <w:pPr>
        <w:pStyle w:val="Style8"/>
        <w:widowControl/>
        <w:contextualSpacing/>
        <w:jc w:val="both"/>
        <w:rPr>
          <w:rStyle w:val="FontStyle193"/>
          <w:rFonts w:ascii="Times New Roman" w:cs="Times New Roman"/>
          <w:sz w:val="24"/>
          <w:szCs w:val="24"/>
          <w:lang w:val="en-US" w:eastAsia="en-US"/>
        </w:rPr>
      </w:pPr>
    </w:p>
    <w:p w:rsidR="004B16C6" w:rsidRPr="000D307F" w:rsidRDefault="004B16C6" w:rsidP="005F0B20">
      <w:pPr>
        <w:pStyle w:val="Style8"/>
        <w:widowControl/>
        <w:contextualSpacing/>
        <w:jc w:val="both"/>
        <w:rPr>
          <w:rStyle w:val="FontStyle193"/>
          <w:rFonts w:ascii="Times New Roman" w:cs="Times New Roman"/>
          <w:sz w:val="24"/>
          <w:szCs w:val="24"/>
          <w:lang w:val="en-US" w:eastAsia="en-US"/>
        </w:rPr>
      </w:pPr>
    </w:p>
    <w:p w:rsidR="004B16C6" w:rsidRPr="000D307F" w:rsidRDefault="004B16C6" w:rsidP="005F0B20">
      <w:pPr>
        <w:pStyle w:val="Style8"/>
        <w:widowControl/>
        <w:contextualSpacing/>
        <w:jc w:val="both"/>
        <w:rPr>
          <w:rStyle w:val="FontStyle193"/>
          <w:rFonts w:ascii="Times New Roman" w:cs="Times New Roman"/>
          <w:sz w:val="24"/>
          <w:szCs w:val="24"/>
          <w:lang w:val="en-US" w:eastAsia="en-US"/>
        </w:rPr>
      </w:pPr>
    </w:p>
    <w:p w:rsidR="004B16C6" w:rsidRPr="000D307F" w:rsidRDefault="004B16C6" w:rsidP="005F0B20">
      <w:pPr>
        <w:pStyle w:val="Style8"/>
        <w:widowControl/>
        <w:contextualSpacing/>
        <w:jc w:val="both"/>
        <w:rPr>
          <w:rStyle w:val="FontStyle193"/>
          <w:rFonts w:ascii="Times New Roman" w:cs="Times New Roman"/>
          <w:sz w:val="24"/>
          <w:szCs w:val="24"/>
          <w:lang w:val="en-US" w:eastAsia="en-US"/>
        </w:rPr>
      </w:pPr>
    </w:p>
    <w:p w:rsidR="004B16C6" w:rsidRPr="000D307F" w:rsidRDefault="004B16C6" w:rsidP="005F0B20">
      <w:pPr>
        <w:pStyle w:val="Style8"/>
        <w:widowControl/>
        <w:contextualSpacing/>
        <w:jc w:val="both"/>
        <w:rPr>
          <w:rStyle w:val="FontStyle193"/>
          <w:rFonts w:ascii="Times New Roman" w:cs="Times New Roman"/>
          <w:sz w:val="24"/>
          <w:szCs w:val="24"/>
          <w:lang w:val="en-US" w:eastAsia="en-US"/>
        </w:rPr>
      </w:pPr>
    </w:p>
    <w:p w:rsidR="004B16C6" w:rsidRPr="000D307F" w:rsidRDefault="004B16C6" w:rsidP="005F0B20">
      <w:pPr>
        <w:pStyle w:val="Style8"/>
        <w:widowControl/>
        <w:contextualSpacing/>
        <w:jc w:val="both"/>
        <w:rPr>
          <w:rStyle w:val="FontStyle193"/>
          <w:rFonts w:ascii="Times New Roman" w:cs="Times New Roman"/>
          <w:sz w:val="24"/>
          <w:szCs w:val="24"/>
          <w:lang w:val="en-US" w:eastAsia="en-US"/>
        </w:rPr>
      </w:pPr>
    </w:p>
    <w:p w:rsidR="004B16C6" w:rsidRPr="000D307F" w:rsidRDefault="004B16C6" w:rsidP="005F0B20">
      <w:pPr>
        <w:pStyle w:val="Style8"/>
        <w:widowControl/>
        <w:contextualSpacing/>
        <w:jc w:val="both"/>
        <w:rPr>
          <w:rStyle w:val="FontStyle193"/>
          <w:rFonts w:ascii="Times New Roman" w:cs="Times New Roman"/>
          <w:sz w:val="24"/>
          <w:szCs w:val="24"/>
          <w:lang w:val="en-US" w:eastAsia="en-US"/>
        </w:rPr>
      </w:pPr>
    </w:p>
    <w:p w:rsidR="004B16C6" w:rsidRPr="000D307F" w:rsidRDefault="004B16C6" w:rsidP="005F0B20">
      <w:pPr>
        <w:pStyle w:val="Style8"/>
        <w:widowControl/>
        <w:contextualSpacing/>
        <w:jc w:val="both"/>
        <w:rPr>
          <w:rStyle w:val="FontStyle193"/>
          <w:rFonts w:ascii="Times New Roman" w:cs="Times New Roman"/>
          <w:sz w:val="24"/>
          <w:szCs w:val="24"/>
          <w:lang w:val="en-US" w:eastAsia="en-US"/>
        </w:rPr>
      </w:pPr>
    </w:p>
    <w:p w:rsidR="004B16C6" w:rsidRPr="000D307F" w:rsidRDefault="004B16C6" w:rsidP="005F0B20">
      <w:pPr>
        <w:pStyle w:val="Style8"/>
        <w:widowControl/>
        <w:contextualSpacing/>
        <w:jc w:val="both"/>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II. LISTENING</w:t>
      </w:r>
    </w:p>
    <w:p w:rsidR="004B16C6" w:rsidRPr="000D307F" w:rsidRDefault="004B16C6" w:rsidP="005F0B20">
      <w:pPr>
        <w:pStyle w:val="Style43"/>
        <w:widowControl/>
        <w:tabs>
          <w:tab w:val="left" w:pos="566"/>
        </w:tabs>
        <w:ind w:firstLine="269"/>
        <w:contextualSpacing/>
        <w:rPr>
          <w:rStyle w:val="FontStyle192"/>
          <w:rFonts w:ascii="Times New Roman" w:cs="Times New Roman"/>
          <w:sz w:val="24"/>
          <w:szCs w:val="24"/>
          <w:lang w:val="en-US" w:eastAsia="en-US"/>
        </w:rPr>
      </w:pPr>
    </w:p>
    <w:p w:rsidR="004B16C6" w:rsidRPr="000D307F" w:rsidRDefault="004B16C6" w:rsidP="005F0B20">
      <w:pPr>
        <w:pStyle w:val="Style43"/>
        <w:widowControl/>
        <w:tabs>
          <w:tab w:val="left" w:pos="566"/>
        </w:tabs>
        <w:ind w:firstLine="269"/>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A.</w:t>
      </w:r>
      <w:r w:rsidRPr="000D307F">
        <w:rPr>
          <w:rStyle w:val="FontStyle192"/>
          <w:rFonts w:ascii="Times New Roman" w:cs="Times New Roman"/>
          <w:sz w:val="24"/>
          <w:szCs w:val="24"/>
          <w:lang w:val="en-US" w:eastAsia="en-US"/>
        </w:rPr>
        <w:tab/>
        <w:t>Listen to the text about Tashkent before and after Independence.</w:t>
      </w:r>
    </w:p>
    <w:p w:rsidR="004B16C6" w:rsidRPr="000D307F" w:rsidRDefault="004B16C6" w:rsidP="005F0B20">
      <w:pPr>
        <w:pStyle w:val="Style43"/>
        <w:widowControl/>
        <w:tabs>
          <w:tab w:val="left" w:pos="566"/>
        </w:tabs>
        <w:ind w:firstLine="269"/>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B.</w:t>
      </w:r>
      <w:r w:rsidRPr="000D307F">
        <w:rPr>
          <w:rStyle w:val="FontStyle192"/>
          <w:rFonts w:ascii="Times New Roman" w:cs="Times New Roman"/>
          <w:sz w:val="24"/>
          <w:szCs w:val="24"/>
          <w:lang w:val="en-US" w:eastAsia="en-US"/>
        </w:rPr>
        <w:tab/>
        <w:t>Compare and check your answer above with the text and write some more changes that you have discovered from the listening text</w:t>
      </w:r>
    </w:p>
    <w:p w:rsidR="004B16C6" w:rsidRPr="000D307F" w:rsidRDefault="004B16C6" w:rsidP="005F0B20">
      <w:pPr>
        <w:pStyle w:val="Style8"/>
        <w:widowControl/>
        <w:ind w:left="293"/>
        <w:contextualSpacing/>
        <w:jc w:val="both"/>
        <w:rPr>
          <w:rStyle w:val="FontStyle193"/>
          <w:rFonts w:ascii="Times New Roman" w:cs="Times New Roman"/>
          <w:sz w:val="24"/>
          <w:szCs w:val="24"/>
          <w:lang w:val="en-US" w:eastAsia="en-US"/>
        </w:rPr>
      </w:pPr>
    </w:p>
    <w:p w:rsidR="004B16C6" w:rsidRPr="000D307F" w:rsidRDefault="004B16C6" w:rsidP="005F0B20">
      <w:pPr>
        <w:pStyle w:val="Style8"/>
        <w:widowControl/>
        <w:ind w:left="293"/>
        <w:contextualSpacing/>
        <w:jc w:val="both"/>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III. WRITING</w:t>
      </w:r>
    </w:p>
    <w:p w:rsidR="004B16C6" w:rsidRPr="000D307F" w:rsidRDefault="004B16C6" w:rsidP="005F0B20">
      <w:pPr>
        <w:pStyle w:val="Style21"/>
        <w:widowControl/>
        <w:spacing w:line="240" w:lineRule="auto"/>
        <w:ind w:firstLine="274"/>
        <w:contextualSpacing/>
        <w:rPr>
          <w:rStyle w:val="FontStyle196"/>
          <w:rFonts w:ascii="Times New Roman" w:hAnsi="Times New Roman" w:cs="Times New Roman"/>
          <w:sz w:val="24"/>
          <w:szCs w:val="24"/>
          <w:lang w:val="en-US" w:eastAsia="en-US"/>
        </w:rPr>
      </w:pPr>
    </w:p>
    <w:p w:rsidR="004B16C6" w:rsidRPr="000D307F" w:rsidRDefault="004B16C6" w:rsidP="005F0B20">
      <w:pPr>
        <w:pStyle w:val="Style21"/>
        <w:widowControl/>
        <w:spacing w:line="240" w:lineRule="auto"/>
        <w:ind w:firstLine="274"/>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Write a paragraph about one of these topics: "Tashkent in the Future", "My Imaginary Capital of Uzbekistan."</w:t>
      </w:r>
    </w:p>
    <w:p w:rsidR="004B16C6" w:rsidRPr="000D307F" w:rsidRDefault="004B16C6" w:rsidP="005F0B20">
      <w:pPr>
        <w:pStyle w:val="Style2"/>
        <w:widowControl/>
        <w:ind w:left="288"/>
        <w:contextualSpacing/>
        <w:jc w:val="both"/>
        <w:rPr>
          <w:rStyle w:val="FontStyle194"/>
          <w:rFonts w:ascii="Times New Roman" w:hAnsi="Times New Roman" w:cs="Times New Roman"/>
          <w:sz w:val="24"/>
          <w:szCs w:val="24"/>
          <w:lang w:val="en-US" w:eastAsia="en-US"/>
        </w:rPr>
      </w:pPr>
    </w:p>
    <w:p w:rsidR="004B16C6" w:rsidRPr="000D307F" w:rsidRDefault="004B16C6" w:rsidP="005F0B20">
      <w:pPr>
        <w:pStyle w:val="Style2"/>
        <w:widowControl/>
        <w:ind w:left="288"/>
        <w:contextualSpacing/>
        <w:jc w:val="both"/>
        <w:rPr>
          <w:rStyle w:val="FontStyle194"/>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Questions for help:</w:t>
      </w:r>
    </w:p>
    <w:p w:rsidR="004B16C6" w:rsidRPr="000D307F" w:rsidRDefault="004B16C6" w:rsidP="00ED44BE">
      <w:pPr>
        <w:pStyle w:val="Style49"/>
        <w:widowControl/>
        <w:numPr>
          <w:ilvl w:val="0"/>
          <w:numId w:val="19"/>
        </w:numPr>
        <w:tabs>
          <w:tab w:val="left" w:pos="581"/>
        </w:tabs>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How do you imagine Tashkent after 10 or more than 10 years?</w:t>
      </w:r>
    </w:p>
    <w:p w:rsidR="004B16C6" w:rsidRPr="000D307F" w:rsidRDefault="004B16C6" w:rsidP="00ED44BE">
      <w:pPr>
        <w:pStyle w:val="Style49"/>
        <w:widowControl/>
        <w:numPr>
          <w:ilvl w:val="0"/>
          <w:numId w:val="19"/>
        </w:numPr>
        <w:tabs>
          <w:tab w:val="left" w:pos="581"/>
        </w:tabs>
        <w:ind w:left="288"/>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How is your dream capital built?</w:t>
      </w:r>
    </w:p>
    <w:p w:rsidR="00052ECB" w:rsidRPr="000D307F" w:rsidRDefault="00052ECB" w:rsidP="005F0B20">
      <w:pPr>
        <w:spacing w:after="0" w:line="240" w:lineRule="auto"/>
        <w:contextualSpacing/>
        <w:jc w:val="both"/>
        <w:rPr>
          <w:rFonts w:ascii="Times New Roman" w:eastAsia="Times New Roman" w:hAnsi="Times New Roman" w:cs="Times New Roman"/>
          <w:b/>
          <w:smallCaps/>
          <w:sz w:val="24"/>
          <w:szCs w:val="24"/>
          <w:lang w:val="en-US" w:eastAsia="ru-RU"/>
        </w:rPr>
      </w:pPr>
    </w:p>
    <w:p w:rsidR="00B9403E" w:rsidRPr="000D307F" w:rsidRDefault="00B9403E" w:rsidP="005F0B20">
      <w:pPr>
        <w:spacing w:after="0" w:line="240" w:lineRule="auto"/>
        <w:contextualSpacing/>
        <w:jc w:val="center"/>
        <w:rPr>
          <w:rFonts w:ascii="Times New Roman" w:eastAsia="Times New Roman" w:hAnsi="Times New Roman" w:cs="Times New Roman"/>
          <w:b/>
          <w:smallCaps/>
          <w:color w:val="C00000"/>
          <w:sz w:val="24"/>
          <w:szCs w:val="24"/>
          <w:lang w:val="en-US" w:eastAsia="ru-RU"/>
        </w:rPr>
      </w:pPr>
    </w:p>
    <w:p w:rsidR="005E76BF" w:rsidRPr="000D307F" w:rsidRDefault="005E76BF" w:rsidP="005E76BF">
      <w:pPr>
        <w:spacing w:after="0" w:line="240" w:lineRule="auto"/>
        <w:contextualSpacing/>
        <w:jc w:val="center"/>
        <w:rPr>
          <w:rFonts w:ascii="Times New Roman" w:eastAsia="Times New Roman" w:hAnsi="Times New Roman" w:cs="Times New Roman"/>
          <w:b/>
          <w:sz w:val="24"/>
          <w:szCs w:val="24"/>
          <w:lang w:val="uz-Cyrl-UZ" w:eastAsia="ru-RU"/>
        </w:rPr>
      </w:pPr>
    </w:p>
    <w:p w:rsidR="00FC68D8" w:rsidRPr="000D307F" w:rsidRDefault="004766A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19</w:t>
      </w:r>
      <w:r w:rsidR="00FC68D8" w:rsidRPr="000D307F">
        <w:rPr>
          <w:rFonts w:ascii="Times New Roman" w:eastAsia="Times New Roman" w:hAnsi="Times New Roman" w:cs="Times New Roman"/>
          <w:b/>
          <w:smallCaps/>
          <w:sz w:val="24"/>
          <w:szCs w:val="24"/>
          <w:lang w:val="en-US" w:eastAsia="ru-RU"/>
        </w:rPr>
        <w:t>. Dialogue.</w:t>
      </w:r>
    </w:p>
    <w:tbl>
      <w:tblPr>
        <w:tblStyle w:val="ab"/>
        <w:tblW w:w="0" w:type="auto"/>
        <w:tblLook w:val="04A0" w:firstRow="1" w:lastRow="0" w:firstColumn="1" w:lastColumn="0" w:noHBand="0" w:noVBand="1"/>
      </w:tblPr>
      <w:tblGrid>
        <w:gridCol w:w="4923"/>
        <w:gridCol w:w="4932"/>
      </w:tblGrid>
      <w:tr w:rsidR="0041135D" w:rsidRPr="000D307F" w:rsidTr="000728FB">
        <w:tc>
          <w:tcPr>
            <w:tcW w:w="5139" w:type="dxa"/>
          </w:tcPr>
          <w:p w:rsidR="0041135D" w:rsidRPr="000D307F" w:rsidRDefault="0041135D" w:rsidP="000728FB">
            <w:pPr>
              <w:pStyle w:val="Default"/>
              <w:jc w:val="both"/>
            </w:pPr>
            <w:r w:rsidRPr="000D307F">
              <w:rPr>
                <w:b/>
                <w:bCs/>
              </w:rPr>
              <w:t xml:space="preserve">Topic </w:t>
            </w:r>
          </w:p>
        </w:tc>
        <w:tc>
          <w:tcPr>
            <w:tcW w:w="5140" w:type="dxa"/>
          </w:tcPr>
          <w:p w:rsidR="0041135D" w:rsidRPr="000D307F" w:rsidRDefault="0041135D" w:rsidP="000728FB">
            <w:pPr>
              <w:pStyle w:val="Default"/>
              <w:jc w:val="both"/>
              <w:rPr>
                <w:lang w:val="en-US"/>
              </w:rPr>
            </w:pPr>
            <w:r w:rsidRPr="000D307F">
              <w:rPr>
                <w:b/>
                <w:smallCaps/>
                <w:lang w:val="en-US" w:eastAsia="ru-RU"/>
              </w:rPr>
              <w:t>DIalogue</w:t>
            </w:r>
          </w:p>
        </w:tc>
      </w:tr>
      <w:tr w:rsidR="0041135D" w:rsidRPr="000D307F" w:rsidTr="000728FB">
        <w:tc>
          <w:tcPr>
            <w:tcW w:w="5139" w:type="dxa"/>
          </w:tcPr>
          <w:p w:rsidR="0041135D" w:rsidRPr="000D307F" w:rsidRDefault="0041135D" w:rsidP="000728F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41135D" w:rsidRPr="000D307F" w:rsidRDefault="0041135D" w:rsidP="000728FB">
            <w:pPr>
              <w:pStyle w:val="Default"/>
              <w:jc w:val="both"/>
            </w:pPr>
            <w:r w:rsidRPr="000D307F">
              <w:rPr>
                <w:b/>
                <w:bCs/>
              </w:rPr>
              <w:t>Number of participants: 1</w:t>
            </w:r>
            <w:r w:rsidRPr="000D307F">
              <w:rPr>
                <w:b/>
                <w:bCs/>
                <w:lang w:val="en-US"/>
              </w:rPr>
              <w:t>5</w:t>
            </w:r>
            <w:r w:rsidRPr="000D307F">
              <w:rPr>
                <w:b/>
                <w:bCs/>
              </w:rPr>
              <w:t xml:space="preserve"> </w:t>
            </w:r>
          </w:p>
        </w:tc>
      </w:tr>
      <w:tr w:rsidR="0041135D" w:rsidRPr="000D307F" w:rsidTr="000728FB">
        <w:tc>
          <w:tcPr>
            <w:tcW w:w="5139" w:type="dxa"/>
          </w:tcPr>
          <w:p w:rsidR="0041135D" w:rsidRPr="000D307F" w:rsidRDefault="0041135D" w:rsidP="000728FB">
            <w:pPr>
              <w:pStyle w:val="Default"/>
              <w:jc w:val="both"/>
            </w:pPr>
            <w:r w:rsidRPr="000D307F">
              <w:rPr>
                <w:b/>
                <w:bCs/>
                <w:i/>
                <w:iCs/>
              </w:rPr>
              <w:t xml:space="preserve">Lesson type </w:t>
            </w:r>
          </w:p>
        </w:tc>
        <w:tc>
          <w:tcPr>
            <w:tcW w:w="5140" w:type="dxa"/>
          </w:tcPr>
          <w:p w:rsidR="0041135D" w:rsidRPr="000D307F" w:rsidRDefault="0041135D" w:rsidP="000728FB">
            <w:pPr>
              <w:pStyle w:val="Default"/>
              <w:jc w:val="both"/>
            </w:pPr>
            <w:r w:rsidRPr="000D307F">
              <w:t xml:space="preserve">Practical </w:t>
            </w:r>
          </w:p>
        </w:tc>
      </w:tr>
      <w:tr w:rsidR="0041135D" w:rsidRPr="000D307F" w:rsidTr="000728FB">
        <w:tc>
          <w:tcPr>
            <w:tcW w:w="5139" w:type="dxa"/>
          </w:tcPr>
          <w:p w:rsidR="0041135D" w:rsidRPr="000D307F" w:rsidRDefault="0041135D" w:rsidP="000728FB">
            <w:pPr>
              <w:pStyle w:val="Default"/>
              <w:jc w:val="both"/>
            </w:pPr>
            <w:r w:rsidRPr="000D307F">
              <w:rPr>
                <w:b/>
                <w:bCs/>
                <w:i/>
                <w:iCs/>
              </w:rPr>
              <w:t xml:space="preserve">Outline of the lesson </w:t>
            </w:r>
          </w:p>
        </w:tc>
        <w:tc>
          <w:tcPr>
            <w:tcW w:w="5140" w:type="dxa"/>
          </w:tcPr>
          <w:p w:rsidR="0041135D" w:rsidRPr="000D307F" w:rsidRDefault="0041135D" w:rsidP="000728FB">
            <w:pPr>
              <w:pStyle w:val="Default"/>
              <w:jc w:val="both"/>
              <w:rPr>
                <w:lang w:val="en-US"/>
              </w:rPr>
            </w:pPr>
            <w:r w:rsidRPr="000D307F">
              <w:rPr>
                <w:lang w:val="en-US"/>
              </w:rPr>
              <w:t xml:space="preserve">1. Led in activity </w:t>
            </w:r>
          </w:p>
          <w:p w:rsidR="0041135D" w:rsidRPr="000D307F" w:rsidRDefault="0041135D" w:rsidP="000728FB">
            <w:pPr>
              <w:pStyle w:val="Default"/>
              <w:jc w:val="both"/>
              <w:rPr>
                <w:lang w:val="en-US"/>
              </w:rPr>
            </w:pPr>
            <w:r w:rsidRPr="000D307F">
              <w:rPr>
                <w:lang w:val="en-US"/>
              </w:rPr>
              <w:t xml:space="preserve">2. Brainstorming </w:t>
            </w:r>
          </w:p>
          <w:p w:rsidR="0041135D" w:rsidRPr="000D307F" w:rsidRDefault="0041135D" w:rsidP="000728FB">
            <w:pPr>
              <w:pStyle w:val="Default"/>
              <w:jc w:val="both"/>
              <w:rPr>
                <w:lang w:val="en-US"/>
              </w:rPr>
            </w:pPr>
            <w:r w:rsidRPr="000D307F">
              <w:rPr>
                <w:lang w:val="en-US"/>
              </w:rPr>
              <w:t xml:space="preserve">3. Exploring ideas about </w:t>
            </w:r>
            <w:r w:rsidR="00B7063D" w:rsidRPr="000D307F">
              <w:rPr>
                <w:lang w:val="en-US"/>
              </w:rPr>
              <w:t>different topics</w:t>
            </w:r>
          </w:p>
          <w:p w:rsidR="0041135D" w:rsidRPr="000D307F" w:rsidRDefault="0041135D" w:rsidP="000728FB">
            <w:pPr>
              <w:pStyle w:val="Default"/>
              <w:jc w:val="both"/>
            </w:pPr>
            <w:r w:rsidRPr="000D307F">
              <w:t xml:space="preserve">7. Mini lectures </w:t>
            </w:r>
          </w:p>
          <w:p w:rsidR="0041135D" w:rsidRPr="000D307F" w:rsidRDefault="0041135D" w:rsidP="000728FB">
            <w:pPr>
              <w:pStyle w:val="Default"/>
              <w:jc w:val="both"/>
            </w:pPr>
            <w:r w:rsidRPr="000D307F">
              <w:t xml:space="preserve">8. Summarizing </w:t>
            </w:r>
          </w:p>
        </w:tc>
      </w:tr>
      <w:tr w:rsidR="0041135D" w:rsidRPr="00981AC6" w:rsidTr="000728FB">
        <w:tc>
          <w:tcPr>
            <w:tcW w:w="10279" w:type="dxa"/>
            <w:gridSpan w:val="2"/>
          </w:tcPr>
          <w:p w:rsidR="0041135D" w:rsidRPr="000D307F" w:rsidRDefault="0041135D" w:rsidP="000728FB">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41135D" w:rsidRPr="000D307F" w:rsidRDefault="0041135D" w:rsidP="000728FB">
            <w:pPr>
              <w:pStyle w:val="Default"/>
              <w:jc w:val="both"/>
              <w:rPr>
                <w:lang w:val="en-US"/>
              </w:rPr>
            </w:pPr>
          </w:p>
        </w:tc>
      </w:tr>
      <w:tr w:rsidR="0041135D" w:rsidRPr="00981AC6" w:rsidTr="000728FB">
        <w:tc>
          <w:tcPr>
            <w:tcW w:w="5139" w:type="dxa"/>
          </w:tcPr>
          <w:p w:rsidR="0041135D" w:rsidRPr="000D307F" w:rsidRDefault="0041135D" w:rsidP="000728FB">
            <w:pPr>
              <w:pStyle w:val="Default"/>
              <w:jc w:val="both"/>
              <w:rPr>
                <w:lang w:val="en-US"/>
              </w:rPr>
            </w:pPr>
            <w:r w:rsidRPr="000D307F">
              <w:rPr>
                <w:b/>
                <w:bCs/>
                <w:i/>
                <w:iCs/>
                <w:lang w:val="en-US"/>
              </w:rPr>
              <w:lastRenderedPageBreak/>
              <w:t>Objectives</w:t>
            </w:r>
            <w:r w:rsidRPr="000D307F">
              <w:rPr>
                <w:b/>
                <w:bCs/>
                <w:lang w:val="en-US"/>
              </w:rPr>
              <w:t xml:space="preserve">: </w:t>
            </w:r>
          </w:p>
          <w:p w:rsidR="0041135D" w:rsidRPr="000D307F" w:rsidRDefault="0041135D" w:rsidP="000728FB">
            <w:pPr>
              <w:pStyle w:val="Default"/>
              <w:jc w:val="both"/>
              <w:rPr>
                <w:lang w:val="en-US"/>
              </w:rPr>
            </w:pPr>
            <w:r w:rsidRPr="000D307F">
              <w:rPr>
                <w:b/>
                <w:bCs/>
                <w:i/>
                <w:iCs/>
                <w:lang w:val="en-US"/>
              </w:rPr>
              <w:t xml:space="preserve">Participants will </w:t>
            </w:r>
          </w:p>
          <w:p w:rsidR="0041135D" w:rsidRPr="000D307F" w:rsidRDefault="0041135D" w:rsidP="000728FB">
            <w:pPr>
              <w:contextualSpacing/>
              <w:rPr>
                <w:i/>
                <w:sz w:val="24"/>
                <w:szCs w:val="24"/>
                <w:lang w:val="en-US"/>
              </w:rPr>
            </w:pPr>
            <w:r w:rsidRPr="000D307F">
              <w:rPr>
                <w:i/>
                <w:sz w:val="24"/>
                <w:szCs w:val="24"/>
              </w:rPr>
              <w:t></w:t>
            </w:r>
            <w:r w:rsidRPr="000D307F">
              <w:rPr>
                <w:i/>
                <w:sz w:val="24"/>
                <w:szCs w:val="24"/>
                <w:lang w:val="en-US"/>
              </w:rPr>
              <w:t>   to train students’ vocabulary for talking about different topics;</w:t>
            </w:r>
          </w:p>
          <w:p w:rsidR="0041135D" w:rsidRPr="000D307F" w:rsidRDefault="0041135D" w:rsidP="000728FB">
            <w:pPr>
              <w:contextualSpacing/>
              <w:rPr>
                <w:i/>
                <w:sz w:val="24"/>
                <w:szCs w:val="24"/>
                <w:lang w:val="en-US"/>
              </w:rPr>
            </w:pPr>
            <w:r w:rsidRPr="000D307F">
              <w:rPr>
                <w:i/>
                <w:sz w:val="24"/>
                <w:szCs w:val="24"/>
                <w:lang w:val="en-US"/>
              </w:rPr>
              <w:t>•  to improve students’ reading and listening skills;</w:t>
            </w:r>
          </w:p>
          <w:p w:rsidR="0041135D" w:rsidRPr="000D307F" w:rsidRDefault="0041135D" w:rsidP="000728FB">
            <w:pPr>
              <w:contextualSpacing/>
              <w:rPr>
                <w:i/>
                <w:sz w:val="24"/>
                <w:szCs w:val="24"/>
                <w:lang w:val="en-US"/>
              </w:rPr>
            </w:pPr>
            <w:r w:rsidRPr="000D307F">
              <w:rPr>
                <w:i/>
                <w:sz w:val="24"/>
                <w:szCs w:val="24"/>
                <w:lang w:val="en-US"/>
              </w:rPr>
              <w:t xml:space="preserve"> to train students’ writing skills.</w:t>
            </w:r>
          </w:p>
          <w:p w:rsidR="0041135D" w:rsidRPr="000D307F" w:rsidRDefault="0041135D" w:rsidP="000728FB">
            <w:pPr>
              <w:contextualSpacing/>
              <w:rPr>
                <w:i/>
                <w:sz w:val="24"/>
                <w:szCs w:val="24"/>
                <w:lang w:val="en-US"/>
              </w:rPr>
            </w:pPr>
            <w:r w:rsidRPr="000D307F">
              <w:rPr>
                <w:i/>
                <w:sz w:val="24"/>
                <w:szCs w:val="24"/>
                <w:lang w:val="en-US"/>
              </w:rPr>
              <w:t>student to work together and to complete a task and reach a final goal;</w:t>
            </w:r>
          </w:p>
          <w:p w:rsidR="0041135D" w:rsidRPr="000D307F" w:rsidRDefault="0041135D" w:rsidP="000728FB">
            <w:pPr>
              <w:contextualSpacing/>
              <w:rPr>
                <w:i/>
                <w:sz w:val="24"/>
                <w:szCs w:val="24"/>
                <w:lang w:val="en-US"/>
              </w:rPr>
            </w:pPr>
            <w:r w:rsidRPr="000D307F">
              <w:rPr>
                <w:i/>
                <w:sz w:val="24"/>
                <w:szCs w:val="24"/>
                <w:lang w:val="en-US"/>
              </w:rPr>
              <w:t>•  to broaden students’ ideas about trades, professions and occupations;</w:t>
            </w:r>
          </w:p>
          <w:p w:rsidR="0041135D" w:rsidRPr="000D307F" w:rsidRDefault="0041135D" w:rsidP="000728FB">
            <w:pPr>
              <w:pStyle w:val="Default"/>
              <w:jc w:val="both"/>
              <w:rPr>
                <w:lang w:val="en-US"/>
              </w:rPr>
            </w:pPr>
          </w:p>
        </w:tc>
        <w:tc>
          <w:tcPr>
            <w:tcW w:w="5140" w:type="dxa"/>
          </w:tcPr>
          <w:p w:rsidR="0041135D" w:rsidRPr="000D307F" w:rsidRDefault="0041135D" w:rsidP="000728FB">
            <w:pPr>
              <w:pStyle w:val="Default"/>
              <w:jc w:val="both"/>
              <w:rPr>
                <w:lang w:val="en-US"/>
              </w:rPr>
            </w:pPr>
            <w:r w:rsidRPr="000D307F">
              <w:rPr>
                <w:b/>
                <w:bCs/>
                <w:i/>
                <w:iCs/>
                <w:lang w:val="en-US"/>
              </w:rPr>
              <w:t xml:space="preserve">Outcomes: </w:t>
            </w:r>
          </w:p>
          <w:p w:rsidR="0041135D" w:rsidRPr="000D307F" w:rsidRDefault="0041135D" w:rsidP="000728FB">
            <w:pPr>
              <w:pStyle w:val="Default"/>
              <w:jc w:val="both"/>
              <w:rPr>
                <w:lang w:val="en-US"/>
              </w:rPr>
            </w:pPr>
            <w:r w:rsidRPr="000D307F">
              <w:rPr>
                <w:b/>
                <w:bCs/>
                <w:i/>
                <w:iCs/>
                <w:lang w:val="en-US"/>
              </w:rPr>
              <w:t xml:space="preserve">By the end of the course Participants will </w:t>
            </w:r>
          </w:p>
          <w:p w:rsidR="0041135D" w:rsidRPr="000D307F" w:rsidRDefault="0041135D" w:rsidP="000728FB">
            <w:pPr>
              <w:pStyle w:val="Default"/>
              <w:jc w:val="both"/>
              <w:rPr>
                <w:lang w:val="en-US"/>
              </w:rPr>
            </w:pPr>
            <w:r w:rsidRPr="000D307F">
              <w:t></w:t>
            </w:r>
            <w:r w:rsidRPr="000D307F">
              <w:rPr>
                <w:lang w:val="en-US"/>
              </w:rPr>
              <w:t xml:space="preserve"> </w:t>
            </w:r>
            <w:r w:rsidRPr="000D307F">
              <w:rPr>
                <w:i/>
                <w:iCs/>
                <w:lang w:val="en-US"/>
              </w:rPr>
              <w:t>Aware of dialogue</w:t>
            </w:r>
          </w:p>
          <w:p w:rsidR="0041135D" w:rsidRPr="000D307F" w:rsidRDefault="0041135D" w:rsidP="000728FB">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41135D" w:rsidRPr="000D307F" w:rsidRDefault="0041135D" w:rsidP="000728FB">
            <w:pPr>
              <w:pStyle w:val="Default"/>
              <w:jc w:val="both"/>
              <w:rPr>
                <w:lang w:val="en-US"/>
              </w:rPr>
            </w:pPr>
          </w:p>
        </w:tc>
      </w:tr>
      <w:tr w:rsidR="0041135D" w:rsidRPr="00981AC6" w:rsidTr="000728FB">
        <w:tc>
          <w:tcPr>
            <w:tcW w:w="5139" w:type="dxa"/>
          </w:tcPr>
          <w:p w:rsidR="0041135D" w:rsidRPr="000D307F" w:rsidRDefault="0041135D" w:rsidP="000728FB">
            <w:pPr>
              <w:pStyle w:val="Default"/>
              <w:jc w:val="both"/>
              <w:rPr>
                <w:b/>
                <w:i/>
              </w:rPr>
            </w:pPr>
            <w:r w:rsidRPr="000D307F">
              <w:rPr>
                <w:b/>
                <w:i/>
              </w:rPr>
              <w:t xml:space="preserve">Teaching model </w:t>
            </w:r>
          </w:p>
        </w:tc>
        <w:tc>
          <w:tcPr>
            <w:tcW w:w="5140" w:type="dxa"/>
          </w:tcPr>
          <w:p w:rsidR="0041135D" w:rsidRPr="000D307F" w:rsidRDefault="0041135D" w:rsidP="000728FB">
            <w:pPr>
              <w:pStyle w:val="Default"/>
              <w:jc w:val="both"/>
              <w:rPr>
                <w:lang w:val="en-US"/>
              </w:rPr>
            </w:pPr>
            <w:r w:rsidRPr="000D307F">
              <w:rPr>
                <w:lang w:val="en-US"/>
              </w:rPr>
              <w:t xml:space="preserve">concept attainment; cooperative learning; direct instruction; presentation; </w:t>
            </w:r>
          </w:p>
        </w:tc>
      </w:tr>
      <w:tr w:rsidR="0041135D" w:rsidRPr="00981AC6" w:rsidTr="000728FB">
        <w:tc>
          <w:tcPr>
            <w:tcW w:w="5139" w:type="dxa"/>
          </w:tcPr>
          <w:p w:rsidR="0041135D" w:rsidRPr="000D307F" w:rsidRDefault="0041135D" w:rsidP="000728FB">
            <w:pPr>
              <w:pStyle w:val="Default"/>
              <w:jc w:val="both"/>
              <w:rPr>
                <w:b/>
                <w:i/>
              </w:rPr>
            </w:pPr>
            <w:r w:rsidRPr="000D307F">
              <w:rPr>
                <w:b/>
                <w:i/>
              </w:rPr>
              <w:t xml:space="preserve">Interaction pattern </w:t>
            </w:r>
          </w:p>
        </w:tc>
        <w:tc>
          <w:tcPr>
            <w:tcW w:w="5140" w:type="dxa"/>
          </w:tcPr>
          <w:p w:rsidR="0041135D" w:rsidRPr="000D307F" w:rsidRDefault="0041135D" w:rsidP="000728FB">
            <w:pPr>
              <w:pStyle w:val="Default"/>
              <w:jc w:val="both"/>
              <w:rPr>
                <w:lang w:val="en-US"/>
              </w:rPr>
            </w:pPr>
            <w:r w:rsidRPr="000D307F">
              <w:rPr>
                <w:lang w:val="en-US"/>
              </w:rPr>
              <w:t xml:space="preserve">Plenary; individually, pair , group works and whole class </w:t>
            </w:r>
          </w:p>
        </w:tc>
      </w:tr>
      <w:tr w:rsidR="0041135D" w:rsidRPr="00981AC6" w:rsidTr="000728FB">
        <w:tc>
          <w:tcPr>
            <w:tcW w:w="5139" w:type="dxa"/>
          </w:tcPr>
          <w:p w:rsidR="0041135D" w:rsidRPr="000D307F" w:rsidRDefault="0041135D" w:rsidP="000728FB">
            <w:pPr>
              <w:pStyle w:val="Default"/>
              <w:jc w:val="both"/>
            </w:pPr>
            <w:r w:rsidRPr="000D307F">
              <w:rPr>
                <w:b/>
                <w:bCs/>
                <w:i/>
                <w:iCs/>
              </w:rPr>
              <w:t xml:space="preserve">Used materials and equipments </w:t>
            </w:r>
          </w:p>
        </w:tc>
        <w:tc>
          <w:tcPr>
            <w:tcW w:w="5140" w:type="dxa"/>
          </w:tcPr>
          <w:p w:rsidR="0041135D" w:rsidRPr="000D307F" w:rsidRDefault="0041135D" w:rsidP="000728FB">
            <w:pPr>
              <w:pStyle w:val="Default"/>
              <w:jc w:val="both"/>
              <w:rPr>
                <w:lang w:val="en-US"/>
              </w:rPr>
            </w:pPr>
            <w:r w:rsidRPr="000D307F">
              <w:rPr>
                <w:lang w:val="en-US"/>
              </w:rPr>
              <w:t xml:space="preserve">Handouts; board and markers of different colors </w:t>
            </w:r>
          </w:p>
        </w:tc>
      </w:tr>
      <w:tr w:rsidR="0041135D" w:rsidRPr="00981AC6" w:rsidTr="000728FB">
        <w:tc>
          <w:tcPr>
            <w:tcW w:w="5139" w:type="dxa"/>
          </w:tcPr>
          <w:p w:rsidR="0041135D" w:rsidRPr="000D307F" w:rsidRDefault="0041135D" w:rsidP="000728FB">
            <w:pPr>
              <w:pStyle w:val="Default"/>
              <w:jc w:val="both"/>
            </w:pPr>
            <w:r w:rsidRPr="000D307F">
              <w:rPr>
                <w:b/>
                <w:bCs/>
                <w:i/>
                <w:iCs/>
              </w:rPr>
              <w:t xml:space="preserve">Teaching conditions </w:t>
            </w:r>
          </w:p>
        </w:tc>
        <w:tc>
          <w:tcPr>
            <w:tcW w:w="5140" w:type="dxa"/>
          </w:tcPr>
          <w:p w:rsidR="0041135D" w:rsidRPr="000D307F" w:rsidRDefault="0041135D" w:rsidP="000728FB">
            <w:pPr>
              <w:pStyle w:val="Default"/>
              <w:jc w:val="both"/>
              <w:rPr>
                <w:lang w:val="en-US"/>
              </w:rPr>
            </w:pPr>
            <w:r w:rsidRPr="000D307F">
              <w:rPr>
                <w:lang w:val="en-US"/>
              </w:rPr>
              <w:t xml:space="preserve">Teaching room should include white board and separated to 4 faced sittings suited for group works. </w:t>
            </w:r>
          </w:p>
        </w:tc>
      </w:tr>
      <w:tr w:rsidR="0041135D" w:rsidRPr="000D307F" w:rsidTr="000728FB">
        <w:tc>
          <w:tcPr>
            <w:tcW w:w="5139" w:type="dxa"/>
          </w:tcPr>
          <w:p w:rsidR="0041135D" w:rsidRPr="000D307F" w:rsidRDefault="0041135D" w:rsidP="000728FB">
            <w:pPr>
              <w:pStyle w:val="Default"/>
              <w:jc w:val="both"/>
            </w:pPr>
            <w:r w:rsidRPr="000D307F">
              <w:rPr>
                <w:b/>
                <w:bCs/>
                <w:i/>
                <w:iCs/>
              </w:rPr>
              <w:t xml:space="preserve">Assessment </w:t>
            </w:r>
          </w:p>
        </w:tc>
        <w:tc>
          <w:tcPr>
            <w:tcW w:w="5140" w:type="dxa"/>
          </w:tcPr>
          <w:p w:rsidR="0041135D" w:rsidRPr="000D307F" w:rsidRDefault="0041135D" w:rsidP="000728FB">
            <w:pPr>
              <w:pStyle w:val="Default"/>
              <w:jc w:val="both"/>
            </w:pPr>
            <w:r w:rsidRPr="000D307F">
              <w:t xml:space="preserve">ongoing assessment; participation </w:t>
            </w:r>
          </w:p>
        </w:tc>
      </w:tr>
    </w:tbl>
    <w:p w:rsidR="0041135D" w:rsidRPr="000D307F" w:rsidRDefault="0041135D" w:rsidP="0041135D">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41135D" w:rsidRPr="00981AC6" w:rsidTr="000728FB">
        <w:trPr>
          <w:trHeight w:val="107"/>
        </w:trPr>
        <w:tc>
          <w:tcPr>
            <w:tcW w:w="4447" w:type="dxa"/>
          </w:tcPr>
          <w:p w:rsidR="0041135D" w:rsidRPr="000D307F" w:rsidRDefault="0041135D" w:rsidP="000728FB">
            <w:pPr>
              <w:pStyle w:val="Default"/>
              <w:jc w:val="center"/>
              <w:rPr>
                <w:lang w:val="en-US"/>
              </w:rPr>
            </w:pPr>
            <w:r w:rsidRPr="000D307F">
              <w:rPr>
                <w:b/>
                <w:bCs/>
                <w:lang w:val="en-US"/>
              </w:rPr>
              <w:t>Detailed process of the lesson</w:t>
            </w:r>
          </w:p>
        </w:tc>
        <w:tc>
          <w:tcPr>
            <w:tcW w:w="4447" w:type="dxa"/>
          </w:tcPr>
          <w:p w:rsidR="0041135D" w:rsidRPr="000D307F" w:rsidRDefault="0041135D" w:rsidP="000728FB">
            <w:pPr>
              <w:pStyle w:val="Default"/>
              <w:jc w:val="both"/>
              <w:rPr>
                <w:lang w:val="en-US"/>
              </w:rPr>
            </w:pPr>
          </w:p>
        </w:tc>
      </w:tr>
      <w:tr w:rsidR="0041135D" w:rsidRPr="00981AC6" w:rsidTr="000728FB">
        <w:trPr>
          <w:trHeight w:val="107"/>
        </w:trPr>
        <w:tc>
          <w:tcPr>
            <w:tcW w:w="4447" w:type="dxa"/>
          </w:tcPr>
          <w:p w:rsidR="0041135D" w:rsidRPr="000D307F" w:rsidRDefault="0041135D" w:rsidP="000728FB">
            <w:pPr>
              <w:pStyle w:val="Default"/>
              <w:jc w:val="both"/>
              <w:rPr>
                <w:lang w:val="en-US"/>
              </w:rPr>
            </w:pPr>
          </w:p>
        </w:tc>
        <w:tc>
          <w:tcPr>
            <w:tcW w:w="4447" w:type="dxa"/>
          </w:tcPr>
          <w:p w:rsidR="0041135D" w:rsidRPr="000D307F" w:rsidRDefault="0041135D" w:rsidP="000728FB">
            <w:pPr>
              <w:pStyle w:val="Default"/>
              <w:jc w:val="both"/>
              <w:rPr>
                <w:lang w:val="en-US"/>
              </w:rPr>
            </w:pPr>
          </w:p>
        </w:tc>
      </w:tr>
    </w:tbl>
    <w:tbl>
      <w:tblPr>
        <w:tblStyle w:val="ab"/>
        <w:tblW w:w="0" w:type="auto"/>
        <w:tblLook w:val="04A0" w:firstRow="1" w:lastRow="0" w:firstColumn="1" w:lastColumn="0" w:noHBand="0" w:noVBand="1"/>
      </w:tblPr>
      <w:tblGrid>
        <w:gridCol w:w="2059"/>
        <w:gridCol w:w="4520"/>
        <w:gridCol w:w="3276"/>
      </w:tblGrid>
      <w:tr w:rsidR="0041135D" w:rsidRPr="000D307F" w:rsidTr="000728FB">
        <w:tc>
          <w:tcPr>
            <w:tcW w:w="2093" w:type="dxa"/>
            <w:vMerge w:val="restart"/>
          </w:tcPr>
          <w:p w:rsidR="0041135D" w:rsidRPr="000D307F" w:rsidRDefault="0041135D" w:rsidP="000728FB">
            <w:pPr>
              <w:pStyle w:val="Default"/>
              <w:jc w:val="both"/>
              <w:rPr>
                <w:lang w:val="uz-Cyrl-UZ"/>
              </w:rPr>
            </w:pPr>
            <w:r w:rsidRPr="000D307F">
              <w:rPr>
                <w:b/>
                <w:bCs/>
              </w:rPr>
              <w:t>Steps and Time</w:t>
            </w:r>
          </w:p>
        </w:tc>
        <w:tc>
          <w:tcPr>
            <w:tcW w:w="8186" w:type="dxa"/>
            <w:gridSpan w:val="2"/>
          </w:tcPr>
          <w:p w:rsidR="0041135D" w:rsidRPr="000D307F" w:rsidRDefault="0041135D" w:rsidP="000728FB">
            <w:pPr>
              <w:pStyle w:val="Default"/>
              <w:jc w:val="both"/>
              <w:rPr>
                <w:b/>
                <w:lang w:val="uz-Cyrl-UZ"/>
              </w:rPr>
            </w:pPr>
            <w:r w:rsidRPr="000D307F">
              <w:rPr>
                <w:b/>
              </w:rPr>
              <w:t>PROCEDURE</w:t>
            </w:r>
          </w:p>
        </w:tc>
      </w:tr>
      <w:tr w:rsidR="0041135D" w:rsidRPr="000D307F" w:rsidTr="000728FB">
        <w:tc>
          <w:tcPr>
            <w:tcW w:w="2093" w:type="dxa"/>
            <w:vMerge/>
          </w:tcPr>
          <w:p w:rsidR="0041135D" w:rsidRPr="000D307F" w:rsidRDefault="0041135D" w:rsidP="000728FB">
            <w:pPr>
              <w:pStyle w:val="Default"/>
              <w:jc w:val="both"/>
              <w:rPr>
                <w:lang w:val="uz-Cyrl-UZ"/>
              </w:rPr>
            </w:pPr>
          </w:p>
        </w:tc>
        <w:tc>
          <w:tcPr>
            <w:tcW w:w="4759" w:type="dxa"/>
          </w:tcPr>
          <w:p w:rsidR="0041135D" w:rsidRPr="000D307F" w:rsidRDefault="0041135D" w:rsidP="000728FB">
            <w:pPr>
              <w:pStyle w:val="Default"/>
              <w:jc w:val="both"/>
              <w:rPr>
                <w:lang w:val="uz-Cyrl-UZ"/>
              </w:rPr>
            </w:pPr>
            <w:r w:rsidRPr="000D307F">
              <w:rPr>
                <w:b/>
                <w:bCs/>
              </w:rPr>
              <w:t>Teacher activities</w:t>
            </w:r>
          </w:p>
        </w:tc>
        <w:tc>
          <w:tcPr>
            <w:tcW w:w="3427" w:type="dxa"/>
          </w:tcPr>
          <w:p w:rsidR="0041135D" w:rsidRPr="000D307F" w:rsidRDefault="0041135D" w:rsidP="000728FB">
            <w:pPr>
              <w:pStyle w:val="Default"/>
              <w:jc w:val="both"/>
              <w:rPr>
                <w:lang w:val="uz-Cyrl-UZ"/>
              </w:rPr>
            </w:pPr>
            <w:r w:rsidRPr="000D307F">
              <w:rPr>
                <w:b/>
                <w:bCs/>
              </w:rPr>
              <w:t>Student activities</w:t>
            </w:r>
          </w:p>
        </w:tc>
      </w:tr>
      <w:tr w:rsidR="0041135D" w:rsidRPr="00981AC6" w:rsidTr="000728FB">
        <w:tc>
          <w:tcPr>
            <w:tcW w:w="2093" w:type="dxa"/>
          </w:tcPr>
          <w:p w:rsidR="0041135D" w:rsidRPr="000D307F" w:rsidRDefault="0041135D" w:rsidP="000728FB">
            <w:pPr>
              <w:pStyle w:val="Default"/>
              <w:jc w:val="both"/>
            </w:pPr>
            <w:r w:rsidRPr="000D307F">
              <w:rPr>
                <w:b/>
                <w:bCs/>
              </w:rPr>
              <w:t xml:space="preserve">1-step </w:t>
            </w:r>
          </w:p>
          <w:p w:rsidR="0041135D" w:rsidRPr="000D307F" w:rsidRDefault="0041135D" w:rsidP="000728FB">
            <w:pPr>
              <w:pStyle w:val="Default"/>
              <w:jc w:val="both"/>
            </w:pPr>
            <w:r w:rsidRPr="000D307F">
              <w:rPr>
                <w:b/>
                <w:bCs/>
              </w:rPr>
              <w:t xml:space="preserve">Preparation </w:t>
            </w:r>
          </w:p>
        </w:tc>
        <w:tc>
          <w:tcPr>
            <w:tcW w:w="4759" w:type="dxa"/>
          </w:tcPr>
          <w:p w:rsidR="0041135D" w:rsidRPr="000D307F" w:rsidRDefault="0041135D" w:rsidP="000728FB">
            <w:pPr>
              <w:pStyle w:val="Default"/>
              <w:jc w:val="both"/>
              <w:rPr>
                <w:lang w:val="en-US"/>
              </w:rPr>
            </w:pPr>
            <w:r w:rsidRPr="000D307F">
              <w:rPr>
                <w:lang w:val="en-US"/>
              </w:rPr>
              <w:t xml:space="preserve">1.1. T prepares to the lesson </w:t>
            </w:r>
          </w:p>
          <w:p w:rsidR="0041135D" w:rsidRPr="000D307F" w:rsidRDefault="0041135D" w:rsidP="000728FB">
            <w:pPr>
              <w:pStyle w:val="Default"/>
              <w:jc w:val="both"/>
              <w:rPr>
                <w:lang w:val="en-US"/>
              </w:rPr>
            </w:pPr>
            <w:r w:rsidRPr="000D307F">
              <w:rPr>
                <w:lang w:val="en-US"/>
              </w:rPr>
              <w:t xml:space="preserve">1.2.T prepares handouts. </w:t>
            </w:r>
          </w:p>
          <w:p w:rsidR="0041135D" w:rsidRPr="000D307F" w:rsidRDefault="0041135D" w:rsidP="000728FB">
            <w:pPr>
              <w:pStyle w:val="Default"/>
              <w:jc w:val="both"/>
              <w:rPr>
                <w:lang w:val="en-US"/>
              </w:rPr>
            </w:pPr>
            <w:r w:rsidRPr="000D307F">
              <w:rPr>
                <w:lang w:val="en-US"/>
              </w:rPr>
              <w:t xml:space="preserve">1.3. T prepares a list of literature required for the course  </w:t>
            </w:r>
          </w:p>
        </w:tc>
        <w:tc>
          <w:tcPr>
            <w:tcW w:w="3427" w:type="dxa"/>
          </w:tcPr>
          <w:p w:rsidR="0041135D" w:rsidRPr="000D307F" w:rsidRDefault="0041135D" w:rsidP="000728FB">
            <w:pPr>
              <w:pStyle w:val="Default"/>
              <w:jc w:val="both"/>
              <w:rPr>
                <w:lang w:val="en-US"/>
              </w:rPr>
            </w:pPr>
            <w:r w:rsidRPr="000D307F">
              <w:rPr>
                <w:b/>
                <w:bCs/>
                <w:lang w:val="en-US"/>
              </w:rPr>
              <w:t xml:space="preserve"> </w:t>
            </w:r>
          </w:p>
        </w:tc>
      </w:tr>
      <w:tr w:rsidR="0041135D" w:rsidRPr="00981AC6" w:rsidTr="000728FB">
        <w:tc>
          <w:tcPr>
            <w:tcW w:w="2093" w:type="dxa"/>
          </w:tcPr>
          <w:p w:rsidR="0041135D" w:rsidRPr="000D307F" w:rsidRDefault="0041135D" w:rsidP="000728FB">
            <w:pPr>
              <w:pStyle w:val="Default"/>
              <w:jc w:val="both"/>
              <w:rPr>
                <w:lang w:val="en-US"/>
              </w:rPr>
            </w:pPr>
            <w:r w:rsidRPr="000D307F">
              <w:rPr>
                <w:b/>
                <w:bCs/>
                <w:lang w:val="en-US"/>
              </w:rPr>
              <w:t xml:space="preserve">2-step. </w:t>
            </w:r>
          </w:p>
          <w:p w:rsidR="0041135D" w:rsidRPr="000D307F" w:rsidRDefault="0041135D" w:rsidP="000728FB">
            <w:pPr>
              <w:pStyle w:val="Default"/>
              <w:jc w:val="both"/>
              <w:rPr>
                <w:lang w:val="en-US"/>
              </w:rPr>
            </w:pPr>
            <w:r w:rsidRPr="000D307F">
              <w:rPr>
                <w:b/>
                <w:bCs/>
                <w:lang w:val="en-US"/>
              </w:rPr>
              <w:t xml:space="preserve">Introduction: lead in activity </w:t>
            </w:r>
          </w:p>
          <w:p w:rsidR="0041135D" w:rsidRPr="000D307F" w:rsidRDefault="0041135D" w:rsidP="000728FB">
            <w:pPr>
              <w:pStyle w:val="Default"/>
              <w:jc w:val="both"/>
              <w:rPr>
                <w:lang w:val="en-US"/>
              </w:rPr>
            </w:pPr>
            <w:r w:rsidRPr="000D307F">
              <w:rPr>
                <w:b/>
                <w:bCs/>
                <w:lang w:val="en-US"/>
              </w:rPr>
              <w:t xml:space="preserve">(15 minutes) </w:t>
            </w:r>
          </w:p>
        </w:tc>
        <w:tc>
          <w:tcPr>
            <w:tcW w:w="4759" w:type="dxa"/>
          </w:tcPr>
          <w:p w:rsidR="0041135D" w:rsidRPr="000D307F" w:rsidRDefault="0041135D" w:rsidP="0041135D">
            <w:pPr>
              <w:shd w:val="clear" w:color="auto" w:fill="FFFFFF"/>
              <w:ind w:firstLine="567"/>
              <w:contextualSpacing/>
              <w:jc w:val="both"/>
              <w:rPr>
                <w:bCs/>
                <w:sz w:val="24"/>
                <w:szCs w:val="24"/>
                <w:lang w:val="en-US"/>
              </w:rPr>
            </w:pPr>
            <w:r w:rsidRPr="000D307F">
              <w:rPr>
                <w:sz w:val="24"/>
                <w:szCs w:val="24"/>
                <w:lang w:val="en-US"/>
              </w:rPr>
              <w:t xml:space="preserve">2.1. Discuss the dialogue. Share opinion. </w:t>
            </w:r>
            <w:r w:rsidRPr="000D307F">
              <w:rPr>
                <w:bCs/>
                <w:sz w:val="24"/>
                <w:szCs w:val="24"/>
                <w:lang w:val="en-US"/>
              </w:rPr>
              <w:t>Noisy neighbors</w:t>
            </w:r>
          </w:p>
          <w:p w:rsidR="0041135D" w:rsidRPr="000D307F" w:rsidRDefault="0041135D" w:rsidP="000728FB">
            <w:pPr>
              <w:pStyle w:val="Default"/>
              <w:jc w:val="both"/>
              <w:rPr>
                <w:lang w:val="en-US"/>
              </w:rPr>
            </w:pPr>
          </w:p>
        </w:tc>
        <w:tc>
          <w:tcPr>
            <w:tcW w:w="3427" w:type="dxa"/>
          </w:tcPr>
          <w:p w:rsidR="0041135D" w:rsidRPr="000D307F" w:rsidRDefault="0041135D" w:rsidP="000728FB">
            <w:pPr>
              <w:pStyle w:val="Default"/>
              <w:jc w:val="both"/>
              <w:rPr>
                <w:lang w:val="en-US"/>
              </w:rPr>
            </w:pPr>
            <w:r w:rsidRPr="000D307F">
              <w:rPr>
                <w:lang w:val="en-US"/>
              </w:rPr>
              <w:t xml:space="preserve">2.1. Ss share with ideas. </w:t>
            </w:r>
          </w:p>
          <w:p w:rsidR="0041135D" w:rsidRPr="000D307F" w:rsidRDefault="0041135D" w:rsidP="000728FB">
            <w:pPr>
              <w:pStyle w:val="Default"/>
              <w:jc w:val="both"/>
              <w:rPr>
                <w:lang w:val="en-US"/>
              </w:rPr>
            </w:pPr>
            <w:r w:rsidRPr="000D307F">
              <w:rPr>
                <w:lang w:val="en-US"/>
              </w:rPr>
              <w:t xml:space="preserve">2.2 Ss try to answer and share the ideas. </w:t>
            </w:r>
          </w:p>
          <w:p w:rsidR="0041135D" w:rsidRPr="000D307F" w:rsidRDefault="0041135D" w:rsidP="000728FB">
            <w:pPr>
              <w:pStyle w:val="Default"/>
              <w:jc w:val="both"/>
              <w:rPr>
                <w:lang w:val="en-US"/>
              </w:rPr>
            </w:pPr>
            <w:r w:rsidRPr="000D307F">
              <w:rPr>
                <w:lang w:val="en-US"/>
              </w:rPr>
              <w:t xml:space="preserve">2.3 Ss guess and </w:t>
            </w:r>
          </w:p>
          <w:p w:rsidR="0041135D" w:rsidRPr="000D307F" w:rsidRDefault="0041135D" w:rsidP="000728FB">
            <w:pPr>
              <w:pStyle w:val="Default"/>
              <w:jc w:val="both"/>
              <w:rPr>
                <w:lang w:val="en-US"/>
              </w:rPr>
            </w:pPr>
            <w:r w:rsidRPr="000D307F">
              <w:rPr>
                <w:lang w:val="en-US"/>
              </w:rPr>
              <w:t xml:space="preserve">arrange </w:t>
            </w:r>
          </w:p>
          <w:p w:rsidR="0041135D" w:rsidRPr="000D307F" w:rsidRDefault="0041135D" w:rsidP="000728FB">
            <w:pPr>
              <w:pStyle w:val="Default"/>
              <w:jc w:val="both"/>
              <w:rPr>
                <w:lang w:val="en-US"/>
              </w:rPr>
            </w:pPr>
            <w:r w:rsidRPr="000D307F">
              <w:rPr>
                <w:lang w:val="en-US"/>
              </w:rPr>
              <w:t xml:space="preserve">2.4 SS reflect </w:t>
            </w:r>
          </w:p>
          <w:p w:rsidR="0041135D" w:rsidRPr="000D307F" w:rsidRDefault="0041135D" w:rsidP="000728FB">
            <w:pPr>
              <w:pStyle w:val="Default"/>
              <w:jc w:val="both"/>
              <w:rPr>
                <w:lang w:val="en-US"/>
              </w:rPr>
            </w:pPr>
          </w:p>
        </w:tc>
      </w:tr>
      <w:tr w:rsidR="0041135D" w:rsidRPr="00981AC6" w:rsidTr="000728FB">
        <w:tc>
          <w:tcPr>
            <w:tcW w:w="2093" w:type="dxa"/>
          </w:tcPr>
          <w:p w:rsidR="0041135D" w:rsidRPr="000D307F" w:rsidRDefault="0041135D" w:rsidP="000728FB">
            <w:pPr>
              <w:pStyle w:val="Default"/>
              <w:jc w:val="both"/>
              <w:rPr>
                <w:b/>
                <w:lang w:val="en-US"/>
              </w:rPr>
            </w:pPr>
            <w:r w:rsidRPr="000D307F">
              <w:rPr>
                <w:b/>
                <w:lang w:val="en-US"/>
              </w:rPr>
              <w:t xml:space="preserve">3-step </w:t>
            </w:r>
          </w:p>
          <w:p w:rsidR="0041135D" w:rsidRPr="000D307F" w:rsidRDefault="0041135D" w:rsidP="000728FB">
            <w:pPr>
              <w:pStyle w:val="Default"/>
              <w:jc w:val="both"/>
              <w:rPr>
                <w:b/>
                <w:lang w:val="en-US"/>
              </w:rPr>
            </w:pPr>
            <w:r w:rsidRPr="000D307F">
              <w:rPr>
                <w:b/>
                <w:lang w:val="en-US"/>
              </w:rPr>
              <w:t xml:space="preserve">Main </w:t>
            </w:r>
          </w:p>
          <w:p w:rsidR="0041135D" w:rsidRPr="000D307F" w:rsidRDefault="0041135D" w:rsidP="000728FB">
            <w:pPr>
              <w:pStyle w:val="Default"/>
              <w:jc w:val="both"/>
              <w:rPr>
                <w:b/>
                <w:lang w:val="en-US"/>
              </w:rPr>
            </w:pPr>
            <w:r w:rsidRPr="000D307F">
              <w:rPr>
                <w:b/>
                <w:lang w:val="en-US"/>
              </w:rPr>
              <w:t xml:space="preserve">part: introducing course syllabus </w:t>
            </w:r>
          </w:p>
          <w:p w:rsidR="0041135D" w:rsidRPr="000D307F" w:rsidRDefault="0041135D" w:rsidP="000728FB">
            <w:pPr>
              <w:pStyle w:val="Default"/>
              <w:jc w:val="both"/>
              <w:rPr>
                <w:lang w:val="en-US"/>
              </w:rPr>
            </w:pPr>
            <w:r w:rsidRPr="000D307F">
              <w:rPr>
                <w:b/>
                <w:lang w:val="en-US"/>
              </w:rPr>
              <w:t>(50-minutes</w:t>
            </w:r>
            <w:r w:rsidRPr="000D307F">
              <w:rPr>
                <w:lang w:val="en-US"/>
              </w:rPr>
              <w:t xml:space="preserve">) </w:t>
            </w:r>
          </w:p>
        </w:tc>
        <w:tc>
          <w:tcPr>
            <w:tcW w:w="4759" w:type="dxa"/>
          </w:tcPr>
          <w:p w:rsidR="0041135D" w:rsidRPr="000D307F" w:rsidRDefault="0041135D" w:rsidP="0041135D">
            <w:pPr>
              <w:pStyle w:val="3"/>
              <w:spacing w:before="0" w:after="0"/>
              <w:ind w:firstLine="567"/>
              <w:contextualSpacing/>
              <w:jc w:val="both"/>
              <w:outlineLvl w:val="2"/>
              <w:rPr>
                <w:rFonts w:ascii="Times New Roman" w:hAnsi="Times New Roman"/>
                <w:szCs w:val="24"/>
                <w:lang w:val="en-US"/>
              </w:rPr>
            </w:pPr>
            <w:r w:rsidRPr="000D307F">
              <w:rPr>
                <w:rFonts w:ascii="Times New Roman" w:hAnsi="Times New Roman"/>
                <w:szCs w:val="24"/>
                <w:lang w:val="en-US"/>
              </w:rPr>
              <w:t>3.1.</w:t>
            </w:r>
            <w:r w:rsidRPr="000D307F">
              <w:rPr>
                <w:rFonts w:ascii="Times New Roman" w:hAnsi="Times New Roman"/>
                <w:b/>
                <w:szCs w:val="24"/>
                <w:lang w:val="en-US"/>
              </w:rPr>
              <w:t xml:space="preserve"> </w:t>
            </w:r>
            <w:r w:rsidRPr="000D307F">
              <w:rPr>
                <w:rFonts w:ascii="Times New Roman" w:hAnsi="Times New Roman"/>
                <w:szCs w:val="24"/>
                <w:lang w:val="en-US"/>
              </w:rPr>
              <w:t>Warm-Up: Talk for a Minute</w:t>
            </w:r>
          </w:p>
          <w:p w:rsidR="0041135D" w:rsidRPr="000D307F" w:rsidRDefault="0041135D" w:rsidP="0041135D">
            <w:pPr>
              <w:pStyle w:val="af5"/>
              <w:spacing w:before="0" w:beforeAutospacing="0" w:after="0" w:afterAutospacing="0"/>
              <w:ind w:firstLine="567"/>
              <w:contextualSpacing/>
              <w:jc w:val="both"/>
              <w:rPr>
                <w:lang w:val="en-US"/>
              </w:rPr>
            </w:pPr>
            <w:r w:rsidRPr="000D307F">
              <w:rPr>
                <w:rStyle w:val="af9"/>
                <w:b w:val="0"/>
                <w:u w:val="single"/>
                <w:lang w:val="en-US"/>
              </w:rPr>
              <w:t>Speaking as Themselves</w:t>
            </w:r>
          </w:p>
          <w:p w:rsidR="0041135D" w:rsidRPr="000D307F" w:rsidRDefault="0041135D" w:rsidP="0041135D">
            <w:pPr>
              <w:pStyle w:val="af5"/>
              <w:spacing w:before="0" w:beforeAutospacing="0" w:after="0" w:afterAutospacing="0"/>
              <w:ind w:firstLine="567"/>
              <w:contextualSpacing/>
              <w:jc w:val="both"/>
              <w:rPr>
                <w:lang w:val="en-US"/>
              </w:rPr>
            </w:pPr>
            <w:r w:rsidRPr="000D307F">
              <w:rPr>
                <w:rStyle w:val="af9"/>
                <w:b w:val="0"/>
                <w:u w:val="single"/>
                <w:lang w:val="en-US"/>
              </w:rPr>
              <w:t>Speaking as a Character</w:t>
            </w:r>
          </w:p>
          <w:p w:rsidR="0041135D" w:rsidRPr="000D307F" w:rsidRDefault="0041135D" w:rsidP="000728FB">
            <w:pPr>
              <w:contextualSpacing/>
              <w:jc w:val="both"/>
              <w:rPr>
                <w:sz w:val="24"/>
                <w:szCs w:val="24"/>
                <w:lang w:val="en-US"/>
              </w:rPr>
            </w:pPr>
          </w:p>
        </w:tc>
        <w:tc>
          <w:tcPr>
            <w:tcW w:w="3427" w:type="dxa"/>
          </w:tcPr>
          <w:p w:rsidR="0041135D" w:rsidRPr="000D307F" w:rsidRDefault="0041135D" w:rsidP="000728FB">
            <w:pPr>
              <w:pStyle w:val="Default"/>
              <w:jc w:val="both"/>
              <w:rPr>
                <w:color w:val="auto"/>
                <w:lang w:val="en-US"/>
              </w:rPr>
            </w:pPr>
          </w:p>
          <w:p w:rsidR="0041135D" w:rsidRPr="000D307F" w:rsidRDefault="0041135D" w:rsidP="000728FB">
            <w:pPr>
              <w:pStyle w:val="Default"/>
              <w:jc w:val="both"/>
              <w:rPr>
                <w:lang w:val="en-US"/>
              </w:rPr>
            </w:pPr>
            <w:r w:rsidRPr="000D307F">
              <w:rPr>
                <w:lang w:val="en-US"/>
              </w:rPr>
              <w:t xml:space="preserve">3.1 Ss try to guess. </w:t>
            </w:r>
          </w:p>
          <w:p w:rsidR="0041135D" w:rsidRPr="000D307F" w:rsidRDefault="0041135D" w:rsidP="000728FB">
            <w:pPr>
              <w:pStyle w:val="Default"/>
              <w:jc w:val="both"/>
              <w:rPr>
                <w:lang w:val="en-US"/>
              </w:rPr>
            </w:pPr>
          </w:p>
          <w:p w:rsidR="0041135D" w:rsidRPr="000D307F" w:rsidRDefault="0041135D" w:rsidP="000728FB">
            <w:pPr>
              <w:pStyle w:val="Default"/>
              <w:jc w:val="both"/>
              <w:rPr>
                <w:lang w:val="en-US"/>
              </w:rPr>
            </w:pPr>
            <w:r w:rsidRPr="000D307F">
              <w:rPr>
                <w:lang w:val="en-US"/>
              </w:rPr>
              <w:t xml:space="preserve">whole class </w:t>
            </w:r>
          </w:p>
          <w:p w:rsidR="0041135D" w:rsidRPr="000D307F" w:rsidRDefault="0041135D" w:rsidP="000728FB">
            <w:pPr>
              <w:pStyle w:val="Default"/>
              <w:jc w:val="both"/>
              <w:rPr>
                <w:lang w:val="en-US"/>
              </w:rPr>
            </w:pPr>
            <w:r w:rsidRPr="000D307F">
              <w:rPr>
                <w:lang w:val="en-US"/>
              </w:rPr>
              <w:t xml:space="preserve">3.2 Ss read and take notes </w:t>
            </w:r>
          </w:p>
          <w:p w:rsidR="0041135D" w:rsidRPr="000D307F" w:rsidRDefault="0041135D" w:rsidP="000728FB">
            <w:pPr>
              <w:pStyle w:val="Default"/>
              <w:jc w:val="both"/>
              <w:rPr>
                <w:lang w:val="en-US"/>
              </w:rPr>
            </w:pPr>
          </w:p>
          <w:p w:rsidR="0041135D" w:rsidRPr="000D307F" w:rsidRDefault="0041135D" w:rsidP="000728FB">
            <w:pPr>
              <w:pStyle w:val="Default"/>
              <w:jc w:val="both"/>
              <w:rPr>
                <w:lang w:val="en-US"/>
              </w:rPr>
            </w:pPr>
            <w:r w:rsidRPr="000D307F">
              <w:rPr>
                <w:lang w:val="en-US"/>
              </w:rPr>
              <w:t xml:space="preserve">3.3 Ss take part in the discussion. </w:t>
            </w:r>
          </w:p>
          <w:p w:rsidR="0041135D" w:rsidRPr="000D307F" w:rsidRDefault="0041135D" w:rsidP="000728FB">
            <w:pPr>
              <w:pStyle w:val="Default"/>
              <w:jc w:val="both"/>
              <w:rPr>
                <w:lang w:val="en-US"/>
              </w:rPr>
            </w:pPr>
            <w:r w:rsidRPr="000D307F">
              <w:rPr>
                <w:lang w:val="en-US"/>
              </w:rPr>
              <w:t xml:space="preserve">3.4 Ss are divided, </w:t>
            </w:r>
          </w:p>
          <w:p w:rsidR="0041135D" w:rsidRPr="000D307F" w:rsidRDefault="0041135D" w:rsidP="000728FB">
            <w:pPr>
              <w:pStyle w:val="Default"/>
              <w:jc w:val="both"/>
              <w:rPr>
                <w:lang w:val="en-US"/>
              </w:rPr>
            </w:pPr>
            <w:r w:rsidRPr="000D307F">
              <w:rPr>
                <w:lang w:val="en-US"/>
              </w:rPr>
              <w:t xml:space="preserve">and do the group activity </w:t>
            </w:r>
          </w:p>
        </w:tc>
      </w:tr>
      <w:tr w:rsidR="0041135D" w:rsidRPr="000D307F" w:rsidTr="000728FB">
        <w:tc>
          <w:tcPr>
            <w:tcW w:w="2093" w:type="dxa"/>
          </w:tcPr>
          <w:p w:rsidR="0041135D" w:rsidRPr="000D307F" w:rsidRDefault="0041135D" w:rsidP="000728FB">
            <w:pPr>
              <w:pStyle w:val="Default"/>
              <w:jc w:val="both"/>
              <w:rPr>
                <w:b/>
                <w:lang w:val="en-US"/>
              </w:rPr>
            </w:pPr>
            <w:r w:rsidRPr="000D307F">
              <w:rPr>
                <w:b/>
                <w:lang w:val="en-US"/>
              </w:rPr>
              <w:t xml:space="preserve">4- step </w:t>
            </w:r>
          </w:p>
          <w:p w:rsidR="0041135D" w:rsidRPr="000D307F" w:rsidRDefault="0041135D" w:rsidP="000728FB">
            <w:pPr>
              <w:pStyle w:val="Default"/>
              <w:jc w:val="both"/>
              <w:rPr>
                <w:b/>
                <w:lang w:val="en-US"/>
              </w:rPr>
            </w:pPr>
            <w:r w:rsidRPr="000D307F">
              <w:rPr>
                <w:b/>
                <w:lang w:val="en-US"/>
              </w:rPr>
              <w:t xml:space="preserve">Closure: summarizing </w:t>
            </w:r>
            <w:r w:rsidRPr="000D307F">
              <w:rPr>
                <w:b/>
                <w:lang w:val="en-US"/>
              </w:rPr>
              <w:lastRenderedPageBreak/>
              <w:t xml:space="preserve">activity </w:t>
            </w:r>
          </w:p>
          <w:p w:rsidR="0041135D" w:rsidRPr="000D307F" w:rsidRDefault="0041135D" w:rsidP="000728FB">
            <w:pPr>
              <w:pStyle w:val="Default"/>
              <w:jc w:val="both"/>
              <w:rPr>
                <w:lang w:val="en-US"/>
              </w:rPr>
            </w:pPr>
            <w:r w:rsidRPr="000D307F">
              <w:rPr>
                <w:b/>
                <w:lang w:val="en-US"/>
              </w:rPr>
              <w:t>(15-minutes)</w:t>
            </w:r>
            <w:r w:rsidRPr="000D307F">
              <w:rPr>
                <w:lang w:val="en-US"/>
              </w:rPr>
              <w:t xml:space="preserve"> </w:t>
            </w:r>
          </w:p>
        </w:tc>
        <w:tc>
          <w:tcPr>
            <w:tcW w:w="4759" w:type="dxa"/>
          </w:tcPr>
          <w:p w:rsidR="0041135D" w:rsidRPr="000D307F" w:rsidRDefault="0041135D" w:rsidP="000728FB">
            <w:pPr>
              <w:pStyle w:val="Default"/>
              <w:jc w:val="both"/>
              <w:rPr>
                <w:color w:val="auto"/>
                <w:lang w:val="en-US"/>
              </w:rPr>
            </w:pPr>
          </w:p>
          <w:p w:rsidR="0041135D" w:rsidRPr="000D307F" w:rsidRDefault="0041135D" w:rsidP="000728FB">
            <w:pPr>
              <w:pStyle w:val="Default"/>
              <w:jc w:val="both"/>
            </w:pPr>
            <w:r w:rsidRPr="000D307F">
              <w:rPr>
                <w:lang w:val="en-US"/>
              </w:rPr>
              <w:t>T summarizes the lesson and gives home task.</w:t>
            </w:r>
          </w:p>
        </w:tc>
        <w:tc>
          <w:tcPr>
            <w:tcW w:w="3427" w:type="dxa"/>
          </w:tcPr>
          <w:p w:rsidR="0041135D" w:rsidRPr="000D307F" w:rsidRDefault="0041135D" w:rsidP="000728FB">
            <w:pPr>
              <w:pStyle w:val="Default"/>
              <w:jc w:val="both"/>
            </w:pPr>
            <w:r w:rsidRPr="000D307F">
              <w:t xml:space="preserve">4.1. Ss take notes </w:t>
            </w:r>
          </w:p>
        </w:tc>
      </w:tr>
    </w:tbl>
    <w:p w:rsidR="0041135D" w:rsidRPr="000D307F" w:rsidRDefault="0041135D"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9A7FE7" w:rsidRPr="000D307F" w:rsidRDefault="009A7FE7" w:rsidP="005F0B20">
      <w:pPr>
        <w:shd w:val="clear" w:color="auto" w:fill="FFFFFF"/>
        <w:spacing w:after="0" w:line="240" w:lineRule="auto"/>
        <w:ind w:firstLine="567"/>
        <w:contextualSpacing/>
        <w:jc w:val="both"/>
        <w:rPr>
          <w:rFonts w:ascii="Times New Roman" w:hAnsi="Times New Roman" w:cs="Times New Roman"/>
          <w:b/>
          <w:sz w:val="24"/>
          <w:szCs w:val="24"/>
          <w:lang w:val="en-US"/>
        </w:rPr>
      </w:pP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b/>
          <w:sz w:val="24"/>
          <w:szCs w:val="24"/>
          <w:lang w:val="en-GB"/>
        </w:rPr>
      </w:pPr>
      <w:r w:rsidRPr="000D307F">
        <w:rPr>
          <w:rFonts w:ascii="Times New Roman" w:hAnsi="Times New Roman" w:cs="Times New Roman"/>
          <w:b/>
          <w:sz w:val="24"/>
          <w:szCs w:val="24"/>
          <w:lang w:val="en-US"/>
        </w:rPr>
        <w:t>Discuss the dialogue. Share opinion.</w:t>
      </w:r>
    </w:p>
    <w:p w:rsidR="001221FD" w:rsidRPr="000D307F" w:rsidRDefault="001221FD" w:rsidP="005F0B20">
      <w:pPr>
        <w:shd w:val="clear" w:color="auto" w:fill="FFFFFF"/>
        <w:spacing w:after="0" w:line="240" w:lineRule="auto"/>
        <w:ind w:firstLine="567"/>
        <w:contextualSpacing/>
        <w:jc w:val="center"/>
        <w:rPr>
          <w:rFonts w:ascii="Times New Roman" w:hAnsi="Times New Roman" w:cs="Times New Roman"/>
          <w:b/>
          <w:bCs/>
          <w:sz w:val="24"/>
          <w:szCs w:val="24"/>
          <w:lang w:val="en-US"/>
        </w:rPr>
      </w:pPr>
    </w:p>
    <w:p w:rsidR="001221FD" w:rsidRPr="000D307F" w:rsidRDefault="001221FD" w:rsidP="005F0B20">
      <w:pPr>
        <w:shd w:val="clear" w:color="auto" w:fill="FFFFFF"/>
        <w:spacing w:after="0" w:line="240" w:lineRule="auto"/>
        <w:ind w:firstLine="567"/>
        <w:contextualSpacing/>
        <w:jc w:val="center"/>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NOISY NEIGHBORS</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Harriet: Pssst! Ozzie! Ozzie! Wake up!</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Ozzie: Huh? What? What’s the matter? It can’t be seven o’clock already!</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Harriet: No, it’s half past one. It’s those people next door again. Listen!</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Ozzie: Oh, yeah. They must be having another party.</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Harriet: Listen to that! They must be waking up the whole block. And they have three young children. They couldn’t be sleeping through that racket. It’s disgusting! Somebody should call the police! Ozzie, wake up!</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Ozzie: Huh! I wasn’t asleep, dear. They’re all laughing. They must be having a good time. They never invite us, do they?</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Harriet: Ozzie!</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Ozzie: Yes, dear. What is it now?</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Harriet: Listen! They all must be leaving.</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Ozzie: Thank goodness for that! Maybe we’ll get some sleep.</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Harriet: I hope so. It’s nearly three o’clock. Goodnight, dear. Oh, no! Now they’re having a fight. Ozzie: I’m not surprised. They always have fights after parties.</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Harriet: Uh, oh they must be throwing the dishes again.</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Ozzie: No, I think that was a vase dear, or maybe the TV-set or both! They’ll be sorry in the morning.</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Harriet: Ozzie! Wake up!</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Ozzie:   Huh? Oh what’s that banging?</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Harriet: He couldn’t be hammering at this time of night.</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Ozzie: What time is it?</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Harriet: Four o’clock. What could they be doing at four    o’clock in the morning?</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Ozzie: I don’t hear any voices. Go back to sleep, Harriet dear.</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Harriet: Ozzie Listen. There’s someone in the backyard next door.</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Ozzie: Huh? It must be the garbage man.</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Harriet: No, It can’t be. It’s too early. It’s quarter to five. Who could it be? I’d better take a look. Ooh! It’s Howard     Kennedy, and he’s carrying a shovel.</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Ozzie: Really? You don’t think he’s killed her, do you?</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Harriet: Well, we haven’t her voice for a while. No, she’s probably sleeping.</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Ozzie: But what could he be doing at this time of night?</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Harriet: If he has killed her, he might be burying the body!</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Ozzie: What?!You don’t think so, do you?</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Harriet: Well, he couldn’t be planting tomatoes, could he? Do you think I should call the police?</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Ozzie: No. Why don’t you ask him what he’s doing first!</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Harriet: Hello there, Howard. You’re up bright and early this morning.</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Howard: I haven’t been to bed yet. We had a party last night. I hope we didn’t keep you awake.</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Harriet: Oh, no, no. We didn’t hear a thing, nothing at all. I slept like a log.</w:t>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Howard: Well, it was a pretty noisy party. My husband knocked over the kids’ tropical fish tank while we were cleaning up. The poor fish died. I’m just burying them before the kids wake up.</w:t>
      </w:r>
      <w:r w:rsidR="000C119D" w:rsidRPr="000D307F">
        <w:rPr>
          <w:rStyle w:val="afd"/>
          <w:rFonts w:ascii="Times New Roman" w:hAnsi="Times New Roman" w:cs="Times New Roman"/>
          <w:sz w:val="24"/>
          <w:szCs w:val="24"/>
          <w:lang w:val="en-US"/>
        </w:rPr>
        <w:footnoteReference w:id="21"/>
      </w:r>
    </w:p>
    <w:p w:rsidR="001221FD" w:rsidRPr="000D307F" w:rsidRDefault="001221FD"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Monologue.</w:t>
      </w:r>
    </w:p>
    <w:p w:rsidR="009A7FE7" w:rsidRPr="000D307F" w:rsidRDefault="009A7FE7" w:rsidP="003824C4">
      <w:pPr>
        <w:pStyle w:val="af5"/>
        <w:spacing w:before="0" w:beforeAutospacing="0" w:after="0" w:afterAutospacing="0"/>
        <w:ind w:firstLine="567"/>
        <w:contextualSpacing/>
        <w:jc w:val="both"/>
        <w:rPr>
          <w:lang w:val="en-US"/>
        </w:rPr>
      </w:pPr>
    </w:p>
    <w:p w:rsidR="003824C4" w:rsidRPr="000D307F" w:rsidRDefault="003824C4" w:rsidP="003824C4">
      <w:pPr>
        <w:pStyle w:val="af5"/>
        <w:spacing w:before="0" w:beforeAutospacing="0" w:after="0" w:afterAutospacing="0"/>
        <w:ind w:firstLine="567"/>
        <w:contextualSpacing/>
        <w:jc w:val="both"/>
        <w:rPr>
          <w:lang w:val="en-US"/>
        </w:rPr>
      </w:pPr>
      <w:r w:rsidRPr="000D307F">
        <w:rPr>
          <w:lang w:val="en-US"/>
        </w:rPr>
        <w:t>The first step to becoming a great playwright is the ability to step inside a character and find his or her voice. Monologue writing is a great way to practice that skill.The interactive activities below will help you provide your students with the tools necessary to create a compelling monologue that rings true to their characters.</w:t>
      </w:r>
    </w:p>
    <w:p w:rsidR="003824C4" w:rsidRPr="000D307F" w:rsidRDefault="003824C4" w:rsidP="003824C4">
      <w:pPr>
        <w:pStyle w:val="3"/>
        <w:spacing w:before="0" w:after="0"/>
        <w:ind w:firstLine="567"/>
        <w:contextualSpacing/>
        <w:jc w:val="both"/>
        <w:rPr>
          <w:rFonts w:ascii="Times New Roman" w:hAnsi="Times New Roman"/>
          <w:b/>
          <w:szCs w:val="24"/>
          <w:lang w:val="en-US"/>
        </w:rPr>
      </w:pPr>
    </w:p>
    <w:p w:rsidR="003824C4" w:rsidRPr="000D307F" w:rsidRDefault="003824C4" w:rsidP="003824C4">
      <w:pPr>
        <w:pStyle w:val="3"/>
        <w:spacing w:before="0" w:after="0"/>
        <w:ind w:firstLine="567"/>
        <w:contextualSpacing/>
        <w:jc w:val="both"/>
        <w:rPr>
          <w:rFonts w:ascii="Times New Roman" w:hAnsi="Times New Roman"/>
          <w:b/>
          <w:szCs w:val="24"/>
          <w:lang w:val="en-US"/>
        </w:rPr>
      </w:pPr>
      <w:r w:rsidRPr="000D307F">
        <w:rPr>
          <w:rFonts w:ascii="Times New Roman" w:hAnsi="Times New Roman"/>
          <w:b/>
          <w:szCs w:val="24"/>
          <w:lang w:val="en-US"/>
        </w:rPr>
        <w:t>Warm-Up: Talk for a Minute</w:t>
      </w:r>
    </w:p>
    <w:p w:rsidR="003824C4" w:rsidRPr="000D307F" w:rsidRDefault="003824C4" w:rsidP="003824C4">
      <w:pPr>
        <w:pStyle w:val="af5"/>
        <w:spacing w:before="0" w:beforeAutospacing="0" w:after="0" w:afterAutospacing="0"/>
        <w:ind w:firstLine="567"/>
        <w:contextualSpacing/>
        <w:jc w:val="both"/>
        <w:rPr>
          <w:lang w:val="en-US"/>
        </w:rPr>
      </w:pPr>
      <w:r w:rsidRPr="000D307F">
        <w:rPr>
          <w:rStyle w:val="af9"/>
          <w:u w:val="single"/>
          <w:lang w:val="en-US"/>
        </w:rPr>
        <w:t>Speaking as Themselves</w:t>
      </w:r>
    </w:p>
    <w:p w:rsidR="003824C4" w:rsidRPr="000D307F" w:rsidRDefault="003824C4" w:rsidP="003824C4">
      <w:pPr>
        <w:pStyle w:val="af5"/>
        <w:spacing w:before="0" w:beforeAutospacing="0" w:after="0" w:afterAutospacing="0"/>
        <w:ind w:firstLine="567"/>
        <w:contextualSpacing/>
        <w:jc w:val="both"/>
        <w:rPr>
          <w:lang w:val="en-US"/>
        </w:rPr>
      </w:pPr>
      <w:r w:rsidRPr="000D307F">
        <w:rPr>
          <w:lang w:val="en-US"/>
        </w:rPr>
        <w:t>Have students pair up for this activity. One student is “A” and the other is “B”. Each student has one minute to speak on a given topic. Their mission is to stay on topic to the best of their ability and to talk for the entire sixty seconds without stopping.</w:t>
      </w:r>
    </w:p>
    <w:p w:rsidR="003824C4" w:rsidRPr="000D307F" w:rsidRDefault="003824C4" w:rsidP="003824C4">
      <w:pPr>
        <w:pStyle w:val="af5"/>
        <w:spacing w:before="0" w:beforeAutospacing="0" w:after="0" w:afterAutospacing="0"/>
        <w:ind w:firstLine="567"/>
        <w:contextualSpacing/>
        <w:jc w:val="both"/>
        <w:rPr>
          <w:lang w:val="en-US"/>
        </w:rPr>
      </w:pPr>
      <w:r w:rsidRPr="000D307F">
        <w:rPr>
          <w:lang w:val="en-US"/>
        </w:rPr>
        <w:t>If A goes first, B’s job is to listen and keep track of A’s speech habits. Does A pause a lot? Use “ums” and “ahs” repeatedly? Are there words she repeats more than others?</w:t>
      </w:r>
    </w:p>
    <w:p w:rsidR="003824C4" w:rsidRPr="000D307F" w:rsidRDefault="003824C4" w:rsidP="003824C4">
      <w:pPr>
        <w:pStyle w:val="af5"/>
        <w:spacing w:before="0" w:beforeAutospacing="0" w:after="0" w:afterAutospacing="0"/>
        <w:ind w:firstLine="567"/>
        <w:contextualSpacing/>
        <w:jc w:val="both"/>
        <w:rPr>
          <w:lang w:val="en-US"/>
        </w:rPr>
      </w:pPr>
      <w:r w:rsidRPr="000D307F">
        <w:rPr>
          <w:lang w:val="en-US"/>
        </w:rPr>
        <w:t>Once the minute is up, it is now B’s turn to speak on a different topic and A’s turn to listen and pay attention to B’s habits.</w:t>
      </w:r>
    </w:p>
    <w:p w:rsidR="003824C4" w:rsidRPr="000D307F" w:rsidRDefault="003824C4" w:rsidP="003824C4">
      <w:pPr>
        <w:pStyle w:val="af5"/>
        <w:spacing w:before="0" w:beforeAutospacing="0" w:after="0" w:afterAutospacing="0"/>
        <w:ind w:firstLine="567"/>
        <w:contextualSpacing/>
        <w:jc w:val="both"/>
        <w:rPr>
          <w:lang w:val="en-US"/>
        </w:rPr>
      </w:pPr>
      <w:r w:rsidRPr="000D307F">
        <w:rPr>
          <w:lang w:val="en-US"/>
        </w:rPr>
        <w:t>After the second minute is up and both partners have spoken, open a discussion up on what students noticed about their experience when speaking to and observing their partner. Was this a hard/easy activity? Why? Were they able to stay on topic?</w:t>
      </w:r>
      <w:r w:rsidR="00770AA5" w:rsidRPr="000D307F">
        <w:rPr>
          <w:rStyle w:val="afd"/>
        </w:rPr>
        <w:footnoteReference w:id="22"/>
      </w:r>
    </w:p>
    <w:p w:rsidR="003824C4" w:rsidRPr="000D307F" w:rsidRDefault="003824C4" w:rsidP="003824C4">
      <w:pPr>
        <w:pStyle w:val="af5"/>
        <w:spacing w:before="0" w:beforeAutospacing="0" w:after="0" w:afterAutospacing="0"/>
        <w:ind w:firstLine="567"/>
        <w:contextualSpacing/>
        <w:jc w:val="both"/>
        <w:rPr>
          <w:rStyle w:val="af9"/>
          <w:u w:val="single"/>
          <w:lang w:val="en-US"/>
        </w:rPr>
      </w:pPr>
    </w:p>
    <w:p w:rsidR="003824C4" w:rsidRPr="000D307F" w:rsidRDefault="003824C4" w:rsidP="003824C4">
      <w:pPr>
        <w:pStyle w:val="af5"/>
        <w:spacing w:before="0" w:beforeAutospacing="0" w:after="0" w:afterAutospacing="0"/>
        <w:ind w:firstLine="567"/>
        <w:contextualSpacing/>
        <w:jc w:val="both"/>
        <w:rPr>
          <w:lang w:val="en-US"/>
        </w:rPr>
      </w:pPr>
      <w:r w:rsidRPr="000D307F">
        <w:rPr>
          <w:rStyle w:val="af9"/>
          <w:u w:val="single"/>
          <w:lang w:val="en-US"/>
        </w:rPr>
        <w:t>Speaking as a Character</w:t>
      </w:r>
    </w:p>
    <w:p w:rsidR="003824C4" w:rsidRPr="000D307F" w:rsidRDefault="003824C4" w:rsidP="003824C4">
      <w:pPr>
        <w:pStyle w:val="af5"/>
        <w:spacing w:before="0" w:beforeAutospacing="0" w:after="0" w:afterAutospacing="0"/>
        <w:ind w:firstLine="567"/>
        <w:contextualSpacing/>
        <w:jc w:val="both"/>
        <w:rPr>
          <w:lang w:val="en-US"/>
        </w:rPr>
      </w:pPr>
      <w:r w:rsidRPr="000D307F">
        <w:rPr>
          <w:lang w:val="en-US"/>
        </w:rPr>
        <w:t>Tell them that they are going to do this exercise once more, but this time, they will speak in the voice of a given character. To prompt them, you will provide part of their first sentence. This time B will start and the character they must voice is either a king or a queen. Write on the board the beginning of their first line and give them one minute to speak.</w:t>
      </w:r>
    </w:p>
    <w:p w:rsidR="003824C4" w:rsidRPr="000D307F" w:rsidRDefault="003824C4" w:rsidP="003824C4">
      <w:pPr>
        <w:pStyle w:val="af5"/>
        <w:spacing w:before="0" w:beforeAutospacing="0" w:after="0" w:afterAutospacing="0"/>
        <w:ind w:firstLine="567"/>
        <w:contextualSpacing/>
        <w:jc w:val="both"/>
        <w:rPr>
          <w:lang w:val="en-US"/>
        </w:rPr>
      </w:pPr>
      <w:r w:rsidRPr="000D307F">
        <w:rPr>
          <w:rStyle w:val="af9"/>
          <w:lang w:val="en-US"/>
        </w:rPr>
        <w:t>Example:</w:t>
      </w:r>
      <w:r w:rsidRPr="000D307F">
        <w:rPr>
          <w:rStyle w:val="afa"/>
          <w:lang w:val="en-US"/>
        </w:rPr>
        <w:t>As king/queen of this great nation of ours and all its people, I feel it is my duty to discuss…</w:t>
      </w:r>
    </w:p>
    <w:p w:rsidR="003824C4" w:rsidRPr="000D307F" w:rsidRDefault="003824C4" w:rsidP="003824C4">
      <w:pPr>
        <w:pStyle w:val="af5"/>
        <w:spacing w:before="0" w:beforeAutospacing="0" w:after="0" w:afterAutospacing="0"/>
        <w:ind w:firstLine="567"/>
        <w:contextualSpacing/>
        <w:jc w:val="both"/>
        <w:rPr>
          <w:lang w:val="en-US"/>
        </w:rPr>
      </w:pPr>
      <w:r w:rsidRPr="000D307F">
        <w:rPr>
          <w:lang w:val="en-US"/>
        </w:rPr>
        <w:t>You can either give them the topic or let them choose. After the minute is up, it’s A’s turn again. Give them a completely different character. Here’s a possible first line prompt:</w:t>
      </w:r>
    </w:p>
    <w:p w:rsidR="003824C4" w:rsidRPr="000D307F" w:rsidRDefault="003824C4" w:rsidP="003824C4">
      <w:pPr>
        <w:pStyle w:val="af5"/>
        <w:spacing w:before="0" w:beforeAutospacing="0" w:after="0" w:afterAutospacing="0"/>
        <w:ind w:firstLine="567"/>
        <w:contextualSpacing/>
        <w:jc w:val="both"/>
        <w:rPr>
          <w:lang w:val="en-US"/>
        </w:rPr>
      </w:pPr>
      <w:r w:rsidRPr="000D307F">
        <w:rPr>
          <w:rStyle w:val="af9"/>
          <w:lang w:val="en-US"/>
        </w:rPr>
        <w:t>Example:</w:t>
      </w:r>
      <w:r w:rsidRPr="000D307F">
        <w:rPr>
          <w:rStyle w:val="afa"/>
          <w:lang w:val="en-US"/>
        </w:rPr>
        <w:t>So I said to her, “I may be a slow-witted giant with a nasally voice, but there isn’t a thing I don’t know about…”</w:t>
      </w:r>
    </w:p>
    <w:p w:rsidR="00770AA5" w:rsidRPr="000D307F" w:rsidRDefault="003824C4" w:rsidP="003824C4">
      <w:pPr>
        <w:pStyle w:val="af5"/>
        <w:spacing w:before="0" w:beforeAutospacing="0" w:after="0" w:afterAutospacing="0"/>
        <w:ind w:firstLine="567"/>
        <w:contextualSpacing/>
        <w:jc w:val="both"/>
        <w:rPr>
          <w:rStyle w:val="afa"/>
          <w:u w:val="single"/>
          <w:lang w:val="en-US"/>
        </w:rPr>
      </w:pPr>
      <w:r w:rsidRPr="000D307F">
        <w:rPr>
          <w:rStyle w:val="afa"/>
          <w:u w:val="single"/>
          <w:lang w:val="en-US"/>
        </w:rPr>
        <w:t>PossibleTopics:</w:t>
      </w:r>
    </w:p>
    <w:p w:rsidR="003824C4" w:rsidRPr="000D307F" w:rsidRDefault="003824C4" w:rsidP="003824C4">
      <w:pPr>
        <w:pStyle w:val="af5"/>
        <w:spacing w:before="0" w:beforeAutospacing="0" w:after="0" w:afterAutospacing="0"/>
        <w:ind w:firstLine="567"/>
        <w:contextualSpacing/>
        <w:jc w:val="both"/>
        <w:rPr>
          <w:lang w:val="en-US"/>
        </w:rPr>
      </w:pPr>
      <w:r w:rsidRPr="000D307F">
        <w:rPr>
          <w:rStyle w:val="afa"/>
          <w:lang w:val="en-US"/>
        </w:rPr>
        <w:t>– volleyball – eggs – summertime – air balloons – chores – herbs &amp; spices – camping – the circus – school lunch – worms – water – ghosts – the letter “M” – rainbows – recycling – the moon – school safety – normalcy – dreaming big – goodness – respect – peer pressure – cyberbullying – acceptance</w:t>
      </w:r>
    </w:p>
    <w:p w:rsidR="003824C4" w:rsidRPr="000D307F" w:rsidRDefault="003824C4" w:rsidP="003824C4">
      <w:pPr>
        <w:pStyle w:val="af5"/>
        <w:spacing w:before="0" w:beforeAutospacing="0" w:after="0" w:afterAutospacing="0"/>
        <w:ind w:firstLine="567"/>
        <w:contextualSpacing/>
        <w:jc w:val="both"/>
        <w:rPr>
          <w:lang w:val="en-US"/>
        </w:rPr>
      </w:pPr>
      <w:r w:rsidRPr="000D307F">
        <w:rPr>
          <w:lang w:val="en-US"/>
        </w:rPr>
        <w:t>If they are able to stay on task without laughing, kudos to them!</w:t>
      </w:r>
    </w:p>
    <w:p w:rsidR="003824C4" w:rsidRPr="000D307F" w:rsidRDefault="003824C4" w:rsidP="003824C4">
      <w:pPr>
        <w:pStyle w:val="af5"/>
        <w:spacing w:before="0" w:beforeAutospacing="0" w:after="0" w:afterAutospacing="0"/>
        <w:ind w:firstLine="567"/>
        <w:contextualSpacing/>
        <w:jc w:val="both"/>
        <w:rPr>
          <w:lang w:val="en-US"/>
        </w:rPr>
      </w:pPr>
      <w:r w:rsidRPr="000D307F">
        <w:rPr>
          <w:lang w:val="en-US"/>
        </w:rPr>
        <w:t>Once again, discuss the experience as a class. Was it harder speaking as a character as opposed to speaking as themselves? Easier? Why? Did their use of language change when speaking as royalty or a slow-witted giant? How? How could this activity help us when writing for our characters?</w:t>
      </w:r>
    </w:p>
    <w:p w:rsidR="003824C4" w:rsidRPr="000D307F" w:rsidRDefault="003824C4" w:rsidP="003824C4">
      <w:pPr>
        <w:pStyle w:val="3"/>
        <w:spacing w:before="0" w:after="0"/>
        <w:ind w:firstLine="567"/>
        <w:contextualSpacing/>
        <w:jc w:val="both"/>
        <w:rPr>
          <w:rFonts w:ascii="Times New Roman" w:hAnsi="Times New Roman"/>
          <w:szCs w:val="24"/>
          <w:lang w:val="en-US"/>
        </w:rPr>
      </w:pPr>
      <w:r w:rsidRPr="000D307F">
        <w:rPr>
          <w:rFonts w:ascii="Times New Roman" w:hAnsi="Times New Roman"/>
          <w:szCs w:val="24"/>
          <w:lang w:val="en-US"/>
        </w:rPr>
        <w:t>Introduce: Monologues</w:t>
      </w:r>
    </w:p>
    <w:p w:rsidR="003824C4" w:rsidRPr="000D307F" w:rsidRDefault="003824C4" w:rsidP="003824C4">
      <w:pPr>
        <w:pStyle w:val="af5"/>
        <w:spacing w:before="0" w:beforeAutospacing="0" w:after="0" w:afterAutospacing="0"/>
        <w:ind w:firstLine="567"/>
        <w:contextualSpacing/>
        <w:jc w:val="both"/>
        <w:rPr>
          <w:lang w:val="en-US"/>
        </w:rPr>
      </w:pPr>
      <w:r w:rsidRPr="000D307F">
        <w:rPr>
          <w:lang w:val="en-US"/>
        </w:rPr>
        <w:t>Ask students, “How many people speak in a dialogue?”</w:t>
      </w:r>
    </w:p>
    <w:p w:rsidR="003824C4" w:rsidRPr="000D307F" w:rsidRDefault="003824C4" w:rsidP="003824C4">
      <w:pPr>
        <w:pStyle w:val="af5"/>
        <w:spacing w:before="0" w:beforeAutospacing="0" w:after="0" w:afterAutospacing="0"/>
        <w:ind w:firstLine="567"/>
        <w:contextualSpacing/>
        <w:jc w:val="both"/>
        <w:rPr>
          <w:lang w:val="en-US"/>
        </w:rPr>
      </w:pPr>
      <w:r w:rsidRPr="000D307F">
        <w:rPr>
          <w:rStyle w:val="af9"/>
          <w:i/>
          <w:iCs/>
          <w:lang w:val="en-US"/>
        </w:rPr>
        <w:t>Vocabulary:</w:t>
      </w:r>
      <w:r w:rsidRPr="000D307F">
        <w:rPr>
          <w:rStyle w:val="afa"/>
          <w:lang w:val="en-US"/>
        </w:rPr>
        <w:t xml:space="preserve"> Dialogue – A conversation between two people or more.</w:t>
      </w:r>
    </w:p>
    <w:p w:rsidR="003824C4" w:rsidRPr="000D307F" w:rsidRDefault="003824C4" w:rsidP="003824C4">
      <w:pPr>
        <w:pStyle w:val="af5"/>
        <w:spacing w:before="0" w:beforeAutospacing="0" w:after="0" w:afterAutospacing="0"/>
        <w:ind w:firstLine="567"/>
        <w:contextualSpacing/>
        <w:jc w:val="both"/>
        <w:rPr>
          <w:lang w:val="en-US"/>
        </w:rPr>
      </w:pPr>
      <w:r w:rsidRPr="000D307F">
        <w:rPr>
          <w:lang w:val="en-US"/>
        </w:rPr>
        <w:lastRenderedPageBreak/>
        <w:t>Once correctly answered, move on to “How many people do you think speak in a monologue?”</w:t>
      </w:r>
    </w:p>
    <w:p w:rsidR="003824C4" w:rsidRPr="000D307F" w:rsidRDefault="003824C4" w:rsidP="003824C4">
      <w:pPr>
        <w:pStyle w:val="af5"/>
        <w:spacing w:before="0" w:beforeAutospacing="0" w:after="0" w:afterAutospacing="0"/>
        <w:ind w:firstLine="567"/>
        <w:contextualSpacing/>
        <w:jc w:val="both"/>
        <w:rPr>
          <w:lang w:val="en-US"/>
        </w:rPr>
      </w:pPr>
      <w:r w:rsidRPr="000D307F">
        <w:rPr>
          <w:rStyle w:val="af9"/>
          <w:i/>
          <w:iCs/>
          <w:lang w:val="en-US"/>
        </w:rPr>
        <w:t>Vocabulary:</w:t>
      </w:r>
      <w:r w:rsidRPr="000D307F">
        <w:rPr>
          <w:rStyle w:val="afa"/>
          <w:lang w:val="en-US"/>
        </w:rPr>
        <w:t xml:space="preserve"> Monologue – A speech made by one actor.</w:t>
      </w:r>
    </w:p>
    <w:p w:rsidR="003824C4" w:rsidRPr="000D307F" w:rsidRDefault="003824C4" w:rsidP="003824C4">
      <w:pPr>
        <w:pStyle w:val="af5"/>
        <w:spacing w:before="0" w:beforeAutospacing="0" w:after="0" w:afterAutospacing="0"/>
        <w:ind w:firstLine="567"/>
        <w:contextualSpacing/>
        <w:jc w:val="both"/>
        <w:rPr>
          <w:lang w:val="en-US"/>
        </w:rPr>
      </w:pPr>
      <w:r w:rsidRPr="000D307F">
        <w:rPr>
          <w:lang w:val="en-US"/>
        </w:rPr>
        <w:t xml:space="preserve">They’ve already spoken two monologues today, but now they will write a monologue for a character. The character can be one they developed from any of the </w:t>
      </w:r>
      <w:r w:rsidRPr="000D307F">
        <w:rPr>
          <w:rStyle w:val="afa"/>
          <w:lang w:val="en-US"/>
        </w:rPr>
        <w:t>Creating Character</w:t>
      </w:r>
      <w:r w:rsidRPr="000D307F">
        <w:rPr>
          <w:lang w:val="en-US"/>
        </w:rPr>
        <w:t xml:space="preserve"> lessons or be wholly original. However, only characters with a completed </w:t>
      </w:r>
      <w:r w:rsidRPr="000D307F">
        <w:rPr>
          <w:rStyle w:val="afa"/>
          <w:lang w:val="en-US"/>
        </w:rPr>
        <w:t>The Eight W’s of Character Development</w:t>
      </w:r>
      <w:r w:rsidRPr="000D307F">
        <w:rPr>
          <w:lang w:val="en-US"/>
        </w:rPr>
        <w:t xml:space="preserve"> worksheet (worksheet D) should be considered so that there’s biographical information already in place.</w:t>
      </w:r>
    </w:p>
    <w:p w:rsidR="003824C4" w:rsidRPr="000D307F" w:rsidRDefault="003824C4" w:rsidP="003824C4">
      <w:pPr>
        <w:pStyle w:val="af5"/>
        <w:spacing w:before="0" w:beforeAutospacing="0" w:after="0" w:afterAutospacing="0"/>
        <w:ind w:firstLine="567"/>
        <w:contextualSpacing/>
        <w:jc w:val="both"/>
        <w:rPr>
          <w:lang w:val="en-US"/>
        </w:rPr>
      </w:pPr>
      <w:r w:rsidRPr="000D307F">
        <w:rPr>
          <w:rStyle w:val="af9"/>
          <w:u w:val="single"/>
          <w:lang w:val="en-US"/>
        </w:rPr>
        <w:t>Sample Monologues</w:t>
      </w:r>
    </w:p>
    <w:p w:rsidR="003824C4" w:rsidRPr="000D307F" w:rsidRDefault="003824C4" w:rsidP="003824C4">
      <w:pPr>
        <w:spacing w:after="0"/>
        <w:ind w:firstLine="567"/>
        <w:contextualSpacing/>
        <w:jc w:val="both"/>
        <w:rPr>
          <w:rFonts w:ascii="Times New Roman" w:hAnsi="Times New Roman" w:cs="Times New Roman"/>
          <w:sz w:val="24"/>
          <w:szCs w:val="24"/>
          <w:lang w:val="en-US"/>
        </w:rPr>
      </w:pPr>
    </w:p>
    <w:p w:rsidR="003824C4" w:rsidRPr="000D307F" w:rsidRDefault="003824C4" w:rsidP="003824C4">
      <w:pPr>
        <w:pStyle w:val="af5"/>
        <w:spacing w:before="0" w:beforeAutospacing="0" w:after="0" w:afterAutospacing="0"/>
        <w:ind w:firstLine="567"/>
        <w:contextualSpacing/>
        <w:jc w:val="both"/>
        <w:rPr>
          <w:lang w:val="en-US"/>
        </w:rPr>
      </w:pPr>
      <w:r w:rsidRPr="000D307F">
        <w:rPr>
          <w:rStyle w:val="afa"/>
          <w:u w:val="single"/>
          <w:lang w:val="en-US"/>
        </w:rPr>
        <w:t>Monologue A</w:t>
      </w:r>
    </w:p>
    <w:p w:rsidR="003824C4" w:rsidRPr="000D307F" w:rsidRDefault="003824C4" w:rsidP="003824C4">
      <w:pPr>
        <w:pStyle w:val="HTML"/>
        <w:ind w:firstLine="567"/>
        <w:contextualSpacing/>
        <w:jc w:val="both"/>
        <w:rPr>
          <w:rFonts w:ascii="Times New Roman" w:hAnsi="Times New Roman" w:cs="Times New Roman"/>
          <w:sz w:val="24"/>
          <w:szCs w:val="24"/>
          <w:lang w:val="en-US"/>
        </w:rPr>
      </w:pPr>
      <w:r w:rsidRPr="000D307F">
        <w:rPr>
          <w:rStyle w:val="af9"/>
          <w:rFonts w:ascii="Times New Roman" w:hAnsi="Times New Roman" w:cs="Times New Roman"/>
          <w:sz w:val="24"/>
          <w:szCs w:val="24"/>
          <w:lang w:val="en-US"/>
        </w:rPr>
        <w:t>WOMAN: </w:t>
      </w:r>
      <w:r w:rsidRPr="000D307F">
        <w:rPr>
          <w:rFonts w:ascii="Times New Roman" w:hAnsi="Times New Roman" w:cs="Times New Roman"/>
          <w:sz w:val="24"/>
          <w:szCs w:val="24"/>
          <w:lang w:val="en-US"/>
        </w:rPr>
        <w:t xml:space="preserve"> This is mad crazy. Look at all this money. This is going to take care of everything. I can’t believe it. Oh, well, I better believe it. Looks like this is my lucky day.</w:t>
      </w:r>
    </w:p>
    <w:p w:rsidR="003824C4" w:rsidRPr="000D307F" w:rsidRDefault="003824C4" w:rsidP="003824C4">
      <w:pPr>
        <w:spacing w:after="0"/>
        <w:ind w:firstLine="567"/>
        <w:contextualSpacing/>
        <w:jc w:val="both"/>
        <w:rPr>
          <w:rFonts w:ascii="Times New Roman" w:hAnsi="Times New Roman" w:cs="Times New Roman"/>
          <w:sz w:val="24"/>
          <w:szCs w:val="24"/>
          <w:lang w:val="en-US"/>
        </w:rPr>
      </w:pPr>
    </w:p>
    <w:p w:rsidR="003824C4" w:rsidRPr="000D307F" w:rsidRDefault="003824C4" w:rsidP="003824C4">
      <w:pPr>
        <w:pStyle w:val="af5"/>
        <w:spacing w:before="0" w:beforeAutospacing="0" w:after="0" w:afterAutospacing="0"/>
        <w:ind w:firstLine="567"/>
        <w:contextualSpacing/>
        <w:jc w:val="both"/>
        <w:rPr>
          <w:lang w:val="en-US"/>
        </w:rPr>
      </w:pPr>
      <w:r w:rsidRPr="000D307F">
        <w:rPr>
          <w:lang w:val="en-US"/>
        </w:rPr>
        <w:t>Ask students what they learned about the character or situation from this monologue. They will most likely suggest that the woman is young because of the use of “mad crazy” and they may suggest that she won the lottery. Ask them if they know the latter for a fact. Generally speaking, they may guess about the situation, but there are not many concrete facts offered in Monologue A. All we really know is that a woman now has some money and that she may be young. Next read the second monologue.</w:t>
      </w:r>
      <w:r w:rsidR="00770AA5" w:rsidRPr="000D307F">
        <w:rPr>
          <w:rStyle w:val="afd"/>
        </w:rPr>
        <w:footnoteReference w:id="23"/>
      </w:r>
    </w:p>
    <w:p w:rsidR="003824C4" w:rsidRPr="000D307F" w:rsidRDefault="003824C4" w:rsidP="003824C4">
      <w:pPr>
        <w:spacing w:after="0"/>
        <w:ind w:firstLine="567"/>
        <w:contextualSpacing/>
        <w:jc w:val="both"/>
        <w:rPr>
          <w:rFonts w:ascii="Times New Roman" w:hAnsi="Times New Roman" w:cs="Times New Roman"/>
          <w:sz w:val="24"/>
          <w:szCs w:val="24"/>
          <w:lang w:val="en-US"/>
        </w:rPr>
      </w:pPr>
    </w:p>
    <w:p w:rsidR="003824C4" w:rsidRPr="000D307F" w:rsidRDefault="003824C4" w:rsidP="003824C4">
      <w:pPr>
        <w:pStyle w:val="af5"/>
        <w:spacing w:before="0" w:beforeAutospacing="0" w:after="0" w:afterAutospacing="0"/>
        <w:ind w:firstLine="567"/>
        <w:contextualSpacing/>
        <w:jc w:val="both"/>
        <w:rPr>
          <w:lang w:val="en-US"/>
        </w:rPr>
      </w:pPr>
      <w:r w:rsidRPr="000D307F">
        <w:rPr>
          <w:rStyle w:val="af9"/>
          <w:lang w:val="en-US"/>
        </w:rPr>
        <w:t>Reflection:</w:t>
      </w:r>
      <w:r w:rsidRPr="000D307F">
        <w:rPr>
          <w:lang w:val="en-US"/>
        </w:rPr>
        <w:t xml:space="preserve"> Kings speak differently than giants. And giants speak differently than you. Despite the differences, we can always imagine what it would be like (and sound like) to be somebody we are not. Just as a city kid probably wouldn’t say, “y’all come back now, ya hear” or a grandmother wouldn’t say, “what’s poppin’, yo?” the words we give our characters to speak should be true to that character. And the moment they speak a monologue should be a moment where they have something important to express.</w:t>
      </w:r>
    </w:p>
    <w:p w:rsidR="003824C4" w:rsidRPr="000D307F" w:rsidRDefault="003824C4" w:rsidP="003824C4">
      <w:pPr>
        <w:pStyle w:val="af5"/>
        <w:spacing w:before="0" w:beforeAutospacing="0" w:after="0" w:afterAutospacing="0"/>
        <w:ind w:firstLine="567"/>
        <w:contextualSpacing/>
        <w:jc w:val="both"/>
        <w:rPr>
          <w:lang w:val="en-US"/>
        </w:rPr>
      </w:pPr>
      <w:r w:rsidRPr="000D307F">
        <w:rPr>
          <w:rStyle w:val="af9"/>
          <w:lang w:val="en-US"/>
        </w:rPr>
        <w:t>Follow-Up:</w:t>
      </w:r>
      <w:r w:rsidRPr="000D307F">
        <w:rPr>
          <w:lang w:val="en-US"/>
        </w:rPr>
        <w:t xml:space="preserve"> No piece of art is necessarily perfect the first time through. Have students revise their monologue with a minimum of three changes or additions. At the bottom of the page, ask them to write down the reason why they made each change. Additionally, have them list what happens immediately before and after the monologue.</w:t>
      </w:r>
    </w:p>
    <w:p w:rsidR="00052ECB" w:rsidRPr="000D307F" w:rsidRDefault="00052ECB" w:rsidP="003824C4">
      <w:pPr>
        <w:spacing w:after="0" w:line="240" w:lineRule="auto"/>
        <w:ind w:firstLine="567"/>
        <w:contextualSpacing/>
        <w:jc w:val="both"/>
        <w:rPr>
          <w:rFonts w:ascii="Times New Roman" w:eastAsia="Times New Roman" w:hAnsi="Times New Roman" w:cs="Times New Roman"/>
          <w:smallCaps/>
          <w:sz w:val="24"/>
          <w:szCs w:val="24"/>
          <w:lang w:val="en-US" w:eastAsia="ru-RU"/>
        </w:rPr>
      </w:pPr>
    </w:p>
    <w:p w:rsidR="00FC68D8" w:rsidRPr="000D307F" w:rsidRDefault="004766A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20</w:t>
      </w:r>
      <w:r w:rsidR="00FC68D8" w:rsidRPr="000D307F">
        <w:rPr>
          <w:rFonts w:ascii="Times New Roman" w:eastAsia="Times New Roman" w:hAnsi="Times New Roman" w:cs="Times New Roman"/>
          <w:b/>
          <w:smallCaps/>
          <w:sz w:val="24"/>
          <w:szCs w:val="24"/>
          <w:lang w:val="en-US" w:eastAsia="ru-RU"/>
        </w:rPr>
        <w:t>. Conversation.</w:t>
      </w:r>
    </w:p>
    <w:tbl>
      <w:tblPr>
        <w:tblStyle w:val="ab"/>
        <w:tblW w:w="0" w:type="auto"/>
        <w:tblLook w:val="04A0" w:firstRow="1" w:lastRow="0" w:firstColumn="1" w:lastColumn="0" w:noHBand="0" w:noVBand="1"/>
      </w:tblPr>
      <w:tblGrid>
        <w:gridCol w:w="4923"/>
        <w:gridCol w:w="4932"/>
      </w:tblGrid>
      <w:tr w:rsidR="0041135D" w:rsidRPr="000D307F" w:rsidTr="000728FB">
        <w:tc>
          <w:tcPr>
            <w:tcW w:w="5139" w:type="dxa"/>
          </w:tcPr>
          <w:p w:rsidR="0041135D" w:rsidRPr="000D307F" w:rsidRDefault="0041135D" w:rsidP="000728FB">
            <w:pPr>
              <w:pStyle w:val="Default"/>
              <w:jc w:val="both"/>
            </w:pPr>
            <w:r w:rsidRPr="000D307F">
              <w:rPr>
                <w:b/>
                <w:bCs/>
              </w:rPr>
              <w:t xml:space="preserve">Topic </w:t>
            </w:r>
          </w:p>
        </w:tc>
        <w:tc>
          <w:tcPr>
            <w:tcW w:w="5140" w:type="dxa"/>
          </w:tcPr>
          <w:p w:rsidR="0041135D" w:rsidRPr="000D307F" w:rsidRDefault="0041135D" w:rsidP="000728FB">
            <w:pPr>
              <w:pStyle w:val="Default"/>
              <w:jc w:val="both"/>
              <w:rPr>
                <w:lang w:val="en-US"/>
              </w:rPr>
            </w:pPr>
            <w:r w:rsidRPr="000D307F">
              <w:rPr>
                <w:b/>
                <w:smallCaps/>
                <w:lang w:val="en-US" w:eastAsia="ru-RU"/>
              </w:rPr>
              <w:t>DIalogue</w:t>
            </w:r>
          </w:p>
        </w:tc>
      </w:tr>
      <w:tr w:rsidR="0041135D" w:rsidRPr="000D307F" w:rsidTr="000728FB">
        <w:tc>
          <w:tcPr>
            <w:tcW w:w="5139" w:type="dxa"/>
          </w:tcPr>
          <w:p w:rsidR="0041135D" w:rsidRPr="000D307F" w:rsidRDefault="0041135D" w:rsidP="000728F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41135D" w:rsidRPr="000D307F" w:rsidRDefault="0041135D" w:rsidP="000728FB">
            <w:pPr>
              <w:pStyle w:val="Default"/>
              <w:jc w:val="both"/>
            </w:pPr>
            <w:r w:rsidRPr="000D307F">
              <w:rPr>
                <w:b/>
                <w:bCs/>
              </w:rPr>
              <w:t>Number of participants: 1</w:t>
            </w:r>
            <w:r w:rsidRPr="000D307F">
              <w:rPr>
                <w:b/>
                <w:bCs/>
                <w:lang w:val="en-US"/>
              </w:rPr>
              <w:t>5</w:t>
            </w:r>
            <w:r w:rsidRPr="000D307F">
              <w:rPr>
                <w:b/>
                <w:bCs/>
              </w:rPr>
              <w:t xml:space="preserve"> </w:t>
            </w:r>
          </w:p>
        </w:tc>
      </w:tr>
      <w:tr w:rsidR="0041135D" w:rsidRPr="000D307F" w:rsidTr="000728FB">
        <w:tc>
          <w:tcPr>
            <w:tcW w:w="5139" w:type="dxa"/>
          </w:tcPr>
          <w:p w:rsidR="0041135D" w:rsidRPr="000D307F" w:rsidRDefault="0041135D" w:rsidP="000728FB">
            <w:pPr>
              <w:pStyle w:val="Default"/>
              <w:jc w:val="both"/>
            </w:pPr>
            <w:r w:rsidRPr="000D307F">
              <w:rPr>
                <w:b/>
                <w:bCs/>
                <w:i/>
                <w:iCs/>
              </w:rPr>
              <w:t xml:space="preserve">Lesson type </w:t>
            </w:r>
          </w:p>
        </w:tc>
        <w:tc>
          <w:tcPr>
            <w:tcW w:w="5140" w:type="dxa"/>
          </w:tcPr>
          <w:p w:rsidR="0041135D" w:rsidRPr="000D307F" w:rsidRDefault="0041135D" w:rsidP="000728FB">
            <w:pPr>
              <w:pStyle w:val="Default"/>
              <w:jc w:val="both"/>
            </w:pPr>
            <w:r w:rsidRPr="000D307F">
              <w:t xml:space="preserve">Practical </w:t>
            </w:r>
          </w:p>
        </w:tc>
      </w:tr>
      <w:tr w:rsidR="0041135D" w:rsidRPr="000D307F" w:rsidTr="000728FB">
        <w:tc>
          <w:tcPr>
            <w:tcW w:w="5139" w:type="dxa"/>
          </w:tcPr>
          <w:p w:rsidR="0041135D" w:rsidRPr="000D307F" w:rsidRDefault="0041135D" w:rsidP="000728FB">
            <w:pPr>
              <w:pStyle w:val="Default"/>
              <w:jc w:val="both"/>
            </w:pPr>
            <w:r w:rsidRPr="000D307F">
              <w:rPr>
                <w:b/>
                <w:bCs/>
                <w:i/>
                <w:iCs/>
              </w:rPr>
              <w:t xml:space="preserve">Outline of the lesson </w:t>
            </w:r>
          </w:p>
        </w:tc>
        <w:tc>
          <w:tcPr>
            <w:tcW w:w="5140" w:type="dxa"/>
          </w:tcPr>
          <w:p w:rsidR="0041135D" w:rsidRPr="000D307F" w:rsidRDefault="0041135D" w:rsidP="000728FB">
            <w:pPr>
              <w:pStyle w:val="Default"/>
              <w:jc w:val="both"/>
              <w:rPr>
                <w:lang w:val="en-US"/>
              </w:rPr>
            </w:pPr>
            <w:r w:rsidRPr="000D307F">
              <w:rPr>
                <w:lang w:val="en-US"/>
              </w:rPr>
              <w:t xml:space="preserve">1. Led in activity </w:t>
            </w:r>
          </w:p>
          <w:p w:rsidR="0041135D" w:rsidRPr="000D307F" w:rsidRDefault="0041135D" w:rsidP="000728FB">
            <w:pPr>
              <w:pStyle w:val="Default"/>
              <w:jc w:val="both"/>
              <w:rPr>
                <w:lang w:val="en-US"/>
              </w:rPr>
            </w:pPr>
            <w:r w:rsidRPr="000D307F">
              <w:rPr>
                <w:lang w:val="en-US"/>
              </w:rPr>
              <w:t xml:space="preserve">2. Brainstorming </w:t>
            </w:r>
          </w:p>
          <w:p w:rsidR="0041135D" w:rsidRPr="000D307F" w:rsidRDefault="0041135D" w:rsidP="000728FB">
            <w:pPr>
              <w:pStyle w:val="Default"/>
              <w:jc w:val="both"/>
              <w:rPr>
                <w:lang w:val="en-US"/>
              </w:rPr>
            </w:pPr>
            <w:r w:rsidRPr="000D307F">
              <w:rPr>
                <w:lang w:val="en-US"/>
              </w:rPr>
              <w:t xml:space="preserve">3. Exploring ideas about </w:t>
            </w:r>
            <w:r w:rsidR="00B7063D" w:rsidRPr="000D307F">
              <w:rPr>
                <w:lang w:val="en-US"/>
              </w:rPr>
              <w:t>different topics</w:t>
            </w:r>
          </w:p>
          <w:p w:rsidR="0041135D" w:rsidRPr="000D307F" w:rsidRDefault="0041135D" w:rsidP="000728FB">
            <w:pPr>
              <w:pStyle w:val="Default"/>
              <w:jc w:val="both"/>
            </w:pPr>
            <w:r w:rsidRPr="000D307F">
              <w:t xml:space="preserve">7. Mini lectures </w:t>
            </w:r>
          </w:p>
          <w:p w:rsidR="0041135D" w:rsidRPr="000D307F" w:rsidRDefault="0041135D" w:rsidP="000728FB">
            <w:pPr>
              <w:pStyle w:val="Default"/>
              <w:jc w:val="both"/>
            </w:pPr>
            <w:r w:rsidRPr="000D307F">
              <w:t xml:space="preserve">8. Summarizing </w:t>
            </w:r>
          </w:p>
        </w:tc>
      </w:tr>
      <w:tr w:rsidR="0041135D" w:rsidRPr="00981AC6" w:rsidTr="000728FB">
        <w:tc>
          <w:tcPr>
            <w:tcW w:w="10279" w:type="dxa"/>
            <w:gridSpan w:val="2"/>
          </w:tcPr>
          <w:p w:rsidR="0041135D" w:rsidRPr="000D307F" w:rsidRDefault="0041135D" w:rsidP="000728FB">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41135D" w:rsidRPr="000D307F" w:rsidRDefault="0041135D" w:rsidP="000728FB">
            <w:pPr>
              <w:pStyle w:val="Default"/>
              <w:jc w:val="both"/>
              <w:rPr>
                <w:lang w:val="en-US"/>
              </w:rPr>
            </w:pPr>
          </w:p>
        </w:tc>
      </w:tr>
      <w:tr w:rsidR="0041135D" w:rsidRPr="00981AC6" w:rsidTr="000728FB">
        <w:tc>
          <w:tcPr>
            <w:tcW w:w="5139" w:type="dxa"/>
          </w:tcPr>
          <w:p w:rsidR="0041135D" w:rsidRPr="000D307F" w:rsidRDefault="0041135D" w:rsidP="000728FB">
            <w:pPr>
              <w:pStyle w:val="Default"/>
              <w:jc w:val="both"/>
              <w:rPr>
                <w:lang w:val="en-US"/>
              </w:rPr>
            </w:pPr>
            <w:r w:rsidRPr="000D307F">
              <w:rPr>
                <w:b/>
                <w:bCs/>
                <w:i/>
                <w:iCs/>
                <w:lang w:val="en-US"/>
              </w:rPr>
              <w:t>Objectives</w:t>
            </w:r>
            <w:r w:rsidRPr="000D307F">
              <w:rPr>
                <w:b/>
                <w:bCs/>
                <w:lang w:val="en-US"/>
              </w:rPr>
              <w:t xml:space="preserve">: </w:t>
            </w:r>
          </w:p>
          <w:p w:rsidR="0041135D" w:rsidRPr="000D307F" w:rsidRDefault="0041135D" w:rsidP="000728FB">
            <w:pPr>
              <w:pStyle w:val="Default"/>
              <w:jc w:val="both"/>
              <w:rPr>
                <w:lang w:val="en-US"/>
              </w:rPr>
            </w:pPr>
            <w:r w:rsidRPr="000D307F">
              <w:rPr>
                <w:b/>
                <w:bCs/>
                <w:i/>
                <w:iCs/>
                <w:lang w:val="en-US"/>
              </w:rPr>
              <w:t xml:space="preserve">Participants will </w:t>
            </w:r>
          </w:p>
          <w:p w:rsidR="0041135D" w:rsidRPr="000D307F" w:rsidRDefault="0041135D" w:rsidP="000728FB">
            <w:pPr>
              <w:contextualSpacing/>
              <w:rPr>
                <w:i/>
                <w:sz w:val="24"/>
                <w:szCs w:val="24"/>
                <w:lang w:val="en-US"/>
              </w:rPr>
            </w:pPr>
            <w:r w:rsidRPr="000D307F">
              <w:rPr>
                <w:i/>
                <w:sz w:val="24"/>
                <w:szCs w:val="24"/>
              </w:rPr>
              <w:t></w:t>
            </w:r>
            <w:r w:rsidRPr="000D307F">
              <w:rPr>
                <w:i/>
                <w:sz w:val="24"/>
                <w:szCs w:val="24"/>
                <w:lang w:val="en-US"/>
              </w:rPr>
              <w:t>   to train students’ vocabulary for talking about different topics;</w:t>
            </w:r>
          </w:p>
          <w:p w:rsidR="0041135D" w:rsidRPr="000D307F" w:rsidRDefault="0041135D" w:rsidP="000728FB">
            <w:pPr>
              <w:contextualSpacing/>
              <w:rPr>
                <w:i/>
                <w:sz w:val="24"/>
                <w:szCs w:val="24"/>
                <w:lang w:val="en-US"/>
              </w:rPr>
            </w:pPr>
            <w:r w:rsidRPr="000D307F">
              <w:rPr>
                <w:i/>
                <w:sz w:val="24"/>
                <w:szCs w:val="24"/>
                <w:lang w:val="en-US"/>
              </w:rPr>
              <w:t xml:space="preserve">•  to improve students’ reading and listening </w:t>
            </w:r>
            <w:r w:rsidRPr="000D307F">
              <w:rPr>
                <w:i/>
                <w:sz w:val="24"/>
                <w:szCs w:val="24"/>
                <w:lang w:val="en-US"/>
              </w:rPr>
              <w:lastRenderedPageBreak/>
              <w:t>skills;</w:t>
            </w:r>
          </w:p>
          <w:p w:rsidR="0041135D" w:rsidRPr="000D307F" w:rsidRDefault="0041135D" w:rsidP="000728FB">
            <w:pPr>
              <w:contextualSpacing/>
              <w:rPr>
                <w:i/>
                <w:sz w:val="24"/>
                <w:szCs w:val="24"/>
                <w:lang w:val="en-US"/>
              </w:rPr>
            </w:pPr>
            <w:r w:rsidRPr="000D307F">
              <w:rPr>
                <w:i/>
                <w:sz w:val="24"/>
                <w:szCs w:val="24"/>
                <w:lang w:val="en-US"/>
              </w:rPr>
              <w:t xml:space="preserve"> to train students’ writing skills.</w:t>
            </w:r>
          </w:p>
          <w:p w:rsidR="0041135D" w:rsidRPr="000D307F" w:rsidRDefault="0041135D" w:rsidP="000728FB">
            <w:pPr>
              <w:contextualSpacing/>
              <w:rPr>
                <w:i/>
                <w:sz w:val="24"/>
                <w:szCs w:val="24"/>
                <w:lang w:val="en-US"/>
              </w:rPr>
            </w:pPr>
            <w:r w:rsidRPr="000D307F">
              <w:rPr>
                <w:i/>
                <w:sz w:val="24"/>
                <w:szCs w:val="24"/>
                <w:lang w:val="en-US"/>
              </w:rPr>
              <w:t>student to work together and to complete a task and reach a final goal;</w:t>
            </w:r>
          </w:p>
          <w:p w:rsidR="0041135D" w:rsidRPr="000D307F" w:rsidRDefault="0041135D" w:rsidP="000728FB">
            <w:pPr>
              <w:contextualSpacing/>
              <w:rPr>
                <w:i/>
                <w:sz w:val="24"/>
                <w:szCs w:val="24"/>
                <w:lang w:val="en-US"/>
              </w:rPr>
            </w:pPr>
            <w:r w:rsidRPr="000D307F">
              <w:rPr>
                <w:i/>
                <w:sz w:val="24"/>
                <w:szCs w:val="24"/>
                <w:lang w:val="en-US"/>
              </w:rPr>
              <w:t>•  to broaden students’ ideas about trades, professions and occupations;</w:t>
            </w:r>
          </w:p>
          <w:p w:rsidR="0041135D" w:rsidRPr="000D307F" w:rsidRDefault="0041135D" w:rsidP="000728FB">
            <w:pPr>
              <w:pStyle w:val="Default"/>
              <w:jc w:val="both"/>
              <w:rPr>
                <w:lang w:val="en-US"/>
              </w:rPr>
            </w:pPr>
          </w:p>
        </w:tc>
        <w:tc>
          <w:tcPr>
            <w:tcW w:w="5140" w:type="dxa"/>
          </w:tcPr>
          <w:p w:rsidR="0041135D" w:rsidRPr="000D307F" w:rsidRDefault="0041135D" w:rsidP="000728FB">
            <w:pPr>
              <w:pStyle w:val="Default"/>
              <w:jc w:val="both"/>
              <w:rPr>
                <w:lang w:val="en-US"/>
              </w:rPr>
            </w:pPr>
            <w:r w:rsidRPr="000D307F">
              <w:rPr>
                <w:b/>
                <w:bCs/>
                <w:i/>
                <w:iCs/>
                <w:lang w:val="en-US"/>
              </w:rPr>
              <w:lastRenderedPageBreak/>
              <w:t xml:space="preserve">Outcomes: </w:t>
            </w:r>
          </w:p>
          <w:p w:rsidR="0041135D" w:rsidRPr="000D307F" w:rsidRDefault="0041135D" w:rsidP="000728FB">
            <w:pPr>
              <w:pStyle w:val="Default"/>
              <w:jc w:val="both"/>
              <w:rPr>
                <w:lang w:val="en-US"/>
              </w:rPr>
            </w:pPr>
            <w:r w:rsidRPr="000D307F">
              <w:rPr>
                <w:b/>
                <w:bCs/>
                <w:i/>
                <w:iCs/>
                <w:lang w:val="en-US"/>
              </w:rPr>
              <w:t xml:space="preserve">By the end of the course Participants will </w:t>
            </w:r>
          </w:p>
          <w:p w:rsidR="0041135D" w:rsidRPr="000D307F" w:rsidRDefault="0041135D" w:rsidP="000728FB">
            <w:pPr>
              <w:pStyle w:val="Default"/>
              <w:jc w:val="both"/>
              <w:rPr>
                <w:lang w:val="en-US"/>
              </w:rPr>
            </w:pPr>
            <w:r w:rsidRPr="000D307F">
              <w:t></w:t>
            </w:r>
            <w:r w:rsidRPr="000D307F">
              <w:rPr>
                <w:lang w:val="en-US"/>
              </w:rPr>
              <w:t xml:space="preserve"> </w:t>
            </w:r>
            <w:r w:rsidRPr="000D307F">
              <w:rPr>
                <w:i/>
                <w:iCs/>
                <w:lang w:val="en-US"/>
              </w:rPr>
              <w:t>Aware of dialogue</w:t>
            </w:r>
          </w:p>
          <w:p w:rsidR="0041135D" w:rsidRPr="000D307F" w:rsidRDefault="0041135D" w:rsidP="000728FB">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41135D" w:rsidRPr="000D307F" w:rsidRDefault="0041135D" w:rsidP="000728FB">
            <w:pPr>
              <w:pStyle w:val="Default"/>
              <w:jc w:val="both"/>
              <w:rPr>
                <w:lang w:val="en-US"/>
              </w:rPr>
            </w:pPr>
          </w:p>
        </w:tc>
      </w:tr>
      <w:tr w:rsidR="0041135D" w:rsidRPr="00981AC6" w:rsidTr="000728FB">
        <w:tc>
          <w:tcPr>
            <w:tcW w:w="5139" w:type="dxa"/>
          </w:tcPr>
          <w:p w:rsidR="0041135D" w:rsidRPr="000D307F" w:rsidRDefault="0041135D" w:rsidP="000728FB">
            <w:pPr>
              <w:pStyle w:val="Default"/>
              <w:jc w:val="both"/>
              <w:rPr>
                <w:b/>
                <w:i/>
              </w:rPr>
            </w:pPr>
            <w:r w:rsidRPr="000D307F">
              <w:rPr>
                <w:b/>
                <w:i/>
              </w:rPr>
              <w:lastRenderedPageBreak/>
              <w:t xml:space="preserve">Teaching model </w:t>
            </w:r>
          </w:p>
        </w:tc>
        <w:tc>
          <w:tcPr>
            <w:tcW w:w="5140" w:type="dxa"/>
          </w:tcPr>
          <w:p w:rsidR="0041135D" w:rsidRPr="000D307F" w:rsidRDefault="0041135D" w:rsidP="000728FB">
            <w:pPr>
              <w:pStyle w:val="Default"/>
              <w:jc w:val="both"/>
              <w:rPr>
                <w:lang w:val="en-US"/>
              </w:rPr>
            </w:pPr>
            <w:r w:rsidRPr="000D307F">
              <w:rPr>
                <w:lang w:val="en-US"/>
              </w:rPr>
              <w:t xml:space="preserve">concept attainment; cooperative learning; direct instruction; presentation; </w:t>
            </w:r>
          </w:p>
        </w:tc>
      </w:tr>
      <w:tr w:rsidR="0041135D" w:rsidRPr="00981AC6" w:rsidTr="000728FB">
        <w:tc>
          <w:tcPr>
            <w:tcW w:w="5139" w:type="dxa"/>
          </w:tcPr>
          <w:p w:rsidR="0041135D" w:rsidRPr="000D307F" w:rsidRDefault="0041135D" w:rsidP="000728FB">
            <w:pPr>
              <w:pStyle w:val="Default"/>
              <w:jc w:val="both"/>
              <w:rPr>
                <w:b/>
                <w:i/>
              </w:rPr>
            </w:pPr>
            <w:r w:rsidRPr="000D307F">
              <w:rPr>
                <w:b/>
                <w:i/>
              </w:rPr>
              <w:t xml:space="preserve">Interaction pattern </w:t>
            </w:r>
          </w:p>
        </w:tc>
        <w:tc>
          <w:tcPr>
            <w:tcW w:w="5140" w:type="dxa"/>
          </w:tcPr>
          <w:p w:rsidR="0041135D" w:rsidRPr="000D307F" w:rsidRDefault="0041135D" w:rsidP="000728FB">
            <w:pPr>
              <w:pStyle w:val="Default"/>
              <w:jc w:val="both"/>
              <w:rPr>
                <w:lang w:val="en-US"/>
              </w:rPr>
            </w:pPr>
            <w:r w:rsidRPr="000D307F">
              <w:rPr>
                <w:lang w:val="en-US"/>
              </w:rPr>
              <w:t xml:space="preserve">Plenary; individually, pair , group works and whole class </w:t>
            </w:r>
          </w:p>
        </w:tc>
      </w:tr>
      <w:tr w:rsidR="0041135D" w:rsidRPr="00981AC6" w:rsidTr="000728FB">
        <w:tc>
          <w:tcPr>
            <w:tcW w:w="5139" w:type="dxa"/>
          </w:tcPr>
          <w:p w:rsidR="0041135D" w:rsidRPr="000D307F" w:rsidRDefault="0041135D" w:rsidP="000728FB">
            <w:pPr>
              <w:pStyle w:val="Default"/>
              <w:jc w:val="both"/>
            </w:pPr>
            <w:r w:rsidRPr="000D307F">
              <w:rPr>
                <w:b/>
                <w:bCs/>
                <w:i/>
                <w:iCs/>
              </w:rPr>
              <w:t xml:space="preserve">Used materials and equipments </w:t>
            </w:r>
          </w:p>
        </w:tc>
        <w:tc>
          <w:tcPr>
            <w:tcW w:w="5140" w:type="dxa"/>
          </w:tcPr>
          <w:p w:rsidR="0041135D" w:rsidRPr="000D307F" w:rsidRDefault="0041135D" w:rsidP="000728FB">
            <w:pPr>
              <w:pStyle w:val="Default"/>
              <w:jc w:val="both"/>
              <w:rPr>
                <w:lang w:val="en-US"/>
              </w:rPr>
            </w:pPr>
            <w:r w:rsidRPr="000D307F">
              <w:rPr>
                <w:lang w:val="en-US"/>
              </w:rPr>
              <w:t xml:space="preserve">Handouts; board and markers of different colors </w:t>
            </w:r>
          </w:p>
        </w:tc>
      </w:tr>
      <w:tr w:rsidR="0041135D" w:rsidRPr="00981AC6" w:rsidTr="000728FB">
        <w:tc>
          <w:tcPr>
            <w:tcW w:w="5139" w:type="dxa"/>
          </w:tcPr>
          <w:p w:rsidR="0041135D" w:rsidRPr="000D307F" w:rsidRDefault="0041135D" w:rsidP="000728FB">
            <w:pPr>
              <w:pStyle w:val="Default"/>
              <w:jc w:val="both"/>
            </w:pPr>
            <w:r w:rsidRPr="000D307F">
              <w:rPr>
                <w:b/>
                <w:bCs/>
                <w:i/>
                <w:iCs/>
              </w:rPr>
              <w:t xml:space="preserve">Teaching conditions </w:t>
            </w:r>
          </w:p>
        </w:tc>
        <w:tc>
          <w:tcPr>
            <w:tcW w:w="5140" w:type="dxa"/>
          </w:tcPr>
          <w:p w:rsidR="0041135D" w:rsidRPr="000D307F" w:rsidRDefault="0041135D" w:rsidP="000728FB">
            <w:pPr>
              <w:pStyle w:val="Default"/>
              <w:jc w:val="both"/>
              <w:rPr>
                <w:lang w:val="en-US"/>
              </w:rPr>
            </w:pPr>
            <w:r w:rsidRPr="000D307F">
              <w:rPr>
                <w:lang w:val="en-US"/>
              </w:rPr>
              <w:t xml:space="preserve">Teaching room should include white board and separated to 4 faced sittings suited for group works. </w:t>
            </w:r>
          </w:p>
        </w:tc>
      </w:tr>
      <w:tr w:rsidR="0041135D" w:rsidRPr="000D307F" w:rsidTr="000728FB">
        <w:tc>
          <w:tcPr>
            <w:tcW w:w="5139" w:type="dxa"/>
          </w:tcPr>
          <w:p w:rsidR="0041135D" w:rsidRPr="000D307F" w:rsidRDefault="0041135D" w:rsidP="000728FB">
            <w:pPr>
              <w:pStyle w:val="Default"/>
              <w:jc w:val="both"/>
            </w:pPr>
            <w:r w:rsidRPr="000D307F">
              <w:rPr>
                <w:b/>
                <w:bCs/>
                <w:i/>
                <w:iCs/>
              </w:rPr>
              <w:t xml:space="preserve">Assessment </w:t>
            </w:r>
          </w:p>
        </w:tc>
        <w:tc>
          <w:tcPr>
            <w:tcW w:w="5140" w:type="dxa"/>
          </w:tcPr>
          <w:p w:rsidR="0041135D" w:rsidRPr="000D307F" w:rsidRDefault="0041135D" w:rsidP="000728FB">
            <w:pPr>
              <w:pStyle w:val="Default"/>
              <w:jc w:val="both"/>
            </w:pPr>
            <w:r w:rsidRPr="000D307F">
              <w:t xml:space="preserve">ongoing assessment; participation </w:t>
            </w:r>
          </w:p>
        </w:tc>
      </w:tr>
    </w:tbl>
    <w:p w:rsidR="0041135D" w:rsidRPr="000D307F" w:rsidRDefault="0041135D" w:rsidP="0041135D">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41135D" w:rsidRPr="00981AC6" w:rsidTr="000728FB">
        <w:trPr>
          <w:trHeight w:val="107"/>
        </w:trPr>
        <w:tc>
          <w:tcPr>
            <w:tcW w:w="4447" w:type="dxa"/>
          </w:tcPr>
          <w:p w:rsidR="0041135D" w:rsidRPr="000D307F" w:rsidRDefault="0041135D" w:rsidP="000728FB">
            <w:pPr>
              <w:pStyle w:val="Default"/>
              <w:jc w:val="center"/>
              <w:rPr>
                <w:lang w:val="en-US"/>
              </w:rPr>
            </w:pPr>
            <w:r w:rsidRPr="000D307F">
              <w:rPr>
                <w:b/>
                <w:bCs/>
                <w:lang w:val="en-US"/>
              </w:rPr>
              <w:t>Detailed process of the lesson</w:t>
            </w:r>
          </w:p>
        </w:tc>
        <w:tc>
          <w:tcPr>
            <w:tcW w:w="4447" w:type="dxa"/>
          </w:tcPr>
          <w:p w:rsidR="0041135D" w:rsidRPr="000D307F" w:rsidRDefault="0041135D" w:rsidP="000728FB">
            <w:pPr>
              <w:pStyle w:val="Default"/>
              <w:jc w:val="both"/>
              <w:rPr>
                <w:lang w:val="en-US"/>
              </w:rPr>
            </w:pPr>
          </w:p>
        </w:tc>
      </w:tr>
      <w:tr w:rsidR="0041135D" w:rsidRPr="00981AC6" w:rsidTr="000728FB">
        <w:trPr>
          <w:trHeight w:val="107"/>
        </w:trPr>
        <w:tc>
          <w:tcPr>
            <w:tcW w:w="4447" w:type="dxa"/>
          </w:tcPr>
          <w:p w:rsidR="0041135D" w:rsidRPr="000D307F" w:rsidRDefault="0041135D" w:rsidP="000728FB">
            <w:pPr>
              <w:pStyle w:val="Default"/>
              <w:jc w:val="both"/>
              <w:rPr>
                <w:lang w:val="en-US"/>
              </w:rPr>
            </w:pPr>
          </w:p>
        </w:tc>
        <w:tc>
          <w:tcPr>
            <w:tcW w:w="4447" w:type="dxa"/>
          </w:tcPr>
          <w:p w:rsidR="0041135D" w:rsidRPr="000D307F" w:rsidRDefault="0041135D" w:rsidP="000728FB">
            <w:pPr>
              <w:pStyle w:val="Default"/>
              <w:jc w:val="both"/>
              <w:rPr>
                <w:lang w:val="en-US"/>
              </w:rPr>
            </w:pPr>
          </w:p>
        </w:tc>
      </w:tr>
    </w:tbl>
    <w:tbl>
      <w:tblPr>
        <w:tblStyle w:val="ab"/>
        <w:tblW w:w="0" w:type="auto"/>
        <w:tblLook w:val="04A0" w:firstRow="1" w:lastRow="0" w:firstColumn="1" w:lastColumn="0" w:noHBand="0" w:noVBand="1"/>
      </w:tblPr>
      <w:tblGrid>
        <w:gridCol w:w="2056"/>
        <w:gridCol w:w="4536"/>
        <w:gridCol w:w="3263"/>
      </w:tblGrid>
      <w:tr w:rsidR="0041135D" w:rsidRPr="000D307F" w:rsidTr="000728FB">
        <w:tc>
          <w:tcPr>
            <w:tcW w:w="2093" w:type="dxa"/>
            <w:vMerge w:val="restart"/>
          </w:tcPr>
          <w:p w:rsidR="0041135D" w:rsidRPr="000D307F" w:rsidRDefault="0041135D" w:rsidP="000728FB">
            <w:pPr>
              <w:pStyle w:val="Default"/>
              <w:jc w:val="both"/>
              <w:rPr>
                <w:lang w:val="uz-Cyrl-UZ"/>
              </w:rPr>
            </w:pPr>
            <w:r w:rsidRPr="000D307F">
              <w:rPr>
                <w:b/>
                <w:bCs/>
              </w:rPr>
              <w:t>Steps and Time</w:t>
            </w:r>
          </w:p>
        </w:tc>
        <w:tc>
          <w:tcPr>
            <w:tcW w:w="8186" w:type="dxa"/>
            <w:gridSpan w:val="2"/>
          </w:tcPr>
          <w:p w:rsidR="0041135D" w:rsidRPr="000D307F" w:rsidRDefault="0041135D" w:rsidP="000728FB">
            <w:pPr>
              <w:pStyle w:val="Default"/>
              <w:jc w:val="both"/>
              <w:rPr>
                <w:b/>
                <w:lang w:val="uz-Cyrl-UZ"/>
              </w:rPr>
            </w:pPr>
            <w:r w:rsidRPr="000D307F">
              <w:rPr>
                <w:b/>
              </w:rPr>
              <w:t>PROCEDURE</w:t>
            </w:r>
          </w:p>
        </w:tc>
      </w:tr>
      <w:tr w:rsidR="0041135D" w:rsidRPr="000D307F" w:rsidTr="000728FB">
        <w:tc>
          <w:tcPr>
            <w:tcW w:w="2093" w:type="dxa"/>
            <w:vMerge/>
          </w:tcPr>
          <w:p w:rsidR="0041135D" w:rsidRPr="000D307F" w:rsidRDefault="0041135D" w:rsidP="000728FB">
            <w:pPr>
              <w:pStyle w:val="Default"/>
              <w:jc w:val="both"/>
              <w:rPr>
                <w:lang w:val="uz-Cyrl-UZ"/>
              </w:rPr>
            </w:pPr>
          </w:p>
        </w:tc>
        <w:tc>
          <w:tcPr>
            <w:tcW w:w="4759" w:type="dxa"/>
          </w:tcPr>
          <w:p w:rsidR="0041135D" w:rsidRPr="000D307F" w:rsidRDefault="0041135D" w:rsidP="000728FB">
            <w:pPr>
              <w:pStyle w:val="Default"/>
              <w:jc w:val="both"/>
              <w:rPr>
                <w:lang w:val="uz-Cyrl-UZ"/>
              </w:rPr>
            </w:pPr>
            <w:r w:rsidRPr="000D307F">
              <w:rPr>
                <w:b/>
                <w:bCs/>
              </w:rPr>
              <w:t>Teacher activities</w:t>
            </w:r>
          </w:p>
        </w:tc>
        <w:tc>
          <w:tcPr>
            <w:tcW w:w="3427" w:type="dxa"/>
          </w:tcPr>
          <w:p w:rsidR="0041135D" w:rsidRPr="000D307F" w:rsidRDefault="0041135D" w:rsidP="000728FB">
            <w:pPr>
              <w:pStyle w:val="Default"/>
              <w:jc w:val="both"/>
              <w:rPr>
                <w:lang w:val="uz-Cyrl-UZ"/>
              </w:rPr>
            </w:pPr>
            <w:r w:rsidRPr="000D307F">
              <w:rPr>
                <w:b/>
                <w:bCs/>
              </w:rPr>
              <w:t>Student activities</w:t>
            </w:r>
          </w:p>
        </w:tc>
      </w:tr>
      <w:tr w:rsidR="0041135D" w:rsidRPr="00981AC6" w:rsidTr="000728FB">
        <w:tc>
          <w:tcPr>
            <w:tcW w:w="2093" w:type="dxa"/>
          </w:tcPr>
          <w:p w:rsidR="0041135D" w:rsidRPr="000D307F" w:rsidRDefault="0041135D" w:rsidP="000728FB">
            <w:pPr>
              <w:pStyle w:val="Default"/>
              <w:jc w:val="both"/>
            </w:pPr>
            <w:r w:rsidRPr="000D307F">
              <w:rPr>
                <w:b/>
                <w:bCs/>
              </w:rPr>
              <w:t xml:space="preserve">1-step </w:t>
            </w:r>
          </w:p>
          <w:p w:rsidR="0041135D" w:rsidRPr="000D307F" w:rsidRDefault="0041135D" w:rsidP="000728FB">
            <w:pPr>
              <w:pStyle w:val="Default"/>
              <w:jc w:val="both"/>
            </w:pPr>
            <w:r w:rsidRPr="000D307F">
              <w:rPr>
                <w:b/>
                <w:bCs/>
              </w:rPr>
              <w:t xml:space="preserve">Preparation </w:t>
            </w:r>
          </w:p>
        </w:tc>
        <w:tc>
          <w:tcPr>
            <w:tcW w:w="4759" w:type="dxa"/>
          </w:tcPr>
          <w:p w:rsidR="0041135D" w:rsidRPr="000D307F" w:rsidRDefault="0041135D" w:rsidP="000728FB">
            <w:pPr>
              <w:pStyle w:val="Default"/>
              <w:jc w:val="both"/>
              <w:rPr>
                <w:lang w:val="en-US"/>
              </w:rPr>
            </w:pPr>
            <w:r w:rsidRPr="000D307F">
              <w:rPr>
                <w:lang w:val="en-US"/>
              </w:rPr>
              <w:t xml:space="preserve">1.1. T prepares to the lesson </w:t>
            </w:r>
          </w:p>
          <w:p w:rsidR="0041135D" w:rsidRPr="000D307F" w:rsidRDefault="0041135D" w:rsidP="000728FB">
            <w:pPr>
              <w:pStyle w:val="Default"/>
              <w:jc w:val="both"/>
              <w:rPr>
                <w:lang w:val="en-US"/>
              </w:rPr>
            </w:pPr>
            <w:r w:rsidRPr="000D307F">
              <w:rPr>
                <w:lang w:val="en-US"/>
              </w:rPr>
              <w:t xml:space="preserve">1.2.T prepares handouts. </w:t>
            </w:r>
          </w:p>
          <w:p w:rsidR="0041135D" w:rsidRPr="000D307F" w:rsidRDefault="0041135D" w:rsidP="000728FB">
            <w:pPr>
              <w:pStyle w:val="Default"/>
              <w:jc w:val="both"/>
              <w:rPr>
                <w:lang w:val="en-US"/>
              </w:rPr>
            </w:pPr>
            <w:r w:rsidRPr="000D307F">
              <w:rPr>
                <w:lang w:val="en-US"/>
              </w:rPr>
              <w:t xml:space="preserve">1.3. T prepares a list of literature required for the course  </w:t>
            </w:r>
          </w:p>
        </w:tc>
        <w:tc>
          <w:tcPr>
            <w:tcW w:w="3427" w:type="dxa"/>
          </w:tcPr>
          <w:p w:rsidR="0041135D" w:rsidRPr="000D307F" w:rsidRDefault="0041135D" w:rsidP="000728FB">
            <w:pPr>
              <w:pStyle w:val="Default"/>
              <w:jc w:val="both"/>
              <w:rPr>
                <w:lang w:val="en-US"/>
              </w:rPr>
            </w:pPr>
            <w:r w:rsidRPr="000D307F">
              <w:rPr>
                <w:b/>
                <w:bCs/>
                <w:lang w:val="en-US"/>
              </w:rPr>
              <w:t xml:space="preserve"> </w:t>
            </w:r>
          </w:p>
        </w:tc>
      </w:tr>
      <w:tr w:rsidR="0041135D" w:rsidRPr="00981AC6" w:rsidTr="000728FB">
        <w:tc>
          <w:tcPr>
            <w:tcW w:w="2093" w:type="dxa"/>
          </w:tcPr>
          <w:p w:rsidR="0041135D" w:rsidRPr="000D307F" w:rsidRDefault="0041135D" w:rsidP="000728FB">
            <w:pPr>
              <w:pStyle w:val="Default"/>
              <w:jc w:val="both"/>
              <w:rPr>
                <w:lang w:val="en-US"/>
              </w:rPr>
            </w:pPr>
            <w:r w:rsidRPr="000D307F">
              <w:rPr>
                <w:b/>
                <w:bCs/>
                <w:lang w:val="en-US"/>
              </w:rPr>
              <w:t xml:space="preserve">2-step. </w:t>
            </w:r>
          </w:p>
          <w:p w:rsidR="0041135D" w:rsidRPr="000D307F" w:rsidRDefault="0041135D" w:rsidP="000728FB">
            <w:pPr>
              <w:pStyle w:val="Default"/>
              <w:jc w:val="both"/>
              <w:rPr>
                <w:lang w:val="en-US"/>
              </w:rPr>
            </w:pPr>
            <w:r w:rsidRPr="000D307F">
              <w:rPr>
                <w:b/>
                <w:bCs/>
                <w:lang w:val="en-US"/>
              </w:rPr>
              <w:t xml:space="preserve">Introduction: lead in activity </w:t>
            </w:r>
          </w:p>
          <w:p w:rsidR="0041135D" w:rsidRPr="000D307F" w:rsidRDefault="0041135D" w:rsidP="000728FB">
            <w:pPr>
              <w:pStyle w:val="Default"/>
              <w:jc w:val="both"/>
              <w:rPr>
                <w:lang w:val="en-US"/>
              </w:rPr>
            </w:pPr>
            <w:r w:rsidRPr="000D307F">
              <w:rPr>
                <w:b/>
                <w:bCs/>
                <w:lang w:val="en-US"/>
              </w:rPr>
              <w:t xml:space="preserve">(15 minutes) </w:t>
            </w:r>
          </w:p>
        </w:tc>
        <w:tc>
          <w:tcPr>
            <w:tcW w:w="4759" w:type="dxa"/>
          </w:tcPr>
          <w:p w:rsidR="00B7063D" w:rsidRPr="000D307F" w:rsidRDefault="0041135D" w:rsidP="00B7063D">
            <w:pPr>
              <w:pStyle w:val="Style10"/>
              <w:widowControl/>
              <w:contextualSpacing/>
              <w:jc w:val="left"/>
              <w:rPr>
                <w:rStyle w:val="FontStyle191"/>
                <w:rFonts w:ascii="Times New Roman" w:hAnsi="Times New Roman" w:cs="Times New Roman"/>
                <w:b w:val="0"/>
                <w:lang w:val="en-US" w:eastAsia="en-US"/>
              </w:rPr>
            </w:pPr>
            <w:r w:rsidRPr="000D307F">
              <w:rPr>
                <w:rFonts w:ascii="Times New Roman" w:hAnsi="Times New Roman"/>
                <w:lang w:val="en-US"/>
              </w:rPr>
              <w:t xml:space="preserve">2.1. </w:t>
            </w:r>
            <w:r w:rsidR="00B7063D" w:rsidRPr="000D307F">
              <w:rPr>
                <w:rStyle w:val="FontStyle191"/>
                <w:rFonts w:ascii="Times New Roman" w:hAnsi="Times New Roman" w:cs="Times New Roman"/>
                <w:b w:val="0"/>
                <w:lang w:val="en-US" w:eastAsia="en-US"/>
              </w:rPr>
              <w:t>Bukhara</w:t>
            </w:r>
          </w:p>
          <w:p w:rsidR="00B7063D" w:rsidRPr="000D307F" w:rsidRDefault="00B7063D" w:rsidP="00B7063D">
            <w:pPr>
              <w:pStyle w:val="Style3"/>
              <w:widowControl/>
              <w:spacing w:line="240" w:lineRule="auto"/>
              <w:ind w:left="293"/>
              <w:contextualSpacing/>
              <w:jc w:val="left"/>
              <w:rPr>
                <w:rStyle w:val="FontStyle193"/>
                <w:rFonts w:ascii="Times New Roman" w:cs="Times New Roman"/>
                <w:b w:val="0"/>
                <w:sz w:val="24"/>
                <w:szCs w:val="24"/>
                <w:lang w:val="en-US" w:eastAsia="en-US"/>
              </w:rPr>
            </w:pPr>
          </w:p>
          <w:p w:rsidR="00B7063D" w:rsidRPr="000D307F" w:rsidRDefault="00B7063D" w:rsidP="00B7063D">
            <w:pPr>
              <w:pStyle w:val="Style3"/>
              <w:widowControl/>
              <w:spacing w:line="240" w:lineRule="auto"/>
              <w:ind w:left="293"/>
              <w:contextualSpacing/>
              <w:jc w:val="left"/>
              <w:rPr>
                <w:rStyle w:val="FontStyle193"/>
                <w:rFonts w:ascii="Times New Roman" w:cs="Times New Roman"/>
                <w:b w:val="0"/>
                <w:sz w:val="24"/>
                <w:szCs w:val="24"/>
                <w:lang w:val="en-US" w:eastAsia="en-US"/>
              </w:rPr>
            </w:pPr>
            <w:r w:rsidRPr="000D307F">
              <w:rPr>
                <w:rStyle w:val="FontStyle193"/>
                <w:rFonts w:ascii="Times New Roman" w:cs="Times New Roman"/>
                <w:b w:val="0"/>
                <w:sz w:val="24"/>
                <w:szCs w:val="24"/>
                <w:lang w:val="en-US" w:eastAsia="en-US"/>
              </w:rPr>
              <w:t>i.  Pre-conversatrion</w:t>
            </w:r>
          </w:p>
          <w:p w:rsidR="0041135D" w:rsidRPr="000D307F" w:rsidRDefault="0041135D" w:rsidP="000728FB">
            <w:pPr>
              <w:shd w:val="clear" w:color="auto" w:fill="FFFFFF"/>
              <w:ind w:firstLine="567"/>
              <w:contextualSpacing/>
              <w:jc w:val="both"/>
              <w:rPr>
                <w:bCs/>
                <w:sz w:val="24"/>
                <w:szCs w:val="24"/>
                <w:lang w:val="en-US"/>
              </w:rPr>
            </w:pPr>
          </w:p>
          <w:p w:rsidR="0041135D" w:rsidRPr="000D307F" w:rsidRDefault="0041135D" w:rsidP="000728FB">
            <w:pPr>
              <w:pStyle w:val="Default"/>
              <w:jc w:val="both"/>
              <w:rPr>
                <w:lang w:val="en-US"/>
              </w:rPr>
            </w:pPr>
          </w:p>
        </w:tc>
        <w:tc>
          <w:tcPr>
            <w:tcW w:w="3427" w:type="dxa"/>
          </w:tcPr>
          <w:p w:rsidR="0041135D" w:rsidRPr="000D307F" w:rsidRDefault="0041135D" w:rsidP="000728FB">
            <w:pPr>
              <w:pStyle w:val="Default"/>
              <w:jc w:val="both"/>
              <w:rPr>
                <w:lang w:val="en-US"/>
              </w:rPr>
            </w:pPr>
            <w:r w:rsidRPr="000D307F">
              <w:rPr>
                <w:lang w:val="en-US"/>
              </w:rPr>
              <w:t xml:space="preserve">2.1. Ss share with ideas. </w:t>
            </w:r>
          </w:p>
          <w:p w:rsidR="0041135D" w:rsidRPr="000D307F" w:rsidRDefault="0041135D" w:rsidP="000728FB">
            <w:pPr>
              <w:pStyle w:val="Default"/>
              <w:jc w:val="both"/>
              <w:rPr>
                <w:lang w:val="en-US"/>
              </w:rPr>
            </w:pPr>
            <w:r w:rsidRPr="000D307F">
              <w:rPr>
                <w:lang w:val="en-US"/>
              </w:rPr>
              <w:t xml:space="preserve">2.2 Ss try to answer and share the ideas. </w:t>
            </w:r>
          </w:p>
          <w:p w:rsidR="0041135D" w:rsidRPr="000D307F" w:rsidRDefault="0041135D" w:rsidP="000728FB">
            <w:pPr>
              <w:pStyle w:val="Default"/>
              <w:jc w:val="both"/>
              <w:rPr>
                <w:lang w:val="en-US"/>
              </w:rPr>
            </w:pPr>
            <w:r w:rsidRPr="000D307F">
              <w:rPr>
                <w:lang w:val="en-US"/>
              </w:rPr>
              <w:t xml:space="preserve">2.3 Ss guess and </w:t>
            </w:r>
          </w:p>
          <w:p w:rsidR="0041135D" w:rsidRPr="000D307F" w:rsidRDefault="0041135D" w:rsidP="000728FB">
            <w:pPr>
              <w:pStyle w:val="Default"/>
              <w:jc w:val="both"/>
              <w:rPr>
                <w:lang w:val="en-US"/>
              </w:rPr>
            </w:pPr>
            <w:r w:rsidRPr="000D307F">
              <w:rPr>
                <w:lang w:val="en-US"/>
              </w:rPr>
              <w:t xml:space="preserve">arrange </w:t>
            </w:r>
          </w:p>
          <w:p w:rsidR="0041135D" w:rsidRPr="000D307F" w:rsidRDefault="0041135D" w:rsidP="000728FB">
            <w:pPr>
              <w:pStyle w:val="Default"/>
              <w:jc w:val="both"/>
              <w:rPr>
                <w:lang w:val="en-US"/>
              </w:rPr>
            </w:pPr>
            <w:r w:rsidRPr="000D307F">
              <w:rPr>
                <w:lang w:val="en-US"/>
              </w:rPr>
              <w:t xml:space="preserve">2.4 SS reflect </w:t>
            </w:r>
          </w:p>
          <w:p w:rsidR="0041135D" w:rsidRPr="000D307F" w:rsidRDefault="0041135D" w:rsidP="000728FB">
            <w:pPr>
              <w:pStyle w:val="Default"/>
              <w:jc w:val="both"/>
              <w:rPr>
                <w:lang w:val="en-US"/>
              </w:rPr>
            </w:pPr>
          </w:p>
        </w:tc>
      </w:tr>
      <w:tr w:rsidR="0041135D" w:rsidRPr="00981AC6" w:rsidTr="000728FB">
        <w:tc>
          <w:tcPr>
            <w:tcW w:w="2093" w:type="dxa"/>
          </w:tcPr>
          <w:p w:rsidR="0041135D" w:rsidRPr="000D307F" w:rsidRDefault="0041135D" w:rsidP="000728FB">
            <w:pPr>
              <w:pStyle w:val="Default"/>
              <w:jc w:val="both"/>
              <w:rPr>
                <w:b/>
                <w:lang w:val="en-US"/>
              </w:rPr>
            </w:pPr>
            <w:r w:rsidRPr="000D307F">
              <w:rPr>
                <w:b/>
                <w:lang w:val="en-US"/>
              </w:rPr>
              <w:t xml:space="preserve">3-step </w:t>
            </w:r>
          </w:p>
          <w:p w:rsidR="0041135D" w:rsidRPr="000D307F" w:rsidRDefault="0041135D" w:rsidP="000728FB">
            <w:pPr>
              <w:pStyle w:val="Default"/>
              <w:jc w:val="both"/>
              <w:rPr>
                <w:b/>
                <w:lang w:val="en-US"/>
              </w:rPr>
            </w:pPr>
            <w:r w:rsidRPr="000D307F">
              <w:rPr>
                <w:b/>
                <w:lang w:val="en-US"/>
              </w:rPr>
              <w:t xml:space="preserve">Main </w:t>
            </w:r>
          </w:p>
          <w:p w:rsidR="0041135D" w:rsidRPr="000D307F" w:rsidRDefault="0041135D" w:rsidP="000728FB">
            <w:pPr>
              <w:pStyle w:val="Default"/>
              <w:jc w:val="both"/>
              <w:rPr>
                <w:b/>
                <w:lang w:val="en-US"/>
              </w:rPr>
            </w:pPr>
            <w:r w:rsidRPr="000D307F">
              <w:rPr>
                <w:b/>
                <w:lang w:val="en-US"/>
              </w:rPr>
              <w:t xml:space="preserve">part: introducing course syllabus </w:t>
            </w:r>
          </w:p>
          <w:p w:rsidR="0041135D" w:rsidRPr="000D307F" w:rsidRDefault="0041135D" w:rsidP="000728FB">
            <w:pPr>
              <w:pStyle w:val="Default"/>
              <w:jc w:val="both"/>
              <w:rPr>
                <w:lang w:val="en-US"/>
              </w:rPr>
            </w:pPr>
            <w:r w:rsidRPr="000D307F">
              <w:rPr>
                <w:b/>
                <w:lang w:val="en-US"/>
              </w:rPr>
              <w:t>(50-minutes</w:t>
            </w:r>
            <w:r w:rsidRPr="000D307F">
              <w:rPr>
                <w:lang w:val="en-US"/>
              </w:rPr>
              <w:t xml:space="preserve">) </w:t>
            </w:r>
          </w:p>
        </w:tc>
        <w:tc>
          <w:tcPr>
            <w:tcW w:w="4759" w:type="dxa"/>
          </w:tcPr>
          <w:p w:rsidR="00B7063D" w:rsidRPr="000D307F" w:rsidRDefault="0041135D" w:rsidP="00B7063D">
            <w:pPr>
              <w:pStyle w:val="Style3"/>
              <w:widowControl/>
              <w:tabs>
                <w:tab w:val="left" w:pos="2820"/>
              </w:tabs>
              <w:spacing w:line="240" w:lineRule="auto"/>
              <w:ind w:left="293"/>
              <w:contextualSpacing/>
              <w:jc w:val="left"/>
              <w:rPr>
                <w:rStyle w:val="FontStyle193"/>
                <w:rFonts w:ascii="Times New Roman" w:cs="Times New Roman"/>
                <w:b w:val="0"/>
                <w:sz w:val="24"/>
                <w:szCs w:val="24"/>
                <w:lang w:val="en-US" w:eastAsia="en-US"/>
              </w:rPr>
            </w:pPr>
            <w:r w:rsidRPr="000D307F">
              <w:rPr>
                <w:rFonts w:ascii="Times New Roman"/>
                <w:lang w:val="en-US"/>
              </w:rPr>
              <w:t>3.1.</w:t>
            </w:r>
            <w:r w:rsidRPr="000D307F">
              <w:rPr>
                <w:rFonts w:ascii="Times New Roman"/>
                <w:b/>
                <w:lang w:val="en-US"/>
              </w:rPr>
              <w:t xml:space="preserve"> </w:t>
            </w:r>
            <w:r w:rsidR="00B7063D" w:rsidRPr="000D307F">
              <w:rPr>
                <w:rStyle w:val="FontStyle193"/>
                <w:rFonts w:ascii="Times New Roman" w:cs="Times New Roman"/>
                <w:b w:val="0"/>
                <w:sz w:val="24"/>
                <w:szCs w:val="24"/>
                <w:lang w:val="en-US" w:eastAsia="en-US"/>
              </w:rPr>
              <w:t>II. Reading</w:t>
            </w:r>
            <w:r w:rsidR="00B7063D" w:rsidRPr="000D307F">
              <w:rPr>
                <w:rStyle w:val="FontStyle193"/>
                <w:rFonts w:ascii="Times New Roman" w:cs="Times New Roman"/>
                <w:b w:val="0"/>
                <w:sz w:val="24"/>
                <w:szCs w:val="24"/>
                <w:lang w:val="en-US" w:eastAsia="en-US"/>
              </w:rPr>
              <w:tab/>
            </w:r>
          </w:p>
          <w:p w:rsidR="00B7063D" w:rsidRPr="000D307F" w:rsidRDefault="00B7063D" w:rsidP="00B7063D">
            <w:pPr>
              <w:pStyle w:val="Style3"/>
              <w:widowControl/>
              <w:spacing w:line="240" w:lineRule="auto"/>
              <w:ind w:left="567"/>
              <w:contextualSpacing/>
              <w:jc w:val="both"/>
              <w:rPr>
                <w:rStyle w:val="FontStyle193"/>
                <w:rFonts w:ascii="Times New Roman" w:cs="Times New Roman"/>
                <w:b w:val="0"/>
                <w:sz w:val="24"/>
                <w:szCs w:val="24"/>
                <w:lang w:val="en-US" w:eastAsia="en-US"/>
              </w:rPr>
            </w:pPr>
            <w:r w:rsidRPr="000D307F">
              <w:rPr>
                <w:rStyle w:val="FontStyle193"/>
                <w:rFonts w:ascii="Times New Roman" w:cs="Times New Roman"/>
                <w:b w:val="0"/>
                <w:sz w:val="24"/>
                <w:szCs w:val="24"/>
                <w:lang w:val="en-US" w:eastAsia="en-US"/>
              </w:rPr>
              <w:t>Discussion Questions</w:t>
            </w:r>
          </w:p>
          <w:p w:rsidR="00B7063D" w:rsidRPr="000D307F" w:rsidRDefault="00B7063D" w:rsidP="00B7063D">
            <w:pPr>
              <w:pStyle w:val="Style3"/>
              <w:widowControl/>
              <w:spacing w:line="240" w:lineRule="auto"/>
              <w:ind w:left="567"/>
              <w:contextualSpacing/>
              <w:jc w:val="both"/>
              <w:rPr>
                <w:rStyle w:val="FontStyle193"/>
                <w:rFonts w:ascii="Times New Roman" w:cs="Times New Roman"/>
                <w:b w:val="0"/>
                <w:sz w:val="24"/>
                <w:szCs w:val="24"/>
                <w:lang w:val="en-US" w:eastAsia="en-US"/>
              </w:rPr>
            </w:pPr>
            <w:r w:rsidRPr="000D307F">
              <w:rPr>
                <w:rStyle w:val="FontStyle193"/>
                <w:rFonts w:ascii="Times New Roman" w:cs="Times New Roman"/>
                <w:b w:val="0"/>
                <w:sz w:val="24"/>
                <w:szCs w:val="24"/>
                <w:lang w:val="en-US" w:eastAsia="en-US"/>
              </w:rPr>
              <w:t>Discussion Questions</w:t>
            </w:r>
          </w:p>
          <w:p w:rsidR="0041135D" w:rsidRPr="000D307F" w:rsidRDefault="0041135D" w:rsidP="000728FB">
            <w:pPr>
              <w:contextualSpacing/>
              <w:jc w:val="both"/>
              <w:rPr>
                <w:sz w:val="24"/>
                <w:szCs w:val="24"/>
                <w:lang w:val="en-US"/>
              </w:rPr>
            </w:pPr>
          </w:p>
        </w:tc>
        <w:tc>
          <w:tcPr>
            <w:tcW w:w="3427" w:type="dxa"/>
          </w:tcPr>
          <w:p w:rsidR="0041135D" w:rsidRPr="000D307F" w:rsidRDefault="0041135D" w:rsidP="000728FB">
            <w:pPr>
              <w:pStyle w:val="Default"/>
              <w:jc w:val="both"/>
              <w:rPr>
                <w:color w:val="auto"/>
                <w:lang w:val="en-US"/>
              </w:rPr>
            </w:pPr>
          </w:p>
          <w:p w:rsidR="0041135D" w:rsidRPr="000D307F" w:rsidRDefault="0041135D" w:rsidP="000728FB">
            <w:pPr>
              <w:pStyle w:val="Default"/>
              <w:jc w:val="both"/>
              <w:rPr>
                <w:lang w:val="en-US"/>
              </w:rPr>
            </w:pPr>
            <w:r w:rsidRPr="000D307F">
              <w:rPr>
                <w:lang w:val="en-US"/>
              </w:rPr>
              <w:t xml:space="preserve">3.1 Ss try to guess. </w:t>
            </w:r>
          </w:p>
          <w:p w:rsidR="0041135D" w:rsidRPr="000D307F" w:rsidRDefault="0041135D" w:rsidP="000728FB">
            <w:pPr>
              <w:pStyle w:val="Default"/>
              <w:jc w:val="both"/>
              <w:rPr>
                <w:lang w:val="en-US"/>
              </w:rPr>
            </w:pPr>
          </w:p>
          <w:p w:rsidR="0041135D" w:rsidRPr="000D307F" w:rsidRDefault="0041135D" w:rsidP="000728FB">
            <w:pPr>
              <w:pStyle w:val="Default"/>
              <w:jc w:val="both"/>
              <w:rPr>
                <w:lang w:val="en-US"/>
              </w:rPr>
            </w:pPr>
            <w:r w:rsidRPr="000D307F">
              <w:rPr>
                <w:lang w:val="en-US"/>
              </w:rPr>
              <w:t xml:space="preserve">whole class </w:t>
            </w:r>
          </w:p>
          <w:p w:rsidR="0041135D" w:rsidRPr="000D307F" w:rsidRDefault="0041135D" w:rsidP="000728FB">
            <w:pPr>
              <w:pStyle w:val="Default"/>
              <w:jc w:val="both"/>
              <w:rPr>
                <w:lang w:val="en-US"/>
              </w:rPr>
            </w:pPr>
            <w:r w:rsidRPr="000D307F">
              <w:rPr>
                <w:lang w:val="en-US"/>
              </w:rPr>
              <w:t xml:space="preserve">3.2 Ss read and take notes </w:t>
            </w:r>
          </w:p>
          <w:p w:rsidR="0041135D" w:rsidRPr="000D307F" w:rsidRDefault="0041135D" w:rsidP="000728FB">
            <w:pPr>
              <w:pStyle w:val="Default"/>
              <w:jc w:val="both"/>
              <w:rPr>
                <w:lang w:val="en-US"/>
              </w:rPr>
            </w:pPr>
          </w:p>
          <w:p w:rsidR="0041135D" w:rsidRPr="000D307F" w:rsidRDefault="0041135D" w:rsidP="000728FB">
            <w:pPr>
              <w:pStyle w:val="Default"/>
              <w:jc w:val="both"/>
              <w:rPr>
                <w:lang w:val="en-US"/>
              </w:rPr>
            </w:pPr>
            <w:r w:rsidRPr="000D307F">
              <w:rPr>
                <w:lang w:val="en-US"/>
              </w:rPr>
              <w:t xml:space="preserve">3.3 Ss take part in the discussion. </w:t>
            </w:r>
          </w:p>
          <w:p w:rsidR="0041135D" w:rsidRPr="000D307F" w:rsidRDefault="0041135D" w:rsidP="000728FB">
            <w:pPr>
              <w:pStyle w:val="Default"/>
              <w:jc w:val="both"/>
              <w:rPr>
                <w:lang w:val="en-US"/>
              </w:rPr>
            </w:pPr>
            <w:r w:rsidRPr="000D307F">
              <w:rPr>
                <w:lang w:val="en-US"/>
              </w:rPr>
              <w:t xml:space="preserve">3.4 Ss are divided, </w:t>
            </w:r>
          </w:p>
          <w:p w:rsidR="0041135D" w:rsidRPr="000D307F" w:rsidRDefault="0041135D" w:rsidP="000728FB">
            <w:pPr>
              <w:pStyle w:val="Default"/>
              <w:jc w:val="both"/>
              <w:rPr>
                <w:lang w:val="en-US"/>
              </w:rPr>
            </w:pPr>
            <w:r w:rsidRPr="000D307F">
              <w:rPr>
                <w:lang w:val="en-US"/>
              </w:rPr>
              <w:t xml:space="preserve">and do the group activity </w:t>
            </w:r>
          </w:p>
        </w:tc>
      </w:tr>
      <w:tr w:rsidR="0041135D" w:rsidRPr="000D307F" w:rsidTr="000728FB">
        <w:tc>
          <w:tcPr>
            <w:tcW w:w="2093" w:type="dxa"/>
          </w:tcPr>
          <w:p w:rsidR="0041135D" w:rsidRPr="000D307F" w:rsidRDefault="0041135D" w:rsidP="000728FB">
            <w:pPr>
              <w:pStyle w:val="Default"/>
              <w:jc w:val="both"/>
              <w:rPr>
                <w:b/>
                <w:lang w:val="en-US"/>
              </w:rPr>
            </w:pPr>
            <w:r w:rsidRPr="000D307F">
              <w:rPr>
                <w:b/>
                <w:lang w:val="en-US"/>
              </w:rPr>
              <w:t xml:space="preserve">4- step </w:t>
            </w:r>
          </w:p>
          <w:p w:rsidR="0041135D" w:rsidRPr="000D307F" w:rsidRDefault="0041135D" w:rsidP="000728FB">
            <w:pPr>
              <w:pStyle w:val="Default"/>
              <w:jc w:val="both"/>
              <w:rPr>
                <w:b/>
                <w:lang w:val="en-US"/>
              </w:rPr>
            </w:pPr>
            <w:r w:rsidRPr="000D307F">
              <w:rPr>
                <w:b/>
                <w:lang w:val="en-US"/>
              </w:rPr>
              <w:t xml:space="preserve">Closure: summarizing activity </w:t>
            </w:r>
          </w:p>
          <w:p w:rsidR="0041135D" w:rsidRPr="000D307F" w:rsidRDefault="0041135D" w:rsidP="000728FB">
            <w:pPr>
              <w:pStyle w:val="Default"/>
              <w:jc w:val="both"/>
              <w:rPr>
                <w:lang w:val="en-US"/>
              </w:rPr>
            </w:pPr>
            <w:r w:rsidRPr="000D307F">
              <w:rPr>
                <w:b/>
                <w:lang w:val="en-US"/>
              </w:rPr>
              <w:t>(15-minutes)</w:t>
            </w:r>
            <w:r w:rsidRPr="000D307F">
              <w:rPr>
                <w:lang w:val="en-US"/>
              </w:rPr>
              <w:t xml:space="preserve"> </w:t>
            </w:r>
          </w:p>
        </w:tc>
        <w:tc>
          <w:tcPr>
            <w:tcW w:w="4759" w:type="dxa"/>
          </w:tcPr>
          <w:p w:rsidR="0041135D" w:rsidRPr="000D307F" w:rsidRDefault="0041135D" w:rsidP="000728FB">
            <w:pPr>
              <w:pStyle w:val="Default"/>
              <w:jc w:val="both"/>
              <w:rPr>
                <w:color w:val="auto"/>
                <w:lang w:val="en-US"/>
              </w:rPr>
            </w:pPr>
          </w:p>
          <w:p w:rsidR="0041135D" w:rsidRPr="000D307F" w:rsidRDefault="0041135D" w:rsidP="000728FB">
            <w:pPr>
              <w:pStyle w:val="Default"/>
              <w:jc w:val="both"/>
            </w:pPr>
            <w:r w:rsidRPr="000D307F">
              <w:rPr>
                <w:lang w:val="en-US"/>
              </w:rPr>
              <w:t>T summarizes the lesson and gives home task.</w:t>
            </w:r>
          </w:p>
        </w:tc>
        <w:tc>
          <w:tcPr>
            <w:tcW w:w="3427" w:type="dxa"/>
          </w:tcPr>
          <w:p w:rsidR="0041135D" w:rsidRPr="000D307F" w:rsidRDefault="0041135D" w:rsidP="000728FB">
            <w:pPr>
              <w:pStyle w:val="Default"/>
              <w:jc w:val="both"/>
            </w:pPr>
            <w:r w:rsidRPr="000D307F">
              <w:t xml:space="preserve">4.1. Ss take notes </w:t>
            </w:r>
          </w:p>
        </w:tc>
      </w:tr>
    </w:tbl>
    <w:p w:rsidR="0041135D" w:rsidRPr="000D307F" w:rsidRDefault="0041135D"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9A7FE7" w:rsidRPr="000D307F" w:rsidRDefault="009A7FE7" w:rsidP="005F0B20">
      <w:pPr>
        <w:pStyle w:val="Style10"/>
        <w:widowControl/>
        <w:contextualSpacing/>
        <w:rPr>
          <w:rStyle w:val="FontStyle191"/>
          <w:rFonts w:ascii="Times New Roman" w:hAnsi="Times New Roman" w:cs="Times New Roman"/>
          <w:lang w:val="en-US" w:eastAsia="en-US"/>
        </w:rPr>
      </w:pPr>
    </w:p>
    <w:p w:rsidR="00B64464" w:rsidRPr="000D307F" w:rsidRDefault="00B64464" w:rsidP="005F0B20">
      <w:pPr>
        <w:pStyle w:val="Style10"/>
        <w:widowControl/>
        <w:contextualSpacing/>
        <w:rPr>
          <w:rStyle w:val="FontStyle191"/>
          <w:rFonts w:ascii="Times New Roman" w:hAnsi="Times New Roman" w:cs="Times New Roman"/>
          <w:lang w:val="en-US" w:eastAsia="en-US"/>
        </w:rPr>
      </w:pPr>
      <w:r w:rsidRPr="000D307F">
        <w:rPr>
          <w:rStyle w:val="FontStyle191"/>
          <w:rFonts w:ascii="Times New Roman" w:hAnsi="Times New Roman" w:cs="Times New Roman"/>
          <w:lang w:val="en-US" w:eastAsia="en-US"/>
        </w:rPr>
        <w:t>BUKHARA</w:t>
      </w:r>
    </w:p>
    <w:p w:rsidR="00B64464" w:rsidRPr="000D307F" w:rsidRDefault="00B64464" w:rsidP="005F0B20">
      <w:pPr>
        <w:pStyle w:val="Style3"/>
        <w:widowControl/>
        <w:spacing w:line="240" w:lineRule="auto"/>
        <w:ind w:left="293"/>
        <w:contextualSpacing/>
        <w:jc w:val="left"/>
        <w:rPr>
          <w:rStyle w:val="FontStyle193"/>
          <w:rFonts w:ascii="Times New Roman" w:cs="Times New Roman"/>
          <w:sz w:val="24"/>
          <w:szCs w:val="24"/>
          <w:lang w:val="en-US" w:eastAsia="en-US"/>
        </w:rPr>
      </w:pPr>
    </w:p>
    <w:p w:rsidR="00B64464" w:rsidRPr="000D307F" w:rsidRDefault="00B64464" w:rsidP="005F0B20">
      <w:pPr>
        <w:pStyle w:val="Style3"/>
        <w:widowControl/>
        <w:spacing w:line="240" w:lineRule="auto"/>
        <w:ind w:left="293"/>
        <w:contextualSpacing/>
        <w:jc w:val="left"/>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I.  PRE-CONVERSATRION</w:t>
      </w:r>
    </w:p>
    <w:p w:rsidR="00B64464" w:rsidRPr="000D307F" w:rsidRDefault="00B64464" w:rsidP="005F0B20">
      <w:pPr>
        <w:pStyle w:val="Style21"/>
        <w:widowControl/>
        <w:spacing w:line="240" w:lineRule="auto"/>
        <w:ind w:left="29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Discuss these questions as a class.</w:t>
      </w:r>
    </w:p>
    <w:p w:rsidR="00B64464" w:rsidRPr="000D307F" w:rsidRDefault="00B64464" w:rsidP="00ED44BE">
      <w:pPr>
        <w:pStyle w:val="Style42"/>
        <w:widowControl/>
        <w:numPr>
          <w:ilvl w:val="0"/>
          <w:numId w:val="7"/>
        </w:numPr>
        <w:tabs>
          <w:tab w:val="left" w:pos="566"/>
        </w:tabs>
        <w:ind w:left="283"/>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Do you know the etymology of the name Bukhara?</w:t>
      </w:r>
    </w:p>
    <w:p w:rsidR="00B64464" w:rsidRPr="000D307F" w:rsidRDefault="00B64464" w:rsidP="00ED44BE">
      <w:pPr>
        <w:pStyle w:val="Style42"/>
        <w:widowControl/>
        <w:numPr>
          <w:ilvl w:val="0"/>
          <w:numId w:val="7"/>
        </w:numPr>
        <w:tabs>
          <w:tab w:val="left" w:pos="566"/>
        </w:tabs>
        <w:ind w:left="283"/>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What famous scientists were from Bukhara?</w:t>
      </w:r>
    </w:p>
    <w:p w:rsidR="00B64464" w:rsidRPr="000D307F" w:rsidRDefault="00B64464" w:rsidP="00ED44BE">
      <w:pPr>
        <w:pStyle w:val="Style42"/>
        <w:widowControl/>
        <w:numPr>
          <w:ilvl w:val="0"/>
          <w:numId w:val="7"/>
        </w:numPr>
        <w:tabs>
          <w:tab w:val="left" w:pos="566"/>
        </w:tabs>
        <w:ind w:left="283"/>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What historical places have you visited in Bukhara?</w:t>
      </w:r>
    </w:p>
    <w:p w:rsidR="00B64464" w:rsidRPr="000D307F" w:rsidRDefault="00B64464" w:rsidP="00ED44BE">
      <w:pPr>
        <w:pStyle w:val="Style42"/>
        <w:widowControl/>
        <w:numPr>
          <w:ilvl w:val="0"/>
          <w:numId w:val="7"/>
        </w:numPr>
        <w:tabs>
          <w:tab w:val="left" w:pos="566"/>
        </w:tabs>
        <w:ind w:left="283"/>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Which ethnic groups populate Bukhara?</w:t>
      </w:r>
    </w:p>
    <w:p w:rsidR="00B64464" w:rsidRPr="000D307F" w:rsidRDefault="00B64464" w:rsidP="00ED44BE">
      <w:pPr>
        <w:pStyle w:val="Style42"/>
        <w:widowControl/>
        <w:numPr>
          <w:ilvl w:val="0"/>
          <w:numId w:val="7"/>
        </w:numPr>
        <w:tabs>
          <w:tab w:val="left" w:pos="566"/>
        </w:tabs>
        <w:ind w:left="283"/>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What is Bukhara's most romantic place?</w:t>
      </w:r>
    </w:p>
    <w:p w:rsidR="00B64464" w:rsidRPr="000D307F" w:rsidRDefault="00B64464" w:rsidP="005F0B20">
      <w:pPr>
        <w:pStyle w:val="Style3"/>
        <w:widowControl/>
        <w:spacing w:line="240" w:lineRule="auto"/>
        <w:ind w:left="293"/>
        <w:contextualSpacing/>
        <w:jc w:val="left"/>
        <w:rPr>
          <w:rStyle w:val="FontStyle193"/>
          <w:rFonts w:ascii="Times New Roman" w:cs="Times New Roman"/>
          <w:sz w:val="24"/>
          <w:szCs w:val="24"/>
          <w:lang w:val="en-US" w:eastAsia="en-US"/>
        </w:rPr>
      </w:pPr>
    </w:p>
    <w:p w:rsidR="00B64464" w:rsidRPr="000D307F" w:rsidRDefault="00B64464" w:rsidP="005F0B20">
      <w:pPr>
        <w:pStyle w:val="Style3"/>
        <w:widowControl/>
        <w:spacing w:line="240" w:lineRule="auto"/>
        <w:ind w:left="293"/>
        <w:contextualSpacing/>
        <w:jc w:val="left"/>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II. READING</w:t>
      </w:r>
    </w:p>
    <w:p w:rsidR="00B64464" w:rsidRPr="000D307F" w:rsidRDefault="00B64464" w:rsidP="005F0B20">
      <w:pPr>
        <w:pStyle w:val="Style21"/>
        <w:widowControl/>
        <w:spacing w:line="240" w:lineRule="auto"/>
        <w:ind w:firstLine="274"/>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Susan Payne is visiting Bukhara and has written her impressions of this city on the postcards to send her friends.</w:t>
      </w:r>
    </w:p>
    <w:p w:rsidR="00B64464" w:rsidRPr="000D307F" w:rsidRDefault="00B64464" w:rsidP="005F0B20">
      <w:pPr>
        <w:pStyle w:val="Style21"/>
        <w:widowControl/>
        <w:spacing w:line="240" w:lineRule="auto"/>
        <w:ind w:firstLine="269"/>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 Form three groups with approximately the same number of students in each group. Then, read the text that is given to your group and discuss the questions below it.</w:t>
      </w:r>
    </w:p>
    <w:p w:rsidR="00B64464" w:rsidRPr="000D307F" w:rsidRDefault="00B64464" w:rsidP="005F0B20">
      <w:pPr>
        <w:pStyle w:val="Style21"/>
        <w:widowControl/>
        <w:spacing w:line="240" w:lineRule="auto"/>
        <w:ind w:firstLine="269"/>
        <w:contextualSpacing/>
        <w:rPr>
          <w:rStyle w:val="FontStyle196"/>
          <w:rFonts w:ascii="Times New Roman" w:hAnsi="Times New Roman" w:cs="Times New Roman"/>
          <w:sz w:val="24"/>
          <w:szCs w:val="24"/>
          <w:lang w:val="en-US" w:eastAsia="en-US"/>
        </w:rPr>
      </w:pPr>
    </w:p>
    <w:p w:rsidR="00B64464" w:rsidRPr="000D307F" w:rsidRDefault="00B64464" w:rsidP="005F0B20">
      <w:pPr>
        <w:spacing w:after="0" w:line="240" w:lineRule="auto"/>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Group 1</w:t>
      </w:r>
    </w:p>
    <w:p w:rsidR="00B64464" w:rsidRPr="000D307F" w:rsidRDefault="00B64464" w:rsidP="005F0B20">
      <w:pPr>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Dear Mom,</w:t>
      </w:r>
    </w:p>
    <w:p w:rsidR="00B64464" w:rsidRPr="000D307F" w:rsidRDefault="00B64464" w:rsidP="005F0B20">
      <w:pPr>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noProof/>
          <w:sz w:val="24"/>
          <w:szCs w:val="24"/>
          <w:lang w:eastAsia="ru-RU"/>
        </w:rPr>
        <w:drawing>
          <wp:anchor distT="0" distB="0" distL="114300" distR="114300" simplePos="0" relativeHeight="251712512" behindDoc="0" locked="0" layoutInCell="1" allowOverlap="1" wp14:anchorId="51B515D0" wp14:editId="2B12B098">
            <wp:simplePos x="0" y="0"/>
            <wp:positionH relativeFrom="column">
              <wp:posOffset>0</wp:posOffset>
            </wp:positionH>
            <wp:positionV relativeFrom="paragraph">
              <wp:posOffset>194945</wp:posOffset>
            </wp:positionV>
            <wp:extent cx="1602740" cy="1715135"/>
            <wp:effectExtent l="0" t="0" r="0" b="0"/>
            <wp:wrapSquare wrapText="bothSides"/>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02740" cy="1715135"/>
                    </a:xfrm>
                    <a:prstGeom prst="rect">
                      <a:avLst/>
                    </a:prstGeom>
                    <a:noFill/>
                    <a:ln>
                      <a:noFill/>
                    </a:ln>
                  </pic:spPr>
                </pic:pic>
              </a:graphicData>
            </a:graphic>
          </wp:anchor>
        </w:drawing>
      </w:r>
      <w:r w:rsidRPr="000D307F">
        <w:rPr>
          <w:rFonts w:ascii="Times New Roman" w:hAnsi="Times New Roman" w:cs="Times New Roman"/>
          <w:sz w:val="24"/>
          <w:szCs w:val="24"/>
          <w:lang w:val="en-US"/>
        </w:rPr>
        <w:t>I hope you're doing well in sunny California. The weather is much the same here in Uzbekistan.   Yesterday, I arrived in Bukhara for the ELT conference. In between seminars, I have been able to take in the sights of this fascinating city. Bukhara is older than even Babylon. And like that city, it's situated on mesopotamian territory, between the rivers Amudarya and Sirdarya. Bukhara has always been considered a major city of science. In fact, Abu Ali Ibn Sino, the father of modern medicine, was born and worked here. There are many beautiful mosques and Universities. As you can imagine, Bukhara is one of the great repositories of ancient knowledge. Another thing that interested me was its diverse populace. Uzbeks represent less that half of the population. Most people speak Tadjik, but you can also hear Arabic and Uzbek at the city's lively bazaar. Surprisingly, there is a substantial Jewish population dating back thousands of years. Feast your eyes on these beautiful pictures, and I'll call you when I get back.</w:t>
      </w:r>
    </w:p>
    <w:p w:rsidR="00B64464" w:rsidRPr="000D307F" w:rsidRDefault="00B64464" w:rsidP="005F0B20">
      <w:pPr>
        <w:spacing w:after="0" w:line="240" w:lineRule="auto"/>
        <w:contextualSpacing/>
        <w:jc w:val="right"/>
        <w:rPr>
          <w:rFonts w:ascii="Times New Roman" w:hAnsi="Times New Roman" w:cs="Times New Roman"/>
          <w:b/>
          <w:sz w:val="24"/>
          <w:szCs w:val="24"/>
          <w:lang w:val="en-US"/>
        </w:rPr>
      </w:pPr>
      <w:r w:rsidRPr="000D307F">
        <w:rPr>
          <w:rFonts w:ascii="Times New Roman" w:hAnsi="Times New Roman" w:cs="Times New Roman"/>
          <w:b/>
          <w:sz w:val="24"/>
          <w:szCs w:val="24"/>
          <w:lang w:val="en-US"/>
        </w:rPr>
        <w:t>Your loving daughter, Susan</w:t>
      </w:r>
    </w:p>
    <w:p w:rsidR="00B64464" w:rsidRPr="000D307F" w:rsidRDefault="00B64464" w:rsidP="005F0B20">
      <w:pPr>
        <w:pStyle w:val="Style1"/>
        <w:widowControl/>
        <w:spacing w:line="240" w:lineRule="auto"/>
        <w:ind w:left="293"/>
        <w:contextualSpacing/>
        <w:jc w:val="left"/>
        <w:rPr>
          <w:rStyle w:val="FontStyle194"/>
          <w:rFonts w:ascii="Times New Roman" w:cs="Times New Roman"/>
          <w:sz w:val="24"/>
          <w:szCs w:val="24"/>
          <w:lang w:val="en-US" w:eastAsia="en-US"/>
        </w:rPr>
      </w:pPr>
    </w:p>
    <w:p w:rsidR="00B64464" w:rsidRPr="000D307F" w:rsidRDefault="00B64464" w:rsidP="005F0B20">
      <w:pPr>
        <w:pStyle w:val="Style1"/>
        <w:widowControl/>
        <w:spacing w:line="240" w:lineRule="auto"/>
        <w:ind w:left="293"/>
        <w:contextualSpacing/>
        <w:jc w:val="left"/>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Group 2</w:t>
      </w:r>
    </w:p>
    <w:p w:rsidR="00B64464" w:rsidRPr="000D307F" w:rsidRDefault="00B64464" w:rsidP="005F0B20">
      <w:pPr>
        <w:pStyle w:val="Style1"/>
        <w:widowControl/>
        <w:spacing w:line="240" w:lineRule="auto"/>
        <w:ind w:left="293"/>
        <w:contextualSpacing/>
        <w:jc w:val="left"/>
        <w:rPr>
          <w:rStyle w:val="FontStyle194"/>
          <w:rFonts w:ascii="Times New Roman" w:cs="Times New Roman"/>
          <w:sz w:val="24"/>
          <w:szCs w:val="24"/>
          <w:lang w:val="en-US" w:eastAsia="en-US"/>
        </w:rPr>
      </w:pPr>
    </w:p>
    <w:p w:rsidR="00B64464" w:rsidRPr="000D307F" w:rsidRDefault="00B64464" w:rsidP="005F0B20">
      <w:pPr>
        <w:pStyle w:val="Style47"/>
        <w:widowControl/>
        <w:spacing w:line="240" w:lineRule="auto"/>
        <w:ind w:left="288"/>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Dear Bill,</w:t>
      </w:r>
    </w:p>
    <w:p w:rsidR="00B64464" w:rsidRPr="000D307F" w:rsidRDefault="00B64464" w:rsidP="005F0B20">
      <w:pPr>
        <w:pStyle w:val="Style34"/>
        <w:widowControl/>
        <w:spacing w:line="240" w:lineRule="auto"/>
        <w:ind w:firstLine="288"/>
        <w:contextualSpacing/>
        <w:rPr>
          <w:rStyle w:val="FontStyle192"/>
          <w:rFonts w:ascii="Times New Roman" w:hAnsi="Times New Roman" w:cs="Times New Roman"/>
          <w:sz w:val="24"/>
          <w:szCs w:val="24"/>
          <w:lang w:val="en-US" w:eastAsia="en-US"/>
        </w:rPr>
      </w:pPr>
      <w:r w:rsidRPr="000D307F">
        <w:rPr>
          <w:rFonts w:ascii="Times New Roman" w:hAnsi="Times New Roman"/>
          <w:noProof/>
        </w:rPr>
        <w:drawing>
          <wp:anchor distT="0" distB="0" distL="114300" distR="114300" simplePos="0" relativeHeight="251713536" behindDoc="0" locked="0" layoutInCell="1" allowOverlap="1" wp14:anchorId="070D7D81" wp14:editId="2B947FE0">
            <wp:simplePos x="0" y="0"/>
            <wp:positionH relativeFrom="column">
              <wp:posOffset>76200</wp:posOffset>
            </wp:positionH>
            <wp:positionV relativeFrom="paragraph">
              <wp:posOffset>581025</wp:posOffset>
            </wp:positionV>
            <wp:extent cx="1552575" cy="1447800"/>
            <wp:effectExtent l="0" t="0" r="9525" b="0"/>
            <wp:wrapSquare wrapText="bothSides"/>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552575" cy="1447800"/>
                    </a:xfrm>
                    <a:prstGeom prst="rect">
                      <a:avLst/>
                    </a:prstGeom>
                    <a:noFill/>
                    <a:ln>
                      <a:noFill/>
                    </a:ln>
                  </pic:spPr>
                </pic:pic>
              </a:graphicData>
            </a:graphic>
          </wp:anchor>
        </w:drawing>
      </w:r>
      <w:r w:rsidRPr="000D307F">
        <w:rPr>
          <w:rStyle w:val="FontStyle192"/>
          <w:rFonts w:ascii="Times New Roman" w:hAnsi="Times New Roman" w:cs="Times New Roman"/>
          <w:sz w:val="24"/>
          <w:szCs w:val="24"/>
          <w:lang w:val="en-US" w:eastAsia="en-US"/>
        </w:rPr>
        <w:t>My ELT workshop went great! The participants couldn't get enough of my handouts. I am also learning a lot about this fabulous country. As a proof of my words, I am sending you this postcard with a picture of Sitorai Mokhi-khosa Palace. It is the only remaining example of Buk-harian Emirs' country palaces. The Old Palace of Abdul-Akhad-khan (1892) is a traditional three-house complex with one- and two-story buildings. Actually, it's very similar in appearance, if not size, to Bukhara's more ordinary dwellings. Isn't it just quaint? In its halls, there is an exposition of things that were presented to Bukharian Emirs by different ambassadors. Passing the garden paths, you get to "maidenly pond". Near it is a pavilion where the khan's concubines lived. Straight before the pond, there is a summer arbor where the Kahn spent his leisure time. It's all just so romantic.</w:t>
      </w:r>
    </w:p>
    <w:p w:rsidR="00B64464" w:rsidRPr="000D307F" w:rsidRDefault="00B64464" w:rsidP="005F0B20">
      <w:pPr>
        <w:pStyle w:val="Style53"/>
        <w:widowControl/>
        <w:spacing w:line="240" w:lineRule="auto"/>
        <w:ind w:left="4013"/>
        <w:contextualSpacing/>
        <w:rPr>
          <w:rStyle w:val="FontStyle178"/>
          <w:rFonts w:ascii="Times New Roman" w:hAnsi="Times New Roman" w:cs="Times New Roman"/>
          <w:sz w:val="24"/>
          <w:szCs w:val="24"/>
          <w:lang w:val="en-US" w:eastAsia="en-US"/>
        </w:rPr>
      </w:pPr>
      <w:r w:rsidRPr="000D307F">
        <w:rPr>
          <w:rStyle w:val="FontStyle178"/>
          <w:rFonts w:ascii="Times New Roman" w:hAnsi="Times New Roman" w:cs="Times New Roman"/>
          <w:sz w:val="24"/>
          <w:szCs w:val="24"/>
          <w:lang w:val="en-US" w:eastAsia="en-US"/>
        </w:rPr>
        <w:t>Bye for now, Sue</w:t>
      </w:r>
    </w:p>
    <w:p w:rsidR="00B64464" w:rsidRPr="000D307F" w:rsidRDefault="00B64464" w:rsidP="005F0B20">
      <w:pPr>
        <w:pStyle w:val="Style47"/>
        <w:widowControl/>
        <w:spacing w:line="240" w:lineRule="auto"/>
        <w:contextualSpacing/>
        <w:rPr>
          <w:rStyle w:val="FontStyle192"/>
          <w:rFonts w:ascii="Times New Roman" w:cs="Times New Roman"/>
          <w:sz w:val="24"/>
          <w:szCs w:val="24"/>
          <w:lang w:val="en-US" w:eastAsia="en-US"/>
        </w:rPr>
      </w:pPr>
    </w:p>
    <w:p w:rsidR="00B64464" w:rsidRPr="000D307F" w:rsidRDefault="00B64464" w:rsidP="005F0B20">
      <w:pPr>
        <w:pStyle w:val="Style3"/>
        <w:widowControl/>
        <w:spacing w:line="240" w:lineRule="auto"/>
        <w:ind w:left="567"/>
        <w:contextualSpacing/>
        <w:jc w:val="both"/>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lastRenderedPageBreak/>
        <w:t>Discussion Questions</w:t>
      </w:r>
    </w:p>
    <w:p w:rsidR="00B64464" w:rsidRPr="000D307F" w:rsidRDefault="00B64464" w:rsidP="00ED44BE">
      <w:pPr>
        <w:pStyle w:val="Style49"/>
        <w:widowControl/>
        <w:numPr>
          <w:ilvl w:val="0"/>
          <w:numId w:val="8"/>
        </w:numPr>
        <w:tabs>
          <w:tab w:val="left" w:pos="566"/>
        </w:tabs>
        <w:ind w:left="283"/>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Where is Susan from?</w:t>
      </w:r>
    </w:p>
    <w:p w:rsidR="00B64464" w:rsidRPr="000D307F" w:rsidRDefault="00B64464" w:rsidP="00ED44BE">
      <w:pPr>
        <w:pStyle w:val="Style49"/>
        <w:widowControl/>
        <w:numPr>
          <w:ilvl w:val="0"/>
          <w:numId w:val="8"/>
        </w:numPr>
        <w:tabs>
          <w:tab w:val="left" w:pos="566"/>
        </w:tabs>
        <w:ind w:left="283"/>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How is Bukhara like Babylon?</w:t>
      </w:r>
    </w:p>
    <w:p w:rsidR="00B64464" w:rsidRPr="000D307F" w:rsidRDefault="00B64464" w:rsidP="00ED44BE">
      <w:pPr>
        <w:pStyle w:val="Style49"/>
        <w:widowControl/>
        <w:numPr>
          <w:ilvl w:val="0"/>
          <w:numId w:val="8"/>
        </w:numPr>
        <w:tabs>
          <w:tab w:val="left" w:pos="566"/>
        </w:tabs>
        <w:ind w:left="283"/>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What makes Bukhara a "city of science"?</w:t>
      </w:r>
    </w:p>
    <w:p w:rsidR="00B64464" w:rsidRPr="000D307F" w:rsidRDefault="00B64464" w:rsidP="00ED44BE">
      <w:pPr>
        <w:pStyle w:val="Style49"/>
        <w:widowControl/>
        <w:numPr>
          <w:ilvl w:val="0"/>
          <w:numId w:val="8"/>
        </w:numPr>
        <w:tabs>
          <w:tab w:val="left" w:pos="566"/>
        </w:tabs>
        <w:ind w:left="283"/>
        <w:contextualSpacing/>
        <w:rPr>
          <w:rStyle w:val="FontStyle196"/>
          <w:rFonts w:ascii="Times New Roman" w:cs="Times New Roman"/>
          <w:sz w:val="24"/>
          <w:szCs w:val="24"/>
        </w:rPr>
      </w:pPr>
      <w:r w:rsidRPr="000D307F">
        <w:rPr>
          <w:rStyle w:val="FontStyle196"/>
          <w:rFonts w:ascii="Times New Roman" w:cs="Times New Roman"/>
          <w:sz w:val="24"/>
          <w:szCs w:val="24"/>
          <w:lang w:val="en-US" w:eastAsia="en-US"/>
        </w:rPr>
        <w:t>Who lives in Bukhara?</w:t>
      </w:r>
    </w:p>
    <w:p w:rsidR="00B64464" w:rsidRPr="000D307F" w:rsidRDefault="00B64464" w:rsidP="005F0B20">
      <w:pPr>
        <w:pStyle w:val="Style49"/>
        <w:widowControl/>
        <w:tabs>
          <w:tab w:val="left" w:pos="562"/>
        </w:tabs>
        <w:ind w:firstLine="278"/>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rPr>
        <w:t>5.</w:t>
      </w:r>
      <w:r w:rsidRPr="000D307F">
        <w:rPr>
          <w:rStyle w:val="FontStyle196"/>
          <w:rFonts w:ascii="Times New Roman" w:cs="Times New Roman"/>
          <w:sz w:val="24"/>
          <w:szCs w:val="24"/>
          <w:lang w:val="en-US"/>
        </w:rPr>
        <w:tab/>
        <w:t>List the words that were difficult for you in this text and find definitions for these words.</w:t>
      </w:r>
    </w:p>
    <w:p w:rsidR="00B64464" w:rsidRPr="000D307F" w:rsidRDefault="00B64464" w:rsidP="005F0B20">
      <w:pPr>
        <w:pStyle w:val="Style1"/>
        <w:widowControl/>
        <w:spacing w:line="240" w:lineRule="auto"/>
        <w:ind w:left="288"/>
        <w:contextualSpacing/>
        <w:jc w:val="left"/>
        <w:rPr>
          <w:rStyle w:val="FontStyle194"/>
          <w:rFonts w:ascii="Times New Roman" w:cs="Times New Roman"/>
          <w:sz w:val="24"/>
          <w:szCs w:val="24"/>
          <w:lang w:val="en-US" w:eastAsia="en-US"/>
        </w:rPr>
      </w:pPr>
    </w:p>
    <w:p w:rsidR="00B64464" w:rsidRPr="000D307F" w:rsidRDefault="00B64464" w:rsidP="005F0B20">
      <w:pPr>
        <w:pStyle w:val="Style1"/>
        <w:widowControl/>
        <w:spacing w:line="240" w:lineRule="auto"/>
        <w:ind w:left="288"/>
        <w:contextualSpacing/>
        <w:jc w:val="left"/>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Group 3</w:t>
      </w:r>
    </w:p>
    <w:p w:rsidR="00B64464" w:rsidRPr="000D307F" w:rsidRDefault="00B64464" w:rsidP="005F0B20">
      <w:pPr>
        <w:pStyle w:val="Style1"/>
        <w:widowControl/>
        <w:spacing w:line="240" w:lineRule="auto"/>
        <w:ind w:left="288"/>
        <w:contextualSpacing/>
        <w:jc w:val="left"/>
        <w:rPr>
          <w:rStyle w:val="FontStyle194"/>
          <w:rFonts w:ascii="Times New Roman" w:cs="Times New Roman"/>
          <w:sz w:val="24"/>
          <w:szCs w:val="24"/>
          <w:lang w:val="en-US" w:eastAsia="en-US"/>
        </w:rPr>
      </w:pPr>
    </w:p>
    <w:p w:rsidR="00B64464" w:rsidRPr="000D307F" w:rsidRDefault="00B64464" w:rsidP="005F0B20">
      <w:pPr>
        <w:pStyle w:val="Style47"/>
        <w:widowControl/>
        <w:spacing w:line="240" w:lineRule="auto"/>
        <w:ind w:left="283"/>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Dear Marcie,</w:t>
      </w:r>
    </w:p>
    <w:p w:rsidR="00B64464" w:rsidRPr="000D307F" w:rsidRDefault="00981AC6" w:rsidP="005F0B20">
      <w:pPr>
        <w:pStyle w:val="Style34"/>
        <w:widowControl/>
        <w:tabs>
          <w:tab w:val="left" w:pos="1541"/>
        </w:tabs>
        <w:spacing w:line="240" w:lineRule="auto"/>
        <w:contextualSpacing/>
        <w:rPr>
          <w:rStyle w:val="FontStyle192"/>
          <w:rFonts w:ascii="Times New Roman" w:hAnsi="Times New Roman" w:cs="Times New Roman"/>
          <w:sz w:val="24"/>
          <w:szCs w:val="24"/>
          <w:lang w:val="en-US" w:eastAsia="en-US"/>
        </w:rPr>
      </w:pPr>
      <w:r>
        <w:rPr>
          <w:rFonts w:ascii="Times New Roman" w:hAnsi="Times New Roman"/>
          <w:noProof/>
        </w:rPr>
        <w:pict>
          <v:shape id="Надпись 97" o:spid="_x0000_s1027" type="#_x0000_t202" style="position:absolute;left:0;text-align:left;margin-left:-14.7pt;margin-top:6.25pt;width:2in;height:110.25pt;z-index:251714560;visibility:visible;mso-wrap-style:none;mso-wrap-distance-left:1.9pt;mso-wrap-distance-right:1.9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" filled="f" stroked="f">
            <v:textbox style="mso-fit-shape-to-text:t" inset="0,0,0,0">
              <w:txbxContent>
                <w:p w:rsidR="00981AC6" w:rsidRDefault="00981AC6" w:rsidP="00B64464">
                  <w:pPr>
                    <w:ind w:left="960"/>
                  </w:pPr>
                  <w:r>
                    <w:rPr>
                      <w:noProof/>
                      <w:lang w:eastAsia="ru-RU"/>
                    </w:rPr>
                    <w:drawing>
                      <wp:inline distT="0" distB="0" distL="0" distR="0" wp14:anchorId="44318178" wp14:editId="3A40C384">
                        <wp:extent cx="1214755" cy="1405890"/>
                        <wp:effectExtent l="0" t="0" r="4445" b="381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14755" cy="1405890"/>
                                </a:xfrm>
                                <a:prstGeom prst="rect">
                                  <a:avLst/>
                                </a:prstGeom>
                                <a:noFill/>
                                <a:ln>
                                  <a:noFill/>
                                </a:ln>
                              </pic:spPr>
                            </pic:pic>
                          </a:graphicData>
                        </a:graphic>
                      </wp:inline>
                    </w:drawing>
                  </w:r>
                </w:p>
              </w:txbxContent>
            </v:textbox>
            <w10:wrap type="square" side="right" anchorx="margin"/>
          </v:shape>
        </w:pict>
      </w:r>
      <w:r w:rsidR="00B64464" w:rsidRPr="000D307F">
        <w:rPr>
          <w:rStyle w:val="FontStyle192"/>
          <w:rFonts w:ascii="Times New Roman" w:hAnsi="Times New Roman" w:cs="Times New Roman"/>
          <w:sz w:val="24"/>
          <w:szCs w:val="24"/>
          <w:lang w:val="en-US" w:eastAsia="en-US"/>
        </w:rPr>
        <w:t>I am having a ball here in Bukhara. The men are tall, dark and handsome and, boys, they do know how to dance. Look, this is Ark-Citadel.   It was the home of Bukhara's kings and a powerful fortress</w:t>
      </w:r>
    </w:p>
    <w:p w:rsidR="00B64464" w:rsidRPr="000D307F" w:rsidRDefault="00B64464" w:rsidP="005F0B20">
      <w:pPr>
        <w:pStyle w:val="Style34"/>
        <w:widowControl/>
        <w:spacing w:line="240" w:lineRule="auto"/>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overlooking the city. Actually, the Ark is like a whole city into itself. It included the Emir's lodging and throne room, a police department, stables, stores of clothes and carpets, an armory, a jail, a mint, mosques, bazaars and more. Most interesting for me were the dungeons. You know, they punished prisoners by sweeping horse droppings down on them from the stables. Gross! I wanted to have my picture taken sitting on Emir's marble, but they didn't let me. I was really bummed out. Thankfully, I could take pictures of Emir's drawingroom for festivals and ceremonies. I'll show you everything when I get back.</w:t>
      </w:r>
    </w:p>
    <w:p w:rsidR="00B64464" w:rsidRPr="000D307F" w:rsidRDefault="00B64464" w:rsidP="005F0B20">
      <w:pPr>
        <w:pStyle w:val="Style38"/>
        <w:widowControl/>
        <w:spacing w:line="240" w:lineRule="auto"/>
        <w:ind w:left="4608" w:firstLine="0"/>
        <w:contextualSpacing/>
        <w:jc w:val="right"/>
        <w:rPr>
          <w:rStyle w:val="FontStyle178"/>
          <w:rFonts w:ascii="Times New Roman" w:hAnsi="Times New Roman" w:cs="Times New Roman"/>
          <w:sz w:val="24"/>
          <w:szCs w:val="24"/>
          <w:lang w:val="en-US" w:eastAsia="en-US"/>
        </w:rPr>
      </w:pPr>
      <w:r w:rsidRPr="000D307F">
        <w:rPr>
          <w:rStyle w:val="FontStyle178"/>
          <w:rFonts w:ascii="Times New Roman" w:hAnsi="Times New Roman" w:cs="Times New Roman"/>
          <w:sz w:val="24"/>
          <w:szCs w:val="24"/>
          <w:lang w:val="en-US" w:eastAsia="en-US"/>
        </w:rPr>
        <w:t>Love, Sue</w:t>
      </w:r>
    </w:p>
    <w:p w:rsidR="00B64464" w:rsidRPr="000D307F" w:rsidRDefault="00B64464" w:rsidP="005F0B20">
      <w:pPr>
        <w:pStyle w:val="Style3"/>
        <w:widowControl/>
        <w:spacing w:line="240" w:lineRule="auto"/>
        <w:ind w:left="567"/>
        <w:contextualSpacing/>
        <w:jc w:val="both"/>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Discussion Questions</w:t>
      </w:r>
    </w:p>
    <w:p w:rsidR="00B64464" w:rsidRPr="000D307F" w:rsidRDefault="00B64464" w:rsidP="005F0B20">
      <w:pPr>
        <w:pStyle w:val="Style49"/>
        <w:widowControl/>
        <w:tabs>
          <w:tab w:val="left" w:pos="566"/>
        </w:tabs>
        <w:ind w:left="288"/>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rPr>
        <w:t>1.</w:t>
      </w:r>
      <w:r w:rsidRPr="000D307F">
        <w:rPr>
          <w:rStyle w:val="FontStyle196"/>
          <w:rFonts w:ascii="Times New Roman" w:cs="Times New Roman"/>
          <w:sz w:val="24"/>
          <w:szCs w:val="24"/>
          <w:lang w:val="en-US"/>
        </w:rPr>
        <w:tab/>
        <w:t>What is Susan doing in Bukhara?</w:t>
      </w:r>
    </w:p>
    <w:p w:rsidR="00B64464" w:rsidRPr="000D307F" w:rsidRDefault="00B64464" w:rsidP="005F0B20">
      <w:pPr>
        <w:pStyle w:val="Style49"/>
        <w:widowControl/>
        <w:tabs>
          <w:tab w:val="left" w:pos="562"/>
        </w:tabs>
        <w:ind w:firstLine="283"/>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rPr>
        <w:t>2.</w:t>
      </w:r>
      <w:r w:rsidRPr="000D307F">
        <w:rPr>
          <w:rStyle w:val="FontStyle196"/>
          <w:rFonts w:ascii="Times New Roman" w:cs="Times New Roman"/>
          <w:sz w:val="24"/>
          <w:szCs w:val="24"/>
          <w:lang w:val="en-US"/>
        </w:rPr>
        <w:tab/>
        <w:t>What makes Sitorai Mokhi-Khosa palace so historically significant?</w:t>
      </w:r>
    </w:p>
    <w:p w:rsidR="00B64464" w:rsidRPr="000D307F" w:rsidRDefault="00B64464" w:rsidP="005F0B20">
      <w:pPr>
        <w:pStyle w:val="Style49"/>
        <w:widowControl/>
        <w:tabs>
          <w:tab w:val="left" w:pos="562"/>
        </w:tabs>
        <w:ind w:firstLine="278"/>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rPr>
        <w:t>3.</w:t>
      </w:r>
      <w:r w:rsidRPr="000D307F">
        <w:rPr>
          <w:rStyle w:val="FontStyle196"/>
          <w:rFonts w:ascii="Times New Roman" w:cs="Times New Roman"/>
          <w:sz w:val="24"/>
          <w:szCs w:val="24"/>
          <w:lang w:val="en-US"/>
        </w:rPr>
        <w:tab/>
        <w:t>How is the Old Palace of Abdul-Akhad-khan similar to other houses in Bukhara?</w:t>
      </w:r>
    </w:p>
    <w:p w:rsidR="00B64464" w:rsidRPr="000D307F" w:rsidRDefault="00B64464" w:rsidP="005F0B20">
      <w:pPr>
        <w:pStyle w:val="Style49"/>
        <w:widowControl/>
        <w:tabs>
          <w:tab w:val="left" w:pos="566"/>
        </w:tabs>
        <w:ind w:left="283"/>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4.</w:t>
      </w:r>
      <w:r w:rsidRPr="000D307F">
        <w:rPr>
          <w:rStyle w:val="FontStyle196"/>
          <w:rFonts w:ascii="Times New Roman" w:cs="Times New Roman"/>
          <w:sz w:val="24"/>
          <w:szCs w:val="24"/>
          <w:lang w:val="en-US" w:eastAsia="en-US"/>
        </w:rPr>
        <w:tab/>
        <w:t>Why is the water called "maidenly pond"?</w:t>
      </w:r>
    </w:p>
    <w:p w:rsidR="00B64464" w:rsidRPr="000D307F" w:rsidRDefault="00B64464" w:rsidP="005F0B20">
      <w:pPr>
        <w:pStyle w:val="Style49"/>
        <w:widowControl/>
        <w:tabs>
          <w:tab w:val="left" w:pos="562"/>
        </w:tabs>
        <w:ind w:firstLine="278"/>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5.</w:t>
      </w:r>
      <w:r w:rsidRPr="000D307F">
        <w:rPr>
          <w:rStyle w:val="FontStyle196"/>
          <w:rFonts w:ascii="Times New Roman" w:cs="Times New Roman"/>
          <w:sz w:val="24"/>
          <w:szCs w:val="24"/>
          <w:lang w:val="en-US" w:eastAsia="en-US"/>
        </w:rPr>
        <w:tab/>
        <w:t>List the words that were difficult for you in this text and find definitions for these words.</w:t>
      </w:r>
    </w:p>
    <w:p w:rsidR="00B64464" w:rsidRPr="000D307F" w:rsidRDefault="00B64464" w:rsidP="005F0B20">
      <w:pPr>
        <w:pStyle w:val="Style43"/>
        <w:widowControl/>
        <w:tabs>
          <w:tab w:val="left" w:pos="571"/>
        </w:tabs>
        <w:ind w:firstLine="269"/>
        <w:contextualSpacing/>
        <w:jc w:val="left"/>
        <w:rPr>
          <w:rStyle w:val="FontStyle192"/>
          <w:rFonts w:ascii="Times New Roman" w:cs="Times New Roman"/>
          <w:sz w:val="24"/>
          <w:szCs w:val="24"/>
          <w:lang w:val="en-US" w:eastAsia="en-US"/>
        </w:rPr>
      </w:pPr>
    </w:p>
    <w:p w:rsidR="00B64464" w:rsidRPr="000D307F" w:rsidRDefault="00B64464" w:rsidP="005F0B20">
      <w:pPr>
        <w:pStyle w:val="Style43"/>
        <w:widowControl/>
        <w:tabs>
          <w:tab w:val="left" w:pos="571"/>
        </w:tabs>
        <w:ind w:firstLine="269"/>
        <w:contextualSpacing/>
        <w:jc w:val="left"/>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A.</w:t>
      </w:r>
      <w:r w:rsidRPr="000D307F">
        <w:rPr>
          <w:rStyle w:val="FontStyle192"/>
          <w:rFonts w:ascii="Times New Roman" w:cs="Times New Roman"/>
          <w:sz w:val="24"/>
          <w:szCs w:val="24"/>
          <w:lang w:val="en-US" w:eastAsia="en-US"/>
        </w:rPr>
        <w:tab/>
        <w:t>Now, one member of each group should join the members of two other groups. In your new group of three students, each student should explain the main ideas of their text WITHOUT</w:t>
      </w:r>
      <w:r w:rsidRPr="000D307F">
        <w:rPr>
          <w:rStyle w:val="FontStyle192"/>
          <w:rFonts w:ascii="Times New Roman" w:cs="Times New Roman"/>
          <w:sz w:val="24"/>
          <w:szCs w:val="24"/>
          <w:lang w:val="en-US" w:eastAsia="en-US"/>
        </w:rPr>
        <w:br/>
        <w:t>LOOKING AT IT. Be sure to explain the meaning of any unfamiliar words and include all the information you discussed with your old group.</w:t>
      </w:r>
    </w:p>
    <w:p w:rsidR="00B64464" w:rsidRPr="000D307F" w:rsidRDefault="00B64464" w:rsidP="005F0B20">
      <w:pPr>
        <w:pStyle w:val="Style43"/>
        <w:widowControl/>
        <w:tabs>
          <w:tab w:val="left" w:pos="571"/>
        </w:tabs>
        <w:ind w:firstLine="269"/>
        <w:contextualSpacing/>
        <w:jc w:val="left"/>
        <w:rPr>
          <w:rStyle w:val="FontStyle192"/>
          <w:rFonts w:ascii="Times New Roman" w:cs="Times New Roman"/>
          <w:sz w:val="24"/>
          <w:szCs w:val="24"/>
          <w:lang w:val="en-US" w:eastAsia="en-US"/>
        </w:rPr>
      </w:pPr>
    </w:p>
    <w:p w:rsidR="00B64464" w:rsidRPr="000D307F" w:rsidRDefault="00B64464" w:rsidP="005F0B20">
      <w:pPr>
        <w:pStyle w:val="Style43"/>
        <w:widowControl/>
        <w:tabs>
          <w:tab w:val="left" w:pos="571"/>
        </w:tabs>
        <w:ind w:firstLine="269"/>
        <w:contextualSpacing/>
        <w:jc w:val="left"/>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B.</w:t>
      </w:r>
      <w:r w:rsidRPr="000D307F">
        <w:rPr>
          <w:rStyle w:val="FontStyle192"/>
          <w:rFonts w:ascii="Times New Roman" w:cs="Times New Roman"/>
          <w:sz w:val="24"/>
          <w:szCs w:val="24"/>
          <w:lang w:val="en-US" w:eastAsia="en-US"/>
        </w:rPr>
        <w:tab/>
        <w:t>QUIZ. Finally, it's time to test your understanding of the texts, both what you have read AND what you have been told by other students. Write answers to all six of these questions.</w:t>
      </w:r>
    </w:p>
    <w:p w:rsidR="00B64464" w:rsidRPr="000D307F" w:rsidRDefault="00B64464" w:rsidP="005F0B20">
      <w:pPr>
        <w:pStyle w:val="Style21"/>
        <w:widowControl/>
        <w:spacing w:line="240" w:lineRule="auto"/>
        <w:ind w:left="302"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 How is Bukhara like Babylon?</w:t>
      </w:r>
    </w:p>
    <w:p w:rsidR="00B64464" w:rsidRPr="000D307F" w:rsidRDefault="00B64464" w:rsidP="005F0B20">
      <w:pPr>
        <w:pStyle w:val="Style21"/>
        <w:widowControl/>
        <w:spacing w:line="240" w:lineRule="auto"/>
        <w:ind w:left="288" w:firstLine="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2. What makes Bukhara a "city of science"?</w:t>
      </w:r>
    </w:p>
    <w:p w:rsidR="00B64464" w:rsidRPr="000D307F" w:rsidRDefault="00B64464" w:rsidP="005F0B20">
      <w:pPr>
        <w:pStyle w:val="Style21"/>
        <w:widowControl/>
        <w:spacing w:line="240" w:lineRule="auto"/>
        <w:ind w:firstLine="283"/>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3. What makes Sitorai Mokhi-Khosa Palace so historically significant?</w:t>
      </w:r>
    </w:p>
    <w:p w:rsidR="00B64464" w:rsidRPr="000D307F" w:rsidRDefault="00B64464" w:rsidP="005F0B20">
      <w:pPr>
        <w:pStyle w:val="Style21"/>
        <w:widowControl/>
        <w:spacing w:line="240" w:lineRule="auto"/>
        <w:ind w:firstLine="274"/>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4. How is the Old Palace of Abdul-Akhad-khan similar to other houses in Bukhara?</w:t>
      </w:r>
    </w:p>
    <w:p w:rsidR="00B64464" w:rsidRPr="000D307F" w:rsidRDefault="00B64464" w:rsidP="005F0B20">
      <w:pPr>
        <w:pStyle w:val="Style21"/>
        <w:widowControl/>
        <w:spacing w:line="240" w:lineRule="auto"/>
        <w:ind w:left="288" w:firstLine="0"/>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5. What were the functions of the Ark Citadel?</w:t>
      </w:r>
    </w:p>
    <w:p w:rsidR="00B64464" w:rsidRPr="000D307F" w:rsidRDefault="00B64464" w:rsidP="005F0B20">
      <w:pPr>
        <w:pStyle w:val="Style21"/>
        <w:widowControl/>
        <w:spacing w:line="240" w:lineRule="auto"/>
        <w:ind w:left="288" w:firstLine="0"/>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6. How did they used to punish prisoners?</w:t>
      </w:r>
    </w:p>
    <w:p w:rsidR="00B64464" w:rsidRPr="000D307F" w:rsidRDefault="00B64464" w:rsidP="005F0B20">
      <w:pPr>
        <w:pStyle w:val="Style21"/>
        <w:widowControl/>
        <w:spacing w:line="240" w:lineRule="auto"/>
        <w:ind w:left="288" w:firstLine="0"/>
        <w:contextualSpacing/>
        <w:rPr>
          <w:rStyle w:val="FontStyle196"/>
          <w:rFonts w:ascii="Times New Roman" w:hAnsi="Times New Roman" w:cs="Times New Roman"/>
          <w:sz w:val="24"/>
          <w:szCs w:val="24"/>
          <w:lang w:val="en-US"/>
        </w:rPr>
      </w:pPr>
    </w:p>
    <w:p w:rsidR="00B64464" w:rsidRPr="000D307F" w:rsidRDefault="00F13E7B" w:rsidP="005F0B20">
      <w:pPr>
        <w:pStyle w:val="Style43"/>
        <w:widowControl/>
        <w:tabs>
          <w:tab w:val="left" w:pos="557"/>
        </w:tabs>
        <w:ind w:firstLine="269"/>
        <w:contextualSpacing/>
        <w:jc w:val="left"/>
        <w:rPr>
          <w:rStyle w:val="FontStyle192"/>
          <w:rFonts w:ascii="Times New Roman" w:cs="Times New Roman"/>
          <w:b/>
          <w:i w:val="0"/>
          <w:sz w:val="24"/>
          <w:szCs w:val="24"/>
          <w:lang w:val="en-US" w:eastAsia="en-US"/>
        </w:rPr>
      </w:pPr>
      <w:r w:rsidRPr="000D307F">
        <w:rPr>
          <w:rStyle w:val="FontStyle192"/>
          <w:rFonts w:ascii="Times New Roman" w:cs="Times New Roman"/>
          <w:b/>
          <w:i w:val="0"/>
          <w:sz w:val="24"/>
          <w:szCs w:val="24"/>
          <w:lang w:val="en-US" w:eastAsia="en-US"/>
        </w:rPr>
        <w:t>Home assignment:</w:t>
      </w:r>
    </w:p>
    <w:p w:rsidR="00F13E7B" w:rsidRPr="000D307F" w:rsidRDefault="00F13E7B" w:rsidP="005F0B20">
      <w:pPr>
        <w:pStyle w:val="Style43"/>
        <w:widowControl/>
        <w:tabs>
          <w:tab w:val="left" w:pos="557"/>
        </w:tabs>
        <w:ind w:firstLine="269"/>
        <w:contextualSpacing/>
        <w:jc w:val="left"/>
        <w:rPr>
          <w:rStyle w:val="FontStyle192"/>
          <w:rFonts w:ascii="Times New Roman" w:cs="Times New Roman"/>
          <w:b/>
          <w:i w:val="0"/>
          <w:sz w:val="24"/>
          <w:szCs w:val="24"/>
          <w:lang w:val="en-US" w:eastAsia="en-US"/>
        </w:rPr>
      </w:pPr>
    </w:p>
    <w:p w:rsidR="00B64464" w:rsidRPr="000D307F" w:rsidRDefault="00B64464" w:rsidP="005F0B20">
      <w:pPr>
        <w:pStyle w:val="Style43"/>
        <w:widowControl/>
        <w:tabs>
          <w:tab w:val="left" w:pos="557"/>
        </w:tabs>
        <w:ind w:firstLine="269"/>
        <w:contextualSpacing/>
        <w:jc w:val="left"/>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lastRenderedPageBreak/>
        <w:t>A.</w:t>
      </w:r>
      <w:r w:rsidRPr="000D307F">
        <w:rPr>
          <w:rStyle w:val="FontStyle192"/>
          <w:rFonts w:ascii="Times New Roman" w:cs="Times New Roman"/>
          <w:sz w:val="24"/>
          <w:szCs w:val="24"/>
          <w:lang w:val="en-US" w:eastAsia="en-US"/>
        </w:rPr>
        <w:tab/>
        <w:t>At home, find a picture of any historical place. The picture should be about15x10 cm. Imagine that you are there onnvacation and write a postcard to one of your classmates including information about the place on the picture.</w:t>
      </w:r>
    </w:p>
    <w:p w:rsidR="00B64464" w:rsidRPr="000D307F" w:rsidRDefault="00B64464" w:rsidP="005F0B20">
      <w:pPr>
        <w:pStyle w:val="Style43"/>
        <w:widowControl/>
        <w:tabs>
          <w:tab w:val="left" w:pos="557"/>
        </w:tabs>
        <w:ind w:firstLine="269"/>
        <w:contextualSpacing/>
        <w:jc w:val="left"/>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B.</w:t>
      </w:r>
      <w:r w:rsidRPr="000D307F">
        <w:rPr>
          <w:rStyle w:val="FontStyle192"/>
          <w:rFonts w:ascii="Times New Roman" w:cs="Times New Roman"/>
          <w:sz w:val="24"/>
          <w:szCs w:val="24"/>
          <w:lang w:val="en-US" w:eastAsia="en-US"/>
        </w:rPr>
        <w:tab/>
        <w:t>Exchange postcards and present the postcard(s) that you have received to the class. When presenting your postcard, be sure to tell:</w:t>
      </w:r>
    </w:p>
    <w:p w:rsidR="00B64464" w:rsidRPr="000D307F" w:rsidRDefault="00B64464" w:rsidP="00ED44BE">
      <w:pPr>
        <w:pStyle w:val="Style49"/>
        <w:widowControl/>
        <w:numPr>
          <w:ilvl w:val="0"/>
          <w:numId w:val="9"/>
        </w:numPr>
        <w:tabs>
          <w:tab w:val="left" w:pos="566"/>
        </w:tabs>
        <w:ind w:left="283"/>
        <w:contextualSpacing/>
        <w:rPr>
          <w:rStyle w:val="FontStyle196"/>
          <w:rFonts w:ascii="Times New Roman" w:cs="Times New Roman"/>
          <w:sz w:val="24"/>
          <w:szCs w:val="24"/>
        </w:rPr>
      </w:pPr>
      <w:r w:rsidRPr="000D307F">
        <w:rPr>
          <w:rStyle w:val="FontStyle196"/>
          <w:rFonts w:ascii="Times New Roman" w:cs="Times New Roman"/>
          <w:sz w:val="24"/>
          <w:szCs w:val="24"/>
          <w:lang w:val="en-US" w:eastAsia="en-US"/>
        </w:rPr>
        <w:t>from whom you received it</w:t>
      </w:r>
    </w:p>
    <w:p w:rsidR="00B64464" w:rsidRPr="000D307F" w:rsidRDefault="00B64464" w:rsidP="00ED44BE">
      <w:pPr>
        <w:pStyle w:val="Style49"/>
        <w:widowControl/>
        <w:numPr>
          <w:ilvl w:val="0"/>
          <w:numId w:val="9"/>
        </w:numPr>
        <w:tabs>
          <w:tab w:val="left" w:pos="566"/>
        </w:tabs>
        <w:ind w:left="283"/>
        <w:contextualSpacing/>
        <w:rPr>
          <w:rStyle w:val="FontStyle196"/>
          <w:rFonts w:ascii="Times New Roman" w:cs="Times New Roman"/>
          <w:sz w:val="24"/>
          <w:szCs w:val="24"/>
        </w:rPr>
      </w:pPr>
      <w:r w:rsidRPr="000D307F">
        <w:rPr>
          <w:rStyle w:val="FontStyle196"/>
          <w:rFonts w:ascii="Times New Roman" w:cs="Times New Roman"/>
          <w:sz w:val="24"/>
          <w:szCs w:val="24"/>
          <w:lang w:val="en-US" w:eastAsia="en-US"/>
        </w:rPr>
        <w:t>from where it was sent</w:t>
      </w:r>
    </w:p>
    <w:p w:rsidR="00B64464" w:rsidRPr="000D307F" w:rsidRDefault="00B64464" w:rsidP="00ED44BE">
      <w:pPr>
        <w:pStyle w:val="Style49"/>
        <w:widowControl/>
        <w:numPr>
          <w:ilvl w:val="0"/>
          <w:numId w:val="9"/>
        </w:numPr>
        <w:tabs>
          <w:tab w:val="left" w:pos="566"/>
        </w:tabs>
        <w:ind w:left="283"/>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what does the picture show</w:t>
      </w:r>
    </w:p>
    <w:p w:rsidR="00B64464" w:rsidRPr="000D307F" w:rsidRDefault="00B64464" w:rsidP="005F0B20">
      <w:pPr>
        <w:pStyle w:val="Style49"/>
        <w:widowControl/>
        <w:tabs>
          <w:tab w:val="left" w:pos="562"/>
        </w:tabs>
        <w:ind w:firstLine="278"/>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rPr>
        <w:t>4.</w:t>
      </w:r>
      <w:r w:rsidRPr="000D307F">
        <w:rPr>
          <w:rStyle w:val="FontStyle196"/>
          <w:rFonts w:ascii="Times New Roman" w:cs="Times New Roman"/>
          <w:sz w:val="24"/>
          <w:szCs w:val="24"/>
          <w:lang w:val="en-US"/>
        </w:rPr>
        <w:tab/>
        <w:t>your own feelings: whether you like that place or not and why</w:t>
      </w:r>
    </w:p>
    <w:p w:rsidR="00B64464" w:rsidRPr="000D307F" w:rsidRDefault="00B64464" w:rsidP="005F0B20">
      <w:pPr>
        <w:pStyle w:val="Style10"/>
        <w:widowControl/>
        <w:contextualSpacing/>
        <w:rPr>
          <w:rStyle w:val="FontStyle191"/>
          <w:rFonts w:ascii="Times New Roman" w:hAnsi="Times New Roman" w:cs="Times New Roman"/>
          <w:lang w:val="en-US" w:eastAsia="en-US"/>
        </w:rPr>
      </w:pPr>
    </w:p>
    <w:p w:rsidR="00B64464" w:rsidRPr="000D307F" w:rsidRDefault="00B64464" w:rsidP="005F0B20">
      <w:pPr>
        <w:pStyle w:val="Style3"/>
        <w:widowControl/>
        <w:spacing w:line="240" w:lineRule="auto"/>
        <w:ind w:left="298"/>
        <w:contextualSpacing/>
        <w:jc w:val="left"/>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SPEAKING</w:t>
      </w:r>
    </w:p>
    <w:p w:rsidR="00F13E7B" w:rsidRPr="000D307F" w:rsidRDefault="00F13E7B" w:rsidP="005F0B20">
      <w:pPr>
        <w:pStyle w:val="Style47"/>
        <w:widowControl/>
        <w:spacing w:line="240" w:lineRule="auto"/>
        <w:ind w:firstLine="264"/>
        <w:contextualSpacing/>
        <w:rPr>
          <w:rStyle w:val="FontStyle192"/>
          <w:rFonts w:ascii="Times New Roman" w:cs="Times New Roman"/>
          <w:sz w:val="24"/>
          <w:szCs w:val="24"/>
          <w:lang w:val="en-US" w:eastAsia="en-US"/>
        </w:rPr>
      </w:pPr>
    </w:p>
    <w:p w:rsidR="00B64464" w:rsidRPr="000D307F" w:rsidRDefault="00B64464" w:rsidP="005F0B20">
      <w:pPr>
        <w:pStyle w:val="Style47"/>
        <w:widowControl/>
        <w:spacing w:line="240" w:lineRule="auto"/>
        <w:ind w:firstLine="264"/>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Nancy and Rob are planning a week-long trip to Khiva. They have their airline tickets but still need to find a good hotel. They decide to call a travel agent to get information about hotels in Khiva. Role-play a phone conversation between either Nancy or Rob and their travel agent.</w:t>
      </w:r>
    </w:p>
    <w:p w:rsidR="00F13E7B" w:rsidRPr="000D307F" w:rsidRDefault="00F13E7B" w:rsidP="005F0B20">
      <w:pPr>
        <w:pStyle w:val="Style49"/>
        <w:widowControl/>
        <w:tabs>
          <w:tab w:val="left" w:pos="566"/>
        </w:tabs>
        <w:ind w:firstLine="278"/>
        <w:contextualSpacing/>
        <w:rPr>
          <w:rStyle w:val="FontStyle196"/>
          <w:rFonts w:ascii="Times New Roman" w:cs="Times New Roman"/>
          <w:sz w:val="24"/>
          <w:szCs w:val="24"/>
          <w:lang w:val="en-US" w:eastAsia="en-US"/>
        </w:rPr>
      </w:pPr>
    </w:p>
    <w:p w:rsidR="00B64464" w:rsidRPr="000D307F" w:rsidRDefault="00B64464" w:rsidP="005F0B20">
      <w:pPr>
        <w:pStyle w:val="Style49"/>
        <w:widowControl/>
        <w:tabs>
          <w:tab w:val="left" w:pos="566"/>
        </w:tabs>
        <w:ind w:firstLine="278"/>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Pr="000D307F">
        <w:rPr>
          <w:rStyle w:val="FontStyle196"/>
          <w:rFonts w:ascii="Times New Roman" w:cs="Times New Roman"/>
          <w:sz w:val="24"/>
          <w:szCs w:val="24"/>
          <w:lang w:val="en-US" w:eastAsia="en-US"/>
        </w:rPr>
        <w:tab/>
        <w:t>Form pairs and decide who will be the travel agent and</w:t>
      </w:r>
      <w:r w:rsidRPr="000D307F">
        <w:rPr>
          <w:rStyle w:val="FontStyle196"/>
          <w:rFonts w:ascii="Times New Roman" w:cs="Times New Roman"/>
          <w:sz w:val="24"/>
          <w:szCs w:val="24"/>
          <w:lang w:val="en-US" w:eastAsia="en-US"/>
        </w:rPr>
        <w:br/>
        <w:t>who will be either Nancy or Rob.</w:t>
      </w:r>
    </w:p>
    <w:p w:rsidR="00B64464" w:rsidRPr="000D307F" w:rsidRDefault="00B64464" w:rsidP="005F0B20">
      <w:pPr>
        <w:pStyle w:val="Style49"/>
        <w:widowControl/>
        <w:tabs>
          <w:tab w:val="left" w:pos="566"/>
        </w:tabs>
        <w:ind w:firstLine="278"/>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Pr="000D307F">
        <w:rPr>
          <w:rStyle w:val="FontStyle196"/>
          <w:rFonts w:ascii="Times New Roman" w:cs="Times New Roman"/>
          <w:sz w:val="24"/>
          <w:szCs w:val="24"/>
          <w:lang w:val="en-US" w:eastAsia="en-US"/>
        </w:rPr>
        <w:tab/>
        <w:t>Whoever is playing the role of the travel agent should study the information in the box below and be prepared to use this information when answering Nancy or Rob's questions.</w:t>
      </w:r>
    </w:p>
    <w:p w:rsidR="00B64464" w:rsidRPr="000D307F" w:rsidRDefault="00B64464" w:rsidP="005F0B20">
      <w:pPr>
        <w:pStyle w:val="Style49"/>
        <w:widowControl/>
        <w:tabs>
          <w:tab w:val="left" w:pos="566"/>
        </w:tabs>
        <w:ind w:firstLine="278"/>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C.</w:t>
      </w:r>
      <w:r w:rsidRPr="000D307F">
        <w:rPr>
          <w:rStyle w:val="FontStyle196"/>
          <w:rFonts w:ascii="Times New Roman" w:cs="Times New Roman"/>
          <w:sz w:val="24"/>
          <w:szCs w:val="24"/>
          <w:lang w:val="en-US" w:eastAsia="en-US"/>
        </w:rPr>
        <w:tab/>
        <w:t>Whoever is playing Nancy or Rob should study the information in the box and use it to 1) query the travel agent about hotels in Khiva and 2) select the hotel which best fits their requirements.</w:t>
      </w:r>
    </w:p>
    <w:p w:rsidR="00B64464" w:rsidRPr="000D307F" w:rsidRDefault="00B64464" w:rsidP="005F0B20">
      <w:pPr>
        <w:pStyle w:val="Style21"/>
        <w:widowControl/>
        <w:spacing w:line="240" w:lineRule="auto"/>
        <w:ind w:firstLine="283"/>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D. After role-playing the conversation, discuss the choice of hotel Nancy or Rob made with the class.</w:t>
      </w:r>
    </w:p>
    <w:p w:rsidR="00B64464" w:rsidRPr="000D307F" w:rsidRDefault="00B64464" w:rsidP="005F0B20">
      <w:pPr>
        <w:pStyle w:val="Style21"/>
        <w:widowControl/>
        <w:spacing w:line="240" w:lineRule="auto"/>
        <w:ind w:firstLine="0"/>
        <w:contextualSpacing/>
        <w:rPr>
          <w:rStyle w:val="FontStyle196"/>
          <w:rFonts w:ascii="Times New Roman" w:hAnsi="Times New Roman" w:cs="Times New Roman"/>
          <w:sz w:val="24"/>
          <w:szCs w:val="24"/>
          <w:lang w:val="en-US" w:eastAsia="en-US"/>
        </w:rPr>
      </w:pPr>
    </w:p>
    <w:tbl>
      <w:tblPr>
        <w:tblW w:w="0" w:type="auto"/>
        <w:tblInd w:w="40" w:type="dxa"/>
        <w:tblLayout w:type="fixed"/>
        <w:tblCellMar>
          <w:left w:w="40" w:type="dxa"/>
          <w:right w:w="40" w:type="dxa"/>
        </w:tblCellMar>
        <w:tblLook w:val="0000" w:firstRow="0" w:lastRow="0" w:firstColumn="0" w:lastColumn="0" w:noHBand="0" w:noVBand="0"/>
      </w:tblPr>
      <w:tblGrid>
        <w:gridCol w:w="2520"/>
        <w:gridCol w:w="1320"/>
        <w:gridCol w:w="1440"/>
        <w:gridCol w:w="1920"/>
        <w:gridCol w:w="1560"/>
      </w:tblGrid>
      <w:tr w:rsidR="00B64464" w:rsidRPr="00981AC6" w:rsidTr="00B64464">
        <w:tc>
          <w:tcPr>
            <w:tcW w:w="8760" w:type="dxa"/>
            <w:gridSpan w:val="5"/>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A. TRAVEL AGENT</w:t>
            </w:r>
          </w:p>
          <w:p w:rsidR="00B64464" w:rsidRPr="000D307F" w:rsidRDefault="00B64464" w:rsidP="005F0B20">
            <w:pPr>
              <w:spacing w:after="0" w:line="240" w:lineRule="auto"/>
              <w:contextualSpacing/>
              <w:jc w:val="center"/>
              <w:rPr>
                <w:rFonts w:ascii="Times New Roman" w:hAnsi="Times New Roman" w:cs="Times New Roman"/>
                <w:sz w:val="24"/>
                <w:szCs w:val="24"/>
                <w:lang w:val="en-US"/>
              </w:rPr>
            </w:pPr>
            <w:r w:rsidRPr="000D307F">
              <w:rPr>
                <w:rFonts w:ascii="Times New Roman" w:hAnsi="Times New Roman" w:cs="Times New Roman"/>
                <w:b/>
                <w:sz w:val="24"/>
                <w:szCs w:val="24"/>
                <w:lang w:val="en-US"/>
              </w:rPr>
              <w:t>Study the following information carefully so that you can answer Nancy or Rob's inquires about hotels in Khiva</w:t>
            </w:r>
            <w:r w:rsidRPr="000D307F">
              <w:rPr>
                <w:rFonts w:ascii="Times New Roman" w:hAnsi="Times New Roman" w:cs="Times New Roman"/>
                <w:sz w:val="24"/>
                <w:szCs w:val="24"/>
                <w:lang w:val="en-US"/>
              </w:rPr>
              <w:t>.</w:t>
            </w:r>
          </w:p>
        </w:tc>
      </w:tr>
      <w:tr w:rsidR="00B64464" w:rsidRPr="000D307F" w:rsidTr="00B64464">
        <w:tc>
          <w:tcPr>
            <w:tcW w:w="25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lang w:val="en-US"/>
              </w:rPr>
            </w:pPr>
          </w:p>
        </w:tc>
        <w:tc>
          <w:tcPr>
            <w:tcW w:w="13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Khiva Inn</w:t>
            </w:r>
          </w:p>
        </w:tc>
        <w:tc>
          <w:tcPr>
            <w:tcW w:w="144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Khoja Hotel</w:t>
            </w:r>
          </w:p>
        </w:tc>
        <w:tc>
          <w:tcPr>
            <w:tcW w:w="19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Yulduz's Bed and Breakfast</w:t>
            </w:r>
          </w:p>
        </w:tc>
        <w:tc>
          <w:tcPr>
            <w:tcW w:w="156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The Oasis</w:t>
            </w:r>
          </w:p>
        </w:tc>
      </w:tr>
      <w:tr w:rsidR="00B64464" w:rsidRPr="000D307F" w:rsidTr="00B64464">
        <w:tc>
          <w:tcPr>
            <w:tcW w:w="25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Cost (double) per night</w:t>
            </w:r>
          </w:p>
        </w:tc>
        <w:tc>
          <w:tcPr>
            <w:tcW w:w="13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$60</w:t>
            </w:r>
          </w:p>
        </w:tc>
        <w:tc>
          <w:tcPr>
            <w:tcW w:w="144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$50</w:t>
            </w:r>
          </w:p>
        </w:tc>
        <w:tc>
          <w:tcPr>
            <w:tcW w:w="19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$80</w:t>
            </w:r>
          </w:p>
        </w:tc>
        <w:tc>
          <w:tcPr>
            <w:tcW w:w="156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$40</w:t>
            </w:r>
          </w:p>
        </w:tc>
      </w:tr>
      <w:tr w:rsidR="00B64464" w:rsidRPr="000D307F" w:rsidTr="00B64464">
        <w:tc>
          <w:tcPr>
            <w:tcW w:w="2520" w:type="dxa"/>
            <w:tcBorders>
              <w:top w:val="single" w:sz="6" w:space="0" w:color="auto"/>
              <w:left w:val="single" w:sz="6" w:space="0" w:color="auto"/>
              <w:bottom w:val="single" w:sz="6" w:space="0" w:color="auto"/>
              <w:right w:val="single" w:sz="6" w:space="0" w:color="auto"/>
            </w:tcBorders>
            <w:vAlign w:val="center"/>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Distance from center</w:t>
            </w:r>
          </w:p>
        </w:tc>
        <w:tc>
          <w:tcPr>
            <w:tcW w:w="13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smartTag w:uri="urn:schemas-microsoft-com:office:smarttags" w:element="metricconverter">
              <w:smartTagPr>
                <w:attr w:name="ProductID" w:val="5 km"/>
              </w:smartTagPr>
              <w:r w:rsidRPr="000D307F">
                <w:rPr>
                  <w:rFonts w:ascii="Times New Roman" w:hAnsi="Times New Roman" w:cs="Times New Roman"/>
                  <w:sz w:val="24"/>
                  <w:szCs w:val="24"/>
                </w:rPr>
                <w:t>5 km</w:t>
              </w:r>
            </w:smartTag>
          </w:p>
        </w:tc>
        <w:tc>
          <w:tcPr>
            <w:tcW w:w="144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smartTag w:uri="urn:schemas-microsoft-com:office:smarttags" w:element="metricconverter">
              <w:smartTagPr>
                <w:attr w:name="ProductID" w:val="8 km"/>
              </w:smartTagPr>
              <w:r w:rsidRPr="000D307F">
                <w:rPr>
                  <w:rFonts w:ascii="Times New Roman" w:hAnsi="Times New Roman" w:cs="Times New Roman"/>
                  <w:sz w:val="24"/>
                  <w:szCs w:val="24"/>
                </w:rPr>
                <w:t>8 km</w:t>
              </w:r>
            </w:smartTag>
          </w:p>
        </w:tc>
        <w:tc>
          <w:tcPr>
            <w:tcW w:w="19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smartTag w:uri="urn:schemas-microsoft-com:office:smarttags" w:element="metricconverter">
              <w:smartTagPr>
                <w:attr w:name="ProductID" w:val="12 km"/>
              </w:smartTagPr>
              <w:r w:rsidRPr="000D307F">
                <w:rPr>
                  <w:rFonts w:ascii="Times New Roman" w:hAnsi="Times New Roman" w:cs="Times New Roman"/>
                  <w:sz w:val="24"/>
                  <w:szCs w:val="24"/>
                </w:rPr>
                <w:t>12 km</w:t>
              </w:r>
            </w:smartTag>
          </w:p>
        </w:tc>
        <w:tc>
          <w:tcPr>
            <w:tcW w:w="156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smartTag w:uri="urn:schemas-microsoft-com:office:smarttags" w:element="metricconverter">
              <w:smartTagPr>
                <w:attr w:name="ProductID" w:val="2 km"/>
              </w:smartTagPr>
              <w:r w:rsidRPr="000D307F">
                <w:rPr>
                  <w:rFonts w:ascii="Times New Roman" w:hAnsi="Times New Roman" w:cs="Times New Roman"/>
                  <w:sz w:val="24"/>
                  <w:szCs w:val="24"/>
                </w:rPr>
                <w:t>2 km</w:t>
              </w:r>
            </w:smartTag>
          </w:p>
        </w:tc>
      </w:tr>
      <w:tr w:rsidR="00B64464" w:rsidRPr="000D307F" w:rsidTr="00B64464">
        <w:tc>
          <w:tcPr>
            <w:tcW w:w="25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Disco</w:t>
            </w:r>
          </w:p>
        </w:tc>
        <w:tc>
          <w:tcPr>
            <w:tcW w:w="13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t>
            </w:r>
          </w:p>
        </w:tc>
        <w:tc>
          <w:tcPr>
            <w:tcW w:w="144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t>
            </w:r>
          </w:p>
        </w:tc>
        <w:tc>
          <w:tcPr>
            <w:tcW w:w="19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t>
            </w:r>
          </w:p>
        </w:tc>
        <w:tc>
          <w:tcPr>
            <w:tcW w:w="156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t>
            </w:r>
          </w:p>
        </w:tc>
      </w:tr>
      <w:tr w:rsidR="00B64464" w:rsidRPr="000D307F" w:rsidTr="00B64464">
        <w:tc>
          <w:tcPr>
            <w:tcW w:w="25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Restaurant</w:t>
            </w:r>
          </w:p>
        </w:tc>
        <w:tc>
          <w:tcPr>
            <w:tcW w:w="13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t>
            </w:r>
          </w:p>
        </w:tc>
        <w:tc>
          <w:tcPr>
            <w:tcW w:w="144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t>
            </w:r>
          </w:p>
        </w:tc>
        <w:tc>
          <w:tcPr>
            <w:tcW w:w="19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t>
            </w:r>
          </w:p>
        </w:tc>
        <w:tc>
          <w:tcPr>
            <w:tcW w:w="156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t>
            </w:r>
          </w:p>
        </w:tc>
      </w:tr>
      <w:tr w:rsidR="00B64464" w:rsidRPr="000D307F" w:rsidTr="00B64464">
        <w:tc>
          <w:tcPr>
            <w:tcW w:w="25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View</w:t>
            </w:r>
          </w:p>
        </w:tc>
        <w:tc>
          <w:tcPr>
            <w:tcW w:w="13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t>
            </w:r>
          </w:p>
        </w:tc>
        <w:tc>
          <w:tcPr>
            <w:tcW w:w="144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t>
            </w:r>
          </w:p>
        </w:tc>
        <w:tc>
          <w:tcPr>
            <w:tcW w:w="19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t>
            </w:r>
          </w:p>
        </w:tc>
        <w:tc>
          <w:tcPr>
            <w:tcW w:w="156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t>
            </w:r>
          </w:p>
        </w:tc>
      </w:tr>
      <w:tr w:rsidR="00B64464" w:rsidRPr="000D307F" w:rsidTr="00B64464">
        <w:tc>
          <w:tcPr>
            <w:tcW w:w="25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Swimming pool</w:t>
            </w:r>
          </w:p>
        </w:tc>
        <w:tc>
          <w:tcPr>
            <w:tcW w:w="13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t>
            </w:r>
          </w:p>
        </w:tc>
        <w:tc>
          <w:tcPr>
            <w:tcW w:w="144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t>
            </w:r>
          </w:p>
        </w:tc>
        <w:tc>
          <w:tcPr>
            <w:tcW w:w="19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eastAsia="Arial Unicode MS" w:hAnsi="Times New Roman" w:cs="Times New Roman"/>
                <w:sz w:val="24"/>
                <w:szCs w:val="24"/>
              </w:rPr>
            </w:pPr>
            <w:r w:rsidRPr="000D307F">
              <w:rPr>
                <w:rFonts w:ascii="Times New Roman" w:eastAsia="Arial Unicode MS" w:hAnsi="Times New Roman" w:cs="Times New Roman"/>
                <w:sz w:val="24"/>
                <w:szCs w:val="24"/>
                <w:lang w:val="en-US"/>
              </w:rPr>
              <w:t>---</w:t>
            </w:r>
            <w:r w:rsidRPr="000D307F">
              <w:rPr>
                <w:rFonts w:ascii="Times New Roman" w:eastAsia="Arial Unicode MS" w:hAnsi="Times New Roman" w:cs="Times New Roman"/>
                <w:sz w:val="24"/>
                <w:szCs w:val="24"/>
              </w:rPr>
              <w:tab/>
            </w:r>
          </w:p>
        </w:tc>
        <w:tc>
          <w:tcPr>
            <w:tcW w:w="156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t>
            </w:r>
          </w:p>
        </w:tc>
      </w:tr>
      <w:tr w:rsidR="00B64464" w:rsidRPr="000D307F" w:rsidTr="00B64464">
        <w:tc>
          <w:tcPr>
            <w:tcW w:w="25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Childcare facilities</w:t>
            </w:r>
          </w:p>
        </w:tc>
        <w:tc>
          <w:tcPr>
            <w:tcW w:w="13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t>
            </w:r>
          </w:p>
        </w:tc>
        <w:tc>
          <w:tcPr>
            <w:tcW w:w="144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t>
            </w:r>
          </w:p>
        </w:tc>
        <w:tc>
          <w:tcPr>
            <w:tcW w:w="192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t>
            </w:r>
          </w:p>
        </w:tc>
        <w:tc>
          <w:tcPr>
            <w:tcW w:w="1560" w:type="dxa"/>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t>
            </w:r>
          </w:p>
        </w:tc>
      </w:tr>
      <w:tr w:rsidR="00B64464" w:rsidRPr="00981AC6" w:rsidTr="00B64464">
        <w:tc>
          <w:tcPr>
            <w:tcW w:w="8760" w:type="dxa"/>
            <w:gridSpan w:val="5"/>
            <w:tcBorders>
              <w:top w:val="single" w:sz="6" w:space="0" w:color="auto"/>
              <w:left w:val="single" w:sz="6" w:space="0" w:color="auto"/>
              <w:bottom w:val="single" w:sz="6" w:space="0" w:color="auto"/>
              <w:right w:val="single" w:sz="6" w:space="0" w:color="auto"/>
            </w:tcBorders>
          </w:tcPr>
          <w:p w:rsidR="00B64464" w:rsidRPr="000D307F" w:rsidRDefault="00B64464" w:rsidP="005F0B20">
            <w:p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 = very good    ** =good     * =fair        -=not available</w:t>
            </w:r>
          </w:p>
        </w:tc>
      </w:tr>
    </w:tbl>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4766A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21</w:t>
      </w:r>
      <w:r w:rsidR="00FC68D8" w:rsidRPr="000D307F">
        <w:rPr>
          <w:rFonts w:ascii="Times New Roman" w:eastAsia="Times New Roman" w:hAnsi="Times New Roman" w:cs="Times New Roman"/>
          <w:b/>
          <w:smallCaps/>
          <w:sz w:val="24"/>
          <w:szCs w:val="24"/>
          <w:lang w:val="en-US" w:eastAsia="ru-RU"/>
        </w:rPr>
        <w:t>. Sharing opinion about your future profession.</w:t>
      </w:r>
    </w:p>
    <w:tbl>
      <w:tblPr>
        <w:tblStyle w:val="ab"/>
        <w:tblW w:w="0" w:type="auto"/>
        <w:tblLook w:val="04A0" w:firstRow="1" w:lastRow="0" w:firstColumn="1" w:lastColumn="0" w:noHBand="0" w:noVBand="1"/>
      </w:tblPr>
      <w:tblGrid>
        <w:gridCol w:w="4923"/>
        <w:gridCol w:w="4932"/>
      </w:tblGrid>
      <w:tr w:rsidR="00B7063D" w:rsidRPr="00981AC6" w:rsidTr="000728FB">
        <w:tc>
          <w:tcPr>
            <w:tcW w:w="5139" w:type="dxa"/>
          </w:tcPr>
          <w:p w:rsidR="00B7063D" w:rsidRPr="000D307F" w:rsidRDefault="00B7063D" w:rsidP="000728FB">
            <w:pPr>
              <w:pStyle w:val="Default"/>
              <w:jc w:val="both"/>
            </w:pPr>
            <w:r w:rsidRPr="000D307F">
              <w:rPr>
                <w:b/>
                <w:bCs/>
              </w:rPr>
              <w:t xml:space="preserve">Topic </w:t>
            </w:r>
          </w:p>
        </w:tc>
        <w:tc>
          <w:tcPr>
            <w:tcW w:w="5140" w:type="dxa"/>
          </w:tcPr>
          <w:p w:rsidR="00B7063D" w:rsidRPr="000D307F" w:rsidRDefault="00B7063D" w:rsidP="00B7063D">
            <w:pPr>
              <w:contextualSpacing/>
              <w:jc w:val="center"/>
              <w:rPr>
                <w:b/>
                <w:smallCaps/>
                <w:sz w:val="24"/>
                <w:szCs w:val="24"/>
                <w:lang w:val="en-US"/>
              </w:rPr>
            </w:pPr>
            <w:r w:rsidRPr="000D307F">
              <w:rPr>
                <w:b/>
                <w:smallCaps/>
                <w:sz w:val="24"/>
                <w:szCs w:val="24"/>
                <w:lang w:val="en-US"/>
              </w:rPr>
              <w:t>Sharing opinion about your future profession.</w:t>
            </w:r>
          </w:p>
        </w:tc>
      </w:tr>
      <w:tr w:rsidR="00B7063D" w:rsidRPr="000D307F" w:rsidTr="000728FB">
        <w:tc>
          <w:tcPr>
            <w:tcW w:w="5139" w:type="dxa"/>
          </w:tcPr>
          <w:p w:rsidR="00B7063D" w:rsidRPr="000D307F" w:rsidRDefault="00B7063D" w:rsidP="000728F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B7063D" w:rsidRPr="000D307F" w:rsidRDefault="00B7063D" w:rsidP="000728FB">
            <w:pPr>
              <w:pStyle w:val="Default"/>
              <w:jc w:val="both"/>
            </w:pPr>
            <w:r w:rsidRPr="000D307F">
              <w:rPr>
                <w:b/>
                <w:bCs/>
              </w:rPr>
              <w:t>Number of participants: 1</w:t>
            </w:r>
            <w:r w:rsidRPr="000D307F">
              <w:rPr>
                <w:b/>
                <w:bCs/>
                <w:lang w:val="en-US"/>
              </w:rPr>
              <w:t>5</w:t>
            </w:r>
            <w:r w:rsidRPr="000D307F">
              <w:rPr>
                <w:b/>
                <w:bCs/>
              </w:rPr>
              <w:t xml:space="preserve"> </w:t>
            </w:r>
          </w:p>
        </w:tc>
      </w:tr>
      <w:tr w:rsidR="00B7063D" w:rsidRPr="000D307F" w:rsidTr="000728FB">
        <w:tc>
          <w:tcPr>
            <w:tcW w:w="5139" w:type="dxa"/>
          </w:tcPr>
          <w:p w:rsidR="00B7063D" w:rsidRPr="000D307F" w:rsidRDefault="00B7063D" w:rsidP="000728FB">
            <w:pPr>
              <w:pStyle w:val="Default"/>
              <w:jc w:val="both"/>
            </w:pPr>
            <w:r w:rsidRPr="000D307F">
              <w:rPr>
                <w:b/>
                <w:bCs/>
                <w:i/>
                <w:iCs/>
              </w:rPr>
              <w:t xml:space="preserve">Lesson type </w:t>
            </w:r>
          </w:p>
        </w:tc>
        <w:tc>
          <w:tcPr>
            <w:tcW w:w="5140" w:type="dxa"/>
          </w:tcPr>
          <w:p w:rsidR="00B7063D" w:rsidRPr="000D307F" w:rsidRDefault="00B7063D" w:rsidP="000728FB">
            <w:pPr>
              <w:pStyle w:val="Default"/>
              <w:jc w:val="both"/>
            </w:pPr>
            <w:r w:rsidRPr="000D307F">
              <w:t xml:space="preserve">Practical </w:t>
            </w:r>
          </w:p>
        </w:tc>
      </w:tr>
      <w:tr w:rsidR="00B7063D" w:rsidRPr="000D307F" w:rsidTr="000728FB">
        <w:tc>
          <w:tcPr>
            <w:tcW w:w="5139" w:type="dxa"/>
          </w:tcPr>
          <w:p w:rsidR="00B7063D" w:rsidRPr="000D307F" w:rsidRDefault="00B7063D" w:rsidP="000728FB">
            <w:pPr>
              <w:pStyle w:val="Default"/>
              <w:jc w:val="both"/>
            </w:pPr>
            <w:r w:rsidRPr="000D307F">
              <w:rPr>
                <w:b/>
                <w:bCs/>
                <w:i/>
                <w:iCs/>
              </w:rPr>
              <w:t xml:space="preserve">Outline of the lesson </w:t>
            </w:r>
          </w:p>
        </w:tc>
        <w:tc>
          <w:tcPr>
            <w:tcW w:w="5140" w:type="dxa"/>
          </w:tcPr>
          <w:p w:rsidR="00B7063D" w:rsidRPr="000D307F" w:rsidRDefault="00B7063D" w:rsidP="000728FB">
            <w:pPr>
              <w:pStyle w:val="Default"/>
              <w:jc w:val="both"/>
              <w:rPr>
                <w:lang w:val="en-US"/>
              </w:rPr>
            </w:pPr>
            <w:r w:rsidRPr="000D307F">
              <w:rPr>
                <w:lang w:val="en-US"/>
              </w:rPr>
              <w:t xml:space="preserve">1. Led in activity </w:t>
            </w:r>
          </w:p>
          <w:p w:rsidR="00B7063D" w:rsidRPr="000D307F" w:rsidRDefault="00B7063D" w:rsidP="000728FB">
            <w:pPr>
              <w:pStyle w:val="Default"/>
              <w:jc w:val="both"/>
              <w:rPr>
                <w:lang w:val="en-US"/>
              </w:rPr>
            </w:pPr>
            <w:r w:rsidRPr="000D307F">
              <w:rPr>
                <w:lang w:val="en-US"/>
              </w:rPr>
              <w:t xml:space="preserve">2. Brainstorming </w:t>
            </w:r>
          </w:p>
          <w:p w:rsidR="00B7063D" w:rsidRPr="000D307F" w:rsidRDefault="00B7063D" w:rsidP="000728FB">
            <w:pPr>
              <w:pStyle w:val="Default"/>
              <w:jc w:val="both"/>
              <w:rPr>
                <w:lang w:val="en-US"/>
              </w:rPr>
            </w:pPr>
            <w:r w:rsidRPr="000D307F">
              <w:rPr>
                <w:lang w:val="en-US"/>
              </w:rPr>
              <w:t>3. Exploring ideas about profession</w:t>
            </w:r>
          </w:p>
          <w:p w:rsidR="00B7063D" w:rsidRPr="000D307F" w:rsidRDefault="00B7063D" w:rsidP="000728FB">
            <w:pPr>
              <w:pStyle w:val="Default"/>
              <w:jc w:val="both"/>
            </w:pPr>
            <w:r w:rsidRPr="000D307F">
              <w:t xml:space="preserve">7. Mini lectures </w:t>
            </w:r>
          </w:p>
          <w:p w:rsidR="00B7063D" w:rsidRPr="000D307F" w:rsidRDefault="00B7063D" w:rsidP="000728FB">
            <w:pPr>
              <w:pStyle w:val="Default"/>
              <w:jc w:val="both"/>
            </w:pPr>
            <w:r w:rsidRPr="000D307F">
              <w:lastRenderedPageBreak/>
              <w:t xml:space="preserve">8. Summarizing </w:t>
            </w:r>
          </w:p>
        </w:tc>
      </w:tr>
      <w:tr w:rsidR="00B7063D" w:rsidRPr="00981AC6" w:rsidTr="000728FB">
        <w:tc>
          <w:tcPr>
            <w:tcW w:w="10279" w:type="dxa"/>
            <w:gridSpan w:val="2"/>
          </w:tcPr>
          <w:p w:rsidR="00B7063D" w:rsidRPr="000D307F" w:rsidRDefault="00B7063D" w:rsidP="000728FB">
            <w:pPr>
              <w:pStyle w:val="Default"/>
              <w:jc w:val="both"/>
              <w:rPr>
                <w:lang w:val="en-US"/>
              </w:rPr>
            </w:pPr>
            <w:r w:rsidRPr="000D307F">
              <w:rPr>
                <w:b/>
                <w:lang w:val="en-US"/>
              </w:rPr>
              <w:lastRenderedPageBreak/>
              <w:t>Aim of the lesson</w:t>
            </w:r>
            <w:r w:rsidRPr="000D307F">
              <w:rPr>
                <w:b/>
                <w:bCs/>
                <w:i/>
                <w:iCs/>
                <w:lang w:val="en-US"/>
              </w:rPr>
              <w:t xml:space="preserve">: </w:t>
            </w:r>
            <w:r w:rsidRPr="000D307F">
              <w:rPr>
                <w:lang w:val="en-US"/>
              </w:rPr>
              <w:t>to introduce the new theme; to imrove students’ language skills</w:t>
            </w:r>
          </w:p>
          <w:p w:rsidR="00B7063D" w:rsidRPr="000D307F" w:rsidRDefault="00B7063D" w:rsidP="000728FB">
            <w:pPr>
              <w:pStyle w:val="Default"/>
              <w:jc w:val="both"/>
              <w:rPr>
                <w:lang w:val="en-US"/>
              </w:rPr>
            </w:pPr>
          </w:p>
        </w:tc>
      </w:tr>
      <w:tr w:rsidR="00B7063D" w:rsidRPr="00981AC6" w:rsidTr="000728FB">
        <w:tc>
          <w:tcPr>
            <w:tcW w:w="5139" w:type="dxa"/>
          </w:tcPr>
          <w:p w:rsidR="00B7063D" w:rsidRPr="000D307F" w:rsidRDefault="00B7063D" w:rsidP="000728FB">
            <w:pPr>
              <w:pStyle w:val="Default"/>
              <w:jc w:val="both"/>
              <w:rPr>
                <w:lang w:val="en-US"/>
              </w:rPr>
            </w:pPr>
            <w:r w:rsidRPr="000D307F">
              <w:rPr>
                <w:b/>
                <w:bCs/>
                <w:i/>
                <w:iCs/>
                <w:lang w:val="en-US"/>
              </w:rPr>
              <w:t>Objectives</w:t>
            </w:r>
            <w:r w:rsidRPr="000D307F">
              <w:rPr>
                <w:b/>
                <w:bCs/>
                <w:lang w:val="en-US"/>
              </w:rPr>
              <w:t xml:space="preserve">: </w:t>
            </w:r>
          </w:p>
          <w:p w:rsidR="00B7063D" w:rsidRPr="000D307F" w:rsidRDefault="00B7063D" w:rsidP="000728FB">
            <w:pPr>
              <w:pStyle w:val="Default"/>
              <w:jc w:val="both"/>
              <w:rPr>
                <w:lang w:val="en-US"/>
              </w:rPr>
            </w:pPr>
            <w:r w:rsidRPr="000D307F">
              <w:rPr>
                <w:b/>
                <w:bCs/>
                <w:i/>
                <w:iCs/>
                <w:lang w:val="en-US"/>
              </w:rPr>
              <w:t xml:space="preserve">Participants will </w:t>
            </w:r>
          </w:p>
          <w:p w:rsidR="00B7063D" w:rsidRPr="000D307F" w:rsidRDefault="00B7063D" w:rsidP="000728FB">
            <w:pPr>
              <w:contextualSpacing/>
              <w:rPr>
                <w:i/>
                <w:sz w:val="24"/>
                <w:szCs w:val="24"/>
                <w:lang w:val="en-US"/>
              </w:rPr>
            </w:pPr>
            <w:r w:rsidRPr="000D307F">
              <w:rPr>
                <w:i/>
                <w:sz w:val="24"/>
                <w:szCs w:val="24"/>
              </w:rPr>
              <w:t></w:t>
            </w:r>
            <w:r w:rsidRPr="000D307F">
              <w:rPr>
                <w:i/>
                <w:sz w:val="24"/>
                <w:szCs w:val="24"/>
                <w:lang w:val="en-US"/>
              </w:rPr>
              <w:t>   to train students’ vocabulary for talking about different topics;</w:t>
            </w:r>
          </w:p>
          <w:p w:rsidR="00B7063D" w:rsidRPr="000D307F" w:rsidRDefault="00B7063D" w:rsidP="000728FB">
            <w:pPr>
              <w:contextualSpacing/>
              <w:rPr>
                <w:i/>
                <w:sz w:val="24"/>
                <w:szCs w:val="24"/>
                <w:lang w:val="en-US"/>
              </w:rPr>
            </w:pPr>
            <w:r w:rsidRPr="000D307F">
              <w:rPr>
                <w:i/>
                <w:sz w:val="24"/>
                <w:szCs w:val="24"/>
                <w:lang w:val="en-US"/>
              </w:rPr>
              <w:t>•  to improve students’ reading and listening skills;</w:t>
            </w:r>
          </w:p>
          <w:p w:rsidR="00B7063D" w:rsidRPr="000D307F" w:rsidRDefault="00B7063D" w:rsidP="000728FB">
            <w:pPr>
              <w:contextualSpacing/>
              <w:rPr>
                <w:i/>
                <w:sz w:val="24"/>
                <w:szCs w:val="24"/>
                <w:lang w:val="en-US"/>
              </w:rPr>
            </w:pPr>
            <w:r w:rsidRPr="000D307F">
              <w:rPr>
                <w:i/>
                <w:sz w:val="24"/>
                <w:szCs w:val="24"/>
                <w:lang w:val="en-US"/>
              </w:rPr>
              <w:t xml:space="preserve"> to train students’ writing skills.</w:t>
            </w:r>
          </w:p>
          <w:p w:rsidR="00B7063D" w:rsidRPr="000D307F" w:rsidRDefault="00B7063D" w:rsidP="000728FB">
            <w:pPr>
              <w:contextualSpacing/>
              <w:rPr>
                <w:i/>
                <w:sz w:val="24"/>
                <w:szCs w:val="24"/>
                <w:lang w:val="en-US"/>
              </w:rPr>
            </w:pPr>
            <w:r w:rsidRPr="000D307F">
              <w:rPr>
                <w:i/>
                <w:sz w:val="24"/>
                <w:szCs w:val="24"/>
                <w:lang w:val="en-US"/>
              </w:rPr>
              <w:t>student to work together and to complete a task and reach a final goal;</w:t>
            </w:r>
          </w:p>
          <w:p w:rsidR="00B7063D" w:rsidRPr="000D307F" w:rsidRDefault="00B7063D" w:rsidP="000728FB">
            <w:pPr>
              <w:contextualSpacing/>
              <w:rPr>
                <w:i/>
                <w:sz w:val="24"/>
                <w:szCs w:val="24"/>
                <w:lang w:val="en-US"/>
              </w:rPr>
            </w:pPr>
            <w:r w:rsidRPr="000D307F">
              <w:rPr>
                <w:i/>
                <w:sz w:val="24"/>
                <w:szCs w:val="24"/>
                <w:lang w:val="en-US"/>
              </w:rPr>
              <w:t>•  to broaden students’ ideas about trades, professions and occupations;</w:t>
            </w:r>
          </w:p>
          <w:p w:rsidR="00B7063D" w:rsidRPr="000D307F" w:rsidRDefault="00B7063D" w:rsidP="000728FB">
            <w:pPr>
              <w:pStyle w:val="Default"/>
              <w:jc w:val="both"/>
              <w:rPr>
                <w:lang w:val="en-US"/>
              </w:rPr>
            </w:pPr>
          </w:p>
        </w:tc>
        <w:tc>
          <w:tcPr>
            <w:tcW w:w="5140" w:type="dxa"/>
          </w:tcPr>
          <w:p w:rsidR="00B7063D" w:rsidRPr="000D307F" w:rsidRDefault="00B7063D" w:rsidP="000728FB">
            <w:pPr>
              <w:pStyle w:val="Default"/>
              <w:jc w:val="both"/>
              <w:rPr>
                <w:lang w:val="en-US"/>
              </w:rPr>
            </w:pPr>
            <w:r w:rsidRPr="000D307F">
              <w:rPr>
                <w:b/>
                <w:bCs/>
                <w:i/>
                <w:iCs/>
                <w:lang w:val="en-US"/>
              </w:rPr>
              <w:t xml:space="preserve">Outcomes: </w:t>
            </w:r>
          </w:p>
          <w:p w:rsidR="00B7063D" w:rsidRPr="000D307F" w:rsidRDefault="00B7063D" w:rsidP="000728FB">
            <w:pPr>
              <w:pStyle w:val="Default"/>
              <w:jc w:val="both"/>
              <w:rPr>
                <w:lang w:val="en-US"/>
              </w:rPr>
            </w:pPr>
            <w:r w:rsidRPr="000D307F">
              <w:rPr>
                <w:b/>
                <w:bCs/>
                <w:i/>
                <w:iCs/>
                <w:lang w:val="en-US"/>
              </w:rPr>
              <w:t xml:space="preserve">By the end of the course Participants will </w:t>
            </w:r>
          </w:p>
          <w:p w:rsidR="00B7063D" w:rsidRPr="000D307F" w:rsidRDefault="00B7063D" w:rsidP="000728FB">
            <w:pPr>
              <w:pStyle w:val="Default"/>
              <w:jc w:val="both"/>
              <w:rPr>
                <w:lang w:val="en-US"/>
              </w:rPr>
            </w:pPr>
            <w:r w:rsidRPr="000D307F">
              <w:t></w:t>
            </w:r>
            <w:r w:rsidRPr="000D307F">
              <w:rPr>
                <w:lang w:val="en-US"/>
              </w:rPr>
              <w:t xml:space="preserve"> </w:t>
            </w:r>
            <w:r w:rsidRPr="000D307F">
              <w:rPr>
                <w:i/>
                <w:iCs/>
                <w:lang w:val="en-US"/>
              </w:rPr>
              <w:t>Aware of profession</w:t>
            </w:r>
          </w:p>
          <w:p w:rsidR="00B7063D" w:rsidRPr="000D307F" w:rsidRDefault="00B7063D" w:rsidP="000728FB">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B7063D" w:rsidRPr="000D307F" w:rsidRDefault="00B7063D" w:rsidP="000728FB">
            <w:pPr>
              <w:pStyle w:val="Default"/>
              <w:jc w:val="both"/>
              <w:rPr>
                <w:lang w:val="en-US"/>
              </w:rPr>
            </w:pPr>
          </w:p>
        </w:tc>
      </w:tr>
      <w:tr w:rsidR="00B7063D" w:rsidRPr="00981AC6" w:rsidTr="000728FB">
        <w:tc>
          <w:tcPr>
            <w:tcW w:w="5139" w:type="dxa"/>
          </w:tcPr>
          <w:p w:rsidR="00B7063D" w:rsidRPr="000D307F" w:rsidRDefault="00B7063D" w:rsidP="000728FB">
            <w:pPr>
              <w:pStyle w:val="Default"/>
              <w:jc w:val="both"/>
              <w:rPr>
                <w:b/>
                <w:i/>
              </w:rPr>
            </w:pPr>
            <w:r w:rsidRPr="000D307F">
              <w:rPr>
                <w:b/>
                <w:i/>
              </w:rPr>
              <w:t xml:space="preserve">Teaching model </w:t>
            </w:r>
          </w:p>
        </w:tc>
        <w:tc>
          <w:tcPr>
            <w:tcW w:w="5140" w:type="dxa"/>
          </w:tcPr>
          <w:p w:rsidR="00B7063D" w:rsidRPr="000D307F" w:rsidRDefault="00B7063D" w:rsidP="000728FB">
            <w:pPr>
              <w:pStyle w:val="Default"/>
              <w:jc w:val="both"/>
              <w:rPr>
                <w:lang w:val="en-US"/>
              </w:rPr>
            </w:pPr>
            <w:r w:rsidRPr="000D307F">
              <w:rPr>
                <w:lang w:val="en-US"/>
              </w:rPr>
              <w:t xml:space="preserve">concept attainment; cooperative learning; direct instruction; presentation; </w:t>
            </w:r>
          </w:p>
        </w:tc>
      </w:tr>
      <w:tr w:rsidR="00B7063D" w:rsidRPr="00981AC6" w:rsidTr="000728FB">
        <w:tc>
          <w:tcPr>
            <w:tcW w:w="5139" w:type="dxa"/>
          </w:tcPr>
          <w:p w:rsidR="00B7063D" w:rsidRPr="000D307F" w:rsidRDefault="00B7063D" w:rsidP="000728FB">
            <w:pPr>
              <w:pStyle w:val="Default"/>
              <w:jc w:val="both"/>
              <w:rPr>
                <w:b/>
                <w:i/>
              </w:rPr>
            </w:pPr>
            <w:r w:rsidRPr="000D307F">
              <w:rPr>
                <w:b/>
                <w:i/>
              </w:rPr>
              <w:t xml:space="preserve">Interaction pattern </w:t>
            </w:r>
          </w:p>
        </w:tc>
        <w:tc>
          <w:tcPr>
            <w:tcW w:w="5140" w:type="dxa"/>
          </w:tcPr>
          <w:p w:rsidR="00B7063D" w:rsidRPr="000D307F" w:rsidRDefault="00B7063D" w:rsidP="000728FB">
            <w:pPr>
              <w:pStyle w:val="Default"/>
              <w:jc w:val="both"/>
              <w:rPr>
                <w:lang w:val="en-US"/>
              </w:rPr>
            </w:pPr>
            <w:r w:rsidRPr="000D307F">
              <w:rPr>
                <w:lang w:val="en-US"/>
              </w:rPr>
              <w:t xml:space="preserve">Plenary; individually, pair , group works and whole class </w:t>
            </w:r>
          </w:p>
        </w:tc>
      </w:tr>
      <w:tr w:rsidR="00B7063D" w:rsidRPr="00981AC6" w:rsidTr="000728FB">
        <w:tc>
          <w:tcPr>
            <w:tcW w:w="5139" w:type="dxa"/>
          </w:tcPr>
          <w:p w:rsidR="00B7063D" w:rsidRPr="000D307F" w:rsidRDefault="00B7063D" w:rsidP="000728FB">
            <w:pPr>
              <w:pStyle w:val="Default"/>
              <w:jc w:val="both"/>
            </w:pPr>
            <w:r w:rsidRPr="000D307F">
              <w:rPr>
                <w:b/>
                <w:bCs/>
                <w:i/>
                <w:iCs/>
              </w:rPr>
              <w:t xml:space="preserve">Used materials and equipments </w:t>
            </w:r>
          </w:p>
        </w:tc>
        <w:tc>
          <w:tcPr>
            <w:tcW w:w="5140" w:type="dxa"/>
          </w:tcPr>
          <w:p w:rsidR="00B7063D" w:rsidRPr="000D307F" w:rsidRDefault="00B7063D" w:rsidP="000728FB">
            <w:pPr>
              <w:pStyle w:val="Default"/>
              <w:jc w:val="both"/>
              <w:rPr>
                <w:lang w:val="en-US"/>
              </w:rPr>
            </w:pPr>
            <w:r w:rsidRPr="000D307F">
              <w:rPr>
                <w:lang w:val="en-US"/>
              </w:rPr>
              <w:t xml:space="preserve">Handouts; board and markers of different colors </w:t>
            </w:r>
          </w:p>
        </w:tc>
      </w:tr>
      <w:tr w:rsidR="00B7063D" w:rsidRPr="00981AC6" w:rsidTr="000728FB">
        <w:tc>
          <w:tcPr>
            <w:tcW w:w="5139" w:type="dxa"/>
          </w:tcPr>
          <w:p w:rsidR="00B7063D" w:rsidRPr="000D307F" w:rsidRDefault="00B7063D" w:rsidP="000728FB">
            <w:pPr>
              <w:pStyle w:val="Default"/>
              <w:jc w:val="both"/>
            </w:pPr>
            <w:r w:rsidRPr="000D307F">
              <w:rPr>
                <w:b/>
                <w:bCs/>
                <w:i/>
                <w:iCs/>
              </w:rPr>
              <w:t xml:space="preserve">Teaching conditions </w:t>
            </w:r>
          </w:p>
        </w:tc>
        <w:tc>
          <w:tcPr>
            <w:tcW w:w="5140" w:type="dxa"/>
          </w:tcPr>
          <w:p w:rsidR="00B7063D" w:rsidRPr="000D307F" w:rsidRDefault="00B7063D" w:rsidP="000728FB">
            <w:pPr>
              <w:pStyle w:val="Default"/>
              <w:jc w:val="both"/>
              <w:rPr>
                <w:lang w:val="en-US"/>
              </w:rPr>
            </w:pPr>
            <w:r w:rsidRPr="000D307F">
              <w:rPr>
                <w:lang w:val="en-US"/>
              </w:rPr>
              <w:t xml:space="preserve">Teaching room should include white board and separated to 4 faced sittings suited for group works. </w:t>
            </w:r>
          </w:p>
        </w:tc>
      </w:tr>
      <w:tr w:rsidR="00B7063D" w:rsidRPr="000D307F" w:rsidTr="000728FB">
        <w:tc>
          <w:tcPr>
            <w:tcW w:w="5139" w:type="dxa"/>
          </w:tcPr>
          <w:p w:rsidR="00B7063D" w:rsidRPr="000D307F" w:rsidRDefault="00B7063D" w:rsidP="000728FB">
            <w:pPr>
              <w:pStyle w:val="Default"/>
              <w:jc w:val="both"/>
            </w:pPr>
            <w:r w:rsidRPr="000D307F">
              <w:rPr>
                <w:b/>
                <w:bCs/>
                <w:i/>
                <w:iCs/>
              </w:rPr>
              <w:t xml:space="preserve">Assessment </w:t>
            </w:r>
          </w:p>
        </w:tc>
        <w:tc>
          <w:tcPr>
            <w:tcW w:w="5140" w:type="dxa"/>
          </w:tcPr>
          <w:p w:rsidR="00B7063D" w:rsidRPr="000D307F" w:rsidRDefault="00B7063D" w:rsidP="000728FB">
            <w:pPr>
              <w:pStyle w:val="Default"/>
              <w:jc w:val="both"/>
            </w:pPr>
            <w:r w:rsidRPr="000D307F">
              <w:t xml:space="preserve">ongoing assessment; participation </w:t>
            </w:r>
          </w:p>
        </w:tc>
      </w:tr>
    </w:tbl>
    <w:p w:rsidR="00B7063D" w:rsidRPr="000D307F" w:rsidRDefault="00B7063D" w:rsidP="00B7063D">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B7063D" w:rsidRPr="00981AC6" w:rsidTr="000728FB">
        <w:trPr>
          <w:trHeight w:val="107"/>
        </w:trPr>
        <w:tc>
          <w:tcPr>
            <w:tcW w:w="4447" w:type="dxa"/>
          </w:tcPr>
          <w:p w:rsidR="00B7063D" w:rsidRPr="000D307F" w:rsidRDefault="00B7063D" w:rsidP="000728FB">
            <w:pPr>
              <w:pStyle w:val="Default"/>
              <w:jc w:val="center"/>
              <w:rPr>
                <w:lang w:val="en-US"/>
              </w:rPr>
            </w:pPr>
            <w:r w:rsidRPr="000D307F">
              <w:rPr>
                <w:b/>
                <w:bCs/>
                <w:lang w:val="en-US"/>
              </w:rPr>
              <w:t>Detailed process of the lesson</w:t>
            </w:r>
          </w:p>
        </w:tc>
        <w:tc>
          <w:tcPr>
            <w:tcW w:w="4447" w:type="dxa"/>
          </w:tcPr>
          <w:p w:rsidR="00B7063D" w:rsidRPr="000D307F" w:rsidRDefault="00B7063D" w:rsidP="000728FB">
            <w:pPr>
              <w:pStyle w:val="Default"/>
              <w:jc w:val="both"/>
              <w:rPr>
                <w:lang w:val="en-US"/>
              </w:rPr>
            </w:pPr>
          </w:p>
        </w:tc>
      </w:tr>
      <w:tr w:rsidR="00B7063D" w:rsidRPr="00981AC6" w:rsidTr="000728FB">
        <w:trPr>
          <w:trHeight w:val="107"/>
        </w:trPr>
        <w:tc>
          <w:tcPr>
            <w:tcW w:w="4447" w:type="dxa"/>
          </w:tcPr>
          <w:p w:rsidR="00B7063D" w:rsidRPr="000D307F" w:rsidRDefault="00B7063D" w:rsidP="000728FB">
            <w:pPr>
              <w:pStyle w:val="Default"/>
              <w:jc w:val="both"/>
              <w:rPr>
                <w:lang w:val="en-US"/>
              </w:rPr>
            </w:pPr>
          </w:p>
        </w:tc>
        <w:tc>
          <w:tcPr>
            <w:tcW w:w="4447" w:type="dxa"/>
          </w:tcPr>
          <w:p w:rsidR="00B7063D" w:rsidRPr="000D307F" w:rsidRDefault="00B7063D" w:rsidP="000728FB">
            <w:pPr>
              <w:pStyle w:val="Default"/>
              <w:jc w:val="both"/>
              <w:rPr>
                <w:lang w:val="en-US"/>
              </w:rPr>
            </w:pPr>
          </w:p>
        </w:tc>
      </w:tr>
    </w:tbl>
    <w:tbl>
      <w:tblPr>
        <w:tblStyle w:val="ab"/>
        <w:tblW w:w="0" w:type="auto"/>
        <w:tblLook w:val="04A0" w:firstRow="1" w:lastRow="0" w:firstColumn="1" w:lastColumn="0" w:noHBand="0" w:noVBand="1"/>
      </w:tblPr>
      <w:tblGrid>
        <w:gridCol w:w="2057"/>
        <w:gridCol w:w="4525"/>
        <w:gridCol w:w="3273"/>
      </w:tblGrid>
      <w:tr w:rsidR="00B7063D" w:rsidRPr="000D307F" w:rsidTr="000728FB">
        <w:tc>
          <w:tcPr>
            <w:tcW w:w="2093" w:type="dxa"/>
            <w:vMerge w:val="restart"/>
          </w:tcPr>
          <w:p w:rsidR="00B7063D" w:rsidRPr="000D307F" w:rsidRDefault="00B7063D" w:rsidP="000728FB">
            <w:pPr>
              <w:pStyle w:val="Default"/>
              <w:jc w:val="both"/>
              <w:rPr>
                <w:lang w:val="uz-Cyrl-UZ"/>
              </w:rPr>
            </w:pPr>
            <w:r w:rsidRPr="000D307F">
              <w:rPr>
                <w:b/>
                <w:bCs/>
              </w:rPr>
              <w:t>Steps and Time</w:t>
            </w:r>
          </w:p>
        </w:tc>
        <w:tc>
          <w:tcPr>
            <w:tcW w:w="8186" w:type="dxa"/>
            <w:gridSpan w:val="2"/>
          </w:tcPr>
          <w:p w:rsidR="00B7063D" w:rsidRPr="000D307F" w:rsidRDefault="00B7063D" w:rsidP="000728FB">
            <w:pPr>
              <w:pStyle w:val="Default"/>
              <w:jc w:val="both"/>
              <w:rPr>
                <w:b/>
                <w:lang w:val="uz-Cyrl-UZ"/>
              </w:rPr>
            </w:pPr>
            <w:r w:rsidRPr="000D307F">
              <w:rPr>
                <w:b/>
              </w:rPr>
              <w:t>PROCEDURE</w:t>
            </w:r>
          </w:p>
        </w:tc>
      </w:tr>
      <w:tr w:rsidR="00B7063D" w:rsidRPr="000D307F" w:rsidTr="000728FB">
        <w:tc>
          <w:tcPr>
            <w:tcW w:w="2093" w:type="dxa"/>
            <w:vMerge/>
          </w:tcPr>
          <w:p w:rsidR="00B7063D" w:rsidRPr="000D307F" w:rsidRDefault="00B7063D" w:rsidP="000728FB">
            <w:pPr>
              <w:pStyle w:val="Default"/>
              <w:jc w:val="both"/>
              <w:rPr>
                <w:lang w:val="uz-Cyrl-UZ"/>
              </w:rPr>
            </w:pPr>
          </w:p>
        </w:tc>
        <w:tc>
          <w:tcPr>
            <w:tcW w:w="4759" w:type="dxa"/>
          </w:tcPr>
          <w:p w:rsidR="00B7063D" w:rsidRPr="000D307F" w:rsidRDefault="00B7063D" w:rsidP="000728FB">
            <w:pPr>
              <w:pStyle w:val="Default"/>
              <w:jc w:val="both"/>
              <w:rPr>
                <w:lang w:val="uz-Cyrl-UZ"/>
              </w:rPr>
            </w:pPr>
            <w:r w:rsidRPr="000D307F">
              <w:rPr>
                <w:b/>
                <w:bCs/>
              </w:rPr>
              <w:t>Teacher activities</w:t>
            </w:r>
          </w:p>
        </w:tc>
        <w:tc>
          <w:tcPr>
            <w:tcW w:w="3427" w:type="dxa"/>
          </w:tcPr>
          <w:p w:rsidR="00B7063D" w:rsidRPr="000D307F" w:rsidRDefault="00B7063D" w:rsidP="000728FB">
            <w:pPr>
              <w:pStyle w:val="Default"/>
              <w:jc w:val="both"/>
              <w:rPr>
                <w:lang w:val="uz-Cyrl-UZ"/>
              </w:rPr>
            </w:pPr>
            <w:r w:rsidRPr="000D307F">
              <w:rPr>
                <w:b/>
                <w:bCs/>
              </w:rPr>
              <w:t>Student activities</w:t>
            </w:r>
          </w:p>
        </w:tc>
      </w:tr>
      <w:tr w:rsidR="00B7063D" w:rsidRPr="00981AC6" w:rsidTr="000728FB">
        <w:tc>
          <w:tcPr>
            <w:tcW w:w="2093" w:type="dxa"/>
          </w:tcPr>
          <w:p w:rsidR="00B7063D" w:rsidRPr="000D307F" w:rsidRDefault="00B7063D" w:rsidP="000728FB">
            <w:pPr>
              <w:pStyle w:val="Default"/>
              <w:jc w:val="both"/>
            </w:pPr>
            <w:r w:rsidRPr="000D307F">
              <w:rPr>
                <w:b/>
                <w:bCs/>
              </w:rPr>
              <w:t xml:space="preserve">1-step </w:t>
            </w:r>
          </w:p>
          <w:p w:rsidR="00B7063D" w:rsidRPr="000D307F" w:rsidRDefault="00B7063D" w:rsidP="000728FB">
            <w:pPr>
              <w:pStyle w:val="Default"/>
              <w:jc w:val="both"/>
            </w:pPr>
            <w:r w:rsidRPr="000D307F">
              <w:rPr>
                <w:b/>
                <w:bCs/>
              </w:rPr>
              <w:t xml:space="preserve">Preparation </w:t>
            </w:r>
          </w:p>
        </w:tc>
        <w:tc>
          <w:tcPr>
            <w:tcW w:w="4759" w:type="dxa"/>
          </w:tcPr>
          <w:p w:rsidR="00B7063D" w:rsidRPr="000D307F" w:rsidRDefault="00B7063D" w:rsidP="000728FB">
            <w:pPr>
              <w:pStyle w:val="Default"/>
              <w:jc w:val="both"/>
              <w:rPr>
                <w:lang w:val="en-US"/>
              </w:rPr>
            </w:pPr>
            <w:r w:rsidRPr="000D307F">
              <w:rPr>
                <w:lang w:val="en-US"/>
              </w:rPr>
              <w:t xml:space="preserve">1.1. T prepares to the lesson </w:t>
            </w:r>
          </w:p>
          <w:p w:rsidR="00B7063D" w:rsidRPr="000D307F" w:rsidRDefault="00B7063D" w:rsidP="000728FB">
            <w:pPr>
              <w:pStyle w:val="Default"/>
              <w:jc w:val="both"/>
              <w:rPr>
                <w:lang w:val="en-US"/>
              </w:rPr>
            </w:pPr>
            <w:r w:rsidRPr="000D307F">
              <w:rPr>
                <w:lang w:val="en-US"/>
              </w:rPr>
              <w:t xml:space="preserve">1.2.T prepares handouts. </w:t>
            </w:r>
          </w:p>
          <w:p w:rsidR="00B7063D" w:rsidRPr="000D307F" w:rsidRDefault="00B7063D" w:rsidP="000728FB">
            <w:pPr>
              <w:pStyle w:val="Default"/>
              <w:jc w:val="both"/>
              <w:rPr>
                <w:lang w:val="en-US"/>
              </w:rPr>
            </w:pPr>
            <w:r w:rsidRPr="000D307F">
              <w:rPr>
                <w:lang w:val="en-US"/>
              </w:rPr>
              <w:t xml:space="preserve">1.3. T prepares a list of literature required for the course  </w:t>
            </w:r>
          </w:p>
        </w:tc>
        <w:tc>
          <w:tcPr>
            <w:tcW w:w="3427" w:type="dxa"/>
          </w:tcPr>
          <w:p w:rsidR="00B7063D" w:rsidRPr="000D307F" w:rsidRDefault="00B7063D" w:rsidP="000728FB">
            <w:pPr>
              <w:pStyle w:val="Default"/>
              <w:jc w:val="both"/>
              <w:rPr>
                <w:lang w:val="en-US"/>
              </w:rPr>
            </w:pPr>
            <w:r w:rsidRPr="000D307F">
              <w:rPr>
                <w:b/>
                <w:bCs/>
                <w:lang w:val="en-US"/>
              </w:rPr>
              <w:t xml:space="preserve"> </w:t>
            </w:r>
          </w:p>
        </w:tc>
      </w:tr>
      <w:tr w:rsidR="00B7063D" w:rsidRPr="00981AC6" w:rsidTr="000728FB">
        <w:tc>
          <w:tcPr>
            <w:tcW w:w="2093" w:type="dxa"/>
          </w:tcPr>
          <w:p w:rsidR="00B7063D" w:rsidRPr="000D307F" w:rsidRDefault="00B7063D" w:rsidP="000728FB">
            <w:pPr>
              <w:pStyle w:val="Default"/>
              <w:jc w:val="both"/>
              <w:rPr>
                <w:lang w:val="en-US"/>
              </w:rPr>
            </w:pPr>
            <w:r w:rsidRPr="000D307F">
              <w:rPr>
                <w:b/>
                <w:bCs/>
                <w:lang w:val="en-US"/>
              </w:rPr>
              <w:t xml:space="preserve">2-step. </w:t>
            </w:r>
          </w:p>
          <w:p w:rsidR="00B7063D" w:rsidRPr="000D307F" w:rsidRDefault="00B7063D" w:rsidP="000728FB">
            <w:pPr>
              <w:pStyle w:val="Default"/>
              <w:jc w:val="both"/>
              <w:rPr>
                <w:lang w:val="en-US"/>
              </w:rPr>
            </w:pPr>
            <w:r w:rsidRPr="000D307F">
              <w:rPr>
                <w:b/>
                <w:bCs/>
                <w:lang w:val="en-US"/>
              </w:rPr>
              <w:t xml:space="preserve">Introduction: lead in activity </w:t>
            </w:r>
          </w:p>
          <w:p w:rsidR="00B7063D" w:rsidRPr="000D307F" w:rsidRDefault="00B7063D" w:rsidP="000728FB">
            <w:pPr>
              <w:pStyle w:val="Default"/>
              <w:jc w:val="both"/>
              <w:rPr>
                <w:lang w:val="en-US"/>
              </w:rPr>
            </w:pPr>
            <w:r w:rsidRPr="000D307F">
              <w:rPr>
                <w:b/>
                <w:bCs/>
                <w:lang w:val="en-US"/>
              </w:rPr>
              <w:t xml:space="preserve">(15 minutes) </w:t>
            </w:r>
          </w:p>
        </w:tc>
        <w:tc>
          <w:tcPr>
            <w:tcW w:w="4759" w:type="dxa"/>
          </w:tcPr>
          <w:p w:rsidR="00B7063D" w:rsidRPr="000D307F" w:rsidRDefault="00B7063D" w:rsidP="00B7063D">
            <w:pPr>
              <w:ind w:firstLine="567"/>
              <w:contextualSpacing/>
              <w:rPr>
                <w:b/>
                <w:sz w:val="24"/>
                <w:szCs w:val="24"/>
                <w:lang w:val="en-US"/>
              </w:rPr>
            </w:pPr>
            <w:r w:rsidRPr="000D307F">
              <w:rPr>
                <w:sz w:val="24"/>
                <w:szCs w:val="24"/>
                <w:lang w:val="en-US"/>
              </w:rPr>
              <w:t>2.1. How Do You Visualize the Starting Point of Your Future Career, its Prospects and Possible Changes?</w:t>
            </w:r>
          </w:p>
          <w:p w:rsidR="00B7063D" w:rsidRPr="000D307F" w:rsidRDefault="00B7063D" w:rsidP="000728FB">
            <w:pPr>
              <w:shd w:val="clear" w:color="auto" w:fill="FFFFFF"/>
              <w:ind w:firstLine="567"/>
              <w:contextualSpacing/>
              <w:jc w:val="both"/>
              <w:rPr>
                <w:bCs/>
                <w:sz w:val="24"/>
                <w:szCs w:val="24"/>
                <w:lang w:val="en-US"/>
              </w:rPr>
            </w:pPr>
          </w:p>
          <w:p w:rsidR="00B7063D" w:rsidRPr="000D307F" w:rsidRDefault="00B7063D" w:rsidP="000728FB">
            <w:pPr>
              <w:pStyle w:val="Default"/>
              <w:jc w:val="both"/>
              <w:rPr>
                <w:lang w:val="en-US"/>
              </w:rPr>
            </w:pPr>
          </w:p>
        </w:tc>
        <w:tc>
          <w:tcPr>
            <w:tcW w:w="3427" w:type="dxa"/>
          </w:tcPr>
          <w:p w:rsidR="00B7063D" w:rsidRPr="000D307F" w:rsidRDefault="00B7063D" w:rsidP="000728FB">
            <w:pPr>
              <w:pStyle w:val="Default"/>
              <w:jc w:val="both"/>
              <w:rPr>
                <w:lang w:val="en-US"/>
              </w:rPr>
            </w:pPr>
            <w:r w:rsidRPr="000D307F">
              <w:rPr>
                <w:lang w:val="en-US"/>
              </w:rPr>
              <w:t xml:space="preserve">2.1. Ss share with ideas. </w:t>
            </w:r>
          </w:p>
          <w:p w:rsidR="00B7063D" w:rsidRPr="000D307F" w:rsidRDefault="00B7063D" w:rsidP="000728FB">
            <w:pPr>
              <w:pStyle w:val="Default"/>
              <w:jc w:val="both"/>
              <w:rPr>
                <w:lang w:val="en-US"/>
              </w:rPr>
            </w:pPr>
            <w:r w:rsidRPr="000D307F">
              <w:rPr>
                <w:lang w:val="en-US"/>
              </w:rPr>
              <w:t xml:space="preserve">2.2 Ss try to answer and share the ideas. </w:t>
            </w:r>
          </w:p>
          <w:p w:rsidR="00B7063D" w:rsidRPr="000D307F" w:rsidRDefault="00B7063D" w:rsidP="000728FB">
            <w:pPr>
              <w:pStyle w:val="Default"/>
              <w:jc w:val="both"/>
              <w:rPr>
                <w:lang w:val="en-US"/>
              </w:rPr>
            </w:pPr>
            <w:r w:rsidRPr="000D307F">
              <w:rPr>
                <w:lang w:val="en-US"/>
              </w:rPr>
              <w:t xml:space="preserve">2.3 Ss guess and </w:t>
            </w:r>
          </w:p>
          <w:p w:rsidR="00B7063D" w:rsidRPr="000D307F" w:rsidRDefault="00B7063D" w:rsidP="000728FB">
            <w:pPr>
              <w:pStyle w:val="Default"/>
              <w:jc w:val="both"/>
              <w:rPr>
                <w:lang w:val="en-US"/>
              </w:rPr>
            </w:pPr>
            <w:r w:rsidRPr="000D307F">
              <w:rPr>
                <w:lang w:val="en-US"/>
              </w:rPr>
              <w:t xml:space="preserve">arrange </w:t>
            </w:r>
          </w:p>
          <w:p w:rsidR="00B7063D" w:rsidRPr="000D307F" w:rsidRDefault="00B7063D" w:rsidP="000728FB">
            <w:pPr>
              <w:pStyle w:val="Default"/>
              <w:jc w:val="both"/>
              <w:rPr>
                <w:lang w:val="en-US"/>
              </w:rPr>
            </w:pPr>
            <w:r w:rsidRPr="000D307F">
              <w:rPr>
                <w:lang w:val="en-US"/>
              </w:rPr>
              <w:t xml:space="preserve">2.4 SS reflect </w:t>
            </w:r>
          </w:p>
          <w:p w:rsidR="00B7063D" w:rsidRPr="000D307F" w:rsidRDefault="00B7063D" w:rsidP="000728FB">
            <w:pPr>
              <w:pStyle w:val="Default"/>
              <w:jc w:val="both"/>
              <w:rPr>
                <w:lang w:val="en-US"/>
              </w:rPr>
            </w:pPr>
          </w:p>
        </w:tc>
      </w:tr>
      <w:tr w:rsidR="00B7063D" w:rsidRPr="00981AC6" w:rsidTr="000728FB">
        <w:tc>
          <w:tcPr>
            <w:tcW w:w="2093" w:type="dxa"/>
          </w:tcPr>
          <w:p w:rsidR="00B7063D" w:rsidRPr="000D307F" w:rsidRDefault="00B7063D" w:rsidP="000728FB">
            <w:pPr>
              <w:pStyle w:val="Default"/>
              <w:jc w:val="both"/>
              <w:rPr>
                <w:b/>
                <w:lang w:val="en-US"/>
              </w:rPr>
            </w:pPr>
            <w:r w:rsidRPr="000D307F">
              <w:rPr>
                <w:b/>
                <w:lang w:val="en-US"/>
              </w:rPr>
              <w:t xml:space="preserve">3-step </w:t>
            </w:r>
          </w:p>
          <w:p w:rsidR="00B7063D" w:rsidRPr="000D307F" w:rsidRDefault="00B7063D" w:rsidP="000728FB">
            <w:pPr>
              <w:pStyle w:val="Default"/>
              <w:jc w:val="both"/>
              <w:rPr>
                <w:b/>
                <w:lang w:val="en-US"/>
              </w:rPr>
            </w:pPr>
            <w:r w:rsidRPr="000D307F">
              <w:rPr>
                <w:b/>
                <w:lang w:val="en-US"/>
              </w:rPr>
              <w:t xml:space="preserve">Main </w:t>
            </w:r>
          </w:p>
          <w:p w:rsidR="00B7063D" w:rsidRPr="000D307F" w:rsidRDefault="00B7063D" w:rsidP="000728FB">
            <w:pPr>
              <w:pStyle w:val="Default"/>
              <w:jc w:val="both"/>
              <w:rPr>
                <w:b/>
                <w:lang w:val="en-US"/>
              </w:rPr>
            </w:pPr>
            <w:r w:rsidRPr="000D307F">
              <w:rPr>
                <w:b/>
                <w:lang w:val="en-US"/>
              </w:rPr>
              <w:t xml:space="preserve">part: introducing course syllabus </w:t>
            </w:r>
          </w:p>
          <w:p w:rsidR="00B7063D" w:rsidRPr="000D307F" w:rsidRDefault="00B7063D" w:rsidP="000728FB">
            <w:pPr>
              <w:pStyle w:val="Default"/>
              <w:jc w:val="both"/>
              <w:rPr>
                <w:lang w:val="en-US"/>
              </w:rPr>
            </w:pPr>
            <w:r w:rsidRPr="000D307F">
              <w:rPr>
                <w:b/>
                <w:lang w:val="en-US"/>
              </w:rPr>
              <w:t>(50-minutes</w:t>
            </w:r>
            <w:r w:rsidRPr="000D307F">
              <w:rPr>
                <w:lang w:val="en-US"/>
              </w:rPr>
              <w:t xml:space="preserve">) </w:t>
            </w:r>
          </w:p>
        </w:tc>
        <w:tc>
          <w:tcPr>
            <w:tcW w:w="4759" w:type="dxa"/>
          </w:tcPr>
          <w:p w:rsidR="00B7063D" w:rsidRPr="000D307F" w:rsidRDefault="00B7063D" w:rsidP="00B7063D">
            <w:pPr>
              <w:contextualSpacing/>
              <w:jc w:val="both"/>
              <w:rPr>
                <w:sz w:val="24"/>
                <w:szCs w:val="24"/>
                <w:lang w:val="en-US"/>
              </w:rPr>
            </w:pPr>
            <w:r w:rsidRPr="000D307F">
              <w:rPr>
                <w:sz w:val="24"/>
                <w:szCs w:val="24"/>
                <w:lang w:val="en-US"/>
              </w:rPr>
              <w:t>3.</w:t>
            </w:r>
            <w:r w:rsidRPr="000D307F">
              <w:rPr>
                <w:b/>
                <w:sz w:val="24"/>
                <w:szCs w:val="24"/>
                <w:lang w:val="en-US"/>
              </w:rPr>
              <w:t xml:space="preserve"> </w:t>
            </w:r>
            <w:r w:rsidRPr="000D307F">
              <w:rPr>
                <w:sz w:val="24"/>
                <w:szCs w:val="24"/>
                <w:lang w:val="en-US"/>
              </w:rPr>
              <w:t xml:space="preserve">EXERCISES </w:t>
            </w:r>
          </w:p>
          <w:p w:rsidR="00B7063D" w:rsidRPr="000D307F" w:rsidRDefault="00B7063D" w:rsidP="00B7063D">
            <w:pPr>
              <w:contextualSpacing/>
              <w:rPr>
                <w:sz w:val="24"/>
                <w:szCs w:val="24"/>
                <w:lang w:val="en-US"/>
              </w:rPr>
            </w:pPr>
            <w:r w:rsidRPr="000D307F">
              <w:rPr>
                <w:sz w:val="24"/>
                <w:szCs w:val="24"/>
                <w:lang w:val="en-US"/>
              </w:rPr>
              <w:t xml:space="preserve">I.  Answer the questions. </w:t>
            </w:r>
          </w:p>
          <w:p w:rsidR="00B7063D" w:rsidRPr="000D307F" w:rsidRDefault="00B7063D" w:rsidP="00B7063D">
            <w:pPr>
              <w:contextualSpacing/>
              <w:rPr>
                <w:sz w:val="24"/>
                <w:szCs w:val="24"/>
                <w:lang w:val="en-US"/>
              </w:rPr>
            </w:pPr>
            <w:r w:rsidRPr="000D307F">
              <w:rPr>
                <w:sz w:val="24"/>
                <w:szCs w:val="24"/>
                <w:lang w:val="en-US"/>
              </w:rPr>
              <w:t xml:space="preserve">II.  Circle the right answer. </w:t>
            </w:r>
          </w:p>
          <w:p w:rsidR="00B7063D" w:rsidRPr="000D307F" w:rsidRDefault="00B7063D" w:rsidP="00B7063D">
            <w:pPr>
              <w:contextualSpacing/>
              <w:rPr>
                <w:sz w:val="24"/>
                <w:szCs w:val="24"/>
                <w:lang w:val="en-US"/>
              </w:rPr>
            </w:pPr>
            <w:r w:rsidRPr="000D307F">
              <w:rPr>
                <w:sz w:val="24"/>
                <w:szCs w:val="24"/>
                <w:lang w:val="en-US"/>
              </w:rPr>
              <w:t xml:space="preserve">III.  Do you agree or not? Comment on the following statements. </w:t>
            </w:r>
          </w:p>
          <w:p w:rsidR="00B7063D" w:rsidRPr="000D307F" w:rsidRDefault="00B7063D" w:rsidP="00B7063D">
            <w:pPr>
              <w:contextualSpacing/>
              <w:rPr>
                <w:sz w:val="24"/>
                <w:szCs w:val="24"/>
                <w:lang w:val="en-US"/>
              </w:rPr>
            </w:pPr>
            <w:r w:rsidRPr="000D307F">
              <w:rPr>
                <w:sz w:val="24"/>
                <w:szCs w:val="24"/>
                <w:lang w:val="en-US"/>
              </w:rPr>
              <w:t xml:space="preserve">IV.  What do you think? Give the reason for your opinion. </w:t>
            </w:r>
          </w:p>
          <w:p w:rsidR="00B7063D" w:rsidRPr="000D307F" w:rsidRDefault="00B7063D" w:rsidP="00B7063D">
            <w:pPr>
              <w:contextualSpacing/>
              <w:rPr>
                <w:sz w:val="24"/>
                <w:szCs w:val="24"/>
                <w:lang w:val="en-US"/>
              </w:rPr>
            </w:pPr>
            <w:r w:rsidRPr="000D307F">
              <w:rPr>
                <w:sz w:val="24"/>
                <w:szCs w:val="24"/>
                <w:lang w:val="en-US"/>
              </w:rPr>
              <w:t xml:space="preserve">V.  Ask a personnel officer how to behave at an interview and what questions are usually asked. </w:t>
            </w:r>
          </w:p>
          <w:p w:rsidR="00B7063D" w:rsidRPr="000D307F" w:rsidRDefault="00B7063D" w:rsidP="00B7063D">
            <w:pPr>
              <w:contextualSpacing/>
              <w:rPr>
                <w:sz w:val="24"/>
                <w:szCs w:val="24"/>
                <w:lang w:val="en-US"/>
              </w:rPr>
            </w:pPr>
            <w:r w:rsidRPr="000D307F">
              <w:rPr>
                <w:sz w:val="24"/>
                <w:szCs w:val="24"/>
                <w:lang w:val="en-US"/>
              </w:rPr>
              <w:lastRenderedPageBreak/>
              <w:t xml:space="preserve">VI.  List all the problems touched upon in the text. </w:t>
            </w:r>
          </w:p>
          <w:p w:rsidR="00B7063D" w:rsidRPr="000D307F" w:rsidRDefault="00B7063D" w:rsidP="00B7063D">
            <w:pPr>
              <w:contextualSpacing/>
              <w:rPr>
                <w:sz w:val="24"/>
                <w:szCs w:val="24"/>
                <w:lang w:val="en-US"/>
              </w:rPr>
            </w:pPr>
            <w:r w:rsidRPr="000D307F">
              <w:rPr>
                <w:sz w:val="24"/>
                <w:szCs w:val="24"/>
                <w:lang w:val="en-US"/>
              </w:rPr>
              <w:t xml:space="preserve">VII.  Role play. You are invited for an interview to С&amp; A company. You open the door. </w:t>
            </w:r>
          </w:p>
          <w:p w:rsidR="00B7063D" w:rsidRPr="000D307F" w:rsidRDefault="00B7063D" w:rsidP="00B7063D">
            <w:pPr>
              <w:contextualSpacing/>
              <w:rPr>
                <w:sz w:val="24"/>
                <w:szCs w:val="24"/>
                <w:lang w:val="en-US"/>
              </w:rPr>
            </w:pPr>
            <w:r w:rsidRPr="000D307F">
              <w:rPr>
                <w:sz w:val="24"/>
                <w:szCs w:val="24"/>
                <w:lang w:val="en-US"/>
              </w:rPr>
              <w:t xml:space="preserve">VIII.  Comment on the following quotations. </w:t>
            </w:r>
          </w:p>
          <w:p w:rsidR="00B7063D" w:rsidRPr="000D307F" w:rsidRDefault="00B7063D" w:rsidP="000728FB">
            <w:pPr>
              <w:contextualSpacing/>
              <w:jc w:val="both"/>
              <w:rPr>
                <w:sz w:val="24"/>
                <w:szCs w:val="24"/>
                <w:lang w:val="en-US"/>
              </w:rPr>
            </w:pPr>
          </w:p>
        </w:tc>
        <w:tc>
          <w:tcPr>
            <w:tcW w:w="3427" w:type="dxa"/>
          </w:tcPr>
          <w:p w:rsidR="00B7063D" w:rsidRPr="000D307F" w:rsidRDefault="00B7063D" w:rsidP="000728FB">
            <w:pPr>
              <w:pStyle w:val="Default"/>
              <w:jc w:val="both"/>
              <w:rPr>
                <w:color w:val="auto"/>
                <w:lang w:val="en-US"/>
              </w:rPr>
            </w:pPr>
          </w:p>
          <w:p w:rsidR="00B7063D" w:rsidRPr="000D307F" w:rsidRDefault="00B7063D" w:rsidP="000728FB">
            <w:pPr>
              <w:pStyle w:val="Default"/>
              <w:jc w:val="both"/>
              <w:rPr>
                <w:lang w:val="en-US"/>
              </w:rPr>
            </w:pPr>
            <w:r w:rsidRPr="000D307F">
              <w:rPr>
                <w:lang w:val="en-US"/>
              </w:rPr>
              <w:t xml:space="preserve">3.1 Ss try to guess. </w:t>
            </w:r>
          </w:p>
          <w:p w:rsidR="00B7063D" w:rsidRPr="000D307F" w:rsidRDefault="00B7063D" w:rsidP="000728FB">
            <w:pPr>
              <w:pStyle w:val="Default"/>
              <w:jc w:val="both"/>
              <w:rPr>
                <w:lang w:val="en-US"/>
              </w:rPr>
            </w:pPr>
          </w:p>
          <w:p w:rsidR="00B7063D" w:rsidRPr="000D307F" w:rsidRDefault="00B7063D" w:rsidP="000728FB">
            <w:pPr>
              <w:pStyle w:val="Default"/>
              <w:jc w:val="both"/>
              <w:rPr>
                <w:lang w:val="en-US"/>
              </w:rPr>
            </w:pPr>
            <w:r w:rsidRPr="000D307F">
              <w:rPr>
                <w:lang w:val="en-US"/>
              </w:rPr>
              <w:t xml:space="preserve">whole class </w:t>
            </w:r>
          </w:p>
          <w:p w:rsidR="00B7063D" w:rsidRPr="000D307F" w:rsidRDefault="00B7063D" w:rsidP="000728FB">
            <w:pPr>
              <w:pStyle w:val="Default"/>
              <w:jc w:val="both"/>
              <w:rPr>
                <w:lang w:val="en-US"/>
              </w:rPr>
            </w:pPr>
            <w:r w:rsidRPr="000D307F">
              <w:rPr>
                <w:lang w:val="en-US"/>
              </w:rPr>
              <w:t xml:space="preserve">3.2 Ss read and take notes </w:t>
            </w:r>
          </w:p>
          <w:p w:rsidR="00B7063D" w:rsidRPr="000D307F" w:rsidRDefault="00B7063D" w:rsidP="000728FB">
            <w:pPr>
              <w:pStyle w:val="Default"/>
              <w:jc w:val="both"/>
              <w:rPr>
                <w:lang w:val="en-US"/>
              </w:rPr>
            </w:pPr>
          </w:p>
          <w:p w:rsidR="00B7063D" w:rsidRPr="000D307F" w:rsidRDefault="00B7063D" w:rsidP="000728FB">
            <w:pPr>
              <w:pStyle w:val="Default"/>
              <w:jc w:val="both"/>
              <w:rPr>
                <w:lang w:val="en-US"/>
              </w:rPr>
            </w:pPr>
            <w:r w:rsidRPr="000D307F">
              <w:rPr>
                <w:lang w:val="en-US"/>
              </w:rPr>
              <w:t xml:space="preserve">3.3 Ss take part in the discussion. </w:t>
            </w:r>
          </w:p>
          <w:p w:rsidR="00B7063D" w:rsidRPr="000D307F" w:rsidRDefault="00B7063D" w:rsidP="000728FB">
            <w:pPr>
              <w:pStyle w:val="Default"/>
              <w:jc w:val="both"/>
              <w:rPr>
                <w:lang w:val="en-US"/>
              </w:rPr>
            </w:pPr>
            <w:r w:rsidRPr="000D307F">
              <w:rPr>
                <w:lang w:val="en-US"/>
              </w:rPr>
              <w:t xml:space="preserve">3.4 Ss are divided, </w:t>
            </w:r>
          </w:p>
          <w:p w:rsidR="00B7063D" w:rsidRPr="000D307F" w:rsidRDefault="00B7063D" w:rsidP="000728FB">
            <w:pPr>
              <w:pStyle w:val="Default"/>
              <w:jc w:val="both"/>
              <w:rPr>
                <w:lang w:val="en-US"/>
              </w:rPr>
            </w:pPr>
            <w:r w:rsidRPr="000D307F">
              <w:rPr>
                <w:lang w:val="en-US"/>
              </w:rPr>
              <w:t xml:space="preserve">and do the group activity </w:t>
            </w:r>
          </w:p>
        </w:tc>
      </w:tr>
      <w:tr w:rsidR="00B7063D" w:rsidRPr="000D307F" w:rsidTr="000728FB">
        <w:tc>
          <w:tcPr>
            <w:tcW w:w="2093" w:type="dxa"/>
          </w:tcPr>
          <w:p w:rsidR="00B7063D" w:rsidRPr="000D307F" w:rsidRDefault="00B7063D" w:rsidP="000728FB">
            <w:pPr>
              <w:pStyle w:val="Default"/>
              <w:jc w:val="both"/>
              <w:rPr>
                <w:b/>
                <w:lang w:val="en-US"/>
              </w:rPr>
            </w:pPr>
            <w:r w:rsidRPr="000D307F">
              <w:rPr>
                <w:b/>
                <w:lang w:val="en-US"/>
              </w:rPr>
              <w:lastRenderedPageBreak/>
              <w:t xml:space="preserve">4- step </w:t>
            </w:r>
          </w:p>
          <w:p w:rsidR="00B7063D" w:rsidRPr="000D307F" w:rsidRDefault="00B7063D" w:rsidP="000728FB">
            <w:pPr>
              <w:pStyle w:val="Default"/>
              <w:jc w:val="both"/>
              <w:rPr>
                <w:b/>
                <w:lang w:val="en-US"/>
              </w:rPr>
            </w:pPr>
            <w:r w:rsidRPr="000D307F">
              <w:rPr>
                <w:b/>
                <w:lang w:val="en-US"/>
              </w:rPr>
              <w:t xml:space="preserve">Closure: summarizing activity </w:t>
            </w:r>
          </w:p>
          <w:p w:rsidR="00B7063D" w:rsidRPr="000D307F" w:rsidRDefault="00B7063D" w:rsidP="000728FB">
            <w:pPr>
              <w:pStyle w:val="Default"/>
              <w:jc w:val="both"/>
              <w:rPr>
                <w:lang w:val="en-US"/>
              </w:rPr>
            </w:pPr>
            <w:r w:rsidRPr="000D307F">
              <w:rPr>
                <w:b/>
                <w:lang w:val="en-US"/>
              </w:rPr>
              <w:t>(15-minutes)</w:t>
            </w:r>
            <w:r w:rsidRPr="000D307F">
              <w:rPr>
                <w:lang w:val="en-US"/>
              </w:rPr>
              <w:t xml:space="preserve"> </w:t>
            </w:r>
          </w:p>
        </w:tc>
        <w:tc>
          <w:tcPr>
            <w:tcW w:w="4759" w:type="dxa"/>
          </w:tcPr>
          <w:p w:rsidR="00B7063D" w:rsidRPr="000D307F" w:rsidRDefault="00B7063D" w:rsidP="000728FB">
            <w:pPr>
              <w:pStyle w:val="Default"/>
              <w:jc w:val="both"/>
              <w:rPr>
                <w:color w:val="auto"/>
                <w:lang w:val="en-US"/>
              </w:rPr>
            </w:pPr>
          </w:p>
          <w:p w:rsidR="00B7063D" w:rsidRPr="000D307F" w:rsidRDefault="00B7063D" w:rsidP="000728FB">
            <w:pPr>
              <w:pStyle w:val="Default"/>
              <w:jc w:val="both"/>
            </w:pPr>
            <w:r w:rsidRPr="000D307F">
              <w:rPr>
                <w:lang w:val="en-US"/>
              </w:rPr>
              <w:t>T summarizes the lesson and gives home task.</w:t>
            </w:r>
          </w:p>
        </w:tc>
        <w:tc>
          <w:tcPr>
            <w:tcW w:w="3427" w:type="dxa"/>
          </w:tcPr>
          <w:p w:rsidR="00B7063D" w:rsidRPr="000D307F" w:rsidRDefault="00B7063D" w:rsidP="000728FB">
            <w:pPr>
              <w:pStyle w:val="Default"/>
              <w:jc w:val="both"/>
            </w:pPr>
            <w:r w:rsidRPr="000D307F">
              <w:t xml:space="preserve">4.1. Ss take notes </w:t>
            </w:r>
          </w:p>
        </w:tc>
      </w:tr>
    </w:tbl>
    <w:p w:rsidR="009A7FE7" w:rsidRPr="000D307F" w:rsidRDefault="009A7FE7" w:rsidP="005F0B20">
      <w:pPr>
        <w:spacing w:after="0" w:line="240" w:lineRule="auto"/>
        <w:ind w:firstLine="567"/>
        <w:contextualSpacing/>
        <w:jc w:val="center"/>
        <w:rPr>
          <w:rFonts w:ascii="Times New Roman" w:eastAsia="Times New Roman" w:hAnsi="Times New Roman" w:cs="Times New Roman"/>
          <w:b/>
          <w:sz w:val="24"/>
          <w:szCs w:val="24"/>
          <w:lang w:val="en-US" w:eastAsia="ru-RU"/>
        </w:rPr>
      </w:pPr>
    </w:p>
    <w:p w:rsidR="00676BE8" w:rsidRPr="000D307F" w:rsidRDefault="00676BE8" w:rsidP="005F0B20">
      <w:pPr>
        <w:spacing w:after="0" w:line="240" w:lineRule="auto"/>
        <w:ind w:firstLine="567"/>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How Do You Visualize the Starting Point of Your Future Career, its Prospects and Possible Changes?</w:t>
      </w:r>
    </w:p>
    <w:p w:rsidR="00676BE8" w:rsidRPr="000D307F" w:rsidRDefault="00676BE8"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676BE8" w:rsidRPr="000D307F" w:rsidRDefault="00676BE8"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To begin with I'd liketo say that at present I have a very vague idea about my future career and I am unable to give a detailed account of the activities it will involve. But as far as I can figure it out I'm going to send an application letter to a personnel officer and will beinvited for an interview. </w:t>
      </w:r>
    </w:p>
    <w:p w:rsidR="00676BE8" w:rsidRPr="000D307F" w:rsidRDefault="00676BE8"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Of course I will be very nervousand anxious, but still I'll be able to think my strategy thoroughly, because doing well in an interview may be an important part of getting a good job. </w:t>
      </w:r>
    </w:p>
    <w:p w:rsidR="00676BE8" w:rsidRPr="000D307F" w:rsidRDefault="00676BE8"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Everybody knows that, however, many young people fail to create that vital first impressionbecause their appearance lets them down. </w:t>
      </w:r>
    </w:p>
    <w:p w:rsidR="00676BE8" w:rsidRPr="000D307F" w:rsidRDefault="00676BE8"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 will keep in mind that every applicant is very closely inspected, so a good business suit will be the right thing to wear. All my clothes won't be scruffy or casual, but well pressed and in good taste. I'll carry my Curriculum Vitae and </w:t>
      </w:r>
    </w:p>
    <w:p w:rsidR="00052ECB" w:rsidRPr="000D307F" w:rsidRDefault="00676BE8"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references in a special leather fileor an elegant attache case but not in a plastic bag. I won't fiddlewith my hair or chew my nails as it can be very off-putting and only highlight my nervousness. I'll smile pleasantly and shake a hand firmly looking straight into the eyes of my interviewer.</w:t>
      </w:r>
    </w:p>
    <w:p w:rsidR="00676BE8" w:rsidRPr="000D307F" w:rsidRDefault="00676BE8"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Psychologists say that an applicant's posture is also relevant, so I'll lean forward and not slouch back, so that to show interest and willingness. </w:t>
      </w:r>
    </w:p>
    <w:p w:rsidR="00676BE8" w:rsidRPr="000D307F" w:rsidRDefault="00676BE8"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As I said I'll present my C.V. I know that in some offices it is expected to be handwritten and in some it must be wordprocessed. Most companies expect all the personal information to be entered on a standard application form, as they give a better impression of a candidate. </w:t>
      </w:r>
    </w:p>
    <w:p w:rsidR="00676BE8" w:rsidRPr="000D307F" w:rsidRDefault="00676BE8"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I'm sure that my knowledge of English and German will make me more advantaged than the others. I'll also tell my future employers that I know word processing, typing and have some computer skills. In a five-year time I may be having a driving license as well. </w:t>
      </w:r>
    </w:p>
    <w:p w:rsidR="00676BE8" w:rsidRPr="000D307F" w:rsidRDefault="00676BE8"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I'm sure that my firm will not hire the workers indiscriminately, so they'll recruit only worthy employees, so that to keep a better staff. </w:t>
      </w:r>
    </w:p>
    <w:p w:rsidR="00676BE8" w:rsidRPr="000D307F" w:rsidRDefault="00676BE8"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Finally they'll give me a job as a trainee and for some time I'll be the junior person in a company. I'm fully conscious of the fact that I won't earn very much but they'll give me an organized help and advice. I may be as well send on training courses. Very soon I'll get enough experience and stars moving up. Generally I'm not a very ambitious person, but at the age of 22 one should be able to provide a decent living for him and the family. As the Russian proverb goes: "A soldier, who doesn't dream to be a general is no good." </w:t>
      </w:r>
    </w:p>
    <w:p w:rsidR="00676BE8" w:rsidRPr="000D307F" w:rsidRDefault="00676BE8"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That's why I'll work very hard, staying late hours, sometimes burning my candle at both ends and my prospects will look good. After my first year I hope to be given a substantial pay rise, and after two years I'll be promoted and in some six or seven years I expectto be in charge of the whole department with several other employees under me. I'm alsoplanning to be a shareholder of this </w:t>
      </w:r>
      <w:r w:rsidRPr="000D307F">
        <w:rPr>
          <w:rFonts w:ascii="Times New Roman" w:eastAsia="Times New Roman" w:hAnsi="Times New Roman" w:cs="Times New Roman"/>
          <w:sz w:val="24"/>
          <w:szCs w:val="24"/>
          <w:lang w:val="en-US" w:eastAsia="ru-RU"/>
        </w:rPr>
        <w:lastRenderedPageBreak/>
        <w:t xml:space="preserve">company or at least work on commission. But most of all I'll be motivated by work satisfaction, rather than by profit or good salary. </w:t>
      </w:r>
    </w:p>
    <w:p w:rsidR="00676BE8" w:rsidRPr="000D307F" w:rsidRDefault="00676BE8"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It is also possible that I'll want a fresh challenge or a new exciting situation and resign from my company and start working for a bigger one. May beI'll find a job which involves a lot of foreign travel and moving around. Or on the contrary I will get fed up with living in the hotels and decide to quit being a rolling stone and start gathering moss in a family circle. As I'm a girl (a man), I admit the possibility of a maternity leave (or a sickness leave for quite a long period of time). I hope that by this time I'll either have a medical insurance or at least a considerable bank account. To my mind it's quite reasonable to save for a rainy day, because calamities and troubles can't be scheduled or pre-planned. Besides, most of retired people can hardly make both ends meet living on a pension. </w:t>
      </w:r>
    </w:p>
    <w:p w:rsidR="00676BE8" w:rsidRPr="000D307F" w:rsidRDefault="00676BE8"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Actually at present it's very difficult to predict anything but I understand that I can be dismissed if I won't be honest, industrious and efficient. I hate the idea of being unemployed and accepting a part-time job so I'll do my best not to be sacked or made redundant. </w:t>
      </w:r>
    </w:p>
    <w:p w:rsidR="00676BE8" w:rsidRPr="000D307F" w:rsidRDefault="00676BE8"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Well, these are my visions of what my job and career will be like after I graduate from the university.</w:t>
      </w:r>
      <w:r w:rsidR="00D1060E" w:rsidRPr="000D307F">
        <w:rPr>
          <w:rStyle w:val="afd"/>
          <w:rFonts w:ascii="Times New Roman" w:eastAsia="Times New Roman" w:hAnsi="Times New Roman" w:cs="Times New Roman"/>
          <w:sz w:val="24"/>
          <w:szCs w:val="24"/>
          <w:lang w:val="en-US" w:eastAsia="ru-RU"/>
        </w:rPr>
        <w:footnoteReference w:id="24"/>
      </w:r>
    </w:p>
    <w:p w:rsidR="00676BE8" w:rsidRPr="000D307F" w:rsidRDefault="00676BE8"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33F13" w:rsidRPr="000D307F" w:rsidRDefault="00A33F13"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EXERCISES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A33F13" w:rsidRPr="000D307F" w:rsidRDefault="00A33F13"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  Answer the questions.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What is the first step whenyou've chosen your future occupation?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What should one think about?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What should every applicant keep in mind?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What skills is it preferablefor an applicant to have?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What kind of job can a beginner have?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6.  How can a beginner be promoted if he/she works hard?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Why is it reasonable to save for a rainy day?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8.  When can a person be dismissed?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33F13" w:rsidRPr="000D307F" w:rsidRDefault="00A33F13"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II.  Circle the right answer.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The main thing at an interview is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to be aggressive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to look smart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to be rude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to speak too much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The applicant should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be dressed casually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produce a favourable impression at an interview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ask for the possible salary at first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present C.V. at an interview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Usually at first the applicant is given a job as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a manager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a boss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a trainee </w:t>
      </w:r>
    </w:p>
    <w:p w:rsidR="00676BE8"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 a senior person</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When a person works hard he/she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doesn't earn more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'll have longer holidays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looks smarter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'll be promoted quicker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If you want a fresh challenge you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should ask for higher wages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shouldn't rely on anybody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should try to change your boss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 should start work in a new company</w:t>
      </w:r>
      <w:r w:rsidR="00871FC9" w:rsidRPr="000D307F">
        <w:rPr>
          <w:rStyle w:val="afd"/>
          <w:rFonts w:ascii="Times New Roman" w:eastAsia="Times New Roman" w:hAnsi="Times New Roman" w:cs="Times New Roman"/>
          <w:sz w:val="24"/>
          <w:szCs w:val="24"/>
          <w:lang w:val="en-US" w:eastAsia="ru-RU"/>
        </w:rPr>
        <w:footnoteReference w:id="25"/>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33F13" w:rsidRPr="000D307F" w:rsidRDefault="00A33F13"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III.  Do you agree or not? Comment on the following statements.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It does not matter if you dowell in an interview.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Every applicant is usually closely inspected.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You should learn how to behave during the interview.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Only handwritten C.V.s are taken.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The knowledge of foreign languages is a great advantage.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6.  Training courses are a must for young specialists.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Everybody is planning to be promoted.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33F13" w:rsidRPr="000D307F" w:rsidRDefault="00A33F13"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IV.  What do you think? Give the reason for your opinion.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An interview is an important part of getting a good job.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Many young people fail to achieve the first impression.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The applicant's posture during the interview is relevant.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The young applicants at first usually have a job of a trainee or a junior person.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The wages of the beginners are usually low.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6.  Most people are motivated by work satisfaction.</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It is reasonable to save for a rainy day today.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33F13" w:rsidRPr="000D307F" w:rsidRDefault="00A33F13"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  Ask a personnel officer how to behave at an interview and what questions are usually asked.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A33F13" w:rsidRPr="000D307F" w:rsidRDefault="00A33F13"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VI.  List all the problems touched upon in the text.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sz w:val="24"/>
          <w:szCs w:val="24"/>
          <w:lang w:val="en-US" w:eastAsia="ru-RU"/>
        </w:rPr>
        <w:t>VII.  Role play.</w:t>
      </w:r>
      <w:r w:rsidRPr="000D307F">
        <w:rPr>
          <w:rFonts w:ascii="Times New Roman" w:eastAsia="Times New Roman" w:hAnsi="Times New Roman" w:cs="Times New Roman"/>
          <w:sz w:val="24"/>
          <w:szCs w:val="24"/>
          <w:lang w:val="en-US" w:eastAsia="ru-RU"/>
        </w:rPr>
        <w:t xml:space="preserve"> You are invited for an interview to С&amp; A company. You open the door. You are very anxious.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33F13" w:rsidRPr="000D307F" w:rsidRDefault="00A33F13"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VIII.  Comment on the following quotations.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"Sweet is the fruit of labour." John Clarke.</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"All play and no work makes Jack a mere toy." Maria Edgeworth.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"By working faithfully eight hours a day, you may eventually get to be a boss and work twelve hours a day." Robert Frost.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4.  "When work is a pleasure, life is a joy. When work is a duty, life is slavery." Maxim Gorky.</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 xml:space="preserve">5.  "All work and no play makes Jack a dull boy." James Howell. </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6.  "It's no work, if you love what you're doing." Steve Sears.</w:t>
      </w:r>
    </w:p>
    <w:p w:rsidR="00A33F13" w:rsidRPr="000D307F" w:rsidRDefault="00A33F13"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7.  "Work keeps at bay three great evils: boredom, vice, and need." Voltaire.</w:t>
      </w:r>
      <w:r w:rsidR="00871FC9" w:rsidRPr="000D307F">
        <w:rPr>
          <w:rStyle w:val="afd"/>
          <w:rFonts w:ascii="Times New Roman" w:eastAsia="Times New Roman" w:hAnsi="Times New Roman" w:cs="Times New Roman"/>
          <w:sz w:val="24"/>
          <w:szCs w:val="24"/>
          <w:lang w:val="en-US" w:eastAsia="ru-RU"/>
        </w:rPr>
        <w:footnoteReference w:id="26"/>
      </w:r>
    </w:p>
    <w:p w:rsidR="00052ECB" w:rsidRPr="000D307F" w:rsidRDefault="00052ECB" w:rsidP="005F0B20">
      <w:pPr>
        <w:spacing w:after="0" w:line="240" w:lineRule="auto"/>
        <w:contextualSpacing/>
        <w:jc w:val="center"/>
        <w:rPr>
          <w:rFonts w:ascii="Times New Roman" w:eastAsia="Times New Roman" w:hAnsi="Times New Roman" w:cs="Times New Roman"/>
          <w:b/>
          <w:sz w:val="24"/>
          <w:szCs w:val="24"/>
          <w:lang w:val="en-US" w:eastAsia="ru-RU"/>
        </w:rPr>
      </w:pPr>
    </w:p>
    <w:p w:rsidR="00FC68D8" w:rsidRPr="000D307F" w:rsidRDefault="004766A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22</w:t>
      </w:r>
      <w:r w:rsidR="00FC68D8" w:rsidRPr="000D307F">
        <w:rPr>
          <w:rFonts w:ascii="Times New Roman" w:eastAsia="Times New Roman" w:hAnsi="Times New Roman" w:cs="Times New Roman"/>
          <w:b/>
          <w:smallCaps/>
          <w:sz w:val="24"/>
          <w:szCs w:val="24"/>
          <w:lang w:val="en-US" w:eastAsia="ru-RU"/>
        </w:rPr>
        <w:t>. Telephone conversation.</w:t>
      </w:r>
    </w:p>
    <w:tbl>
      <w:tblPr>
        <w:tblStyle w:val="ab"/>
        <w:tblW w:w="0" w:type="auto"/>
        <w:tblLook w:val="04A0" w:firstRow="1" w:lastRow="0" w:firstColumn="1" w:lastColumn="0" w:noHBand="0" w:noVBand="1"/>
      </w:tblPr>
      <w:tblGrid>
        <w:gridCol w:w="4916"/>
        <w:gridCol w:w="4939"/>
      </w:tblGrid>
      <w:tr w:rsidR="00B7063D" w:rsidRPr="000D307F" w:rsidTr="000728FB">
        <w:tc>
          <w:tcPr>
            <w:tcW w:w="5139" w:type="dxa"/>
          </w:tcPr>
          <w:p w:rsidR="00B7063D" w:rsidRPr="000D307F" w:rsidRDefault="00B7063D" w:rsidP="000728FB">
            <w:pPr>
              <w:pStyle w:val="Default"/>
              <w:jc w:val="both"/>
            </w:pPr>
            <w:r w:rsidRPr="000D307F">
              <w:rPr>
                <w:b/>
                <w:bCs/>
              </w:rPr>
              <w:t xml:space="preserve">Topic </w:t>
            </w:r>
          </w:p>
        </w:tc>
        <w:tc>
          <w:tcPr>
            <w:tcW w:w="5140" w:type="dxa"/>
          </w:tcPr>
          <w:p w:rsidR="00B7063D" w:rsidRPr="000D307F" w:rsidRDefault="00B7063D" w:rsidP="00B7063D">
            <w:pPr>
              <w:contextualSpacing/>
              <w:jc w:val="center"/>
              <w:rPr>
                <w:b/>
                <w:smallCaps/>
                <w:sz w:val="24"/>
                <w:szCs w:val="24"/>
                <w:lang w:val="en-US"/>
              </w:rPr>
            </w:pPr>
            <w:r w:rsidRPr="000D307F">
              <w:rPr>
                <w:b/>
                <w:smallCaps/>
                <w:sz w:val="24"/>
                <w:szCs w:val="24"/>
                <w:lang w:val="en-US"/>
              </w:rPr>
              <w:t>Telephone conversation.</w:t>
            </w:r>
          </w:p>
        </w:tc>
      </w:tr>
      <w:tr w:rsidR="00B7063D" w:rsidRPr="000D307F" w:rsidTr="000728FB">
        <w:tc>
          <w:tcPr>
            <w:tcW w:w="5139" w:type="dxa"/>
          </w:tcPr>
          <w:p w:rsidR="00B7063D" w:rsidRPr="000D307F" w:rsidRDefault="00B7063D" w:rsidP="000728F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B7063D" w:rsidRPr="000D307F" w:rsidRDefault="00B7063D" w:rsidP="000728FB">
            <w:pPr>
              <w:pStyle w:val="Default"/>
              <w:jc w:val="both"/>
            </w:pPr>
            <w:r w:rsidRPr="000D307F">
              <w:rPr>
                <w:b/>
                <w:bCs/>
              </w:rPr>
              <w:t>Number of participants: 1</w:t>
            </w:r>
            <w:r w:rsidRPr="000D307F">
              <w:rPr>
                <w:b/>
                <w:bCs/>
                <w:lang w:val="en-US"/>
              </w:rPr>
              <w:t>5</w:t>
            </w:r>
            <w:r w:rsidRPr="000D307F">
              <w:rPr>
                <w:b/>
                <w:bCs/>
              </w:rPr>
              <w:t xml:space="preserve"> </w:t>
            </w:r>
          </w:p>
        </w:tc>
      </w:tr>
      <w:tr w:rsidR="00B7063D" w:rsidRPr="000D307F" w:rsidTr="000728FB">
        <w:tc>
          <w:tcPr>
            <w:tcW w:w="5139" w:type="dxa"/>
          </w:tcPr>
          <w:p w:rsidR="00B7063D" w:rsidRPr="000D307F" w:rsidRDefault="00B7063D" w:rsidP="000728FB">
            <w:pPr>
              <w:pStyle w:val="Default"/>
              <w:jc w:val="both"/>
            </w:pPr>
            <w:r w:rsidRPr="000D307F">
              <w:rPr>
                <w:b/>
                <w:bCs/>
                <w:i/>
                <w:iCs/>
              </w:rPr>
              <w:t xml:space="preserve">Lesson type </w:t>
            </w:r>
          </w:p>
        </w:tc>
        <w:tc>
          <w:tcPr>
            <w:tcW w:w="5140" w:type="dxa"/>
          </w:tcPr>
          <w:p w:rsidR="00B7063D" w:rsidRPr="000D307F" w:rsidRDefault="00B7063D" w:rsidP="000728FB">
            <w:pPr>
              <w:pStyle w:val="Default"/>
              <w:jc w:val="both"/>
            </w:pPr>
            <w:r w:rsidRPr="000D307F">
              <w:t xml:space="preserve">Practical </w:t>
            </w:r>
          </w:p>
        </w:tc>
      </w:tr>
      <w:tr w:rsidR="00B7063D" w:rsidRPr="000D307F" w:rsidTr="000728FB">
        <w:tc>
          <w:tcPr>
            <w:tcW w:w="5139" w:type="dxa"/>
          </w:tcPr>
          <w:p w:rsidR="00B7063D" w:rsidRPr="000D307F" w:rsidRDefault="00B7063D" w:rsidP="000728FB">
            <w:pPr>
              <w:pStyle w:val="Default"/>
              <w:jc w:val="both"/>
            </w:pPr>
            <w:r w:rsidRPr="000D307F">
              <w:rPr>
                <w:b/>
                <w:bCs/>
                <w:i/>
                <w:iCs/>
              </w:rPr>
              <w:t xml:space="preserve">Outline of the lesson </w:t>
            </w:r>
          </w:p>
        </w:tc>
        <w:tc>
          <w:tcPr>
            <w:tcW w:w="5140" w:type="dxa"/>
          </w:tcPr>
          <w:p w:rsidR="00B7063D" w:rsidRPr="000D307F" w:rsidRDefault="00B7063D" w:rsidP="000728FB">
            <w:pPr>
              <w:pStyle w:val="Default"/>
              <w:jc w:val="both"/>
              <w:rPr>
                <w:lang w:val="en-US"/>
              </w:rPr>
            </w:pPr>
            <w:r w:rsidRPr="000D307F">
              <w:rPr>
                <w:lang w:val="en-US"/>
              </w:rPr>
              <w:t xml:space="preserve">1. Led in activity </w:t>
            </w:r>
          </w:p>
          <w:p w:rsidR="00B7063D" w:rsidRPr="000D307F" w:rsidRDefault="00B7063D" w:rsidP="000728FB">
            <w:pPr>
              <w:pStyle w:val="Default"/>
              <w:jc w:val="both"/>
              <w:rPr>
                <w:lang w:val="en-US"/>
              </w:rPr>
            </w:pPr>
            <w:r w:rsidRPr="000D307F">
              <w:rPr>
                <w:lang w:val="en-US"/>
              </w:rPr>
              <w:t xml:space="preserve">2. Brainstorming </w:t>
            </w:r>
          </w:p>
          <w:p w:rsidR="00B7063D" w:rsidRPr="000D307F" w:rsidRDefault="00B7063D" w:rsidP="000728FB">
            <w:pPr>
              <w:pStyle w:val="Default"/>
              <w:jc w:val="both"/>
              <w:rPr>
                <w:lang w:val="en-US"/>
              </w:rPr>
            </w:pPr>
            <w:r w:rsidRPr="000D307F">
              <w:rPr>
                <w:lang w:val="en-US"/>
              </w:rPr>
              <w:t>3. Exploring ideas about telephone conversation</w:t>
            </w:r>
          </w:p>
          <w:p w:rsidR="00B7063D" w:rsidRPr="000D307F" w:rsidRDefault="00B7063D" w:rsidP="000728FB">
            <w:pPr>
              <w:pStyle w:val="Default"/>
              <w:jc w:val="both"/>
            </w:pPr>
            <w:r w:rsidRPr="000D307F">
              <w:t xml:space="preserve">7. Mini lectures </w:t>
            </w:r>
          </w:p>
          <w:p w:rsidR="00B7063D" w:rsidRPr="000D307F" w:rsidRDefault="00B7063D" w:rsidP="000728FB">
            <w:pPr>
              <w:pStyle w:val="Default"/>
              <w:jc w:val="both"/>
            </w:pPr>
            <w:r w:rsidRPr="000D307F">
              <w:t xml:space="preserve">8. Summarizing </w:t>
            </w:r>
          </w:p>
        </w:tc>
      </w:tr>
      <w:tr w:rsidR="00B7063D" w:rsidRPr="00981AC6" w:rsidTr="000728FB">
        <w:tc>
          <w:tcPr>
            <w:tcW w:w="10279" w:type="dxa"/>
            <w:gridSpan w:val="2"/>
          </w:tcPr>
          <w:p w:rsidR="00B7063D" w:rsidRPr="000D307F" w:rsidRDefault="00B7063D" w:rsidP="000728FB">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B7063D" w:rsidRPr="000D307F" w:rsidRDefault="00B7063D" w:rsidP="000728FB">
            <w:pPr>
              <w:pStyle w:val="Default"/>
              <w:jc w:val="both"/>
              <w:rPr>
                <w:lang w:val="en-US"/>
              </w:rPr>
            </w:pPr>
          </w:p>
        </w:tc>
      </w:tr>
      <w:tr w:rsidR="00B7063D" w:rsidRPr="00981AC6" w:rsidTr="000728FB">
        <w:tc>
          <w:tcPr>
            <w:tcW w:w="5139" w:type="dxa"/>
          </w:tcPr>
          <w:p w:rsidR="00B7063D" w:rsidRPr="000D307F" w:rsidRDefault="00B7063D" w:rsidP="000728FB">
            <w:pPr>
              <w:pStyle w:val="Default"/>
              <w:jc w:val="both"/>
              <w:rPr>
                <w:lang w:val="en-US"/>
              </w:rPr>
            </w:pPr>
            <w:r w:rsidRPr="000D307F">
              <w:rPr>
                <w:b/>
                <w:bCs/>
                <w:i/>
                <w:iCs/>
                <w:lang w:val="en-US"/>
              </w:rPr>
              <w:t>Objectives</w:t>
            </w:r>
            <w:r w:rsidRPr="000D307F">
              <w:rPr>
                <w:b/>
                <w:bCs/>
                <w:lang w:val="en-US"/>
              </w:rPr>
              <w:t xml:space="preserve">: </w:t>
            </w:r>
          </w:p>
          <w:p w:rsidR="00B7063D" w:rsidRPr="000D307F" w:rsidRDefault="00B7063D" w:rsidP="000728FB">
            <w:pPr>
              <w:pStyle w:val="Default"/>
              <w:jc w:val="both"/>
              <w:rPr>
                <w:lang w:val="en-US"/>
              </w:rPr>
            </w:pPr>
            <w:r w:rsidRPr="000D307F">
              <w:rPr>
                <w:b/>
                <w:bCs/>
                <w:i/>
                <w:iCs/>
                <w:lang w:val="en-US"/>
              </w:rPr>
              <w:t xml:space="preserve">Participants will </w:t>
            </w:r>
          </w:p>
          <w:p w:rsidR="00B7063D" w:rsidRPr="000D307F" w:rsidRDefault="00B7063D" w:rsidP="000728FB">
            <w:pPr>
              <w:contextualSpacing/>
              <w:rPr>
                <w:i/>
                <w:sz w:val="24"/>
                <w:szCs w:val="24"/>
                <w:lang w:val="en-US"/>
              </w:rPr>
            </w:pPr>
            <w:r w:rsidRPr="000D307F">
              <w:rPr>
                <w:i/>
                <w:sz w:val="24"/>
                <w:szCs w:val="24"/>
              </w:rPr>
              <w:t></w:t>
            </w:r>
            <w:r w:rsidRPr="000D307F">
              <w:rPr>
                <w:i/>
                <w:sz w:val="24"/>
                <w:szCs w:val="24"/>
                <w:lang w:val="en-US"/>
              </w:rPr>
              <w:t>   to train students’ vocabulary for talking about different topics;</w:t>
            </w:r>
          </w:p>
          <w:p w:rsidR="00B7063D" w:rsidRPr="000D307F" w:rsidRDefault="00B7063D" w:rsidP="000728FB">
            <w:pPr>
              <w:contextualSpacing/>
              <w:rPr>
                <w:i/>
                <w:sz w:val="24"/>
                <w:szCs w:val="24"/>
                <w:lang w:val="en-US"/>
              </w:rPr>
            </w:pPr>
            <w:r w:rsidRPr="000D307F">
              <w:rPr>
                <w:i/>
                <w:sz w:val="24"/>
                <w:szCs w:val="24"/>
                <w:lang w:val="en-US"/>
              </w:rPr>
              <w:t>•  to improve students’ reading and listening skills;</w:t>
            </w:r>
          </w:p>
          <w:p w:rsidR="00B7063D" w:rsidRPr="000D307F" w:rsidRDefault="00B7063D" w:rsidP="000728FB">
            <w:pPr>
              <w:contextualSpacing/>
              <w:rPr>
                <w:i/>
                <w:sz w:val="24"/>
                <w:szCs w:val="24"/>
                <w:lang w:val="en-US"/>
              </w:rPr>
            </w:pPr>
            <w:r w:rsidRPr="000D307F">
              <w:rPr>
                <w:i/>
                <w:sz w:val="24"/>
                <w:szCs w:val="24"/>
                <w:lang w:val="en-US"/>
              </w:rPr>
              <w:t xml:space="preserve"> to train students’ writing skills.</w:t>
            </w:r>
          </w:p>
          <w:p w:rsidR="00B7063D" w:rsidRPr="000D307F" w:rsidRDefault="00B7063D" w:rsidP="000728FB">
            <w:pPr>
              <w:contextualSpacing/>
              <w:rPr>
                <w:i/>
                <w:sz w:val="24"/>
                <w:szCs w:val="24"/>
                <w:lang w:val="en-US"/>
              </w:rPr>
            </w:pPr>
            <w:r w:rsidRPr="000D307F">
              <w:rPr>
                <w:i/>
                <w:sz w:val="24"/>
                <w:szCs w:val="24"/>
                <w:lang w:val="en-US"/>
              </w:rPr>
              <w:t>student to work together and to complete a task and reach a final goal;</w:t>
            </w:r>
          </w:p>
          <w:p w:rsidR="00B7063D" w:rsidRPr="000D307F" w:rsidRDefault="00B7063D" w:rsidP="000728FB">
            <w:pPr>
              <w:contextualSpacing/>
              <w:rPr>
                <w:i/>
                <w:sz w:val="24"/>
                <w:szCs w:val="24"/>
                <w:lang w:val="en-US"/>
              </w:rPr>
            </w:pPr>
            <w:r w:rsidRPr="000D307F">
              <w:rPr>
                <w:i/>
                <w:sz w:val="24"/>
                <w:szCs w:val="24"/>
                <w:lang w:val="en-US"/>
              </w:rPr>
              <w:t>•  to broaden students’ ideas about trades, professions and occupations;</w:t>
            </w:r>
          </w:p>
          <w:p w:rsidR="00B7063D" w:rsidRPr="000D307F" w:rsidRDefault="00B7063D" w:rsidP="000728FB">
            <w:pPr>
              <w:pStyle w:val="Default"/>
              <w:jc w:val="both"/>
              <w:rPr>
                <w:lang w:val="en-US"/>
              </w:rPr>
            </w:pPr>
          </w:p>
        </w:tc>
        <w:tc>
          <w:tcPr>
            <w:tcW w:w="5140" w:type="dxa"/>
          </w:tcPr>
          <w:p w:rsidR="00B7063D" w:rsidRPr="000D307F" w:rsidRDefault="00B7063D" w:rsidP="000728FB">
            <w:pPr>
              <w:pStyle w:val="Default"/>
              <w:jc w:val="both"/>
              <w:rPr>
                <w:lang w:val="en-US"/>
              </w:rPr>
            </w:pPr>
            <w:r w:rsidRPr="000D307F">
              <w:rPr>
                <w:b/>
                <w:bCs/>
                <w:i/>
                <w:iCs/>
                <w:lang w:val="en-US"/>
              </w:rPr>
              <w:t xml:space="preserve">Outcomes: </w:t>
            </w:r>
          </w:p>
          <w:p w:rsidR="00B7063D" w:rsidRPr="000D307F" w:rsidRDefault="00B7063D" w:rsidP="000728FB">
            <w:pPr>
              <w:pStyle w:val="Default"/>
              <w:jc w:val="both"/>
              <w:rPr>
                <w:lang w:val="en-US"/>
              </w:rPr>
            </w:pPr>
            <w:r w:rsidRPr="000D307F">
              <w:rPr>
                <w:b/>
                <w:bCs/>
                <w:i/>
                <w:iCs/>
                <w:lang w:val="en-US"/>
              </w:rPr>
              <w:t xml:space="preserve">By the end of the course Participants will </w:t>
            </w:r>
          </w:p>
          <w:p w:rsidR="00B7063D" w:rsidRPr="000D307F" w:rsidRDefault="00B7063D" w:rsidP="000728FB">
            <w:pPr>
              <w:pStyle w:val="Default"/>
              <w:jc w:val="both"/>
              <w:rPr>
                <w:lang w:val="en-US"/>
              </w:rPr>
            </w:pPr>
            <w:r w:rsidRPr="000D307F">
              <w:t></w:t>
            </w:r>
            <w:r w:rsidRPr="000D307F">
              <w:rPr>
                <w:lang w:val="en-US"/>
              </w:rPr>
              <w:t xml:space="preserve"> </w:t>
            </w:r>
            <w:r w:rsidRPr="000D307F">
              <w:rPr>
                <w:i/>
                <w:iCs/>
                <w:lang w:val="en-US"/>
              </w:rPr>
              <w:t>Aware of telephone conversations</w:t>
            </w:r>
          </w:p>
          <w:p w:rsidR="00B7063D" w:rsidRPr="000D307F" w:rsidRDefault="00B7063D" w:rsidP="000728FB">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B7063D" w:rsidRPr="000D307F" w:rsidRDefault="00B7063D" w:rsidP="000728FB">
            <w:pPr>
              <w:pStyle w:val="Default"/>
              <w:jc w:val="both"/>
              <w:rPr>
                <w:lang w:val="en-US"/>
              </w:rPr>
            </w:pPr>
          </w:p>
        </w:tc>
      </w:tr>
      <w:tr w:rsidR="00B7063D" w:rsidRPr="00981AC6" w:rsidTr="000728FB">
        <w:tc>
          <w:tcPr>
            <w:tcW w:w="5139" w:type="dxa"/>
          </w:tcPr>
          <w:p w:rsidR="00B7063D" w:rsidRPr="000D307F" w:rsidRDefault="00B7063D" w:rsidP="000728FB">
            <w:pPr>
              <w:pStyle w:val="Default"/>
              <w:jc w:val="both"/>
              <w:rPr>
                <w:b/>
                <w:i/>
              </w:rPr>
            </w:pPr>
            <w:r w:rsidRPr="000D307F">
              <w:rPr>
                <w:b/>
                <w:i/>
              </w:rPr>
              <w:t xml:space="preserve">Teaching model </w:t>
            </w:r>
          </w:p>
        </w:tc>
        <w:tc>
          <w:tcPr>
            <w:tcW w:w="5140" w:type="dxa"/>
          </w:tcPr>
          <w:p w:rsidR="00B7063D" w:rsidRPr="000D307F" w:rsidRDefault="00B7063D" w:rsidP="000728FB">
            <w:pPr>
              <w:pStyle w:val="Default"/>
              <w:jc w:val="both"/>
              <w:rPr>
                <w:lang w:val="en-US"/>
              </w:rPr>
            </w:pPr>
            <w:r w:rsidRPr="000D307F">
              <w:rPr>
                <w:lang w:val="en-US"/>
              </w:rPr>
              <w:t xml:space="preserve">concept attainment; cooperative learning; direct instruction; presentation; </w:t>
            </w:r>
          </w:p>
        </w:tc>
      </w:tr>
      <w:tr w:rsidR="00B7063D" w:rsidRPr="00981AC6" w:rsidTr="000728FB">
        <w:tc>
          <w:tcPr>
            <w:tcW w:w="5139" w:type="dxa"/>
          </w:tcPr>
          <w:p w:rsidR="00B7063D" w:rsidRPr="000D307F" w:rsidRDefault="00B7063D" w:rsidP="000728FB">
            <w:pPr>
              <w:pStyle w:val="Default"/>
              <w:jc w:val="both"/>
              <w:rPr>
                <w:b/>
                <w:i/>
              </w:rPr>
            </w:pPr>
            <w:r w:rsidRPr="000D307F">
              <w:rPr>
                <w:b/>
                <w:i/>
              </w:rPr>
              <w:t xml:space="preserve">Interaction pattern </w:t>
            </w:r>
          </w:p>
        </w:tc>
        <w:tc>
          <w:tcPr>
            <w:tcW w:w="5140" w:type="dxa"/>
          </w:tcPr>
          <w:p w:rsidR="00B7063D" w:rsidRPr="000D307F" w:rsidRDefault="00B7063D" w:rsidP="000728FB">
            <w:pPr>
              <w:pStyle w:val="Default"/>
              <w:jc w:val="both"/>
              <w:rPr>
                <w:lang w:val="en-US"/>
              </w:rPr>
            </w:pPr>
            <w:r w:rsidRPr="000D307F">
              <w:rPr>
                <w:lang w:val="en-US"/>
              </w:rPr>
              <w:t xml:space="preserve">Plenary; individually, pair , group works and whole class </w:t>
            </w:r>
          </w:p>
        </w:tc>
      </w:tr>
      <w:tr w:rsidR="00B7063D" w:rsidRPr="00981AC6" w:rsidTr="000728FB">
        <w:tc>
          <w:tcPr>
            <w:tcW w:w="5139" w:type="dxa"/>
          </w:tcPr>
          <w:p w:rsidR="00B7063D" w:rsidRPr="000D307F" w:rsidRDefault="00B7063D" w:rsidP="000728FB">
            <w:pPr>
              <w:pStyle w:val="Default"/>
              <w:jc w:val="both"/>
            </w:pPr>
            <w:r w:rsidRPr="000D307F">
              <w:rPr>
                <w:b/>
                <w:bCs/>
                <w:i/>
                <w:iCs/>
              </w:rPr>
              <w:t xml:space="preserve">Used materials and equipments </w:t>
            </w:r>
          </w:p>
        </w:tc>
        <w:tc>
          <w:tcPr>
            <w:tcW w:w="5140" w:type="dxa"/>
          </w:tcPr>
          <w:p w:rsidR="00B7063D" w:rsidRPr="000D307F" w:rsidRDefault="00B7063D" w:rsidP="000728FB">
            <w:pPr>
              <w:pStyle w:val="Default"/>
              <w:jc w:val="both"/>
              <w:rPr>
                <w:lang w:val="en-US"/>
              </w:rPr>
            </w:pPr>
            <w:r w:rsidRPr="000D307F">
              <w:rPr>
                <w:lang w:val="en-US"/>
              </w:rPr>
              <w:t xml:space="preserve">Handouts; board and markers of different colors </w:t>
            </w:r>
          </w:p>
        </w:tc>
      </w:tr>
      <w:tr w:rsidR="00B7063D" w:rsidRPr="00981AC6" w:rsidTr="000728FB">
        <w:tc>
          <w:tcPr>
            <w:tcW w:w="5139" w:type="dxa"/>
          </w:tcPr>
          <w:p w:rsidR="00B7063D" w:rsidRPr="000D307F" w:rsidRDefault="00B7063D" w:rsidP="000728FB">
            <w:pPr>
              <w:pStyle w:val="Default"/>
              <w:jc w:val="both"/>
            </w:pPr>
            <w:r w:rsidRPr="000D307F">
              <w:rPr>
                <w:b/>
                <w:bCs/>
                <w:i/>
                <w:iCs/>
              </w:rPr>
              <w:t xml:space="preserve">Teaching conditions </w:t>
            </w:r>
          </w:p>
        </w:tc>
        <w:tc>
          <w:tcPr>
            <w:tcW w:w="5140" w:type="dxa"/>
          </w:tcPr>
          <w:p w:rsidR="00B7063D" w:rsidRPr="000D307F" w:rsidRDefault="00B7063D" w:rsidP="000728FB">
            <w:pPr>
              <w:pStyle w:val="Default"/>
              <w:jc w:val="both"/>
              <w:rPr>
                <w:lang w:val="en-US"/>
              </w:rPr>
            </w:pPr>
            <w:r w:rsidRPr="000D307F">
              <w:rPr>
                <w:lang w:val="en-US"/>
              </w:rPr>
              <w:t xml:space="preserve">Teaching room should include white board and separated to 4 faced sittings suited for group works. </w:t>
            </w:r>
          </w:p>
        </w:tc>
      </w:tr>
      <w:tr w:rsidR="00B7063D" w:rsidRPr="000D307F" w:rsidTr="000728FB">
        <w:tc>
          <w:tcPr>
            <w:tcW w:w="5139" w:type="dxa"/>
          </w:tcPr>
          <w:p w:rsidR="00B7063D" w:rsidRPr="000D307F" w:rsidRDefault="00B7063D" w:rsidP="000728FB">
            <w:pPr>
              <w:pStyle w:val="Default"/>
              <w:jc w:val="both"/>
            </w:pPr>
            <w:r w:rsidRPr="000D307F">
              <w:rPr>
                <w:b/>
                <w:bCs/>
                <w:i/>
                <w:iCs/>
              </w:rPr>
              <w:t xml:space="preserve">Assessment </w:t>
            </w:r>
          </w:p>
        </w:tc>
        <w:tc>
          <w:tcPr>
            <w:tcW w:w="5140" w:type="dxa"/>
          </w:tcPr>
          <w:p w:rsidR="00B7063D" w:rsidRPr="000D307F" w:rsidRDefault="00B7063D" w:rsidP="000728FB">
            <w:pPr>
              <w:pStyle w:val="Default"/>
              <w:jc w:val="both"/>
            </w:pPr>
            <w:r w:rsidRPr="000D307F">
              <w:t xml:space="preserve">ongoing assessment; participation </w:t>
            </w:r>
          </w:p>
        </w:tc>
      </w:tr>
    </w:tbl>
    <w:p w:rsidR="00B7063D" w:rsidRPr="000D307F" w:rsidRDefault="00B7063D" w:rsidP="00B7063D">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B7063D" w:rsidRPr="00981AC6" w:rsidTr="000728FB">
        <w:trPr>
          <w:trHeight w:val="107"/>
        </w:trPr>
        <w:tc>
          <w:tcPr>
            <w:tcW w:w="4447" w:type="dxa"/>
          </w:tcPr>
          <w:p w:rsidR="00B7063D" w:rsidRPr="000D307F" w:rsidRDefault="00B7063D" w:rsidP="000728FB">
            <w:pPr>
              <w:pStyle w:val="Default"/>
              <w:jc w:val="center"/>
              <w:rPr>
                <w:lang w:val="en-US"/>
              </w:rPr>
            </w:pPr>
            <w:r w:rsidRPr="000D307F">
              <w:rPr>
                <w:b/>
                <w:bCs/>
                <w:lang w:val="en-US"/>
              </w:rPr>
              <w:t>Detailed process of the lesson</w:t>
            </w:r>
          </w:p>
        </w:tc>
        <w:tc>
          <w:tcPr>
            <w:tcW w:w="4447" w:type="dxa"/>
          </w:tcPr>
          <w:p w:rsidR="00B7063D" w:rsidRPr="000D307F" w:rsidRDefault="00B7063D" w:rsidP="000728FB">
            <w:pPr>
              <w:pStyle w:val="Default"/>
              <w:jc w:val="both"/>
              <w:rPr>
                <w:lang w:val="en-US"/>
              </w:rPr>
            </w:pPr>
          </w:p>
        </w:tc>
      </w:tr>
      <w:tr w:rsidR="00B7063D" w:rsidRPr="00981AC6" w:rsidTr="000728FB">
        <w:trPr>
          <w:trHeight w:val="107"/>
        </w:trPr>
        <w:tc>
          <w:tcPr>
            <w:tcW w:w="4447" w:type="dxa"/>
          </w:tcPr>
          <w:p w:rsidR="00B7063D" w:rsidRPr="000D307F" w:rsidRDefault="00B7063D" w:rsidP="000728FB">
            <w:pPr>
              <w:pStyle w:val="Default"/>
              <w:jc w:val="both"/>
              <w:rPr>
                <w:lang w:val="en-US"/>
              </w:rPr>
            </w:pPr>
          </w:p>
        </w:tc>
        <w:tc>
          <w:tcPr>
            <w:tcW w:w="4447" w:type="dxa"/>
          </w:tcPr>
          <w:p w:rsidR="00B7063D" w:rsidRPr="000D307F" w:rsidRDefault="00B7063D" w:rsidP="000728FB">
            <w:pPr>
              <w:pStyle w:val="Default"/>
              <w:jc w:val="both"/>
              <w:rPr>
                <w:lang w:val="en-US"/>
              </w:rPr>
            </w:pPr>
          </w:p>
        </w:tc>
      </w:tr>
    </w:tbl>
    <w:tbl>
      <w:tblPr>
        <w:tblStyle w:val="ab"/>
        <w:tblW w:w="0" w:type="auto"/>
        <w:tblLook w:val="04A0" w:firstRow="1" w:lastRow="0" w:firstColumn="1" w:lastColumn="0" w:noHBand="0" w:noVBand="1"/>
      </w:tblPr>
      <w:tblGrid>
        <w:gridCol w:w="2058"/>
        <w:gridCol w:w="4527"/>
        <w:gridCol w:w="3270"/>
      </w:tblGrid>
      <w:tr w:rsidR="00B7063D" w:rsidRPr="000D307F" w:rsidTr="000728FB">
        <w:tc>
          <w:tcPr>
            <w:tcW w:w="2093" w:type="dxa"/>
            <w:vMerge w:val="restart"/>
          </w:tcPr>
          <w:p w:rsidR="00B7063D" w:rsidRPr="000D307F" w:rsidRDefault="00B7063D" w:rsidP="000728FB">
            <w:pPr>
              <w:pStyle w:val="Default"/>
              <w:jc w:val="both"/>
              <w:rPr>
                <w:lang w:val="uz-Cyrl-UZ"/>
              </w:rPr>
            </w:pPr>
            <w:r w:rsidRPr="000D307F">
              <w:rPr>
                <w:b/>
                <w:bCs/>
              </w:rPr>
              <w:t>Steps and Time</w:t>
            </w:r>
          </w:p>
        </w:tc>
        <w:tc>
          <w:tcPr>
            <w:tcW w:w="8186" w:type="dxa"/>
            <w:gridSpan w:val="2"/>
          </w:tcPr>
          <w:p w:rsidR="00B7063D" w:rsidRPr="000D307F" w:rsidRDefault="00B7063D" w:rsidP="000728FB">
            <w:pPr>
              <w:pStyle w:val="Default"/>
              <w:jc w:val="both"/>
              <w:rPr>
                <w:b/>
                <w:lang w:val="uz-Cyrl-UZ"/>
              </w:rPr>
            </w:pPr>
            <w:r w:rsidRPr="000D307F">
              <w:rPr>
                <w:b/>
              </w:rPr>
              <w:t>PROCEDURE</w:t>
            </w:r>
          </w:p>
        </w:tc>
      </w:tr>
      <w:tr w:rsidR="00B7063D" w:rsidRPr="000D307F" w:rsidTr="000728FB">
        <w:tc>
          <w:tcPr>
            <w:tcW w:w="2093" w:type="dxa"/>
            <w:vMerge/>
          </w:tcPr>
          <w:p w:rsidR="00B7063D" w:rsidRPr="000D307F" w:rsidRDefault="00B7063D" w:rsidP="000728FB">
            <w:pPr>
              <w:pStyle w:val="Default"/>
              <w:jc w:val="both"/>
              <w:rPr>
                <w:lang w:val="uz-Cyrl-UZ"/>
              </w:rPr>
            </w:pPr>
          </w:p>
        </w:tc>
        <w:tc>
          <w:tcPr>
            <w:tcW w:w="4759" w:type="dxa"/>
          </w:tcPr>
          <w:p w:rsidR="00B7063D" w:rsidRPr="000D307F" w:rsidRDefault="00B7063D" w:rsidP="000728FB">
            <w:pPr>
              <w:pStyle w:val="Default"/>
              <w:jc w:val="both"/>
              <w:rPr>
                <w:lang w:val="uz-Cyrl-UZ"/>
              </w:rPr>
            </w:pPr>
            <w:r w:rsidRPr="000D307F">
              <w:rPr>
                <w:b/>
                <w:bCs/>
              </w:rPr>
              <w:t>Teacher activities</w:t>
            </w:r>
          </w:p>
        </w:tc>
        <w:tc>
          <w:tcPr>
            <w:tcW w:w="3427" w:type="dxa"/>
          </w:tcPr>
          <w:p w:rsidR="00B7063D" w:rsidRPr="000D307F" w:rsidRDefault="00B7063D" w:rsidP="000728FB">
            <w:pPr>
              <w:pStyle w:val="Default"/>
              <w:jc w:val="both"/>
              <w:rPr>
                <w:lang w:val="uz-Cyrl-UZ"/>
              </w:rPr>
            </w:pPr>
            <w:r w:rsidRPr="000D307F">
              <w:rPr>
                <w:b/>
                <w:bCs/>
              </w:rPr>
              <w:t>Student activities</w:t>
            </w:r>
          </w:p>
        </w:tc>
      </w:tr>
      <w:tr w:rsidR="00B7063D" w:rsidRPr="00981AC6" w:rsidTr="000728FB">
        <w:tc>
          <w:tcPr>
            <w:tcW w:w="2093" w:type="dxa"/>
          </w:tcPr>
          <w:p w:rsidR="00B7063D" w:rsidRPr="000D307F" w:rsidRDefault="00B7063D" w:rsidP="000728FB">
            <w:pPr>
              <w:pStyle w:val="Default"/>
              <w:jc w:val="both"/>
            </w:pPr>
            <w:r w:rsidRPr="000D307F">
              <w:rPr>
                <w:b/>
                <w:bCs/>
              </w:rPr>
              <w:t xml:space="preserve">1-step </w:t>
            </w:r>
          </w:p>
          <w:p w:rsidR="00B7063D" w:rsidRPr="000D307F" w:rsidRDefault="00B7063D" w:rsidP="000728FB">
            <w:pPr>
              <w:pStyle w:val="Default"/>
              <w:jc w:val="both"/>
            </w:pPr>
            <w:r w:rsidRPr="000D307F">
              <w:rPr>
                <w:b/>
                <w:bCs/>
              </w:rPr>
              <w:t xml:space="preserve">Preparation </w:t>
            </w:r>
          </w:p>
        </w:tc>
        <w:tc>
          <w:tcPr>
            <w:tcW w:w="4759" w:type="dxa"/>
          </w:tcPr>
          <w:p w:rsidR="00B7063D" w:rsidRPr="000D307F" w:rsidRDefault="00B7063D" w:rsidP="000728FB">
            <w:pPr>
              <w:pStyle w:val="Default"/>
              <w:jc w:val="both"/>
              <w:rPr>
                <w:lang w:val="en-US"/>
              </w:rPr>
            </w:pPr>
            <w:r w:rsidRPr="000D307F">
              <w:rPr>
                <w:lang w:val="en-US"/>
              </w:rPr>
              <w:t xml:space="preserve">1.1. T prepares to the lesson </w:t>
            </w:r>
          </w:p>
          <w:p w:rsidR="00B7063D" w:rsidRPr="000D307F" w:rsidRDefault="00B7063D" w:rsidP="000728FB">
            <w:pPr>
              <w:pStyle w:val="Default"/>
              <w:jc w:val="both"/>
              <w:rPr>
                <w:lang w:val="en-US"/>
              </w:rPr>
            </w:pPr>
            <w:r w:rsidRPr="000D307F">
              <w:rPr>
                <w:lang w:val="en-US"/>
              </w:rPr>
              <w:t xml:space="preserve">1.2.T prepares handouts. </w:t>
            </w:r>
          </w:p>
          <w:p w:rsidR="00B7063D" w:rsidRPr="000D307F" w:rsidRDefault="00B7063D" w:rsidP="000728FB">
            <w:pPr>
              <w:pStyle w:val="Default"/>
              <w:jc w:val="both"/>
              <w:rPr>
                <w:lang w:val="en-US"/>
              </w:rPr>
            </w:pPr>
            <w:r w:rsidRPr="000D307F">
              <w:rPr>
                <w:lang w:val="en-US"/>
              </w:rPr>
              <w:t xml:space="preserve">1.3. T prepares a list of literature required for the course  </w:t>
            </w:r>
          </w:p>
        </w:tc>
        <w:tc>
          <w:tcPr>
            <w:tcW w:w="3427" w:type="dxa"/>
          </w:tcPr>
          <w:p w:rsidR="00B7063D" w:rsidRPr="000D307F" w:rsidRDefault="00B7063D" w:rsidP="000728FB">
            <w:pPr>
              <w:pStyle w:val="Default"/>
              <w:jc w:val="both"/>
              <w:rPr>
                <w:lang w:val="en-US"/>
              </w:rPr>
            </w:pPr>
            <w:r w:rsidRPr="000D307F">
              <w:rPr>
                <w:b/>
                <w:bCs/>
                <w:lang w:val="en-US"/>
              </w:rPr>
              <w:t xml:space="preserve"> </w:t>
            </w:r>
          </w:p>
        </w:tc>
      </w:tr>
      <w:tr w:rsidR="00B7063D" w:rsidRPr="00981AC6" w:rsidTr="000728FB">
        <w:tc>
          <w:tcPr>
            <w:tcW w:w="2093" w:type="dxa"/>
          </w:tcPr>
          <w:p w:rsidR="00B7063D" w:rsidRPr="000D307F" w:rsidRDefault="00B7063D" w:rsidP="000728FB">
            <w:pPr>
              <w:pStyle w:val="Default"/>
              <w:jc w:val="both"/>
              <w:rPr>
                <w:lang w:val="en-US"/>
              </w:rPr>
            </w:pPr>
            <w:r w:rsidRPr="000D307F">
              <w:rPr>
                <w:b/>
                <w:bCs/>
                <w:lang w:val="en-US"/>
              </w:rPr>
              <w:t xml:space="preserve">2-step. </w:t>
            </w:r>
          </w:p>
          <w:p w:rsidR="00B7063D" w:rsidRPr="000D307F" w:rsidRDefault="00B7063D" w:rsidP="000728FB">
            <w:pPr>
              <w:pStyle w:val="Default"/>
              <w:jc w:val="both"/>
              <w:rPr>
                <w:lang w:val="en-US"/>
              </w:rPr>
            </w:pPr>
            <w:r w:rsidRPr="000D307F">
              <w:rPr>
                <w:b/>
                <w:bCs/>
                <w:lang w:val="en-US"/>
              </w:rPr>
              <w:t xml:space="preserve">Introduction: lead in activity </w:t>
            </w:r>
          </w:p>
          <w:p w:rsidR="00B7063D" w:rsidRPr="000D307F" w:rsidRDefault="00B7063D" w:rsidP="000728FB">
            <w:pPr>
              <w:pStyle w:val="Default"/>
              <w:jc w:val="both"/>
              <w:rPr>
                <w:lang w:val="en-US"/>
              </w:rPr>
            </w:pPr>
            <w:r w:rsidRPr="000D307F">
              <w:rPr>
                <w:b/>
                <w:bCs/>
                <w:lang w:val="en-US"/>
              </w:rPr>
              <w:lastRenderedPageBreak/>
              <w:t xml:space="preserve">(15 minutes) </w:t>
            </w:r>
          </w:p>
        </w:tc>
        <w:tc>
          <w:tcPr>
            <w:tcW w:w="4759" w:type="dxa"/>
          </w:tcPr>
          <w:p w:rsidR="00B7063D" w:rsidRPr="000D307F" w:rsidRDefault="00B7063D" w:rsidP="00B7063D">
            <w:pPr>
              <w:shd w:val="clear" w:color="auto" w:fill="FFFFFF"/>
              <w:contextualSpacing/>
              <w:jc w:val="both"/>
              <w:rPr>
                <w:sz w:val="24"/>
                <w:szCs w:val="24"/>
                <w:lang w:val="en-US"/>
              </w:rPr>
            </w:pPr>
            <w:r w:rsidRPr="000D307F">
              <w:rPr>
                <w:sz w:val="24"/>
                <w:szCs w:val="24"/>
                <w:lang w:val="en-US"/>
              </w:rPr>
              <w:lastRenderedPageBreak/>
              <w:t xml:space="preserve">2.1. </w:t>
            </w:r>
            <w:r w:rsidRPr="000D307F">
              <w:rPr>
                <w:bCs/>
                <w:sz w:val="24"/>
                <w:szCs w:val="24"/>
                <w:lang w:val="en-US"/>
              </w:rPr>
              <w:t xml:space="preserve">Talk </w:t>
            </w:r>
            <w:r w:rsidRPr="000D307F">
              <w:rPr>
                <w:sz w:val="24"/>
                <w:szCs w:val="24"/>
                <w:lang w:val="en-US"/>
              </w:rPr>
              <w:t>t</w:t>
            </w:r>
            <w:r w:rsidRPr="000D307F">
              <w:rPr>
                <w:bCs/>
                <w:sz w:val="24"/>
                <w:szCs w:val="24"/>
                <w:lang w:val="en-US"/>
              </w:rPr>
              <w:t xml:space="preserve">o </w:t>
            </w:r>
            <w:r w:rsidRPr="000D307F">
              <w:rPr>
                <w:sz w:val="24"/>
                <w:szCs w:val="24"/>
                <w:lang w:val="en-US"/>
              </w:rPr>
              <w:t>t</w:t>
            </w:r>
            <w:r w:rsidRPr="000D307F">
              <w:rPr>
                <w:bCs/>
                <w:sz w:val="24"/>
                <w:szCs w:val="24"/>
                <w:lang w:val="en-US"/>
              </w:rPr>
              <w:t>he world</w:t>
            </w:r>
          </w:p>
          <w:p w:rsidR="00B7063D" w:rsidRPr="000D307F" w:rsidRDefault="00B7063D" w:rsidP="00B7063D">
            <w:pPr>
              <w:shd w:val="clear" w:color="auto" w:fill="FFFFFF"/>
              <w:contextualSpacing/>
              <w:jc w:val="both"/>
              <w:rPr>
                <w:bCs/>
                <w:sz w:val="24"/>
                <w:szCs w:val="24"/>
                <w:lang w:val="en-US"/>
              </w:rPr>
            </w:pPr>
            <w:r w:rsidRPr="000D307F">
              <w:rPr>
                <w:bCs/>
                <w:sz w:val="24"/>
                <w:szCs w:val="24"/>
                <w:lang w:val="en-US"/>
              </w:rPr>
              <w:t xml:space="preserve">“A telephone conversation” </w:t>
            </w:r>
          </w:p>
          <w:p w:rsidR="00B7063D" w:rsidRPr="000D307F" w:rsidRDefault="00B7063D" w:rsidP="000728FB">
            <w:pPr>
              <w:shd w:val="clear" w:color="auto" w:fill="FFFFFF"/>
              <w:ind w:firstLine="567"/>
              <w:contextualSpacing/>
              <w:jc w:val="both"/>
              <w:rPr>
                <w:bCs/>
                <w:sz w:val="24"/>
                <w:szCs w:val="24"/>
                <w:lang w:val="en-US"/>
              </w:rPr>
            </w:pPr>
          </w:p>
          <w:p w:rsidR="00B7063D" w:rsidRPr="000D307F" w:rsidRDefault="00B7063D" w:rsidP="000728FB">
            <w:pPr>
              <w:pStyle w:val="Default"/>
              <w:jc w:val="both"/>
              <w:rPr>
                <w:lang w:val="en-US"/>
              </w:rPr>
            </w:pPr>
          </w:p>
        </w:tc>
        <w:tc>
          <w:tcPr>
            <w:tcW w:w="3427" w:type="dxa"/>
          </w:tcPr>
          <w:p w:rsidR="00B7063D" w:rsidRPr="000D307F" w:rsidRDefault="00B7063D" w:rsidP="000728FB">
            <w:pPr>
              <w:pStyle w:val="Default"/>
              <w:jc w:val="both"/>
              <w:rPr>
                <w:lang w:val="en-US"/>
              </w:rPr>
            </w:pPr>
            <w:r w:rsidRPr="000D307F">
              <w:rPr>
                <w:lang w:val="en-US"/>
              </w:rPr>
              <w:lastRenderedPageBreak/>
              <w:t xml:space="preserve">2.1. Ss share with ideas. </w:t>
            </w:r>
          </w:p>
          <w:p w:rsidR="00B7063D" w:rsidRPr="000D307F" w:rsidRDefault="00B7063D" w:rsidP="000728FB">
            <w:pPr>
              <w:pStyle w:val="Default"/>
              <w:jc w:val="both"/>
              <w:rPr>
                <w:lang w:val="en-US"/>
              </w:rPr>
            </w:pPr>
            <w:r w:rsidRPr="000D307F">
              <w:rPr>
                <w:lang w:val="en-US"/>
              </w:rPr>
              <w:t xml:space="preserve">2.2 Ss try to answer and share the ideas. </w:t>
            </w:r>
          </w:p>
          <w:p w:rsidR="00B7063D" w:rsidRPr="000D307F" w:rsidRDefault="00B7063D" w:rsidP="000728FB">
            <w:pPr>
              <w:pStyle w:val="Default"/>
              <w:jc w:val="both"/>
              <w:rPr>
                <w:lang w:val="en-US"/>
              </w:rPr>
            </w:pPr>
            <w:r w:rsidRPr="000D307F">
              <w:rPr>
                <w:lang w:val="en-US"/>
              </w:rPr>
              <w:lastRenderedPageBreak/>
              <w:t xml:space="preserve">2.3 Ss guess and </w:t>
            </w:r>
          </w:p>
          <w:p w:rsidR="00B7063D" w:rsidRPr="000D307F" w:rsidRDefault="00B7063D" w:rsidP="000728FB">
            <w:pPr>
              <w:pStyle w:val="Default"/>
              <w:jc w:val="both"/>
              <w:rPr>
                <w:lang w:val="en-US"/>
              </w:rPr>
            </w:pPr>
            <w:r w:rsidRPr="000D307F">
              <w:rPr>
                <w:lang w:val="en-US"/>
              </w:rPr>
              <w:t xml:space="preserve">arrange </w:t>
            </w:r>
          </w:p>
          <w:p w:rsidR="00B7063D" w:rsidRPr="000D307F" w:rsidRDefault="00B7063D" w:rsidP="000728FB">
            <w:pPr>
              <w:pStyle w:val="Default"/>
              <w:jc w:val="both"/>
              <w:rPr>
                <w:lang w:val="en-US"/>
              </w:rPr>
            </w:pPr>
            <w:r w:rsidRPr="000D307F">
              <w:rPr>
                <w:lang w:val="en-US"/>
              </w:rPr>
              <w:t xml:space="preserve">2.4 SS reflect </w:t>
            </w:r>
          </w:p>
          <w:p w:rsidR="00B7063D" w:rsidRPr="000D307F" w:rsidRDefault="00B7063D" w:rsidP="000728FB">
            <w:pPr>
              <w:pStyle w:val="Default"/>
              <w:jc w:val="both"/>
              <w:rPr>
                <w:lang w:val="en-US"/>
              </w:rPr>
            </w:pPr>
          </w:p>
        </w:tc>
      </w:tr>
      <w:tr w:rsidR="00B7063D" w:rsidRPr="00981AC6" w:rsidTr="000728FB">
        <w:tc>
          <w:tcPr>
            <w:tcW w:w="2093" w:type="dxa"/>
          </w:tcPr>
          <w:p w:rsidR="00B7063D" w:rsidRPr="000D307F" w:rsidRDefault="00B7063D" w:rsidP="000728FB">
            <w:pPr>
              <w:pStyle w:val="Default"/>
              <w:jc w:val="both"/>
              <w:rPr>
                <w:b/>
                <w:lang w:val="en-US"/>
              </w:rPr>
            </w:pPr>
            <w:r w:rsidRPr="000D307F">
              <w:rPr>
                <w:b/>
                <w:lang w:val="en-US"/>
              </w:rPr>
              <w:lastRenderedPageBreak/>
              <w:t xml:space="preserve">3-step </w:t>
            </w:r>
          </w:p>
          <w:p w:rsidR="00B7063D" w:rsidRPr="000D307F" w:rsidRDefault="00B7063D" w:rsidP="000728FB">
            <w:pPr>
              <w:pStyle w:val="Default"/>
              <w:jc w:val="both"/>
              <w:rPr>
                <w:b/>
                <w:lang w:val="en-US"/>
              </w:rPr>
            </w:pPr>
            <w:r w:rsidRPr="000D307F">
              <w:rPr>
                <w:b/>
                <w:lang w:val="en-US"/>
              </w:rPr>
              <w:t xml:space="preserve">Main </w:t>
            </w:r>
          </w:p>
          <w:p w:rsidR="00B7063D" w:rsidRPr="000D307F" w:rsidRDefault="00B7063D" w:rsidP="000728FB">
            <w:pPr>
              <w:pStyle w:val="Default"/>
              <w:jc w:val="both"/>
              <w:rPr>
                <w:b/>
                <w:lang w:val="en-US"/>
              </w:rPr>
            </w:pPr>
            <w:r w:rsidRPr="000D307F">
              <w:rPr>
                <w:b/>
                <w:lang w:val="en-US"/>
              </w:rPr>
              <w:t xml:space="preserve">part: introducing course syllabus </w:t>
            </w:r>
          </w:p>
          <w:p w:rsidR="00B7063D" w:rsidRPr="000D307F" w:rsidRDefault="00B7063D" w:rsidP="000728FB">
            <w:pPr>
              <w:pStyle w:val="Default"/>
              <w:jc w:val="both"/>
              <w:rPr>
                <w:lang w:val="en-US"/>
              </w:rPr>
            </w:pPr>
            <w:r w:rsidRPr="000D307F">
              <w:rPr>
                <w:b/>
                <w:lang w:val="en-US"/>
              </w:rPr>
              <w:t>(50-minutes</w:t>
            </w:r>
            <w:r w:rsidRPr="000D307F">
              <w:rPr>
                <w:lang w:val="en-US"/>
              </w:rPr>
              <w:t xml:space="preserve">) </w:t>
            </w:r>
          </w:p>
        </w:tc>
        <w:tc>
          <w:tcPr>
            <w:tcW w:w="4759" w:type="dxa"/>
          </w:tcPr>
          <w:p w:rsidR="00B7063D" w:rsidRPr="000D307F" w:rsidRDefault="00B7063D" w:rsidP="00B7063D">
            <w:pPr>
              <w:shd w:val="clear" w:color="auto" w:fill="FFFFFF"/>
              <w:contextualSpacing/>
              <w:jc w:val="both"/>
              <w:rPr>
                <w:sz w:val="24"/>
                <w:szCs w:val="24"/>
                <w:lang w:val="en-US"/>
              </w:rPr>
            </w:pPr>
            <w:r w:rsidRPr="000D307F">
              <w:rPr>
                <w:sz w:val="24"/>
                <w:szCs w:val="24"/>
                <w:lang w:val="en-US"/>
              </w:rPr>
              <w:t>3.</w:t>
            </w:r>
            <w:r w:rsidRPr="000D307F">
              <w:rPr>
                <w:b/>
                <w:sz w:val="24"/>
                <w:szCs w:val="24"/>
                <w:lang w:val="en-US"/>
              </w:rPr>
              <w:t xml:space="preserve"> </w:t>
            </w:r>
            <w:r w:rsidRPr="000D307F">
              <w:rPr>
                <w:b/>
                <w:bCs/>
                <w:sz w:val="24"/>
                <w:szCs w:val="24"/>
                <w:lang w:val="en-US"/>
              </w:rPr>
              <w:t>EXERCISES</w:t>
            </w:r>
          </w:p>
          <w:p w:rsidR="00B7063D" w:rsidRPr="000D307F" w:rsidRDefault="00B7063D" w:rsidP="00B7063D">
            <w:pPr>
              <w:shd w:val="clear" w:color="auto" w:fill="FFFFFF"/>
              <w:contextualSpacing/>
              <w:jc w:val="both"/>
              <w:rPr>
                <w:sz w:val="24"/>
                <w:szCs w:val="24"/>
                <w:lang w:val="en-US"/>
              </w:rPr>
            </w:pPr>
            <w:r w:rsidRPr="000D307F">
              <w:rPr>
                <w:bCs/>
                <w:sz w:val="24"/>
                <w:szCs w:val="24"/>
                <w:lang w:val="en-US"/>
              </w:rPr>
              <w:t>Exercise 1</w:t>
            </w:r>
          </w:p>
          <w:p w:rsidR="00B7063D" w:rsidRPr="000D307F" w:rsidRDefault="00B7063D" w:rsidP="00B7063D">
            <w:pPr>
              <w:shd w:val="clear" w:color="auto" w:fill="FFFFFF"/>
              <w:contextualSpacing/>
              <w:jc w:val="both"/>
              <w:rPr>
                <w:sz w:val="24"/>
                <w:szCs w:val="24"/>
                <w:lang w:val="en-US"/>
              </w:rPr>
            </w:pPr>
            <w:r w:rsidRPr="000D307F">
              <w:rPr>
                <w:bCs/>
                <w:iCs/>
                <w:sz w:val="24"/>
                <w:szCs w:val="24"/>
                <w:lang w:val="en-US"/>
              </w:rPr>
              <w:t>Find the synonyms of the following word combinations from the list below</w:t>
            </w:r>
          </w:p>
          <w:p w:rsidR="00B7063D" w:rsidRPr="000D307F" w:rsidRDefault="00B7063D" w:rsidP="00B7063D">
            <w:pPr>
              <w:shd w:val="clear" w:color="auto" w:fill="FFFFFF"/>
              <w:contextualSpacing/>
              <w:jc w:val="both"/>
              <w:rPr>
                <w:bCs/>
                <w:sz w:val="24"/>
                <w:szCs w:val="24"/>
                <w:lang w:val="en-US"/>
              </w:rPr>
            </w:pPr>
            <w:r w:rsidRPr="000D307F">
              <w:rPr>
                <w:bCs/>
                <w:sz w:val="24"/>
                <w:szCs w:val="24"/>
                <w:lang w:val="en-US"/>
              </w:rPr>
              <w:t>Exercise 2</w:t>
            </w:r>
          </w:p>
          <w:p w:rsidR="00B7063D" w:rsidRPr="000D307F" w:rsidRDefault="00B7063D" w:rsidP="00B7063D">
            <w:pPr>
              <w:shd w:val="clear" w:color="auto" w:fill="FFFFFF"/>
              <w:contextualSpacing/>
              <w:jc w:val="both"/>
              <w:rPr>
                <w:bCs/>
                <w:sz w:val="24"/>
                <w:szCs w:val="24"/>
                <w:lang w:val="en-US"/>
              </w:rPr>
            </w:pPr>
            <w:r w:rsidRPr="000D307F">
              <w:rPr>
                <w:bCs/>
                <w:sz w:val="24"/>
                <w:szCs w:val="24"/>
                <w:lang w:val="en-US"/>
              </w:rPr>
              <w:t>Fill the gaps in this phone conversation</w:t>
            </w:r>
          </w:p>
          <w:p w:rsidR="00B7063D" w:rsidRPr="000D307F" w:rsidRDefault="00B7063D" w:rsidP="00B7063D">
            <w:pPr>
              <w:shd w:val="clear" w:color="auto" w:fill="FFFFFF"/>
              <w:contextualSpacing/>
              <w:jc w:val="both"/>
              <w:rPr>
                <w:sz w:val="24"/>
                <w:szCs w:val="24"/>
                <w:lang w:val="en-US"/>
              </w:rPr>
            </w:pPr>
            <w:r w:rsidRPr="000D307F">
              <w:rPr>
                <w:sz w:val="24"/>
                <w:szCs w:val="24"/>
                <w:lang w:val="en-US"/>
              </w:rPr>
              <w:t>Exercise 3</w:t>
            </w:r>
          </w:p>
          <w:p w:rsidR="00B7063D" w:rsidRPr="000D307F" w:rsidRDefault="00B7063D" w:rsidP="00B7063D">
            <w:pPr>
              <w:shd w:val="clear" w:color="auto" w:fill="FFFFFF"/>
              <w:contextualSpacing/>
              <w:jc w:val="both"/>
              <w:rPr>
                <w:sz w:val="24"/>
                <w:szCs w:val="24"/>
                <w:lang w:val="en-US"/>
              </w:rPr>
            </w:pPr>
            <w:r w:rsidRPr="000D307F">
              <w:rPr>
                <w:sz w:val="24"/>
                <w:szCs w:val="24"/>
                <w:lang w:val="en-US"/>
              </w:rPr>
              <w:t>Match the words</w:t>
            </w:r>
          </w:p>
          <w:p w:rsidR="00B7063D" w:rsidRPr="000D307F" w:rsidRDefault="00B7063D" w:rsidP="00B7063D">
            <w:pPr>
              <w:shd w:val="clear" w:color="auto" w:fill="FFFFFF"/>
              <w:contextualSpacing/>
              <w:jc w:val="both"/>
              <w:rPr>
                <w:bCs/>
                <w:sz w:val="24"/>
                <w:szCs w:val="24"/>
                <w:lang w:val="en-US"/>
              </w:rPr>
            </w:pPr>
            <w:r w:rsidRPr="000D307F">
              <w:rPr>
                <w:bCs/>
                <w:sz w:val="24"/>
                <w:szCs w:val="24"/>
                <w:lang w:val="en-US"/>
              </w:rPr>
              <w:t>Exercise 4</w:t>
            </w:r>
          </w:p>
          <w:p w:rsidR="00B7063D" w:rsidRPr="000D307F" w:rsidRDefault="00B7063D" w:rsidP="00B7063D">
            <w:pPr>
              <w:shd w:val="clear" w:color="auto" w:fill="FFFFFF"/>
              <w:contextualSpacing/>
              <w:jc w:val="both"/>
              <w:rPr>
                <w:bCs/>
                <w:sz w:val="24"/>
                <w:szCs w:val="24"/>
                <w:lang w:val="en-US"/>
              </w:rPr>
            </w:pPr>
            <w:r w:rsidRPr="000D307F">
              <w:rPr>
                <w:bCs/>
                <w:sz w:val="24"/>
                <w:szCs w:val="24"/>
                <w:lang w:val="en-US"/>
              </w:rPr>
              <w:t>Discuss   and      make   a   telephone conversation with your partner</w:t>
            </w:r>
          </w:p>
          <w:p w:rsidR="00B7063D" w:rsidRPr="000D307F" w:rsidRDefault="00B7063D" w:rsidP="000728FB">
            <w:pPr>
              <w:contextualSpacing/>
              <w:jc w:val="both"/>
              <w:rPr>
                <w:sz w:val="24"/>
                <w:szCs w:val="24"/>
                <w:lang w:val="en-US"/>
              </w:rPr>
            </w:pPr>
          </w:p>
        </w:tc>
        <w:tc>
          <w:tcPr>
            <w:tcW w:w="3427" w:type="dxa"/>
          </w:tcPr>
          <w:p w:rsidR="00B7063D" w:rsidRPr="000D307F" w:rsidRDefault="00B7063D" w:rsidP="000728FB">
            <w:pPr>
              <w:pStyle w:val="Default"/>
              <w:jc w:val="both"/>
              <w:rPr>
                <w:color w:val="auto"/>
                <w:lang w:val="en-US"/>
              </w:rPr>
            </w:pPr>
          </w:p>
          <w:p w:rsidR="00B7063D" w:rsidRPr="000D307F" w:rsidRDefault="00B7063D" w:rsidP="000728FB">
            <w:pPr>
              <w:pStyle w:val="Default"/>
              <w:jc w:val="both"/>
              <w:rPr>
                <w:lang w:val="en-US"/>
              </w:rPr>
            </w:pPr>
            <w:r w:rsidRPr="000D307F">
              <w:rPr>
                <w:lang w:val="en-US"/>
              </w:rPr>
              <w:t xml:space="preserve">3.1 Ss try to guess. </w:t>
            </w:r>
          </w:p>
          <w:p w:rsidR="00B7063D" w:rsidRPr="000D307F" w:rsidRDefault="00B7063D" w:rsidP="000728FB">
            <w:pPr>
              <w:pStyle w:val="Default"/>
              <w:jc w:val="both"/>
              <w:rPr>
                <w:lang w:val="en-US"/>
              </w:rPr>
            </w:pPr>
          </w:p>
          <w:p w:rsidR="00B7063D" w:rsidRPr="000D307F" w:rsidRDefault="00B7063D" w:rsidP="000728FB">
            <w:pPr>
              <w:pStyle w:val="Default"/>
              <w:jc w:val="both"/>
              <w:rPr>
                <w:lang w:val="en-US"/>
              </w:rPr>
            </w:pPr>
            <w:r w:rsidRPr="000D307F">
              <w:rPr>
                <w:lang w:val="en-US"/>
              </w:rPr>
              <w:t xml:space="preserve">whole class </w:t>
            </w:r>
          </w:p>
          <w:p w:rsidR="00B7063D" w:rsidRPr="000D307F" w:rsidRDefault="00B7063D" w:rsidP="000728FB">
            <w:pPr>
              <w:pStyle w:val="Default"/>
              <w:jc w:val="both"/>
              <w:rPr>
                <w:lang w:val="en-US"/>
              </w:rPr>
            </w:pPr>
            <w:r w:rsidRPr="000D307F">
              <w:rPr>
                <w:lang w:val="en-US"/>
              </w:rPr>
              <w:t xml:space="preserve">3.2 Ss read and take notes </w:t>
            </w:r>
          </w:p>
          <w:p w:rsidR="00B7063D" w:rsidRPr="000D307F" w:rsidRDefault="00B7063D" w:rsidP="000728FB">
            <w:pPr>
              <w:pStyle w:val="Default"/>
              <w:jc w:val="both"/>
              <w:rPr>
                <w:lang w:val="en-US"/>
              </w:rPr>
            </w:pPr>
          </w:p>
          <w:p w:rsidR="00B7063D" w:rsidRPr="000D307F" w:rsidRDefault="00B7063D" w:rsidP="000728FB">
            <w:pPr>
              <w:pStyle w:val="Default"/>
              <w:jc w:val="both"/>
              <w:rPr>
                <w:lang w:val="en-US"/>
              </w:rPr>
            </w:pPr>
            <w:r w:rsidRPr="000D307F">
              <w:rPr>
                <w:lang w:val="en-US"/>
              </w:rPr>
              <w:t xml:space="preserve">3.3 Ss take part in the discussion. </w:t>
            </w:r>
          </w:p>
          <w:p w:rsidR="00B7063D" w:rsidRPr="000D307F" w:rsidRDefault="00B7063D" w:rsidP="000728FB">
            <w:pPr>
              <w:pStyle w:val="Default"/>
              <w:jc w:val="both"/>
              <w:rPr>
                <w:lang w:val="en-US"/>
              </w:rPr>
            </w:pPr>
            <w:r w:rsidRPr="000D307F">
              <w:rPr>
                <w:lang w:val="en-US"/>
              </w:rPr>
              <w:t xml:space="preserve">3.4 Ss are divided, </w:t>
            </w:r>
          </w:p>
          <w:p w:rsidR="00B7063D" w:rsidRPr="000D307F" w:rsidRDefault="00B7063D" w:rsidP="000728FB">
            <w:pPr>
              <w:pStyle w:val="Default"/>
              <w:jc w:val="both"/>
              <w:rPr>
                <w:lang w:val="en-US"/>
              </w:rPr>
            </w:pPr>
            <w:r w:rsidRPr="000D307F">
              <w:rPr>
                <w:lang w:val="en-US"/>
              </w:rPr>
              <w:t xml:space="preserve">and do the group activity </w:t>
            </w:r>
          </w:p>
        </w:tc>
      </w:tr>
      <w:tr w:rsidR="00B7063D" w:rsidRPr="000D307F" w:rsidTr="000728FB">
        <w:tc>
          <w:tcPr>
            <w:tcW w:w="2093" w:type="dxa"/>
          </w:tcPr>
          <w:p w:rsidR="00B7063D" w:rsidRPr="000D307F" w:rsidRDefault="00B7063D" w:rsidP="000728FB">
            <w:pPr>
              <w:pStyle w:val="Default"/>
              <w:jc w:val="both"/>
              <w:rPr>
                <w:b/>
                <w:lang w:val="en-US"/>
              </w:rPr>
            </w:pPr>
            <w:r w:rsidRPr="000D307F">
              <w:rPr>
                <w:b/>
                <w:lang w:val="en-US"/>
              </w:rPr>
              <w:t xml:space="preserve">4- step </w:t>
            </w:r>
          </w:p>
          <w:p w:rsidR="00B7063D" w:rsidRPr="000D307F" w:rsidRDefault="00B7063D" w:rsidP="000728FB">
            <w:pPr>
              <w:pStyle w:val="Default"/>
              <w:jc w:val="both"/>
              <w:rPr>
                <w:b/>
                <w:lang w:val="en-US"/>
              </w:rPr>
            </w:pPr>
            <w:r w:rsidRPr="000D307F">
              <w:rPr>
                <w:b/>
                <w:lang w:val="en-US"/>
              </w:rPr>
              <w:t xml:space="preserve">Closure: summarizing activity </w:t>
            </w:r>
          </w:p>
          <w:p w:rsidR="00B7063D" w:rsidRPr="000D307F" w:rsidRDefault="00B7063D" w:rsidP="000728FB">
            <w:pPr>
              <w:pStyle w:val="Default"/>
              <w:jc w:val="both"/>
              <w:rPr>
                <w:lang w:val="en-US"/>
              </w:rPr>
            </w:pPr>
            <w:r w:rsidRPr="000D307F">
              <w:rPr>
                <w:b/>
                <w:lang w:val="en-US"/>
              </w:rPr>
              <w:t>(15-minutes)</w:t>
            </w:r>
            <w:r w:rsidRPr="000D307F">
              <w:rPr>
                <w:lang w:val="en-US"/>
              </w:rPr>
              <w:t xml:space="preserve"> </w:t>
            </w:r>
          </w:p>
        </w:tc>
        <w:tc>
          <w:tcPr>
            <w:tcW w:w="4759" w:type="dxa"/>
          </w:tcPr>
          <w:p w:rsidR="00B7063D" w:rsidRPr="000D307F" w:rsidRDefault="00B7063D" w:rsidP="000728FB">
            <w:pPr>
              <w:pStyle w:val="Default"/>
              <w:jc w:val="both"/>
              <w:rPr>
                <w:color w:val="auto"/>
                <w:lang w:val="en-US"/>
              </w:rPr>
            </w:pPr>
          </w:p>
          <w:p w:rsidR="00B7063D" w:rsidRPr="000D307F" w:rsidRDefault="00B7063D" w:rsidP="000728FB">
            <w:pPr>
              <w:pStyle w:val="Default"/>
              <w:jc w:val="both"/>
            </w:pPr>
            <w:r w:rsidRPr="000D307F">
              <w:rPr>
                <w:lang w:val="en-US"/>
              </w:rPr>
              <w:t>T summarizes the lesson and gives home task.</w:t>
            </w:r>
          </w:p>
        </w:tc>
        <w:tc>
          <w:tcPr>
            <w:tcW w:w="3427" w:type="dxa"/>
          </w:tcPr>
          <w:p w:rsidR="00B7063D" w:rsidRPr="000D307F" w:rsidRDefault="00B7063D" w:rsidP="000728FB">
            <w:pPr>
              <w:pStyle w:val="Default"/>
              <w:jc w:val="both"/>
            </w:pPr>
            <w:r w:rsidRPr="000D307F">
              <w:t xml:space="preserve">4.1. Ss take notes </w:t>
            </w:r>
          </w:p>
        </w:tc>
      </w:tr>
    </w:tbl>
    <w:p w:rsidR="00B7063D" w:rsidRPr="000D307F" w:rsidRDefault="00B7063D"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9A7FE7" w:rsidRPr="000D307F" w:rsidRDefault="009A7FE7"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 xml:space="preserve">TALK </w:t>
      </w:r>
      <w:r w:rsidRPr="000D307F">
        <w:rPr>
          <w:rFonts w:ascii="Times New Roman" w:hAnsi="Times New Roman" w:cs="Times New Roman"/>
          <w:sz w:val="24"/>
          <w:szCs w:val="24"/>
          <w:lang w:val="en-US"/>
        </w:rPr>
        <w:t>T</w:t>
      </w:r>
      <w:r w:rsidRPr="000D307F">
        <w:rPr>
          <w:rFonts w:ascii="Times New Roman" w:hAnsi="Times New Roman" w:cs="Times New Roman"/>
          <w:b/>
          <w:bCs/>
          <w:sz w:val="24"/>
          <w:szCs w:val="24"/>
          <w:lang w:val="en-US"/>
        </w:rPr>
        <w:t xml:space="preserve">O </w:t>
      </w:r>
      <w:r w:rsidRPr="000D307F">
        <w:rPr>
          <w:rFonts w:ascii="Times New Roman" w:hAnsi="Times New Roman" w:cs="Times New Roman"/>
          <w:sz w:val="24"/>
          <w:szCs w:val="24"/>
          <w:lang w:val="en-US"/>
        </w:rPr>
        <w:t>T</w:t>
      </w:r>
      <w:r w:rsidRPr="000D307F">
        <w:rPr>
          <w:rFonts w:ascii="Times New Roman" w:hAnsi="Times New Roman" w:cs="Times New Roman"/>
          <w:b/>
          <w:bCs/>
          <w:sz w:val="24"/>
          <w:szCs w:val="24"/>
          <w:lang w:val="en-US"/>
        </w:rPr>
        <w:t>HE WORLD</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 xml:space="preserve">I. A TELEPHONE CONVERSATION </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i/>
          <w:iCs/>
          <w:sz w:val="24"/>
          <w:szCs w:val="24"/>
          <w:lang w:val="en-US"/>
        </w:rPr>
        <w:t>Listen to the dialogue</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Telephone problems</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You try to phone your sister Guzal but the line </w:t>
      </w:r>
      <w:r w:rsidRPr="000D307F">
        <w:rPr>
          <w:rFonts w:ascii="Times New Roman" w:hAnsi="Times New Roman" w:cs="Times New Roman"/>
          <w:b/>
          <w:bCs/>
          <w:sz w:val="24"/>
          <w:szCs w:val="24"/>
          <w:u w:val="single"/>
          <w:lang w:val="en-US"/>
        </w:rPr>
        <w:t>is engaged</w:t>
      </w:r>
      <w:r w:rsidRPr="000D307F">
        <w:rPr>
          <w:rFonts w:ascii="Times New Roman" w:hAnsi="Times New Roman" w:cs="Times New Roman"/>
          <w:b/>
          <w:bCs/>
          <w:sz w:val="24"/>
          <w:szCs w:val="24"/>
          <w:lang w:val="en-US"/>
        </w:rPr>
        <w:t xml:space="preserve"> (= the li</w:t>
      </w:r>
      <w:r w:rsidRPr="000D307F">
        <w:rPr>
          <w:rFonts w:ascii="Times New Roman" w:hAnsi="Times New Roman" w:cs="Times New Roman"/>
          <w:sz w:val="24"/>
          <w:szCs w:val="24"/>
          <w:lang w:val="en-US"/>
        </w:rPr>
        <w:t>n</w:t>
      </w:r>
      <w:r w:rsidRPr="000D307F">
        <w:rPr>
          <w:rFonts w:ascii="Times New Roman" w:hAnsi="Times New Roman" w:cs="Times New Roman"/>
          <w:b/>
          <w:bCs/>
          <w:sz w:val="24"/>
          <w:szCs w:val="24"/>
          <w:lang w:val="en-US"/>
        </w:rPr>
        <w:t xml:space="preserve">e is busy), </w:t>
      </w:r>
      <w:r w:rsidRPr="000D307F">
        <w:rPr>
          <w:rFonts w:ascii="Times New Roman" w:hAnsi="Times New Roman" w:cs="Times New Roman"/>
          <w:sz w:val="24"/>
          <w:szCs w:val="24"/>
          <w:lang w:val="en-US"/>
        </w:rPr>
        <w:t xml:space="preserve">someone is already </w:t>
      </w:r>
      <w:r w:rsidRPr="000D307F">
        <w:rPr>
          <w:rFonts w:ascii="Times New Roman" w:hAnsi="Times New Roman" w:cs="Times New Roman"/>
          <w:b/>
          <w:bCs/>
          <w:sz w:val="24"/>
          <w:szCs w:val="24"/>
          <w:u w:val="single"/>
          <w:lang w:val="en-US"/>
        </w:rPr>
        <w:t>o</w:t>
      </w:r>
      <w:r w:rsidRPr="000D307F">
        <w:rPr>
          <w:rFonts w:ascii="Times New Roman" w:hAnsi="Times New Roman" w:cs="Times New Roman"/>
          <w:sz w:val="24"/>
          <w:szCs w:val="24"/>
          <w:u w:val="single"/>
          <w:lang w:val="en-US"/>
        </w:rPr>
        <w:t xml:space="preserve">n </w:t>
      </w:r>
      <w:r w:rsidRPr="000D307F">
        <w:rPr>
          <w:rFonts w:ascii="Times New Roman" w:hAnsi="Times New Roman" w:cs="Times New Roman"/>
          <w:b/>
          <w:bCs/>
          <w:sz w:val="24"/>
          <w:szCs w:val="24"/>
          <w:u w:val="single"/>
          <w:lang w:val="en-US"/>
        </w:rPr>
        <w:t>the ph</w:t>
      </w:r>
      <w:r w:rsidRPr="000D307F">
        <w:rPr>
          <w:rFonts w:ascii="Times New Roman" w:hAnsi="Times New Roman" w:cs="Times New Roman"/>
          <w:sz w:val="24"/>
          <w:szCs w:val="24"/>
          <w:u w:val="single"/>
          <w:lang w:val="en-US"/>
        </w:rPr>
        <w:t>on</w:t>
      </w:r>
      <w:r w:rsidRPr="000D307F">
        <w:rPr>
          <w:rFonts w:ascii="Times New Roman" w:hAnsi="Times New Roman" w:cs="Times New Roman"/>
          <w:b/>
          <w:bCs/>
          <w:sz w:val="24"/>
          <w:szCs w:val="24"/>
          <w:u w:val="single"/>
          <w:lang w:val="en-US"/>
        </w:rPr>
        <w:t>e</w:t>
      </w:r>
      <w:r w:rsidRPr="000D307F">
        <w:rPr>
          <w:rFonts w:ascii="Times New Roman" w:hAnsi="Times New Roman" w:cs="Times New Roman"/>
          <w:b/>
          <w:bCs/>
          <w:sz w:val="24"/>
          <w:szCs w:val="24"/>
          <w:lang w:val="en-US"/>
        </w:rPr>
        <w:t xml:space="preserve">. </w:t>
      </w:r>
      <w:r w:rsidRPr="000D307F">
        <w:rPr>
          <w:rFonts w:ascii="Times New Roman" w:hAnsi="Times New Roman" w:cs="Times New Roman"/>
          <w:sz w:val="24"/>
          <w:szCs w:val="24"/>
          <w:lang w:val="en-US"/>
        </w:rPr>
        <w:t xml:space="preserve">You phone your sister again, but it’s </w:t>
      </w:r>
      <w:r w:rsidRPr="000D307F">
        <w:rPr>
          <w:rFonts w:ascii="Times New Roman" w:hAnsi="Times New Roman" w:cs="Times New Roman"/>
          <w:b/>
          <w:bCs/>
          <w:sz w:val="24"/>
          <w:szCs w:val="24"/>
          <w:u w:val="single"/>
          <w:lang w:val="en-US"/>
        </w:rPr>
        <w:t>a wr</w:t>
      </w:r>
      <w:r w:rsidRPr="000D307F">
        <w:rPr>
          <w:rFonts w:ascii="Times New Roman" w:hAnsi="Times New Roman" w:cs="Times New Roman"/>
          <w:sz w:val="24"/>
          <w:szCs w:val="24"/>
          <w:u w:val="single"/>
          <w:lang w:val="en-US"/>
        </w:rPr>
        <w:t>on</w:t>
      </w:r>
      <w:r w:rsidRPr="000D307F">
        <w:rPr>
          <w:rFonts w:ascii="Times New Roman" w:hAnsi="Times New Roman" w:cs="Times New Roman"/>
          <w:b/>
          <w:bCs/>
          <w:sz w:val="24"/>
          <w:szCs w:val="24"/>
          <w:u w:val="single"/>
          <w:lang w:val="en-US"/>
        </w:rPr>
        <w:t xml:space="preserve">g </w:t>
      </w:r>
      <w:r w:rsidRPr="000D307F">
        <w:rPr>
          <w:rFonts w:ascii="Times New Roman" w:hAnsi="Times New Roman" w:cs="Times New Roman"/>
          <w:sz w:val="24"/>
          <w:szCs w:val="24"/>
          <w:u w:val="single"/>
          <w:lang w:val="en-US"/>
        </w:rPr>
        <w:t>n</w:t>
      </w:r>
      <w:r w:rsidRPr="000D307F">
        <w:rPr>
          <w:rFonts w:ascii="Times New Roman" w:hAnsi="Times New Roman" w:cs="Times New Roman"/>
          <w:b/>
          <w:bCs/>
          <w:sz w:val="24"/>
          <w:szCs w:val="24"/>
          <w:u w:val="single"/>
          <w:lang w:val="en-US"/>
        </w:rPr>
        <w:t>umber.</w:t>
      </w:r>
      <w:r w:rsidRPr="000D307F">
        <w:rPr>
          <w:rFonts w:ascii="Times New Roman" w:hAnsi="Times New Roman" w:cs="Times New Roman"/>
          <w:sz w:val="24"/>
          <w:szCs w:val="24"/>
          <w:lang w:val="en-US"/>
        </w:rPr>
        <w:t xml:space="preserve">You </w:t>
      </w:r>
      <w:r w:rsidRPr="000D307F">
        <w:rPr>
          <w:rFonts w:ascii="Times New Roman" w:hAnsi="Times New Roman" w:cs="Times New Roman"/>
          <w:b/>
          <w:bCs/>
          <w:sz w:val="24"/>
          <w:szCs w:val="24"/>
          <w:u w:val="single"/>
          <w:lang w:val="en-US"/>
        </w:rPr>
        <w:t>get thr</w:t>
      </w:r>
      <w:r w:rsidRPr="000D307F">
        <w:rPr>
          <w:rFonts w:ascii="Times New Roman" w:hAnsi="Times New Roman" w:cs="Times New Roman"/>
          <w:sz w:val="24"/>
          <w:szCs w:val="24"/>
          <w:u w:val="single"/>
          <w:lang w:val="en-US"/>
        </w:rPr>
        <w:t>o</w:t>
      </w:r>
      <w:r w:rsidRPr="000D307F">
        <w:rPr>
          <w:rFonts w:ascii="Times New Roman" w:hAnsi="Times New Roman" w:cs="Times New Roman"/>
          <w:b/>
          <w:bCs/>
          <w:sz w:val="24"/>
          <w:szCs w:val="24"/>
          <w:u w:val="single"/>
          <w:lang w:val="en-US"/>
        </w:rPr>
        <w:t>ugh t</w:t>
      </w:r>
      <w:r w:rsidRPr="000D307F">
        <w:rPr>
          <w:rFonts w:ascii="Times New Roman" w:hAnsi="Times New Roman" w:cs="Times New Roman"/>
          <w:sz w:val="24"/>
          <w:szCs w:val="24"/>
          <w:u w:val="single"/>
          <w:lang w:val="en-US"/>
        </w:rPr>
        <w:t>o</w:t>
      </w:r>
      <w:r w:rsidRPr="000D307F">
        <w:rPr>
          <w:rFonts w:ascii="Times New Roman" w:hAnsi="Times New Roman" w:cs="Times New Roman"/>
          <w:sz w:val="24"/>
          <w:szCs w:val="24"/>
          <w:lang w:val="en-US"/>
        </w:rPr>
        <w:t xml:space="preserve"> your sister’s number (= </w:t>
      </w:r>
      <w:r w:rsidRPr="000D307F">
        <w:rPr>
          <w:rFonts w:ascii="Times New Roman" w:hAnsi="Times New Roman" w:cs="Times New Roman"/>
          <w:b/>
          <w:bCs/>
          <w:sz w:val="24"/>
          <w:szCs w:val="24"/>
          <w:lang w:val="en-US"/>
        </w:rPr>
        <w:t>make c</w:t>
      </w:r>
      <w:r w:rsidRPr="000D307F">
        <w:rPr>
          <w:rFonts w:ascii="Times New Roman" w:hAnsi="Times New Roman" w:cs="Times New Roman"/>
          <w:sz w:val="24"/>
          <w:szCs w:val="24"/>
          <w:lang w:val="en-US"/>
        </w:rPr>
        <w:t>on</w:t>
      </w:r>
      <w:r w:rsidRPr="000D307F">
        <w:rPr>
          <w:rFonts w:ascii="Times New Roman" w:hAnsi="Times New Roman" w:cs="Times New Roman"/>
          <w:b/>
          <w:bCs/>
          <w:sz w:val="24"/>
          <w:szCs w:val="24"/>
          <w:lang w:val="en-US"/>
        </w:rPr>
        <w:t xml:space="preserve">tact) </w:t>
      </w:r>
      <w:r w:rsidRPr="000D307F">
        <w:rPr>
          <w:rFonts w:ascii="Times New Roman" w:hAnsi="Times New Roman" w:cs="Times New Roman"/>
          <w:sz w:val="24"/>
          <w:szCs w:val="24"/>
          <w:lang w:val="en-US"/>
        </w:rPr>
        <w:t xml:space="preserve">but she’s out. Her husband answers and says that Guzal </w:t>
      </w:r>
      <w:r w:rsidRPr="000D307F">
        <w:rPr>
          <w:rFonts w:ascii="Times New Roman" w:hAnsi="Times New Roman" w:cs="Times New Roman"/>
          <w:b/>
          <w:bCs/>
          <w:sz w:val="24"/>
          <w:szCs w:val="24"/>
          <w:u w:val="single"/>
          <w:lang w:val="en-US"/>
        </w:rPr>
        <w:t xml:space="preserve">will </w:t>
      </w:r>
      <w:r w:rsidRPr="000D307F">
        <w:rPr>
          <w:rFonts w:ascii="Times New Roman" w:hAnsi="Times New Roman" w:cs="Times New Roman"/>
          <w:sz w:val="24"/>
          <w:szCs w:val="24"/>
          <w:u w:val="single"/>
          <w:lang w:val="en-US"/>
        </w:rPr>
        <w:t xml:space="preserve">not </w:t>
      </w:r>
      <w:r w:rsidRPr="000D307F">
        <w:rPr>
          <w:rFonts w:ascii="Times New Roman" w:hAnsi="Times New Roman" w:cs="Times New Roman"/>
          <w:b/>
          <w:bCs/>
          <w:sz w:val="24"/>
          <w:szCs w:val="24"/>
          <w:u w:val="single"/>
          <w:lang w:val="en-US"/>
        </w:rPr>
        <w:t>be back</w:t>
      </w:r>
      <w:r w:rsidRPr="000D307F">
        <w:rPr>
          <w:rFonts w:ascii="Times New Roman" w:hAnsi="Times New Roman" w:cs="Times New Roman"/>
          <w:b/>
          <w:bCs/>
          <w:sz w:val="24"/>
          <w:szCs w:val="24"/>
          <w:lang w:val="en-US"/>
        </w:rPr>
        <w:t xml:space="preserve"> (= will </w:t>
      </w:r>
      <w:r w:rsidRPr="000D307F">
        <w:rPr>
          <w:rFonts w:ascii="Times New Roman" w:hAnsi="Times New Roman" w:cs="Times New Roman"/>
          <w:sz w:val="24"/>
          <w:szCs w:val="24"/>
          <w:lang w:val="en-US"/>
        </w:rPr>
        <w:t xml:space="preserve">not </w:t>
      </w:r>
      <w:r w:rsidRPr="000D307F">
        <w:rPr>
          <w:rFonts w:ascii="Times New Roman" w:hAnsi="Times New Roman" w:cs="Times New Roman"/>
          <w:b/>
          <w:bCs/>
          <w:sz w:val="24"/>
          <w:szCs w:val="24"/>
          <w:lang w:val="en-US"/>
        </w:rPr>
        <w:t>retur</w:t>
      </w:r>
      <w:r w:rsidRPr="000D307F">
        <w:rPr>
          <w:rFonts w:ascii="Times New Roman" w:hAnsi="Times New Roman" w:cs="Times New Roman"/>
          <w:sz w:val="24"/>
          <w:szCs w:val="24"/>
          <w:lang w:val="en-US"/>
        </w:rPr>
        <w:t>n</w:t>
      </w:r>
      <w:r w:rsidRPr="000D307F">
        <w:rPr>
          <w:rFonts w:ascii="Times New Roman" w:hAnsi="Times New Roman" w:cs="Times New Roman"/>
          <w:b/>
          <w:bCs/>
          <w:sz w:val="24"/>
          <w:szCs w:val="24"/>
          <w:lang w:val="en-US"/>
        </w:rPr>
        <w:t xml:space="preserve">) </w:t>
      </w:r>
      <w:r w:rsidRPr="000D307F">
        <w:rPr>
          <w:rFonts w:ascii="Times New Roman" w:hAnsi="Times New Roman" w:cs="Times New Roman"/>
          <w:sz w:val="24"/>
          <w:szCs w:val="24"/>
          <w:lang w:val="en-US"/>
        </w:rPr>
        <w:t xml:space="preserve">for a couple of hours, so you </w:t>
      </w:r>
      <w:r w:rsidRPr="000D307F">
        <w:rPr>
          <w:rFonts w:ascii="Times New Roman" w:hAnsi="Times New Roman" w:cs="Times New Roman"/>
          <w:b/>
          <w:bCs/>
          <w:sz w:val="24"/>
          <w:szCs w:val="24"/>
          <w:u w:val="single"/>
          <w:lang w:val="en-US"/>
        </w:rPr>
        <w:t>leave a message</w:t>
      </w:r>
      <w:r w:rsidRPr="000D307F">
        <w:rPr>
          <w:rFonts w:ascii="Times New Roman" w:hAnsi="Times New Roman" w:cs="Times New Roman"/>
          <w:b/>
          <w:bCs/>
          <w:sz w:val="24"/>
          <w:szCs w:val="24"/>
          <w:lang w:val="en-US"/>
        </w:rPr>
        <w:t>:</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 xml:space="preserve">E.g.: </w:t>
      </w:r>
      <w:r w:rsidRPr="000D307F">
        <w:rPr>
          <w:rFonts w:ascii="Times New Roman" w:hAnsi="Times New Roman" w:cs="Times New Roman"/>
          <w:i/>
          <w:iCs/>
          <w:sz w:val="24"/>
          <w:szCs w:val="24"/>
          <w:lang w:val="en-US"/>
        </w:rPr>
        <w:t>Could you ask Guzal to ring me when she gets back?</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Guzal phones you back but you’re out. Then she leaves a message on your answerphone:</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E.g.: </w:t>
      </w:r>
      <w:r w:rsidRPr="000D307F">
        <w:rPr>
          <w:rFonts w:ascii="Times New Roman" w:hAnsi="Times New Roman" w:cs="Times New Roman"/>
          <w:i/>
          <w:iCs/>
          <w:sz w:val="24"/>
          <w:szCs w:val="24"/>
          <w:lang w:val="en-US"/>
        </w:rPr>
        <w:t xml:space="preserve">Feruza, this is Guzal. I’m just returning your </w:t>
      </w:r>
      <w:r w:rsidRPr="000D307F">
        <w:rPr>
          <w:rFonts w:ascii="Times New Roman" w:hAnsi="Times New Roman" w:cs="Times New Roman"/>
          <w:b/>
          <w:bCs/>
          <w:i/>
          <w:iCs/>
          <w:sz w:val="24"/>
          <w:szCs w:val="24"/>
          <w:u w:val="single"/>
          <w:lang w:val="en-US"/>
        </w:rPr>
        <w:t xml:space="preserve">call </w:t>
      </w:r>
      <w:r w:rsidRPr="000D307F">
        <w:rPr>
          <w:rFonts w:ascii="Times New Roman" w:hAnsi="Times New Roman" w:cs="Times New Roman"/>
          <w:b/>
          <w:bCs/>
          <w:i/>
          <w:iCs/>
          <w:sz w:val="24"/>
          <w:szCs w:val="24"/>
          <w:lang w:val="en-US"/>
        </w:rPr>
        <w:t xml:space="preserve">(= </w:t>
      </w:r>
      <w:r w:rsidRPr="000D307F">
        <w:rPr>
          <w:rFonts w:ascii="Times New Roman" w:hAnsi="Times New Roman" w:cs="Times New Roman"/>
          <w:b/>
          <w:bCs/>
          <w:i/>
          <w:iCs/>
          <w:sz w:val="24"/>
          <w:szCs w:val="24"/>
          <w:u w:val="single"/>
          <w:lang w:val="en-US"/>
        </w:rPr>
        <w:t>phone call</w:t>
      </w:r>
      <w:r w:rsidRPr="000D307F">
        <w:rPr>
          <w:rFonts w:ascii="Times New Roman" w:hAnsi="Times New Roman" w:cs="Times New Roman"/>
          <w:b/>
          <w:bCs/>
          <w:i/>
          <w:iCs/>
          <w:sz w:val="24"/>
          <w:szCs w:val="24"/>
          <w:lang w:val="en-US"/>
        </w:rPr>
        <w:t xml:space="preserve">). </w:t>
      </w:r>
      <w:r w:rsidRPr="000D307F">
        <w:rPr>
          <w:rFonts w:ascii="Times New Roman" w:hAnsi="Times New Roman" w:cs="Times New Roman"/>
          <w:i/>
          <w:iCs/>
          <w:sz w:val="24"/>
          <w:szCs w:val="24"/>
          <w:lang w:val="en-US"/>
        </w:rPr>
        <w:t xml:space="preserve">I’ll </w:t>
      </w:r>
      <w:r w:rsidRPr="000D307F">
        <w:rPr>
          <w:rFonts w:ascii="Times New Roman" w:hAnsi="Times New Roman" w:cs="Times New Roman"/>
          <w:b/>
          <w:bCs/>
          <w:i/>
          <w:iCs/>
          <w:sz w:val="24"/>
          <w:szCs w:val="24"/>
          <w:u w:val="single"/>
          <w:lang w:val="en-US"/>
        </w:rPr>
        <w:t>give you a ring</w:t>
      </w:r>
      <w:r w:rsidRPr="000D307F">
        <w:rPr>
          <w:rFonts w:ascii="Times New Roman" w:hAnsi="Times New Roman" w:cs="Times New Roman"/>
          <w:b/>
          <w:bCs/>
          <w:i/>
          <w:iCs/>
          <w:sz w:val="24"/>
          <w:szCs w:val="24"/>
          <w:lang w:val="en-US"/>
        </w:rPr>
        <w:t xml:space="preserve"> (= </w:t>
      </w:r>
      <w:r w:rsidRPr="000D307F">
        <w:rPr>
          <w:rFonts w:ascii="Times New Roman" w:hAnsi="Times New Roman" w:cs="Times New Roman"/>
          <w:b/>
          <w:bCs/>
          <w:i/>
          <w:iCs/>
          <w:sz w:val="24"/>
          <w:szCs w:val="24"/>
          <w:u w:val="single"/>
          <w:lang w:val="en-US"/>
        </w:rPr>
        <w:t>phone you)</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i/>
          <w:iCs/>
          <w:sz w:val="24"/>
          <w:szCs w:val="24"/>
          <w:lang w:val="en-US"/>
        </w:rPr>
        <w:t>tomorrow.</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EXERCISES</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Exercise 1</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iCs/>
          <w:sz w:val="24"/>
          <w:szCs w:val="24"/>
          <w:lang w:val="en-US"/>
        </w:rPr>
        <w:t>Find the synonyms of the following word combinations from the list below</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the line is engaged________________________</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to give somebody a ring ____________________</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to return somebody’s call ___________________</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to make contact__________________________</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to be wrong number ______________________</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(is busy; to phone smb; phone back; to get through to; to dial a number incorrectly).</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Exercise 2</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lastRenderedPageBreak/>
        <w:t>Fill the gaps in this phone conversation</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Good morning. Uzbektourizm. Can I help you?</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 Yes, _______________ Jasur Akhmedov and I’m</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trying to contact Mr. Jurayev. He actually left a ____________ on my answerphone </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yesterday.</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I see. Well, I’m afraid Mr. Jurayev’s ___________</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at the moment. Can I   ask him to ____________ later?</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 Yes, please. I’ll be here until lunchtime. My ___________ is 76 33 42.</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Good bye.</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Good bye.</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Exercise 3</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Match the words</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internet             a. electronic mail</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letter                 b. the thing that you use to call smband speak</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3.  telephone         c. the special device which isconnected with the computer and gives </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all necessary information on paper</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e-mail               d. the machine which is connected</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at the same time with a written letter and phone</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printer               e.where you can leave a message</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6.  fax machine     f. message written on paper</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7.  answerphone   g.   a system that allows computers</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to connect using telephone lines</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Exercise 4</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Discuss   and      make   a   telephone conversation with your partner</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You want to invite your friend to your party today;</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You want to get more information from the cinema about the film tonight;</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You want to book a room in the hotel;</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You make a call to find out the results of your job interview.</w:t>
      </w:r>
    </w:p>
    <w:p w:rsidR="005A19AF" w:rsidRPr="000D307F" w:rsidRDefault="005A19AF" w:rsidP="005F0B20">
      <w:pPr>
        <w:shd w:val="clear" w:color="auto" w:fill="FFFFFF"/>
        <w:spacing w:after="0" w:line="240" w:lineRule="auto"/>
        <w:contextualSpacing/>
        <w:jc w:val="both"/>
        <w:rPr>
          <w:rFonts w:ascii="Times New Roman" w:hAnsi="Times New Roman" w:cs="Times New Roman"/>
          <w:b/>
          <w:bCs/>
          <w:sz w:val="24"/>
          <w:szCs w:val="24"/>
          <w:lang w:val="en-US"/>
        </w:rPr>
      </w:pPr>
    </w:p>
    <w:p w:rsidR="005A19AF" w:rsidRPr="000D307F" w:rsidRDefault="005A19AF" w:rsidP="005F0B20">
      <w:pPr>
        <w:shd w:val="clear" w:color="auto" w:fill="FFFFFF"/>
        <w:spacing w:after="0" w:line="240" w:lineRule="auto"/>
        <w:contextualSpacing/>
        <w:jc w:val="center"/>
        <w:rPr>
          <w:rFonts w:ascii="Times New Roman" w:hAnsi="Times New Roman" w:cs="Times New Roman"/>
          <w:sz w:val="24"/>
          <w:szCs w:val="24"/>
          <w:lang w:val="en-US"/>
        </w:rPr>
      </w:pPr>
      <w:r w:rsidRPr="000D307F">
        <w:rPr>
          <w:rFonts w:ascii="Times New Roman" w:hAnsi="Times New Roman" w:cs="Times New Roman"/>
          <w:b/>
          <w:bCs/>
          <w:sz w:val="24"/>
          <w:szCs w:val="24"/>
          <w:lang w:val="en-US"/>
        </w:rPr>
        <w:t xml:space="preserve">V. </w:t>
      </w:r>
      <w:r w:rsidRPr="000D307F">
        <w:rPr>
          <w:rFonts w:ascii="Times New Roman" w:hAnsi="Times New Roman" w:cs="Times New Roman"/>
          <w:sz w:val="24"/>
          <w:szCs w:val="24"/>
          <w:lang w:val="en-US"/>
        </w:rPr>
        <w:t>T</w:t>
      </w:r>
      <w:r w:rsidRPr="000D307F">
        <w:rPr>
          <w:rFonts w:ascii="Times New Roman" w:hAnsi="Times New Roman" w:cs="Times New Roman"/>
          <w:b/>
          <w:bCs/>
          <w:sz w:val="24"/>
          <w:szCs w:val="24"/>
          <w:lang w:val="en-US"/>
        </w:rPr>
        <w:t xml:space="preserve">ALKING </w:t>
      </w:r>
      <w:r w:rsidRPr="000D307F">
        <w:rPr>
          <w:rFonts w:ascii="Times New Roman" w:hAnsi="Times New Roman" w:cs="Times New Roman"/>
          <w:sz w:val="24"/>
          <w:szCs w:val="24"/>
          <w:lang w:val="en-US"/>
        </w:rPr>
        <w:t>T</w:t>
      </w:r>
      <w:r w:rsidRPr="000D307F">
        <w:rPr>
          <w:rFonts w:ascii="Times New Roman" w:hAnsi="Times New Roman" w:cs="Times New Roman"/>
          <w:b/>
          <w:bCs/>
          <w:sz w:val="24"/>
          <w:szCs w:val="24"/>
          <w:lang w:val="en-US"/>
        </w:rPr>
        <w:t>ELEPHONES</w:t>
      </w:r>
    </w:p>
    <w:p w:rsidR="005A19AF" w:rsidRPr="000D307F" w:rsidRDefault="005A19AF" w:rsidP="005F0B20">
      <w:pPr>
        <w:shd w:val="clear" w:color="auto" w:fill="FFFFFF"/>
        <w:spacing w:after="0" w:line="240" w:lineRule="auto"/>
        <w:contextualSpacing/>
        <w:jc w:val="both"/>
        <w:rPr>
          <w:rFonts w:ascii="Times New Roman" w:hAnsi="Times New Roman" w:cs="Times New Roman"/>
          <w:sz w:val="24"/>
          <w:szCs w:val="24"/>
          <w:lang w:val="en-US"/>
        </w:rPr>
      </w:pPr>
    </w:p>
    <w:p w:rsidR="005A19AF" w:rsidRPr="000D307F" w:rsidRDefault="005A19AF" w:rsidP="005F0B20">
      <w:pPr>
        <w:shd w:val="clear" w:color="auto" w:fill="FFFFFF"/>
        <w:spacing w:after="0" w:line="240" w:lineRule="auto"/>
        <w:ind w:firstLine="720"/>
        <w:contextualSpacing/>
        <w:jc w:val="both"/>
        <w:rPr>
          <w:rFonts w:ascii="Times New Roman" w:hAnsi="Times New Roman" w:cs="Times New Roman"/>
          <w:sz w:val="24"/>
          <w:szCs w:val="24"/>
          <w:lang w:val="en-US"/>
        </w:rPr>
      </w:pPr>
      <w:r w:rsidRPr="000D307F">
        <w:rPr>
          <w:rFonts w:ascii="Times New Roman" w:hAnsi="Times New Roman" w:cs="Times New Roman"/>
          <w:b/>
          <w:bCs/>
          <w:i/>
          <w:iCs/>
          <w:sz w:val="24"/>
          <w:szCs w:val="24"/>
          <w:lang w:val="en-US"/>
        </w:rPr>
        <w:t>Answer the following questions.</w:t>
      </w:r>
    </w:p>
    <w:p w:rsidR="005A19AF" w:rsidRPr="000D307F" w:rsidRDefault="005A19AF"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Where do people have telephones nowadays?</w:t>
      </w:r>
    </w:p>
    <w:p w:rsidR="005A19AF" w:rsidRPr="000D307F" w:rsidRDefault="005A19AF"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Why don’t people like answer phones?</w:t>
      </w:r>
    </w:p>
    <w:p w:rsidR="005A19AF" w:rsidRPr="000D307F" w:rsidRDefault="005A19AF"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What’s wrong with some of the messages which owners put on their machines?</w:t>
      </w:r>
    </w:p>
    <w:p w:rsidR="005A19AF" w:rsidRPr="000D307F" w:rsidRDefault="005A19AF" w:rsidP="005F0B20">
      <w:pPr>
        <w:shd w:val="clear" w:color="auto" w:fill="FFFFFF"/>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What are the advantages and disadvantages of mobile telephone?</w:t>
      </w:r>
    </w:p>
    <w:p w:rsidR="005A19AF" w:rsidRPr="000D307F" w:rsidRDefault="005A19AF" w:rsidP="005F0B20">
      <w:pPr>
        <w:shd w:val="clear" w:color="auto" w:fill="FFFFFF"/>
        <w:spacing w:after="0" w:line="240" w:lineRule="auto"/>
        <w:ind w:firstLine="720"/>
        <w:contextualSpacing/>
        <w:jc w:val="both"/>
        <w:rPr>
          <w:rFonts w:ascii="Times New Roman" w:hAnsi="Times New Roman" w:cs="Times New Roman"/>
          <w:sz w:val="24"/>
          <w:szCs w:val="24"/>
          <w:lang w:val="en-US"/>
        </w:rPr>
      </w:pPr>
    </w:p>
    <w:p w:rsidR="005A19AF" w:rsidRPr="000D307F" w:rsidRDefault="005A19AF" w:rsidP="005F0B20">
      <w:pPr>
        <w:shd w:val="clear" w:color="auto" w:fill="FFFFFF"/>
        <w:spacing w:after="0" w:line="240" w:lineRule="auto"/>
        <w:ind w:firstLine="720"/>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Ten years ago, people had onetelephone in the house and one in the   office.   Today,   people   have j telephones everywhere: in the house, in the car, in the garden. You even see people walking round the streets with cordless telephones. One man, when recently asked what histelephone number was, answered: “Which number doyou want? My home number,  my work number, myweekend number or my carnumber?”Another new  thing is theanswerphone.  Nobody   likesanswerphones. For callers there isthe problem of how to speak to it. It isvery difficult to have a conversationwith a machine. Owners of answerphones have problemstoo. What sort of message do they record?Some are too short, so the caller doesn’t have time tothink, for example: “This is a machine. Speak now.” Others are too long. A New Yorker put a message on his machine which said: “This is Nathan’s answerphone.</w:t>
      </w:r>
    </w:p>
    <w:p w:rsidR="005A19AF" w:rsidRPr="000D307F" w:rsidRDefault="005A19A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Please leave your name, number, adress, height, weight, qualification, identity card number and mother’s first name. Speak now”! Not surprisingly, people soon stopped telephoning him.</w:t>
      </w:r>
      <w:r w:rsidR="00871FC9" w:rsidRPr="000D307F">
        <w:rPr>
          <w:rStyle w:val="afd"/>
          <w:rFonts w:ascii="Times New Roman" w:hAnsi="Times New Roman" w:cs="Times New Roman"/>
          <w:sz w:val="24"/>
          <w:szCs w:val="24"/>
          <w:lang w:val="en-US"/>
        </w:rPr>
        <w:footnoteReference w:id="27"/>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4766A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23</w:t>
      </w:r>
      <w:r w:rsidR="00FC68D8" w:rsidRPr="000D307F">
        <w:rPr>
          <w:rFonts w:ascii="Times New Roman" w:eastAsia="Times New Roman" w:hAnsi="Times New Roman" w:cs="Times New Roman"/>
          <w:b/>
          <w:smallCaps/>
          <w:sz w:val="24"/>
          <w:szCs w:val="24"/>
          <w:lang w:val="en-US" w:eastAsia="ru-RU"/>
        </w:rPr>
        <w:t>. Using tone and stress while speaking</w:t>
      </w:r>
    </w:p>
    <w:tbl>
      <w:tblPr>
        <w:tblStyle w:val="ab"/>
        <w:tblW w:w="0" w:type="auto"/>
        <w:tblLook w:val="04A0" w:firstRow="1" w:lastRow="0" w:firstColumn="1" w:lastColumn="0" w:noHBand="0" w:noVBand="1"/>
      </w:tblPr>
      <w:tblGrid>
        <w:gridCol w:w="4923"/>
        <w:gridCol w:w="4932"/>
      </w:tblGrid>
      <w:tr w:rsidR="00B7063D" w:rsidRPr="00981AC6" w:rsidTr="000728FB">
        <w:tc>
          <w:tcPr>
            <w:tcW w:w="5139" w:type="dxa"/>
          </w:tcPr>
          <w:p w:rsidR="00B7063D" w:rsidRPr="000D307F" w:rsidRDefault="00B7063D" w:rsidP="000728FB">
            <w:pPr>
              <w:pStyle w:val="Default"/>
              <w:jc w:val="both"/>
            </w:pPr>
            <w:r w:rsidRPr="000D307F">
              <w:rPr>
                <w:b/>
                <w:bCs/>
              </w:rPr>
              <w:t xml:space="preserve">Topic </w:t>
            </w:r>
          </w:p>
        </w:tc>
        <w:tc>
          <w:tcPr>
            <w:tcW w:w="5140" w:type="dxa"/>
          </w:tcPr>
          <w:p w:rsidR="00B7063D" w:rsidRPr="000D307F" w:rsidRDefault="00B7063D" w:rsidP="00B7063D">
            <w:pPr>
              <w:contextualSpacing/>
              <w:jc w:val="center"/>
              <w:rPr>
                <w:b/>
                <w:smallCaps/>
                <w:sz w:val="24"/>
                <w:szCs w:val="24"/>
                <w:lang w:val="en-US"/>
              </w:rPr>
            </w:pPr>
            <w:r w:rsidRPr="000D307F">
              <w:rPr>
                <w:b/>
                <w:smallCaps/>
                <w:sz w:val="24"/>
                <w:szCs w:val="24"/>
                <w:lang w:val="en-US"/>
              </w:rPr>
              <w:t>Using tone and stress while speaking</w:t>
            </w:r>
          </w:p>
        </w:tc>
      </w:tr>
      <w:tr w:rsidR="00B7063D" w:rsidRPr="000D307F" w:rsidTr="000728FB">
        <w:tc>
          <w:tcPr>
            <w:tcW w:w="5139" w:type="dxa"/>
          </w:tcPr>
          <w:p w:rsidR="00B7063D" w:rsidRPr="000D307F" w:rsidRDefault="00B7063D" w:rsidP="000728F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B7063D" w:rsidRPr="000D307F" w:rsidRDefault="00B7063D" w:rsidP="000728FB">
            <w:pPr>
              <w:pStyle w:val="Default"/>
              <w:jc w:val="both"/>
            </w:pPr>
            <w:r w:rsidRPr="000D307F">
              <w:rPr>
                <w:b/>
                <w:bCs/>
              </w:rPr>
              <w:t>Number of participants: 1</w:t>
            </w:r>
            <w:r w:rsidRPr="000D307F">
              <w:rPr>
                <w:b/>
                <w:bCs/>
                <w:lang w:val="en-US"/>
              </w:rPr>
              <w:t>5</w:t>
            </w:r>
            <w:r w:rsidRPr="000D307F">
              <w:rPr>
                <w:b/>
                <w:bCs/>
              </w:rPr>
              <w:t xml:space="preserve"> </w:t>
            </w:r>
          </w:p>
        </w:tc>
      </w:tr>
      <w:tr w:rsidR="00B7063D" w:rsidRPr="000D307F" w:rsidTr="000728FB">
        <w:tc>
          <w:tcPr>
            <w:tcW w:w="5139" w:type="dxa"/>
          </w:tcPr>
          <w:p w:rsidR="00B7063D" w:rsidRPr="000D307F" w:rsidRDefault="00B7063D" w:rsidP="000728FB">
            <w:pPr>
              <w:pStyle w:val="Default"/>
              <w:jc w:val="both"/>
            </w:pPr>
            <w:r w:rsidRPr="000D307F">
              <w:rPr>
                <w:b/>
                <w:bCs/>
                <w:i/>
                <w:iCs/>
              </w:rPr>
              <w:t xml:space="preserve">Lesson type </w:t>
            </w:r>
          </w:p>
        </w:tc>
        <w:tc>
          <w:tcPr>
            <w:tcW w:w="5140" w:type="dxa"/>
          </w:tcPr>
          <w:p w:rsidR="00B7063D" w:rsidRPr="000D307F" w:rsidRDefault="00B7063D" w:rsidP="000728FB">
            <w:pPr>
              <w:pStyle w:val="Default"/>
              <w:jc w:val="both"/>
            </w:pPr>
            <w:r w:rsidRPr="000D307F">
              <w:t xml:space="preserve">Practical </w:t>
            </w:r>
          </w:p>
        </w:tc>
      </w:tr>
      <w:tr w:rsidR="00B7063D" w:rsidRPr="000D307F" w:rsidTr="000728FB">
        <w:tc>
          <w:tcPr>
            <w:tcW w:w="5139" w:type="dxa"/>
          </w:tcPr>
          <w:p w:rsidR="00B7063D" w:rsidRPr="000D307F" w:rsidRDefault="00B7063D" w:rsidP="000728FB">
            <w:pPr>
              <w:pStyle w:val="Default"/>
              <w:jc w:val="both"/>
            </w:pPr>
            <w:r w:rsidRPr="000D307F">
              <w:rPr>
                <w:b/>
                <w:bCs/>
                <w:i/>
                <w:iCs/>
              </w:rPr>
              <w:t xml:space="preserve">Outline of the lesson </w:t>
            </w:r>
          </w:p>
        </w:tc>
        <w:tc>
          <w:tcPr>
            <w:tcW w:w="5140" w:type="dxa"/>
          </w:tcPr>
          <w:p w:rsidR="00B7063D" w:rsidRPr="000D307F" w:rsidRDefault="00B7063D" w:rsidP="000728FB">
            <w:pPr>
              <w:pStyle w:val="Default"/>
              <w:jc w:val="both"/>
              <w:rPr>
                <w:lang w:val="en-US"/>
              </w:rPr>
            </w:pPr>
            <w:r w:rsidRPr="000D307F">
              <w:rPr>
                <w:lang w:val="en-US"/>
              </w:rPr>
              <w:t xml:space="preserve">1. Led in activity </w:t>
            </w:r>
          </w:p>
          <w:p w:rsidR="00B7063D" w:rsidRPr="000D307F" w:rsidRDefault="00B7063D" w:rsidP="000728FB">
            <w:pPr>
              <w:pStyle w:val="Default"/>
              <w:jc w:val="both"/>
              <w:rPr>
                <w:lang w:val="en-US"/>
              </w:rPr>
            </w:pPr>
            <w:r w:rsidRPr="000D307F">
              <w:rPr>
                <w:lang w:val="en-US"/>
              </w:rPr>
              <w:t xml:space="preserve">2. Brainstorming </w:t>
            </w:r>
          </w:p>
          <w:p w:rsidR="00B7063D" w:rsidRPr="000D307F" w:rsidRDefault="00B7063D" w:rsidP="000728FB">
            <w:pPr>
              <w:pStyle w:val="Default"/>
              <w:jc w:val="both"/>
            </w:pPr>
            <w:r w:rsidRPr="000D307F">
              <w:rPr>
                <w:lang w:val="en-US"/>
              </w:rPr>
              <w:t xml:space="preserve">3. Exploring ideas about </w:t>
            </w:r>
            <w:r w:rsidRPr="000D307F">
              <w:rPr>
                <w:i/>
                <w:iCs/>
                <w:lang w:val="en-US"/>
              </w:rPr>
              <w:t>using tone and stress while speaking</w:t>
            </w:r>
            <w:r w:rsidRPr="000D307F">
              <w:t xml:space="preserve"> .</w:t>
            </w:r>
          </w:p>
          <w:p w:rsidR="00B7063D" w:rsidRPr="000D307F" w:rsidRDefault="00B7063D" w:rsidP="000728FB">
            <w:pPr>
              <w:pStyle w:val="Default"/>
              <w:jc w:val="both"/>
            </w:pPr>
            <w:r w:rsidRPr="000D307F">
              <w:t xml:space="preserve">7. Mini lectures </w:t>
            </w:r>
          </w:p>
          <w:p w:rsidR="00B7063D" w:rsidRPr="000D307F" w:rsidRDefault="00B7063D" w:rsidP="000728FB">
            <w:pPr>
              <w:pStyle w:val="Default"/>
              <w:jc w:val="both"/>
            </w:pPr>
            <w:r w:rsidRPr="000D307F">
              <w:t xml:space="preserve">8. Summarizing </w:t>
            </w:r>
          </w:p>
        </w:tc>
      </w:tr>
      <w:tr w:rsidR="00B7063D" w:rsidRPr="00981AC6" w:rsidTr="000728FB">
        <w:tc>
          <w:tcPr>
            <w:tcW w:w="10279" w:type="dxa"/>
            <w:gridSpan w:val="2"/>
          </w:tcPr>
          <w:p w:rsidR="00B7063D" w:rsidRPr="000D307F" w:rsidRDefault="00B7063D" w:rsidP="000728FB">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B7063D" w:rsidRPr="000D307F" w:rsidRDefault="00B7063D" w:rsidP="000728FB">
            <w:pPr>
              <w:pStyle w:val="Default"/>
              <w:jc w:val="both"/>
              <w:rPr>
                <w:lang w:val="en-US"/>
              </w:rPr>
            </w:pPr>
          </w:p>
        </w:tc>
      </w:tr>
      <w:tr w:rsidR="00B7063D" w:rsidRPr="00981AC6" w:rsidTr="000728FB">
        <w:tc>
          <w:tcPr>
            <w:tcW w:w="5139" w:type="dxa"/>
          </w:tcPr>
          <w:p w:rsidR="00B7063D" w:rsidRPr="000D307F" w:rsidRDefault="00B7063D" w:rsidP="000728FB">
            <w:pPr>
              <w:pStyle w:val="Default"/>
              <w:jc w:val="both"/>
              <w:rPr>
                <w:lang w:val="en-US"/>
              </w:rPr>
            </w:pPr>
            <w:r w:rsidRPr="000D307F">
              <w:rPr>
                <w:b/>
                <w:bCs/>
                <w:i/>
                <w:iCs/>
                <w:lang w:val="en-US"/>
              </w:rPr>
              <w:t>Objectives</w:t>
            </w:r>
            <w:r w:rsidRPr="000D307F">
              <w:rPr>
                <w:b/>
                <w:bCs/>
                <w:lang w:val="en-US"/>
              </w:rPr>
              <w:t xml:space="preserve">: </w:t>
            </w:r>
          </w:p>
          <w:p w:rsidR="00B7063D" w:rsidRPr="000D307F" w:rsidRDefault="00B7063D" w:rsidP="000728FB">
            <w:pPr>
              <w:pStyle w:val="Default"/>
              <w:jc w:val="both"/>
              <w:rPr>
                <w:lang w:val="en-US"/>
              </w:rPr>
            </w:pPr>
            <w:r w:rsidRPr="000D307F">
              <w:rPr>
                <w:b/>
                <w:bCs/>
                <w:i/>
                <w:iCs/>
                <w:lang w:val="en-US"/>
              </w:rPr>
              <w:t xml:space="preserve">Participants will </w:t>
            </w:r>
          </w:p>
          <w:p w:rsidR="00B7063D" w:rsidRPr="000D307F" w:rsidRDefault="00B7063D" w:rsidP="000728FB">
            <w:pPr>
              <w:contextualSpacing/>
              <w:rPr>
                <w:i/>
                <w:sz w:val="24"/>
                <w:szCs w:val="24"/>
                <w:lang w:val="en-US"/>
              </w:rPr>
            </w:pPr>
            <w:r w:rsidRPr="000D307F">
              <w:rPr>
                <w:i/>
                <w:sz w:val="24"/>
                <w:szCs w:val="24"/>
              </w:rPr>
              <w:t></w:t>
            </w:r>
            <w:r w:rsidRPr="000D307F">
              <w:rPr>
                <w:i/>
                <w:sz w:val="24"/>
                <w:szCs w:val="24"/>
                <w:lang w:val="en-US"/>
              </w:rPr>
              <w:t>   to train students’ vocabulary for talking about different topics;</w:t>
            </w:r>
          </w:p>
          <w:p w:rsidR="00B7063D" w:rsidRPr="000D307F" w:rsidRDefault="00B7063D" w:rsidP="000728FB">
            <w:pPr>
              <w:contextualSpacing/>
              <w:rPr>
                <w:i/>
                <w:sz w:val="24"/>
                <w:szCs w:val="24"/>
                <w:lang w:val="en-US"/>
              </w:rPr>
            </w:pPr>
            <w:r w:rsidRPr="000D307F">
              <w:rPr>
                <w:i/>
                <w:sz w:val="24"/>
                <w:szCs w:val="24"/>
                <w:lang w:val="en-US"/>
              </w:rPr>
              <w:t>•  to improve students’ reading and listening skills;</w:t>
            </w:r>
          </w:p>
          <w:p w:rsidR="00B7063D" w:rsidRPr="000D307F" w:rsidRDefault="00B7063D" w:rsidP="000728FB">
            <w:pPr>
              <w:contextualSpacing/>
              <w:rPr>
                <w:i/>
                <w:sz w:val="24"/>
                <w:szCs w:val="24"/>
                <w:lang w:val="en-US"/>
              </w:rPr>
            </w:pPr>
            <w:r w:rsidRPr="000D307F">
              <w:rPr>
                <w:i/>
                <w:sz w:val="24"/>
                <w:szCs w:val="24"/>
                <w:lang w:val="en-US"/>
              </w:rPr>
              <w:t xml:space="preserve"> to train students’ writing skills.</w:t>
            </w:r>
          </w:p>
          <w:p w:rsidR="00B7063D" w:rsidRPr="000D307F" w:rsidRDefault="00B7063D" w:rsidP="000728FB">
            <w:pPr>
              <w:contextualSpacing/>
              <w:rPr>
                <w:i/>
                <w:sz w:val="24"/>
                <w:szCs w:val="24"/>
                <w:lang w:val="en-US"/>
              </w:rPr>
            </w:pPr>
            <w:r w:rsidRPr="000D307F">
              <w:rPr>
                <w:i/>
                <w:sz w:val="24"/>
                <w:szCs w:val="24"/>
                <w:lang w:val="en-US"/>
              </w:rPr>
              <w:t>student to work together and to complete a task and reach a final goal;</w:t>
            </w:r>
          </w:p>
          <w:p w:rsidR="00B7063D" w:rsidRPr="000D307F" w:rsidRDefault="00B7063D" w:rsidP="000728FB">
            <w:pPr>
              <w:contextualSpacing/>
              <w:rPr>
                <w:i/>
                <w:sz w:val="24"/>
                <w:szCs w:val="24"/>
                <w:lang w:val="en-US"/>
              </w:rPr>
            </w:pPr>
            <w:r w:rsidRPr="000D307F">
              <w:rPr>
                <w:i/>
                <w:sz w:val="24"/>
                <w:szCs w:val="24"/>
                <w:lang w:val="en-US"/>
              </w:rPr>
              <w:t>•  to broaden students’ ideas about trades, professions and occupations;</w:t>
            </w:r>
          </w:p>
          <w:p w:rsidR="00B7063D" w:rsidRPr="000D307F" w:rsidRDefault="00B7063D" w:rsidP="000728FB">
            <w:pPr>
              <w:pStyle w:val="Default"/>
              <w:jc w:val="both"/>
              <w:rPr>
                <w:lang w:val="en-US"/>
              </w:rPr>
            </w:pPr>
          </w:p>
        </w:tc>
        <w:tc>
          <w:tcPr>
            <w:tcW w:w="5140" w:type="dxa"/>
          </w:tcPr>
          <w:p w:rsidR="00B7063D" w:rsidRPr="000D307F" w:rsidRDefault="00B7063D" w:rsidP="000728FB">
            <w:pPr>
              <w:pStyle w:val="Default"/>
              <w:jc w:val="both"/>
              <w:rPr>
                <w:lang w:val="en-US"/>
              </w:rPr>
            </w:pPr>
            <w:r w:rsidRPr="000D307F">
              <w:rPr>
                <w:b/>
                <w:bCs/>
                <w:i/>
                <w:iCs/>
                <w:lang w:val="en-US"/>
              </w:rPr>
              <w:t xml:space="preserve">Outcomes: </w:t>
            </w:r>
          </w:p>
          <w:p w:rsidR="00B7063D" w:rsidRPr="000D307F" w:rsidRDefault="00B7063D" w:rsidP="000728FB">
            <w:pPr>
              <w:pStyle w:val="Default"/>
              <w:jc w:val="both"/>
              <w:rPr>
                <w:lang w:val="en-US"/>
              </w:rPr>
            </w:pPr>
            <w:r w:rsidRPr="000D307F">
              <w:rPr>
                <w:b/>
                <w:bCs/>
                <w:i/>
                <w:iCs/>
                <w:lang w:val="en-US"/>
              </w:rPr>
              <w:t xml:space="preserve">By the end of the course Participants will </w:t>
            </w:r>
          </w:p>
          <w:p w:rsidR="00B7063D" w:rsidRPr="000D307F" w:rsidRDefault="00B7063D" w:rsidP="000728FB">
            <w:pPr>
              <w:pStyle w:val="Default"/>
              <w:jc w:val="both"/>
              <w:rPr>
                <w:lang w:val="en-US"/>
              </w:rPr>
            </w:pPr>
            <w:r w:rsidRPr="000D307F">
              <w:t></w:t>
            </w:r>
            <w:r w:rsidRPr="000D307F">
              <w:rPr>
                <w:lang w:val="en-US"/>
              </w:rPr>
              <w:t xml:space="preserve"> </w:t>
            </w:r>
            <w:r w:rsidRPr="000D307F">
              <w:rPr>
                <w:i/>
                <w:iCs/>
                <w:lang w:val="en-US"/>
              </w:rPr>
              <w:t>Aware of using tone and stress while speaking</w:t>
            </w:r>
          </w:p>
          <w:p w:rsidR="00B7063D" w:rsidRPr="000D307F" w:rsidRDefault="00B7063D" w:rsidP="000728FB">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B7063D" w:rsidRPr="000D307F" w:rsidRDefault="00B7063D" w:rsidP="000728FB">
            <w:pPr>
              <w:pStyle w:val="Default"/>
              <w:jc w:val="both"/>
              <w:rPr>
                <w:lang w:val="en-US"/>
              </w:rPr>
            </w:pPr>
          </w:p>
        </w:tc>
      </w:tr>
      <w:tr w:rsidR="00B7063D" w:rsidRPr="00981AC6" w:rsidTr="000728FB">
        <w:tc>
          <w:tcPr>
            <w:tcW w:w="5139" w:type="dxa"/>
          </w:tcPr>
          <w:p w:rsidR="00B7063D" w:rsidRPr="000D307F" w:rsidRDefault="00B7063D" w:rsidP="000728FB">
            <w:pPr>
              <w:pStyle w:val="Default"/>
              <w:jc w:val="both"/>
              <w:rPr>
                <w:b/>
                <w:i/>
              </w:rPr>
            </w:pPr>
            <w:r w:rsidRPr="000D307F">
              <w:rPr>
                <w:b/>
                <w:i/>
              </w:rPr>
              <w:t xml:space="preserve">Teaching model </w:t>
            </w:r>
          </w:p>
        </w:tc>
        <w:tc>
          <w:tcPr>
            <w:tcW w:w="5140" w:type="dxa"/>
          </w:tcPr>
          <w:p w:rsidR="00B7063D" w:rsidRPr="000D307F" w:rsidRDefault="00B7063D" w:rsidP="000728FB">
            <w:pPr>
              <w:pStyle w:val="Default"/>
              <w:jc w:val="both"/>
              <w:rPr>
                <w:lang w:val="en-US"/>
              </w:rPr>
            </w:pPr>
            <w:r w:rsidRPr="000D307F">
              <w:rPr>
                <w:lang w:val="en-US"/>
              </w:rPr>
              <w:t xml:space="preserve">concept attainment; cooperative learning; direct instruction; presentation; </w:t>
            </w:r>
          </w:p>
        </w:tc>
      </w:tr>
      <w:tr w:rsidR="00B7063D" w:rsidRPr="00981AC6" w:rsidTr="000728FB">
        <w:tc>
          <w:tcPr>
            <w:tcW w:w="5139" w:type="dxa"/>
          </w:tcPr>
          <w:p w:rsidR="00B7063D" w:rsidRPr="000D307F" w:rsidRDefault="00B7063D" w:rsidP="000728FB">
            <w:pPr>
              <w:pStyle w:val="Default"/>
              <w:jc w:val="both"/>
              <w:rPr>
                <w:b/>
                <w:i/>
              </w:rPr>
            </w:pPr>
            <w:r w:rsidRPr="000D307F">
              <w:rPr>
                <w:b/>
                <w:i/>
              </w:rPr>
              <w:t xml:space="preserve">Interaction pattern </w:t>
            </w:r>
          </w:p>
        </w:tc>
        <w:tc>
          <w:tcPr>
            <w:tcW w:w="5140" w:type="dxa"/>
          </w:tcPr>
          <w:p w:rsidR="00B7063D" w:rsidRPr="000D307F" w:rsidRDefault="00B7063D" w:rsidP="000728FB">
            <w:pPr>
              <w:pStyle w:val="Default"/>
              <w:jc w:val="both"/>
              <w:rPr>
                <w:lang w:val="en-US"/>
              </w:rPr>
            </w:pPr>
            <w:r w:rsidRPr="000D307F">
              <w:rPr>
                <w:lang w:val="en-US"/>
              </w:rPr>
              <w:t xml:space="preserve">Plenary; individually, pair , group works and whole class </w:t>
            </w:r>
          </w:p>
        </w:tc>
      </w:tr>
      <w:tr w:rsidR="00B7063D" w:rsidRPr="00981AC6" w:rsidTr="000728FB">
        <w:tc>
          <w:tcPr>
            <w:tcW w:w="5139" w:type="dxa"/>
          </w:tcPr>
          <w:p w:rsidR="00B7063D" w:rsidRPr="000D307F" w:rsidRDefault="00B7063D" w:rsidP="000728FB">
            <w:pPr>
              <w:pStyle w:val="Default"/>
              <w:jc w:val="both"/>
            </w:pPr>
            <w:r w:rsidRPr="000D307F">
              <w:rPr>
                <w:b/>
                <w:bCs/>
                <w:i/>
                <w:iCs/>
              </w:rPr>
              <w:t xml:space="preserve">Used materials and equipments </w:t>
            </w:r>
          </w:p>
        </w:tc>
        <w:tc>
          <w:tcPr>
            <w:tcW w:w="5140" w:type="dxa"/>
          </w:tcPr>
          <w:p w:rsidR="00B7063D" w:rsidRPr="000D307F" w:rsidRDefault="00B7063D" w:rsidP="000728FB">
            <w:pPr>
              <w:pStyle w:val="Default"/>
              <w:jc w:val="both"/>
              <w:rPr>
                <w:lang w:val="en-US"/>
              </w:rPr>
            </w:pPr>
            <w:r w:rsidRPr="000D307F">
              <w:rPr>
                <w:lang w:val="en-US"/>
              </w:rPr>
              <w:t xml:space="preserve">Handouts; board and markers of different colors </w:t>
            </w:r>
          </w:p>
        </w:tc>
      </w:tr>
      <w:tr w:rsidR="00B7063D" w:rsidRPr="00981AC6" w:rsidTr="000728FB">
        <w:tc>
          <w:tcPr>
            <w:tcW w:w="5139" w:type="dxa"/>
          </w:tcPr>
          <w:p w:rsidR="00B7063D" w:rsidRPr="000D307F" w:rsidRDefault="00B7063D" w:rsidP="000728FB">
            <w:pPr>
              <w:pStyle w:val="Default"/>
              <w:jc w:val="both"/>
            </w:pPr>
            <w:r w:rsidRPr="000D307F">
              <w:rPr>
                <w:b/>
                <w:bCs/>
                <w:i/>
                <w:iCs/>
              </w:rPr>
              <w:t xml:space="preserve">Teaching conditions </w:t>
            </w:r>
          </w:p>
        </w:tc>
        <w:tc>
          <w:tcPr>
            <w:tcW w:w="5140" w:type="dxa"/>
          </w:tcPr>
          <w:p w:rsidR="00B7063D" w:rsidRPr="000D307F" w:rsidRDefault="00B7063D" w:rsidP="000728FB">
            <w:pPr>
              <w:pStyle w:val="Default"/>
              <w:jc w:val="both"/>
              <w:rPr>
                <w:lang w:val="en-US"/>
              </w:rPr>
            </w:pPr>
            <w:r w:rsidRPr="000D307F">
              <w:rPr>
                <w:lang w:val="en-US"/>
              </w:rPr>
              <w:t xml:space="preserve">Teaching room should include white board and separated to 4 faced sittings suited for group works. </w:t>
            </w:r>
          </w:p>
        </w:tc>
      </w:tr>
      <w:tr w:rsidR="00B7063D" w:rsidRPr="000D307F" w:rsidTr="000728FB">
        <w:tc>
          <w:tcPr>
            <w:tcW w:w="5139" w:type="dxa"/>
          </w:tcPr>
          <w:p w:rsidR="00B7063D" w:rsidRPr="000D307F" w:rsidRDefault="00B7063D" w:rsidP="000728FB">
            <w:pPr>
              <w:pStyle w:val="Default"/>
              <w:jc w:val="both"/>
            </w:pPr>
            <w:r w:rsidRPr="000D307F">
              <w:rPr>
                <w:b/>
                <w:bCs/>
                <w:i/>
                <w:iCs/>
              </w:rPr>
              <w:t xml:space="preserve">Assessment </w:t>
            </w:r>
          </w:p>
        </w:tc>
        <w:tc>
          <w:tcPr>
            <w:tcW w:w="5140" w:type="dxa"/>
          </w:tcPr>
          <w:p w:rsidR="00B7063D" w:rsidRPr="000D307F" w:rsidRDefault="00B7063D" w:rsidP="000728FB">
            <w:pPr>
              <w:pStyle w:val="Default"/>
              <w:jc w:val="both"/>
            </w:pPr>
            <w:r w:rsidRPr="000D307F">
              <w:t xml:space="preserve">ongoing assessment; participation </w:t>
            </w:r>
          </w:p>
        </w:tc>
      </w:tr>
    </w:tbl>
    <w:p w:rsidR="00B7063D" w:rsidRPr="000D307F" w:rsidRDefault="00B7063D" w:rsidP="00B7063D">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B7063D" w:rsidRPr="00981AC6" w:rsidTr="000728FB">
        <w:trPr>
          <w:trHeight w:val="107"/>
        </w:trPr>
        <w:tc>
          <w:tcPr>
            <w:tcW w:w="4447" w:type="dxa"/>
          </w:tcPr>
          <w:p w:rsidR="00B7063D" w:rsidRPr="000D307F" w:rsidRDefault="00B7063D" w:rsidP="000728FB">
            <w:pPr>
              <w:pStyle w:val="Default"/>
              <w:jc w:val="center"/>
              <w:rPr>
                <w:lang w:val="en-US"/>
              </w:rPr>
            </w:pPr>
            <w:r w:rsidRPr="000D307F">
              <w:rPr>
                <w:b/>
                <w:bCs/>
                <w:lang w:val="en-US"/>
              </w:rPr>
              <w:t>Detailed process of the lesson</w:t>
            </w:r>
          </w:p>
        </w:tc>
        <w:tc>
          <w:tcPr>
            <w:tcW w:w="4447" w:type="dxa"/>
          </w:tcPr>
          <w:p w:rsidR="00B7063D" w:rsidRPr="000D307F" w:rsidRDefault="00B7063D" w:rsidP="000728FB">
            <w:pPr>
              <w:pStyle w:val="Default"/>
              <w:jc w:val="both"/>
              <w:rPr>
                <w:lang w:val="en-US"/>
              </w:rPr>
            </w:pPr>
          </w:p>
        </w:tc>
      </w:tr>
      <w:tr w:rsidR="00B7063D" w:rsidRPr="00981AC6" w:rsidTr="000728FB">
        <w:trPr>
          <w:trHeight w:val="107"/>
        </w:trPr>
        <w:tc>
          <w:tcPr>
            <w:tcW w:w="4447" w:type="dxa"/>
          </w:tcPr>
          <w:p w:rsidR="00B7063D" w:rsidRPr="000D307F" w:rsidRDefault="00B7063D" w:rsidP="000728FB">
            <w:pPr>
              <w:pStyle w:val="Default"/>
              <w:jc w:val="both"/>
              <w:rPr>
                <w:lang w:val="en-US"/>
              </w:rPr>
            </w:pPr>
          </w:p>
        </w:tc>
        <w:tc>
          <w:tcPr>
            <w:tcW w:w="4447" w:type="dxa"/>
          </w:tcPr>
          <w:p w:rsidR="00B7063D" w:rsidRPr="000D307F" w:rsidRDefault="00B7063D" w:rsidP="000728FB">
            <w:pPr>
              <w:pStyle w:val="Default"/>
              <w:jc w:val="both"/>
              <w:rPr>
                <w:lang w:val="en-US"/>
              </w:rPr>
            </w:pPr>
          </w:p>
        </w:tc>
      </w:tr>
    </w:tbl>
    <w:tbl>
      <w:tblPr>
        <w:tblStyle w:val="ab"/>
        <w:tblW w:w="0" w:type="auto"/>
        <w:tblLook w:val="04A0" w:firstRow="1" w:lastRow="0" w:firstColumn="1" w:lastColumn="0" w:noHBand="0" w:noVBand="1"/>
      </w:tblPr>
      <w:tblGrid>
        <w:gridCol w:w="2058"/>
        <w:gridCol w:w="4523"/>
        <w:gridCol w:w="3274"/>
      </w:tblGrid>
      <w:tr w:rsidR="00B7063D" w:rsidRPr="000D307F" w:rsidTr="000728FB">
        <w:tc>
          <w:tcPr>
            <w:tcW w:w="2093" w:type="dxa"/>
            <w:vMerge w:val="restart"/>
          </w:tcPr>
          <w:p w:rsidR="00B7063D" w:rsidRPr="000D307F" w:rsidRDefault="00B7063D" w:rsidP="000728FB">
            <w:pPr>
              <w:pStyle w:val="Default"/>
              <w:jc w:val="both"/>
              <w:rPr>
                <w:lang w:val="uz-Cyrl-UZ"/>
              </w:rPr>
            </w:pPr>
            <w:r w:rsidRPr="000D307F">
              <w:rPr>
                <w:b/>
                <w:bCs/>
              </w:rPr>
              <w:t>Steps and Time</w:t>
            </w:r>
          </w:p>
        </w:tc>
        <w:tc>
          <w:tcPr>
            <w:tcW w:w="8186" w:type="dxa"/>
            <w:gridSpan w:val="2"/>
          </w:tcPr>
          <w:p w:rsidR="00B7063D" w:rsidRPr="000D307F" w:rsidRDefault="00B7063D" w:rsidP="000728FB">
            <w:pPr>
              <w:pStyle w:val="Default"/>
              <w:jc w:val="both"/>
              <w:rPr>
                <w:b/>
                <w:lang w:val="uz-Cyrl-UZ"/>
              </w:rPr>
            </w:pPr>
            <w:r w:rsidRPr="000D307F">
              <w:rPr>
                <w:b/>
              </w:rPr>
              <w:t>PROCEDURE</w:t>
            </w:r>
          </w:p>
        </w:tc>
      </w:tr>
      <w:tr w:rsidR="00B7063D" w:rsidRPr="000D307F" w:rsidTr="000728FB">
        <w:tc>
          <w:tcPr>
            <w:tcW w:w="2093" w:type="dxa"/>
            <w:vMerge/>
          </w:tcPr>
          <w:p w:rsidR="00B7063D" w:rsidRPr="000D307F" w:rsidRDefault="00B7063D" w:rsidP="000728FB">
            <w:pPr>
              <w:pStyle w:val="Default"/>
              <w:jc w:val="both"/>
              <w:rPr>
                <w:lang w:val="uz-Cyrl-UZ"/>
              </w:rPr>
            </w:pPr>
          </w:p>
        </w:tc>
        <w:tc>
          <w:tcPr>
            <w:tcW w:w="4759" w:type="dxa"/>
          </w:tcPr>
          <w:p w:rsidR="00B7063D" w:rsidRPr="000D307F" w:rsidRDefault="00B7063D" w:rsidP="000728FB">
            <w:pPr>
              <w:pStyle w:val="Default"/>
              <w:jc w:val="both"/>
              <w:rPr>
                <w:lang w:val="uz-Cyrl-UZ"/>
              </w:rPr>
            </w:pPr>
            <w:r w:rsidRPr="000D307F">
              <w:rPr>
                <w:b/>
                <w:bCs/>
              </w:rPr>
              <w:t>Teacher activities</w:t>
            </w:r>
          </w:p>
        </w:tc>
        <w:tc>
          <w:tcPr>
            <w:tcW w:w="3427" w:type="dxa"/>
          </w:tcPr>
          <w:p w:rsidR="00B7063D" w:rsidRPr="000D307F" w:rsidRDefault="00B7063D" w:rsidP="000728FB">
            <w:pPr>
              <w:pStyle w:val="Default"/>
              <w:jc w:val="both"/>
              <w:rPr>
                <w:lang w:val="uz-Cyrl-UZ"/>
              </w:rPr>
            </w:pPr>
            <w:r w:rsidRPr="000D307F">
              <w:rPr>
                <w:b/>
                <w:bCs/>
              </w:rPr>
              <w:t>Student activities</w:t>
            </w:r>
          </w:p>
        </w:tc>
      </w:tr>
      <w:tr w:rsidR="00B7063D" w:rsidRPr="00981AC6" w:rsidTr="000728FB">
        <w:tc>
          <w:tcPr>
            <w:tcW w:w="2093" w:type="dxa"/>
          </w:tcPr>
          <w:p w:rsidR="00B7063D" w:rsidRPr="000D307F" w:rsidRDefault="00B7063D" w:rsidP="000728FB">
            <w:pPr>
              <w:pStyle w:val="Default"/>
              <w:jc w:val="both"/>
            </w:pPr>
            <w:r w:rsidRPr="000D307F">
              <w:rPr>
                <w:b/>
                <w:bCs/>
              </w:rPr>
              <w:t xml:space="preserve">1-step </w:t>
            </w:r>
          </w:p>
          <w:p w:rsidR="00B7063D" w:rsidRPr="000D307F" w:rsidRDefault="00B7063D" w:rsidP="000728FB">
            <w:pPr>
              <w:pStyle w:val="Default"/>
              <w:jc w:val="both"/>
            </w:pPr>
            <w:r w:rsidRPr="000D307F">
              <w:rPr>
                <w:b/>
                <w:bCs/>
              </w:rPr>
              <w:t xml:space="preserve">Preparation </w:t>
            </w:r>
          </w:p>
        </w:tc>
        <w:tc>
          <w:tcPr>
            <w:tcW w:w="4759" w:type="dxa"/>
          </w:tcPr>
          <w:p w:rsidR="00B7063D" w:rsidRPr="000D307F" w:rsidRDefault="00B7063D" w:rsidP="000728FB">
            <w:pPr>
              <w:pStyle w:val="Default"/>
              <w:jc w:val="both"/>
              <w:rPr>
                <w:lang w:val="en-US"/>
              </w:rPr>
            </w:pPr>
            <w:r w:rsidRPr="000D307F">
              <w:rPr>
                <w:lang w:val="en-US"/>
              </w:rPr>
              <w:t xml:space="preserve">1.1. T prepares to the lesson </w:t>
            </w:r>
          </w:p>
          <w:p w:rsidR="00B7063D" w:rsidRPr="000D307F" w:rsidRDefault="00B7063D" w:rsidP="000728FB">
            <w:pPr>
              <w:pStyle w:val="Default"/>
              <w:jc w:val="both"/>
              <w:rPr>
                <w:lang w:val="en-US"/>
              </w:rPr>
            </w:pPr>
            <w:r w:rsidRPr="000D307F">
              <w:rPr>
                <w:lang w:val="en-US"/>
              </w:rPr>
              <w:t xml:space="preserve">1.2.T prepares handouts. </w:t>
            </w:r>
          </w:p>
          <w:p w:rsidR="00B7063D" w:rsidRPr="000D307F" w:rsidRDefault="00B7063D" w:rsidP="000728FB">
            <w:pPr>
              <w:pStyle w:val="Default"/>
              <w:jc w:val="both"/>
              <w:rPr>
                <w:lang w:val="en-US"/>
              </w:rPr>
            </w:pPr>
            <w:r w:rsidRPr="000D307F">
              <w:rPr>
                <w:lang w:val="en-US"/>
              </w:rPr>
              <w:t xml:space="preserve">1.3. T prepares a list of literature required for the course  </w:t>
            </w:r>
          </w:p>
        </w:tc>
        <w:tc>
          <w:tcPr>
            <w:tcW w:w="3427" w:type="dxa"/>
          </w:tcPr>
          <w:p w:rsidR="00B7063D" w:rsidRPr="000D307F" w:rsidRDefault="00B7063D" w:rsidP="000728FB">
            <w:pPr>
              <w:pStyle w:val="Default"/>
              <w:jc w:val="both"/>
              <w:rPr>
                <w:lang w:val="en-US"/>
              </w:rPr>
            </w:pPr>
            <w:r w:rsidRPr="000D307F">
              <w:rPr>
                <w:b/>
                <w:bCs/>
                <w:lang w:val="en-US"/>
              </w:rPr>
              <w:t xml:space="preserve"> </w:t>
            </w:r>
          </w:p>
        </w:tc>
      </w:tr>
      <w:tr w:rsidR="00B7063D" w:rsidRPr="00981AC6" w:rsidTr="000728FB">
        <w:tc>
          <w:tcPr>
            <w:tcW w:w="2093" w:type="dxa"/>
          </w:tcPr>
          <w:p w:rsidR="00B7063D" w:rsidRPr="000D307F" w:rsidRDefault="00B7063D" w:rsidP="000728FB">
            <w:pPr>
              <w:pStyle w:val="Default"/>
              <w:jc w:val="both"/>
              <w:rPr>
                <w:lang w:val="en-US"/>
              </w:rPr>
            </w:pPr>
            <w:r w:rsidRPr="000D307F">
              <w:rPr>
                <w:b/>
                <w:bCs/>
                <w:lang w:val="en-US"/>
              </w:rPr>
              <w:t xml:space="preserve">2-step. </w:t>
            </w:r>
          </w:p>
          <w:p w:rsidR="00B7063D" w:rsidRPr="000D307F" w:rsidRDefault="00B7063D" w:rsidP="000728FB">
            <w:pPr>
              <w:pStyle w:val="Default"/>
              <w:jc w:val="both"/>
              <w:rPr>
                <w:lang w:val="en-US"/>
              </w:rPr>
            </w:pPr>
            <w:r w:rsidRPr="000D307F">
              <w:rPr>
                <w:b/>
                <w:bCs/>
                <w:lang w:val="en-US"/>
              </w:rPr>
              <w:t xml:space="preserve">Introduction: lead in activity </w:t>
            </w:r>
          </w:p>
          <w:p w:rsidR="00B7063D" w:rsidRPr="000D307F" w:rsidRDefault="00B7063D" w:rsidP="000728FB">
            <w:pPr>
              <w:pStyle w:val="Default"/>
              <w:jc w:val="both"/>
              <w:rPr>
                <w:lang w:val="en-US"/>
              </w:rPr>
            </w:pPr>
            <w:r w:rsidRPr="000D307F">
              <w:rPr>
                <w:b/>
                <w:bCs/>
                <w:lang w:val="en-US"/>
              </w:rPr>
              <w:lastRenderedPageBreak/>
              <w:t xml:space="preserve">(15 minutes) </w:t>
            </w:r>
          </w:p>
        </w:tc>
        <w:tc>
          <w:tcPr>
            <w:tcW w:w="4759" w:type="dxa"/>
          </w:tcPr>
          <w:p w:rsidR="00B7063D" w:rsidRPr="000D307F" w:rsidRDefault="00B7063D" w:rsidP="00B7063D">
            <w:pPr>
              <w:pStyle w:val="Default"/>
              <w:jc w:val="both"/>
            </w:pPr>
            <w:r w:rsidRPr="000D307F">
              <w:rPr>
                <w:lang w:val="en-US"/>
              </w:rPr>
              <w:lastRenderedPageBreak/>
              <w:t xml:space="preserve">2.1. </w:t>
            </w:r>
            <w:r w:rsidRPr="000D307F">
              <w:rPr>
                <w:bCs/>
                <w:lang w:val="en-US"/>
              </w:rPr>
              <w:t xml:space="preserve">Gathering ideas about </w:t>
            </w:r>
            <w:r w:rsidRPr="000D307F">
              <w:rPr>
                <w:i/>
                <w:iCs/>
                <w:lang w:val="en-US"/>
              </w:rPr>
              <w:t>using tone and stress while speaking</w:t>
            </w:r>
            <w:r w:rsidRPr="000D307F">
              <w:t xml:space="preserve"> .</w:t>
            </w:r>
          </w:p>
          <w:p w:rsidR="00B7063D" w:rsidRPr="000D307F" w:rsidRDefault="00B7063D" w:rsidP="00B7063D">
            <w:pPr>
              <w:shd w:val="clear" w:color="auto" w:fill="FFFFFF"/>
              <w:contextualSpacing/>
              <w:jc w:val="both"/>
              <w:rPr>
                <w:bCs/>
                <w:sz w:val="24"/>
                <w:szCs w:val="24"/>
                <w:lang w:val="en-GB"/>
              </w:rPr>
            </w:pPr>
          </w:p>
          <w:p w:rsidR="00B7063D" w:rsidRPr="000D307F" w:rsidRDefault="00B7063D" w:rsidP="000728FB">
            <w:pPr>
              <w:shd w:val="clear" w:color="auto" w:fill="FFFFFF"/>
              <w:ind w:firstLine="567"/>
              <w:contextualSpacing/>
              <w:jc w:val="both"/>
              <w:rPr>
                <w:bCs/>
                <w:sz w:val="24"/>
                <w:szCs w:val="24"/>
                <w:lang w:val="en-US"/>
              </w:rPr>
            </w:pPr>
          </w:p>
          <w:p w:rsidR="00B7063D" w:rsidRPr="000D307F" w:rsidRDefault="00B7063D" w:rsidP="000728FB">
            <w:pPr>
              <w:pStyle w:val="Default"/>
              <w:jc w:val="both"/>
              <w:rPr>
                <w:lang w:val="en-US"/>
              </w:rPr>
            </w:pPr>
          </w:p>
        </w:tc>
        <w:tc>
          <w:tcPr>
            <w:tcW w:w="3427" w:type="dxa"/>
          </w:tcPr>
          <w:p w:rsidR="00B7063D" w:rsidRPr="000D307F" w:rsidRDefault="00B7063D" w:rsidP="000728FB">
            <w:pPr>
              <w:pStyle w:val="Default"/>
              <w:jc w:val="both"/>
              <w:rPr>
                <w:lang w:val="en-US"/>
              </w:rPr>
            </w:pPr>
            <w:r w:rsidRPr="000D307F">
              <w:rPr>
                <w:lang w:val="en-US"/>
              </w:rPr>
              <w:lastRenderedPageBreak/>
              <w:t xml:space="preserve">2.1. Ss share with ideas. </w:t>
            </w:r>
          </w:p>
          <w:p w:rsidR="00B7063D" w:rsidRPr="000D307F" w:rsidRDefault="00B7063D" w:rsidP="000728FB">
            <w:pPr>
              <w:pStyle w:val="Default"/>
              <w:jc w:val="both"/>
              <w:rPr>
                <w:lang w:val="en-US"/>
              </w:rPr>
            </w:pPr>
            <w:r w:rsidRPr="000D307F">
              <w:rPr>
                <w:lang w:val="en-US"/>
              </w:rPr>
              <w:t xml:space="preserve">2.2 Ss try to answer and share the ideas. </w:t>
            </w:r>
          </w:p>
          <w:p w:rsidR="00B7063D" w:rsidRPr="000D307F" w:rsidRDefault="00B7063D" w:rsidP="000728FB">
            <w:pPr>
              <w:pStyle w:val="Default"/>
              <w:jc w:val="both"/>
              <w:rPr>
                <w:lang w:val="en-US"/>
              </w:rPr>
            </w:pPr>
            <w:r w:rsidRPr="000D307F">
              <w:rPr>
                <w:lang w:val="en-US"/>
              </w:rPr>
              <w:lastRenderedPageBreak/>
              <w:t xml:space="preserve">2.3 Ss guess and </w:t>
            </w:r>
          </w:p>
          <w:p w:rsidR="00B7063D" w:rsidRPr="000D307F" w:rsidRDefault="00B7063D" w:rsidP="000728FB">
            <w:pPr>
              <w:pStyle w:val="Default"/>
              <w:jc w:val="both"/>
              <w:rPr>
                <w:lang w:val="en-US"/>
              </w:rPr>
            </w:pPr>
            <w:r w:rsidRPr="000D307F">
              <w:rPr>
                <w:lang w:val="en-US"/>
              </w:rPr>
              <w:t xml:space="preserve">arrange </w:t>
            </w:r>
          </w:p>
          <w:p w:rsidR="00B7063D" w:rsidRPr="000D307F" w:rsidRDefault="00B7063D" w:rsidP="000728FB">
            <w:pPr>
              <w:pStyle w:val="Default"/>
              <w:jc w:val="both"/>
              <w:rPr>
                <w:lang w:val="en-US"/>
              </w:rPr>
            </w:pPr>
            <w:r w:rsidRPr="000D307F">
              <w:rPr>
                <w:lang w:val="en-US"/>
              </w:rPr>
              <w:t xml:space="preserve">2.4 SS reflect </w:t>
            </w:r>
          </w:p>
          <w:p w:rsidR="00B7063D" w:rsidRPr="000D307F" w:rsidRDefault="00B7063D" w:rsidP="000728FB">
            <w:pPr>
              <w:pStyle w:val="Default"/>
              <w:jc w:val="both"/>
              <w:rPr>
                <w:lang w:val="en-US"/>
              </w:rPr>
            </w:pPr>
          </w:p>
        </w:tc>
      </w:tr>
      <w:tr w:rsidR="00B7063D" w:rsidRPr="00981AC6" w:rsidTr="000728FB">
        <w:tc>
          <w:tcPr>
            <w:tcW w:w="2093" w:type="dxa"/>
          </w:tcPr>
          <w:p w:rsidR="00B7063D" w:rsidRPr="000D307F" w:rsidRDefault="00B7063D" w:rsidP="000728FB">
            <w:pPr>
              <w:pStyle w:val="Default"/>
              <w:jc w:val="both"/>
              <w:rPr>
                <w:b/>
                <w:lang w:val="en-US"/>
              </w:rPr>
            </w:pPr>
            <w:r w:rsidRPr="000D307F">
              <w:rPr>
                <w:b/>
                <w:lang w:val="en-US"/>
              </w:rPr>
              <w:lastRenderedPageBreak/>
              <w:t xml:space="preserve">3-step </w:t>
            </w:r>
          </w:p>
          <w:p w:rsidR="00B7063D" w:rsidRPr="000D307F" w:rsidRDefault="00B7063D" w:rsidP="000728FB">
            <w:pPr>
              <w:pStyle w:val="Default"/>
              <w:jc w:val="both"/>
              <w:rPr>
                <w:b/>
                <w:lang w:val="en-US"/>
              </w:rPr>
            </w:pPr>
            <w:r w:rsidRPr="000D307F">
              <w:rPr>
                <w:b/>
                <w:lang w:val="en-US"/>
              </w:rPr>
              <w:t xml:space="preserve">Main </w:t>
            </w:r>
          </w:p>
          <w:p w:rsidR="00B7063D" w:rsidRPr="000D307F" w:rsidRDefault="00B7063D" w:rsidP="000728FB">
            <w:pPr>
              <w:pStyle w:val="Default"/>
              <w:jc w:val="both"/>
              <w:rPr>
                <w:b/>
                <w:lang w:val="en-US"/>
              </w:rPr>
            </w:pPr>
            <w:r w:rsidRPr="000D307F">
              <w:rPr>
                <w:b/>
                <w:lang w:val="en-US"/>
              </w:rPr>
              <w:t xml:space="preserve">part: introducing course syllabus </w:t>
            </w:r>
          </w:p>
          <w:p w:rsidR="00B7063D" w:rsidRPr="000D307F" w:rsidRDefault="00B7063D" w:rsidP="000728FB">
            <w:pPr>
              <w:pStyle w:val="Default"/>
              <w:jc w:val="both"/>
              <w:rPr>
                <w:lang w:val="en-US"/>
              </w:rPr>
            </w:pPr>
            <w:r w:rsidRPr="000D307F">
              <w:rPr>
                <w:b/>
                <w:lang w:val="en-US"/>
              </w:rPr>
              <w:t>(50-minutes</w:t>
            </w:r>
            <w:r w:rsidRPr="000D307F">
              <w:rPr>
                <w:lang w:val="en-US"/>
              </w:rPr>
              <w:t xml:space="preserve">) </w:t>
            </w:r>
          </w:p>
        </w:tc>
        <w:tc>
          <w:tcPr>
            <w:tcW w:w="4759" w:type="dxa"/>
          </w:tcPr>
          <w:p w:rsidR="00B7063D" w:rsidRPr="000D307F" w:rsidRDefault="00B7063D" w:rsidP="00B7063D">
            <w:pPr>
              <w:shd w:val="clear" w:color="auto" w:fill="FFFFFF"/>
              <w:contextualSpacing/>
              <w:jc w:val="center"/>
              <w:rPr>
                <w:bCs/>
                <w:sz w:val="24"/>
                <w:szCs w:val="24"/>
                <w:lang w:val="en-US"/>
              </w:rPr>
            </w:pPr>
            <w:r w:rsidRPr="000D307F">
              <w:rPr>
                <w:sz w:val="24"/>
                <w:szCs w:val="24"/>
                <w:lang w:val="en-US"/>
              </w:rPr>
              <w:t>3.</w:t>
            </w:r>
            <w:r w:rsidRPr="000D307F">
              <w:rPr>
                <w:b/>
                <w:sz w:val="24"/>
                <w:szCs w:val="24"/>
                <w:lang w:val="en-US"/>
              </w:rPr>
              <w:t xml:space="preserve"> </w:t>
            </w:r>
            <w:r w:rsidRPr="000D307F">
              <w:rPr>
                <w:bCs/>
                <w:sz w:val="24"/>
                <w:szCs w:val="24"/>
                <w:lang w:val="en-US"/>
              </w:rPr>
              <w:t>Job in</w:t>
            </w:r>
            <w:r w:rsidRPr="000D307F">
              <w:rPr>
                <w:sz w:val="24"/>
                <w:szCs w:val="24"/>
                <w:lang w:val="en-US"/>
              </w:rPr>
              <w:t>t</w:t>
            </w:r>
            <w:r w:rsidRPr="000D307F">
              <w:rPr>
                <w:bCs/>
                <w:sz w:val="24"/>
                <w:szCs w:val="24"/>
                <w:lang w:val="en-US"/>
              </w:rPr>
              <w:t>erview -</w:t>
            </w:r>
            <w:r w:rsidRPr="000D307F">
              <w:rPr>
                <w:sz w:val="24"/>
                <w:szCs w:val="24"/>
                <w:lang w:val="en-US"/>
              </w:rPr>
              <w:t>role play the following telephone conversation paying attention to proper tone and stress while speaking.</w:t>
            </w:r>
          </w:p>
          <w:p w:rsidR="00B7063D" w:rsidRPr="000D307F" w:rsidRDefault="00B7063D" w:rsidP="000728FB">
            <w:pPr>
              <w:contextualSpacing/>
              <w:jc w:val="both"/>
              <w:rPr>
                <w:sz w:val="24"/>
                <w:szCs w:val="24"/>
                <w:lang w:val="en-US"/>
              </w:rPr>
            </w:pPr>
          </w:p>
        </w:tc>
        <w:tc>
          <w:tcPr>
            <w:tcW w:w="3427" w:type="dxa"/>
          </w:tcPr>
          <w:p w:rsidR="00B7063D" w:rsidRPr="000D307F" w:rsidRDefault="00B7063D" w:rsidP="000728FB">
            <w:pPr>
              <w:pStyle w:val="Default"/>
              <w:jc w:val="both"/>
              <w:rPr>
                <w:color w:val="auto"/>
                <w:lang w:val="en-US"/>
              </w:rPr>
            </w:pPr>
          </w:p>
          <w:p w:rsidR="00B7063D" w:rsidRPr="000D307F" w:rsidRDefault="00B7063D" w:rsidP="000728FB">
            <w:pPr>
              <w:pStyle w:val="Default"/>
              <w:jc w:val="both"/>
              <w:rPr>
                <w:lang w:val="en-US"/>
              </w:rPr>
            </w:pPr>
            <w:r w:rsidRPr="000D307F">
              <w:rPr>
                <w:lang w:val="en-US"/>
              </w:rPr>
              <w:t xml:space="preserve">3.1 Ss try to guess. </w:t>
            </w:r>
          </w:p>
          <w:p w:rsidR="00B7063D" w:rsidRPr="000D307F" w:rsidRDefault="00B7063D" w:rsidP="000728FB">
            <w:pPr>
              <w:pStyle w:val="Default"/>
              <w:jc w:val="both"/>
              <w:rPr>
                <w:lang w:val="en-US"/>
              </w:rPr>
            </w:pPr>
          </w:p>
          <w:p w:rsidR="00B7063D" w:rsidRPr="000D307F" w:rsidRDefault="00B7063D" w:rsidP="000728FB">
            <w:pPr>
              <w:pStyle w:val="Default"/>
              <w:jc w:val="both"/>
              <w:rPr>
                <w:lang w:val="en-US"/>
              </w:rPr>
            </w:pPr>
            <w:r w:rsidRPr="000D307F">
              <w:rPr>
                <w:lang w:val="en-US"/>
              </w:rPr>
              <w:t xml:space="preserve">whole class </w:t>
            </w:r>
          </w:p>
          <w:p w:rsidR="00B7063D" w:rsidRPr="000D307F" w:rsidRDefault="00B7063D" w:rsidP="000728FB">
            <w:pPr>
              <w:pStyle w:val="Default"/>
              <w:jc w:val="both"/>
              <w:rPr>
                <w:lang w:val="en-US"/>
              </w:rPr>
            </w:pPr>
            <w:r w:rsidRPr="000D307F">
              <w:rPr>
                <w:lang w:val="en-US"/>
              </w:rPr>
              <w:t xml:space="preserve">3.2 Ss read and take notes </w:t>
            </w:r>
          </w:p>
          <w:p w:rsidR="00B7063D" w:rsidRPr="000D307F" w:rsidRDefault="00B7063D" w:rsidP="000728FB">
            <w:pPr>
              <w:pStyle w:val="Default"/>
              <w:jc w:val="both"/>
              <w:rPr>
                <w:lang w:val="en-US"/>
              </w:rPr>
            </w:pPr>
          </w:p>
          <w:p w:rsidR="00B7063D" w:rsidRPr="000D307F" w:rsidRDefault="00B7063D" w:rsidP="000728FB">
            <w:pPr>
              <w:pStyle w:val="Default"/>
              <w:jc w:val="both"/>
              <w:rPr>
                <w:lang w:val="en-US"/>
              </w:rPr>
            </w:pPr>
            <w:r w:rsidRPr="000D307F">
              <w:rPr>
                <w:lang w:val="en-US"/>
              </w:rPr>
              <w:t xml:space="preserve">3.3 Ss take part in the discussion. </w:t>
            </w:r>
          </w:p>
          <w:p w:rsidR="00B7063D" w:rsidRPr="000D307F" w:rsidRDefault="00B7063D" w:rsidP="000728FB">
            <w:pPr>
              <w:pStyle w:val="Default"/>
              <w:jc w:val="both"/>
              <w:rPr>
                <w:lang w:val="en-US"/>
              </w:rPr>
            </w:pPr>
            <w:r w:rsidRPr="000D307F">
              <w:rPr>
                <w:lang w:val="en-US"/>
              </w:rPr>
              <w:t xml:space="preserve">3.4 Ss are divided, </w:t>
            </w:r>
          </w:p>
          <w:p w:rsidR="00B7063D" w:rsidRPr="000D307F" w:rsidRDefault="00B7063D" w:rsidP="000728FB">
            <w:pPr>
              <w:pStyle w:val="Default"/>
              <w:jc w:val="both"/>
              <w:rPr>
                <w:lang w:val="en-US"/>
              </w:rPr>
            </w:pPr>
            <w:r w:rsidRPr="000D307F">
              <w:rPr>
                <w:lang w:val="en-US"/>
              </w:rPr>
              <w:t xml:space="preserve">and do the group activity </w:t>
            </w:r>
          </w:p>
        </w:tc>
      </w:tr>
      <w:tr w:rsidR="00B7063D" w:rsidRPr="000D307F" w:rsidTr="000728FB">
        <w:tc>
          <w:tcPr>
            <w:tcW w:w="2093" w:type="dxa"/>
          </w:tcPr>
          <w:p w:rsidR="00B7063D" w:rsidRPr="000D307F" w:rsidRDefault="00B7063D" w:rsidP="000728FB">
            <w:pPr>
              <w:pStyle w:val="Default"/>
              <w:jc w:val="both"/>
              <w:rPr>
                <w:b/>
                <w:lang w:val="en-US"/>
              </w:rPr>
            </w:pPr>
            <w:r w:rsidRPr="000D307F">
              <w:rPr>
                <w:b/>
                <w:lang w:val="en-US"/>
              </w:rPr>
              <w:t xml:space="preserve">4- step </w:t>
            </w:r>
          </w:p>
          <w:p w:rsidR="00B7063D" w:rsidRPr="000D307F" w:rsidRDefault="00B7063D" w:rsidP="000728FB">
            <w:pPr>
              <w:pStyle w:val="Default"/>
              <w:jc w:val="both"/>
              <w:rPr>
                <w:b/>
                <w:lang w:val="en-US"/>
              </w:rPr>
            </w:pPr>
            <w:r w:rsidRPr="000D307F">
              <w:rPr>
                <w:b/>
                <w:lang w:val="en-US"/>
              </w:rPr>
              <w:t xml:space="preserve">Closure: summarizing activity </w:t>
            </w:r>
          </w:p>
          <w:p w:rsidR="00B7063D" w:rsidRPr="000D307F" w:rsidRDefault="00B7063D" w:rsidP="000728FB">
            <w:pPr>
              <w:pStyle w:val="Default"/>
              <w:jc w:val="both"/>
              <w:rPr>
                <w:lang w:val="en-US"/>
              </w:rPr>
            </w:pPr>
            <w:r w:rsidRPr="000D307F">
              <w:rPr>
                <w:b/>
                <w:lang w:val="en-US"/>
              </w:rPr>
              <w:t>(15-minutes)</w:t>
            </w:r>
            <w:r w:rsidRPr="000D307F">
              <w:rPr>
                <w:lang w:val="en-US"/>
              </w:rPr>
              <w:t xml:space="preserve"> </w:t>
            </w:r>
          </w:p>
        </w:tc>
        <w:tc>
          <w:tcPr>
            <w:tcW w:w="4759" w:type="dxa"/>
          </w:tcPr>
          <w:p w:rsidR="00B7063D" w:rsidRPr="000D307F" w:rsidRDefault="00B7063D" w:rsidP="000728FB">
            <w:pPr>
              <w:pStyle w:val="Default"/>
              <w:jc w:val="both"/>
              <w:rPr>
                <w:color w:val="auto"/>
                <w:lang w:val="en-US"/>
              </w:rPr>
            </w:pPr>
          </w:p>
          <w:p w:rsidR="00B7063D" w:rsidRPr="000D307F" w:rsidRDefault="00B7063D" w:rsidP="000728FB">
            <w:pPr>
              <w:pStyle w:val="Default"/>
              <w:jc w:val="both"/>
            </w:pPr>
            <w:r w:rsidRPr="000D307F">
              <w:rPr>
                <w:lang w:val="en-US"/>
              </w:rPr>
              <w:t>T summarizes the lesson and gives home task.</w:t>
            </w:r>
          </w:p>
        </w:tc>
        <w:tc>
          <w:tcPr>
            <w:tcW w:w="3427" w:type="dxa"/>
          </w:tcPr>
          <w:p w:rsidR="00B7063D" w:rsidRPr="000D307F" w:rsidRDefault="00B7063D" w:rsidP="000728FB">
            <w:pPr>
              <w:pStyle w:val="Default"/>
              <w:jc w:val="both"/>
            </w:pPr>
            <w:r w:rsidRPr="000D307F">
              <w:t xml:space="preserve">4.1. Ss take notes </w:t>
            </w:r>
          </w:p>
        </w:tc>
      </w:tr>
    </w:tbl>
    <w:p w:rsidR="00B7063D" w:rsidRPr="000D307F" w:rsidRDefault="00B7063D"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9A7FE7" w:rsidRPr="000D307F" w:rsidRDefault="009A7FE7" w:rsidP="005F0B20">
      <w:pPr>
        <w:shd w:val="clear" w:color="auto" w:fill="FFFFFF"/>
        <w:spacing w:after="0" w:line="240" w:lineRule="auto"/>
        <w:contextualSpacing/>
        <w:jc w:val="center"/>
        <w:rPr>
          <w:rFonts w:ascii="Times New Roman" w:hAnsi="Times New Roman" w:cs="Times New Roman"/>
          <w:b/>
          <w:bCs/>
          <w:sz w:val="24"/>
          <w:szCs w:val="24"/>
          <w:lang w:val="en-US"/>
        </w:rPr>
      </w:pPr>
    </w:p>
    <w:p w:rsidR="0013327F" w:rsidRPr="000D307F" w:rsidRDefault="0013327F" w:rsidP="005F0B20">
      <w:pPr>
        <w:shd w:val="clear" w:color="auto" w:fill="FFFFFF"/>
        <w:spacing w:after="0" w:line="240" w:lineRule="auto"/>
        <w:contextualSpacing/>
        <w:jc w:val="center"/>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JOB IN</w:t>
      </w:r>
      <w:r w:rsidRPr="000D307F">
        <w:rPr>
          <w:rFonts w:ascii="Times New Roman" w:hAnsi="Times New Roman" w:cs="Times New Roman"/>
          <w:sz w:val="24"/>
          <w:szCs w:val="24"/>
          <w:lang w:val="en-US"/>
        </w:rPr>
        <w:t>T</w:t>
      </w:r>
      <w:r w:rsidRPr="000D307F">
        <w:rPr>
          <w:rFonts w:ascii="Times New Roman" w:hAnsi="Times New Roman" w:cs="Times New Roman"/>
          <w:b/>
          <w:bCs/>
          <w:sz w:val="24"/>
          <w:szCs w:val="24"/>
          <w:lang w:val="en-US"/>
        </w:rPr>
        <w:t>ERVIEW</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Role play the following telephone conversation paying attention to proper tone and stress while speaking.</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Good morning. My name is Jasur Ahmedov. I have got an Interview with Clare Taylor at half past nine.</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Secretary: O.K. Can you fill in this questionnaire, please?</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sure</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(Some minutes later)</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here it is.</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Clair: Good-bye, Adam. I hope everything goes well in Mexico.</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Adam: Thanks, Bye!</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Clare: How do you do, Mr. Ahmedov? Glad to see you.</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Good morning Mrs. Taylor. How are you?</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Clare: I am fine. Come in, please.</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Thank you very much.</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Clare: Tell me about your present job.</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I work for an organization called OSS-Overseas Student’s Service. I am an accommodation officer. I help overseas students to find somewhere to live when they arrive in Britain.</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Clare: I see. And how long have you been with this organization?</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Er... for just over year, since last May.</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Clare:It sound an interesting job. Why do you want to leave?</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Oh, just want a change. I’d like to travel a bit.</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Clare: What languages can you speak?</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I can speak English, French, German, Spanish, oh and Punjabi and a little Hindi</w:t>
      </w:r>
      <w:r w:rsidR="00871FC9" w:rsidRPr="000D307F">
        <w:rPr>
          <w:rFonts w:ascii="Times New Roman" w:hAnsi="Times New Roman" w:cs="Times New Roman"/>
          <w:sz w:val="24"/>
          <w:szCs w:val="24"/>
          <w:lang w:val="en-US"/>
        </w:rPr>
        <w:t>.</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Clare: That’s good. Now, have you got a driving license?</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Yes, I’ve had one for three years.</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lastRenderedPageBreak/>
        <w:t>Clare: And what sort of job are you looking for?</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I’d like a job as a tour guide.</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2</w:t>
      </w:r>
      <w:r w:rsidR="004766AE" w:rsidRPr="000D307F">
        <w:rPr>
          <w:rFonts w:ascii="Times New Roman" w:eastAsia="Times New Roman" w:hAnsi="Times New Roman" w:cs="Times New Roman"/>
          <w:b/>
          <w:smallCaps/>
          <w:sz w:val="24"/>
          <w:szCs w:val="24"/>
          <w:lang w:val="en-US" w:eastAsia="ru-RU"/>
        </w:rPr>
        <w:t>4</w:t>
      </w:r>
      <w:r w:rsidRPr="000D307F">
        <w:rPr>
          <w:rFonts w:ascii="Times New Roman" w:eastAsia="Times New Roman" w:hAnsi="Times New Roman" w:cs="Times New Roman"/>
          <w:b/>
          <w:smallCaps/>
          <w:sz w:val="24"/>
          <w:szCs w:val="24"/>
          <w:lang w:val="en-US" w:eastAsia="ru-RU"/>
        </w:rPr>
        <w:t>. Constructing complicate</w:t>
      </w:r>
      <w:r w:rsidR="000728FB" w:rsidRPr="000D307F">
        <w:rPr>
          <w:rFonts w:ascii="Times New Roman" w:eastAsia="Times New Roman" w:hAnsi="Times New Roman" w:cs="Times New Roman"/>
          <w:b/>
          <w:smallCaps/>
          <w:sz w:val="24"/>
          <w:szCs w:val="24"/>
          <w:lang w:val="en-US" w:eastAsia="ru-RU"/>
        </w:rPr>
        <w:t>d dialogues on different topics</w:t>
      </w:r>
    </w:p>
    <w:tbl>
      <w:tblPr>
        <w:tblStyle w:val="ab"/>
        <w:tblW w:w="0" w:type="auto"/>
        <w:tblLook w:val="04A0" w:firstRow="1" w:lastRow="0" w:firstColumn="1" w:lastColumn="0" w:noHBand="0" w:noVBand="1"/>
      </w:tblPr>
      <w:tblGrid>
        <w:gridCol w:w="4916"/>
        <w:gridCol w:w="4939"/>
      </w:tblGrid>
      <w:tr w:rsidR="000728FB" w:rsidRPr="00981AC6" w:rsidTr="000728FB">
        <w:tc>
          <w:tcPr>
            <w:tcW w:w="5139" w:type="dxa"/>
          </w:tcPr>
          <w:p w:rsidR="000728FB" w:rsidRPr="000D307F" w:rsidRDefault="000728FB" w:rsidP="000728FB">
            <w:pPr>
              <w:pStyle w:val="Default"/>
              <w:jc w:val="both"/>
            </w:pPr>
            <w:r w:rsidRPr="000D307F">
              <w:rPr>
                <w:b/>
                <w:bCs/>
              </w:rPr>
              <w:t xml:space="preserve">Topic </w:t>
            </w:r>
          </w:p>
        </w:tc>
        <w:tc>
          <w:tcPr>
            <w:tcW w:w="5140" w:type="dxa"/>
          </w:tcPr>
          <w:p w:rsidR="000728FB" w:rsidRPr="000D307F" w:rsidRDefault="000728FB" w:rsidP="000728FB">
            <w:pPr>
              <w:contextualSpacing/>
              <w:jc w:val="center"/>
              <w:rPr>
                <w:b/>
                <w:smallCaps/>
                <w:sz w:val="24"/>
                <w:szCs w:val="24"/>
                <w:lang w:val="en-US"/>
              </w:rPr>
            </w:pPr>
            <w:r w:rsidRPr="000D307F">
              <w:rPr>
                <w:b/>
                <w:smallCaps/>
                <w:sz w:val="24"/>
                <w:szCs w:val="24"/>
                <w:lang w:val="en-US"/>
              </w:rPr>
              <w:t>Constructing complicated dialogues on different topics.</w:t>
            </w:r>
          </w:p>
        </w:tc>
      </w:tr>
      <w:tr w:rsidR="000728FB" w:rsidRPr="000D307F" w:rsidTr="000728FB">
        <w:tc>
          <w:tcPr>
            <w:tcW w:w="5139" w:type="dxa"/>
          </w:tcPr>
          <w:p w:rsidR="000728FB" w:rsidRPr="000D307F" w:rsidRDefault="000728FB" w:rsidP="000728F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0728FB" w:rsidRPr="000D307F" w:rsidRDefault="000728FB" w:rsidP="000728FB">
            <w:pPr>
              <w:pStyle w:val="Default"/>
              <w:jc w:val="both"/>
            </w:pPr>
            <w:r w:rsidRPr="000D307F">
              <w:rPr>
                <w:b/>
                <w:bCs/>
              </w:rPr>
              <w:t>Number of participants: 1</w:t>
            </w:r>
            <w:r w:rsidRPr="000D307F">
              <w:rPr>
                <w:b/>
                <w:bCs/>
                <w:lang w:val="en-US"/>
              </w:rPr>
              <w:t>5</w:t>
            </w:r>
            <w:r w:rsidRPr="000D307F">
              <w:rPr>
                <w:b/>
                <w:bCs/>
              </w:rPr>
              <w:t xml:space="preserve"> </w:t>
            </w:r>
          </w:p>
        </w:tc>
      </w:tr>
      <w:tr w:rsidR="000728FB" w:rsidRPr="000D307F" w:rsidTr="000728FB">
        <w:tc>
          <w:tcPr>
            <w:tcW w:w="5139" w:type="dxa"/>
          </w:tcPr>
          <w:p w:rsidR="000728FB" w:rsidRPr="000D307F" w:rsidRDefault="000728FB" w:rsidP="000728FB">
            <w:pPr>
              <w:pStyle w:val="Default"/>
              <w:jc w:val="both"/>
            </w:pPr>
            <w:r w:rsidRPr="000D307F">
              <w:rPr>
                <w:b/>
                <w:bCs/>
                <w:i/>
                <w:iCs/>
              </w:rPr>
              <w:t xml:space="preserve">Lesson type </w:t>
            </w:r>
          </w:p>
        </w:tc>
        <w:tc>
          <w:tcPr>
            <w:tcW w:w="5140" w:type="dxa"/>
          </w:tcPr>
          <w:p w:rsidR="000728FB" w:rsidRPr="000D307F" w:rsidRDefault="000728FB" w:rsidP="000728FB">
            <w:pPr>
              <w:pStyle w:val="Default"/>
              <w:jc w:val="both"/>
            </w:pPr>
            <w:r w:rsidRPr="000D307F">
              <w:t xml:space="preserve">Practical </w:t>
            </w:r>
          </w:p>
        </w:tc>
      </w:tr>
      <w:tr w:rsidR="000728FB" w:rsidRPr="000D307F" w:rsidTr="000728FB">
        <w:tc>
          <w:tcPr>
            <w:tcW w:w="5139" w:type="dxa"/>
          </w:tcPr>
          <w:p w:rsidR="000728FB" w:rsidRPr="000D307F" w:rsidRDefault="000728FB" w:rsidP="000728FB">
            <w:pPr>
              <w:pStyle w:val="Default"/>
              <w:jc w:val="both"/>
            </w:pPr>
            <w:r w:rsidRPr="000D307F">
              <w:rPr>
                <w:b/>
                <w:bCs/>
                <w:i/>
                <w:iCs/>
              </w:rPr>
              <w:t xml:space="preserve">Outline of the lesson </w:t>
            </w:r>
          </w:p>
        </w:tc>
        <w:tc>
          <w:tcPr>
            <w:tcW w:w="5140" w:type="dxa"/>
          </w:tcPr>
          <w:p w:rsidR="000728FB" w:rsidRPr="000D307F" w:rsidRDefault="000728FB" w:rsidP="000728FB">
            <w:pPr>
              <w:pStyle w:val="Default"/>
              <w:jc w:val="both"/>
              <w:rPr>
                <w:lang w:val="en-US"/>
              </w:rPr>
            </w:pPr>
            <w:r w:rsidRPr="000D307F">
              <w:rPr>
                <w:lang w:val="en-US"/>
              </w:rPr>
              <w:t xml:space="preserve">1. Led in activity </w:t>
            </w:r>
          </w:p>
          <w:p w:rsidR="000728FB" w:rsidRPr="000D307F" w:rsidRDefault="000728FB" w:rsidP="000728FB">
            <w:pPr>
              <w:pStyle w:val="Default"/>
              <w:jc w:val="both"/>
              <w:rPr>
                <w:lang w:val="en-US"/>
              </w:rPr>
            </w:pPr>
            <w:r w:rsidRPr="000D307F">
              <w:rPr>
                <w:lang w:val="en-US"/>
              </w:rPr>
              <w:t xml:space="preserve">2. Brainstorming </w:t>
            </w:r>
          </w:p>
          <w:p w:rsidR="000728FB" w:rsidRPr="000D307F" w:rsidRDefault="000728FB" w:rsidP="000728FB">
            <w:pPr>
              <w:pStyle w:val="Default"/>
              <w:jc w:val="both"/>
            </w:pPr>
            <w:r w:rsidRPr="000D307F">
              <w:rPr>
                <w:lang w:val="en-US"/>
              </w:rPr>
              <w:t xml:space="preserve">3. Exploring ideas about </w:t>
            </w:r>
            <w:r w:rsidRPr="000D307F">
              <w:rPr>
                <w:i/>
                <w:iCs/>
                <w:lang w:val="en-US"/>
              </w:rPr>
              <w:t>constructed complicated dialogues on different topics</w:t>
            </w:r>
          </w:p>
          <w:p w:rsidR="000728FB" w:rsidRPr="000D307F" w:rsidRDefault="000728FB" w:rsidP="000728FB">
            <w:pPr>
              <w:pStyle w:val="Default"/>
              <w:jc w:val="both"/>
            </w:pPr>
            <w:r w:rsidRPr="000D307F">
              <w:t xml:space="preserve">7. Mini lectures </w:t>
            </w:r>
          </w:p>
          <w:p w:rsidR="000728FB" w:rsidRPr="000D307F" w:rsidRDefault="000728FB" w:rsidP="000728FB">
            <w:pPr>
              <w:pStyle w:val="Default"/>
              <w:jc w:val="both"/>
            </w:pPr>
            <w:r w:rsidRPr="000D307F">
              <w:t xml:space="preserve">8. Summarizing </w:t>
            </w:r>
          </w:p>
        </w:tc>
      </w:tr>
      <w:tr w:rsidR="000728FB" w:rsidRPr="00981AC6" w:rsidTr="000728FB">
        <w:tc>
          <w:tcPr>
            <w:tcW w:w="10279" w:type="dxa"/>
            <w:gridSpan w:val="2"/>
          </w:tcPr>
          <w:p w:rsidR="000728FB" w:rsidRPr="000D307F" w:rsidRDefault="000728FB" w:rsidP="000728FB">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0728FB" w:rsidRPr="000D307F" w:rsidRDefault="000728FB" w:rsidP="000728FB">
            <w:pPr>
              <w:pStyle w:val="Default"/>
              <w:jc w:val="both"/>
              <w:rPr>
                <w:lang w:val="en-US"/>
              </w:rPr>
            </w:pPr>
          </w:p>
        </w:tc>
      </w:tr>
      <w:tr w:rsidR="000728FB" w:rsidRPr="00981AC6" w:rsidTr="000728FB">
        <w:tc>
          <w:tcPr>
            <w:tcW w:w="5139" w:type="dxa"/>
          </w:tcPr>
          <w:p w:rsidR="000728FB" w:rsidRPr="000D307F" w:rsidRDefault="000728FB" w:rsidP="000728FB">
            <w:pPr>
              <w:pStyle w:val="Default"/>
              <w:jc w:val="both"/>
              <w:rPr>
                <w:lang w:val="en-US"/>
              </w:rPr>
            </w:pPr>
            <w:r w:rsidRPr="000D307F">
              <w:rPr>
                <w:b/>
                <w:bCs/>
                <w:i/>
                <w:iCs/>
                <w:lang w:val="en-US"/>
              </w:rPr>
              <w:t>Objectives</w:t>
            </w:r>
            <w:r w:rsidRPr="000D307F">
              <w:rPr>
                <w:b/>
                <w:bCs/>
                <w:lang w:val="en-US"/>
              </w:rPr>
              <w:t xml:space="preserve">: </w:t>
            </w:r>
          </w:p>
          <w:p w:rsidR="000728FB" w:rsidRPr="000D307F" w:rsidRDefault="000728FB" w:rsidP="000728FB">
            <w:pPr>
              <w:pStyle w:val="Default"/>
              <w:jc w:val="both"/>
              <w:rPr>
                <w:lang w:val="en-US"/>
              </w:rPr>
            </w:pPr>
            <w:r w:rsidRPr="000D307F">
              <w:rPr>
                <w:b/>
                <w:bCs/>
                <w:i/>
                <w:iCs/>
                <w:lang w:val="en-US"/>
              </w:rPr>
              <w:t xml:space="preserve">Participants will </w:t>
            </w:r>
          </w:p>
          <w:p w:rsidR="000728FB" w:rsidRPr="000D307F" w:rsidRDefault="000728FB" w:rsidP="000728FB">
            <w:pPr>
              <w:contextualSpacing/>
              <w:rPr>
                <w:i/>
                <w:sz w:val="24"/>
                <w:szCs w:val="24"/>
                <w:lang w:val="en-US"/>
              </w:rPr>
            </w:pPr>
            <w:r w:rsidRPr="000D307F">
              <w:rPr>
                <w:i/>
                <w:sz w:val="24"/>
                <w:szCs w:val="24"/>
              </w:rPr>
              <w:t></w:t>
            </w:r>
            <w:r w:rsidRPr="000D307F">
              <w:rPr>
                <w:i/>
                <w:sz w:val="24"/>
                <w:szCs w:val="24"/>
                <w:lang w:val="en-US"/>
              </w:rPr>
              <w:t>   to train students’ vocabulary for talking about different topics;</w:t>
            </w:r>
          </w:p>
          <w:p w:rsidR="000728FB" w:rsidRPr="000D307F" w:rsidRDefault="000728FB" w:rsidP="000728FB">
            <w:pPr>
              <w:contextualSpacing/>
              <w:rPr>
                <w:i/>
                <w:sz w:val="24"/>
                <w:szCs w:val="24"/>
                <w:lang w:val="en-US"/>
              </w:rPr>
            </w:pPr>
            <w:r w:rsidRPr="000D307F">
              <w:rPr>
                <w:i/>
                <w:sz w:val="24"/>
                <w:szCs w:val="24"/>
                <w:lang w:val="en-US"/>
              </w:rPr>
              <w:t>•  to improve students’ reading and listening skills;</w:t>
            </w:r>
          </w:p>
          <w:p w:rsidR="000728FB" w:rsidRPr="000D307F" w:rsidRDefault="000728FB" w:rsidP="000728FB">
            <w:pPr>
              <w:contextualSpacing/>
              <w:rPr>
                <w:i/>
                <w:sz w:val="24"/>
                <w:szCs w:val="24"/>
                <w:lang w:val="en-US"/>
              </w:rPr>
            </w:pPr>
            <w:r w:rsidRPr="000D307F">
              <w:rPr>
                <w:i/>
                <w:sz w:val="24"/>
                <w:szCs w:val="24"/>
                <w:lang w:val="en-US"/>
              </w:rPr>
              <w:t xml:space="preserve"> to train students’ writing skills.</w:t>
            </w:r>
          </w:p>
          <w:p w:rsidR="000728FB" w:rsidRPr="000D307F" w:rsidRDefault="000728FB" w:rsidP="000728FB">
            <w:pPr>
              <w:contextualSpacing/>
              <w:rPr>
                <w:i/>
                <w:sz w:val="24"/>
                <w:szCs w:val="24"/>
                <w:lang w:val="en-US"/>
              </w:rPr>
            </w:pPr>
            <w:r w:rsidRPr="000D307F">
              <w:rPr>
                <w:i/>
                <w:sz w:val="24"/>
                <w:szCs w:val="24"/>
                <w:lang w:val="en-US"/>
              </w:rPr>
              <w:t>student to work together and to complete a task and reach a final goal;</w:t>
            </w:r>
          </w:p>
          <w:p w:rsidR="000728FB" w:rsidRPr="000D307F" w:rsidRDefault="000728FB" w:rsidP="000728FB">
            <w:pPr>
              <w:contextualSpacing/>
              <w:rPr>
                <w:i/>
                <w:sz w:val="24"/>
                <w:szCs w:val="24"/>
                <w:lang w:val="en-US"/>
              </w:rPr>
            </w:pPr>
            <w:r w:rsidRPr="000D307F">
              <w:rPr>
                <w:i/>
                <w:sz w:val="24"/>
                <w:szCs w:val="24"/>
                <w:lang w:val="en-US"/>
              </w:rPr>
              <w:t>•  to broaden students’ ideas about trades, professions and occupations;</w:t>
            </w:r>
          </w:p>
          <w:p w:rsidR="000728FB" w:rsidRPr="000D307F" w:rsidRDefault="000728FB" w:rsidP="000728FB">
            <w:pPr>
              <w:pStyle w:val="Default"/>
              <w:jc w:val="both"/>
              <w:rPr>
                <w:lang w:val="en-US"/>
              </w:rPr>
            </w:pPr>
          </w:p>
        </w:tc>
        <w:tc>
          <w:tcPr>
            <w:tcW w:w="5140" w:type="dxa"/>
          </w:tcPr>
          <w:p w:rsidR="000728FB" w:rsidRPr="000D307F" w:rsidRDefault="000728FB" w:rsidP="000728FB">
            <w:pPr>
              <w:pStyle w:val="Default"/>
              <w:jc w:val="both"/>
              <w:rPr>
                <w:lang w:val="en-US"/>
              </w:rPr>
            </w:pPr>
            <w:r w:rsidRPr="000D307F">
              <w:rPr>
                <w:b/>
                <w:bCs/>
                <w:i/>
                <w:iCs/>
                <w:lang w:val="en-US"/>
              </w:rPr>
              <w:t xml:space="preserve">Outcomes: </w:t>
            </w:r>
          </w:p>
          <w:p w:rsidR="000728FB" w:rsidRPr="000D307F" w:rsidRDefault="000728FB" w:rsidP="000728FB">
            <w:pPr>
              <w:pStyle w:val="Default"/>
              <w:jc w:val="both"/>
              <w:rPr>
                <w:lang w:val="en-US"/>
              </w:rPr>
            </w:pPr>
            <w:r w:rsidRPr="000D307F">
              <w:rPr>
                <w:b/>
                <w:bCs/>
                <w:i/>
                <w:iCs/>
                <w:lang w:val="en-US"/>
              </w:rPr>
              <w:t xml:space="preserve">By the end of the course Participants will </w:t>
            </w:r>
          </w:p>
          <w:p w:rsidR="000728FB" w:rsidRPr="000D307F" w:rsidRDefault="000728FB" w:rsidP="000728FB">
            <w:pPr>
              <w:pStyle w:val="Default"/>
              <w:jc w:val="both"/>
            </w:pPr>
            <w:r w:rsidRPr="000D307F">
              <w:t></w:t>
            </w:r>
            <w:r w:rsidRPr="000D307F">
              <w:rPr>
                <w:lang w:val="en-US"/>
              </w:rPr>
              <w:t xml:space="preserve"> </w:t>
            </w:r>
            <w:r w:rsidRPr="000D307F">
              <w:rPr>
                <w:i/>
                <w:iCs/>
                <w:lang w:val="en-US"/>
              </w:rPr>
              <w:t>Aware of constructed complicated dialogues on different topics</w:t>
            </w:r>
          </w:p>
          <w:p w:rsidR="000728FB" w:rsidRPr="000D307F" w:rsidRDefault="000728FB" w:rsidP="000728FB">
            <w:pPr>
              <w:pStyle w:val="Default"/>
              <w:jc w:val="both"/>
            </w:pPr>
          </w:p>
          <w:p w:rsidR="000728FB" w:rsidRPr="000D307F" w:rsidRDefault="000728FB" w:rsidP="000728FB">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0728FB" w:rsidRPr="000D307F" w:rsidRDefault="000728FB" w:rsidP="000728FB">
            <w:pPr>
              <w:pStyle w:val="Default"/>
              <w:jc w:val="both"/>
              <w:rPr>
                <w:lang w:val="en-US"/>
              </w:rPr>
            </w:pPr>
          </w:p>
        </w:tc>
      </w:tr>
      <w:tr w:rsidR="000728FB" w:rsidRPr="00981AC6" w:rsidTr="000728FB">
        <w:tc>
          <w:tcPr>
            <w:tcW w:w="5139" w:type="dxa"/>
          </w:tcPr>
          <w:p w:rsidR="000728FB" w:rsidRPr="000D307F" w:rsidRDefault="000728FB" w:rsidP="000728FB">
            <w:pPr>
              <w:pStyle w:val="Default"/>
              <w:jc w:val="both"/>
              <w:rPr>
                <w:b/>
                <w:i/>
              </w:rPr>
            </w:pPr>
            <w:r w:rsidRPr="000D307F">
              <w:rPr>
                <w:b/>
                <w:i/>
              </w:rPr>
              <w:t xml:space="preserve">Teaching model </w:t>
            </w:r>
          </w:p>
        </w:tc>
        <w:tc>
          <w:tcPr>
            <w:tcW w:w="5140" w:type="dxa"/>
          </w:tcPr>
          <w:p w:rsidR="000728FB" w:rsidRPr="000D307F" w:rsidRDefault="000728FB" w:rsidP="000728FB">
            <w:pPr>
              <w:pStyle w:val="Default"/>
              <w:jc w:val="both"/>
              <w:rPr>
                <w:lang w:val="en-US"/>
              </w:rPr>
            </w:pPr>
            <w:r w:rsidRPr="000D307F">
              <w:rPr>
                <w:lang w:val="en-US"/>
              </w:rPr>
              <w:t xml:space="preserve">concept attainment; cooperative learning; direct instruction; presentation; </w:t>
            </w:r>
          </w:p>
        </w:tc>
      </w:tr>
      <w:tr w:rsidR="000728FB" w:rsidRPr="00981AC6" w:rsidTr="000728FB">
        <w:tc>
          <w:tcPr>
            <w:tcW w:w="5139" w:type="dxa"/>
          </w:tcPr>
          <w:p w:rsidR="000728FB" w:rsidRPr="000D307F" w:rsidRDefault="000728FB" w:rsidP="000728FB">
            <w:pPr>
              <w:pStyle w:val="Default"/>
              <w:jc w:val="both"/>
              <w:rPr>
                <w:b/>
                <w:i/>
              </w:rPr>
            </w:pPr>
            <w:r w:rsidRPr="000D307F">
              <w:rPr>
                <w:b/>
                <w:i/>
              </w:rPr>
              <w:t xml:space="preserve">Interaction pattern </w:t>
            </w:r>
          </w:p>
        </w:tc>
        <w:tc>
          <w:tcPr>
            <w:tcW w:w="5140" w:type="dxa"/>
          </w:tcPr>
          <w:p w:rsidR="000728FB" w:rsidRPr="000D307F" w:rsidRDefault="000728FB" w:rsidP="000728FB">
            <w:pPr>
              <w:pStyle w:val="Default"/>
              <w:jc w:val="both"/>
              <w:rPr>
                <w:lang w:val="en-US"/>
              </w:rPr>
            </w:pPr>
            <w:r w:rsidRPr="000D307F">
              <w:rPr>
                <w:lang w:val="en-US"/>
              </w:rPr>
              <w:t xml:space="preserve">Plenary; individually, pair , group works and whole class </w:t>
            </w:r>
          </w:p>
        </w:tc>
      </w:tr>
      <w:tr w:rsidR="000728FB" w:rsidRPr="00981AC6" w:rsidTr="000728FB">
        <w:tc>
          <w:tcPr>
            <w:tcW w:w="5139" w:type="dxa"/>
          </w:tcPr>
          <w:p w:rsidR="000728FB" w:rsidRPr="000D307F" w:rsidRDefault="000728FB" w:rsidP="000728FB">
            <w:pPr>
              <w:pStyle w:val="Default"/>
              <w:jc w:val="both"/>
            </w:pPr>
            <w:r w:rsidRPr="000D307F">
              <w:rPr>
                <w:b/>
                <w:bCs/>
                <w:i/>
                <w:iCs/>
              </w:rPr>
              <w:t xml:space="preserve">Used materials and equipments </w:t>
            </w:r>
          </w:p>
        </w:tc>
        <w:tc>
          <w:tcPr>
            <w:tcW w:w="5140" w:type="dxa"/>
          </w:tcPr>
          <w:p w:rsidR="000728FB" w:rsidRPr="000D307F" w:rsidRDefault="000728FB" w:rsidP="000728FB">
            <w:pPr>
              <w:pStyle w:val="Default"/>
              <w:jc w:val="both"/>
              <w:rPr>
                <w:lang w:val="en-US"/>
              </w:rPr>
            </w:pPr>
            <w:r w:rsidRPr="000D307F">
              <w:rPr>
                <w:lang w:val="en-US"/>
              </w:rPr>
              <w:t xml:space="preserve">Handouts; board and markers of different colors </w:t>
            </w:r>
          </w:p>
        </w:tc>
      </w:tr>
      <w:tr w:rsidR="000728FB" w:rsidRPr="00981AC6" w:rsidTr="000728FB">
        <w:tc>
          <w:tcPr>
            <w:tcW w:w="5139" w:type="dxa"/>
          </w:tcPr>
          <w:p w:rsidR="000728FB" w:rsidRPr="000D307F" w:rsidRDefault="000728FB" w:rsidP="000728FB">
            <w:pPr>
              <w:pStyle w:val="Default"/>
              <w:jc w:val="both"/>
            </w:pPr>
            <w:r w:rsidRPr="000D307F">
              <w:rPr>
                <w:b/>
                <w:bCs/>
                <w:i/>
                <w:iCs/>
              </w:rPr>
              <w:t xml:space="preserve">Teaching conditions </w:t>
            </w:r>
          </w:p>
        </w:tc>
        <w:tc>
          <w:tcPr>
            <w:tcW w:w="5140" w:type="dxa"/>
          </w:tcPr>
          <w:p w:rsidR="000728FB" w:rsidRPr="000D307F" w:rsidRDefault="000728FB" w:rsidP="000728FB">
            <w:pPr>
              <w:pStyle w:val="Default"/>
              <w:jc w:val="both"/>
              <w:rPr>
                <w:lang w:val="en-US"/>
              </w:rPr>
            </w:pPr>
            <w:r w:rsidRPr="000D307F">
              <w:rPr>
                <w:lang w:val="en-US"/>
              </w:rPr>
              <w:t xml:space="preserve">Teaching room should include white board and separated to 4 faced sittings suited for group works. </w:t>
            </w:r>
          </w:p>
        </w:tc>
      </w:tr>
      <w:tr w:rsidR="000728FB" w:rsidRPr="000D307F" w:rsidTr="000728FB">
        <w:tc>
          <w:tcPr>
            <w:tcW w:w="5139" w:type="dxa"/>
          </w:tcPr>
          <w:p w:rsidR="000728FB" w:rsidRPr="000D307F" w:rsidRDefault="000728FB" w:rsidP="000728FB">
            <w:pPr>
              <w:pStyle w:val="Default"/>
              <w:jc w:val="both"/>
            </w:pPr>
            <w:r w:rsidRPr="000D307F">
              <w:rPr>
                <w:b/>
                <w:bCs/>
                <w:i/>
                <w:iCs/>
              </w:rPr>
              <w:t xml:space="preserve">Assessment </w:t>
            </w:r>
          </w:p>
        </w:tc>
        <w:tc>
          <w:tcPr>
            <w:tcW w:w="5140" w:type="dxa"/>
          </w:tcPr>
          <w:p w:rsidR="000728FB" w:rsidRPr="000D307F" w:rsidRDefault="000728FB" w:rsidP="000728FB">
            <w:pPr>
              <w:pStyle w:val="Default"/>
              <w:jc w:val="both"/>
            </w:pPr>
            <w:r w:rsidRPr="000D307F">
              <w:t xml:space="preserve">ongoing assessment; participation </w:t>
            </w:r>
          </w:p>
        </w:tc>
      </w:tr>
    </w:tbl>
    <w:p w:rsidR="000728FB" w:rsidRPr="000D307F" w:rsidRDefault="000728FB" w:rsidP="000728FB">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0728FB" w:rsidRPr="00981AC6" w:rsidTr="000728FB">
        <w:trPr>
          <w:trHeight w:val="107"/>
        </w:trPr>
        <w:tc>
          <w:tcPr>
            <w:tcW w:w="4447" w:type="dxa"/>
          </w:tcPr>
          <w:p w:rsidR="000728FB" w:rsidRPr="000D307F" w:rsidRDefault="000728FB" w:rsidP="000728FB">
            <w:pPr>
              <w:pStyle w:val="Default"/>
              <w:jc w:val="center"/>
              <w:rPr>
                <w:lang w:val="en-US"/>
              </w:rPr>
            </w:pPr>
            <w:r w:rsidRPr="000D307F">
              <w:rPr>
                <w:b/>
                <w:bCs/>
                <w:lang w:val="en-US"/>
              </w:rPr>
              <w:t>Detailed process of the lesson</w:t>
            </w:r>
          </w:p>
        </w:tc>
        <w:tc>
          <w:tcPr>
            <w:tcW w:w="4447" w:type="dxa"/>
          </w:tcPr>
          <w:p w:rsidR="000728FB" w:rsidRPr="000D307F" w:rsidRDefault="000728FB" w:rsidP="000728FB">
            <w:pPr>
              <w:pStyle w:val="Default"/>
              <w:jc w:val="both"/>
              <w:rPr>
                <w:lang w:val="en-US"/>
              </w:rPr>
            </w:pPr>
          </w:p>
        </w:tc>
      </w:tr>
      <w:tr w:rsidR="000728FB" w:rsidRPr="00981AC6" w:rsidTr="000728FB">
        <w:trPr>
          <w:trHeight w:val="107"/>
        </w:trPr>
        <w:tc>
          <w:tcPr>
            <w:tcW w:w="4447" w:type="dxa"/>
          </w:tcPr>
          <w:p w:rsidR="000728FB" w:rsidRPr="000D307F" w:rsidRDefault="000728FB" w:rsidP="000728FB">
            <w:pPr>
              <w:pStyle w:val="Default"/>
              <w:jc w:val="both"/>
              <w:rPr>
                <w:lang w:val="en-US"/>
              </w:rPr>
            </w:pPr>
          </w:p>
        </w:tc>
        <w:tc>
          <w:tcPr>
            <w:tcW w:w="4447" w:type="dxa"/>
          </w:tcPr>
          <w:p w:rsidR="000728FB" w:rsidRPr="000D307F" w:rsidRDefault="000728FB" w:rsidP="000728FB">
            <w:pPr>
              <w:pStyle w:val="Default"/>
              <w:jc w:val="both"/>
              <w:rPr>
                <w:lang w:val="en-US"/>
              </w:rPr>
            </w:pPr>
          </w:p>
        </w:tc>
      </w:tr>
    </w:tbl>
    <w:tbl>
      <w:tblPr>
        <w:tblStyle w:val="ab"/>
        <w:tblW w:w="0" w:type="auto"/>
        <w:tblLook w:val="04A0" w:firstRow="1" w:lastRow="0" w:firstColumn="1" w:lastColumn="0" w:noHBand="0" w:noVBand="1"/>
      </w:tblPr>
      <w:tblGrid>
        <w:gridCol w:w="2050"/>
        <w:gridCol w:w="4568"/>
        <w:gridCol w:w="3237"/>
      </w:tblGrid>
      <w:tr w:rsidR="000728FB" w:rsidRPr="000D307F" w:rsidTr="000728FB">
        <w:tc>
          <w:tcPr>
            <w:tcW w:w="2093" w:type="dxa"/>
            <w:vMerge w:val="restart"/>
          </w:tcPr>
          <w:p w:rsidR="000728FB" w:rsidRPr="000D307F" w:rsidRDefault="000728FB" w:rsidP="000728FB">
            <w:pPr>
              <w:pStyle w:val="Default"/>
              <w:jc w:val="both"/>
              <w:rPr>
                <w:lang w:val="uz-Cyrl-UZ"/>
              </w:rPr>
            </w:pPr>
            <w:r w:rsidRPr="000D307F">
              <w:rPr>
                <w:b/>
                <w:bCs/>
              </w:rPr>
              <w:t>Steps and Time</w:t>
            </w:r>
          </w:p>
        </w:tc>
        <w:tc>
          <w:tcPr>
            <w:tcW w:w="8186" w:type="dxa"/>
            <w:gridSpan w:val="2"/>
          </w:tcPr>
          <w:p w:rsidR="000728FB" w:rsidRPr="000D307F" w:rsidRDefault="000728FB" w:rsidP="000728FB">
            <w:pPr>
              <w:pStyle w:val="Default"/>
              <w:jc w:val="both"/>
              <w:rPr>
                <w:b/>
                <w:lang w:val="uz-Cyrl-UZ"/>
              </w:rPr>
            </w:pPr>
            <w:r w:rsidRPr="000D307F">
              <w:rPr>
                <w:b/>
              </w:rPr>
              <w:t>PROCEDURE</w:t>
            </w:r>
          </w:p>
        </w:tc>
      </w:tr>
      <w:tr w:rsidR="000728FB" w:rsidRPr="000D307F" w:rsidTr="000728FB">
        <w:tc>
          <w:tcPr>
            <w:tcW w:w="2093" w:type="dxa"/>
            <w:vMerge/>
          </w:tcPr>
          <w:p w:rsidR="000728FB" w:rsidRPr="000D307F" w:rsidRDefault="000728FB" w:rsidP="000728FB">
            <w:pPr>
              <w:pStyle w:val="Default"/>
              <w:jc w:val="both"/>
              <w:rPr>
                <w:lang w:val="uz-Cyrl-UZ"/>
              </w:rPr>
            </w:pPr>
          </w:p>
        </w:tc>
        <w:tc>
          <w:tcPr>
            <w:tcW w:w="4759" w:type="dxa"/>
          </w:tcPr>
          <w:p w:rsidR="000728FB" w:rsidRPr="000D307F" w:rsidRDefault="000728FB" w:rsidP="000728FB">
            <w:pPr>
              <w:pStyle w:val="Default"/>
              <w:jc w:val="both"/>
              <w:rPr>
                <w:lang w:val="uz-Cyrl-UZ"/>
              </w:rPr>
            </w:pPr>
            <w:r w:rsidRPr="000D307F">
              <w:rPr>
                <w:b/>
                <w:bCs/>
              </w:rPr>
              <w:t>Teacher activities</w:t>
            </w:r>
          </w:p>
        </w:tc>
        <w:tc>
          <w:tcPr>
            <w:tcW w:w="3427" w:type="dxa"/>
          </w:tcPr>
          <w:p w:rsidR="000728FB" w:rsidRPr="000D307F" w:rsidRDefault="000728FB" w:rsidP="000728FB">
            <w:pPr>
              <w:pStyle w:val="Default"/>
              <w:jc w:val="both"/>
              <w:rPr>
                <w:lang w:val="uz-Cyrl-UZ"/>
              </w:rPr>
            </w:pPr>
            <w:r w:rsidRPr="000D307F">
              <w:rPr>
                <w:b/>
                <w:bCs/>
              </w:rPr>
              <w:t>Student activities</w:t>
            </w:r>
          </w:p>
        </w:tc>
      </w:tr>
      <w:tr w:rsidR="000728FB" w:rsidRPr="00981AC6" w:rsidTr="000728FB">
        <w:tc>
          <w:tcPr>
            <w:tcW w:w="2093" w:type="dxa"/>
          </w:tcPr>
          <w:p w:rsidR="000728FB" w:rsidRPr="000D307F" w:rsidRDefault="000728FB" w:rsidP="000728FB">
            <w:pPr>
              <w:pStyle w:val="Default"/>
              <w:jc w:val="both"/>
            </w:pPr>
            <w:r w:rsidRPr="000D307F">
              <w:rPr>
                <w:b/>
                <w:bCs/>
              </w:rPr>
              <w:t xml:space="preserve">1-step </w:t>
            </w:r>
          </w:p>
          <w:p w:rsidR="000728FB" w:rsidRPr="000D307F" w:rsidRDefault="000728FB" w:rsidP="000728FB">
            <w:pPr>
              <w:pStyle w:val="Default"/>
              <w:jc w:val="both"/>
            </w:pPr>
            <w:r w:rsidRPr="000D307F">
              <w:rPr>
                <w:b/>
                <w:bCs/>
              </w:rPr>
              <w:t xml:space="preserve">Preparation </w:t>
            </w:r>
          </w:p>
        </w:tc>
        <w:tc>
          <w:tcPr>
            <w:tcW w:w="4759" w:type="dxa"/>
          </w:tcPr>
          <w:p w:rsidR="000728FB" w:rsidRPr="000D307F" w:rsidRDefault="000728FB" w:rsidP="000728FB">
            <w:pPr>
              <w:pStyle w:val="Default"/>
              <w:jc w:val="both"/>
              <w:rPr>
                <w:lang w:val="en-US"/>
              </w:rPr>
            </w:pPr>
            <w:r w:rsidRPr="000D307F">
              <w:rPr>
                <w:lang w:val="en-US"/>
              </w:rPr>
              <w:t xml:space="preserve">1.1. T prepares to the lesson </w:t>
            </w:r>
          </w:p>
          <w:p w:rsidR="000728FB" w:rsidRPr="000D307F" w:rsidRDefault="000728FB" w:rsidP="000728FB">
            <w:pPr>
              <w:pStyle w:val="Default"/>
              <w:jc w:val="both"/>
              <w:rPr>
                <w:lang w:val="en-US"/>
              </w:rPr>
            </w:pPr>
            <w:r w:rsidRPr="000D307F">
              <w:rPr>
                <w:lang w:val="en-US"/>
              </w:rPr>
              <w:t xml:space="preserve">1.2.T prepares handouts. </w:t>
            </w:r>
          </w:p>
          <w:p w:rsidR="000728FB" w:rsidRPr="000D307F" w:rsidRDefault="000728FB" w:rsidP="000728FB">
            <w:pPr>
              <w:pStyle w:val="Default"/>
              <w:jc w:val="both"/>
              <w:rPr>
                <w:lang w:val="en-US"/>
              </w:rPr>
            </w:pPr>
            <w:r w:rsidRPr="000D307F">
              <w:rPr>
                <w:lang w:val="en-US"/>
              </w:rPr>
              <w:t xml:space="preserve">1.3. T prepares a list of literature required for the course  </w:t>
            </w:r>
          </w:p>
        </w:tc>
        <w:tc>
          <w:tcPr>
            <w:tcW w:w="3427" w:type="dxa"/>
          </w:tcPr>
          <w:p w:rsidR="000728FB" w:rsidRPr="000D307F" w:rsidRDefault="000728FB" w:rsidP="000728FB">
            <w:pPr>
              <w:pStyle w:val="Default"/>
              <w:jc w:val="both"/>
              <w:rPr>
                <w:lang w:val="en-US"/>
              </w:rPr>
            </w:pPr>
            <w:r w:rsidRPr="000D307F">
              <w:rPr>
                <w:b/>
                <w:bCs/>
                <w:lang w:val="en-US"/>
              </w:rPr>
              <w:t xml:space="preserve"> </w:t>
            </w:r>
          </w:p>
        </w:tc>
      </w:tr>
      <w:tr w:rsidR="000728FB" w:rsidRPr="00981AC6" w:rsidTr="000728FB">
        <w:tc>
          <w:tcPr>
            <w:tcW w:w="2093" w:type="dxa"/>
          </w:tcPr>
          <w:p w:rsidR="000728FB" w:rsidRPr="000D307F" w:rsidRDefault="000728FB" w:rsidP="000728FB">
            <w:pPr>
              <w:pStyle w:val="Default"/>
              <w:jc w:val="both"/>
              <w:rPr>
                <w:lang w:val="en-US"/>
              </w:rPr>
            </w:pPr>
            <w:r w:rsidRPr="000D307F">
              <w:rPr>
                <w:b/>
                <w:bCs/>
                <w:lang w:val="en-US"/>
              </w:rPr>
              <w:t xml:space="preserve">2-step. </w:t>
            </w:r>
          </w:p>
          <w:p w:rsidR="000728FB" w:rsidRPr="000D307F" w:rsidRDefault="000728FB" w:rsidP="000728FB">
            <w:pPr>
              <w:pStyle w:val="Default"/>
              <w:jc w:val="both"/>
              <w:rPr>
                <w:lang w:val="en-US"/>
              </w:rPr>
            </w:pPr>
            <w:r w:rsidRPr="000D307F">
              <w:rPr>
                <w:b/>
                <w:bCs/>
                <w:lang w:val="en-US"/>
              </w:rPr>
              <w:t xml:space="preserve">Introduction: lead in activity </w:t>
            </w:r>
          </w:p>
          <w:p w:rsidR="000728FB" w:rsidRPr="000D307F" w:rsidRDefault="000728FB" w:rsidP="000728FB">
            <w:pPr>
              <w:pStyle w:val="Default"/>
              <w:jc w:val="both"/>
              <w:rPr>
                <w:lang w:val="en-US"/>
              </w:rPr>
            </w:pPr>
            <w:r w:rsidRPr="000D307F">
              <w:rPr>
                <w:b/>
                <w:bCs/>
                <w:lang w:val="en-US"/>
              </w:rPr>
              <w:t xml:space="preserve">(15 minutes) </w:t>
            </w:r>
          </w:p>
        </w:tc>
        <w:tc>
          <w:tcPr>
            <w:tcW w:w="4759" w:type="dxa"/>
          </w:tcPr>
          <w:p w:rsidR="000728FB" w:rsidRPr="000D307F" w:rsidRDefault="000728FB" w:rsidP="000728FB">
            <w:pPr>
              <w:contextualSpacing/>
              <w:jc w:val="both"/>
              <w:rPr>
                <w:sz w:val="24"/>
                <w:szCs w:val="24"/>
                <w:lang w:val="en-US"/>
              </w:rPr>
            </w:pPr>
            <w:r w:rsidRPr="000D307F">
              <w:rPr>
                <w:sz w:val="24"/>
                <w:szCs w:val="24"/>
                <w:lang w:val="en-US"/>
              </w:rPr>
              <w:t>2.1. Ask students to name different types of food they can find in a restaurant. Write the vocabulary on the board and make sure students also take notes.</w:t>
            </w:r>
          </w:p>
          <w:p w:rsidR="000728FB" w:rsidRPr="000D307F" w:rsidRDefault="000728FB" w:rsidP="000728FB">
            <w:pPr>
              <w:shd w:val="clear" w:color="auto" w:fill="FFFFFF"/>
              <w:contextualSpacing/>
              <w:jc w:val="both"/>
              <w:rPr>
                <w:bCs/>
                <w:sz w:val="24"/>
                <w:szCs w:val="24"/>
                <w:lang w:val="en-US"/>
              </w:rPr>
            </w:pPr>
            <w:r w:rsidRPr="000D307F">
              <w:rPr>
                <w:sz w:val="24"/>
                <w:szCs w:val="24"/>
                <w:lang w:val="en-US"/>
              </w:rPr>
              <w:lastRenderedPageBreak/>
              <w:t xml:space="preserve">Give students the dialogue and menu, and ask them to read through it carefully. Point out the use of "would like" for asking for and making requests. </w:t>
            </w:r>
          </w:p>
          <w:p w:rsidR="000728FB" w:rsidRPr="000D307F" w:rsidRDefault="000728FB" w:rsidP="000728FB">
            <w:pPr>
              <w:pStyle w:val="Default"/>
              <w:jc w:val="both"/>
              <w:rPr>
                <w:lang w:val="en-US"/>
              </w:rPr>
            </w:pPr>
          </w:p>
        </w:tc>
        <w:tc>
          <w:tcPr>
            <w:tcW w:w="3427" w:type="dxa"/>
          </w:tcPr>
          <w:p w:rsidR="000728FB" w:rsidRPr="000D307F" w:rsidRDefault="000728FB" w:rsidP="000728FB">
            <w:pPr>
              <w:pStyle w:val="Default"/>
              <w:jc w:val="both"/>
              <w:rPr>
                <w:lang w:val="en-US"/>
              </w:rPr>
            </w:pPr>
            <w:r w:rsidRPr="000D307F">
              <w:rPr>
                <w:lang w:val="en-US"/>
              </w:rPr>
              <w:lastRenderedPageBreak/>
              <w:t xml:space="preserve">2.1. Ss share with ideas. </w:t>
            </w:r>
          </w:p>
          <w:p w:rsidR="000728FB" w:rsidRPr="000D307F" w:rsidRDefault="000728FB" w:rsidP="000728FB">
            <w:pPr>
              <w:pStyle w:val="Default"/>
              <w:jc w:val="both"/>
              <w:rPr>
                <w:lang w:val="en-US"/>
              </w:rPr>
            </w:pPr>
            <w:r w:rsidRPr="000D307F">
              <w:rPr>
                <w:lang w:val="en-US"/>
              </w:rPr>
              <w:t xml:space="preserve">2.2 Ss try to answer and share the ideas. </w:t>
            </w:r>
          </w:p>
          <w:p w:rsidR="000728FB" w:rsidRPr="000D307F" w:rsidRDefault="000728FB" w:rsidP="000728FB">
            <w:pPr>
              <w:pStyle w:val="Default"/>
              <w:jc w:val="both"/>
              <w:rPr>
                <w:lang w:val="en-US"/>
              </w:rPr>
            </w:pPr>
            <w:r w:rsidRPr="000D307F">
              <w:rPr>
                <w:lang w:val="en-US"/>
              </w:rPr>
              <w:t xml:space="preserve">2.3 Ss guess and </w:t>
            </w:r>
          </w:p>
          <w:p w:rsidR="000728FB" w:rsidRPr="000D307F" w:rsidRDefault="000728FB" w:rsidP="000728FB">
            <w:pPr>
              <w:pStyle w:val="Default"/>
              <w:jc w:val="both"/>
              <w:rPr>
                <w:lang w:val="en-US"/>
              </w:rPr>
            </w:pPr>
            <w:r w:rsidRPr="000D307F">
              <w:rPr>
                <w:lang w:val="en-US"/>
              </w:rPr>
              <w:lastRenderedPageBreak/>
              <w:t xml:space="preserve">arrange </w:t>
            </w:r>
          </w:p>
          <w:p w:rsidR="000728FB" w:rsidRPr="000D307F" w:rsidRDefault="000728FB" w:rsidP="000728FB">
            <w:pPr>
              <w:pStyle w:val="Default"/>
              <w:jc w:val="both"/>
              <w:rPr>
                <w:lang w:val="en-US"/>
              </w:rPr>
            </w:pPr>
            <w:r w:rsidRPr="000D307F">
              <w:rPr>
                <w:lang w:val="en-US"/>
              </w:rPr>
              <w:t xml:space="preserve">2.4 SS reflect </w:t>
            </w:r>
          </w:p>
          <w:p w:rsidR="000728FB" w:rsidRPr="000D307F" w:rsidRDefault="000728FB" w:rsidP="000728FB">
            <w:pPr>
              <w:pStyle w:val="Default"/>
              <w:jc w:val="both"/>
              <w:rPr>
                <w:lang w:val="en-US"/>
              </w:rPr>
            </w:pPr>
          </w:p>
        </w:tc>
      </w:tr>
      <w:tr w:rsidR="000728FB" w:rsidRPr="00981AC6" w:rsidTr="000728FB">
        <w:tc>
          <w:tcPr>
            <w:tcW w:w="2093" w:type="dxa"/>
          </w:tcPr>
          <w:p w:rsidR="000728FB" w:rsidRPr="000D307F" w:rsidRDefault="000728FB" w:rsidP="000728FB">
            <w:pPr>
              <w:pStyle w:val="Default"/>
              <w:jc w:val="both"/>
              <w:rPr>
                <w:b/>
                <w:lang w:val="en-US"/>
              </w:rPr>
            </w:pPr>
            <w:r w:rsidRPr="000D307F">
              <w:rPr>
                <w:b/>
                <w:lang w:val="en-US"/>
              </w:rPr>
              <w:lastRenderedPageBreak/>
              <w:t xml:space="preserve">3-step </w:t>
            </w:r>
          </w:p>
          <w:p w:rsidR="000728FB" w:rsidRPr="000D307F" w:rsidRDefault="000728FB" w:rsidP="000728FB">
            <w:pPr>
              <w:pStyle w:val="Default"/>
              <w:jc w:val="both"/>
              <w:rPr>
                <w:b/>
                <w:lang w:val="en-US"/>
              </w:rPr>
            </w:pPr>
            <w:r w:rsidRPr="000D307F">
              <w:rPr>
                <w:b/>
                <w:lang w:val="en-US"/>
              </w:rPr>
              <w:t xml:space="preserve">Main </w:t>
            </w:r>
          </w:p>
          <w:p w:rsidR="000728FB" w:rsidRPr="000D307F" w:rsidRDefault="000728FB" w:rsidP="000728FB">
            <w:pPr>
              <w:pStyle w:val="Default"/>
              <w:jc w:val="both"/>
              <w:rPr>
                <w:b/>
                <w:lang w:val="en-US"/>
              </w:rPr>
            </w:pPr>
            <w:r w:rsidRPr="000D307F">
              <w:rPr>
                <w:b/>
                <w:lang w:val="en-US"/>
              </w:rPr>
              <w:t xml:space="preserve">part: introducing course syllabus </w:t>
            </w:r>
          </w:p>
          <w:p w:rsidR="000728FB" w:rsidRPr="000D307F" w:rsidRDefault="000728FB" w:rsidP="000728FB">
            <w:pPr>
              <w:pStyle w:val="Default"/>
              <w:jc w:val="both"/>
              <w:rPr>
                <w:lang w:val="en-US"/>
              </w:rPr>
            </w:pPr>
            <w:r w:rsidRPr="000D307F">
              <w:rPr>
                <w:b/>
                <w:lang w:val="en-US"/>
              </w:rPr>
              <w:t>(50-minutes</w:t>
            </w:r>
            <w:r w:rsidRPr="000D307F">
              <w:rPr>
                <w:lang w:val="en-US"/>
              </w:rPr>
              <w:t xml:space="preserve">) </w:t>
            </w:r>
          </w:p>
        </w:tc>
        <w:tc>
          <w:tcPr>
            <w:tcW w:w="4759" w:type="dxa"/>
          </w:tcPr>
          <w:p w:rsidR="000728FB" w:rsidRPr="000D307F" w:rsidRDefault="000728FB" w:rsidP="000728FB">
            <w:pPr>
              <w:contextualSpacing/>
              <w:jc w:val="both"/>
              <w:rPr>
                <w:sz w:val="24"/>
                <w:szCs w:val="24"/>
                <w:lang w:val="en-US"/>
              </w:rPr>
            </w:pPr>
            <w:r w:rsidRPr="000D307F">
              <w:rPr>
                <w:sz w:val="24"/>
                <w:szCs w:val="24"/>
                <w:lang w:val="en-US"/>
              </w:rPr>
              <w:t>3.</w:t>
            </w:r>
            <w:r w:rsidRPr="000D307F">
              <w:rPr>
                <w:b/>
                <w:sz w:val="24"/>
                <w:szCs w:val="24"/>
                <w:lang w:val="en-US"/>
              </w:rPr>
              <w:t xml:space="preserve"> </w:t>
            </w:r>
            <w:r w:rsidRPr="000D307F">
              <w:rPr>
                <w:sz w:val="24"/>
                <w:szCs w:val="24"/>
                <w:lang w:val="en-US"/>
              </w:rPr>
              <w:t>Ask students to name different tpes of food they can find in a restaurant. Write the vocabulary on the board and make sure students also take notes.</w:t>
            </w:r>
          </w:p>
          <w:p w:rsidR="000728FB" w:rsidRPr="000D307F" w:rsidRDefault="000728FB" w:rsidP="000728FB">
            <w:pPr>
              <w:contextualSpacing/>
              <w:jc w:val="both"/>
              <w:rPr>
                <w:sz w:val="24"/>
                <w:szCs w:val="24"/>
                <w:lang w:val="en-US"/>
              </w:rPr>
            </w:pPr>
            <w:r w:rsidRPr="000D307F">
              <w:rPr>
                <w:sz w:val="24"/>
                <w:szCs w:val="24"/>
                <w:lang w:val="en-US"/>
              </w:rPr>
              <w:t>Give students the dialogue and menu, and ask them to read through it carefully. Point out the use of "would like" for asking for and making requests. You may also want to make sure they notice the use of "here you are" instead of "please" when handing someone something (a rather common mistake beginners make).</w:t>
            </w:r>
          </w:p>
          <w:p w:rsidR="000728FB" w:rsidRPr="000D307F" w:rsidRDefault="000728FB" w:rsidP="000728FB">
            <w:pPr>
              <w:contextualSpacing/>
              <w:jc w:val="both"/>
              <w:rPr>
                <w:sz w:val="24"/>
                <w:szCs w:val="24"/>
                <w:lang w:val="en-US"/>
              </w:rPr>
            </w:pPr>
            <w:r w:rsidRPr="000D307F">
              <w:rPr>
                <w:sz w:val="24"/>
                <w:szCs w:val="24"/>
                <w:lang w:val="en-US"/>
              </w:rPr>
              <w:t>Pair students up and ask them to use the menu (or a more interesting menu you may have on-hand) to role play through ordering a meal. Both students should switch roles a number of times.</w:t>
            </w:r>
          </w:p>
          <w:p w:rsidR="000728FB" w:rsidRPr="000D307F" w:rsidRDefault="000728FB" w:rsidP="000728FB">
            <w:pPr>
              <w:contextualSpacing/>
              <w:jc w:val="both"/>
              <w:rPr>
                <w:sz w:val="24"/>
                <w:szCs w:val="24"/>
                <w:lang w:val="en-US"/>
              </w:rPr>
            </w:pPr>
            <w:r w:rsidRPr="000D307F">
              <w:rPr>
                <w:sz w:val="24"/>
                <w:szCs w:val="24"/>
                <w:lang w:val="en-US"/>
              </w:rPr>
              <w:t>If you have access to a computer in the classroom, improve passive understanding by doing </w:t>
            </w:r>
            <w:hyperlink r:id="rId44" w:history="1">
              <w:r w:rsidRPr="000D307F">
                <w:rPr>
                  <w:rStyle w:val="ad"/>
                  <w:color w:val="auto"/>
                  <w:sz w:val="24"/>
                  <w:szCs w:val="24"/>
                  <w:u w:val="none"/>
                  <w:lang w:val="en-US"/>
                </w:rPr>
                <w:t>listening comprehension</w:t>
              </w:r>
            </w:hyperlink>
            <w:r w:rsidRPr="000D307F">
              <w:rPr>
                <w:sz w:val="24"/>
                <w:szCs w:val="24"/>
                <w:lang w:val="en-US"/>
              </w:rPr>
              <w:t xml:space="preserve"> exercise, like the one found in this </w:t>
            </w:r>
            <w:hyperlink r:id="rId45" w:history="1">
              <w:r w:rsidRPr="000D307F">
                <w:rPr>
                  <w:rStyle w:val="ad"/>
                  <w:color w:val="auto"/>
                  <w:sz w:val="24"/>
                  <w:szCs w:val="24"/>
                  <w:u w:val="none"/>
                  <w:lang w:val="en-US"/>
                </w:rPr>
                <w:t>practice script</w:t>
              </w:r>
            </w:hyperlink>
            <w:r w:rsidRPr="000D307F">
              <w:rPr>
                <w:sz w:val="24"/>
                <w:szCs w:val="24"/>
                <w:lang w:val="en-US"/>
              </w:rPr>
              <w:t>. </w:t>
            </w:r>
          </w:p>
          <w:p w:rsidR="000728FB" w:rsidRPr="000D307F" w:rsidRDefault="000728FB" w:rsidP="000728FB">
            <w:pPr>
              <w:contextualSpacing/>
              <w:jc w:val="both"/>
              <w:rPr>
                <w:sz w:val="24"/>
                <w:szCs w:val="24"/>
                <w:lang w:val="en-US"/>
              </w:rPr>
            </w:pPr>
            <w:r w:rsidRPr="000D307F">
              <w:rPr>
                <w:sz w:val="24"/>
                <w:szCs w:val="24"/>
                <w:lang w:val="en-US"/>
              </w:rPr>
              <w:t>Ask students which other types of formulas were used in the listening comprehension.</w:t>
            </w:r>
          </w:p>
          <w:p w:rsidR="000728FB" w:rsidRPr="000D307F" w:rsidRDefault="000728FB" w:rsidP="000728FB">
            <w:pPr>
              <w:contextualSpacing/>
              <w:jc w:val="both"/>
              <w:rPr>
                <w:sz w:val="24"/>
                <w:szCs w:val="24"/>
                <w:lang w:val="en-US"/>
              </w:rPr>
            </w:pPr>
            <w:r w:rsidRPr="000D307F">
              <w:rPr>
                <w:sz w:val="24"/>
                <w:szCs w:val="24"/>
                <w:lang w:val="en-US"/>
              </w:rPr>
              <w:t>Ordering Food in a Restaurant</w:t>
            </w:r>
          </w:p>
          <w:p w:rsidR="000728FB" w:rsidRPr="000D307F" w:rsidRDefault="000728FB" w:rsidP="000728FB">
            <w:pPr>
              <w:contextualSpacing/>
              <w:jc w:val="both"/>
              <w:rPr>
                <w:sz w:val="24"/>
                <w:szCs w:val="24"/>
                <w:lang w:val="en-US"/>
              </w:rPr>
            </w:pPr>
          </w:p>
        </w:tc>
        <w:tc>
          <w:tcPr>
            <w:tcW w:w="3427" w:type="dxa"/>
          </w:tcPr>
          <w:p w:rsidR="000728FB" w:rsidRPr="000D307F" w:rsidRDefault="000728FB" w:rsidP="000728FB">
            <w:pPr>
              <w:pStyle w:val="Default"/>
              <w:jc w:val="both"/>
              <w:rPr>
                <w:color w:val="auto"/>
                <w:lang w:val="en-US"/>
              </w:rPr>
            </w:pPr>
          </w:p>
          <w:p w:rsidR="000728FB" w:rsidRPr="000D307F" w:rsidRDefault="000728FB" w:rsidP="000728FB">
            <w:pPr>
              <w:pStyle w:val="Default"/>
              <w:jc w:val="both"/>
              <w:rPr>
                <w:lang w:val="en-US"/>
              </w:rPr>
            </w:pPr>
            <w:r w:rsidRPr="000D307F">
              <w:rPr>
                <w:lang w:val="en-US"/>
              </w:rPr>
              <w:t xml:space="preserve">3.1 Ss try to guess. </w:t>
            </w:r>
          </w:p>
          <w:p w:rsidR="000728FB" w:rsidRPr="000D307F" w:rsidRDefault="000728FB" w:rsidP="000728FB">
            <w:pPr>
              <w:pStyle w:val="Default"/>
              <w:jc w:val="both"/>
              <w:rPr>
                <w:lang w:val="en-US"/>
              </w:rPr>
            </w:pPr>
          </w:p>
          <w:p w:rsidR="000728FB" w:rsidRPr="000D307F" w:rsidRDefault="000728FB" w:rsidP="000728FB">
            <w:pPr>
              <w:pStyle w:val="Default"/>
              <w:jc w:val="both"/>
              <w:rPr>
                <w:lang w:val="en-US"/>
              </w:rPr>
            </w:pPr>
            <w:r w:rsidRPr="000D307F">
              <w:rPr>
                <w:lang w:val="en-US"/>
              </w:rPr>
              <w:t xml:space="preserve">whole class </w:t>
            </w:r>
          </w:p>
          <w:p w:rsidR="000728FB" w:rsidRPr="000D307F" w:rsidRDefault="000728FB" w:rsidP="000728FB">
            <w:pPr>
              <w:pStyle w:val="Default"/>
              <w:jc w:val="both"/>
              <w:rPr>
                <w:lang w:val="en-US"/>
              </w:rPr>
            </w:pPr>
            <w:r w:rsidRPr="000D307F">
              <w:rPr>
                <w:lang w:val="en-US"/>
              </w:rPr>
              <w:t xml:space="preserve">3.2 Ss read and take notes </w:t>
            </w:r>
          </w:p>
          <w:p w:rsidR="000728FB" w:rsidRPr="000D307F" w:rsidRDefault="000728FB" w:rsidP="000728FB">
            <w:pPr>
              <w:pStyle w:val="Default"/>
              <w:jc w:val="both"/>
              <w:rPr>
                <w:lang w:val="en-US"/>
              </w:rPr>
            </w:pPr>
          </w:p>
          <w:p w:rsidR="000728FB" w:rsidRPr="000D307F" w:rsidRDefault="000728FB" w:rsidP="000728FB">
            <w:pPr>
              <w:pStyle w:val="Default"/>
              <w:jc w:val="both"/>
              <w:rPr>
                <w:lang w:val="en-US"/>
              </w:rPr>
            </w:pPr>
            <w:r w:rsidRPr="000D307F">
              <w:rPr>
                <w:lang w:val="en-US"/>
              </w:rPr>
              <w:t xml:space="preserve">3.3 Ss take part in the discussion. </w:t>
            </w:r>
          </w:p>
          <w:p w:rsidR="000728FB" w:rsidRPr="000D307F" w:rsidRDefault="000728FB" w:rsidP="000728FB">
            <w:pPr>
              <w:pStyle w:val="Default"/>
              <w:jc w:val="both"/>
              <w:rPr>
                <w:lang w:val="en-US"/>
              </w:rPr>
            </w:pPr>
            <w:r w:rsidRPr="000D307F">
              <w:rPr>
                <w:lang w:val="en-US"/>
              </w:rPr>
              <w:t xml:space="preserve">3.4 Ss are divided, </w:t>
            </w:r>
          </w:p>
          <w:p w:rsidR="000728FB" w:rsidRPr="000D307F" w:rsidRDefault="000728FB" w:rsidP="000728FB">
            <w:pPr>
              <w:pStyle w:val="Default"/>
              <w:jc w:val="both"/>
              <w:rPr>
                <w:lang w:val="en-US"/>
              </w:rPr>
            </w:pPr>
            <w:r w:rsidRPr="000D307F">
              <w:rPr>
                <w:lang w:val="en-US"/>
              </w:rPr>
              <w:t xml:space="preserve">and do the group activity </w:t>
            </w:r>
          </w:p>
        </w:tc>
      </w:tr>
      <w:tr w:rsidR="000728FB" w:rsidRPr="000D307F" w:rsidTr="000728FB">
        <w:tc>
          <w:tcPr>
            <w:tcW w:w="2093" w:type="dxa"/>
          </w:tcPr>
          <w:p w:rsidR="000728FB" w:rsidRPr="000D307F" w:rsidRDefault="000728FB" w:rsidP="000728FB">
            <w:pPr>
              <w:pStyle w:val="Default"/>
              <w:jc w:val="both"/>
              <w:rPr>
                <w:b/>
                <w:lang w:val="en-US"/>
              </w:rPr>
            </w:pPr>
            <w:r w:rsidRPr="000D307F">
              <w:rPr>
                <w:b/>
                <w:lang w:val="en-US"/>
              </w:rPr>
              <w:t xml:space="preserve">4- step </w:t>
            </w:r>
          </w:p>
          <w:p w:rsidR="000728FB" w:rsidRPr="000D307F" w:rsidRDefault="000728FB" w:rsidP="000728FB">
            <w:pPr>
              <w:pStyle w:val="Default"/>
              <w:jc w:val="both"/>
              <w:rPr>
                <w:b/>
                <w:lang w:val="en-US"/>
              </w:rPr>
            </w:pPr>
            <w:r w:rsidRPr="000D307F">
              <w:rPr>
                <w:b/>
                <w:lang w:val="en-US"/>
              </w:rPr>
              <w:t xml:space="preserve">Closure: summarizing activity </w:t>
            </w:r>
          </w:p>
          <w:p w:rsidR="000728FB" w:rsidRPr="000D307F" w:rsidRDefault="000728FB" w:rsidP="000728FB">
            <w:pPr>
              <w:pStyle w:val="Default"/>
              <w:jc w:val="both"/>
              <w:rPr>
                <w:lang w:val="en-US"/>
              </w:rPr>
            </w:pPr>
            <w:r w:rsidRPr="000D307F">
              <w:rPr>
                <w:b/>
                <w:lang w:val="en-US"/>
              </w:rPr>
              <w:t>(15-minutes)</w:t>
            </w:r>
            <w:r w:rsidRPr="000D307F">
              <w:rPr>
                <w:lang w:val="en-US"/>
              </w:rPr>
              <w:t xml:space="preserve"> </w:t>
            </w:r>
          </w:p>
        </w:tc>
        <w:tc>
          <w:tcPr>
            <w:tcW w:w="4759" w:type="dxa"/>
          </w:tcPr>
          <w:p w:rsidR="000728FB" w:rsidRPr="000D307F" w:rsidRDefault="000728FB" w:rsidP="000728FB">
            <w:pPr>
              <w:pStyle w:val="Default"/>
              <w:jc w:val="both"/>
              <w:rPr>
                <w:color w:val="auto"/>
                <w:lang w:val="en-US"/>
              </w:rPr>
            </w:pPr>
          </w:p>
          <w:p w:rsidR="000728FB" w:rsidRPr="000D307F" w:rsidRDefault="000728FB" w:rsidP="000728FB">
            <w:pPr>
              <w:pStyle w:val="Default"/>
              <w:jc w:val="both"/>
            </w:pPr>
            <w:r w:rsidRPr="000D307F">
              <w:rPr>
                <w:lang w:val="en-US"/>
              </w:rPr>
              <w:t>T summarizes the lesson and gives home task.</w:t>
            </w:r>
          </w:p>
        </w:tc>
        <w:tc>
          <w:tcPr>
            <w:tcW w:w="3427" w:type="dxa"/>
          </w:tcPr>
          <w:p w:rsidR="000728FB" w:rsidRPr="000D307F" w:rsidRDefault="000728FB" w:rsidP="000728FB">
            <w:pPr>
              <w:pStyle w:val="Default"/>
              <w:jc w:val="both"/>
            </w:pPr>
            <w:r w:rsidRPr="000D307F">
              <w:t xml:space="preserve">4.1. Ss take notes </w:t>
            </w:r>
          </w:p>
        </w:tc>
      </w:tr>
    </w:tbl>
    <w:p w:rsidR="000728FB" w:rsidRPr="000D307F" w:rsidRDefault="000728F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9A7FE7" w:rsidRPr="000D307F" w:rsidRDefault="009A7FE7" w:rsidP="006D2EC7">
      <w:pPr>
        <w:pStyle w:val="af5"/>
        <w:spacing w:before="0" w:beforeAutospacing="0" w:after="0" w:afterAutospacing="0"/>
        <w:ind w:firstLine="567"/>
        <w:contextualSpacing/>
        <w:jc w:val="both"/>
        <w:rPr>
          <w:lang w:val="en-US"/>
        </w:rPr>
      </w:pPr>
    </w:p>
    <w:p w:rsidR="006D2EC7" w:rsidRPr="000D307F" w:rsidRDefault="006D2EC7" w:rsidP="006D2EC7">
      <w:pPr>
        <w:pStyle w:val="af5"/>
        <w:spacing w:before="0" w:beforeAutospacing="0" w:after="0" w:afterAutospacing="0"/>
        <w:ind w:firstLine="567"/>
        <w:contextualSpacing/>
        <w:jc w:val="both"/>
        <w:rPr>
          <w:lang w:val="en-US"/>
        </w:rPr>
      </w:pPr>
      <w:r w:rsidRPr="000D307F">
        <w:rPr>
          <w:lang w:val="en-US"/>
        </w:rPr>
        <w:t>Ordering food in a restaurant is one of the most basic tasks for English learners (eating is essential and so is talking about eating!), but it can also be one of the most daunting. This simple lesson is aimed at beginners who are practicing ordering for the very first time.</w:t>
      </w:r>
    </w:p>
    <w:p w:rsidR="006D2EC7" w:rsidRPr="000D307F" w:rsidRDefault="006D2EC7" w:rsidP="006D2EC7">
      <w:pPr>
        <w:pStyle w:val="af5"/>
        <w:spacing w:before="0" w:beforeAutospacing="0" w:after="0" w:afterAutospacing="0"/>
        <w:ind w:firstLine="567"/>
        <w:contextualSpacing/>
        <w:jc w:val="both"/>
        <w:rPr>
          <w:lang w:val="en-US"/>
        </w:rPr>
      </w:pPr>
      <w:r w:rsidRPr="000D307F">
        <w:rPr>
          <w:rStyle w:val="af9"/>
          <w:lang w:val="en-US"/>
        </w:rPr>
        <w:t xml:space="preserve">Aim: </w:t>
      </w:r>
      <w:r w:rsidRPr="000D307F">
        <w:rPr>
          <w:lang w:val="en-US"/>
        </w:rPr>
        <w:t>Learn how to order food in a restaurant using basic vocabulary</w:t>
      </w:r>
    </w:p>
    <w:p w:rsidR="006D2EC7" w:rsidRPr="000D307F" w:rsidRDefault="006D2EC7" w:rsidP="006D2EC7">
      <w:pPr>
        <w:pStyle w:val="af5"/>
        <w:spacing w:before="0" w:beforeAutospacing="0" w:after="0" w:afterAutospacing="0"/>
        <w:ind w:firstLine="567"/>
        <w:contextualSpacing/>
        <w:jc w:val="both"/>
        <w:rPr>
          <w:lang w:val="en-US"/>
        </w:rPr>
      </w:pPr>
      <w:r w:rsidRPr="000D307F">
        <w:rPr>
          <w:rStyle w:val="af9"/>
          <w:lang w:val="en-US"/>
        </w:rPr>
        <w:t>Activity:</w:t>
      </w:r>
      <w:hyperlink r:id="rId46" w:history="1">
        <w:r w:rsidRPr="000D307F">
          <w:rPr>
            <w:rStyle w:val="ad"/>
            <w:color w:val="auto"/>
            <w:u w:val="none"/>
            <w:lang w:val="en-US"/>
          </w:rPr>
          <w:t>Simple dialogues</w:t>
        </w:r>
      </w:hyperlink>
      <w:r w:rsidRPr="000D307F">
        <w:rPr>
          <w:lang w:val="en-US"/>
        </w:rPr>
        <w:t xml:space="preserve"> and more a more </w:t>
      </w:r>
      <w:hyperlink r:id="rId47" w:history="1">
        <w:r w:rsidRPr="000D307F">
          <w:rPr>
            <w:rStyle w:val="ad"/>
            <w:color w:val="auto"/>
            <w:u w:val="none"/>
            <w:lang w:val="en-US"/>
          </w:rPr>
          <w:t>challenging listening comprehension</w:t>
        </w:r>
      </w:hyperlink>
      <w:r w:rsidRPr="000D307F">
        <w:rPr>
          <w:lang w:val="en-US"/>
        </w:rPr>
        <w:t xml:space="preserve"> for passive understanding skills</w:t>
      </w:r>
    </w:p>
    <w:p w:rsidR="006D2EC7" w:rsidRPr="000D307F" w:rsidRDefault="006D2EC7" w:rsidP="006D2EC7">
      <w:pPr>
        <w:pStyle w:val="af5"/>
        <w:spacing w:before="0" w:beforeAutospacing="0" w:after="0" w:afterAutospacing="0"/>
        <w:ind w:firstLine="567"/>
        <w:contextualSpacing/>
        <w:jc w:val="both"/>
      </w:pPr>
      <w:r w:rsidRPr="000D307F">
        <w:rPr>
          <w:rStyle w:val="af9"/>
        </w:rPr>
        <w:t>Outline:</w:t>
      </w:r>
    </w:p>
    <w:p w:rsidR="006D2EC7" w:rsidRPr="000D307F" w:rsidRDefault="006D2EC7" w:rsidP="00ED44BE">
      <w:pPr>
        <w:numPr>
          <w:ilvl w:val="0"/>
          <w:numId w:val="50"/>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Ask students to name different types of food they can find in a restaurant. Write the vocabulary on the board and make sure students also take notes.</w:t>
      </w:r>
    </w:p>
    <w:p w:rsidR="006D2EC7" w:rsidRPr="000D307F" w:rsidRDefault="006D2EC7" w:rsidP="00ED44BE">
      <w:pPr>
        <w:numPr>
          <w:ilvl w:val="0"/>
          <w:numId w:val="50"/>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Give students the dialogue and menu, and ask them to read through it carefully. Point out the use of "would like" for asking for and making requests. You may also want to make sure they notice the use of "here you are" instead of "please" when handing someone something (a rather common mistake beginners make).</w:t>
      </w:r>
    </w:p>
    <w:p w:rsidR="006D2EC7" w:rsidRPr="000D307F" w:rsidRDefault="006D2EC7" w:rsidP="00ED44BE">
      <w:pPr>
        <w:numPr>
          <w:ilvl w:val="0"/>
          <w:numId w:val="50"/>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lastRenderedPageBreak/>
        <w:t xml:space="preserve">Pair students up and ask them to use the menu (or a more interesting menu you may have on-hand) to role play through ordering a meal. </w:t>
      </w:r>
      <w:r w:rsidRPr="000D307F">
        <w:rPr>
          <w:rFonts w:ascii="Times New Roman" w:hAnsi="Times New Roman" w:cs="Times New Roman"/>
          <w:sz w:val="24"/>
          <w:szCs w:val="24"/>
        </w:rPr>
        <w:t>Both students should switch roles a number of times.</w:t>
      </w:r>
    </w:p>
    <w:p w:rsidR="006D2EC7" w:rsidRPr="000D307F" w:rsidRDefault="006D2EC7" w:rsidP="00ED44BE">
      <w:pPr>
        <w:numPr>
          <w:ilvl w:val="0"/>
          <w:numId w:val="50"/>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If you have access to a computer in the classroom, improve passive understanding by doing </w:t>
      </w:r>
      <w:hyperlink r:id="rId48" w:history="1">
        <w:r w:rsidRPr="000D307F">
          <w:rPr>
            <w:rStyle w:val="ad"/>
            <w:rFonts w:ascii="Times New Roman" w:hAnsi="Times New Roman" w:cs="Times New Roman"/>
            <w:color w:val="auto"/>
            <w:sz w:val="24"/>
            <w:szCs w:val="24"/>
            <w:u w:val="none"/>
            <w:lang w:val="en-US"/>
          </w:rPr>
          <w:t>listening comprehension</w:t>
        </w:r>
      </w:hyperlink>
      <w:r w:rsidRPr="000D307F">
        <w:rPr>
          <w:rFonts w:ascii="Times New Roman" w:hAnsi="Times New Roman" w:cs="Times New Roman"/>
          <w:sz w:val="24"/>
          <w:szCs w:val="24"/>
          <w:lang w:val="en-US"/>
        </w:rPr>
        <w:t xml:space="preserve"> exercise, like the one found in this </w:t>
      </w:r>
      <w:hyperlink r:id="rId49" w:history="1">
        <w:r w:rsidRPr="000D307F">
          <w:rPr>
            <w:rStyle w:val="ad"/>
            <w:rFonts w:ascii="Times New Roman" w:hAnsi="Times New Roman" w:cs="Times New Roman"/>
            <w:color w:val="auto"/>
            <w:sz w:val="24"/>
            <w:szCs w:val="24"/>
            <w:u w:val="none"/>
            <w:lang w:val="en-US"/>
          </w:rPr>
          <w:t>practice script</w:t>
        </w:r>
      </w:hyperlink>
      <w:r w:rsidRPr="000D307F">
        <w:rPr>
          <w:rFonts w:ascii="Times New Roman" w:hAnsi="Times New Roman" w:cs="Times New Roman"/>
          <w:sz w:val="24"/>
          <w:szCs w:val="24"/>
          <w:lang w:val="en-US"/>
        </w:rPr>
        <w:t>. </w:t>
      </w:r>
    </w:p>
    <w:p w:rsidR="006D2EC7" w:rsidRPr="000D307F" w:rsidRDefault="006D2EC7" w:rsidP="00ED44BE">
      <w:pPr>
        <w:numPr>
          <w:ilvl w:val="0"/>
          <w:numId w:val="50"/>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Ask students which other types of formulas were used in the listening comprehension.</w:t>
      </w:r>
    </w:p>
    <w:p w:rsidR="006D2EC7" w:rsidRPr="000D307F" w:rsidRDefault="006D2EC7" w:rsidP="006D2EC7">
      <w:pPr>
        <w:pStyle w:val="3"/>
        <w:spacing w:before="0" w:after="0"/>
        <w:ind w:firstLine="567"/>
        <w:contextualSpacing/>
        <w:jc w:val="both"/>
        <w:rPr>
          <w:rFonts w:ascii="Times New Roman" w:hAnsi="Times New Roman"/>
          <w:szCs w:val="24"/>
          <w:lang w:val="en-US"/>
        </w:rPr>
      </w:pPr>
      <w:r w:rsidRPr="000D307F">
        <w:rPr>
          <w:rFonts w:ascii="Times New Roman" w:hAnsi="Times New Roman"/>
          <w:szCs w:val="24"/>
          <w:lang w:val="en-US"/>
        </w:rPr>
        <w:t>Ordering Food in a Restaurant</w:t>
      </w:r>
    </w:p>
    <w:p w:rsidR="006D2EC7" w:rsidRPr="000D307F" w:rsidRDefault="006D2EC7" w:rsidP="006D2EC7">
      <w:pPr>
        <w:pStyle w:val="af5"/>
        <w:spacing w:before="0" w:beforeAutospacing="0" w:after="0" w:afterAutospacing="0"/>
        <w:ind w:firstLine="567"/>
        <w:contextualSpacing/>
        <w:jc w:val="both"/>
        <w:rPr>
          <w:rStyle w:val="af9"/>
          <w:lang w:val="en-US"/>
        </w:rPr>
      </w:pPr>
    </w:p>
    <w:p w:rsidR="006D2EC7" w:rsidRPr="000D307F" w:rsidRDefault="006D2EC7" w:rsidP="006D2EC7">
      <w:pPr>
        <w:pStyle w:val="af5"/>
        <w:spacing w:before="0" w:beforeAutospacing="0" w:after="0" w:afterAutospacing="0"/>
        <w:ind w:firstLine="567"/>
        <w:contextualSpacing/>
        <w:jc w:val="both"/>
        <w:rPr>
          <w:rStyle w:val="af9"/>
          <w:lang w:val="en-US"/>
        </w:rPr>
      </w:pPr>
      <w:r w:rsidRPr="000D307F">
        <w:rPr>
          <w:rStyle w:val="af9"/>
          <w:lang w:val="en-US"/>
        </w:rPr>
        <w:t>Read this dialogue:</w:t>
      </w:r>
    </w:p>
    <w:p w:rsidR="006D2EC7" w:rsidRPr="000D307F" w:rsidRDefault="006D2EC7" w:rsidP="006D2EC7">
      <w:pPr>
        <w:pStyle w:val="af5"/>
        <w:spacing w:before="0" w:beforeAutospacing="0" w:after="0" w:afterAutospacing="0"/>
        <w:ind w:firstLine="567"/>
        <w:contextualSpacing/>
        <w:jc w:val="both"/>
        <w:rPr>
          <w:lang w:val="en-US"/>
        </w:rPr>
      </w:pPr>
    </w:p>
    <w:p w:rsidR="006D2EC7" w:rsidRPr="000D307F" w:rsidRDefault="006D2EC7" w:rsidP="006D2EC7">
      <w:pPr>
        <w:pStyle w:val="af5"/>
        <w:spacing w:before="0" w:beforeAutospacing="0" w:after="0" w:afterAutospacing="0"/>
        <w:contextualSpacing/>
        <w:rPr>
          <w:lang w:val="en-US"/>
        </w:rPr>
      </w:pPr>
      <w:r w:rsidRPr="000D307F">
        <w:rPr>
          <w:rStyle w:val="afa"/>
          <w:lang w:val="en-US"/>
        </w:rPr>
        <w:t>Waiter</w:t>
      </w:r>
      <w:r w:rsidRPr="000D307F">
        <w:rPr>
          <w:lang w:val="en-US"/>
        </w:rPr>
        <w:t>: Hello, Can I help you?</w:t>
      </w:r>
      <w:r w:rsidRPr="000D307F">
        <w:rPr>
          <w:lang w:val="en-US"/>
        </w:rPr>
        <w:br/>
      </w:r>
      <w:r w:rsidRPr="000D307F">
        <w:rPr>
          <w:rStyle w:val="afa"/>
          <w:lang w:val="en-US"/>
        </w:rPr>
        <w:t>Kim</w:t>
      </w:r>
      <w:r w:rsidRPr="000D307F">
        <w:rPr>
          <w:lang w:val="en-US"/>
        </w:rPr>
        <w:t>: Yes, I'd like to have some lunch.</w:t>
      </w:r>
      <w:r w:rsidRPr="000D307F">
        <w:rPr>
          <w:lang w:val="en-US"/>
        </w:rPr>
        <w:br/>
      </w:r>
      <w:r w:rsidRPr="000D307F">
        <w:rPr>
          <w:rStyle w:val="afa"/>
          <w:lang w:val="en-US"/>
        </w:rPr>
        <w:t>Waiter</w:t>
      </w:r>
      <w:r w:rsidRPr="000D307F">
        <w:rPr>
          <w:lang w:val="en-US"/>
        </w:rPr>
        <w:t>: Would you like a starter?</w:t>
      </w:r>
      <w:r w:rsidRPr="000D307F">
        <w:rPr>
          <w:lang w:val="en-US"/>
        </w:rPr>
        <w:br/>
      </w:r>
      <w:r w:rsidRPr="000D307F">
        <w:rPr>
          <w:rStyle w:val="afa"/>
          <w:lang w:val="en-US"/>
        </w:rPr>
        <w:t>Kim</w:t>
      </w:r>
      <w:r w:rsidRPr="000D307F">
        <w:rPr>
          <w:lang w:val="en-US"/>
        </w:rPr>
        <w:t>: Yes, I'd like a bowl of chicken soup, please.</w:t>
      </w:r>
      <w:r w:rsidRPr="000D307F">
        <w:rPr>
          <w:lang w:val="en-US"/>
        </w:rPr>
        <w:br/>
      </w:r>
      <w:r w:rsidRPr="000D307F">
        <w:rPr>
          <w:rStyle w:val="afa"/>
          <w:lang w:val="en-US"/>
        </w:rPr>
        <w:t>Waiter</w:t>
      </w:r>
      <w:r w:rsidRPr="000D307F">
        <w:rPr>
          <w:lang w:val="en-US"/>
        </w:rPr>
        <w:t>: And what would you like for your main course?</w:t>
      </w:r>
      <w:r w:rsidRPr="000D307F">
        <w:rPr>
          <w:lang w:val="en-US"/>
        </w:rPr>
        <w:br/>
      </w:r>
      <w:r w:rsidRPr="000D307F">
        <w:rPr>
          <w:rStyle w:val="afa"/>
          <w:lang w:val="en-US"/>
        </w:rPr>
        <w:t>Kim</w:t>
      </w:r>
      <w:r w:rsidRPr="000D307F">
        <w:rPr>
          <w:lang w:val="en-US"/>
        </w:rPr>
        <w:t>: I'd like a grilled cheese sandwich.</w:t>
      </w:r>
      <w:r w:rsidRPr="000D307F">
        <w:rPr>
          <w:lang w:val="en-US"/>
        </w:rPr>
        <w:br/>
      </w:r>
      <w:r w:rsidRPr="000D307F">
        <w:rPr>
          <w:rStyle w:val="afa"/>
          <w:lang w:val="en-US"/>
        </w:rPr>
        <w:t>Waiter</w:t>
      </w:r>
      <w:r w:rsidRPr="000D307F">
        <w:rPr>
          <w:lang w:val="en-US"/>
        </w:rPr>
        <w:t>: Would you like anything to drink?</w:t>
      </w:r>
    </w:p>
    <w:p w:rsidR="006D2EC7" w:rsidRPr="000D307F" w:rsidRDefault="006D2EC7" w:rsidP="006D2EC7">
      <w:pPr>
        <w:pStyle w:val="cb-split"/>
        <w:spacing w:before="0" w:beforeAutospacing="0" w:after="0" w:afterAutospacing="0"/>
        <w:contextualSpacing/>
        <w:rPr>
          <w:lang w:val="en-US"/>
        </w:rPr>
      </w:pPr>
      <w:r w:rsidRPr="000D307F">
        <w:rPr>
          <w:rStyle w:val="afa"/>
          <w:lang w:val="en-US"/>
        </w:rPr>
        <w:t>Kim</w:t>
      </w:r>
      <w:r w:rsidRPr="000D307F">
        <w:rPr>
          <w:lang w:val="en-US"/>
        </w:rPr>
        <w:t>: Yes, I'd like a glass of Coke, please.</w:t>
      </w:r>
      <w:r w:rsidRPr="000D307F">
        <w:rPr>
          <w:lang w:val="en-US"/>
        </w:rPr>
        <w:br/>
      </w:r>
      <w:r w:rsidRPr="000D307F">
        <w:rPr>
          <w:rStyle w:val="afa"/>
          <w:lang w:val="en-US"/>
        </w:rPr>
        <w:t>Waiter... After Kim has her lunch.</w:t>
      </w:r>
      <w:r w:rsidRPr="000D307F">
        <w:rPr>
          <w:lang w:val="en-US"/>
        </w:rPr>
        <w:t>: Can I bring you anything else?</w:t>
      </w:r>
      <w:r w:rsidRPr="000D307F">
        <w:rPr>
          <w:lang w:val="en-US"/>
        </w:rPr>
        <w:br/>
      </w:r>
      <w:r w:rsidRPr="000D307F">
        <w:rPr>
          <w:rStyle w:val="afa"/>
          <w:lang w:val="en-US"/>
        </w:rPr>
        <w:t>Kim</w:t>
      </w:r>
      <w:r w:rsidRPr="000D307F">
        <w:rPr>
          <w:lang w:val="en-US"/>
        </w:rPr>
        <w:t>: No thank you. Just the bill.</w:t>
      </w:r>
      <w:r w:rsidRPr="000D307F">
        <w:rPr>
          <w:lang w:val="en-US"/>
        </w:rPr>
        <w:br/>
      </w:r>
      <w:r w:rsidRPr="000D307F">
        <w:rPr>
          <w:rStyle w:val="afa"/>
          <w:lang w:val="en-US"/>
        </w:rPr>
        <w:t>Waiter</w:t>
      </w:r>
      <w:r w:rsidRPr="000D307F">
        <w:rPr>
          <w:lang w:val="en-US"/>
        </w:rPr>
        <w:t>: Certainly.</w:t>
      </w:r>
      <w:r w:rsidRPr="000D307F">
        <w:rPr>
          <w:lang w:val="en-US"/>
        </w:rPr>
        <w:br/>
      </w:r>
      <w:r w:rsidRPr="000D307F">
        <w:rPr>
          <w:rStyle w:val="afa"/>
          <w:lang w:val="en-US"/>
        </w:rPr>
        <w:t>Kim</w:t>
      </w:r>
      <w:r w:rsidRPr="000D307F">
        <w:rPr>
          <w:lang w:val="en-US"/>
        </w:rPr>
        <w:t>: I don't have my glasses. How much is the lunch?</w:t>
      </w:r>
      <w:r w:rsidRPr="000D307F">
        <w:rPr>
          <w:lang w:val="en-US"/>
        </w:rPr>
        <w:br/>
      </w:r>
      <w:r w:rsidRPr="000D307F">
        <w:rPr>
          <w:rStyle w:val="afa"/>
          <w:lang w:val="en-US"/>
        </w:rPr>
        <w:t>Waiter</w:t>
      </w:r>
      <w:r w:rsidRPr="000D307F">
        <w:rPr>
          <w:lang w:val="en-US"/>
        </w:rPr>
        <w:t>: That's $6.75.</w:t>
      </w:r>
      <w:r w:rsidRPr="000D307F">
        <w:rPr>
          <w:lang w:val="en-US"/>
        </w:rPr>
        <w:br/>
      </w:r>
      <w:r w:rsidRPr="000D307F">
        <w:rPr>
          <w:rStyle w:val="afa"/>
          <w:lang w:val="en-US"/>
        </w:rPr>
        <w:t>Kim</w:t>
      </w:r>
      <w:r w:rsidRPr="000D307F">
        <w:rPr>
          <w:lang w:val="en-US"/>
        </w:rPr>
        <w:t>: Here you are. Thank you very much.</w:t>
      </w:r>
      <w:r w:rsidRPr="000D307F">
        <w:rPr>
          <w:lang w:val="en-US"/>
        </w:rPr>
        <w:br/>
      </w:r>
      <w:r w:rsidRPr="000D307F">
        <w:rPr>
          <w:rStyle w:val="afa"/>
          <w:lang w:val="en-US"/>
        </w:rPr>
        <w:t>Waiter</w:t>
      </w:r>
      <w:r w:rsidRPr="000D307F">
        <w:rPr>
          <w:lang w:val="en-US"/>
        </w:rPr>
        <w:t>: You're welcome. Have a good day.</w:t>
      </w:r>
      <w:r w:rsidRPr="000D307F">
        <w:rPr>
          <w:lang w:val="en-US"/>
        </w:rPr>
        <w:br/>
      </w:r>
      <w:r w:rsidRPr="000D307F">
        <w:rPr>
          <w:rStyle w:val="afa"/>
          <w:lang w:val="en-US"/>
        </w:rPr>
        <w:t>Kim</w:t>
      </w:r>
      <w:r w:rsidRPr="000D307F">
        <w:rPr>
          <w:lang w:val="en-US"/>
        </w:rPr>
        <w:t>: Thank you, the same to you.</w:t>
      </w:r>
      <w:r w:rsidR="00871FC9" w:rsidRPr="000D307F">
        <w:rPr>
          <w:rStyle w:val="afd"/>
        </w:rPr>
        <w:footnoteReference w:id="28"/>
      </w:r>
    </w:p>
    <w:p w:rsidR="006D2EC7" w:rsidRPr="000D307F" w:rsidRDefault="006D2EC7" w:rsidP="006D2EC7">
      <w:pPr>
        <w:pStyle w:val="af5"/>
        <w:spacing w:before="0" w:beforeAutospacing="0" w:after="0" w:afterAutospacing="0"/>
        <w:ind w:firstLine="567"/>
        <w:contextualSpacing/>
        <w:jc w:val="both"/>
        <w:rPr>
          <w:lang w:val="en-US"/>
        </w:rPr>
      </w:pPr>
    </w:p>
    <w:p w:rsidR="006D2EC7" w:rsidRPr="000D307F" w:rsidRDefault="006D2EC7" w:rsidP="006D2EC7">
      <w:pPr>
        <w:pStyle w:val="af5"/>
        <w:spacing w:before="0" w:beforeAutospacing="0" w:after="0" w:afterAutospacing="0"/>
        <w:ind w:firstLine="567"/>
        <w:contextualSpacing/>
        <w:jc w:val="both"/>
        <w:rPr>
          <w:lang w:val="en-US"/>
        </w:rPr>
      </w:pPr>
      <w:r w:rsidRPr="000D307F">
        <w:rPr>
          <w:lang w:val="en-US"/>
        </w:rPr>
        <w:t>Use this menu to practice ordering food in a restaurant:</w:t>
      </w:r>
    </w:p>
    <w:p w:rsidR="006D2EC7" w:rsidRPr="000D307F" w:rsidRDefault="006D2EC7" w:rsidP="006D2EC7">
      <w:pPr>
        <w:pStyle w:val="af5"/>
        <w:spacing w:before="0" w:beforeAutospacing="0" w:after="0" w:afterAutospacing="0"/>
        <w:ind w:firstLine="567"/>
        <w:contextualSpacing/>
        <w:jc w:val="both"/>
        <w:rPr>
          <w:rStyle w:val="af9"/>
          <w:lang w:val="en-US"/>
        </w:rPr>
      </w:pPr>
    </w:p>
    <w:p w:rsidR="006D2EC7" w:rsidRPr="000D307F" w:rsidRDefault="006D2EC7" w:rsidP="006D2EC7">
      <w:pPr>
        <w:pStyle w:val="af5"/>
        <w:spacing w:before="0" w:beforeAutospacing="0" w:after="0" w:afterAutospacing="0"/>
        <w:ind w:firstLine="567"/>
        <w:contextualSpacing/>
        <w:jc w:val="both"/>
        <w:rPr>
          <w:lang w:val="en-US"/>
        </w:rPr>
      </w:pPr>
      <w:r w:rsidRPr="000D307F">
        <w:rPr>
          <w:rStyle w:val="af9"/>
        </w:rPr>
        <w:t>Joe's Restaurant</w:t>
      </w:r>
      <w:r w:rsidRPr="000D307F">
        <w:rPr>
          <w:rStyle w:val="af9"/>
          <w:lang w:val="en-US"/>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48"/>
        <w:gridCol w:w="615"/>
      </w:tblGrid>
      <w:tr w:rsidR="006D2EC7" w:rsidRPr="000D307F" w:rsidTr="006D2EC7">
        <w:trPr>
          <w:tblCellSpacing w:w="15" w:type="dxa"/>
        </w:trPr>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Style w:val="af9"/>
                <w:rFonts w:ascii="Times New Roman" w:hAnsi="Times New Roman" w:cs="Times New Roman"/>
                <w:sz w:val="24"/>
                <w:szCs w:val="24"/>
              </w:rPr>
              <w:t>Starters</w:t>
            </w:r>
          </w:p>
        </w:tc>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w:t>
            </w:r>
          </w:p>
        </w:tc>
      </w:tr>
      <w:tr w:rsidR="006D2EC7" w:rsidRPr="000D307F" w:rsidTr="006D2EC7">
        <w:trPr>
          <w:tblCellSpacing w:w="15" w:type="dxa"/>
        </w:trPr>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Chicken Soup</w:t>
            </w:r>
          </w:p>
        </w:tc>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$2.50</w:t>
            </w:r>
          </w:p>
        </w:tc>
      </w:tr>
      <w:tr w:rsidR="006D2EC7" w:rsidRPr="000D307F" w:rsidTr="006D2EC7">
        <w:trPr>
          <w:tblCellSpacing w:w="15" w:type="dxa"/>
        </w:trPr>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Salad</w:t>
            </w:r>
          </w:p>
        </w:tc>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$3.25</w:t>
            </w:r>
          </w:p>
        </w:tc>
      </w:tr>
      <w:tr w:rsidR="006D2EC7" w:rsidRPr="000D307F" w:rsidTr="006D2EC7">
        <w:trPr>
          <w:tblCellSpacing w:w="15" w:type="dxa"/>
        </w:trPr>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Style w:val="af9"/>
                <w:rFonts w:ascii="Times New Roman" w:hAnsi="Times New Roman" w:cs="Times New Roman"/>
                <w:sz w:val="24"/>
                <w:szCs w:val="24"/>
              </w:rPr>
              <w:t>Sandwiches - Main Course</w:t>
            </w:r>
          </w:p>
        </w:tc>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w:t>
            </w:r>
          </w:p>
        </w:tc>
      </w:tr>
      <w:tr w:rsidR="006D2EC7" w:rsidRPr="000D307F" w:rsidTr="006D2EC7">
        <w:trPr>
          <w:tblCellSpacing w:w="15" w:type="dxa"/>
        </w:trPr>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Ham and cheese</w:t>
            </w:r>
          </w:p>
        </w:tc>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$3.50</w:t>
            </w:r>
          </w:p>
        </w:tc>
      </w:tr>
      <w:tr w:rsidR="006D2EC7" w:rsidRPr="000D307F" w:rsidTr="006D2EC7">
        <w:trPr>
          <w:tblCellSpacing w:w="15" w:type="dxa"/>
        </w:trPr>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Tuna</w:t>
            </w:r>
          </w:p>
        </w:tc>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$3.00</w:t>
            </w:r>
          </w:p>
        </w:tc>
      </w:tr>
      <w:tr w:rsidR="006D2EC7" w:rsidRPr="000D307F" w:rsidTr="006D2EC7">
        <w:trPr>
          <w:tblCellSpacing w:w="15" w:type="dxa"/>
        </w:trPr>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Vegetarian</w:t>
            </w:r>
          </w:p>
        </w:tc>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$4.00</w:t>
            </w:r>
          </w:p>
        </w:tc>
      </w:tr>
      <w:tr w:rsidR="006D2EC7" w:rsidRPr="000D307F" w:rsidTr="006D2EC7">
        <w:trPr>
          <w:tblCellSpacing w:w="15" w:type="dxa"/>
        </w:trPr>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Grilled Cheese</w:t>
            </w:r>
          </w:p>
        </w:tc>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$2.50</w:t>
            </w:r>
          </w:p>
        </w:tc>
      </w:tr>
      <w:tr w:rsidR="006D2EC7" w:rsidRPr="000D307F" w:rsidTr="006D2EC7">
        <w:trPr>
          <w:tblCellSpacing w:w="15" w:type="dxa"/>
        </w:trPr>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Piece of Pizza</w:t>
            </w:r>
          </w:p>
        </w:tc>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w:t>
            </w:r>
            <w:r w:rsidRPr="000D307F">
              <w:rPr>
                <w:rFonts w:ascii="Times New Roman" w:hAnsi="Times New Roman" w:cs="Times New Roman"/>
                <w:sz w:val="24"/>
                <w:szCs w:val="24"/>
              </w:rPr>
              <w:lastRenderedPageBreak/>
              <w:t>2.50</w:t>
            </w:r>
          </w:p>
        </w:tc>
      </w:tr>
      <w:tr w:rsidR="006D2EC7" w:rsidRPr="000D307F" w:rsidTr="006D2EC7">
        <w:trPr>
          <w:tblCellSpacing w:w="15" w:type="dxa"/>
        </w:trPr>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lastRenderedPageBreak/>
              <w:t>Cheeseburger</w:t>
            </w:r>
          </w:p>
        </w:tc>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$4.50</w:t>
            </w:r>
          </w:p>
        </w:tc>
      </w:tr>
      <w:tr w:rsidR="006D2EC7" w:rsidRPr="000D307F" w:rsidTr="006D2EC7">
        <w:trPr>
          <w:tblCellSpacing w:w="15" w:type="dxa"/>
        </w:trPr>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Hamburger deluxe</w:t>
            </w:r>
          </w:p>
        </w:tc>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$5.00</w:t>
            </w:r>
          </w:p>
        </w:tc>
      </w:tr>
      <w:tr w:rsidR="006D2EC7" w:rsidRPr="000D307F" w:rsidTr="006D2EC7">
        <w:trPr>
          <w:tblCellSpacing w:w="15" w:type="dxa"/>
        </w:trPr>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Spaghetti</w:t>
            </w:r>
          </w:p>
        </w:tc>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$5.50</w:t>
            </w:r>
          </w:p>
        </w:tc>
      </w:tr>
      <w:tr w:rsidR="006D2EC7" w:rsidRPr="000D307F" w:rsidTr="006D2EC7">
        <w:trPr>
          <w:tblCellSpacing w:w="15" w:type="dxa"/>
        </w:trPr>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Style w:val="af9"/>
                <w:rFonts w:ascii="Times New Roman" w:hAnsi="Times New Roman" w:cs="Times New Roman"/>
                <w:sz w:val="24"/>
                <w:szCs w:val="24"/>
              </w:rPr>
              <w:t>Drinks</w:t>
            </w:r>
          </w:p>
        </w:tc>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w:t>
            </w:r>
          </w:p>
        </w:tc>
      </w:tr>
      <w:tr w:rsidR="006D2EC7" w:rsidRPr="000D307F" w:rsidTr="006D2EC7">
        <w:trPr>
          <w:tblCellSpacing w:w="15" w:type="dxa"/>
        </w:trPr>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Coffee</w:t>
            </w:r>
          </w:p>
        </w:tc>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$1.25</w:t>
            </w:r>
          </w:p>
        </w:tc>
      </w:tr>
      <w:tr w:rsidR="006D2EC7" w:rsidRPr="000D307F" w:rsidTr="006D2EC7">
        <w:trPr>
          <w:tblCellSpacing w:w="15" w:type="dxa"/>
        </w:trPr>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Tea</w:t>
            </w:r>
          </w:p>
        </w:tc>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$1.25</w:t>
            </w:r>
          </w:p>
        </w:tc>
      </w:tr>
      <w:tr w:rsidR="006D2EC7" w:rsidRPr="000D307F" w:rsidTr="006D2EC7">
        <w:trPr>
          <w:tblCellSpacing w:w="15" w:type="dxa"/>
        </w:trPr>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Soft Drinks - Coke, Sprite, Root Beer, etc.</w:t>
            </w:r>
          </w:p>
        </w:tc>
        <w:tc>
          <w:tcPr>
            <w:tcW w:w="0" w:type="auto"/>
            <w:vAlign w:val="center"/>
            <w:hideMark/>
          </w:tcPr>
          <w:p w:rsidR="006D2EC7" w:rsidRPr="000D307F" w:rsidRDefault="006D2EC7" w:rsidP="006D2EC7">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$1.75</w:t>
            </w:r>
          </w:p>
        </w:tc>
      </w:tr>
    </w:tbl>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0728FB" w:rsidRPr="000D307F" w:rsidRDefault="004766A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25</w:t>
      </w:r>
      <w:r w:rsidR="00FC68D8" w:rsidRPr="000D307F">
        <w:rPr>
          <w:rFonts w:ascii="Times New Roman" w:eastAsia="Times New Roman" w:hAnsi="Times New Roman" w:cs="Times New Roman"/>
          <w:b/>
          <w:smallCaps/>
          <w:sz w:val="24"/>
          <w:szCs w:val="24"/>
          <w:lang w:val="en-US" w:eastAsia="ru-RU"/>
        </w:rPr>
        <w:t>. Understanding ads.</w:t>
      </w:r>
    </w:p>
    <w:tbl>
      <w:tblPr>
        <w:tblStyle w:val="ab"/>
        <w:tblW w:w="0" w:type="auto"/>
        <w:tblLook w:val="04A0" w:firstRow="1" w:lastRow="0" w:firstColumn="1" w:lastColumn="0" w:noHBand="0" w:noVBand="1"/>
      </w:tblPr>
      <w:tblGrid>
        <w:gridCol w:w="4912"/>
        <w:gridCol w:w="4943"/>
      </w:tblGrid>
      <w:tr w:rsidR="000728FB" w:rsidRPr="000D307F" w:rsidTr="000728FB">
        <w:tc>
          <w:tcPr>
            <w:tcW w:w="5139" w:type="dxa"/>
          </w:tcPr>
          <w:p w:rsidR="000728FB" w:rsidRPr="000D307F" w:rsidRDefault="000728FB" w:rsidP="000728FB">
            <w:pPr>
              <w:pStyle w:val="Default"/>
              <w:jc w:val="both"/>
            </w:pPr>
            <w:r w:rsidRPr="000D307F">
              <w:rPr>
                <w:b/>
                <w:bCs/>
              </w:rPr>
              <w:t xml:space="preserve">Topic </w:t>
            </w:r>
          </w:p>
        </w:tc>
        <w:tc>
          <w:tcPr>
            <w:tcW w:w="5140" w:type="dxa"/>
          </w:tcPr>
          <w:p w:rsidR="000728FB" w:rsidRPr="000D307F" w:rsidRDefault="000728FB" w:rsidP="000728FB">
            <w:pPr>
              <w:contextualSpacing/>
              <w:jc w:val="center"/>
              <w:rPr>
                <w:b/>
                <w:smallCaps/>
                <w:sz w:val="24"/>
                <w:szCs w:val="24"/>
                <w:lang w:val="en-US"/>
              </w:rPr>
            </w:pPr>
            <w:r w:rsidRPr="000D307F">
              <w:rPr>
                <w:b/>
                <w:smallCaps/>
                <w:sz w:val="24"/>
                <w:szCs w:val="24"/>
                <w:lang w:val="en-US"/>
              </w:rPr>
              <w:t>Understanding ads.</w:t>
            </w:r>
          </w:p>
        </w:tc>
      </w:tr>
      <w:tr w:rsidR="000728FB" w:rsidRPr="000D307F" w:rsidTr="000728FB">
        <w:tc>
          <w:tcPr>
            <w:tcW w:w="5139" w:type="dxa"/>
          </w:tcPr>
          <w:p w:rsidR="000728FB" w:rsidRPr="000D307F" w:rsidRDefault="000728FB" w:rsidP="000728F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0728FB" w:rsidRPr="000D307F" w:rsidRDefault="000728FB" w:rsidP="000728FB">
            <w:pPr>
              <w:pStyle w:val="Default"/>
              <w:jc w:val="both"/>
            </w:pPr>
            <w:r w:rsidRPr="000D307F">
              <w:rPr>
                <w:b/>
                <w:bCs/>
              </w:rPr>
              <w:t>Number of participants: 1</w:t>
            </w:r>
            <w:r w:rsidRPr="000D307F">
              <w:rPr>
                <w:b/>
                <w:bCs/>
                <w:lang w:val="en-US"/>
              </w:rPr>
              <w:t>5</w:t>
            </w:r>
            <w:r w:rsidRPr="000D307F">
              <w:rPr>
                <w:b/>
                <w:bCs/>
              </w:rPr>
              <w:t xml:space="preserve"> </w:t>
            </w:r>
          </w:p>
        </w:tc>
      </w:tr>
      <w:tr w:rsidR="000728FB" w:rsidRPr="000D307F" w:rsidTr="000728FB">
        <w:tc>
          <w:tcPr>
            <w:tcW w:w="5139" w:type="dxa"/>
          </w:tcPr>
          <w:p w:rsidR="000728FB" w:rsidRPr="000D307F" w:rsidRDefault="000728FB" w:rsidP="000728FB">
            <w:pPr>
              <w:pStyle w:val="Default"/>
              <w:jc w:val="both"/>
            </w:pPr>
            <w:r w:rsidRPr="000D307F">
              <w:rPr>
                <w:b/>
                <w:bCs/>
                <w:i/>
                <w:iCs/>
              </w:rPr>
              <w:t xml:space="preserve">Lesson type </w:t>
            </w:r>
          </w:p>
        </w:tc>
        <w:tc>
          <w:tcPr>
            <w:tcW w:w="5140" w:type="dxa"/>
          </w:tcPr>
          <w:p w:rsidR="000728FB" w:rsidRPr="000D307F" w:rsidRDefault="000728FB" w:rsidP="000728FB">
            <w:pPr>
              <w:pStyle w:val="Default"/>
              <w:jc w:val="both"/>
            </w:pPr>
            <w:r w:rsidRPr="000D307F">
              <w:t xml:space="preserve">Practical </w:t>
            </w:r>
          </w:p>
        </w:tc>
      </w:tr>
      <w:tr w:rsidR="000728FB" w:rsidRPr="000D307F" w:rsidTr="000728FB">
        <w:tc>
          <w:tcPr>
            <w:tcW w:w="5139" w:type="dxa"/>
          </w:tcPr>
          <w:p w:rsidR="000728FB" w:rsidRPr="000D307F" w:rsidRDefault="000728FB" w:rsidP="000728FB">
            <w:pPr>
              <w:pStyle w:val="Default"/>
              <w:jc w:val="both"/>
            </w:pPr>
            <w:r w:rsidRPr="000D307F">
              <w:rPr>
                <w:b/>
                <w:bCs/>
                <w:i/>
                <w:iCs/>
              </w:rPr>
              <w:t xml:space="preserve">Outline of the lesson </w:t>
            </w:r>
          </w:p>
        </w:tc>
        <w:tc>
          <w:tcPr>
            <w:tcW w:w="5140" w:type="dxa"/>
          </w:tcPr>
          <w:p w:rsidR="000728FB" w:rsidRPr="000D307F" w:rsidRDefault="000728FB" w:rsidP="000728FB">
            <w:pPr>
              <w:pStyle w:val="Default"/>
              <w:jc w:val="both"/>
              <w:rPr>
                <w:lang w:val="en-US"/>
              </w:rPr>
            </w:pPr>
            <w:r w:rsidRPr="000D307F">
              <w:rPr>
                <w:lang w:val="en-US"/>
              </w:rPr>
              <w:t xml:space="preserve">1. Led in activity </w:t>
            </w:r>
          </w:p>
          <w:p w:rsidR="000728FB" w:rsidRPr="000D307F" w:rsidRDefault="000728FB" w:rsidP="000728FB">
            <w:pPr>
              <w:pStyle w:val="Default"/>
              <w:jc w:val="both"/>
              <w:rPr>
                <w:lang w:val="en-US"/>
              </w:rPr>
            </w:pPr>
            <w:r w:rsidRPr="000D307F">
              <w:rPr>
                <w:lang w:val="en-US"/>
              </w:rPr>
              <w:t xml:space="preserve">2. Brainstorming </w:t>
            </w:r>
          </w:p>
          <w:p w:rsidR="000728FB" w:rsidRPr="000D307F" w:rsidRDefault="000728FB" w:rsidP="000728FB">
            <w:pPr>
              <w:pStyle w:val="Default"/>
              <w:jc w:val="both"/>
            </w:pPr>
            <w:r w:rsidRPr="000D307F">
              <w:rPr>
                <w:lang w:val="en-US"/>
              </w:rPr>
              <w:t xml:space="preserve">3. Exploring ideas about </w:t>
            </w:r>
            <w:r w:rsidRPr="000D307F">
              <w:rPr>
                <w:i/>
                <w:iCs/>
                <w:lang w:val="en-US"/>
              </w:rPr>
              <w:t>ads</w:t>
            </w:r>
          </w:p>
          <w:p w:rsidR="000728FB" w:rsidRPr="000D307F" w:rsidRDefault="000728FB" w:rsidP="000728FB">
            <w:pPr>
              <w:pStyle w:val="Default"/>
              <w:jc w:val="both"/>
            </w:pPr>
            <w:r w:rsidRPr="000D307F">
              <w:t xml:space="preserve">7. Mini lectures </w:t>
            </w:r>
          </w:p>
          <w:p w:rsidR="000728FB" w:rsidRPr="000D307F" w:rsidRDefault="000728FB" w:rsidP="000728FB">
            <w:pPr>
              <w:pStyle w:val="Default"/>
              <w:jc w:val="both"/>
            </w:pPr>
            <w:r w:rsidRPr="000D307F">
              <w:t xml:space="preserve">8. Summarizing </w:t>
            </w:r>
          </w:p>
        </w:tc>
      </w:tr>
      <w:tr w:rsidR="000728FB" w:rsidRPr="00981AC6" w:rsidTr="000728FB">
        <w:tc>
          <w:tcPr>
            <w:tcW w:w="10279" w:type="dxa"/>
            <w:gridSpan w:val="2"/>
          </w:tcPr>
          <w:p w:rsidR="000728FB" w:rsidRPr="000D307F" w:rsidRDefault="000728FB" w:rsidP="000728FB">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0728FB" w:rsidRPr="000D307F" w:rsidRDefault="000728FB" w:rsidP="000728FB">
            <w:pPr>
              <w:pStyle w:val="Default"/>
              <w:jc w:val="both"/>
              <w:rPr>
                <w:lang w:val="en-US"/>
              </w:rPr>
            </w:pPr>
          </w:p>
        </w:tc>
      </w:tr>
      <w:tr w:rsidR="000728FB" w:rsidRPr="00981AC6" w:rsidTr="000728FB">
        <w:tc>
          <w:tcPr>
            <w:tcW w:w="5139" w:type="dxa"/>
          </w:tcPr>
          <w:p w:rsidR="000728FB" w:rsidRPr="000D307F" w:rsidRDefault="000728FB" w:rsidP="000728FB">
            <w:pPr>
              <w:pStyle w:val="Default"/>
              <w:jc w:val="both"/>
              <w:rPr>
                <w:lang w:val="en-US"/>
              </w:rPr>
            </w:pPr>
            <w:r w:rsidRPr="000D307F">
              <w:rPr>
                <w:b/>
                <w:bCs/>
                <w:i/>
                <w:iCs/>
                <w:lang w:val="en-US"/>
              </w:rPr>
              <w:t>Objectives</w:t>
            </w:r>
            <w:r w:rsidRPr="000D307F">
              <w:rPr>
                <w:b/>
                <w:bCs/>
                <w:lang w:val="en-US"/>
              </w:rPr>
              <w:t xml:space="preserve">: </w:t>
            </w:r>
          </w:p>
          <w:p w:rsidR="000728FB" w:rsidRPr="000D307F" w:rsidRDefault="000728FB" w:rsidP="000728FB">
            <w:pPr>
              <w:pStyle w:val="Default"/>
              <w:jc w:val="both"/>
              <w:rPr>
                <w:lang w:val="en-US"/>
              </w:rPr>
            </w:pPr>
            <w:r w:rsidRPr="000D307F">
              <w:rPr>
                <w:b/>
                <w:bCs/>
                <w:i/>
                <w:iCs/>
                <w:lang w:val="en-US"/>
              </w:rPr>
              <w:t xml:space="preserve">Participants will </w:t>
            </w:r>
          </w:p>
          <w:p w:rsidR="000728FB" w:rsidRPr="000D307F" w:rsidRDefault="000728FB" w:rsidP="000728FB">
            <w:pPr>
              <w:contextualSpacing/>
              <w:rPr>
                <w:i/>
                <w:sz w:val="24"/>
                <w:szCs w:val="24"/>
                <w:lang w:val="en-US"/>
              </w:rPr>
            </w:pPr>
            <w:r w:rsidRPr="000D307F">
              <w:rPr>
                <w:i/>
                <w:sz w:val="24"/>
                <w:szCs w:val="24"/>
              </w:rPr>
              <w:t></w:t>
            </w:r>
            <w:r w:rsidRPr="000D307F">
              <w:rPr>
                <w:i/>
                <w:sz w:val="24"/>
                <w:szCs w:val="24"/>
                <w:lang w:val="en-US"/>
              </w:rPr>
              <w:t>   to train students’ vocabulary for talking about ads;</w:t>
            </w:r>
          </w:p>
          <w:p w:rsidR="000728FB" w:rsidRPr="000D307F" w:rsidRDefault="000728FB" w:rsidP="000728FB">
            <w:pPr>
              <w:contextualSpacing/>
              <w:rPr>
                <w:i/>
                <w:sz w:val="24"/>
                <w:szCs w:val="24"/>
                <w:lang w:val="en-US"/>
              </w:rPr>
            </w:pPr>
            <w:r w:rsidRPr="000D307F">
              <w:rPr>
                <w:i/>
                <w:sz w:val="24"/>
                <w:szCs w:val="24"/>
                <w:lang w:val="en-US"/>
              </w:rPr>
              <w:t>•  to improve students’ reading and listening skills;</w:t>
            </w:r>
          </w:p>
          <w:p w:rsidR="000728FB" w:rsidRPr="000D307F" w:rsidRDefault="000728FB" w:rsidP="000728FB">
            <w:pPr>
              <w:contextualSpacing/>
              <w:rPr>
                <w:i/>
                <w:sz w:val="24"/>
                <w:szCs w:val="24"/>
                <w:lang w:val="en-US"/>
              </w:rPr>
            </w:pPr>
            <w:r w:rsidRPr="000D307F">
              <w:rPr>
                <w:i/>
                <w:sz w:val="24"/>
                <w:szCs w:val="24"/>
                <w:lang w:val="en-US"/>
              </w:rPr>
              <w:t xml:space="preserve"> to train students’ writing skills.</w:t>
            </w:r>
          </w:p>
          <w:p w:rsidR="000728FB" w:rsidRPr="000D307F" w:rsidRDefault="000728FB" w:rsidP="000728FB">
            <w:pPr>
              <w:contextualSpacing/>
              <w:rPr>
                <w:i/>
                <w:sz w:val="24"/>
                <w:szCs w:val="24"/>
                <w:lang w:val="en-US"/>
              </w:rPr>
            </w:pPr>
            <w:r w:rsidRPr="000D307F">
              <w:rPr>
                <w:i/>
                <w:sz w:val="24"/>
                <w:szCs w:val="24"/>
                <w:lang w:val="en-US"/>
              </w:rPr>
              <w:t>student to work together and to complete a task and reach a final goal;</w:t>
            </w:r>
          </w:p>
          <w:p w:rsidR="000728FB" w:rsidRPr="000D307F" w:rsidRDefault="000728FB" w:rsidP="000728FB">
            <w:pPr>
              <w:contextualSpacing/>
              <w:rPr>
                <w:i/>
                <w:sz w:val="24"/>
                <w:szCs w:val="24"/>
                <w:lang w:val="en-US"/>
              </w:rPr>
            </w:pPr>
            <w:r w:rsidRPr="000D307F">
              <w:rPr>
                <w:i/>
                <w:sz w:val="24"/>
                <w:szCs w:val="24"/>
                <w:lang w:val="en-US"/>
              </w:rPr>
              <w:t>•  to broaden students’ ideas about trades, professions and occupations;</w:t>
            </w:r>
          </w:p>
          <w:p w:rsidR="000728FB" w:rsidRPr="000D307F" w:rsidRDefault="000728FB" w:rsidP="000728FB">
            <w:pPr>
              <w:pStyle w:val="Default"/>
              <w:jc w:val="both"/>
              <w:rPr>
                <w:lang w:val="en-US"/>
              </w:rPr>
            </w:pPr>
          </w:p>
        </w:tc>
        <w:tc>
          <w:tcPr>
            <w:tcW w:w="5140" w:type="dxa"/>
          </w:tcPr>
          <w:p w:rsidR="000728FB" w:rsidRPr="000D307F" w:rsidRDefault="000728FB" w:rsidP="000728FB">
            <w:pPr>
              <w:pStyle w:val="Default"/>
              <w:jc w:val="both"/>
              <w:rPr>
                <w:lang w:val="en-US"/>
              </w:rPr>
            </w:pPr>
            <w:r w:rsidRPr="000D307F">
              <w:rPr>
                <w:b/>
                <w:bCs/>
                <w:i/>
                <w:iCs/>
                <w:lang w:val="en-US"/>
              </w:rPr>
              <w:t xml:space="preserve">Outcomes: </w:t>
            </w:r>
          </w:p>
          <w:p w:rsidR="000728FB" w:rsidRPr="000D307F" w:rsidRDefault="000728FB" w:rsidP="000728FB">
            <w:pPr>
              <w:pStyle w:val="Default"/>
              <w:jc w:val="both"/>
              <w:rPr>
                <w:lang w:val="en-US"/>
              </w:rPr>
            </w:pPr>
            <w:r w:rsidRPr="000D307F">
              <w:rPr>
                <w:b/>
                <w:bCs/>
                <w:i/>
                <w:iCs/>
                <w:lang w:val="en-US"/>
              </w:rPr>
              <w:t xml:space="preserve">By the end of the course Participants will </w:t>
            </w:r>
          </w:p>
          <w:p w:rsidR="000728FB" w:rsidRPr="000D307F" w:rsidRDefault="000728FB" w:rsidP="000728FB">
            <w:pPr>
              <w:pStyle w:val="Default"/>
              <w:jc w:val="both"/>
            </w:pPr>
            <w:r w:rsidRPr="000D307F">
              <w:t></w:t>
            </w:r>
            <w:r w:rsidRPr="000D307F">
              <w:rPr>
                <w:lang w:val="en-US"/>
              </w:rPr>
              <w:t xml:space="preserve"> </w:t>
            </w:r>
            <w:r w:rsidRPr="000D307F">
              <w:rPr>
                <w:i/>
                <w:iCs/>
                <w:lang w:val="en-US"/>
              </w:rPr>
              <w:t>Aware of ads</w:t>
            </w:r>
          </w:p>
          <w:p w:rsidR="000728FB" w:rsidRPr="000D307F" w:rsidRDefault="000728FB" w:rsidP="000728FB">
            <w:pPr>
              <w:pStyle w:val="Default"/>
              <w:jc w:val="both"/>
            </w:pPr>
          </w:p>
          <w:p w:rsidR="000728FB" w:rsidRPr="000D307F" w:rsidRDefault="000728FB" w:rsidP="000728FB">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0728FB" w:rsidRPr="000D307F" w:rsidRDefault="000728FB" w:rsidP="000728FB">
            <w:pPr>
              <w:pStyle w:val="Default"/>
              <w:jc w:val="both"/>
              <w:rPr>
                <w:lang w:val="en-US"/>
              </w:rPr>
            </w:pPr>
          </w:p>
        </w:tc>
      </w:tr>
      <w:tr w:rsidR="000728FB" w:rsidRPr="00981AC6" w:rsidTr="000728FB">
        <w:tc>
          <w:tcPr>
            <w:tcW w:w="5139" w:type="dxa"/>
          </w:tcPr>
          <w:p w:rsidR="000728FB" w:rsidRPr="000D307F" w:rsidRDefault="000728FB" w:rsidP="000728FB">
            <w:pPr>
              <w:pStyle w:val="Default"/>
              <w:jc w:val="both"/>
              <w:rPr>
                <w:b/>
                <w:i/>
              </w:rPr>
            </w:pPr>
            <w:r w:rsidRPr="000D307F">
              <w:rPr>
                <w:b/>
                <w:i/>
              </w:rPr>
              <w:t xml:space="preserve">Teaching model </w:t>
            </w:r>
          </w:p>
        </w:tc>
        <w:tc>
          <w:tcPr>
            <w:tcW w:w="5140" w:type="dxa"/>
          </w:tcPr>
          <w:p w:rsidR="000728FB" w:rsidRPr="000D307F" w:rsidRDefault="000728FB" w:rsidP="000728FB">
            <w:pPr>
              <w:pStyle w:val="Default"/>
              <w:jc w:val="both"/>
              <w:rPr>
                <w:lang w:val="en-US"/>
              </w:rPr>
            </w:pPr>
            <w:r w:rsidRPr="000D307F">
              <w:rPr>
                <w:lang w:val="en-US"/>
              </w:rPr>
              <w:t xml:space="preserve">concept attainment; cooperative learning; direct instruction; presentation; </w:t>
            </w:r>
          </w:p>
        </w:tc>
      </w:tr>
      <w:tr w:rsidR="000728FB" w:rsidRPr="00981AC6" w:rsidTr="000728FB">
        <w:tc>
          <w:tcPr>
            <w:tcW w:w="5139" w:type="dxa"/>
          </w:tcPr>
          <w:p w:rsidR="000728FB" w:rsidRPr="000D307F" w:rsidRDefault="000728FB" w:rsidP="000728FB">
            <w:pPr>
              <w:pStyle w:val="Default"/>
              <w:jc w:val="both"/>
              <w:rPr>
                <w:b/>
                <w:i/>
              </w:rPr>
            </w:pPr>
            <w:r w:rsidRPr="000D307F">
              <w:rPr>
                <w:b/>
                <w:i/>
              </w:rPr>
              <w:t xml:space="preserve">Interaction pattern </w:t>
            </w:r>
          </w:p>
        </w:tc>
        <w:tc>
          <w:tcPr>
            <w:tcW w:w="5140" w:type="dxa"/>
          </w:tcPr>
          <w:p w:rsidR="000728FB" w:rsidRPr="000D307F" w:rsidRDefault="000728FB" w:rsidP="000728FB">
            <w:pPr>
              <w:pStyle w:val="Default"/>
              <w:jc w:val="both"/>
              <w:rPr>
                <w:lang w:val="en-US"/>
              </w:rPr>
            </w:pPr>
            <w:r w:rsidRPr="000D307F">
              <w:rPr>
                <w:lang w:val="en-US"/>
              </w:rPr>
              <w:t xml:space="preserve">Plenary; individually, pair , group works and whole class </w:t>
            </w:r>
          </w:p>
        </w:tc>
      </w:tr>
      <w:tr w:rsidR="000728FB" w:rsidRPr="00981AC6" w:rsidTr="000728FB">
        <w:tc>
          <w:tcPr>
            <w:tcW w:w="5139" w:type="dxa"/>
          </w:tcPr>
          <w:p w:rsidR="000728FB" w:rsidRPr="000D307F" w:rsidRDefault="000728FB" w:rsidP="000728FB">
            <w:pPr>
              <w:pStyle w:val="Default"/>
              <w:jc w:val="both"/>
            </w:pPr>
            <w:r w:rsidRPr="000D307F">
              <w:rPr>
                <w:b/>
                <w:bCs/>
                <w:i/>
                <w:iCs/>
              </w:rPr>
              <w:t xml:space="preserve">Used materials and equipments </w:t>
            </w:r>
          </w:p>
        </w:tc>
        <w:tc>
          <w:tcPr>
            <w:tcW w:w="5140" w:type="dxa"/>
          </w:tcPr>
          <w:p w:rsidR="000728FB" w:rsidRPr="000D307F" w:rsidRDefault="000728FB" w:rsidP="000728FB">
            <w:pPr>
              <w:pStyle w:val="Default"/>
              <w:jc w:val="both"/>
              <w:rPr>
                <w:lang w:val="en-US"/>
              </w:rPr>
            </w:pPr>
            <w:r w:rsidRPr="000D307F">
              <w:rPr>
                <w:lang w:val="en-US"/>
              </w:rPr>
              <w:t xml:space="preserve">Handouts; board and markers of different colors </w:t>
            </w:r>
          </w:p>
        </w:tc>
      </w:tr>
      <w:tr w:rsidR="000728FB" w:rsidRPr="00981AC6" w:rsidTr="000728FB">
        <w:tc>
          <w:tcPr>
            <w:tcW w:w="5139" w:type="dxa"/>
          </w:tcPr>
          <w:p w:rsidR="000728FB" w:rsidRPr="000D307F" w:rsidRDefault="000728FB" w:rsidP="000728FB">
            <w:pPr>
              <w:pStyle w:val="Default"/>
              <w:jc w:val="both"/>
            </w:pPr>
            <w:r w:rsidRPr="000D307F">
              <w:rPr>
                <w:b/>
                <w:bCs/>
                <w:i/>
                <w:iCs/>
              </w:rPr>
              <w:t xml:space="preserve">Teaching conditions </w:t>
            </w:r>
          </w:p>
        </w:tc>
        <w:tc>
          <w:tcPr>
            <w:tcW w:w="5140" w:type="dxa"/>
          </w:tcPr>
          <w:p w:rsidR="000728FB" w:rsidRPr="000D307F" w:rsidRDefault="000728FB" w:rsidP="000728FB">
            <w:pPr>
              <w:pStyle w:val="Default"/>
              <w:jc w:val="both"/>
              <w:rPr>
                <w:lang w:val="en-US"/>
              </w:rPr>
            </w:pPr>
            <w:r w:rsidRPr="000D307F">
              <w:rPr>
                <w:lang w:val="en-US"/>
              </w:rPr>
              <w:t xml:space="preserve">Teaching room should include white board and separated to 4 faced sittings suited for group works. </w:t>
            </w:r>
          </w:p>
        </w:tc>
      </w:tr>
      <w:tr w:rsidR="000728FB" w:rsidRPr="000D307F" w:rsidTr="000728FB">
        <w:tc>
          <w:tcPr>
            <w:tcW w:w="5139" w:type="dxa"/>
          </w:tcPr>
          <w:p w:rsidR="000728FB" w:rsidRPr="000D307F" w:rsidRDefault="000728FB" w:rsidP="000728FB">
            <w:pPr>
              <w:pStyle w:val="Default"/>
              <w:jc w:val="both"/>
            </w:pPr>
            <w:r w:rsidRPr="000D307F">
              <w:rPr>
                <w:b/>
                <w:bCs/>
                <w:i/>
                <w:iCs/>
              </w:rPr>
              <w:t xml:space="preserve">Assessment </w:t>
            </w:r>
          </w:p>
        </w:tc>
        <w:tc>
          <w:tcPr>
            <w:tcW w:w="5140" w:type="dxa"/>
          </w:tcPr>
          <w:p w:rsidR="000728FB" w:rsidRPr="000D307F" w:rsidRDefault="000728FB" w:rsidP="000728FB">
            <w:pPr>
              <w:pStyle w:val="Default"/>
              <w:jc w:val="both"/>
            </w:pPr>
            <w:r w:rsidRPr="000D307F">
              <w:t xml:space="preserve">ongoing assessment; participation </w:t>
            </w:r>
          </w:p>
        </w:tc>
      </w:tr>
    </w:tbl>
    <w:p w:rsidR="000728FB" w:rsidRPr="000D307F" w:rsidRDefault="000728FB" w:rsidP="000728FB">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0728FB" w:rsidRPr="00981AC6" w:rsidTr="000728FB">
        <w:trPr>
          <w:trHeight w:val="107"/>
        </w:trPr>
        <w:tc>
          <w:tcPr>
            <w:tcW w:w="4447" w:type="dxa"/>
          </w:tcPr>
          <w:p w:rsidR="000728FB" w:rsidRPr="000D307F" w:rsidRDefault="000728FB" w:rsidP="000728FB">
            <w:pPr>
              <w:pStyle w:val="Default"/>
              <w:jc w:val="center"/>
              <w:rPr>
                <w:lang w:val="en-US"/>
              </w:rPr>
            </w:pPr>
            <w:r w:rsidRPr="000D307F">
              <w:rPr>
                <w:b/>
                <w:bCs/>
                <w:lang w:val="en-US"/>
              </w:rPr>
              <w:t>Detailed process of the lesson</w:t>
            </w:r>
          </w:p>
        </w:tc>
        <w:tc>
          <w:tcPr>
            <w:tcW w:w="4447" w:type="dxa"/>
          </w:tcPr>
          <w:p w:rsidR="000728FB" w:rsidRPr="000D307F" w:rsidRDefault="000728FB" w:rsidP="000728FB">
            <w:pPr>
              <w:pStyle w:val="Default"/>
              <w:jc w:val="both"/>
              <w:rPr>
                <w:lang w:val="en-US"/>
              </w:rPr>
            </w:pPr>
          </w:p>
        </w:tc>
      </w:tr>
      <w:tr w:rsidR="000728FB" w:rsidRPr="00981AC6" w:rsidTr="000728FB">
        <w:trPr>
          <w:trHeight w:val="107"/>
        </w:trPr>
        <w:tc>
          <w:tcPr>
            <w:tcW w:w="4447" w:type="dxa"/>
          </w:tcPr>
          <w:p w:rsidR="000728FB" w:rsidRPr="000D307F" w:rsidRDefault="000728FB" w:rsidP="000728FB">
            <w:pPr>
              <w:pStyle w:val="Default"/>
              <w:jc w:val="both"/>
              <w:rPr>
                <w:lang w:val="en-US"/>
              </w:rPr>
            </w:pPr>
          </w:p>
        </w:tc>
        <w:tc>
          <w:tcPr>
            <w:tcW w:w="4447" w:type="dxa"/>
          </w:tcPr>
          <w:p w:rsidR="000728FB" w:rsidRPr="000D307F" w:rsidRDefault="000728FB" w:rsidP="000728FB">
            <w:pPr>
              <w:pStyle w:val="Default"/>
              <w:jc w:val="both"/>
              <w:rPr>
                <w:lang w:val="en-US"/>
              </w:rPr>
            </w:pPr>
          </w:p>
        </w:tc>
      </w:tr>
    </w:tbl>
    <w:tbl>
      <w:tblPr>
        <w:tblStyle w:val="ab"/>
        <w:tblW w:w="0" w:type="auto"/>
        <w:tblLook w:val="04A0" w:firstRow="1" w:lastRow="0" w:firstColumn="1" w:lastColumn="0" w:noHBand="0" w:noVBand="1"/>
      </w:tblPr>
      <w:tblGrid>
        <w:gridCol w:w="2057"/>
        <w:gridCol w:w="4525"/>
        <w:gridCol w:w="3273"/>
      </w:tblGrid>
      <w:tr w:rsidR="000728FB" w:rsidRPr="000D307F" w:rsidTr="000728FB">
        <w:tc>
          <w:tcPr>
            <w:tcW w:w="2093" w:type="dxa"/>
            <w:vMerge w:val="restart"/>
          </w:tcPr>
          <w:p w:rsidR="000728FB" w:rsidRPr="000D307F" w:rsidRDefault="000728FB" w:rsidP="000728FB">
            <w:pPr>
              <w:pStyle w:val="Default"/>
              <w:jc w:val="both"/>
              <w:rPr>
                <w:lang w:val="uz-Cyrl-UZ"/>
              </w:rPr>
            </w:pPr>
            <w:r w:rsidRPr="000D307F">
              <w:rPr>
                <w:b/>
                <w:bCs/>
              </w:rPr>
              <w:t>Steps and Time</w:t>
            </w:r>
          </w:p>
        </w:tc>
        <w:tc>
          <w:tcPr>
            <w:tcW w:w="8186" w:type="dxa"/>
            <w:gridSpan w:val="2"/>
          </w:tcPr>
          <w:p w:rsidR="000728FB" w:rsidRPr="000D307F" w:rsidRDefault="000728FB" w:rsidP="000728FB">
            <w:pPr>
              <w:pStyle w:val="Default"/>
              <w:jc w:val="both"/>
              <w:rPr>
                <w:b/>
                <w:lang w:val="uz-Cyrl-UZ"/>
              </w:rPr>
            </w:pPr>
            <w:r w:rsidRPr="000D307F">
              <w:rPr>
                <w:b/>
              </w:rPr>
              <w:t>PROCEDURE</w:t>
            </w:r>
          </w:p>
        </w:tc>
      </w:tr>
      <w:tr w:rsidR="000728FB" w:rsidRPr="000D307F" w:rsidTr="000728FB">
        <w:tc>
          <w:tcPr>
            <w:tcW w:w="2093" w:type="dxa"/>
            <w:vMerge/>
          </w:tcPr>
          <w:p w:rsidR="000728FB" w:rsidRPr="000D307F" w:rsidRDefault="000728FB" w:rsidP="000728FB">
            <w:pPr>
              <w:pStyle w:val="Default"/>
              <w:jc w:val="both"/>
              <w:rPr>
                <w:lang w:val="uz-Cyrl-UZ"/>
              </w:rPr>
            </w:pPr>
          </w:p>
        </w:tc>
        <w:tc>
          <w:tcPr>
            <w:tcW w:w="4759" w:type="dxa"/>
          </w:tcPr>
          <w:p w:rsidR="000728FB" w:rsidRPr="000D307F" w:rsidRDefault="000728FB" w:rsidP="000728FB">
            <w:pPr>
              <w:pStyle w:val="Default"/>
              <w:jc w:val="both"/>
              <w:rPr>
                <w:lang w:val="uz-Cyrl-UZ"/>
              </w:rPr>
            </w:pPr>
            <w:r w:rsidRPr="000D307F">
              <w:rPr>
                <w:b/>
                <w:bCs/>
              </w:rPr>
              <w:t>Teacher activities</w:t>
            </w:r>
          </w:p>
        </w:tc>
        <w:tc>
          <w:tcPr>
            <w:tcW w:w="3427" w:type="dxa"/>
          </w:tcPr>
          <w:p w:rsidR="000728FB" w:rsidRPr="000D307F" w:rsidRDefault="000728FB" w:rsidP="000728FB">
            <w:pPr>
              <w:pStyle w:val="Default"/>
              <w:jc w:val="both"/>
              <w:rPr>
                <w:lang w:val="uz-Cyrl-UZ"/>
              </w:rPr>
            </w:pPr>
            <w:r w:rsidRPr="000D307F">
              <w:rPr>
                <w:b/>
                <w:bCs/>
              </w:rPr>
              <w:t>Student activities</w:t>
            </w:r>
          </w:p>
        </w:tc>
      </w:tr>
      <w:tr w:rsidR="000728FB" w:rsidRPr="00981AC6" w:rsidTr="000728FB">
        <w:tc>
          <w:tcPr>
            <w:tcW w:w="2093" w:type="dxa"/>
          </w:tcPr>
          <w:p w:rsidR="000728FB" w:rsidRPr="000D307F" w:rsidRDefault="000728FB" w:rsidP="000728FB">
            <w:pPr>
              <w:pStyle w:val="Default"/>
              <w:jc w:val="both"/>
            </w:pPr>
            <w:r w:rsidRPr="000D307F">
              <w:rPr>
                <w:b/>
                <w:bCs/>
              </w:rPr>
              <w:t xml:space="preserve">1-step </w:t>
            </w:r>
          </w:p>
          <w:p w:rsidR="000728FB" w:rsidRPr="000D307F" w:rsidRDefault="000728FB" w:rsidP="000728FB">
            <w:pPr>
              <w:pStyle w:val="Default"/>
              <w:jc w:val="both"/>
            </w:pPr>
            <w:r w:rsidRPr="000D307F">
              <w:rPr>
                <w:b/>
                <w:bCs/>
              </w:rPr>
              <w:t xml:space="preserve">Preparation </w:t>
            </w:r>
          </w:p>
        </w:tc>
        <w:tc>
          <w:tcPr>
            <w:tcW w:w="4759" w:type="dxa"/>
          </w:tcPr>
          <w:p w:rsidR="000728FB" w:rsidRPr="000D307F" w:rsidRDefault="000728FB" w:rsidP="000728FB">
            <w:pPr>
              <w:pStyle w:val="Default"/>
              <w:jc w:val="both"/>
              <w:rPr>
                <w:lang w:val="en-US"/>
              </w:rPr>
            </w:pPr>
            <w:r w:rsidRPr="000D307F">
              <w:rPr>
                <w:lang w:val="en-US"/>
              </w:rPr>
              <w:t xml:space="preserve">1.1. T prepares to the lesson </w:t>
            </w:r>
          </w:p>
          <w:p w:rsidR="000728FB" w:rsidRPr="000D307F" w:rsidRDefault="000728FB" w:rsidP="000728FB">
            <w:pPr>
              <w:pStyle w:val="Default"/>
              <w:jc w:val="both"/>
              <w:rPr>
                <w:lang w:val="en-US"/>
              </w:rPr>
            </w:pPr>
            <w:r w:rsidRPr="000D307F">
              <w:rPr>
                <w:lang w:val="en-US"/>
              </w:rPr>
              <w:t xml:space="preserve">1.2.T prepares handouts. </w:t>
            </w:r>
          </w:p>
          <w:p w:rsidR="000728FB" w:rsidRPr="000D307F" w:rsidRDefault="000728FB" w:rsidP="000728FB">
            <w:pPr>
              <w:pStyle w:val="Default"/>
              <w:jc w:val="both"/>
              <w:rPr>
                <w:lang w:val="en-US"/>
              </w:rPr>
            </w:pPr>
            <w:r w:rsidRPr="000D307F">
              <w:rPr>
                <w:lang w:val="en-US"/>
              </w:rPr>
              <w:t xml:space="preserve">1.3. T prepares a list of literature required for the course  </w:t>
            </w:r>
          </w:p>
        </w:tc>
        <w:tc>
          <w:tcPr>
            <w:tcW w:w="3427" w:type="dxa"/>
          </w:tcPr>
          <w:p w:rsidR="000728FB" w:rsidRPr="000D307F" w:rsidRDefault="000728FB" w:rsidP="000728FB">
            <w:pPr>
              <w:pStyle w:val="Default"/>
              <w:jc w:val="both"/>
              <w:rPr>
                <w:lang w:val="en-US"/>
              </w:rPr>
            </w:pPr>
            <w:r w:rsidRPr="000D307F">
              <w:rPr>
                <w:b/>
                <w:bCs/>
                <w:lang w:val="en-US"/>
              </w:rPr>
              <w:t xml:space="preserve"> </w:t>
            </w:r>
          </w:p>
        </w:tc>
      </w:tr>
      <w:tr w:rsidR="000728FB" w:rsidRPr="00981AC6" w:rsidTr="000728FB">
        <w:tc>
          <w:tcPr>
            <w:tcW w:w="2093" w:type="dxa"/>
          </w:tcPr>
          <w:p w:rsidR="000728FB" w:rsidRPr="000D307F" w:rsidRDefault="000728FB" w:rsidP="000728FB">
            <w:pPr>
              <w:pStyle w:val="Default"/>
              <w:jc w:val="both"/>
              <w:rPr>
                <w:lang w:val="en-US"/>
              </w:rPr>
            </w:pPr>
            <w:r w:rsidRPr="000D307F">
              <w:rPr>
                <w:b/>
                <w:bCs/>
                <w:lang w:val="en-US"/>
              </w:rPr>
              <w:t xml:space="preserve">2-step. </w:t>
            </w:r>
          </w:p>
          <w:p w:rsidR="000728FB" w:rsidRPr="000D307F" w:rsidRDefault="000728FB" w:rsidP="000728FB">
            <w:pPr>
              <w:pStyle w:val="Default"/>
              <w:jc w:val="both"/>
              <w:rPr>
                <w:lang w:val="en-US"/>
              </w:rPr>
            </w:pPr>
            <w:r w:rsidRPr="000D307F">
              <w:rPr>
                <w:b/>
                <w:bCs/>
                <w:lang w:val="en-US"/>
              </w:rPr>
              <w:t xml:space="preserve">Introduction: lead in activity </w:t>
            </w:r>
          </w:p>
          <w:p w:rsidR="000728FB" w:rsidRPr="000D307F" w:rsidRDefault="000728FB" w:rsidP="000728FB">
            <w:pPr>
              <w:pStyle w:val="Default"/>
              <w:jc w:val="both"/>
              <w:rPr>
                <w:lang w:val="en-US"/>
              </w:rPr>
            </w:pPr>
            <w:r w:rsidRPr="000D307F">
              <w:rPr>
                <w:b/>
                <w:bCs/>
                <w:lang w:val="en-US"/>
              </w:rPr>
              <w:t xml:space="preserve">(15 minutes) </w:t>
            </w:r>
          </w:p>
        </w:tc>
        <w:tc>
          <w:tcPr>
            <w:tcW w:w="4759" w:type="dxa"/>
          </w:tcPr>
          <w:p w:rsidR="000728FB" w:rsidRPr="000D307F" w:rsidRDefault="000728FB" w:rsidP="000728FB">
            <w:pPr>
              <w:contextualSpacing/>
              <w:jc w:val="both"/>
              <w:rPr>
                <w:bCs/>
                <w:sz w:val="24"/>
                <w:szCs w:val="24"/>
                <w:lang w:val="en-US"/>
              </w:rPr>
            </w:pPr>
            <w:r w:rsidRPr="000D307F">
              <w:rPr>
                <w:sz w:val="24"/>
                <w:szCs w:val="24"/>
                <w:lang w:val="en-US"/>
              </w:rPr>
              <w:t xml:space="preserve">2.1. Ask students to name different ads they know and their opinions about them. </w:t>
            </w:r>
          </w:p>
          <w:p w:rsidR="000728FB" w:rsidRPr="000D307F" w:rsidRDefault="000728FB" w:rsidP="000728FB">
            <w:pPr>
              <w:pStyle w:val="Default"/>
              <w:jc w:val="both"/>
              <w:rPr>
                <w:lang w:val="en-US"/>
              </w:rPr>
            </w:pPr>
          </w:p>
        </w:tc>
        <w:tc>
          <w:tcPr>
            <w:tcW w:w="3427" w:type="dxa"/>
          </w:tcPr>
          <w:p w:rsidR="000728FB" w:rsidRPr="000D307F" w:rsidRDefault="000728FB" w:rsidP="000728FB">
            <w:pPr>
              <w:pStyle w:val="Default"/>
              <w:jc w:val="both"/>
              <w:rPr>
                <w:lang w:val="en-US"/>
              </w:rPr>
            </w:pPr>
            <w:r w:rsidRPr="000D307F">
              <w:rPr>
                <w:lang w:val="en-US"/>
              </w:rPr>
              <w:t xml:space="preserve">2.1. Ss share with ideas. </w:t>
            </w:r>
          </w:p>
          <w:p w:rsidR="000728FB" w:rsidRPr="000D307F" w:rsidRDefault="000728FB" w:rsidP="000728FB">
            <w:pPr>
              <w:pStyle w:val="Default"/>
              <w:jc w:val="both"/>
              <w:rPr>
                <w:lang w:val="en-US"/>
              </w:rPr>
            </w:pPr>
            <w:r w:rsidRPr="000D307F">
              <w:rPr>
                <w:lang w:val="en-US"/>
              </w:rPr>
              <w:t xml:space="preserve">2.2 Ss try to answer and share the ideas. </w:t>
            </w:r>
          </w:p>
          <w:p w:rsidR="000728FB" w:rsidRPr="000D307F" w:rsidRDefault="000728FB" w:rsidP="000728FB">
            <w:pPr>
              <w:pStyle w:val="Default"/>
              <w:jc w:val="both"/>
              <w:rPr>
                <w:lang w:val="en-US"/>
              </w:rPr>
            </w:pPr>
            <w:r w:rsidRPr="000D307F">
              <w:rPr>
                <w:lang w:val="en-US"/>
              </w:rPr>
              <w:t xml:space="preserve">2.3 Ss guess and </w:t>
            </w:r>
          </w:p>
          <w:p w:rsidR="000728FB" w:rsidRPr="000D307F" w:rsidRDefault="000728FB" w:rsidP="000728FB">
            <w:pPr>
              <w:pStyle w:val="Default"/>
              <w:jc w:val="both"/>
              <w:rPr>
                <w:lang w:val="en-US"/>
              </w:rPr>
            </w:pPr>
            <w:r w:rsidRPr="000D307F">
              <w:rPr>
                <w:lang w:val="en-US"/>
              </w:rPr>
              <w:t xml:space="preserve">arrange </w:t>
            </w:r>
          </w:p>
          <w:p w:rsidR="000728FB" w:rsidRPr="000D307F" w:rsidRDefault="000728FB" w:rsidP="000728FB">
            <w:pPr>
              <w:pStyle w:val="Default"/>
              <w:jc w:val="both"/>
              <w:rPr>
                <w:lang w:val="en-US"/>
              </w:rPr>
            </w:pPr>
            <w:r w:rsidRPr="000D307F">
              <w:rPr>
                <w:lang w:val="en-US"/>
              </w:rPr>
              <w:t xml:space="preserve">2.4 SS reflect </w:t>
            </w:r>
          </w:p>
          <w:p w:rsidR="000728FB" w:rsidRPr="000D307F" w:rsidRDefault="000728FB" w:rsidP="000728FB">
            <w:pPr>
              <w:pStyle w:val="Default"/>
              <w:jc w:val="both"/>
              <w:rPr>
                <w:lang w:val="en-US"/>
              </w:rPr>
            </w:pPr>
          </w:p>
        </w:tc>
      </w:tr>
      <w:tr w:rsidR="000728FB" w:rsidRPr="00981AC6" w:rsidTr="000728FB">
        <w:tc>
          <w:tcPr>
            <w:tcW w:w="2093" w:type="dxa"/>
          </w:tcPr>
          <w:p w:rsidR="000728FB" w:rsidRPr="000D307F" w:rsidRDefault="000728FB" w:rsidP="000728FB">
            <w:pPr>
              <w:pStyle w:val="Default"/>
              <w:jc w:val="both"/>
              <w:rPr>
                <w:b/>
                <w:lang w:val="en-US"/>
              </w:rPr>
            </w:pPr>
            <w:r w:rsidRPr="000D307F">
              <w:rPr>
                <w:b/>
                <w:lang w:val="en-US"/>
              </w:rPr>
              <w:t xml:space="preserve">3-step </w:t>
            </w:r>
          </w:p>
          <w:p w:rsidR="000728FB" w:rsidRPr="000D307F" w:rsidRDefault="000728FB" w:rsidP="000728FB">
            <w:pPr>
              <w:pStyle w:val="Default"/>
              <w:jc w:val="both"/>
              <w:rPr>
                <w:b/>
                <w:lang w:val="en-US"/>
              </w:rPr>
            </w:pPr>
            <w:r w:rsidRPr="000D307F">
              <w:rPr>
                <w:b/>
                <w:lang w:val="en-US"/>
              </w:rPr>
              <w:t xml:space="preserve">Main </w:t>
            </w:r>
          </w:p>
          <w:p w:rsidR="000728FB" w:rsidRPr="000D307F" w:rsidRDefault="000728FB" w:rsidP="000728FB">
            <w:pPr>
              <w:pStyle w:val="Default"/>
              <w:jc w:val="both"/>
              <w:rPr>
                <w:b/>
                <w:lang w:val="en-US"/>
              </w:rPr>
            </w:pPr>
            <w:r w:rsidRPr="000D307F">
              <w:rPr>
                <w:b/>
                <w:lang w:val="en-US"/>
              </w:rPr>
              <w:t xml:space="preserve">part: introducing course syllabus </w:t>
            </w:r>
          </w:p>
          <w:p w:rsidR="000728FB" w:rsidRPr="000D307F" w:rsidRDefault="000728FB" w:rsidP="000728FB">
            <w:pPr>
              <w:pStyle w:val="Default"/>
              <w:jc w:val="both"/>
              <w:rPr>
                <w:lang w:val="en-US"/>
              </w:rPr>
            </w:pPr>
            <w:r w:rsidRPr="000D307F">
              <w:rPr>
                <w:b/>
                <w:lang w:val="en-US"/>
              </w:rPr>
              <w:t>(50-minutes</w:t>
            </w:r>
            <w:r w:rsidRPr="000D307F">
              <w:rPr>
                <w:lang w:val="en-US"/>
              </w:rPr>
              <w:t xml:space="preserve">) </w:t>
            </w:r>
          </w:p>
        </w:tc>
        <w:tc>
          <w:tcPr>
            <w:tcW w:w="4759" w:type="dxa"/>
          </w:tcPr>
          <w:p w:rsidR="000728FB" w:rsidRPr="000D307F" w:rsidRDefault="000728FB" w:rsidP="000728FB">
            <w:pPr>
              <w:contextualSpacing/>
              <w:rPr>
                <w:sz w:val="24"/>
                <w:szCs w:val="24"/>
                <w:lang w:val="en-US"/>
              </w:rPr>
            </w:pPr>
            <w:r w:rsidRPr="000D307F">
              <w:rPr>
                <w:sz w:val="24"/>
                <w:szCs w:val="24"/>
                <w:lang w:val="en-US"/>
              </w:rPr>
              <w:t xml:space="preserve">3. EXERCISES </w:t>
            </w:r>
          </w:p>
          <w:p w:rsidR="000728FB" w:rsidRPr="000D307F" w:rsidRDefault="000728FB" w:rsidP="000728FB">
            <w:pPr>
              <w:contextualSpacing/>
              <w:rPr>
                <w:sz w:val="24"/>
                <w:szCs w:val="24"/>
                <w:lang w:val="en-US"/>
              </w:rPr>
            </w:pPr>
            <w:r w:rsidRPr="000D307F">
              <w:rPr>
                <w:sz w:val="24"/>
                <w:szCs w:val="24"/>
                <w:lang w:val="en-US"/>
              </w:rPr>
              <w:t xml:space="preserve">I.  Answer the questions. </w:t>
            </w:r>
          </w:p>
          <w:p w:rsidR="000728FB" w:rsidRPr="000D307F" w:rsidRDefault="000728FB" w:rsidP="000728FB">
            <w:pPr>
              <w:rPr>
                <w:sz w:val="24"/>
                <w:szCs w:val="24"/>
                <w:lang w:val="en-US"/>
              </w:rPr>
            </w:pPr>
            <w:r w:rsidRPr="000D307F">
              <w:rPr>
                <w:sz w:val="24"/>
                <w:szCs w:val="24"/>
                <w:lang w:val="en-US"/>
              </w:rPr>
              <w:t>II.  Choose the right answer</w:t>
            </w:r>
          </w:p>
          <w:p w:rsidR="000728FB" w:rsidRPr="000D307F" w:rsidRDefault="000728FB" w:rsidP="000728FB">
            <w:pPr>
              <w:contextualSpacing/>
              <w:rPr>
                <w:sz w:val="24"/>
                <w:szCs w:val="24"/>
                <w:lang w:val="en-US"/>
              </w:rPr>
            </w:pPr>
            <w:r w:rsidRPr="000D307F">
              <w:rPr>
                <w:sz w:val="24"/>
                <w:szCs w:val="24"/>
                <w:lang w:val="en-US"/>
              </w:rPr>
              <w:t xml:space="preserve">III.  Do you agree or not? Comment on the following statements. </w:t>
            </w:r>
          </w:p>
          <w:p w:rsidR="000728FB" w:rsidRPr="000D307F" w:rsidRDefault="000728FB" w:rsidP="000728FB">
            <w:pPr>
              <w:contextualSpacing/>
              <w:rPr>
                <w:sz w:val="24"/>
                <w:szCs w:val="24"/>
                <w:lang w:val="en-US"/>
              </w:rPr>
            </w:pPr>
            <w:r w:rsidRPr="000D307F">
              <w:rPr>
                <w:sz w:val="24"/>
                <w:szCs w:val="24"/>
                <w:lang w:val="en-US"/>
              </w:rPr>
              <w:t xml:space="preserve">IV.  What do you think? Give the reason for your opinion. </w:t>
            </w:r>
          </w:p>
          <w:p w:rsidR="000728FB" w:rsidRPr="000D307F" w:rsidRDefault="000728FB" w:rsidP="000728FB">
            <w:pPr>
              <w:contextualSpacing/>
              <w:rPr>
                <w:sz w:val="24"/>
                <w:szCs w:val="24"/>
                <w:lang w:val="en-US"/>
              </w:rPr>
            </w:pPr>
            <w:r w:rsidRPr="000D307F">
              <w:rPr>
                <w:sz w:val="24"/>
                <w:szCs w:val="24"/>
                <w:lang w:val="en-US"/>
              </w:rPr>
              <w:t xml:space="preserve">V.  Ask a director of commercial clips how a commercial is made. </w:t>
            </w:r>
          </w:p>
          <w:p w:rsidR="000728FB" w:rsidRPr="000D307F" w:rsidRDefault="000728FB" w:rsidP="000728FB">
            <w:pPr>
              <w:ind w:firstLine="567"/>
              <w:contextualSpacing/>
              <w:rPr>
                <w:sz w:val="24"/>
                <w:szCs w:val="24"/>
                <w:lang w:val="en-US"/>
              </w:rPr>
            </w:pPr>
          </w:p>
          <w:p w:rsidR="000728FB" w:rsidRPr="000D307F" w:rsidRDefault="000728FB" w:rsidP="000728FB">
            <w:pPr>
              <w:contextualSpacing/>
              <w:rPr>
                <w:sz w:val="24"/>
                <w:szCs w:val="24"/>
                <w:lang w:val="en-US"/>
              </w:rPr>
            </w:pPr>
            <w:r w:rsidRPr="000D307F">
              <w:rPr>
                <w:sz w:val="24"/>
                <w:szCs w:val="24"/>
                <w:lang w:val="en-US"/>
              </w:rPr>
              <w:t xml:space="preserve">VI.  List all the problems touched upon in the text. </w:t>
            </w:r>
          </w:p>
          <w:p w:rsidR="000728FB" w:rsidRPr="000D307F" w:rsidRDefault="000728FB" w:rsidP="000728FB">
            <w:pPr>
              <w:contextualSpacing/>
              <w:rPr>
                <w:sz w:val="24"/>
                <w:szCs w:val="24"/>
                <w:lang w:val="en-US"/>
              </w:rPr>
            </w:pPr>
            <w:r w:rsidRPr="000D307F">
              <w:rPr>
                <w:sz w:val="24"/>
                <w:szCs w:val="24"/>
                <w:lang w:val="en-US"/>
              </w:rPr>
              <w:t xml:space="preserve">VII.  Role play. Your friend persuades you to buy an advertised shampoo. You are hesitating. </w:t>
            </w:r>
          </w:p>
          <w:p w:rsidR="000728FB" w:rsidRPr="000D307F" w:rsidRDefault="000728FB" w:rsidP="000728FB">
            <w:pPr>
              <w:contextualSpacing/>
              <w:rPr>
                <w:sz w:val="24"/>
                <w:szCs w:val="24"/>
                <w:lang w:val="en-US"/>
              </w:rPr>
            </w:pPr>
            <w:r w:rsidRPr="000D307F">
              <w:rPr>
                <w:sz w:val="24"/>
                <w:szCs w:val="24"/>
                <w:lang w:val="en-US"/>
              </w:rPr>
              <w:t xml:space="preserve">VIII.  Comment on the following quotations. </w:t>
            </w:r>
          </w:p>
          <w:p w:rsidR="000728FB" w:rsidRPr="000D307F" w:rsidRDefault="000728FB" w:rsidP="000728FB">
            <w:pPr>
              <w:contextualSpacing/>
              <w:jc w:val="both"/>
              <w:rPr>
                <w:sz w:val="24"/>
                <w:szCs w:val="24"/>
                <w:lang w:val="en-US"/>
              </w:rPr>
            </w:pPr>
          </w:p>
        </w:tc>
        <w:tc>
          <w:tcPr>
            <w:tcW w:w="3427" w:type="dxa"/>
          </w:tcPr>
          <w:p w:rsidR="000728FB" w:rsidRPr="000D307F" w:rsidRDefault="000728FB" w:rsidP="000728FB">
            <w:pPr>
              <w:pStyle w:val="Default"/>
              <w:jc w:val="both"/>
              <w:rPr>
                <w:color w:val="auto"/>
                <w:lang w:val="en-US"/>
              </w:rPr>
            </w:pPr>
          </w:p>
          <w:p w:rsidR="000728FB" w:rsidRPr="000D307F" w:rsidRDefault="000728FB" w:rsidP="000728FB">
            <w:pPr>
              <w:pStyle w:val="Default"/>
              <w:jc w:val="both"/>
              <w:rPr>
                <w:lang w:val="en-US"/>
              </w:rPr>
            </w:pPr>
            <w:r w:rsidRPr="000D307F">
              <w:rPr>
                <w:lang w:val="en-US"/>
              </w:rPr>
              <w:t xml:space="preserve">3.1 Ss try to guess. </w:t>
            </w:r>
          </w:p>
          <w:p w:rsidR="000728FB" w:rsidRPr="000D307F" w:rsidRDefault="000728FB" w:rsidP="000728FB">
            <w:pPr>
              <w:pStyle w:val="Default"/>
              <w:jc w:val="both"/>
              <w:rPr>
                <w:lang w:val="en-US"/>
              </w:rPr>
            </w:pPr>
          </w:p>
          <w:p w:rsidR="000728FB" w:rsidRPr="000D307F" w:rsidRDefault="000728FB" w:rsidP="000728FB">
            <w:pPr>
              <w:pStyle w:val="Default"/>
              <w:jc w:val="both"/>
              <w:rPr>
                <w:lang w:val="en-US"/>
              </w:rPr>
            </w:pPr>
            <w:r w:rsidRPr="000D307F">
              <w:rPr>
                <w:lang w:val="en-US"/>
              </w:rPr>
              <w:t xml:space="preserve">whole class </w:t>
            </w:r>
          </w:p>
          <w:p w:rsidR="000728FB" w:rsidRPr="000D307F" w:rsidRDefault="000728FB" w:rsidP="000728FB">
            <w:pPr>
              <w:pStyle w:val="Default"/>
              <w:jc w:val="both"/>
              <w:rPr>
                <w:lang w:val="en-US"/>
              </w:rPr>
            </w:pPr>
            <w:r w:rsidRPr="000D307F">
              <w:rPr>
                <w:lang w:val="en-US"/>
              </w:rPr>
              <w:t xml:space="preserve">3.2 Ss read and take notes </w:t>
            </w:r>
          </w:p>
          <w:p w:rsidR="000728FB" w:rsidRPr="000D307F" w:rsidRDefault="000728FB" w:rsidP="000728FB">
            <w:pPr>
              <w:pStyle w:val="Default"/>
              <w:jc w:val="both"/>
              <w:rPr>
                <w:lang w:val="en-US"/>
              </w:rPr>
            </w:pPr>
          </w:p>
          <w:p w:rsidR="000728FB" w:rsidRPr="000D307F" w:rsidRDefault="000728FB" w:rsidP="000728FB">
            <w:pPr>
              <w:pStyle w:val="Default"/>
              <w:jc w:val="both"/>
              <w:rPr>
                <w:lang w:val="en-US"/>
              </w:rPr>
            </w:pPr>
            <w:r w:rsidRPr="000D307F">
              <w:rPr>
                <w:lang w:val="en-US"/>
              </w:rPr>
              <w:t xml:space="preserve">3.3 Ss take part in the discussion. </w:t>
            </w:r>
          </w:p>
          <w:p w:rsidR="000728FB" w:rsidRPr="000D307F" w:rsidRDefault="000728FB" w:rsidP="000728FB">
            <w:pPr>
              <w:pStyle w:val="Default"/>
              <w:jc w:val="both"/>
              <w:rPr>
                <w:lang w:val="en-US"/>
              </w:rPr>
            </w:pPr>
            <w:r w:rsidRPr="000D307F">
              <w:rPr>
                <w:lang w:val="en-US"/>
              </w:rPr>
              <w:t xml:space="preserve">3.4 Ss are divided, </w:t>
            </w:r>
          </w:p>
          <w:p w:rsidR="000728FB" w:rsidRPr="000D307F" w:rsidRDefault="000728FB" w:rsidP="000728FB">
            <w:pPr>
              <w:pStyle w:val="Default"/>
              <w:jc w:val="both"/>
              <w:rPr>
                <w:lang w:val="en-US"/>
              </w:rPr>
            </w:pPr>
            <w:r w:rsidRPr="000D307F">
              <w:rPr>
                <w:lang w:val="en-US"/>
              </w:rPr>
              <w:t xml:space="preserve">and do the group activity </w:t>
            </w:r>
          </w:p>
        </w:tc>
      </w:tr>
      <w:tr w:rsidR="000728FB" w:rsidRPr="000D307F" w:rsidTr="000728FB">
        <w:tc>
          <w:tcPr>
            <w:tcW w:w="2093" w:type="dxa"/>
          </w:tcPr>
          <w:p w:rsidR="000728FB" w:rsidRPr="000D307F" w:rsidRDefault="000728FB" w:rsidP="000728FB">
            <w:pPr>
              <w:pStyle w:val="Default"/>
              <w:jc w:val="both"/>
              <w:rPr>
                <w:b/>
                <w:lang w:val="en-US"/>
              </w:rPr>
            </w:pPr>
            <w:r w:rsidRPr="000D307F">
              <w:rPr>
                <w:b/>
                <w:lang w:val="en-US"/>
              </w:rPr>
              <w:t xml:space="preserve">4- step </w:t>
            </w:r>
          </w:p>
          <w:p w:rsidR="000728FB" w:rsidRPr="000D307F" w:rsidRDefault="000728FB" w:rsidP="000728FB">
            <w:pPr>
              <w:pStyle w:val="Default"/>
              <w:jc w:val="both"/>
              <w:rPr>
                <w:b/>
                <w:lang w:val="en-US"/>
              </w:rPr>
            </w:pPr>
            <w:r w:rsidRPr="000D307F">
              <w:rPr>
                <w:b/>
                <w:lang w:val="en-US"/>
              </w:rPr>
              <w:t xml:space="preserve">Closure: summarizing activity </w:t>
            </w:r>
          </w:p>
          <w:p w:rsidR="000728FB" w:rsidRPr="000D307F" w:rsidRDefault="000728FB" w:rsidP="000728FB">
            <w:pPr>
              <w:pStyle w:val="Default"/>
              <w:jc w:val="both"/>
              <w:rPr>
                <w:lang w:val="en-US"/>
              </w:rPr>
            </w:pPr>
            <w:r w:rsidRPr="000D307F">
              <w:rPr>
                <w:b/>
                <w:lang w:val="en-US"/>
              </w:rPr>
              <w:t>(15-minutes)</w:t>
            </w:r>
            <w:r w:rsidRPr="000D307F">
              <w:rPr>
                <w:lang w:val="en-US"/>
              </w:rPr>
              <w:t xml:space="preserve"> </w:t>
            </w:r>
          </w:p>
        </w:tc>
        <w:tc>
          <w:tcPr>
            <w:tcW w:w="4759" w:type="dxa"/>
          </w:tcPr>
          <w:p w:rsidR="000728FB" w:rsidRPr="000D307F" w:rsidRDefault="000728FB" w:rsidP="000728FB">
            <w:pPr>
              <w:pStyle w:val="Default"/>
              <w:jc w:val="both"/>
              <w:rPr>
                <w:color w:val="auto"/>
                <w:lang w:val="en-US"/>
              </w:rPr>
            </w:pPr>
          </w:p>
          <w:p w:rsidR="000728FB" w:rsidRPr="000D307F" w:rsidRDefault="000728FB" w:rsidP="000728FB">
            <w:pPr>
              <w:pStyle w:val="Default"/>
              <w:jc w:val="both"/>
            </w:pPr>
            <w:r w:rsidRPr="000D307F">
              <w:rPr>
                <w:lang w:val="en-US"/>
              </w:rPr>
              <w:t>T summarizes the lesson and gives home task.</w:t>
            </w:r>
          </w:p>
        </w:tc>
        <w:tc>
          <w:tcPr>
            <w:tcW w:w="3427" w:type="dxa"/>
          </w:tcPr>
          <w:p w:rsidR="000728FB" w:rsidRPr="000D307F" w:rsidRDefault="000728FB" w:rsidP="000728FB">
            <w:pPr>
              <w:pStyle w:val="Default"/>
              <w:jc w:val="both"/>
            </w:pPr>
            <w:r w:rsidRPr="000D307F">
              <w:t xml:space="preserve">4.1. Ss take notes </w:t>
            </w:r>
          </w:p>
        </w:tc>
      </w:tr>
    </w:tbl>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9A7FE7" w:rsidRPr="000D307F" w:rsidRDefault="009A7FE7"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Are You Influenced by Advertising?</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It goes without saying that all of us are influenced by adverts, commercials, brochures, bright pictures, sample sales and free gifts that are used to advertise goods, service and I'd say a certain way of life. In factadvertising has become part and parcel of our every day life. Advertisements are all around us, not just on TV, radio and in the press, but also at sports grounds, in shop windows, and onposters, carrier bags, badges, T-shirts, trams and buses and even hot air balloons. Whether we like it or not, advertising is a powerful force, and all countries have different ways of persuading people to buy something.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 xml:space="preserve">Nevertheless, they have much in common. If you don't mind, I'm going todwell upon some of the gags they use and tell you how they influence personally me. To begin with, I'd like to say that advertising often uses the language and pictures to make us believe that we should be ashamed of ourselves for not buying a certain product for our families or ourselves. They play on our feelings, emotions, and especially our wish to be up-to date and knowledgeable. </w:t>
      </w:r>
    </w:p>
    <w:p w:rsidR="00052ECB"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Frankly speaking I can only tell one shampoo from the other by the effect it produces on my hair. It sometimes leaves it silky, manageable, shiny or heavy, greasyor dull. But I'm flattered to hear that I'm buying the one that is"scientifically developed" or "has been scientifically approved by experts" and is "a revolution in scaip skin care".</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The numerous ads exploit our wishto be as good as others. They challenge us to "keep up to date", "keep up with the neighbours", or even "keep one jump ahead". The message is to buy the product if you don't want to be left behind. I must tell you that it's very tempting to buy a TV set of the new millennium or a coffee maker that every other family in all European countries uses. But here an average Russian consumer inevitably faces two  problems: what's to be done with a previous one that is in perfectworking order and, secondly, how to earn as much money as every other European family. I find those ads humiliating and try to ignore the information about weekends on Hawaii's cottages, Italian kitchens and posh cars.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The third trick they use is to say: be attractive. Pictures of sexy women and strapping young fellows are often used to draw attention to a product, and the suggestion is that we will be desirable and socially successful if we use it. That's ridiculous! An untidy woman is repulsive and vulgar no matter whether she uses a brand famous new French per-fume or not.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In my opinion a man smoking "Camel" on a high mountain cliff doesn't look romantic and brave. It's totally absurd to climb that high so that to inhale nicotine instead of fresh mountain air.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Besides, he pollutes the globalatmosphere and risks cancer. However, there are some ads, which I find very instructive. These ads persuade us to do things well. The idea is that you must buy the product if you want to do your job properly. Many soap powders are sold through the idea that they "wash whiter than white", "remove stains" and so on. That's how I discovered "Tide" and "Ariel" washing powders. In would have cost me a pretty penny to buy and try dozens of others.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The ads which I really like and approve of are those that tell us to be responsible or act responsibly. These are adverts forhealth foods, environmentally friendly products, and even charities. They really appeal tothe caring side of human nature. They aim to make us feel guiltyif we ignore the appeal. I do want my children and grandchildren to live on a healthy green planet without polluted forests or harmful wastes from nuclear plants and reactors. In this concern I'd like to mention the growing anxiety of Americans about GE food. For years they had been bombarded with ads full of fresh red-ripe tomatoes, green spotless apples and mouthwatering strawberries. Most of them turned out to be genetically engineered. Genetically engineered food is the one whose genes have been manipulated to resist destruction and develop desirable characteristics. It makes up about 60 to 70 percent of the stock in your grocery store. So those tomatoes, for example, may well have had fish genes inserted so that they will resist frost. Now people become more and more aware of what they are eating and now Europe's seven largest grocery chains have committed their store brands to go "GE" free and Japan, South Korea, New Zealand and Australia require labeling of all genetically modified foods.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To finish with, I'd like to say that I'm not entirely influenced by adverts like "millions of satisfied users." I don't believe that it is possible to become special by using a spray the pop-stars use, or become a VIP by driving a posh Rolls Roy's car. I remember Robert Burns' epigram about a flea that still remained a flea after spending a day with a king. I'm not going to seek "unique experience", tasting new Fanta or Cola. LIFE itself is a unique experience and it doesn't need any advertising.</w:t>
      </w:r>
      <w:r w:rsidR="00D1060E" w:rsidRPr="000D307F">
        <w:rPr>
          <w:rStyle w:val="afd"/>
          <w:rFonts w:ascii="Times New Roman" w:eastAsia="Times New Roman" w:hAnsi="Times New Roman" w:cs="Times New Roman"/>
          <w:sz w:val="24"/>
          <w:szCs w:val="24"/>
          <w:lang w:val="en-US" w:eastAsia="ru-RU"/>
        </w:rPr>
        <w:footnoteReference w:id="29"/>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lastRenderedPageBreak/>
        <w:t xml:space="preserve">EXERCISES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  Answer the questions.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Why has advertising become part of our life?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Why is advertising a powerful force?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How can advertising influence you?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What kind of adverts are instructive?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What adverts can be helpful?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6.  Why are Americans anxious about GE food?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Why doesn't life need any advertising?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II.  Choose the right answer.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Advertising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is a means of existence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is a guarantee of success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doesn't play any role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a powerful force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The message of advertising is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to show the right way of life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to be true to life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to teach people to choose the best and cheapest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make people buy things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There are some ads that can be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aggressive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cruel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instructive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violent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The ads people respect are the ones that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show expensive goods</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offer something extraordinary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persuade people to buy goods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act responsibility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Life itself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is like a colourful ad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is a unique experience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needs advertising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 can advertise everything</w:t>
      </w:r>
      <w:r w:rsidR="00871FC9" w:rsidRPr="000D307F">
        <w:rPr>
          <w:rStyle w:val="afd"/>
          <w:rFonts w:ascii="Times New Roman" w:eastAsia="Times New Roman" w:hAnsi="Times New Roman" w:cs="Times New Roman"/>
          <w:sz w:val="24"/>
          <w:szCs w:val="24"/>
          <w:lang w:val="en-US" w:eastAsia="ru-RU"/>
        </w:rPr>
        <w:footnoteReference w:id="30"/>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III.  Do you agree or not? Comment on the following statements.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Advertising has becomepart of our life.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Advertising influences everyone.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None of advertisements tries to make us believe that we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 xml:space="preserve">should buy a certain product.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Ads persuade us to be as good as others.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All advertisements are ridiculous.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6.  Commercials can't be instructive.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Adverts for health foods are nonsense.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8.  Life itself needs advertising.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IV.  What do you think? Give the reason for your opinion.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Advertisements are everywhere.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Ads make us believe that we should be ashamed if we don't buy advertised goods.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The message of an advertisement is to buy a product if you don't want to be left behind.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Advertisers use lots of tricks.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There are instructive advertisements as well.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6.  Some advertisements helpus choose right things.</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Life itself is a unique experience.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  Ask a director of commercial clips how a commercial is made.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VI.  List all the problems touched upon in the text.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sz w:val="24"/>
          <w:szCs w:val="24"/>
          <w:lang w:val="en-US" w:eastAsia="ru-RU"/>
        </w:rPr>
        <w:t>VII.  Role play.</w:t>
      </w:r>
      <w:r w:rsidRPr="000D307F">
        <w:rPr>
          <w:rFonts w:ascii="Times New Roman" w:eastAsia="Times New Roman" w:hAnsi="Times New Roman" w:cs="Times New Roman"/>
          <w:sz w:val="24"/>
          <w:szCs w:val="24"/>
          <w:lang w:val="en-US" w:eastAsia="ru-RU"/>
        </w:rPr>
        <w:t xml:space="preserve"> Your friend persuades you to buy an advertised shampoo. You are hesitating.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VIII.  Comment on the following quotations.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"[Advertising is] the first, second, and third elements of "success." P. T. Barnum.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"You can tell the ideals of a nation by its advertisements." Norman Douglas.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"Promise, large promise, is thesoul of an advertisement."Samuel Johnson.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"Advertising may be described as the science of arresting human intelligence long enough to get money from it." Stephen Leacock. </w:t>
      </w:r>
    </w:p>
    <w:p w:rsidR="00A0717F" w:rsidRPr="000D307F" w:rsidRDefault="00A0717F"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"The best ad is a good product." Alan N. Meyer. </w:t>
      </w:r>
    </w:p>
    <w:p w:rsidR="00052ECB" w:rsidRPr="000D307F" w:rsidRDefault="00A0717F"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sz w:val="24"/>
          <w:szCs w:val="24"/>
          <w:lang w:val="en-US" w:eastAsia="ru-RU"/>
        </w:rPr>
        <w:t>6.  "Let advertisers spend the same amount of money improving their product that they do on advertising, and they wouldn't have to advertise it." Will Rogers.</w:t>
      </w:r>
    </w:p>
    <w:p w:rsidR="00A0717F" w:rsidRPr="000D307F" w:rsidRDefault="00A0717F" w:rsidP="005F0B20">
      <w:pPr>
        <w:spacing w:after="0" w:line="240" w:lineRule="auto"/>
        <w:contextualSpacing/>
        <w:jc w:val="center"/>
        <w:rPr>
          <w:rFonts w:ascii="Times New Roman" w:eastAsia="Times New Roman" w:hAnsi="Times New Roman" w:cs="Times New Roman"/>
          <w:b/>
          <w:sz w:val="24"/>
          <w:szCs w:val="24"/>
          <w:lang w:val="en-US" w:eastAsia="ru-RU"/>
        </w:rPr>
      </w:pPr>
    </w:p>
    <w:p w:rsidR="00FC68D8" w:rsidRPr="000D307F" w:rsidRDefault="004766A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26</w:t>
      </w:r>
      <w:r w:rsidR="00FC68D8" w:rsidRPr="000D307F">
        <w:rPr>
          <w:rFonts w:ascii="Times New Roman" w:eastAsia="Times New Roman" w:hAnsi="Times New Roman" w:cs="Times New Roman"/>
          <w:b/>
          <w:smallCaps/>
          <w:sz w:val="24"/>
          <w:szCs w:val="24"/>
          <w:lang w:val="en-US" w:eastAsia="ru-RU"/>
        </w:rPr>
        <w:t>. Taking interview, prepared at home.</w:t>
      </w:r>
    </w:p>
    <w:tbl>
      <w:tblPr>
        <w:tblStyle w:val="ab"/>
        <w:tblW w:w="0" w:type="auto"/>
        <w:tblLook w:val="04A0" w:firstRow="1" w:lastRow="0" w:firstColumn="1" w:lastColumn="0" w:noHBand="0" w:noVBand="1"/>
      </w:tblPr>
      <w:tblGrid>
        <w:gridCol w:w="4923"/>
        <w:gridCol w:w="4932"/>
      </w:tblGrid>
      <w:tr w:rsidR="000728FB" w:rsidRPr="00981AC6" w:rsidTr="000728FB">
        <w:tc>
          <w:tcPr>
            <w:tcW w:w="5139" w:type="dxa"/>
          </w:tcPr>
          <w:p w:rsidR="000728FB" w:rsidRPr="000D307F" w:rsidRDefault="000728FB" w:rsidP="000728FB">
            <w:pPr>
              <w:pStyle w:val="Default"/>
              <w:jc w:val="both"/>
            </w:pPr>
            <w:r w:rsidRPr="000D307F">
              <w:rPr>
                <w:b/>
                <w:bCs/>
              </w:rPr>
              <w:t xml:space="preserve">Topic </w:t>
            </w:r>
          </w:p>
        </w:tc>
        <w:tc>
          <w:tcPr>
            <w:tcW w:w="5140" w:type="dxa"/>
          </w:tcPr>
          <w:p w:rsidR="000728FB" w:rsidRPr="000D307F" w:rsidRDefault="000728FB" w:rsidP="000728FB">
            <w:pPr>
              <w:contextualSpacing/>
              <w:jc w:val="center"/>
              <w:rPr>
                <w:b/>
                <w:smallCaps/>
                <w:sz w:val="24"/>
                <w:szCs w:val="24"/>
                <w:lang w:val="en-US"/>
              </w:rPr>
            </w:pPr>
            <w:r w:rsidRPr="000D307F">
              <w:rPr>
                <w:b/>
                <w:smallCaps/>
                <w:sz w:val="24"/>
                <w:szCs w:val="24"/>
                <w:lang w:val="en-US"/>
              </w:rPr>
              <w:t>Taking interview, prepared at home</w:t>
            </w:r>
          </w:p>
        </w:tc>
      </w:tr>
      <w:tr w:rsidR="000728FB" w:rsidRPr="000D307F" w:rsidTr="000728FB">
        <w:tc>
          <w:tcPr>
            <w:tcW w:w="5139" w:type="dxa"/>
          </w:tcPr>
          <w:p w:rsidR="000728FB" w:rsidRPr="000D307F" w:rsidRDefault="000728FB" w:rsidP="000728F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0728FB" w:rsidRPr="000D307F" w:rsidRDefault="000728FB" w:rsidP="000728FB">
            <w:pPr>
              <w:pStyle w:val="Default"/>
              <w:jc w:val="both"/>
            </w:pPr>
            <w:r w:rsidRPr="000D307F">
              <w:rPr>
                <w:b/>
                <w:bCs/>
              </w:rPr>
              <w:t>Number of participants: 1</w:t>
            </w:r>
            <w:r w:rsidRPr="000D307F">
              <w:rPr>
                <w:b/>
                <w:bCs/>
                <w:lang w:val="en-US"/>
              </w:rPr>
              <w:t>5</w:t>
            </w:r>
            <w:r w:rsidRPr="000D307F">
              <w:rPr>
                <w:b/>
                <w:bCs/>
              </w:rPr>
              <w:t xml:space="preserve"> </w:t>
            </w:r>
          </w:p>
        </w:tc>
      </w:tr>
      <w:tr w:rsidR="000728FB" w:rsidRPr="000D307F" w:rsidTr="000728FB">
        <w:tc>
          <w:tcPr>
            <w:tcW w:w="5139" w:type="dxa"/>
          </w:tcPr>
          <w:p w:rsidR="000728FB" w:rsidRPr="000D307F" w:rsidRDefault="000728FB" w:rsidP="000728FB">
            <w:pPr>
              <w:pStyle w:val="Default"/>
              <w:jc w:val="both"/>
            </w:pPr>
            <w:r w:rsidRPr="000D307F">
              <w:rPr>
                <w:b/>
                <w:bCs/>
                <w:i/>
                <w:iCs/>
              </w:rPr>
              <w:t xml:space="preserve">Lesson type </w:t>
            </w:r>
          </w:p>
        </w:tc>
        <w:tc>
          <w:tcPr>
            <w:tcW w:w="5140" w:type="dxa"/>
          </w:tcPr>
          <w:p w:rsidR="000728FB" w:rsidRPr="000D307F" w:rsidRDefault="000728FB" w:rsidP="000728FB">
            <w:pPr>
              <w:pStyle w:val="Default"/>
              <w:jc w:val="both"/>
            </w:pPr>
            <w:r w:rsidRPr="000D307F">
              <w:t xml:space="preserve">Practical </w:t>
            </w:r>
          </w:p>
        </w:tc>
      </w:tr>
      <w:tr w:rsidR="000728FB" w:rsidRPr="000D307F" w:rsidTr="000728FB">
        <w:tc>
          <w:tcPr>
            <w:tcW w:w="5139" w:type="dxa"/>
          </w:tcPr>
          <w:p w:rsidR="000728FB" w:rsidRPr="000D307F" w:rsidRDefault="000728FB" w:rsidP="000728FB">
            <w:pPr>
              <w:pStyle w:val="Default"/>
              <w:jc w:val="both"/>
            </w:pPr>
            <w:r w:rsidRPr="000D307F">
              <w:rPr>
                <w:b/>
                <w:bCs/>
                <w:i/>
                <w:iCs/>
              </w:rPr>
              <w:t xml:space="preserve">Outline of the lesson </w:t>
            </w:r>
          </w:p>
        </w:tc>
        <w:tc>
          <w:tcPr>
            <w:tcW w:w="5140" w:type="dxa"/>
          </w:tcPr>
          <w:p w:rsidR="000728FB" w:rsidRPr="000D307F" w:rsidRDefault="000728FB" w:rsidP="000728FB">
            <w:pPr>
              <w:pStyle w:val="Default"/>
              <w:jc w:val="both"/>
              <w:rPr>
                <w:lang w:val="en-US"/>
              </w:rPr>
            </w:pPr>
            <w:r w:rsidRPr="000D307F">
              <w:rPr>
                <w:lang w:val="en-US"/>
              </w:rPr>
              <w:t xml:space="preserve">1. Led in activity </w:t>
            </w:r>
          </w:p>
          <w:p w:rsidR="000728FB" w:rsidRPr="000D307F" w:rsidRDefault="000728FB" w:rsidP="000728FB">
            <w:pPr>
              <w:pStyle w:val="Default"/>
              <w:jc w:val="both"/>
              <w:rPr>
                <w:lang w:val="en-US"/>
              </w:rPr>
            </w:pPr>
            <w:r w:rsidRPr="000D307F">
              <w:rPr>
                <w:lang w:val="en-US"/>
              </w:rPr>
              <w:t xml:space="preserve">2. Brainstorming </w:t>
            </w:r>
          </w:p>
          <w:p w:rsidR="000728FB" w:rsidRPr="000D307F" w:rsidRDefault="000728FB" w:rsidP="000728FB">
            <w:pPr>
              <w:pStyle w:val="Default"/>
              <w:jc w:val="both"/>
            </w:pPr>
            <w:r w:rsidRPr="000D307F">
              <w:rPr>
                <w:lang w:val="en-US"/>
              </w:rPr>
              <w:t xml:space="preserve">3. Exploring ideas about </w:t>
            </w:r>
            <w:r w:rsidRPr="000D307F">
              <w:rPr>
                <w:i/>
                <w:iCs/>
                <w:lang w:val="en-US"/>
              </w:rPr>
              <w:t>inetrview</w:t>
            </w:r>
          </w:p>
          <w:p w:rsidR="000728FB" w:rsidRPr="000D307F" w:rsidRDefault="000728FB" w:rsidP="000728FB">
            <w:pPr>
              <w:pStyle w:val="Default"/>
              <w:jc w:val="both"/>
            </w:pPr>
            <w:r w:rsidRPr="000D307F">
              <w:t xml:space="preserve">7. Mini lectures </w:t>
            </w:r>
          </w:p>
          <w:p w:rsidR="000728FB" w:rsidRPr="000D307F" w:rsidRDefault="000728FB" w:rsidP="000728FB">
            <w:pPr>
              <w:pStyle w:val="Default"/>
              <w:jc w:val="both"/>
            </w:pPr>
            <w:r w:rsidRPr="000D307F">
              <w:t xml:space="preserve">8. Summarizing </w:t>
            </w:r>
          </w:p>
        </w:tc>
      </w:tr>
      <w:tr w:rsidR="000728FB" w:rsidRPr="00981AC6" w:rsidTr="000728FB">
        <w:tc>
          <w:tcPr>
            <w:tcW w:w="10279" w:type="dxa"/>
            <w:gridSpan w:val="2"/>
          </w:tcPr>
          <w:p w:rsidR="000728FB" w:rsidRPr="000D307F" w:rsidRDefault="000728FB" w:rsidP="000728FB">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0728FB" w:rsidRPr="000D307F" w:rsidRDefault="000728FB" w:rsidP="000728FB">
            <w:pPr>
              <w:pStyle w:val="Default"/>
              <w:jc w:val="both"/>
              <w:rPr>
                <w:lang w:val="en-US"/>
              </w:rPr>
            </w:pPr>
          </w:p>
        </w:tc>
      </w:tr>
      <w:tr w:rsidR="000728FB" w:rsidRPr="00981AC6" w:rsidTr="000728FB">
        <w:tc>
          <w:tcPr>
            <w:tcW w:w="5139" w:type="dxa"/>
          </w:tcPr>
          <w:p w:rsidR="000728FB" w:rsidRPr="000D307F" w:rsidRDefault="000728FB" w:rsidP="000728FB">
            <w:pPr>
              <w:pStyle w:val="Default"/>
              <w:jc w:val="both"/>
              <w:rPr>
                <w:lang w:val="en-US"/>
              </w:rPr>
            </w:pPr>
            <w:r w:rsidRPr="000D307F">
              <w:rPr>
                <w:b/>
                <w:bCs/>
                <w:i/>
                <w:iCs/>
                <w:lang w:val="en-US"/>
              </w:rPr>
              <w:t>Objectives</w:t>
            </w:r>
            <w:r w:rsidRPr="000D307F">
              <w:rPr>
                <w:b/>
                <w:bCs/>
                <w:lang w:val="en-US"/>
              </w:rPr>
              <w:t xml:space="preserve">: </w:t>
            </w:r>
          </w:p>
          <w:p w:rsidR="000728FB" w:rsidRPr="000D307F" w:rsidRDefault="000728FB" w:rsidP="000728FB">
            <w:pPr>
              <w:pStyle w:val="Default"/>
              <w:jc w:val="both"/>
              <w:rPr>
                <w:lang w:val="en-US"/>
              </w:rPr>
            </w:pPr>
            <w:r w:rsidRPr="000D307F">
              <w:rPr>
                <w:b/>
                <w:bCs/>
                <w:i/>
                <w:iCs/>
                <w:lang w:val="en-US"/>
              </w:rPr>
              <w:t xml:space="preserve">Participants will </w:t>
            </w:r>
          </w:p>
          <w:p w:rsidR="000728FB" w:rsidRPr="000D307F" w:rsidRDefault="000728FB" w:rsidP="000728FB">
            <w:pPr>
              <w:contextualSpacing/>
              <w:rPr>
                <w:i/>
                <w:sz w:val="24"/>
                <w:szCs w:val="24"/>
                <w:lang w:val="en-US"/>
              </w:rPr>
            </w:pPr>
            <w:r w:rsidRPr="000D307F">
              <w:rPr>
                <w:i/>
                <w:sz w:val="24"/>
                <w:szCs w:val="24"/>
              </w:rPr>
              <w:t></w:t>
            </w:r>
            <w:r w:rsidRPr="000D307F">
              <w:rPr>
                <w:i/>
                <w:sz w:val="24"/>
                <w:szCs w:val="24"/>
                <w:lang w:val="en-US"/>
              </w:rPr>
              <w:t>   to train students’ vocabulary for talking about inetrview;</w:t>
            </w:r>
          </w:p>
          <w:p w:rsidR="000728FB" w:rsidRPr="000D307F" w:rsidRDefault="000728FB" w:rsidP="000728FB">
            <w:pPr>
              <w:contextualSpacing/>
              <w:rPr>
                <w:i/>
                <w:sz w:val="24"/>
                <w:szCs w:val="24"/>
                <w:lang w:val="en-US"/>
              </w:rPr>
            </w:pPr>
            <w:r w:rsidRPr="000D307F">
              <w:rPr>
                <w:i/>
                <w:sz w:val="24"/>
                <w:szCs w:val="24"/>
                <w:lang w:val="en-US"/>
              </w:rPr>
              <w:t xml:space="preserve">•  to improve students’ reading and listening </w:t>
            </w:r>
            <w:r w:rsidRPr="000D307F">
              <w:rPr>
                <w:i/>
                <w:sz w:val="24"/>
                <w:szCs w:val="24"/>
                <w:lang w:val="en-US"/>
              </w:rPr>
              <w:lastRenderedPageBreak/>
              <w:t>skills;</w:t>
            </w:r>
          </w:p>
          <w:p w:rsidR="000728FB" w:rsidRPr="000D307F" w:rsidRDefault="000728FB" w:rsidP="000728FB">
            <w:pPr>
              <w:contextualSpacing/>
              <w:rPr>
                <w:i/>
                <w:sz w:val="24"/>
                <w:szCs w:val="24"/>
                <w:lang w:val="en-US"/>
              </w:rPr>
            </w:pPr>
            <w:r w:rsidRPr="000D307F">
              <w:rPr>
                <w:i/>
                <w:sz w:val="24"/>
                <w:szCs w:val="24"/>
                <w:lang w:val="en-US"/>
              </w:rPr>
              <w:t xml:space="preserve"> to train students’ writing skills.</w:t>
            </w:r>
          </w:p>
          <w:p w:rsidR="000728FB" w:rsidRPr="000D307F" w:rsidRDefault="000728FB" w:rsidP="000728FB">
            <w:pPr>
              <w:contextualSpacing/>
              <w:rPr>
                <w:i/>
                <w:sz w:val="24"/>
                <w:szCs w:val="24"/>
                <w:lang w:val="en-US"/>
              </w:rPr>
            </w:pPr>
            <w:r w:rsidRPr="000D307F">
              <w:rPr>
                <w:i/>
                <w:sz w:val="24"/>
                <w:szCs w:val="24"/>
                <w:lang w:val="en-US"/>
              </w:rPr>
              <w:t>student to work together and to complete a task and reach a final goal;</w:t>
            </w:r>
          </w:p>
          <w:p w:rsidR="000728FB" w:rsidRPr="000D307F" w:rsidRDefault="000728FB" w:rsidP="000728FB">
            <w:pPr>
              <w:contextualSpacing/>
              <w:rPr>
                <w:i/>
                <w:sz w:val="24"/>
                <w:szCs w:val="24"/>
                <w:lang w:val="en-US"/>
              </w:rPr>
            </w:pPr>
            <w:r w:rsidRPr="000D307F">
              <w:rPr>
                <w:i/>
                <w:sz w:val="24"/>
                <w:szCs w:val="24"/>
                <w:lang w:val="en-US"/>
              </w:rPr>
              <w:t>•  to broaden students’ ideas about trades, professions and occupations;</w:t>
            </w:r>
          </w:p>
          <w:p w:rsidR="000728FB" w:rsidRPr="000D307F" w:rsidRDefault="000728FB" w:rsidP="000728FB">
            <w:pPr>
              <w:pStyle w:val="Default"/>
              <w:jc w:val="both"/>
              <w:rPr>
                <w:lang w:val="en-US"/>
              </w:rPr>
            </w:pPr>
          </w:p>
        </w:tc>
        <w:tc>
          <w:tcPr>
            <w:tcW w:w="5140" w:type="dxa"/>
          </w:tcPr>
          <w:p w:rsidR="000728FB" w:rsidRPr="000D307F" w:rsidRDefault="000728FB" w:rsidP="000728FB">
            <w:pPr>
              <w:pStyle w:val="Default"/>
              <w:jc w:val="both"/>
              <w:rPr>
                <w:lang w:val="en-US"/>
              </w:rPr>
            </w:pPr>
            <w:r w:rsidRPr="000D307F">
              <w:rPr>
                <w:b/>
                <w:bCs/>
                <w:i/>
                <w:iCs/>
                <w:lang w:val="en-US"/>
              </w:rPr>
              <w:lastRenderedPageBreak/>
              <w:t xml:space="preserve">Outcomes: </w:t>
            </w:r>
          </w:p>
          <w:p w:rsidR="000728FB" w:rsidRPr="000D307F" w:rsidRDefault="000728FB" w:rsidP="000728FB">
            <w:pPr>
              <w:pStyle w:val="Default"/>
              <w:jc w:val="both"/>
              <w:rPr>
                <w:lang w:val="en-US"/>
              </w:rPr>
            </w:pPr>
            <w:r w:rsidRPr="000D307F">
              <w:rPr>
                <w:b/>
                <w:bCs/>
                <w:i/>
                <w:iCs/>
                <w:lang w:val="en-US"/>
              </w:rPr>
              <w:t xml:space="preserve">By the end of the course Participants will </w:t>
            </w:r>
          </w:p>
          <w:p w:rsidR="000728FB" w:rsidRPr="000D307F" w:rsidRDefault="000728FB" w:rsidP="000728FB">
            <w:pPr>
              <w:pStyle w:val="Default"/>
              <w:jc w:val="both"/>
            </w:pPr>
            <w:r w:rsidRPr="000D307F">
              <w:t></w:t>
            </w:r>
            <w:r w:rsidRPr="000D307F">
              <w:rPr>
                <w:lang w:val="en-US"/>
              </w:rPr>
              <w:t xml:space="preserve"> </w:t>
            </w:r>
            <w:r w:rsidRPr="000D307F">
              <w:rPr>
                <w:i/>
                <w:iCs/>
                <w:lang w:val="en-US"/>
              </w:rPr>
              <w:t>Aware of interview</w:t>
            </w:r>
          </w:p>
          <w:p w:rsidR="000728FB" w:rsidRPr="000D307F" w:rsidRDefault="000728FB" w:rsidP="000728FB">
            <w:pPr>
              <w:pStyle w:val="Default"/>
              <w:jc w:val="both"/>
            </w:pPr>
          </w:p>
          <w:p w:rsidR="000728FB" w:rsidRPr="000D307F" w:rsidRDefault="000728FB" w:rsidP="000728FB">
            <w:pPr>
              <w:pStyle w:val="Default"/>
              <w:jc w:val="both"/>
              <w:rPr>
                <w:lang w:val="en-US"/>
              </w:rPr>
            </w:pPr>
            <w:r w:rsidRPr="000D307F">
              <w:t></w:t>
            </w:r>
            <w:r w:rsidRPr="000D307F">
              <w:rPr>
                <w:lang w:val="en-US"/>
              </w:rPr>
              <w:t xml:space="preserve"> </w:t>
            </w:r>
            <w:r w:rsidRPr="000D307F">
              <w:rPr>
                <w:i/>
                <w:lang w:val="en-US"/>
              </w:rPr>
              <w:t xml:space="preserve">Have clear understanding about their </w:t>
            </w:r>
            <w:r w:rsidRPr="000D307F">
              <w:rPr>
                <w:i/>
                <w:lang w:val="en-US"/>
              </w:rPr>
              <w:lastRenderedPageBreak/>
              <w:t>differences</w:t>
            </w:r>
            <w:r w:rsidRPr="000D307F">
              <w:rPr>
                <w:lang w:val="en-US"/>
              </w:rPr>
              <w:t xml:space="preserve"> </w:t>
            </w:r>
          </w:p>
          <w:p w:rsidR="000728FB" w:rsidRPr="000D307F" w:rsidRDefault="000728FB" w:rsidP="000728FB">
            <w:pPr>
              <w:pStyle w:val="Default"/>
              <w:jc w:val="both"/>
              <w:rPr>
                <w:lang w:val="en-US"/>
              </w:rPr>
            </w:pPr>
          </w:p>
        </w:tc>
      </w:tr>
      <w:tr w:rsidR="000728FB" w:rsidRPr="00981AC6" w:rsidTr="000728FB">
        <w:tc>
          <w:tcPr>
            <w:tcW w:w="5139" w:type="dxa"/>
          </w:tcPr>
          <w:p w:rsidR="000728FB" w:rsidRPr="000D307F" w:rsidRDefault="000728FB" w:rsidP="000728FB">
            <w:pPr>
              <w:pStyle w:val="Default"/>
              <w:jc w:val="both"/>
              <w:rPr>
                <w:b/>
                <w:i/>
              </w:rPr>
            </w:pPr>
            <w:r w:rsidRPr="000D307F">
              <w:rPr>
                <w:b/>
                <w:i/>
              </w:rPr>
              <w:lastRenderedPageBreak/>
              <w:t xml:space="preserve">Teaching model </w:t>
            </w:r>
          </w:p>
        </w:tc>
        <w:tc>
          <w:tcPr>
            <w:tcW w:w="5140" w:type="dxa"/>
          </w:tcPr>
          <w:p w:rsidR="000728FB" w:rsidRPr="000D307F" w:rsidRDefault="000728FB" w:rsidP="000728FB">
            <w:pPr>
              <w:pStyle w:val="Default"/>
              <w:jc w:val="both"/>
              <w:rPr>
                <w:lang w:val="en-US"/>
              </w:rPr>
            </w:pPr>
            <w:r w:rsidRPr="000D307F">
              <w:rPr>
                <w:lang w:val="en-US"/>
              </w:rPr>
              <w:t xml:space="preserve">concept attainment; cooperative learning; direct instruction; presentation; </w:t>
            </w:r>
          </w:p>
        </w:tc>
      </w:tr>
      <w:tr w:rsidR="000728FB" w:rsidRPr="00981AC6" w:rsidTr="000728FB">
        <w:tc>
          <w:tcPr>
            <w:tcW w:w="5139" w:type="dxa"/>
          </w:tcPr>
          <w:p w:rsidR="000728FB" w:rsidRPr="000D307F" w:rsidRDefault="000728FB" w:rsidP="000728FB">
            <w:pPr>
              <w:pStyle w:val="Default"/>
              <w:jc w:val="both"/>
              <w:rPr>
                <w:b/>
                <w:i/>
              </w:rPr>
            </w:pPr>
            <w:r w:rsidRPr="000D307F">
              <w:rPr>
                <w:b/>
                <w:i/>
              </w:rPr>
              <w:t xml:space="preserve">Interaction pattern </w:t>
            </w:r>
          </w:p>
        </w:tc>
        <w:tc>
          <w:tcPr>
            <w:tcW w:w="5140" w:type="dxa"/>
          </w:tcPr>
          <w:p w:rsidR="000728FB" w:rsidRPr="000D307F" w:rsidRDefault="000728FB" w:rsidP="000728FB">
            <w:pPr>
              <w:pStyle w:val="Default"/>
              <w:jc w:val="both"/>
              <w:rPr>
                <w:lang w:val="en-US"/>
              </w:rPr>
            </w:pPr>
            <w:r w:rsidRPr="000D307F">
              <w:rPr>
                <w:lang w:val="en-US"/>
              </w:rPr>
              <w:t xml:space="preserve">Plenary; individually, pair , group works and whole class </w:t>
            </w:r>
          </w:p>
        </w:tc>
      </w:tr>
      <w:tr w:rsidR="000728FB" w:rsidRPr="00981AC6" w:rsidTr="000728FB">
        <w:tc>
          <w:tcPr>
            <w:tcW w:w="5139" w:type="dxa"/>
          </w:tcPr>
          <w:p w:rsidR="000728FB" w:rsidRPr="000D307F" w:rsidRDefault="000728FB" w:rsidP="000728FB">
            <w:pPr>
              <w:pStyle w:val="Default"/>
              <w:jc w:val="both"/>
            </w:pPr>
            <w:r w:rsidRPr="000D307F">
              <w:rPr>
                <w:b/>
                <w:bCs/>
                <w:i/>
                <w:iCs/>
              </w:rPr>
              <w:t xml:space="preserve">Used materials and equipments </w:t>
            </w:r>
          </w:p>
        </w:tc>
        <w:tc>
          <w:tcPr>
            <w:tcW w:w="5140" w:type="dxa"/>
          </w:tcPr>
          <w:p w:rsidR="000728FB" w:rsidRPr="000D307F" w:rsidRDefault="000728FB" w:rsidP="000728FB">
            <w:pPr>
              <w:pStyle w:val="Default"/>
              <w:jc w:val="both"/>
              <w:rPr>
                <w:lang w:val="en-US"/>
              </w:rPr>
            </w:pPr>
            <w:r w:rsidRPr="000D307F">
              <w:rPr>
                <w:lang w:val="en-US"/>
              </w:rPr>
              <w:t xml:space="preserve">Handouts; board and markers of different colors </w:t>
            </w:r>
          </w:p>
        </w:tc>
      </w:tr>
      <w:tr w:rsidR="000728FB" w:rsidRPr="00981AC6" w:rsidTr="000728FB">
        <w:tc>
          <w:tcPr>
            <w:tcW w:w="5139" w:type="dxa"/>
          </w:tcPr>
          <w:p w:rsidR="000728FB" w:rsidRPr="000D307F" w:rsidRDefault="000728FB" w:rsidP="000728FB">
            <w:pPr>
              <w:pStyle w:val="Default"/>
              <w:jc w:val="both"/>
            </w:pPr>
            <w:r w:rsidRPr="000D307F">
              <w:rPr>
                <w:b/>
                <w:bCs/>
                <w:i/>
                <w:iCs/>
              </w:rPr>
              <w:t xml:space="preserve">Teaching conditions </w:t>
            </w:r>
          </w:p>
        </w:tc>
        <w:tc>
          <w:tcPr>
            <w:tcW w:w="5140" w:type="dxa"/>
          </w:tcPr>
          <w:p w:rsidR="000728FB" w:rsidRPr="000D307F" w:rsidRDefault="000728FB" w:rsidP="000728FB">
            <w:pPr>
              <w:pStyle w:val="Default"/>
              <w:jc w:val="both"/>
              <w:rPr>
                <w:lang w:val="en-US"/>
              </w:rPr>
            </w:pPr>
            <w:r w:rsidRPr="000D307F">
              <w:rPr>
                <w:lang w:val="en-US"/>
              </w:rPr>
              <w:t xml:space="preserve">Teaching room should include white board and separated to 4 faced sittings suited for group works. </w:t>
            </w:r>
          </w:p>
        </w:tc>
      </w:tr>
      <w:tr w:rsidR="000728FB" w:rsidRPr="000D307F" w:rsidTr="000728FB">
        <w:tc>
          <w:tcPr>
            <w:tcW w:w="5139" w:type="dxa"/>
          </w:tcPr>
          <w:p w:rsidR="000728FB" w:rsidRPr="000D307F" w:rsidRDefault="000728FB" w:rsidP="000728FB">
            <w:pPr>
              <w:pStyle w:val="Default"/>
              <w:jc w:val="both"/>
            </w:pPr>
            <w:r w:rsidRPr="000D307F">
              <w:rPr>
                <w:b/>
                <w:bCs/>
                <w:i/>
                <w:iCs/>
              </w:rPr>
              <w:t xml:space="preserve">Assessment </w:t>
            </w:r>
          </w:p>
        </w:tc>
        <w:tc>
          <w:tcPr>
            <w:tcW w:w="5140" w:type="dxa"/>
          </w:tcPr>
          <w:p w:rsidR="000728FB" w:rsidRPr="000D307F" w:rsidRDefault="000728FB" w:rsidP="000728FB">
            <w:pPr>
              <w:pStyle w:val="Default"/>
              <w:jc w:val="both"/>
            </w:pPr>
            <w:r w:rsidRPr="000D307F">
              <w:t xml:space="preserve">ongoing assessment; participation </w:t>
            </w:r>
          </w:p>
        </w:tc>
      </w:tr>
    </w:tbl>
    <w:p w:rsidR="000728FB" w:rsidRPr="000D307F" w:rsidRDefault="000728FB" w:rsidP="000728FB">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0728FB" w:rsidRPr="00981AC6" w:rsidTr="000728FB">
        <w:trPr>
          <w:trHeight w:val="107"/>
        </w:trPr>
        <w:tc>
          <w:tcPr>
            <w:tcW w:w="4447" w:type="dxa"/>
          </w:tcPr>
          <w:p w:rsidR="000728FB" w:rsidRPr="000D307F" w:rsidRDefault="000728FB" w:rsidP="000728FB">
            <w:pPr>
              <w:pStyle w:val="Default"/>
              <w:jc w:val="center"/>
              <w:rPr>
                <w:lang w:val="en-US"/>
              </w:rPr>
            </w:pPr>
            <w:r w:rsidRPr="000D307F">
              <w:rPr>
                <w:b/>
                <w:bCs/>
                <w:lang w:val="en-US"/>
              </w:rPr>
              <w:t>Detailed process of the lesson</w:t>
            </w:r>
          </w:p>
        </w:tc>
        <w:tc>
          <w:tcPr>
            <w:tcW w:w="4447" w:type="dxa"/>
          </w:tcPr>
          <w:p w:rsidR="000728FB" w:rsidRPr="000D307F" w:rsidRDefault="000728FB" w:rsidP="000728FB">
            <w:pPr>
              <w:pStyle w:val="Default"/>
              <w:jc w:val="both"/>
              <w:rPr>
                <w:lang w:val="en-US"/>
              </w:rPr>
            </w:pPr>
          </w:p>
        </w:tc>
      </w:tr>
      <w:tr w:rsidR="000728FB" w:rsidRPr="00981AC6" w:rsidTr="000728FB">
        <w:trPr>
          <w:trHeight w:val="107"/>
        </w:trPr>
        <w:tc>
          <w:tcPr>
            <w:tcW w:w="4447" w:type="dxa"/>
          </w:tcPr>
          <w:p w:rsidR="000728FB" w:rsidRPr="000D307F" w:rsidRDefault="000728FB" w:rsidP="000728FB">
            <w:pPr>
              <w:pStyle w:val="Default"/>
              <w:jc w:val="both"/>
              <w:rPr>
                <w:lang w:val="en-US"/>
              </w:rPr>
            </w:pPr>
          </w:p>
        </w:tc>
        <w:tc>
          <w:tcPr>
            <w:tcW w:w="4447" w:type="dxa"/>
          </w:tcPr>
          <w:p w:rsidR="000728FB" w:rsidRPr="000D307F" w:rsidRDefault="000728FB" w:rsidP="000728FB">
            <w:pPr>
              <w:pStyle w:val="Default"/>
              <w:jc w:val="both"/>
              <w:rPr>
                <w:lang w:val="en-US"/>
              </w:rPr>
            </w:pPr>
          </w:p>
        </w:tc>
      </w:tr>
    </w:tbl>
    <w:tbl>
      <w:tblPr>
        <w:tblStyle w:val="ab"/>
        <w:tblW w:w="0" w:type="auto"/>
        <w:tblLook w:val="04A0" w:firstRow="1" w:lastRow="0" w:firstColumn="1" w:lastColumn="0" w:noHBand="0" w:noVBand="1"/>
      </w:tblPr>
      <w:tblGrid>
        <w:gridCol w:w="2059"/>
        <w:gridCol w:w="4520"/>
        <w:gridCol w:w="3276"/>
      </w:tblGrid>
      <w:tr w:rsidR="000728FB" w:rsidRPr="000D307F" w:rsidTr="000728FB">
        <w:tc>
          <w:tcPr>
            <w:tcW w:w="2093" w:type="dxa"/>
            <w:vMerge w:val="restart"/>
          </w:tcPr>
          <w:p w:rsidR="000728FB" w:rsidRPr="000D307F" w:rsidRDefault="000728FB" w:rsidP="000728FB">
            <w:pPr>
              <w:pStyle w:val="Default"/>
              <w:jc w:val="both"/>
              <w:rPr>
                <w:lang w:val="uz-Cyrl-UZ"/>
              </w:rPr>
            </w:pPr>
            <w:r w:rsidRPr="000D307F">
              <w:rPr>
                <w:b/>
                <w:bCs/>
              </w:rPr>
              <w:t>Steps and Time</w:t>
            </w:r>
          </w:p>
        </w:tc>
        <w:tc>
          <w:tcPr>
            <w:tcW w:w="8186" w:type="dxa"/>
            <w:gridSpan w:val="2"/>
          </w:tcPr>
          <w:p w:rsidR="000728FB" w:rsidRPr="000D307F" w:rsidRDefault="000728FB" w:rsidP="000728FB">
            <w:pPr>
              <w:pStyle w:val="Default"/>
              <w:jc w:val="both"/>
              <w:rPr>
                <w:b/>
                <w:lang w:val="uz-Cyrl-UZ"/>
              </w:rPr>
            </w:pPr>
            <w:r w:rsidRPr="000D307F">
              <w:rPr>
                <w:b/>
              </w:rPr>
              <w:t>PROCEDURE</w:t>
            </w:r>
          </w:p>
        </w:tc>
      </w:tr>
      <w:tr w:rsidR="000728FB" w:rsidRPr="000D307F" w:rsidTr="000728FB">
        <w:tc>
          <w:tcPr>
            <w:tcW w:w="2093" w:type="dxa"/>
            <w:vMerge/>
          </w:tcPr>
          <w:p w:rsidR="000728FB" w:rsidRPr="000D307F" w:rsidRDefault="000728FB" w:rsidP="000728FB">
            <w:pPr>
              <w:pStyle w:val="Default"/>
              <w:jc w:val="both"/>
              <w:rPr>
                <w:lang w:val="uz-Cyrl-UZ"/>
              </w:rPr>
            </w:pPr>
          </w:p>
        </w:tc>
        <w:tc>
          <w:tcPr>
            <w:tcW w:w="4759" w:type="dxa"/>
          </w:tcPr>
          <w:p w:rsidR="000728FB" w:rsidRPr="000D307F" w:rsidRDefault="000728FB" w:rsidP="000728FB">
            <w:pPr>
              <w:pStyle w:val="Default"/>
              <w:jc w:val="both"/>
              <w:rPr>
                <w:lang w:val="uz-Cyrl-UZ"/>
              </w:rPr>
            </w:pPr>
            <w:r w:rsidRPr="000D307F">
              <w:rPr>
                <w:b/>
                <w:bCs/>
              </w:rPr>
              <w:t>Teacher activities</w:t>
            </w:r>
          </w:p>
        </w:tc>
        <w:tc>
          <w:tcPr>
            <w:tcW w:w="3427" w:type="dxa"/>
          </w:tcPr>
          <w:p w:rsidR="000728FB" w:rsidRPr="000D307F" w:rsidRDefault="000728FB" w:rsidP="000728FB">
            <w:pPr>
              <w:pStyle w:val="Default"/>
              <w:jc w:val="both"/>
              <w:rPr>
                <w:lang w:val="uz-Cyrl-UZ"/>
              </w:rPr>
            </w:pPr>
            <w:r w:rsidRPr="000D307F">
              <w:rPr>
                <w:b/>
                <w:bCs/>
              </w:rPr>
              <w:t>Student activities</w:t>
            </w:r>
          </w:p>
        </w:tc>
      </w:tr>
      <w:tr w:rsidR="000728FB" w:rsidRPr="00981AC6" w:rsidTr="000728FB">
        <w:tc>
          <w:tcPr>
            <w:tcW w:w="2093" w:type="dxa"/>
          </w:tcPr>
          <w:p w:rsidR="000728FB" w:rsidRPr="000D307F" w:rsidRDefault="000728FB" w:rsidP="000728FB">
            <w:pPr>
              <w:pStyle w:val="Default"/>
              <w:jc w:val="both"/>
            </w:pPr>
            <w:r w:rsidRPr="000D307F">
              <w:rPr>
                <w:b/>
                <w:bCs/>
              </w:rPr>
              <w:t xml:space="preserve">1-step </w:t>
            </w:r>
          </w:p>
          <w:p w:rsidR="000728FB" w:rsidRPr="000D307F" w:rsidRDefault="000728FB" w:rsidP="000728FB">
            <w:pPr>
              <w:pStyle w:val="Default"/>
              <w:jc w:val="both"/>
            </w:pPr>
            <w:r w:rsidRPr="000D307F">
              <w:rPr>
                <w:b/>
                <w:bCs/>
              </w:rPr>
              <w:t xml:space="preserve">Preparation </w:t>
            </w:r>
          </w:p>
        </w:tc>
        <w:tc>
          <w:tcPr>
            <w:tcW w:w="4759" w:type="dxa"/>
          </w:tcPr>
          <w:p w:rsidR="000728FB" w:rsidRPr="000D307F" w:rsidRDefault="000728FB" w:rsidP="000728FB">
            <w:pPr>
              <w:pStyle w:val="Default"/>
              <w:jc w:val="both"/>
              <w:rPr>
                <w:lang w:val="en-US"/>
              </w:rPr>
            </w:pPr>
            <w:r w:rsidRPr="000D307F">
              <w:rPr>
                <w:lang w:val="en-US"/>
              </w:rPr>
              <w:t xml:space="preserve">1.1. T prepares to the lesson </w:t>
            </w:r>
          </w:p>
          <w:p w:rsidR="000728FB" w:rsidRPr="000D307F" w:rsidRDefault="000728FB" w:rsidP="000728FB">
            <w:pPr>
              <w:pStyle w:val="Default"/>
              <w:jc w:val="both"/>
              <w:rPr>
                <w:lang w:val="en-US"/>
              </w:rPr>
            </w:pPr>
            <w:r w:rsidRPr="000D307F">
              <w:rPr>
                <w:lang w:val="en-US"/>
              </w:rPr>
              <w:t xml:space="preserve">1.2.T prepares handouts. </w:t>
            </w:r>
          </w:p>
          <w:p w:rsidR="000728FB" w:rsidRPr="000D307F" w:rsidRDefault="000728FB" w:rsidP="000728FB">
            <w:pPr>
              <w:pStyle w:val="Default"/>
              <w:jc w:val="both"/>
              <w:rPr>
                <w:lang w:val="en-US"/>
              </w:rPr>
            </w:pPr>
            <w:r w:rsidRPr="000D307F">
              <w:rPr>
                <w:lang w:val="en-US"/>
              </w:rPr>
              <w:t xml:space="preserve">1.3. T prepares a list of literature required for the course  </w:t>
            </w:r>
          </w:p>
        </w:tc>
        <w:tc>
          <w:tcPr>
            <w:tcW w:w="3427" w:type="dxa"/>
          </w:tcPr>
          <w:p w:rsidR="000728FB" w:rsidRPr="000D307F" w:rsidRDefault="000728FB" w:rsidP="000728FB">
            <w:pPr>
              <w:pStyle w:val="Default"/>
              <w:jc w:val="both"/>
              <w:rPr>
                <w:lang w:val="en-US"/>
              </w:rPr>
            </w:pPr>
            <w:r w:rsidRPr="000D307F">
              <w:rPr>
                <w:b/>
                <w:bCs/>
                <w:lang w:val="en-US"/>
              </w:rPr>
              <w:t xml:space="preserve"> </w:t>
            </w:r>
          </w:p>
        </w:tc>
      </w:tr>
      <w:tr w:rsidR="000728FB" w:rsidRPr="00981AC6" w:rsidTr="000728FB">
        <w:tc>
          <w:tcPr>
            <w:tcW w:w="2093" w:type="dxa"/>
          </w:tcPr>
          <w:p w:rsidR="000728FB" w:rsidRPr="000D307F" w:rsidRDefault="000728FB" w:rsidP="000728FB">
            <w:pPr>
              <w:pStyle w:val="Default"/>
              <w:jc w:val="both"/>
              <w:rPr>
                <w:lang w:val="en-US"/>
              </w:rPr>
            </w:pPr>
            <w:r w:rsidRPr="000D307F">
              <w:rPr>
                <w:b/>
                <w:bCs/>
                <w:lang w:val="en-US"/>
              </w:rPr>
              <w:t xml:space="preserve">2-step. </w:t>
            </w:r>
          </w:p>
          <w:p w:rsidR="000728FB" w:rsidRPr="000D307F" w:rsidRDefault="000728FB" w:rsidP="000728FB">
            <w:pPr>
              <w:pStyle w:val="Default"/>
              <w:jc w:val="both"/>
              <w:rPr>
                <w:lang w:val="en-US"/>
              </w:rPr>
            </w:pPr>
            <w:r w:rsidRPr="000D307F">
              <w:rPr>
                <w:b/>
                <w:bCs/>
                <w:lang w:val="en-US"/>
              </w:rPr>
              <w:t xml:space="preserve">Introduction: lead in activity </w:t>
            </w:r>
          </w:p>
          <w:p w:rsidR="000728FB" w:rsidRPr="000D307F" w:rsidRDefault="000728FB" w:rsidP="000728FB">
            <w:pPr>
              <w:pStyle w:val="Default"/>
              <w:jc w:val="both"/>
              <w:rPr>
                <w:lang w:val="en-US"/>
              </w:rPr>
            </w:pPr>
            <w:r w:rsidRPr="000D307F">
              <w:rPr>
                <w:b/>
                <w:bCs/>
                <w:lang w:val="en-US"/>
              </w:rPr>
              <w:t xml:space="preserve">(15 minutes) </w:t>
            </w:r>
          </w:p>
        </w:tc>
        <w:tc>
          <w:tcPr>
            <w:tcW w:w="4759" w:type="dxa"/>
          </w:tcPr>
          <w:p w:rsidR="000728FB" w:rsidRPr="000D307F" w:rsidRDefault="000728FB" w:rsidP="000728FB">
            <w:pPr>
              <w:contextualSpacing/>
              <w:jc w:val="both"/>
              <w:rPr>
                <w:bCs/>
                <w:sz w:val="24"/>
                <w:szCs w:val="24"/>
                <w:lang w:val="en-US"/>
              </w:rPr>
            </w:pPr>
            <w:r w:rsidRPr="000D307F">
              <w:rPr>
                <w:sz w:val="24"/>
                <w:szCs w:val="24"/>
                <w:lang w:val="en-US"/>
              </w:rPr>
              <w:t>2.1. Ask students to talk about interviews</w:t>
            </w:r>
          </w:p>
          <w:p w:rsidR="000728FB" w:rsidRPr="000D307F" w:rsidRDefault="000728FB" w:rsidP="000728FB">
            <w:pPr>
              <w:pStyle w:val="Default"/>
              <w:jc w:val="both"/>
              <w:rPr>
                <w:lang w:val="en-US"/>
              </w:rPr>
            </w:pPr>
          </w:p>
        </w:tc>
        <w:tc>
          <w:tcPr>
            <w:tcW w:w="3427" w:type="dxa"/>
          </w:tcPr>
          <w:p w:rsidR="000728FB" w:rsidRPr="000D307F" w:rsidRDefault="000728FB" w:rsidP="000728FB">
            <w:pPr>
              <w:pStyle w:val="Default"/>
              <w:jc w:val="both"/>
              <w:rPr>
                <w:lang w:val="en-US"/>
              </w:rPr>
            </w:pPr>
            <w:r w:rsidRPr="000D307F">
              <w:rPr>
                <w:lang w:val="en-US"/>
              </w:rPr>
              <w:t xml:space="preserve">2.1. Ss share with ideas. </w:t>
            </w:r>
          </w:p>
          <w:p w:rsidR="000728FB" w:rsidRPr="000D307F" w:rsidRDefault="000728FB" w:rsidP="000728FB">
            <w:pPr>
              <w:pStyle w:val="Default"/>
              <w:jc w:val="both"/>
              <w:rPr>
                <w:lang w:val="en-US"/>
              </w:rPr>
            </w:pPr>
            <w:r w:rsidRPr="000D307F">
              <w:rPr>
                <w:lang w:val="en-US"/>
              </w:rPr>
              <w:t xml:space="preserve">2.2 Ss try to answer and share the ideas. </w:t>
            </w:r>
          </w:p>
          <w:p w:rsidR="000728FB" w:rsidRPr="000D307F" w:rsidRDefault="000728FB" w:rsidP="000728FB">
            <w:pPr>
              <w:pStyle w:val="Default"/>
              <w:jc w:val="both"/>
              <w:rPr>
                <w:lang w:val="en-US"/>
              </w:rPr>
            </w:pPr>
            <w:r w:rsidRPr="000D307F">
              <w:rPr>
                <w:lang w:val="en-US"/>
              </w:rPr>
              <w:t xml:space="preserve">2.3 Ss guess and </w:t>
            </w:r>
          </w:p>
          <w:p w:rsidR="000728FB" w:rsidRPr="000D307F" w:rsidRDefault="000728FB" w:rsidP="000728FB">
            <w:pPr>
              <w:pStyle w:val="Default"/>
              <w:jc w:val="both"/>
              <w:rPr>
                <w:lang w:val="en-US"/>
              </w:rPr>
            </w:pPr>
            <w:r w:rsidRPr="000D307F">
              <w:rPr>
                <w:lang w:val="en-US"/>
              </w:rPr>
              <w:t xml:space="preserve">arrange </w:t>
            </w:r>
          </w:p>
          <w:p w:rsidR="000728FB" w:rsidRPr="000D307F" w:rsidRDefault="000728FB" w:rsidP="000728FB">
            <w:pPr>
              <w:pStyle w:val="Default"/>
              <w:jc w:val="both"/>
              <w:rPr>
                <w:lang w:val="en-US"/>
              </w:rPr>
            </w:pPr>
            <w:r w:rsidRPr="000D307F">
              <w:rPr>
                <w:lang w:val="en-US"/>
              </w:rPr>
              <w:t xml:space="preserve">2.4 SS reflect </w:t>
            </w:r>
          </w:p>
          <w:p w:rsidR="000728FB" w:rsidRPr="000D307F" w:rsidRDefault="000728FB" w:rsidP="000728FB">
            <w:pPr>
              <w:pStyle w:val="Default"/>
              <w:jc w:val="both"/>
              <w:rPr>
                <w:lang w:val="en-US"/>
              </w:rPr>
            </w:pPr>
          </w:p>
        </w:tc>
      </w:tr>
      <w:tr w:rsidR="000728FB" w:rsidRPr="00981AC6" w:rsidTr="000728FB">
        <w:tc>
          <w:tcPr>
            <w:tcW w:w="2093" w:type="dxa"/>
          </w:tcPr>
          <w:p w:rsidR="000728FB" w:rsidRPr="000D307F" w:rsidRDefault="000728FB" w:rsidP="000728FB">
            <w:pPr>
              <w:pStyle w:val="Default"/>
              <w:jc w:val="both"/>
              <w:rPr>
                <w:b/>
                <w:lang w:val="en-US"/>
              </w:rPr>
            </w:pPr>
            <w:r w:rsidRPr="000D307F">
              <w:rPr>
                <w:b/>
                <w:lang w:val="en-US"/>
              </w:rPr>
              <w:t xml:space="preserve">3-step </w:t>
            </w:r>
          </w:p>
          <w:p w:rsidR="000728FB" w:rsidRPr="000D307F" w:rsidRDefault="000728FB" w:rsidP="000728FB">
            <w:pPr>
              <w:pStyle w:val="Default"/>
              <w:jc w:val="both"/>
              <w:rPr>
                <w:b/>
                <w:lang w:val="en-US"/>
              </w:rPr>
            </w:pPr>
            <w:r w:rsidRPr="000D307F">
              <w:rPr>
                <w:b/>
                <w:lang w:val="en-US"/>
              </w:rPr>
              <w:t xml:space="preserve">Main </w:t>
            </w:r>
          </w:p>
          <w:p w:rsidR="000728FB" w:rsidRPr="000D307F" w:rsidRDefault="000728FB" w:rsidP="000728FB">
            <w:pPr>
              <w:pStyle w:val="Default"/>
              <w:jc w:val="both"/>
              <w:rPr>
                <w:b/>
                <w:lang w:val="en-US"/>
              </w:rPr>
            </w:pPr>
            <w:r w:rsidRPr="000D307F">
              <w:rPr>
                <w:b/>
                <w:lang w:val="en-US"/>
              </w:rPr>
              <w:t xml:space="preserve">part: introducing course syllabus </w:t>
            </w:r>
          </w:p>
          <w:p w:rsidR="000728FB" w:rsidRPr="000D307F" w:rsidRDefault="000728FB" w:rsidP="000728FB">
            <w:pPr>
              <w:pStyle w:val="Default"/>
              <w:jc w:val="both"/>
              <w:rPr>
                <w:lang w:val="en-US"/>
              </w:rPr>
            </w:pPr>
            <w:r w:rsidRPr="000D307F">
              <w:rPr>
                <w:b/>
                <w:lang w:val="en-US"/>
              </w:rPr>
              <w:t>(50-minutes</w:t>
            </w:r>
            <w:r w:rsidRPr="000D307F">
              <w:rPr>
                <w:lang w:val="en-US"/>
              </w:rPr>
              <w:t xml:space="preserve">) </w:t>
            </w:r>
          </w:p>
        </w:tc>
        <w:tc>
          <w:tcPr>
            <w:tcW w:w="4759" w:type="dxa"/>
          </w:tcPr>
          <w:p w:rsidR="000728FB" w:rsidRPr="000D307F" w:rsidRDefault="000728FB" w:rsidP="000728FB">
            <w:pPr>
              <w:shd w:val="clear" w:color="auto" w:fill="FFFFFF"/>
              <w:contextualSpacing/>
              <w:rPr>
                <w:b/>
                <w:bCs/>
                <w:sz w:val="24"/>
                <w:szCs w:val="24"/>
                <w:lang w:val="en-US"/>
              </w:rPr>
            </w:pPr>
            <w:r w:rsidRPr="000D307F">
              <w:rPr>
                <w:sz w:val="24"/>
                <w:szCs w:val="24"/>
                <w:lang w:val="en-US"/>
              </w:rPr>
              <w:t xml:space="preserve">3. </w:t>
            </w:r>
            <w:r w:rsidRPr="000D307F">
              <w:rPr>
                <w:bCs/>
                <w:sz w:val="24"/>
                <w:szCs w:val="24"/>
                <w:lang w:val="en-US"/>
              </w:rPr>
              <w:t>Job in</w:t>
            </w:r>
            <w:r w:rsidRPr="000D307F">
              <w:rPr>
                <w:sz w:val="24"/>
                <w:szCs w:val="24"/>
                <w:lang w:val="en-US"/>
              </w:rPr>
              <w:t>t</w:t>
            </w:r>
            <w:r w:rsidRPr="000D307F">
              <w:rPr>
                <w:bCs/>
                <w:sz w:val="24"/>
                <w:szCs w:val="24"/>
                <w:lang w:val="en-US"/>
              </w:rPr>
              <w:t>erview</w:t>
            </w:r>
          </w:p>
          <w:p w:rsidR="000728FB" w:rsidRPr="000D307F" w:rsidRDefault="000728FB" w:rsidP="000728FB">
            <w:pPr>
              <w:contextualSpacing/>
              <w:jc w:val="both"/>
              <w:rPr>
                <w:sz w:val="24"/>
                <w:szCs w:val="24"/>
                <w:lang w:val="en-US"/>
              </w:rPr>
            </w:pPr>
          </w:p>
        </w:tc>
        <w:tc>
          <w:tcPr>
            <w:tcW w:w="3427" w:type="dxa"/>
          </w:tcPr>
          <w:p w:rsidR="000728FB" w:rsidRPr="000D307F" w:rsidRDefault="000728FB" w:rsidP="000728FB">
            <w:pPr>
              <w:pStyle w:val="Default"/>
              <w:jc w:val="both"/>
              <w:rPr>
                <w:color w:val="auto"/>
                <w:lang w:val="en-US"/>
              </w:rPr>
            </w:pPr>
          </w:p>
          <w:p w:rsidR="000728FB" w:rsidRPr="000D307F" w:rsidRDefault="000728FB" w:rsidP="000728FB">
            <w:pPr>
              <w:pStyle w:val="Default"/>
              <w:jc w:val="both"/>
              <w:rPr>
                <w:lang w:val="en-US"/>
              </w:rPr>
            </w:pPr>
            <w:r w:rsidRPr="000D307F">
              <w:rPr>
                <w:lang w:val="en-US"/>
              </w:rPr>
              <w:t xml:space="preserve">3.1 Ss try to guess. </w:t>
            </w:r>
          </w:p>
          <w:p w:rsidR="000728FB" w:rsidRPr="000D307F" w:rsidRDefault="000728FB" w:rsidP="000728FB">
            <w:pPr>
              <w:pStyle w:val="Default"/>
              <w:jc w:val="both"/>
              <w:rPr>
                <w:lang w:val="en-US"/>
              </w:rPr>
            </w:pPr>
          </w:p>
          <w:p w:rsidR="000728FB" w:rsidRPr="000D307F" w:rsidRDefault="000728FB" w:rsidP="000728FB">
            <w:pPr>
              <w:pStyle w:val="Default"/>
              <w:jc w:val="both"/>
              <w:rPr>
                <w:lang w:val="en-US"/>
              </w:rPr>
            </w:pPr>
            <w:r w:rsidRPr="000D307F">
              <w:rPr>
                <w:lang w:val="en-US"/>
              </w:rPr>
              <w:t xml:space="preserve">whole class </w:t>
            </w:r>
          </w:p>
          <w:p w:rsidR="000728FB" w:rsidRPr="000D307F" w:rsidRDefault="000728FB" w:rsidP="000728FB">
            <w:pPr>
              <w:pStyle w:val="Default"/>
              <w:jc w:val="both"/>
              <w:rPr>
                <w:lang w:val="en-US"/>
              </w:rPr>
            </w:pPr>
            <w:r w:rsidRPr="000D307F">
              <w:rPr>
                <w:lang w:val="en-US"/>
              </w:rPr>
              <w:t xml:space="preserve">3.2 Ss read and take notes </w:t>
            </w:r>
          </w:p>
          <w:p w:rsidR="000728FB" w:rsidRPr="000D307F" w:rsidRDefault="000728FB" w:rsidP="000728FB">
            <w:pPr>
              <w:pStyle w:val="Default"/>
              <w:jc w:val="both"/>
              <w:rPr>
                <w:lang w:val="en-US"/>
              </w:rPr>
            </w:pPr>
          </w:p>
          <w:p w:rsidR="000728FB" w:rsidRPr="000D307F" w:rsidRDefault="000728FB" w:rsidP="000728FB">
            <w:pPr>
              <w:pStyle w:val="Default"/>
              <w:jc w:val="both"/>
              <w:rPr>
                <w:lang w:val="en-US"/>
              </w:rPr>
            </w:pPr>
            <w:r w:rsidRPr="000D307F">
              <w:rPr>
                <w:lang w:val="en-US"/>
              </w:rPr>
              <w:t xml:space="preserve">3.3 Ss take part in the discussion. </w:t>
            </w:r>
          </w:p>
          <w:p w:rsidR="000728FB" w:rsidRPr="000D307F" w:rsidRDefault="000728FB" w:rsidP="000728FB">
            <w:pPr>
              <w:pStyle w:val="Default"/>
              <w:jc w:val="both"/>
              <w:rPr>
                <w:lang w:val="en-US"/>
              </w:rPr>
            </w:pPr>
            <w:r w:rsidRPr="000D307F">
              <w:rPr>
                <w:lang w:val="en-US"/>
              </w:rPr>
              <w:t xml:space="preserve">3.4 Ss are divided, </w:t>
            </w:r>
          </w:p>
          <w:p w:rsidR="000728FB" w:rsidRPr="000D307F" w:rsidRDefault="000728FB" w:rsidP="000728FB">
            <w:pPr>
              <w:pStyle w:val="Default"/>
              <w:jc w:val="both"/>
              <w:rPr>
                <w:lang w:val="en-US"/>
              </w:rPr>
            </w:pPr>
            <w:r w:rsidRPr="000D307F">
              <w:rPr>
                <w:lang w:val="en-US"/>
              </w:rPr>
              <w:t xml:space="preserve">and do the group activity </w:t>
            </w:r>
          </w:p>
        </w:tc>
      </w:tr>
      <w:tr w:rsidR="000728FB" w:rsidRPr="000D307F" w:rsidTr="000728FB">
        <w:tc>
          <w:tcPr>
            <w:tcW w:w="2093" w:type="dxa"/>
          </w:tcPr>
          <w:p w:rsidR="000728FB" w:rsidRPr="000D307F" w:rsidRDefault="000728FB" w:rsidP="000728FB">
            <w:pPr>
              <w:pStyle w:val="Default"/>
              <w:jc w:val="both"/>
              <w:rPr>
                <w:b/>
                <w:lang w:val="en-US"/>
              </w:rPr>
            </w:pPr>
            <w:r w:rsidRPr="000D307F">
              <w:rPr>
                <w:b/>
                <w:lang w:val="en-US"/>
              </w:rPr>
              <w:t xml:space="preserve">4- step </w:t>
            </w:r>
          </w:p>
          <w:p w:rsidR="000728FB" w:rsidRPr="000D307F" w:rsidRDefault="000728FB" w:rsidP="000728FB">
            <w:pPr>
              <w:pStyle w:val="Default"/>
              <w:jc w:val="both"/>
              <w:rPr>
                <w:b/>
                <w:lang w:val="en-US"/>
              </w:rPr>
            </w:pPr>
            <w:r w:rsidRPr="000D307F">
              <w:rPr>
                <w:b/>
                <w:lang w:val="en-US"/>
              </w:rPr>
              <w:t xml:space="preserve">Closure: summarizing activity </w:t>
            </w:r>
          </w:p>
          <w:p w:rsidR="000728FB" w:rsidRPr="000D307F" w:rsidRDefault="000728FB" w:rsidP="000728FB">
            <w:pPr>
              <w:pStyle w:val="Default"/>
              <w:jc w:val="both"/>
              <w:rPr>
                <w:lang w:val="en-US"/>
              </w:rPr>
            </w:pPr>
            <w:r w:rsidRPr="000D307F">
              <w:rPr>
                <w:b/>
                <w:lang w:val="en-US"/>
              </w:rPr>
              <w:t>(15-minutes)</w:t>
            </w:r>
            <w:r w:rsidRPr="000D307F">
              <w:rPr>
                <w:lang w:val="en-US"/>
              </w:rPr>
              <w:t xml:space="preserve"> </w:t>
            </w:r>
          </w:p>
        </w:tc>
        <w:tc>
          <w:tcPr>
            <w:tcW w:w="4759" w:type="dxa"/>
          </w:tcPr>
          <w:p w:rsidR="000728FB" w:rsidRPr="000D307F" w:rsidRDefault="000728FB" w:rsidP="000728FB">
            <w:pPr>
              <w:pStyle w:val="Default"/>
              <w:jc w:val="both"/>
              <w:rPr>
                <w:color w:val="auto"/>
                <w:lang w:val="en-US"/>
              </w:rPr>
            </w:pPr>
          </w:p>
          <w:p w:rsidR="000728FB" w:rsidRPr="000D307F" w:rsidRDefault="000728FB" w:rsidP="000728FB">
            <w:pPr>
              <w:pStyle w:val="Default"/>
              <w:jc w:val="both"/>
            </w:pPr>
            <w:r w:rsidRPr="000D307F">
              <w:rPr>
                <w:lang w:val="en-US"/>
              </w:rPr>
              <w:t>T summarizes the lesson and gives home task.</w:t>
            </w:r>
          </w:p>
        </w:tc>
        <w:tc>
          <w:tcPr>
            <w:tcW w:w="3427" w:type="dxa"/>
          </w:tcPr>
          <w:p w:rsidR="000728FB" w:rsidRPr="000D307F" w:rsidRDefault="000728FB" w:rsidP="000728FB">
            <w:pPr>
              <w:pStyle w:val="Default"/>
              <w:jc w:val="both"/>
            </w:pPr>
            <w:r w:rsidRPr="000D307F">
              <w:t xml:space="preserve">4.1. Ss take notes </w:t>
            </w:r>
          </w:p>
        </w:tc>
      </w:tr>
    </w:tbl>
    <w:p w:rsidR="009A7FE7" w:rsidRPr="000D307F" w:rsidRDefault="009A7FE7" w:rsidP="005F0B20">
      <w:pPr>
        <w:shd w:val="clear" w:color="auto" w:fill="FFFFFF"/>
        <w:spacing w:after="0" w:line="240" w:lineRule="auto"/>
        <w:ind w:firstLine="567"/>
        <w:contextualSpacing/>
        <w:jc w:val="center"/>
        <w:rPr>
          <w:rFonts w:ascii="Times New Roman" w:hAnsi="Times New Roman" w:cs="Times New Roman"/>
          <w:b/>
          <w:bCs/>
          <w:sz w:val="24"/>
          <w:szCs w:val="24"/>
          <w:lang w:val="en-US"/>
        </w:rPr>
      </w:pPr>
    </w:p>
    <w:p w:rsidR="0013327F" w:rsidRPr="000D307F" w:rsidRDefault="0013327F" w:rsidP="005F0B20">
      <w:pPr>
        <w:shd w:val="clear" w:color="auto" w:fill="FFFFFF"/>
        <w:spacing w:after="0" w:line="240" w:lineRule="auto"/>
        <w:ind w:firstLine="567"/>
        <w:contextualSpacing/>
        <w:jc w:val="center"/>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JOB IN</w:t>
      </w:r>
      <w:r w:rsidRPr="000D307F">
        <w:rPr>
          <w:rFonts w:ascii="Times New Roman" w:hAnsi="Times New Roman" w:cs="Times New Roman"/>
          <w:sz w:val="24"/>
          <w:szCs w:val="24"/>
          <w:lang w:val="en-US"/>
        </w:rPr>
        <w:t>T</w:t>
      </w:r>
      <w:r w:rsidRPr="000D307F">
        <w:rPr>
          <w:rFonts w:ascii="Times New Roman" w:hAnsi="Times New Roman" w:cs="Times New Roman"/>
          <w:b/>
          <w:bCs/>
          <w:sz w:val="24"/>
          <w:szCs w:val="24"/>
          <w:lang w:val="en-US"/>
        </w:rPr>
        <w:t>ERVIEW</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lastRenderedPageBreak/>
        <w:t>Jasur: Good morning. My name is Jasur Ahmedov. I have got an Interview with Clare Taylor at half past nine.</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Secretary: O.K. Can you fill in this questionnaire, please?</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sure</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(Some minutes later)</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here it is.</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Clair: Good-bye, Adam. I hope everything goes well in Mexico.</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Adam: Thanks, Bye!</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Clare: How do you do, Mr. Ahmedov? Glad to see you.</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Good morning Mrs. Taylor. How are you?</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Clare: I am fine. Come in, please.</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Thank you very much.</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Clare: Tell me about your present job.</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I work for an organization called OSS-Overseas Student’s Service. I am an accommodation officer. I help overseas students to find somewhere to live when they arrive in Britain.</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Clare: I see. And how long have you been with this organization?</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Er... for just over year, since last May.</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Clare:It sound an interesting job. Why do you want to leave?</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Oh, just want a change. I’d like to travel a bit.</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Clare: What languages can you speak?</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I can speak English, French, German, Spanish, oh and Punjabi and a little Hindi</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Clare: That’s good. Now, have you got a driving license?</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Yes, I’ve had one for three years.</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Clare: And what sort of job are you looking for?</w:t>
      </w:r>
    </w:p>
    <w:p w:rsidR="0013327F" w:rsidRPr="000D307F" w:rsidRDefault="0013327F" w:rsidP="005F0B20">
      <w:pPr>
        <w:shd w:val="clear" w:color="auto" w:fill="FFFFFF"/>
        <w:spacing w:after="0" w:line="240" w:lineRule="auto"/>
        <w:ind w:firstLine="567"/>
        <w:contextualSpacing/>
        <w:jc w:val="both"/>
        <w:rPr>
          <w:rFonts w:ascii="Times New Roman" w:hAnsi="Times New Roman" w:cs="Times New Roman"/>
          <w:sz w:val="24"/>
          <w:szCs w:val="24"/>
          <w:lang w:val="en-GB"/>
        </w:rPr>
      </w:pPr>
      <w:r w:rsidRPr="000D307F">
        <w:rPr>
          <w:rFonts w:ascii="Times New Roman" w:hAnsi="Times New Roman" w:cs="Times New Roman"/>
          <w:sz w:val="24"/>
          <w:szCs w:val="24"/>
          <w:lang w:val="en-US"/>
        </w:rPr>
        <w:t>Jasur: I’d like a job as a tour guide.</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279A3"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27</w:t>
      </w:r>
      <w:r w:rsidR="00FC68D8" w:rsidRPr="000D307F">
        <w:rPr>
          <w:rFonts w:ascii="Times New Roman" w:eastAsia="Times New Roman" w:hAnsi="Times New Roman" w:cs="Times New Roman"/>
          <w:b/>
          <w:smallCaps/>
          <w:sz w:val="24"/>
          <w:szCs w:val="24"/>
          <w:lang w:val="en-US" w:eastAsia="ru-RU"/>
        </w:rPr>
        <w:t>. Wat</w:t>
      </w:r>
      <w:r w:rsidR="000728FB" w:rsidRPr="000D307F">
        <w:rPr>
          <w:rFonts w:ascii="Times New Roman" w:eastAsia="Times New Roman" w:hAnsi="Times New Roman" w:cs="Times New Roman"/>
          <w:b/>
          <w:smallCaps/>
          <w:sz w:val="24"/>
          <w:szCs w:val="24"/>
          <w:lang w:val="en-US" w:eastAsia="ru-RU"/>
        </w:rPr>
        <w:t>ching and discussing video news</w:t>
      </w:r>
    </w:p>
    <w:tbl>
      <w:tblPr>
        <w:tblStyle w:val="ab"/>
        <w:tblW w:w="0" w:type="auto"/>
        <w:tblLook w:val="04A0" w:firstRow="1" w:lastRow="0" w:firstColumn="1" w:lastColumn="0" w:noHBand="0" w:noVBand="1"/>
      </w:tblPr>
      <w:tblGrid>
        <w:gridCol w:w="4922"/>
        <w:gridCol w:w="4933"/>
      </w:tblGrid>
      <w:tr w:rsidR="000728FB" w:rsidRPr="00981AC6" w:rsidTr="000728FB">
        <w:tc>
          <w:tcPr>
            <w:tcW w:w="5139" w:type="dxa"/>
          </w:tcPr>
          <w:p w:rsidR="000728FB" w:rsidRPr="000D307F" w:rsidRDefault="000728FB" w:rsidP="000728FB">
            <w:pPr>
              <w:pStyle w:val="Default"/>
              <w:jc w:val="both"/>
            </w:pPr>
            <w:r w:rsidRPr="000D307F">
              <w:rPr>
                <w:b/>
                <w:bCs/>
              </w:rPr>
              <w:t xml:space="preserve">Topic </w:t>
            </w:r>
          </w:p>
        </w:tc>
        <w:tc>
          <w:tcPr>
            <w:tcW w:w="5140" w:type="dxa"/>
          </w:tcPr>
          <w:p w:rsidR="000728FB" w:rsidRPr="000D307F" w:rsidRDefault="000728FB" w:rsidP="000728FB">
            <w:pPr>
              <w:contextualSpacing/>
              <w:jc w:val="center"/>
              <w:rPr>
                <w:b/>
                <w:smallCaps/>
                <w:sz w:val="24"/>
                <w:szCs w:val="24"/>
                <w:lang w:val="en-US"/>
              </w:rPr>
            </w:pPr>
            <w:r w:rsidRPr="000D307F">
              <w:rPr>
                <w:b/>
                <w:smallCaps/>
                <w:sz w:val="24"/>
                <w:szCs w:val="24"/>
                <w:lang w:val="en-US"/>
              </w:rPr>
              <w:t>Watching and discussing video news</w:t>
            </w:r>
          </w:p>
        </w:tc>
      </w:tr>
      <w:tr w:rsidR="000728FB" w:rsidRPr="000D307F" w:rsidTr="000728FB">
        <w:tc>
          <w:tcPr>
            <w:tcW w:w="5139" w:type="dxa"/>
          </w:tcPr>
          <w:p w:rsidR="000728FB" w:rsidRPr="000D307F" w:rsidRDefault="000728FB" w:rsidP="000728FB">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0728FB" w:rsidRPr="000D307F" w:rsidRDefault="000728FB" w:rsidP="000728FB">
            <w:pPr>
              <w:pStyle w:val="Default"/>
              <w:jc w:val="both"/>
            </w:pPr>
            <w:r w:rsidRPr="000D307F">
              <w:rPr>
                <w:b/>
                <w:bCs/>
              </w:rPr>
              <w:t>Number of participants: 1</w:t>
            </w:r>
            <w:r w:rsidRPr="000D307F">
              <w:rPr>
                <w:b/>
                <w:bCs/>
                <w:lang w:val="en-US"/>
              </w:rPr>
              <w:t>5</w:t>
            </w:r>
            <w:r w:rsidRPr="000D307F">
              <w:rPr>
                <w:b/>
                <w:bCs/>
              </w:rPr>
              <w:t xml:space="preserve"> </w:t>
            </w:r>
          </w:p>
        </w:tc>
      </w:tr>
      <w:tr w:rsidR="000728FB" w:rsidRPr="000D307F" w:rsidTr="000728FB">
        <w:tc>
          <w:tcPr>
            <w:tcW w:w="5139" w:type="dxa"/>
          </w:tcPr>
          <w:p w:rsidR="000728FB" w:rsidRPr="000D307F" w:rsidRDefault="000728FB" w:rsidP="000728FB">
            <w:pPr>
              <w:pStyle w:val="Default"/>
              <w:jc w:val="both"/>
            </w:pPr>
            <w:r w:rsidRPr="000D307F">
              <w:rPr>
                <w:b/>
                <w:bCs/>
                <w:i/>
                <w:iCs/>
              </w:rPr>
              <w:t xml:space="preserve">Lesson type </w:t>
            </w:r>
          </w:p>
        </w:tc>
        <w:tc>
          <w:tcPr>
            <w:tcW w:w="5140" w:type="dxa"/>
          </w:tcPr>
          <w:p w:rsidR="000728FB" w:rsidRPr="000D307F" w:rsidRDefault="000728FB" w:rsidP="000728FB">
            <w:pPr>
              <w:pStyle w:val="Default"/>
              <w:jc w:val="both"/>
            </w:pPr>
            <w:r w:rsidRPr="000D307F">
              <w:t xml:space="preserve">Practical </w:t>
            </w:r>
          </w:p>
        </w:tc>
      </w:tr>
      <w:tr w:rsidR="000728FB" w:rsidRPr="000D307F" w:rsidTr="000728FB">
        <w:tc>
          <w:tcPr>
            <w:tcW w:w="5139" w:type="dxa"/>
          </w:tcPr>
          <w:p w:rsidR="000728FB" w:rsidRPr="000D307F" w:rsidRDefault="000728FB" w:rsidP="000728FB">
            <w:pPr>
              <w:pStyle w:val="Default"/>
              <w:jc w:val="both"/>
            </w:pPr>
            <w:r w:rsidRPr="000D307F">
              <w:rPr>
                <w:b/>
                <w:bCs/>
                <w:i/>
                <w:iCs/>
              </w:rPr>
              <w:t xml:space="preserve">Outline of the lesson </w:t>
            </w:r>
          </w:p>
        </w:tc>
        <w:tc>
          <w:tcPr>
            <w:tcW w:w="5140" w:type="dxa"/>
          </w:tcPr>
          <w:p w:rsidR="000728FB" w:rsidRPr="000D307F" w:rsidRDefault="000728FB" w:rsidP="000728FB">
            <w:pPr>
              <w:pStyle w:val="Default"/>
              <w:jc w:val="both"/>
              <w:rPr>
                <w:lang w:val="en-US"/>
              </w:rPr>
            </w:pPr>
            <w:r w:rsidRPr="000D307F">
              <w:rPr>
                <w:lang w:val="en-US"/>
              </w:rPr>
              <w:t xml:space="preserve">1. Led in activity </w:t>
            </w:r>
          </w:p>
          <w:p w:rsidR="000728FB" w:rsidRPr="000D307F" w:rsidRDefault="000728FB" w:rsidP="000728FB">
            <w:pPr>
              <w:pStyle w:val="Default"/>
              <w:jc w:val="both"/>
              <w:rPr>
                <w:lang w:val="en-US"/>
              </w:rPr>
            </w:pPr>
            <w:r w:rsidRPr="000D307F">
              <w:rPr>
                <w:lang w:val="en-US"/>
              </w:rPr>
              <w:t xml:space="preserve">2. Brainstorming </w:t>
            </w:r>
          </w:p>
          <w:p w:rsidR="000728FB" w:rsidRPr="000D307F" w:rsidRDefault="000728FB" w:rsidP="000728FB">
            <w:pPr>
              <w:pStyle w:val="Default"/>
              <w:jc w:val="both"/>
            </w:pPr>
            <w:r w:rsidRPr="000D307F">
              <w:rPr>
                <w:lang w:val="en-US"/>
              </w:rPr>
              <w:t xml:space="preserve">3. Exploring ideas about </w:t>
            </w:r>
            <w:r w:rsidRPr="000D307F">
              <w:rPr>
                <w:i/>
                <w:iCs/>
                <w:lang w:val="en-US"/>
              </w:rPr>
              <w:t>news</w:t>
            </w:r>
          </w:p>
          <w:p w:rsidR="000728FB" w:rsidRPr="000D307F" w:rsidRDefault="000728FB" w:rsidP="000728FB">
            <w:pPr>
              <w:pStyle w:val="Default"/>
              <w:jc w:val="both"/>
            </w:pPr>
            <w:r w:rsidRPr="000D307F">
              <w:t xml:space="preserve">7. Mini lectures </w:t>
            </w:r>
          </w:p>
          <w:p w:rsidR="000728FB" w:rsidRPr="000D307F" w:rsidRDefault="000728FB" w:rsidP="000728FB">
            <w:pPr>
              <w:pStyle w:val="Default"/>
              <w:jc w:val="both"/>
            </w:pPr>
            <w:r w:rsidRPr="000D307F">
              <w:t xml:space="preserve">8. Summarizing </w:t>
            </w:r>
          </w:p>
        </w:tc>
      </w:tr>
      <w:tr w:rsidR="000728FB" w:rsidRPr="00981AC6" w:rsidTr="000728FB">
        <w:tc>
          <w:tcPr>
            <w:tcW w:w="10279" w:type="dxa"/>
            <w:gridSpan w:val="2"/>
          </w:tcPr>
          <w:p w:rsidR="000728FB" w:rsidRPr="000D307F" w:rsidRDefault="000728FB" w:rsidP="000728FB">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0728FB" w:rsidRPr="000D307F" w:rsidRDefault="000728FB" w:rsidP="000728FB">
            <w:pPr>
              <w:pStyle w:val="Default"/>
              <w:jc w:val="both"/>
              <w:rPr>
                <w:lang w:val="en-US"/>
              </w:rPr>
            </w:pPr>
          </w:p>
        </w:tc>
      </w:tr>
      <w:tr w:rsidR="000728FB" w:rsidRPr="00981AC6" w:rsidTr="000728FB">
        <w:tc>
          <w:tcPr>
            <w:tcW w:w="5139" w:type="dxa"/>
          </w:tcPr>
          <w:p w:rsidR="000728FB" w:rsidRPr="000D307F" w:rsidRDefault="000728FB" w:rsidP="000728FB">
            <w:pPr>
              <w:pStyle w:val="Default"/>
              <w:jc w:val="both"/>
              <w:rPr>
                <w:lang w:val="en-US"/>
              </w:rPr>
            </w:pPr>
            <w:r w:rsidRPr="000D307F">
              <w:rPr>
                <w:b/>
                <w:bCs/>
                <w:i/>
                <w:iCs/>
                <w:lang w:val="en-US"/>
              </w:rPr>
              <w:t>Objectives</w:t>
            </w:r>
            <w:r w:rsidRPr="000D307F">
              <w:rPr>
                <w:b/>
                <w:bCs/>
                <w:lang w:val="en-US"/>
              </w:rPr>
              <w:t xml:space="preserve">: </w:t>
            </w:r>
          </w:p>
          <w:p w:rsidR="000728FB" w:rsidRPr="000D307F" w:rsidRDefault="000728FB" w:rsidP="000728FB">
            <w:pPr>
              <w:pStyle w:val="Default"/>
              <w:jc w:val="both"/>
              <w:rPr>
                <w:lang w:val="en-US"/>
              </w:rPr>
            </w:pPr>
            <w:r w:rsidRPr="000D307F">
              <w:rPr>
                <w:b/>
                <w:bCs/>
                <w:i/>
                <w:iCs/>
                <w:lang w:val="en-US"/>
              </w:rPr>
              <w:t xml:space="preserve">Participants will </w:t>
            </w:r>
          </w:p>
          <w:p w:rsidR="000728FB" w:rsidRPr="000D307F" w:rsidRDefault="000728FB" w:rsidP="000728FB">
            <w:pPr>
              <w:contextualSpacing/>
              <w:rPr>
                <w:i/>
                <w:sz w:val="24"/>
                <w:szCs w:val="24"/>
                <w:lang w:val="en-US"/>
              </w:rPr>
            </w:pPr>
            <w:r w:rsidRPr="000D307F">
              <w:rPr>
                <w:i/>
                <w:sz w:val="24"/>
                <w:szCs w:val="24"/>
              </w:rPr>
              <w:t></w:t>
            </w:r>
            <w:r w:rsidRPr="000D307F">
              <w:rPr>
                <w:i/>
                <w:sz w:val="24"/>
                <w:szCs w:val="24"/>
                <w:lang w:val="en-US"/>
              </w:rPr>
              <w:t>   to train students’ vocabulary for talking about news;</w:t>
            </w:r>
          </w:p>
          <w:p w:rsidR="000728FB" w:rsidRPr="000D307F" w:rsidRDefault="000728FB" w:rsidP="000728FB">
            <w:pPr>
              <w:contextualSpacing/>
              <w:rPr>
                <w:i/>
                <w:sz w:val="24"/>
                <w:szCs w:val="24"/>
                <w:lang w:val="en-US"/>
              </w:rPr>
            </w:pPr>
            <w:r w:rsidRPr="000D307F">
              <w:rPr>
                <w:i/>
                <w:sz w:val="24"/>
                <w:szCs w:val="24"/>
                <w:lang w:val="en-US"/>
              </w:rPr>
              <w:t>•  to improve students’ reading and listening skills;</w:t>
            </w:r>
          </w:p>
          <w:p w:rsidR="000728FB" w:rsidRPr="000D307F" w:rsidRDefault="000728FB" w:rsidP="000728FB">
            <w:pPr>
              <w:contextualSpacing/>
              <w:rPr>
                <w:i/>
                <w:sz w:val="24"/>
                <w:szCs w:val="24"/>
                <w:lang w:val="en-US"/>
              </w:rPr>
            </w:pPr>
            <w:r w:rsidRPr="000D307F">
              <w:rPr>
                <w:i/>
                <w:sz w:val="24"/>
                <w:szCs w:val="24"/>
                <w:lang w:val="en-US"/>
              </w:rPr>
              <w:t>- to train students’ writing skills.</w:t>
            </w:r>
          </w:p>
          <w:p w:rsidR="000728FB" w:rsidRPr="000D307F" w:rsidRDefault="000728FB" w:rsidP="000728FB">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0728FB" w:rsidRPr="000D307F" w:rsidRDefault="000728FB" w:rsidP="000728FB">
            <w:pPr>
              <w:pStyle w:val="Default"/>
              <w:jc w:val="both"/>
              <w:rPr>
                <w:lang w:val="en-US"/>
              </w:rPr>
            </w:pPr>
            <w:r w:rsidRPr="000D307F">
              <w:rPr>
                <w:b/>
                <w:bCs/>
                <w:i/>
                <w:iCs/>
                <w:lang w:val="en-US"/>
              </w:rPr>
              <w:t xml:space="preserve">Outcomes: </w:t>
            </w:r>
          </w:p>
          <w:p w:rsidR="000728FB" w:rsidRPr="000D307F" w:rsidRDefault="000728FB" w:rsidP="000728FB">
            <w:pPr>
              <w:pStyle w:val="Default"/>
              <w:jc w:val="both"/>
              <w:rPr>
                <w:lang w:val="en-US"/>
              </w:rPr>
            </w:pPr>
            <w:r w:rsidRPr="000D307F">
              <w:rPr>
                <w:b/>
                <w:bCs/>
                <w:i/>
                <w:iCs/>
                <w:lang w:val="en-US"/>
              </w:rPr>
              <w:t xml:space="preserve">By the end of the course Participants will </w:t>
            </w:r>
          </w:p>
          <w:p w:rsidR="000728FB" w:rsidRPr="000D307F" w:rsidRDefault="000728FB" w:rsidP="000728FB">
            <w:pPr>
              <w:pStyle w:val="Default"/>
              <w:jc w:val="both"/>
            </w:pPr>
            <w:r w:rsidRPr="000D307F">
              <w:t></w:t>
            </w:r>
            <w:r w:rsidRPr="000D307F">
              <w:rPr>
                <w:lang w:val="en-US"/>
              </w:rPr>
              <w:t xml:space="preserve"> </w:t>
            </w:r>
            <w:r w:rsidRPr="000D307F">
              <w:rPr>
                <w:i/>
                <w:iCs/>
                <w:lang w:val="en-US"/>
              </w:rPr>
              <w:t>Aware of news</w:t>
            </w:r>
          </w:p>
          <w:p w:rsidR="000728FB" w:rsidRPr="000D307F" w:rsidRDefault="000728FB" w:rsidP="000728FB">
            <w:pPr>
              <w:pStyle w:val="Default"/>
              <w:jc w:val="both"/>
            </w:pPr>
          </w:p>
          <w:p w:rsidR="000728FB" w:rsidRPr="000D307F" w:rsidRDefault="000728FB" w:rsidP="000728FB">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0728FB" w:rsidRPr="000D307F" w:rsidRDefault="000728FB" w:rsidP="000728FB">
            <w:pPr>
              <w:pStyle w:val="Default"/>
              <w:jc w:val="both"/>
              <w:rPr>
                <w:lang w:val="en-US"/>
              </w:rPr>
            </w:pPr>
          </w:p>
        </w:tc>
      </w:tr>
      <w:tr w:rsidR="000728FB" w:rsidRPr="00981AC6" w:rsidTr="000728FB">
        <w:tc>
          <w:tcPr>
            <w:tcW w:w="5139" w:type="dxa"/>
          </w:tcPr>
          <w:p w:rsidR="000728FB" w:rsidRPr="000D307F" w:rsidRDefault="000728FB" w:rsidP="000728FB">
            <w:pPr>
              <w:pStyle w:val="Default"/>
              <w:jc w:val="both"/>
              <w:rPr>
                <w:b/>
                <w:i/>
              </w:rPr>
            </w:pPr>
            <w:r w:rsidRPr="000D307F">
              <w:rPr>
                <w:b/>
                <w:i/>
              </w:rPr>
              <w:t xml:space="preserve">Teaching model </w:t>
            </w:r>
          </w:p>
        </w:tc>
        <w:tc>
          <w:tcPr>
            <w:tcW w:w="5140" w:type="dxa"/>
          </w:tcPr>
          <w:p w:rsidR="000728FB" w:rsidRPr="000D307F" w:rsidRDefault="000728FB" w:rsidP="000728FB">
            <w:pPr>
              <w:pStyle w:val="Default"/>
              <w:jc w:val="both"/>
              <w:rPr>
                <w:lang w:val="en-US"/>
              </w:rPr>
            </w:pPr>
            <w:r w:rsidRPr="000D307F">
              <w:rPr>
                <w:lang w:val="en-US"/>
              </w:rPr>
              <w:t xml:space="preserve">concept attainment; cooperative learning; direct instruction; presentation; </w:t>
            </w:r>
          </w:p>
        </w:tc>
      </w:tr>
      <w:tr w:rsidR="000728FB" w:rsidRPr="00981AC6" w:rsidTr="000728FB">
        <w:tc>
          <w:tcPr>
            <w:tcW w:w="5139" w:type="dxa"/>
          </w:tcPr>
          <w:p w:rsidR="000728FB" w:rsidRPr="000D307F" w:rsidRDefault="000728FB" w:rsidP="000728FB">
            <w:pPr>
              <w:pStyle w:val="Default"/>
              <w:jc w:val="both"/>
              <w:rPr>
                <w:b/>
                <w:i/>
              </w:rPr>
            </w:pPr>
            <w:r w:rsidRPr="000D307F">
              <w:rPr>
                <w:b/>
                <w:i/>
              </w:rPr>
              <w:t xml:space="preserve">Interaction pattern </w:t>
            </w:r>
          </w:p>
        </w:tc>
        <w:tc>
          <w:tcPr>
            <w:tcW w:w="5140" w:type="dxa"/>
          </w:tcPr>
          <w:p w:rsidR="000728FB" w:rsidRPr="000D307F" w:rsidRDefault="000728FB" w:rsidP="000728FB">
            <w:pPr>
              <w:pStyle w:val="Default"/>
              <w:jc w:val="both"/>
              <w:rPr>
                <w:lang w:val="en-US"/>
              </w:rPr>
            </w:pPr>
            <w:r w:rsidRPr="000D307F">
              <w:rPr>
                <w:lang w:val="en-US"/>
              </w:rPr>
              <w:t xml:space="preserve">Plenary; individually, pair , group works and </w:t>
            </w:r>
            <w:r w:rsidRPr="000D307F">
              <w:rPr>
                <w:lang w:val="en-US"/>
              </w:rPr>
              <w:lastRenderedPageBreak/>
              <w:t xml:space="preserve">whole class </w:t>
            </w:r>
          </w:p>
        </w:tc>
      </w:tr>
      <w:tr w:rsidR="000728FB" w:rsidRPr="00981AC6" w:rsidTr="000728FB">
        <w:tc>
          <w:tcPr>
            <w:tcW w:w="5139" w:type="dxa"/>
          </w:tcPr>
          <w:p w:rsidR="000728FB" w:rsidRPr="000D307F" w:rsidRDefault="000728FB" w:rsidP="000728FB">
            <w:pPr>
              <w:pStyle w:val="Default"/>
              <w:jc w:val="both"/>
            </w:pPr>
            <w:r w:rsidRPr="000D307F">
              <w:rPr>
                <w:b/>
                <w:bCs/>
                <w:i/>
                <w:iCs/>
              </w:rPr>
              <w:lastRenderedPageBreak/>
              <w:t xml:space="preserve">Used materials and equipments </w:t>
            </w:r>
          </w:p>
        </w:tc>
        <w:tc>
          <w:tcPr>
            <w:tcW w:w="5140" w:type="dxa"/>
          </w:tcPr>
          <w:p w:rsidR="000728FB" w:rsidRPr="000D307F" w:rsidRDefault="000728FB" w:rsidP="000728FB">
            <w:pPr>
              <w:pStyle w:val="Default"/>
              <w:jc w:val="both"/>
              <w:rPr>
                <w:lang w:val="en-US"/>
              </w:rPr>
            </w:pPr>
            <w:r w:rsidRPr="000D307F">
              <w:rPr>
                <w:lang w:val="en-US"/>
              </w:rPr>
              <w:t xml:space="preserve">Handouts; board and markers of different colors </w:t>
            </w:r>
          </w:p>
        </w:tc>
      </w:tr>
      <w:tr w:rsidR="000728FB" w:rsidRPr="00981AC6" w:rsidTr="000728FB">
        <w:tc>
          <w:tcPr>
            <w:tcW w:w="5139" w:type="dxa"/>
          </w:tcPr>
          <w:p w:rsidR="000728FB" w:rsidRPr="000D307F" w:rsidRDefault="000728FB" w:rsidP="000728FB">
            <w:pPr>
              <w:pStyle w:val="Default"/>
              <w:jc w:val="both"/>
            </w:pPr>
            <w:r w:rsidRPr="000D307F">
              <w:rPr>
                <w:b/>
                <w:bCs/>
                <w:i/>
                <w:iCs/>
              </w:rPr>
              <w:t xml:space="preserve">Teaching conditions </w:t>
            </w:r>
          </w:p>
        </w:tc>
        <w:tc>
          <w:tcPr>
            <w:tcW w:w="5140" w:type="dxa"/>
          </w:tcPr>
          <w:p w:rsidR="000728FB" w:rsidRPr="000D307F" w:rsidRDefault="000728FB" w:rsidP="000728FB">
            <w:pPr>
              <w:pStyle w:val="Default"/>
              <w:jc w:val="both"/>
              <w:rPr>
                <w:lang w:val="en-US"/>
              </w:rPr>
            </w:pPr>
            <w:r w:rsidRPr="000D307F">
              <w:rPr>
                <w:lang w:val="en-US"/>
              </w:rPr>
              <w:t xml:space="preserve">Teaching room should include white board and separated to 4 faced sittings suited for group works. </w:t>
            </w:r>
          </w:p>
        </w:tc>
      </w:tr>
      <w:tr w:rsidR="000728FB" w:rsidRPr="000D307F" w:rsidTr="000728FB">
        <w:tc>
          <w:tcPr>
            <w:tcW w:w="5139" w:type="dxa"/>
          </w:tcPr>
          <w:p w:rsidR="000728FB" w:rsidRPr="000D307F" w:rsidRDefault="000728FB" w:rsidP="000728FB">
            <w:pPr>
              <w:pStyle w:val="Default"/>
              <w:jc w:val="both"/>
            </w:pPr>
            <w:r w:rsidRPr="000D307F">
              <w:rPr>
                <w:b/>
                <w:bCs/>
                <w:i/>
                <w:iCs/>
              </w:rPr>
              <w:t xml:space="preserve">Assessment </w:t>
            </w:r>
          </w:p>
        </w:tc>
        <w:tc>
          <w:tcPr>
            <w:tcW w:w="5140" w:type="dxa"/>
          </w:tcPr>
          <w:p w:rsidR="000728FB" w:rsidRPr="000D307F" w:rsidRDefault="000728FB" w:rsidP="000728FB">
            <w:pPr>
              <w:pStyle w:val="Default"/>
              <w:jc w:val="both"/>
            </w:pPr>
            <w:r w:rsidRPr="000D307F">
              <w:t xml:space="preserve">ongoing assessment; participation </w:t>
            </w:r>
          </w:p>
        </w:tc>
      </w:tr>
    </w:tbl>
    <w:p w:rsidR="000728FB" w:rsidRPr="000D307F" w:rsidRDefault="000728FB" w:rsidP="000728FB">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0728FB" w:rsidRPr="00981AC6" w:rsidTr="000728FB">
        <w:trPr>
          <w:trHeight w:val="107"/>
        </w:trPr>
        <w:tc>
          <w:tcPr>
            <w:tcW w:w="4447" w:type="dxa"/>
          </w:tcPr>
          <w:p w:rsidR="000728FB" w:rsidRPr="000D307F" w:rsidRDefault="000728FB" w:rsidP="000728FB">
            <w:pPr>
              <w:pStyle w:val="Default"/>
              <w:jc w:val="center"/>
              <w:rPr>
                <w:lang w:val="en-US"/>
              </w:rPr>
            </w:pPr>
            <w:r w:rsidRPr="000D307F">
              <w:rPr>
                <w:b/>
                <w:bCs/>
                <w:lang w:val="en-US"/>
              </w:rPr>
              <w:t>Detailed process of the lesson</w:t>
            </w:r>
          </w:p>
        </w:tc>
        <w:tc>
          <w:tcPr>
            <w:tcW w:w="4447" w:type="dxa"/>
          </w:tcPr>
          <w:p w:rsidR="000728FB" w:rsidRPr="000D307F" w:rsidRDefault="000728FB" w:rsidP="000728FB">
            <w:pPr>
              <w:pStyle w:val="Default"/>
              <w:jc w:val="both"/>
              <w:rPr>
                <w:lang w:val="en-US"/>
              </w:rPr>
            </w:pPr>
          </w:p>
        </w:tc>
      </w:tr>
      <w:tr w:rsidR="000728FB" w:rsidRPr="00981AC6" w:rsidTr="000728FB">
        <w:trPr>
          <w:trHeight w:val="107"/>
        </w:trPr>
        <w:tc>
          <w:tcPr>
            <w:tcW w:w="4447" w:type="dxa"/>
          </w:tcPr>
          <w:p w:rsidR="000728FB" w:rsidRPr="000D307F" w:rsidRDefault="000728FB" w:rsidP="000728FB">
            <w:pPr>
              <w:pStyle w:val="Default"/>
              <w:jc w:val="both"/>
              <w:rPr>
                <w:lang w:val="en-US"/>
              </w:rPr>
            </w:pPr>
          </w:p>
        </w:tc>
        <w:tc>
          <w:tcPr>
            <w:tcW w:w="4447" w:type="dxa"/>
          </w:tcPr>
          <w:p w:rsidR="000728FB" w:rsidRPr="000D307F" w:rsidRDefault="000728FB" w:rsidP="000728FB">
            <w:pPr>
              <w:pStyle w:val="Default"/>
              <w:jc w:val="both"/>
              <w:rPr>
                <w:lang w:val="en-US"/>
              </w:rPr>
            </w:pPr>
          </w:p>
        </w:tc>
      </w:tr>
    </w:tbl>
    <w:tbl>
      <w:tblPr>
        <w:tblStyle w:val="ab"/>
        <w:tblW w:w="0" w:type="auto"/>
        <w:tblLook w:val="04A0" w:firstRow="1" w:lastRow="0" w:firstColumn="1" w:lastColumn="0" w:noHBand="0" w:noVBand="1"/>
      </w:tblPr>
      <w:tblGrid>
        <w:gridCol w:w="2054"/>
        <w:gridCol w:w="4548"/>
        <w:gridCol w:w="3253"/>
      </w:tblGrid>
      <w:tr w:rsidR="000728FB" w:rsidRPr="000D307F" w:rsidTr="000728FB">
        <w:tc>
          <w:tcPr>
            <w:tcW w:w="2093" w:type="dxa"/>
            <w:vMerge w:val="restart"/>
          </w:tcPr>
          <w:p w:rsidR="000728FB" w:rsidRPr="000D307F" w:rsidRDefault="000728FB" w:rsidP="000728FB">
            <w:pPr>
              <w:pStyle w:val="Default"/>
              <w:jc w:val="both"/>
              <w:rPr>
                <w:lang w:val="uz-Cyrl-UZ"/>
              </w:rPr>
            </w:pPr>
            <w:r w:rsidRPr="000D307F">
              <w:rPr>
                <w:b/>
                <w:bCs/>
              </w:rPr>
              <w:t>Steps and Time</w:t>
            </w:r>
          </w:p>
        </w:tc>
        <w:tc>
          <w:tcPr>
            <w:tcW w:w="8186" w:type="dxa"/>
            <w:gridSpan w:val="2"/>
          </w:tcPr>
          <w:p w:rsidR="000728FB" w:rsidRPr="000D307F" w:rsidRDefault="000728FB" w:rsidP="000728FB">
            <w:pPr>
              <w:pStyle w:val="Default"/>
              <w:jc w:val="both"/>
              <w:rPr>
                <w:b/>
                <w:lang w:val="uz-Cyrl-UZ"/>
              </w:rPr>
            </w:pPr>
            <w:r w:rsidRPr="000D307F">
              <w:rPr>
                <w:b/>
              </w:rPr>
              <w:t>PROCEDURE</w:t>
            </w:r>
          </w:p>
        </w:tc>
      </w:tr>
      <w:tr w:rsidR="000728FB" w:rsidRPr="000D307F" w:rsidTr="000728FB">
        <w:tc>
          <w:tcPr>
            <w:tcW w:w="2093" w:type="dxa"/>
            <w:vMerge/>
          </w:tcPr>
          <w:p w:rsidR="000728FB" w:rsidRPr="000D307F" w:rsidRDefault="000728FB" w:rsidP="000728FB">
            <w:pPr>
              <w:pStyle w:val="Default"/>
              <w:jc w:val="both"/>
              <w:rPr>
                <w:lang w:val="uz-Cyrl-UZ"/>
              </w:rPr>
            </w:pPr>
          </w:p>
        </w:tc>
        <w:tc>
          <w:tcPr>
            <w:tcW w:w="4759" w:type="dxa"/>
          </w:tcPr>
          <w:p w:rsidR="000728FB" w:rsidRPr="000D307F" w:rsidRDefault="000728FB" w:rsidP="000728FB">
            <w:pPr>
              <w:pStyle w:val="Default"/>
              <w:jc w:val="both"/>
              <w:rPr>
                <w:lang w:val="uz-Cyrl-UZ"/>
              </w:rPr>
            </w:pPr>
            <w:r w:rsidRPr="000D307F">
              <w:rPr>
                <w:b/>
                <w:bCs/>
              </w:rPr>
              <w:t>Teacher activities</w:t>
            </w:r>
          </w:p>
        </w:tc>
        <w:tc>
          <w:tcPr>
            <w:tcW w:w="3427" w:type="dxa"/>
          </w:tcPr>
          <w:p w:rsidR="000728FB" w:rsidRPr="000D307F" w:rsidRDefault="000728FB" w:rsidP="000728FB">
            <w:pPr>
              <w:pStyle w:val="Default"/>
              <w:jc w:val="both"/>
              <w:rPr>
                <w:lang w:val="uz-Cyrl-UZ"/>
              </w:rPr>
            </w:pPr>
            <w:r w:rsidRPr="000D307F">
              <w:rPr>
                <w:b/>
                <w:bCs/>
              </w:rPr>
              <w:t>Student activities</w:t>
            </w:r>
          </w:p>
        </w:tc>
      </w:tr>
      <w:tr w:rsidR="000728FB" w:rsidRPr="00981AC6" w:rsidTr="000728FB">
        <w:tc>
          <w:tcPr>
            <w:tcW w:w="2093" w:type="dxa"/>
          </w:tcPr>
          <w:p w:rsidR="000728FB" w:rsidRPr="000D307F" w:rsidRDefault="000728FB" w:rsidP="000728FB">
            <w:pPr>
              <w:pStyle w:val="Default"/>
              <w:jc w:val="both"/>
            </w:pPr>
            <w:r w:rsidRPr="000D307F">
              <w:rPr>
                <w:b/>
                <w:bCs/>
              </w:rPr>
              <w:t xml:space="preserve">1-step </w:t>
            </w:r>
          </w:p>
          <w:p w:rsidR="000728FB" w:rsidRPr="000D307F" w:rsidRDefault="000728FB" w:rsidP="000728FB">
            <w:pPr>
              <w:pStyle w:val="Default"/>
              <w:jc w:val="both"/>
            </w:pPr>
            <w:r w:rsidRPr="000D307F">
              <w:rPr>
                <w:b/>
                <w:bCs/>
              </w:rPr>
              <w:t xml:space="preserve">Preparation </w:t>
            </w:r>
          </w:p>
        </w:tc>
        <w:tc>
          <w:tcPr>
            <w:tcW w:w="4759" w:type="dxa"/>
          </w:tcPr>
          <w:p w:rsidR="000728FB" w:rsidRPr="000D307F" w:rsidRDefault="000728FB" w:rsidP="000728FB">
            <w:pPr>
              <w:pStyle w:val="Default"/>
              <w:jc w:val="both"/>
              <w:rPr>
                <w:lang w:val="en-US"/>
              </w:rPr>
            </w:pPr>
            <w:r w:rsidRPr="000D307F">
              <w:rPr>
                <w:lang w:val="en-US"/>
              </w:rPr>
              <w:t xml:space="preserve">1.1. T prepares to the lesson </w:t>
            </w:r>
          </w:p>
          <w:p w:rsidR="000728FB" w:rsidRPr="000D307F" w:rsidRDefault="000728FB" w:rsidP="000728FB">
            <w:pPr>
              <w:pStyle w:val="Default"/>
              <w:jc w:val="both"/>
              <w:rPr>
                <w:lang w:val="en-US"/>
              </w:rPr>
            </w:pPr>
            <w:r w:rsidRPr="000D307F">
              <w:rPr>
                <w:lang w:val="en-US"/>
              </w:rPr>
              <w:t xml:space="preserve">1.2.T prepares handouts. </w:t>
            </w:r>
          </w:p>
          <w:p w:rsidR="000728FB" w:rsidRPr="000D307F" w:rsidRDefault="000728FB" w:rsidP="000728FB">
            <w:pPr>
              <w:pStyle w:val="Default"/>
              <w:jc w:val="both"/>
              <w:rPr>
                <w:lang w:val="en-US"/>
              </w:rPr>
            </w:pPr>
            <w:r w:rsidRPr="000D307F">
              <w:rPr>
                <w:lang w:val="en-US"/>
              </w:rPr>
              <w:t xml:space="preserve">1.3. T prepares a list of literature required for the course  </w:t>
            </w:r>
          </w:p>
        </w:tc>
        <w:tc>
          <w:tcPr>
            <w:tcW w:w="3427" w:type="dxa"/>
          </w:tcPr>
          <w:p w:rsidR="000728FB" w:rsidRPr="000D307F" w:rsidRDefault="000728FB" w:rsidP="000728FB">
            <w:pPr>
              <w:pStyle w:val="Default"/>
              <w:jc w:val="both"/>
              <w:rPr>
                <w:lang w:val="en-US"/>
              </w:rPr>
            </w:pPr>
            <w:r w:rsidRPr="000D307F">
              <w:rPr>
                <w:b/>
                <w:bCs/>
                <w:lang w:val="en-US"/>
              </w:rPr>
              <w:t xml:space="preserve"> </w:t>
            </w:r>
          </w:p>
        </w:tc>
      </w:tr>
      <w:tr w:rsidR="000728FB" w:rsidRPr="00981AC6" w:rsidTr="000728FB">
        <w:tc>
          <w:tcPr>
            <w:tcW w:w="2093" w:type="dxa"/>
          </w:tcPr>
          <w:p w:rsidR="000728FB" w:rsidRPr="000D307F" w:rsidRDefault="000728FB" w:rsidP="000728FB">
            <w:pPr>
              <w:pStyle w:val="Default"/>
              <w:jc w:val="both"/>
              <w:rPr>
                <w:lang w:val="en-US"/>
              </w:rPr>
            </w:pPr>
            <w:r w:rsidRPr="000D307F">
              <w:rPr>
                <w:b/>
                <w:bCs/>
                <w:lang w:val="en-US"/>
              </w:rPr>
              <w:t xml:space="preserve">2-step. </w:t>
            </w:r>
          </w:p>
          <w:p w:rsidR="000728FB" w:rsidRPr="000D307F" w:rsidRDefault="000728FB" w:rsidP="000728FB">
            <w:pPr>
              <w:pStyle w:val="Default"/>
              <w:jc w:val="both"/>
              <w:rPr>
                <w:lang w:val="en-US"/>
              </w:rPr>
            </w:pPr>
            <w:r w:rsidRPr="000D307F">
              <w:rPr>
                <w:b/>
                <w:bCs/>
                <w:lang w:val="en-US"/>
              </w:rPr>
              <w:t xml:space="preserve">Introduction: lead in activity </w:t>
            </w:r>
          </w:p>
          <w:p w:rsidR="000728FB" w:rsidRPr="000D307F" w:rsidRDefault="000728FB" w:rsidP="000728FB">
            <w:pPr>
              <w:pStyle w:val="Default"/>
              <w:jc w:val="both"/>
              <w:rPr>
                <w:lang w:val="en-US"/>
              </w:rPr>
            </w:pPr>
            <w:r w:rsidRPr="000D307F">
              <w:rPr>
                <w:b/>
                <w:bCs/>
                <w:lang w:val="en-US"/>
              </w:rPr>
              <w:t xml:space="preserve">(15 minutes) </w:t>
            </w:r>
          </w:p>
        </w:tc>
        <w:tc>
          <w:tcPr>
            <w:tcW w:w="4759" w:type="dxa"/>
          </w:tcPr>
          <w:p w:rsidR="000728FB" w:rsidRPr="000D307F" w:rsidRDefault="000728FB" w:rsidP="000728FB">
            <w:pPr>
              <w:pStyle w:val="Style10"/>
              <w:widowControl/>
              <w:contextualSpacing/>
              <w:jc w:val="left"/>
              <w:rPr>
                <w:rStyle w:val="FontStyle191"/>
                <w:rFonts w:ascii="Times New Roman" w:hAnsi="Times New Roman" w:cs="Times New Roman"/>
                <w:b w:val="0"/>
                <w:lang w:val="en-US" w:eastAsia="en-US"/>
              </w:rPr>
            </w:pPr>
            <w:r w:rsidRPr="000D307F">
              <w:rPr>
                <w:rFonts w:ascii="Times New Roman" w:hAnsi="Times New Roman"/>
                <w:lang w:val="en-US"/>
              </w:rPr>
              <w:t xml:space="preserve">2.1. </w:t>
            </w:r>
            <w:r w:rsidRPr="000D307F">
              <w:rPr>
                <w:rStyle w:val="FontStyle191"/>
                <w:rFonts w:ascii="Times New Roman" w:hAnsi="Times New Roman" w:cs="Times New Roman"/>
                <w:b w:val="0"/>
                <w:lang w:val="en-US" w:eastAsia="en-US"/>
              </w:rPr>
              <w:t>Discoveries and inventions</w:t>
            </w:r>
          </w:p>
          <w:p w:rsidR="000728FB" w:rsidRPr="000D307F" w:rsidRDefault="000728FB" w:rsidP="000728FB">
            <w:pPr>
              <w:pStyle w:val="Style149"/>
              <w:widowControl/>
              <w:spacing w:line="240" w:lineRule="auto"/>
              <w:ind w:right="1075" w:firstLine="0"/>
              <w:contextualSpacing/>
              <w:jc w:val="center"/>
              <w:rPr>
                <w:rStyle w:val="FontStyle193"/>
                <w:rFonts w:ascii="Times New Roman" w:hAnsi="Times New Roman" w:cs="Times New Roman"/>
                <w:b w:val="0"/>
                <w:sz w:val="24"/>
                <w:szCs w:val="24"/>
                <w:lang w:val="en-US" w:eastAsia="en-US"/>
              </w:rPr>
            </w:pPr>
            <w:r w:rsidRPr="000D307F">
              <w:rPr>
                <w:rStyle w:val="FontStyle191"/>
                <w:rFonts w:ascii="Times New Roman" w:hAnsi="Times New Roman" w:cs="Times New Roman"/>
                <w:b w:val="0"/>
                <w:lang w:val="en-US" w:eastAsia="en-US"/>
              </w:rPr>
              <w:t xml:space="preserve">the human genome </w:t>
            </w:r>
            <w:r w:rsidRPr="000D307F">
              <w:rPr>
                <w:rStyle w:val="FontStyle193"/>
                <w:rFonts w:ascii="Times New Roman" w:hAnsi="Times New Roman" w:cs="Times New Roman"/>
                <w:b w:val="0"/>
                <w:sz w:val="24"/>
                <w:szCs w:val="24"/>
                <w:lang w:val="en-US" w:eastAsia="en-US"/>
              </w:rPr>
              <w:t>i. speaking</w:t>
            </w:r>
          </w:p>
          <w:p w:rsidR="000728FB" w:rsidRPr="000D307F" w:rsidRDefault="000728FB" w:rsidP="000728FB">
            <w:pPr>
              <w:pStyle w:val="Style119"/>
              <w:widowControl/>
              <w:spacing w:line="240" w:lineRule="auto"/>
              <w:ind w:left="274" w:firstLine="0"/>
              <w:contextualSpacing/>
              <w:jc w:val="left"/>
              <w:rPr>
                <w:rStyle w:val="FontStyle192"/>
                <w:rFonts w:ascii="Times New Roman" w:hAnsi="Times New Roman" w:cs="Times New Roman"/>
                <w:sz w:val="24"/>
                <w:szCs w:val="24"/>
                <w:lang w:val="en-US" w:eastAsia="en-US"/>
              </w:rPr>
            </w:pPr>
          </w:p>
          <w:p w:rsidR="000728FB" w:rsidRPr="000D307F" w:rsidRDefault="000728FB" w:rsidP="000728FB">
            <w:pPr>
              <w:pStyle w:val="Default"/>
              <w:jc w:val="both"/>
              <w:rPr>
                <w:lang w:val="en-US"/>
              </w:rPr>
            </w:pPr>
          </w:p>
        </w:tc>
        <w:tc>
          <w:tcPr>
            <w:tcW w:w="3427" w:type="dxa"/>
          </w:tcPr>
          <w:p w:rsidR="000728FB" w:rsidRPr="000D307F" w:rsidRDefault="000728FB" w:rsidP="000728FB">
            <w:pPr>
              <w:pStyle w:val="Default"/>
              <w:jc w:val="both"/>
              <w:rPr>
                <w:lang w:val="en-US"/>
              </w:rPr>
            </w:pPr>
            <w:r w:rsidRPr="000D307F">
              <w:rPr>
                <w:lang w:val="en-US"/>
              </w:rPr>
              <w:t xml:space="preserve">2.1. Ss share with ideas. </w:t>
            </w:r>
          </w:p>
          <w:p w:rsidR="000728FB" w:rsidRPr="000D307F" w:rsidRDefault="000728FB" w:rsidP="000728FB">
            <w:pPr>
              <w:pStyle w:val="Default"/>
              <w:jc w:val="both"/>
              <w:rPr>
                <w:lang w:val="en-US"/>
              </w:rPr>
            </w:pPr>
            <w:r w:rsidRPr="000D307F">
              <w:rPr>
                <w:lang w:val="en-US"/>
              </w:rPr>
              <w:t xml:space="preserve">2.2 Ss try to answer and share the ideas. </w:t>
            </w:r>
          </w:p>
          <w:p w:rsidR="000728FB" w:rsidRPr="000D307F" w:rsidRDefault="000728FB" w:rsidP="000728FB">
            <w:pPr>
              <w:pStyle w:val="Default"/>
              <w:jc w:val="both"/>
              <w:rPr>
                <w:lang w:val="en-US"/>
              </w:rPr>
            </w:pPr>
            <w:r w:rsidRPr="000D307F">
              <w:rPr>
                <w:lang w:val="en-US"/>
              </w:rPr>
              <w:t xml:space="preserve">2.3 Ss guess and </w:t>
            </w:r>
          </w:p>
          <w:p w:rsidR="000728FB" w:rsidRPr="000D307F" w:rsidRDefault="000728FB" w:rsidP="000728FB">
            <w:pPr>
              <w:pStyle w:val="Default"/>
              <w:jc w:val="both"/>
              <w:rPr>
                <w:lang w:val="en-US"/>
              </w:rPr>
            </w:pPr>
            <w:r w:rsidRPr="000D307F">
              <w:rPr>
                <w:lang w:val="en-US"/>
              </w:rPr>
              <w:t xml:space="preserve">arrange </w:t>
            </w:r>
          </w:p>
          <w:p w:rsidR="000728FB" w:rsidRPr="000D307F" w:rsidRDefault="000728FB" w:rsidP="000728FB">
            <w:pPr>
              <w:pStyle w:val="Default"/>
              <w:jc w:val="both"/>
              <w:rPr>
                <w:lang w:val="en-US"/>
              </w:rPr>
            </w:pPr>
            <w:r w:rsidRPr="000D307F">
              <w:rPr>
                <w:lang w:val="en-US"/>
              </w:rPr>
              <w:t xml:space="preserve">2.4 SS reflect </w:t>
            </w:r>
          </w:p>
          <w:p w:rsidR="000728FB" w:rsidRPr="000D307F" w:rsidRDefault="000728FB" w:rsidP="000728FB">
            <w:pPr>
              <w:pStyle w:val="Default"/>
              <w:jc w:val="both"/>
              <w:rPr>
                <w:lang w:val="en-US"/>
              </w:rPr>
            </w:pPr>
          </w:p>
        </w:tc>
      </w:tr>
      <w:tr w:rsidR="000728FB" w:rsidRPr="00981AC6" w:rsidTr="000728FB">
        <w:tc>
          <w:tcPr>
            <w:tcW w:w="2093" w:type="dxa"/>
          </w:tcPr>
          <w:p w:rsidR="000728FB" w:rsidRPr="000D307F" w:rsidRDefault="000728FB" w:rsidP="000728FB">
            <w:pPr>
              <w:pStyle w:val="Default"/>
              <w:jc w:val="both"/>
              <w:rPr>
                <w:b/>
                <w:lang w:val="en-US"/>
              </w:rPr>
            </w:pPr>
            <w:r w:rsidRPr="000D307F">
              <w:rPr>
                <w:b/>
                <w:lang w:val="en-US"/>
              </w:rPr>
              <w:t xml:space="preserve">3-step </w:t>
            </w:r>
          </w:p>
          <w:p w:rsidR="000728FB" w:rsidRPr="000D307F" w:rsidRDefault="000728FB" w:rsidP="000728FB">
            <w:pPr>
              <w:pStyle w:val="Default"/>
              <w:jc w:val="both"/>
              <w:rPr>
                <w:b/>
                <w:lang w:val="en-US"/>
              </w:rPr>
            </w:pPr>
            <w:r w:rsidRPr="000D307F">
              <w:rPr>
                <w:b/>
                <w:lang w:val="en-US"/>
              </w:rPr>
              <w:t xml:space="preserve">Main </w:t>
            </w:r>
          </w:p>
          <w:p w:rsidR="000728FB" w:rsidRPr="000D307F" w:rsidRDefault="000728FB" w:rsidP="000728FB">
            <w:pPr>
              <w:pStyle w:val="Default"/>
              <w:jc w:val="both"/>
              <w:rPr>
                <w:b/>
                <w:lang w:val="en-US"/>
              </w:rPr>
            </w:pPr>
            <w:r w:rsidRPr="000D307F">
              <w:rPr>
                <w:b/>
                <w:lang w:val="en-US"/>
              </w:rPr>
              <w:t xml:space="preserve">part: introducing course syllabus </w:t>
            </w:r>
          </w:p>
          <w:p w:rsidR="000728FB" w:rsidRPr="000D307F" w:rsidRDefault="000728FB" w:rsidP="000728FB">
            <w:pPr>
              <w:pStyle w:val="Default"/>
              <w:jc w:val="both"/>
              <w:rPr>
                <w:lang w:val="en-US"/>
              </w:rPr>
            </w:pPr>
            <w:r w:rsidRPr="000D307F">
              <w:rPr>
                <w:b/>
                <w:lang w:val="en-US"/>
              </w:rPr>
              <w:t>(50-minutes</w:t>
            </w:r>
            <w:r w:rsidRPr="000D307F">
              <w:rPr>
                <w:lang w:val="en-US"/>
              </w:rPr>
              <w:t xml:space="preserve">) </w:t>
            </w:r>
          </w:p>
        </w:tc>
        <w:tc>
          <w:tcPr>
            <w:tcW w:w="4759" w:type="dxa"/>
          </w:tcPr>
          <w:p w:rsidR="000728FB" w:rsidRPr="000D307F" w:rsidRDefault="000728FB" w:rsidP="000728FB">
            <w:pPr>
              <w:pStyle w:val="Style135"/>
              <w:widowControl/>
              <w:contextualSpacing/>
              <w:rPr>
                <w:rStyle w:val="FontStyle193"/>
                <w:rFonts w:ascii="Times New Roman" w:hAnsi="Times New Roman" w:cs="Times New Roman"/>
                <w:b w:val="0"/>
                <w:sz w:val="24"/>
                <w:szCs w:val="24"/>
                <w:lang w:val="en-US" w:eastAsia="en-US"/>
              </w:rPr>
            </w:pPr>
            <w:r w:rsidRPr="000D307F">
              <w:rPr>
                <w:rFonts w:ascii="Times New Roman" w:hAnsi="Times New Roman"/>
                <w:lang w:val="en-US"/>
              </w:rPr>
              <w:t xml:space="preserve">3. </w:t>
            </w:r>
            <w:r w:rsidRPr="000D307F">
              <w:rPr>
                <w:rStyle w:val="FontStyle193"/>
                <w:rFonts w:ascii="Times New Roman" w:hAnsi="Times New Roman" w:cs="Times New Roman"/>
                <w:b w:val="0"/>
                <w:sz w:val="24"/>
                <w:szCs w:val="24"/>
                <w:lang w:val="en-US" w:eastAsia="en-US"/>
              </w:rPr>
              <w:t>II. LISTENING</w:t>
            </w:r>
          </w:p>
          <w:p w:rsidR="000728FB" w:rsidRPr="000D307F" w:rsidRDefault="000728FB" w:rsidP="000728FB">
            <w:pPr>
              <w:pStyle w:val="Style119"/>
              <w:widowControl/>
              <w:spacing w:line="240" w:lineRule="auto"/>
              <w:ind w:firstLine="0"/>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A. Listen to the text about human genome and answer the questions.</w:t>
            </w:r>
          </w:p>
          <w:p w:rsidR="000728FB" w:rsidRPr="000D307F" w:rsidRDefault="000728FB" w:rsidP="000728FB">
            <w:pPr>
              <w:pStyle w:val="Style150"/>
              <w:widowControl/>
              <w:tabs>
                <w:tab w:val="left" w:pos="566"/>
              </w:tabs>
              <w:spacing w:line="240" w:lineRule="auto"/>
              <w:contextualSpacing/>
              <w:jc w:val="left"/>
              <w:rPr>
                <w:rStyle w:val="FontStyle194"/>
                <w:rFonts w:ascii="Times New Roman" w:hAnsi="Times New Roman" w:cs="Times New Roman"/>
                <w:b w:val="0"/>
                <w:sz w:val="24"/>
                <w:szCs w:val="24"/>
                <w:lang w:val="en-US" w:eastAsia="en-US"/>
              </w:rPr>
            </w:pPr>
            <w:r w:rsidRPr="000D307F">
              <w:rPr>
                <w:rStyle w:val="FontStyle194"/>
                <w:rFonts w:ascii="Times New Roman" w:hAnsi="Times New Roman" w:cs="Times New Roman"/>
                <w:b w:val="0"/>
                <w:sz w:val="24"/>
                <w:szCs w:val="24"/>
                <w:lang w:val="en-US" w:eastAsia="en-US"/>
              </w:rPr>
              <w:t>Exercise 1</w:t>
            </w:r>
          </w:p>
          <w:p w:rsidR="000728FB" w:rsidRPr="000D307F" w:rsidRDefault="000728FB" w:rsidP="000728FB">
            <w:pPr>
              <w:pStyle w:val="Style39"/>
              <w:widowControl/>
              <w:spacing w:line="240" w:lineRule="auto"/>
              <w:ind w:firstLine="0"/>
              <w:contextualSpacing/>
              <w:rPr>
                <w:rStyle w:val="FontStyle195"/>
                <w:rFonts w:ascii="Times New Roman" w:hAnsi="Times New Roman" w:cs="Times New Roman"/>
                <w:b w:val="0"/>
                <w:sz w:val="24"/>
                <w:szCs w:val="24"/>
                <w:lang w:val="en-US" w:eastAsia="en-US"/>
              </w:rPr>
            </w:pPr>
            <w:r w:rsidRPr="000D307F">
              <w:rPr>
                <w:rStyle w:val="FontStyle194"/>
                <w:rFonts w:ascii="Times New Roman" w:hAnsi="Times New Roman" w:cs="Times New Roman"/>
                <w:b w:val="0"/>
                <w:sz w:val="24"/>
                <w:szCs w:val="24"/>
                <w:lang w:val="en-US" w:eastAsia="en-US"/>
              </w:rPr>
              <w:t xml:space="preserve">A. </w:t>
            </w:r>
            <w:r w:rsidRPr="000D307F">
              <w:rPr>
                <w:rStyle w:val="FontStyle195"/>
                <w:rFonts w:ascii="Times New Roman" w:hAnsi="Times New Roman" w:cs="Times New Roman"/>
                <w:b w:val="0"/>
                <w:sz w:val="24"/>
                <w:szCs w:val="24"/>
                <w:lang w:val="en-US" w:eastAsia="en-US"/>
              </w:rPr>
              <w:t>Listen to the text again and circle the words in the list below that are new for you.</w:t>
            </w:r>
          </w:p>
          <w:p w:rsidR="000728FB" w:rsidRPr="000D307F" w:rsidRDefault="000728FB" w:rsidP="000728FB">
            <w:pPr>
              <w:pStyle w:val="Style134"/>
              <w:widowControl/>
              <w:contextualSpacing/>
              <w:rPr>
                <w:rStyle w:val="FontStyle194"/>
                <w:rFonts w:ascii="Times New Roman" w:hAnsi="Times New Roman" w:cs="Times New Roman"/>
                <w:b w:val="0"/>
                <w:sz w:val="24"/>
                <w:szCs w:val="24"/>
                <w:lang w:val="en-US" w:eastAsia="en-US"/>
              </w:rPr>
            </w:pPr>
            <w:r w:rsidRPr="000D307F">
              <w:rPr>
                <w:rStyle w:val="FontStyle194"/>
                <w:rFonts w:ascii="Times New Roman" w:hAnsi="Times New Roman" w:cs="Times New Roman"/>
                <w:b w:val="0"/>
                <w:sz w:val="24"/>
                <w:szCs w:val="24"/>
                <w:lang w:val="en-US" w:eastAsia="en-US"/>
              </w:rPr>
              <w:t>Exercise 2</w:t>
            </w:r>
          </w:p>
          <w:p w:rsidR="000728FB" w:rsidRPr="000D307F" w:rsidRDefault="000728FB" w:rsidP="000728FB">
            <w:pPr>
              <w:pStyle w:val="Style19"/>
              <w:widowControl/>
              <w:contextualSpacing/>
              <w:rPr>
                <w:rStyle w:val="FontStyle195"/>
                <w:rFonts w:ascii="Times New Roman" w:hAnsi="Times New Roman" w:cs="Times New Roman"/>
                <w:b w:val="0"/>
                <w:sz w:val="24"/>
                <w:szCs w:val="24"/>
                <w:lang w:val="en-US" w:eastAsia="en-US"/>
              </w:rPr>
            </w:pPr>
            <w:r w:rsidRPr="000D307F">
              <w:rPr>
                <w:rStyle w:val="FontStyle195"/>
                <w:rFonts w:ascii="Times New Roman" w:hAnsi="Times New Roman" w:cs="Times New Roman"/>
                <w:b w:val="0"/>
                <w:sz w:val="24"/>
                <w:szCs w:val="24"/>
                <w:lang w:val="en-US" w:eastAsia="en-US"/>
              </w:rPr>
              <w:t>Match the words with the correct definitions</w:t>
            </w:r>
          </w:p>
          <w:p w:rsidR="000728FB" w:rsidRPr="000D307F" w:rsidRDefault="000728FB" w:rsidP="000728FB">
            <w:pPr>
              <w:pStyle w:val="Style134"/>
              <w:widowControl/>
              <w:contextualSpacing/>
              <w:rPr>
                <w:rStyle w:val="FontStyle194"/>
                <w:rFonts w:ascii="Times New Roman" w:hAnsi="Times New Roman" w:cs="Times New Roman"/>
                <w:b w:val="0"/>
                <w:sz w:val="24"/>
                <w:szCs w:val="24"/>
                <w:lang w:val="en-US" w:eastAsia="en-US"/>
              </w:rPr>
            </w:pPr>
            <w:r w:rsidRPr="000D307F">
              <w:rPr>
                <w:rStyle w:val="FontStyle194"/>
                <w:rFonts w:ascii="Times New Roman" w:hAnsi="Times New Roman" w:cs="Times New Roman"/>
                <w:b w:val="0"/>
                <w:sz w:val="24"/>
                <w:szCs w:val="24"/>
                <w:lang w:val="en-US" w:eastAsia="en-US"/>
              </w:rPr>
              <w:t>Exercise 3</w:t>
            </w:r>
          </w:p>
          <w:p w:rsidR="000728FB" w:rsidRPr="000D307F" w:rsidRDefault="000728FB" w:rsidP="00A815FF">
            <w:pPr>
              <w:pStyle w:val="Style39"/>
              <w:widowControl/>
              <w:spacing w:line="240" w:lineRule="auto"/>
              <w:ind w:firstLine="0"/>
              <w:contextualSpacing/>
              <w:rPr>
                <w:rStyle w:val="FontStyle195"/>
                <w:rFonts w:ascii="Times New Roman" w:hAnsi="Times New Roman" w:cs="Times New Roman"/>
                <w:b w:val="0"/>
                <w:sz w:val="24"/>
                <w:szCs w:val="24"/>
                <w:lang w:val="en-US" w:eastAsia="en-US"/>
              </w:rPr>
            </w:pPr>
            <w:r w:rsidRPr="000D307F">
              <w:rPr>
                <w:rStyle w:val="FontStyle195"/>
                <w:rFonts w:ascii="Times New Roman" w:hAnsi="Times New Roman" w:cs="Times New Roman"/>
                <w:b w:val="0"/>
                <w:sz w:val="24"/>
                <w:szCs w:val="24"/>
                <w:lang w:val="en-US" w:eastAsia="en-US"/>
              </w:rPr>
              <w:t>Question for discussion: "Do you support cloning of human beings?</w:t>
            </w:r>
          </w:p>
          <w:p w:rsidR="000728FB" w:rsidRPr="000D307F" w:rsidRDefault="000728FB" w:rsidP="000728FB">
            <w:pPr>
              <w:contextualSpacing/>
              <w:jc w:val="both"/>
              <w:rPr>
                <w:sz w:val="24"/>
                <w:szCs w:val="24"/>
                <w:lang w:val="en-US"/>
              </w:rPr>
            </w:pPr>
          </w:p>
        </w:tc>
        <w:tc>
          <w:tcPr>
            <w:tcW w:w="3427" w:type="dxa"/>
          </w:tcPr>
          <w:p w:rsidR="000728FB" w:rsidRPr="000D307F" w:rsidRDefault="000728FB" w:rsidP="000728FB">
            <w:pPr>
              <w:pStyle w:val="Default"/>
              <w:jc w:val="both"/>
              <w:rPr>
                <w:color w:val="auto"/>
                <w:lang w:val="en-US"/>
              </w:rPr>
            </w:pPr>
          </w:p>
          <w:p w:rsidR="000728FB" w:rsidRPr="000D307F" w:rsidRDefault="000728FB" w:rsidP="000728FB">
            <w:pPr>
              <w:pStyle w:val="Default"/>
              <w:jc w:val="both"/>
              <w:rPr>
                <w:lang w:val="en-US"/>
              </w:rPr>
            </w:pPr>
            <w:r w:rsidRPr="000D307F">
              <w:rPr>
                <w:lang w:val="en-US"/>
              </w:rPr>
              <w:t xml:space="preserve">3.1 Ss try to guess. </w:t>
            </w:r>
          </w:p>
          <w:p w:rsidR="000728FB" w:rsidRPr="000D307F" w:rsidRDefault="000728FB" w:rsidP="000728FB">
            <w:pPr>
              <w:pStyle w:val="Default"/>
              <w:jc w:val="both"/>
              <w:rPr>
                <w:lang w:val="en-US"/>
              </w:rPr>
            </w:pPr>
          </w:p>
          <w:p w:rsidR="000728FB" w:rsidRPr="000D307F" w:rsidRDefault="000728FB" w:rsidP="000728FB">
            <w:pPr>
              <w:pStyle w:val="Default"/>
              <w:jc w:val="both"/>
              <w:rPr>
                <w:lang w:val="en-US"/>
              </w:rPr>
            </w:pPr>
            <w:r w:rsidRPr="000D307F">
              <w:rPr>
                <w:lang w:val="en-US"/>
              </w:rPr>
              <w:t xml:space="preserve">whole class </w:t>
            </w:r>
          </w:p>
          <w:p w:rsidR="000728FB" w:rsidRPr="000D307F" w:rsidRDefault="000728FB" w:rsidP="000728FB">
            <w:pPr>
              <w:pStyle w:val="Default"/>
              <w:jc w:val="both"/>
              <w:rPr>
                <w:lang w:val="en-US"/>
              </w:rPr>
            </w:pPr>
            <w:r w:rsidRPr="000D307F">
              <w:rPr>
                <w:lang w:val="en-US"/>
              </w:rPr>
              <w:t xml:space="preserve">3.2 Ss read and take notes </w:t>
            </w:r>
          </w:p>
          <w:p w:rsidR="000728FB" w:rsidRPr="000D307F" w:rsidRDefault="000728FB" w:rsidP="000728FB">
            <w:pPr>
              <w:pStyle w:val="Default"/>
              <w:jc w:val="both"/>
              <w:rPr>
                <w:lang w:val="en-US"/>
              </w:rPr>
            </w:pPr>
          </w:p>
          <w:p w:rsidR="000728FB" w:rsidRPr="000D307F" w:rsidRDefault="000728FB" w:rsidP="000728FB">
            <w:pPr>
              <w:pStyle w:val="Default"/>
              <w:jc w:val="both"/>
              <w:rPr>
                <w:lang w:val="en-US"/>
              </w:rPr>
            </w:pPr>
            <w:r w:rsidRPr="000D307F">
              <w:rPr>
                <w:lang w:val="en-US"/>
              </w:rPr>
              <w:t xml:space="preserve">3.3 Ss take part in the discussion. </w:t>
            </w:r>
          </w:p>
          <w:p w:rsidR="000728FB" w:rsidRPr="000D307F" w:rsidRDefault="000728FB" w:rsidP="000728FB">
            <w:pPr>
              <w:pStyle w:val="Default"/>
              <w:jc w:val="both"/>
              <w:rPr>
                <w:lang w:val="en-US"/>
              </w:rPr>
            </w:pPr>
            <w:r w:rsidRPr="000D307F">
              <w:rPr>
                <w:lang w:val="en-US"/>
              </w:rPr>
              <w:t xml:space="preserve">3.4 Ss are divided, </w:t>
            </w:r>
          </w:p>
          <w:p w:rsidR="000728FB" w:rsidRPr="000D307F" w:rsidRDefault="000728FB" w:rsidP="000728FB">
            <w:pPr>
              <w:pStyle w:val="Default"/>
              <w:jc w:val="both"/>
              <w:rPr>
                <w:lang w:val="en-US"/>
              </w:rPr>
            </w:pPr>
            <w:r w:rsidRPr="000D307F">
              <w:rPr>
                <w:lang w:val="en-US"/>
              </w:rPr>
              <w:t xml:space="preserve">and do the group activity </w:t>
            </w:r>
          </w:p>
        </w:tc>
      </w:tr>
      <w:tr w:rsidR="000728FB" w:rsidRPr="000D307F" w:rsidTr="000728FB">
        <w:tc>
          <w:tcPr>
            <w:tcW w:w="2093" w:type="dxa"/>
          </w:tcPr>
          <w:p w:rsidR="000728FB" w:rsidRPr="000D307F" w:rsidRDefault="000728FB" w:rsidP="000728FB">
            <w:pPr>
              <w:pStyle w:val="Default"/>
              <w:jc w:val="both"/>
              <w:rPr>
                <w:b/>
                <w:lang w:val="en-US"/>
              </w:rPr>
            </w:pPr>
            <w:r w:rsidRPr="000D307F">
              <w:rPr>
                <w:b/>
                <w:lang w:val="en-US"/>
              </w:rPr>
              <w:t xml:space="preserve">4- step </w:t>
            </w:r>
          </w:p>
          <w:p w:rsidR="000728FB" w:rsidRPr="000D307F" w:rsidRDefault="000728FB" w:rsidP="000728FB">
            <w:pPr>
              <w:pStyle w:val="Default"/>
              <w:jc w:val="both"/>
              <w:rPr>
                <w:b/>
                <w:lang w:val="en-US"/>
              </w:rPr>
            </w:pPr>
            <w:r w:rsidRPr="000D307F">
              <w:rPr>
                <w:b/>
                <w:lang w:val="en-US"/>
              </w:rPr>
              <w:t xml:space="preserve">Closure: summarizing activity </w:t>
            </w:r>
          </w:p>
          <w:p w:rsidR="000728FB" w:rsidRPr="000D307F" w:rsidRDefault="000728FB" w:rsidP="000728FB">
            <w:pPr>
              <w:pStyle w:val="Default"/>
              <w:jc w:val="both"/>
              <w:rPr>
                <w:lang w:val="en-US"/>
              </w:rPr>
            </w:pPr>
            <w:r w:rsidRPr="000D307F">
              <w:rPr>
                <w:b/>
                <w:lang w:val="en-US"/>
              </w:rPr>
              <w:t>(15-minutes)</w:t>
            </w:r>
            <w:r w:rsidRPr="000D307F">
              <w:rPr>
                <w:lang w:val="en-US"/>
              </w:rPr>
              <w:t xml:space="preserve"> </w:t>
            </w:r>
          </w:p>
        </w:tc>
        <w:tc>
          <w:tcPr>
            <w:tcW w:w="4759" w:type="dxa"/>
          </w:tcPr>
          <w:p w:rsidR="000728FB" w:rsidRPr="000D307F" w:rsidRDefault="000728FB" w:rsidP="000728FB">
            <w:pPr>
              <w:pStyle w:val="Default"/>
              <w:jc w:val="both"/>
              <w:rPr>
                <w:color w:val="auto"/>
                <w:lang w:val="en-US"/>
              </w:rPr>
            </w:pPr>
          </w:p>
          <w:p w:rsidR="000728FB" w:rsidRPr="000D307F" w:rsidRDefault="000728FB" w:rsidP="000728FB">
            <w:pPr>
              <w:pStyle w:val="Default"/>
              <w:jc w:val="both"/>
            </w:pPr>
            <w:r w:rsidRPr="000D307F">
              <w:rPr>
                <w:lang w:val="en-US"/>
              </w:rPr>
              <w:t>T summarizes the lesson and gives home task.</w:t>
            </w:r>
          </w:p>
        </w:tc>
        <w:tc>
          <w:tcPr>
            <w:tcW w:w="3427" w:type="dxa"/>
          </w:tcPr>
          <w:p w:rsidR="000728FB" w:rsidRPr="000D307F" w:rsidRDefault="000728FB" w:rsidP="000728FB">
            <w:pPr>
              <w:pStyle w:val="Default"/>
              <w:jc w:val="both"/>
            </w:pPr>
            <w:r w:rsidRPr="000D307F">
              <w:t xml:space="preserve">4.1. Ss take notes </w:t>
            </w:r>
          </w:p>
        </w:tc>
      </w:tr>
    </w:tbl>
    <w:p w:rsidR="000728FB" w:rsidRPr="000D307F" w:rsidRDefault="000728F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9A7FE7" w:rsidRPr="000D307F" w:rsidRDefault="009A7FE7" w:rsidP="005F0B20">
      <w:pPr>
        <w:pStyle w:val="Style10"/>
        <w:widowControl/>
        <w:contextualSpacing/>
        <w:rPr>
          <w:rStyle w:val="FontStyle191"/>
          <w:rFonts w:ascii="Times New Roman" w:hAnsi="Times New Roman" w:cs="Times New Roman"/>
          <w:lang w:val="en-US" w:eastAsia="en-US"/>
        </w:rPr>
      </w:pPr>
    </w:p>
    <w:p w:rsidR="00B62E5C" w:rsidRPr="000D307F" w:rsidRDefault="00B62E5C" w:rsidP="005F0B20">
      <w:pPr>
        <w:pStyle w:val="Style10"/>
        <w:widowControl/>
        <w:contextualSpacing/>
        <w:rPr>
          <w:rStyle w:val="FontStyle191"/>
          <w:rFonts w:ascii="Times New Roman" w:hAnsi="Times New Roman" w:cs="Times New Roman"/>
          <w:lang w:val="en-US" w:eastAsia="en-US"/>
        </w:rPr>
      </w:pPr>
      <w:r w:rsidRPr="000D307F">
        <w:rPr>
          <w:rStyle w:val="FontStyle191"/>
          <w:rFonts w:ascii="Times New Roman" w:hAnsi="Times New Roman" w:cs="Times New Roman"/>
          <w:lang w:val="en-US" w:eastAsia="en-US"/>
        </w:rPr>
        <w:t>DISCOVERIES AND INVENTIONS</w:t>
      </w:r>
    </w:p>
    <w:p w:rsidR="00B62E5C" w:rsidRPr="000D307F" w:rsidRDefault="00B62E5C" w:rsidP="005F0B20">
      <w:pPr>
        <w:pStyle w:val="Style149"/>
        <w:widowControl/>
        <w:spacing w:line="240" w:lineRule="auto"/>
        <w:ind w:right="1075" w:firstLine="0"/>
        <w:contextualSpacing/>
        <w:jc w:val="center"/>
        <w:rPr>
          <w:rStyle w:val="FontStyle191"/>
          <w:rFonts w:ascii="Times New Roman" w:hAnsi="Times New Roman" w:cs="Times New Roman"/>
          <w:lang w:val="en-US" w:eastAsia="en-US"/>
        </w:rPr>
      </w:pPr>
    </w:p>
    <w:p w:rsidR="00B62E5C" w:rsidRPr="000D307F" w:rsidRDefault="00B62E5C" w:rsidP="005F0B20">
      <w:pPr>
        <w:pStyle w:val="Style149"/>
        <w:widowControl/>
        <w:spacing w:line="240" w:lineRule="auto"/>
        <w:ind w:right="1075" w:firstLine="0"/>
        <w:contextualSpacing/>
        <w:jc w:val="center"/>
        <w:rPr>
          <w:rStyle w:val="FontStyle193"/>
          <w:rFonts w:ascii="Times New Roman" w:hAnsi="Times New Roman" w:cs="Times New Roman"/>
          <w:sz w:val="24"/>
          <w:szCs w:val="24"/>
          <w:lang w:val="en-US" w:eastAsia="en-US"/>
        </w:rPr>
      </w:pPr>
      <w:r w:rsidRPr="000D307F">
        <w:rPr>
          <w:rStyle w:val="FontStyle191"/>
          <w:rFonts w:ascii="Times New Roman" w:hAnsi="Times New Roman" w:cs="Times New Roman"/>
          <w:lang w:val="en-US" w:eastAsia="en-US"/>
        </w:rPr>
        <w:t xml:space="preserve">The Human Genome </w:t>
      </w:r>
      <w:r w:rsidRPr="000D307F">
        <w:rPr>
          <w:rStyle w:val="FontStyle193"/>
          <w:rFonts w:ascii="Times New Roman" w:hAnsi="Times New Roman" w:cs="Times New Roman"/>
          <w:sz w:val="24"/>
          <w:szCs w:val="24"/>
          <w:lang w:val="en-US" w:eastAsia="en-US"/>
        </w:rPr>
        <w:t>I. SPEAKING</w:t>
      </w:r>
    </w:p>
    <w:p w:rsidR="00B62E5C" w:rsidRPr="000D307F" w:rsidRDefault="00B62E5C" w:rsidP="005F0B20">
      <w:pPr>
        <w:pStyle w:val="Style119"/>
        <w:widowControl/>
        <w:spacing w:line="240" w:lineRule="auto"/>
        <w:ind w:left="274" w:firstLine="0"/>
        <w:contextualSpacing/>
        <w:jc w:val="left"/>
        <w:rPr>
          <w:rStyle w:val="FontStyle192"/>
          <w:rFonts w:ascii="Times New Roman" w:hAnsi="Times New Roman" w:cs="Times New Roman"/>
          <w:sz w:val="24"/>
          <w:szCs w:val="24"/>
          <w:lang w:val="en-US" w:eastAsia="en-US"/>
        </w:rPr>
      </w:pPr>
    </w:p>
    <w:p w:rsidR="00B62E5C" w:rsidRPr="000D307F" w:rsidRDefault="00B62E5C" w:rsidP="005F0B20">
      <w:pPr>
        <w:pStyle w:val="Style119"/>
        <w:widowControl/>
        <w:spacing w:line="240" w:lineRule="auto"/>
        <w:ind w:left="274" w:firstLine="0"/>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A. Work with your partner and:</w:t>
      </w:r>
    </w:p>
    <w:p w:rsidR="00B62E5C" w:rsidRPr="000D307F" w:rsidRDefault="00B62E5C" w:rsidP="005F0B20">
      <w:pPr>
        <w:pStyle w:val="Style139"/>
        <w:widowControl/>
        <w:tabs>
          <w:tab w:val="left" w:pos="571"/>
        </w:tabs>
        <w:spacing w:line="240" w:lineRule="auto"/>
        <w:ind w:left="283" w:firstLine="0"/>
        <w:contextualSpacing/>
        <w:jc w:val="left"/>
        <w:rPr>
          <w:rStyle w:val="FontStyle192"/>
          <w:rFonts w:ascii="Times New Roman" w:hAnsi="Times New Roman" w:cs="Times New Roman"/>
          <w:sz w:val="24"/>
          <w:szCs w:val="24"/>
          <w:lang w:val="en-US"/>
        </w:rPr>
      </w:pPr>
      <w:r w:rsidRPr="000D307F">
        <w:rPr>
          <w:rStyle w:val="FontStyle192"/>
          <w:rFonts w:ascii="Times New Roman" w:hAnsi="Times New Roman" w:cs="Times New Roman"/>
          <w:sz w:val="24"/>
          <w:szCs w:val="24"/>
          <w:lang w:val="en-US"/>
        </w:rPr>
        <w:t>1.</w:t>
      </w:r>
      <w:r w:rsidRPr="000D307F">
        <w:rPr>
          <w:rStyle w:val="FontStyle192"/>
          <w:rFonts w:ascii="Times New Roman" w:hAnsi="Times New Roman" w:cs="Times New Roman"/>
          <w:sz w:val="24"/>
          <w:szCs w:val="24"/>
          <w:lang w:val="en-US"/>
        </w:rPr>
        <w:tab/>
        <w:t>Make a list of discoveries and inventions.</w:t>
      </w:r>
    </w:p>
    <w:p w:rsidR="00B62E5C" w:rsidRPr="000D307F" w:rsidRDefault="00B62E5C" w:rsidP="005F0B20">
      <w:pPr>
        <w:pStyle w:val="Style139"/>
        <w:widowControl/>
        <w:tabs>
          <w:tab w:val="left" w:pos="566"/>
        </w:tabs>
        <w:spacing w:line="240" w:lineRule="auto"/>
        <w:ind w:firstLine="278"/>
        <w:contextualSpacing/>
        <w:jc w:val="left"/>
        <w:rPr>
          <w:rStyle w:val="FontStyle192"/>
          <w:rFonts w:ascii="Times New Roman" w:hAnsi="Times New Roman" w:cs="Times New Roman"/>
          <w:sz w:val="24"/>
          <w:szCs w:val="24"/>
          <w:lang w:val="en-US"/>
        </w:rPr>
      </w:pPr>
      <w:r w:rsidRPr="000D307F">
        <w:rPr>
          <w:rStyle w:val="FontStyle192"/>
          <w:rFonts w:ascii="Times New Roman" w:hAnsi="Times New Roman" w:cs="Times New Roman"/>
          <w:sz w:val="24"/>
          <w:szCs w:val="24"/>
          <w:lang w:val="en-US"/>
        </w:rPr>
        <w:lastRenderedPageBreak/>
        <w:t>2.</w:t>
      </w:r>
      <w:r w:rsidRPr="000D307F">
        <w:rPr>
          <w:rStyle w:val="FontStyle192"/>
          <w:rFonts w:ascii="Times New Roman" w:hAnsi="Times New Roman" w:cs="Times New Roman"/>
          <w:sz w:val="24"/>
          <w:szCs w:val="24"/>
          <w:lang w:val="en-US"/>
        </w:rPr>
        <w:tab/>
        <w:t>Talk with your partner. What do you know about these discoveries and inventions? Who are the inventors? When and where were they invented?</w:t>
      </w:r>
    </w:p>
    <w:p w:rsidR="00B62E5C" w:rsidRPr="000D307F" w:rsidRDefault="00B62E5C" w:rsidP="005F0B20">
      <w:pPr>
        <w:pStyle w:val="Style135"/>
        <w:widowControl/>
        <w:ind w:left="298"/>
        <w:contextualSpacing/>
        <w:rPr>
          <w:rStyle w:val="FontStyle193"/>
          <w:rFonts w:ascii="Times New Roman" w:hAnsi="Times New Roman" w:cs="Times New Roman"/>
          <w:sz w:val="24"/>
          <w:szCs w:val="24"/>
          <w:lang w:val="en-US" w:eastAsia="en-US"/>
        </w:rPr>
      </w:pPr>
    </w:p>
    <w:p w:rsidR="00B62E5C" w:rsidRPr="000D307F" w:rsidRDefault="00B62E5C" w:rsidP="005F0B20">
      <w:pPr>
        <w:pStyle w:val="Style135"/>
        <w:widowControl/>
        <w:ind w:left="298"/>
        <w:contextualSpacing/>
        <w:rPr>
          <w:rStyle w:val="FontStyle193"/>
          <w:rFonts w:ascii="Times New Roman" w:hAnsi="Times New Roman" w:cs="Times New Roman"/>
          <w:sz w:val="24"/>
          <w:szCs w:val="24"/>
          <w:lang w:val="en-US" w:eastAsia="en-US"/>
        </w:rPr>
      </w:pPr>
      <w:r w:rsidRPr="000D307F">
        <w:rPr>
          <w:rStyle w:val="FontStyle193"/>
          <w:rFonts w:ascii="Times New Roman" w:hAnsi="Times New Roman" w:cs="Times New Roman"/>
          <w:sz w:val="24"/>
          <w:szCs w:val="24"/>
          <w:lang w:val="en-US" w:eastAsia="en-US"/>
        </w:rPr>
        <w:t>II. LISTENING</w:t>
      </w:r>
    </w:p>
    <w:p w:rsidR="00B62E5C" w:rsidRPr="000D307F" w:rsidRDefault="00B62E5C" w:rsidP="005F0B20">
      <w:pPr>
        <w:pStyle w:val="Style119"/>
        <w:widowControl/>
        <w:spacing w:line="240" w:lineRule="auto"/>
        <w:ind w:firstLine="269"/>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A. Listen to the text about human genome and answer the questions.</w:t>
      </w:r>
    </w:p>
    <w:p w:rsidR="00B62E5C" w:rsidRPr="000D307F" w:rsidRDefault="00B62E5C" w:rsidP="00ED44BE">
      <w:pPr>
        <w:pStyle w:val="Style146"/>
        <w:widowControl/>
        <w:numPr>
          <w:ilvl w:val="0"/>
          <w:numId w:val="36"/>
        </w:numPr>
        <w:tabs>
          <w:tab w:val="left" w:pos="566"/>
        </w:tabs>
        <w:spacing w:line="240" w:lineRule="auto"/>
        <w:ind w:left="28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What is the human genome?</w:t>
      </w:r>
    </w:p>
    <w:p w:rsidR="00B62E5C" w:rsidRPr="000D307F" w:rsidRDefault="00B62E5C" w:rsidP="00ED44BE">
      <w:pPr>
        <w:pStyle w:val="Style146"/>
        <w:widowControl/>
        <w:numPr>
          <w:ilvl w:val="0"/>
          <w:numId w:val="36"/>
        </w:numPr>
        <w:tabs>
          <w:tab w:val="left" w:pos="566"/>
        </w:tabs>
        <w:spacing w:line="240" w:lineRule="auto"/>
        <w:ind w:left="288" w:firstLine="0"/>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When and where did studies of the human genome begin?</w:t>
      </w:r>
    </w:p>
    <w:p w:rsidR="00B62E5C" w:rsidRPr="000D307F" w:rsidRDefault="00B62E5C" w:rsidP="005F0B20">
      <w:pPr>
        <w:pStyle w:val="Style146"/>
        <w:widowControl/>
        <w:tabs>
          <w:tab w:val="left" w:pos="562"/>
        </w:tabs>
        <w:spacing w:line="240" w:lineRule="auto"/>
        <w:ind w:firstLine="283"/>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3.</w:t>
      </w:r>
      <w:r w:rsidRPr="000D307F">
        <w:rPr>
          <w:rStyle w:val="FontStyle196"/>
          <w:rFonts w:ascii="Times New Roman" w:hAnsi="Times New Roman" w:cs="Times New Roman"/>
          <w:sz w:val="24"/>
          <w:szCs w:val="24"/>
          <w:lang w:val="en-US" w:eastAsia="en-US"/>
        </w:rPr>
        <w:tab/>
        <w:t>What is mapping and its role in opening some secretive</w:t>
      </w:r>
      <w:r w:rsidRPr="000D307F">
        <w:rPr>
          <w:rStyle w:val="FontStyle196"/>
          <w:rFonts w:ascii="Times New Roman" w:hAnsi="Times New Roman" w:cs="Times New Roman"/>
          <w:sz w:val="24"/>
          <w:szCs w:val="24"/>
          <w:lang w:val="en-US" w:eastAsia="en-US"/>
        </w:rPr>
        <w:br/>
        <w:t>sides of human beings?</w:t>
      </w:r>
    </w:p>
    <w:p w:rsidR="00B62E5C" w:rsidRPr="000D307F" w:rsidRDefault="00B62E5C" w:rsidP="005F0B20">
      <w:pPr>
        <w:pStyle w:val="Style146"/>
        <w:widowControl/>
        <w:tabs>
          <w:tab w:val="left" w:pos="566"/>
        </w:tabs>
        <w:spacing w:line="240" w:lineRule="auto"/>
        <w:ind w:left="288" w:firstLine="0"/>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4.</w:t>
      </w:r>
      <w:r w:rsidRPr="000D307F">
        <w:rPr>
          <w:rStyle w:val="FontStyle196"/>
          <w:rFonts w:ascii="Times New Roman" w:hAnsi="Times New Roman" w:cs="Times New Roman"/>
          <w:sz w:val="24"/>
          <w:szCs w:val="24"/>
          <w:lang w:val="en-US"/>
        </w:rPr>
        <w:tab/>
        <w:t>What is a gene's function? Where are they located?</w:t>
      </w:r>
    </w:p>
    <w:p w:rsidR="00B62E5C" w:rsidRPr="000D307F" w:rsidRDefault="00B62E5C" w:rsidP="005F0B20">
      <w:pPr>
        <w:pStyle w:val="Style146"/>
        <w:widowControl/>
        <w:tabs>
          <w:tab w:val="left" w:pos="562"/>
        </w:tabs>
        <w:spacing w:line="240" w:lineRule="auto"/>
        <w:ind w:firstLine="283"/>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5.</w:t>
      </w:r>
      <w:r w:rsidRPr="000D307F">
        <w:rPr>
          <w:rStyle w:val="FontStyle196"/>
          <w:rFonts w:ascii="Times New Roman" w:hAnsi="Times New Roman" w:cs="Times New Roman"/>
          <w:sz w:val="24"/>
          <w:szCs w:val="24"/>
          <w:lang w:val="en-US"/>
        </w:rPr>
        <w:tab/>
        <w:t>What results may determine the function and location of</w:t>
      </w:r>
      <w:r w:rsidRPr="000D307F">
        <w:rPr>
          <w:rStyle w:val="FontStyle196"/>
          <w:rFonts w:ascii="Times New Roman" w:hAnsi="Times New Roman" w:cs="Times New Roman"/>
          <w:sz w:val="24"/>
          <w:szCs w:val="24"/>
          <w:lang w:val="en-US"/>
        </w:rPr>
        <w:br/>
        <w:t>genes?</w:t>
      </w:r>
    </w:p>
    <w:p w:rsidR="00B62E5C" w:rsidRPr="000D307F" w:rsidRDefault="00B62E5C" w:rsidP="005F0B20">
      <w:pPr>
        <w:pStyle w:val="Style150"/>
        <w:widowControl/>
        <w:tabs>
          <w:tab w:val="left" w:pos="566"/>
        </w:tabs>
        <w:spacing w:line="240" w:lineRule="auto"/>
        <w:ind w:left="293"/>
        <w:contextualSpacing/>
        <w:jc w:val="left"/>
        <w:rPr>
          <w:rStyle w:val="FontStyle194"/>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6.</w:t>
      </w:r>
      <w:r w:rsidRPr="000D307F">
        <w:rPr>
          <w:rStyle w:val="FontStyle196"/>
          <w:rFonts w:ascii="Times New Roman" w:hAnsi="Times New Roman" w:cs="Times New Roman"/>
          <w:sz w:val="24"/>
          <w:szCs w:val="24"/>
          <w:lang w:val="en-US" w:eastAsia="en-US"/>
        </w:rPr>
        <w:tab/>
        <w:t>What is cloning? Why does it frighten the world?</w:t>
      </w:r>
      <w:r w:rsidR="00871FC9" w:rsidRPr="000D307F">
        <w:rPr>
          <w:rStyle w:val="afd"/>
          <w:rFonts w:ascii="Times New Roman" w:eastAsia="Arial Unicode MS" w:hAnsi="Times New Roman"/>
          <w:lang w:val="en-US" w:eastAsia="en-US"/>
        </w:rPr>
        <w:footnoteReference w:id="31"/>
      </w:r>
      <w:r w:rsidRPr="000D307F">
        <w:rPr>
          <w:rStyle w:val="FontStyle196"/>
          <w:rFonts w:ascii="Times New Roman" w:hAnsi="Times New Roman" w:cs="Times New Roman"/>
          <w:sz w:val="24"/>
          <w:szCs w:val="24"/>
          <w:lang w:val="en-US" w:eastAsia="en-US"/>
        </w:rPr>
        <w:br/>
      </w:r>
    </w:p>
    <w:p w:rsidR="00B62E5C" w:rsidRPr="000D307F" w:rsidRDefault="00B62E5C" w:rsidP="005F0B20">
      <w:pPr>
        <w:pStyle w:val="Style150"/>
        <w:widowControl/>
        <w:tabs>
          <w:tab w:val="left" w:pos="566"/>
        </w:tabs>
        <w:spacing w:line="240" w:lineRule="auto"/>
        <w:ind w:left="293"/>
        <w:contextualSpacing/>
        <w:jc w:val="left"/>
        <w:rPr>
          <w:rStyle w:val="FontStyle194"/>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Exercise 1</w:t>
      </w:r>
    </w:p>
    <w:p w:rsidR="00B62E5C" w:rsidRPr="000D307F" w:rsidRDefault="00B62E5C" w:rsidP="005F0B20">
      <w:pPr>
        <w:pStyle w:val="Style39"/>
        <w:widowControl/>
        <w:spacing w:line="240" w:lineRule="auto"/>
        <w:ind w:firstLine="283"/>
        <w:contextualSpacing/>
        <w:rPr>
          <w:rStyle w:val="FontStyle195"/>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 xml:space="preserve">A. </w:t>
      </w:r>
      <w:r w:rsidRPr="000D307F">
        <w:rPr>
          <w:rStyle w:val="FontStyle195"/>
          <w:rFonts w:ascii="Times New Roman" w:hAnsi="Times New Roman" w:cs="Times New Roman"/>
          <w:sz w:val="24"/>
          <w:szCs w:val="24"/>
          <w:lang w:val="en-US" w:eastAsia="en-US"/>
        </w:rPr>
        <w:t>Listen to the text again and circle the words in the list below that are new for you.</w:t>
      </w:r>
    </w:p>
    <w:p w:rsidR="00B62E5C" w:rsidRPr="000D307F" w:rsidRDefault="00B62E5C" w:rsidP="005F0B20">
      <w:pPr>
        <w:pStyle w:val="Style39"/>
        <w:widowControl/>
        <w:spacing w:line="240" w:lineRule="auto"/>
        <w:ind w:firstLine="283"/>
        <w:contextualSpacing/>
        <w:rPr>
          <w:rStyle w:val="FontStyle195"/>
          <w:rFonts w:ascii="Times New Roman" w:hAnsi="Times New Roman" w:cs="Times New Roman"/>
          <w:sz w:val="24"/>
          <w:szCs w:val="24"/>
          <w:lang w:val="en-US" w:eastAsia="en-US"/>
        </w:rPr>
      </w:pPr>
    </w:p>
    <w:p w:rsidR="00B62E5C" w:rsidRPr="000D307F" w:rsidRDefault="00981AC6" w:rsidP="005F0B20">
      <w:pPr>
        <w:pStyle w:val="Style99"/>
        <w:widowControl/>
        <w:tabs>
          <w:tab w:val="left" w:leader="underscore" w:pos="5237"/>
        </w:tabs>
        <w:spacing w:line="240" w:lineRule="auto"/>
        <w:ind w:left="307"/>
        <w:contextualSpacing/>
        <w:rPr>
          <w:rStyle w:val="FontStyle196"/>
          <w:rFonts w:ascii="Times New Roman" w:hAnsi="Times New Roman" w:cs="Times New Roman"/>
          <w:sz w:val="24"/>
          <w:szCs w:val="24"/>
          <w:lang w:val="en-US"/>
        </w:rPr>
      </w:pPr>
      <w:r>
        <w:rPr>
          <w:rFonts w:ascii="Times New Roman" w:hAnsi="Times New Roman"/>
          <w:noProof/>
        </w:rPr>
        <w:pict>
          <v:oval id="Овал 120" o:spid="_x0000_s1031" style="position:absolute;left:0;text-align:left;margin-left:27.2pt;margin-top:7.1pt;width:60pt;height:25.45pt;z-index:-251594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"/>
        </w:pict>
      </w:r>
    </w:p>
    <w:p w:rsidR="00B62E5C" w:rsidRPr="000D307F" w:rsidRDefault="00B62E5C" w:rsidP="005F0B20">
      <w:pPr>
        <w:pStyle w:val="Style99"/>
        <w:widowControl/>
        <w:tabs>
          <w:tab w:val="left" w:leader="underscore" w:pos="5237"/>
        </w:tabs>
        <w:spacing w:line="240" w:lineRule="auto"/>
        <w:ind w:left="307"/>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 xml:space="preserve">1 .  similarity    </w:t>
      </w:r>
      <w:r w:rsidRPr="000D307F">
        <w:rPr>
          <w:rStyle w:val="FontStyle196"/>
          <w:rFonts w:ascii="Times New Roman" w:hAnsi="Times New Roman" w:cs="Times New Roman"/>
          <w:sz w:val="24"/>
          <w:szCs w:val="24"/>
          <w:lang w:val="en-US"/>
        </w:rPr>
        <w:tab/>
      </w:r>
    </w:p>
    <w:p w:rsidR="00B62E5C" w:rsidRPr="000D307F" w:rsidRDefault="00B62E5C" w:rsidP="005F0B20">
      <w:pPr>
        <w:pStyle w:val="Style99"/>
        <w:widowControl/>
        <w:spacing w:line="240" w:lineRule="auto"/>
        <w:ind w:left="293"/>
        <w:contextualSpacing/>
        <w:rPr>
          <w:rFonts w:ascii="Times New Roman" w:hAnsi="Times New Roman"/>
          <w:lang w:val="en-US"/>
        </w:rPr>
      </w:pPr>
    </w:p>
    <w:p w:rsidR="00B62E5C" w:rsidRPr="000D307F" w:rsidRDefault="00B62E5C" w:rsidP="005F0B20">
      <w:pPr>
        <w:pStyle w:val="Style99"/>
        <w:widowControl/>
        <w:tabs>
          <w:tab w:val="left" w:leader="underscore" w:pos="5237"/>
        </w:tabs>
        <w:spacing w:line="240" w:lineRule="auto"/>
        <w:ind w:left="293"/>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 xml:space="preserve">2. generation -        </w:t>
      </w:r>
      <w:r w:rsidRPr="000D307F">
        <w:rPr>
          <w:rStyle w:val="FontStyle196"/>
          <w:rFonts w:ascii="Times New Roman" w:hAnsi="Times New Roman" w:cs="Times New Roman"/>
          <w:sz w:val="24"/>
          <w:szCs w:val="24"/>
          <w:lang w:val="en-US"/>
        </w:rPr>
        <w:tab/>
      </w:r>
    </w:p>
    <w:p w:rsidR="00B62E5C" w:rsidRPr="000D307F" w:rsidRDefault="00B62E5C" w:rsidP="005F0B20">
      <w:pPr>
        <w:pStyle w:val="Style99"/>
        <w:widowControl/>
        <w:spacing w:line="240" w:lineRule="auto"/>
        <w:ind w:left="293"/>
        <w:contextualSpacing/>
        <w:jc w:val="both"/>
        <w:rPr>
          <w:rFonts w:ascii="Times New Roman" w:hAnsi="Times New Roman"/>
          <w:lang w:val="en-US"/>
        </w:rPr>
      </w:pPr>
    </w:p>
    <w:p w:rsidR="00B62E5C" w:rsidRPr="000D307F" w:rsidRDefault="00B62E5C" w:rsidP="005F0B20">
      <w:pPr>
        <w:pStyle w:val="Style99"/>
        <w:widowControl/>
        <w:tabs>
          <w:tab w:val="left" w:leader="underscore" w:pos="5237"/>
        </w:tabs>
        <w:spacing w:line="240" w:lineRule="auto"/>
        <w:ind w:left="293"/>
        <w:contextualSpacing/>
        <w:jc w:val="both"/>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 xml:space="preserve">3. hereditary disease </w:t>
      </w:r>
      <w:r w:rsidRPr="000D307F">
        <w:rPr>
          <w:rStyle w:val="FontStyle196"/>
          <w:rFonts w:ascii="Times New Roman" w:hAnsi="Times New Roman" w:cs="Times New Roman"/>
          <w:sz w:val="24"/>
          <w:szCs w:val="24"/>
          <w:lang w:val="en-US"/>
        </w:rPr>
        <w:tab/>
      </w:r>
    </w:p>
    <w:p w:rsidR="00B62E5C" w:rsidRPr="000D307F" w:rsidRDefault="00B62E5C" w:rsidP="00ED44BE">
      <w:pPr>
        <w:pStyle w:val="Style150"/>
        <w:widowControl/>
        <w:numPr>
          <w:ilvl w:val="0"/>
          <w:numId w:val="37"/>
        </w:numPr>
        <w:tabs>
          <w:tab w:val="left" w:pos="288"/>
          <w:tab w:val="left" w:pos="1944"/>
          <w:tab w:val="left" w:leader="underscore" w:pos="4867"/>
        </w:tabs>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get rid of -</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p>
    <w:p w:rsidR="00B62E5C" w:rsidRPr="000D307F" w:rsidRDefault="00B62E5C" w:rsidP="00ED44BE">
      <w:pPr>
        <w:pStyle w:val="Style150"/>
        <w:widowControl/>
        <w:numPr>
          <w:ilvl w:val="0"/>
          <w:numId w:val="37"/>
        </w:numPr>
        <w:tabs>
          <w:tab w:val="left" w:pos="288"/>
          <w:tab w:val="left" w:pos="1944"/>
          <w:tab w:val="left" w:leader="underscore" w:pos="4867"/>
        </w:tabs>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feature -</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p>
    <w:p w:rsidR="00B62E5C" w:rsidRPr="000D307F" w:rsidRDefault="00B62E5C" w:rsidP="00ED44BE">
      <w:pPr>
        <w:pStyle w:val="Style150"/>
        <w:widowControl/>
        <w:numPr>
          <w:ilvl w:val="0"/>
          <w:numId w:val="37"/>
        </w:numPr>
        <w:tabs>
          <w:tab w:val="left" w:pos="288"/>
          <w:tab w:val="left" w:pos="1944"/>
          <w:tab w:val="left" w:leader="underscore" w:pos="4867"/>
        </w:tabs>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function -</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p>
    <w:p w:rsidR="00B62E5C" w:rsidRPr="000D307F" w:rsidRDefault="00B62E5C" w:rsidP="00ED44BE">
      <w:pPr>
        <w:pStyle w:val="Style150"/>
        <w:widowControl/>
        <w:numPr>
          <w:ilvl w:val="0"/>
          <w:numId w:val="37"/>
        </w:numPr>
        <w:tabs>
          <w:tab w:val="left" w:pos="288"/>
          <w:tab w:val="left" w:pos="1944"/>
          <w:tab w:val="left" w:leader="underscore" w:pos="4867"/>
        </w:tabs>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location -</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p>
    <w:p w:rsidR="00B62E5C" w:rsidRPr="000D307F" w:rsidRDefault="00B62E5C" w:rsidP="00ED44BE">
      <w:pPr>
        <w:pStyle w:val="Style150"/>
        <w:widowControl/>
        <w:numPr>
          <w:ilvl w:val="0"/>
          <w:numId w:val="37"/>
        </w:numPr>
        <w:tabs>
          <w:tab w:val="left" w:pos="288"/>
          <w:tab w:val="left" w:pos="1944"/>
          <w:tab w:val="left" w:leader="underscore" w:pos="4867"/>
        </w:tabs>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genetic</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p>
    <w:p w:rsidR="00B62E5C" w:rsidRPr="000D307F" w:rsidRDefault="00B62E5C" w:rsidP="005F0B20">
      <w:pPr>
        <w:pStyle w:val="Style99"/>
        <w:widowControl/>
        <w:tabs>
          <w:tab w:val="left" w:pos="1680"/>
          <w:tab w:val="left" w:leader="underscore" w:pos="4800"/>
        </w:tabs>
        <w:spacing w:line="240" w:lineRule="auto"/>
        <w:contextualSpacing/>
        <w:rPr>
          <w:rStyle w:val="FontStyle196"/>
          <w:rFonts w:ascii="Times New Roman" w:hAnsi="Times New Roman" w:cs="Times New Roman"/>
          <w:sz w:val="24"/>
          <w:szCs w:val="24"/>
          <w:lang w:val="fr-FR" w:eastAsia="en-US"/>
        </w:rPr>
      </w:pPr>
      <w:r w:rsidRPr="000D307F">
        <w:rPr>
          <w:rStyle w:val="FontStyle196"/>
          <w:rFonts w:ascii="Times New Roman" w:hAnsi="Times New Roman" w:cs="Times New Roman"/>
          <w:sz w:val="24"/>
          <w:szCs w:val="24"/>
          <w:lang w:val="fr-FR" w:eastAsia="en-US"/>
        </w:rPr>
        <w:t xml:space="preserve">information - </w:t>
      </w:r>
      <w:r w:rsidRPr="000D307F">
        <w:rPr>
          <w:rStyle w:val="FontStyle196"/>
          <w:rFonts w:ascii="Times New Roman" w:hAnsi="Times New Roman" w:cs="Times New Roman"/>
          <w:sz w:val="24"/>
          <w:szCs w:val="24"/>
          <w:lang w:val="fr-FR" w:eastAsia="en-US"/>
        </w:rPr>
        <w:tab/>
      </w:r>
      <w:r w:rsidRPr="000D307F">
        <w:rPr>
          <w:rStyle w:val="FontStyle196"/>
          <w:rFonts w:ascii="Times New Roman" w:hAnsi="Times New Roman" w:cs="Times New Roman"/>
          <w:sz w:val="24"/>
          <w:szCs w:val="24"/>
          <w:lang w:val="fr-FR" w:eastAsia="en-US"/>
        </w:rPr>
        <w:tab/>
      </w:r>
    </w:p>
    <w:p w:rsidR="00B62E5C" w:rsidRPr="000D307F" w:rsidRDefault="00B62E5C" w:rsidP="005F0B20">
      <w:pPr>
        <w:pStyle w:val="Style150"/>
        <w:widowControl/>
        <w:tabs>
          <w:tab w:val="left" w:pos="288"/>
          <w:tab w:val="left" w:pos="1939"/>
          <w:tab w:val="left" w:leader="underscore" w:pos="4862"/>
        </w:tabs>
        <w:spacing w:line="240" w:lineRule="auto"/>
        <w:contextualSpacing/>
        <w:rPr>
          <w:rStyle w:val="FontStyle196"/>
          <w:rFonts w:ascii="Times New Roman" w:hAnsi="Times New Roman" w:cs="Times New Roman"/>
          <w:sz w:val="24"/>
          <w:szCs w:val="24"/>
          <w:lang w:val="fr-FR"/>
        </w:rPr>
      </w:pPr>
      <w:r w:rsidRPr="000D307F">
        <w:rPr>
          <w:rStyle w:val="FontStyle196"/>
          <w:rFonts w:ascii="Times New Roman" w:hAnsi="Times New Roman" w:cs="Times New Roman"/>
          <w:sz w:val="24"/>
          <w:szCs w:val="24"/>
          <w:lang w:val="fr-FR"/>
        </w:rPr>
        <w:t>9.</w:t>
      </w:r>
      <w:r w:rsidRPr="000D307F">
        <w:rPr>
          <w:rStyle w:val="FontStyle196"/>
          <w:rFonts w:ascii="Times New Roman" w:hAnsi="Times New Roman" w:cs="Times New Roman"/>
          <w:sz w:val="24"/>
          <w:szCs w:val="24"/>
          <w:lang w:val="fr-FR"/>
        </w:rPr>
        <w:tab/>
        <w:t>gene -</w:t>
      </w:r>
      <w:r w:rsidRPr="000D307F">
        <w:rPr>
          <w:rStyle w:val="FontStyle196"/>
          <w:rFonts w:ascii="Times New Roman" w:hAnsi="Times New Roman" w:cs="Times New Roman"/>
          <w:sz w:val="24"/>
          <w:szCs w:val="24"/>
          <w:lang w:val="fr-FR"/>
        </w:rPr>
        <w:tab/>
      </w:r>
      <w:r w:rsidRPr="000D307F">
        <w:rPr>
          <w:rStyle w:val="FontStyle196"/>
          <w:rFonts w:ascii="Times New Roman" w:hAnsi="Times New Roman" w:cs="Times New Roman"/>
          <w:sz w:val="24"/>
          <w:szCs w:val="24"/>
          <w:lang w:val="fr-FR"/>
        </w:rPr>
        <w:tab/>
      </w:r>
    </w:p>
    <w:p w:rsidR="00B62E5C" w:rsidRPr="000D307F" w:rsidRDefault="00B62E5C" w:rsidP="005F0B20">
      <w:pPr>
        <w:pStyle w:val="Style99"/>
        <w:widowControl/>
        <w:tabs>
          <w:tab w:val="left" w:pos="1925"/>
          <w:tab w:val="left" w:leader="underscore" w:pos="4848"/>
        </w:tabs>
        <w:spacing w:line="240" w:lineRule="auto"/>
        <w:contextualSpacing/>
        <w:jc w:val="both"/>
        <w:rPr>
          <w:rStyle w:val="FontStyle196"/>
          <w:rFonts w:ascii="Times New Roman" w:hAnsi="Times New Roman" w:cs="Times New Roman"/>
          <w:sz w:val="24"/>
          <w:szCs w:val="24"/>
          <w:lang w:val="fr-FR" w:eastAsia="en-US"/>
        </w:rPr>
      </w:pPr>
      <w:r w:rsidRPr="000D307F">
        <w:rPr>
          <w:rStyle w:val="FontStyle196"/>
          <w:rFonts w:ascii="Times New Roman" w:hAnsi="Times New Roman" w:cs="Times New Roman"/>
          <w:sz w:val="24"/>
          <w:szCs w:val="24"/>
          <w:lang w:val="fr-FR" w:eastAsia="en-US"/>
        </w:rPr>
        <w:t>10.determine -</w:t>
      </w:r>
      <w:r w:rsidRPr="000D307F">
        <w:rPr>
          <w:rStyle w:val="FontStyle196"/>
          <w:rFonts w:ascii="Times New Roman" w:hAnsi="Times New Roman" w:cs="Times New Roman"/>
          <w:sz w:val="24"/>
          <w:szCs w:val="24"/>
          <w:lang w:val="fr-FR" w:eastAsia="en-US"/>
        </w:rPr>
        <w:tab/>
      </w:r>
      <w:r w:rsidRPr="000D307F">
        <w:rPr>
          <w:rStyle w:val="FontStyle196"/>
          <w:rFonts w:ascii="Times New Roman" w:hAnsi="Times New Roman" w:cs="Times New Roman"/>
          <w:sz w:val="24"/>
          <w:szCs w:val="24"/>
          <w:lang w:val="fr-FR" w:eastAsia="en-US"/>
        </w:rPr>
        <w:tab/>
      </w:r>
    </w:p>
    <w:p w:rsidR="00B62E5C" w:rsidRPr="000D307F" w:rsidRDefault="00B62E5C" w:rsidP="005F0B20">
      <w:pPr>
        <w:pStyle w:val="Style99"/>
        <w:widowControl/>
        <w:tabs>
          <w:tab w:val="left" w:pos="1925"/>
          <w:tab w:val="left" w:leader="underscore" w:pos="4848"/>
        </w:tabs>
        <w:spacing w:line="240" w:lineRule="auto"/>
        <w:contextualSpacing/>
        <w:jc w:val="both"/>
        <w:rPr>
          <w:rStyle w:val="FontStyle196"/>
          <w:rFonts w:ascii="Times New Roman" w:hAnsi="Times New Roman" w:cs="Times New Roman"/>
          <w:sz w:val="24"/>
          <w:szCs w:val="24"/>
          <w:lang w:val="fr-FR" w:eastAsia="en-US"/>
        </w:rPr>
      </w:pPr>
      <w:r w:rsidRPr="000D307F">
        <w:rPr>
          <w:rStyle w:val="FontStyle196"/>
          <w:rFonts w:ascii="Times New Roman" w:hAnsi="Times New Roman" w:cs="Times New Roman"/>
          <w:sz w:val="24"/>
          <w:szCs w:val="24"/>
          <w:lang w:val="fr-FR" w:eastAsia="en-US"/>
        </w:rPr>
        <w:t>11.particular -</w:t>
      </w:r>
      <w:r w:rsidRPr="000D307F">
        <w:rPr>
          <w:rStyle w:val="FontStyle196"/>
          <w:rFonts w:ascii="Times New Roman" w:hAnsi="Times New Roman" w:cs="Times New Roman"/>
          <w:sz w:val="24"/>
          <w:szCs w:val="24"/>
          <w:lang w:val="fr-FR" w:eastAsia="en-US"/>
        </w:rPr>
        <w:tab/>
      </w:r>
      <w:r w:rsidRPr="000D307F">
        <w:rPr>
          <w:rStyle w:val="FontStyle196"/>
          <w:rFonts w:ascii="Times New Roman" w:hAnsi="Times New Roman" w:cs="Times New Roman"/>
          <w:sz w:val="24"/>
          <w:szCs w:val="24"/>
          <w:lang w:val="fr-FR" w:eastAsia="en-US"/>
        </w:rPr>
        <w:tab/>
      </w:r>
    </w:p>
    <w:p w:rsidR="00B62E5C" w:rsidRPr="000D307F" w:rsidRDefault="00B62E5C" w:rsidP="005F0B20">
      <w:pPr>
        <w:pStyle w:val="Style99"/>
        <w:widowControl/>
        <w:tabs>
          <w:tab w:val="left" w:pos="1925"/>
          <w:tab w:val="left" w:leader="underscore" w:pos="4848"/>
        </w:tabs>
        <w:spacing w:line="240" w:lineRule="auto"/>
        <w:contextualSpacing/>
        <w:jc w:val="both"/>
        <w:rPr>
          <w:rStyle w:val="FontStyle196"/>
          <w:rFonts w:ascii="Times New Roman" w:hAnsi="Times New Roman" w:cs="Times New Roman"/>
          <w:sz w:val="24"/>
          <w:szCs w:val="24"/>
          <w:lang w:val="fr-FR" w:eastAsia="en-US"/>
        </w:rPr>
      </w:pPr>
      <w:r w:rsidRPr="000D307F">
        <w:rPr>
          <w:rStyle w:val="FontStyle196"/>
          <w:rFonts w:ascii="Times New Roman" w:hAnsi="Times New Roman" w:cs="Times New Roman"/>
          <w:sz w:val="24"/>
          <w:szCs w:val="24"/>
          <w:lang w:val="fr-FR" w:eastAsia="en-US"/>
        </w:rPr>
        <w:t>12.collaboration -</w:t>
      </w:r>
      <w:r w:rsidRPr="000D307F">
        <w:rPr>
          <w:rStyle w:val="FontStyle196"/>
          <w:rFonts w:ascii="Times New Roman" w:hAnsi="Times New Roman" w:cs="Times New Roman"/>
          <w:sz w:val="24"/>
          <w:szCs w:val="24"/>
          <w:lang w:val="fr-FR" w:eastAsia="en-US"/>
        </w:rPr>
        <w:tab/>
      </w:r>
      <w:r w:rsidRPr="000D307F">
        <w:rPr>
          <w:rStyle w:val="FontStyle196"/>
          <w:rFonts w:ascii="Times New Roman" w:hAnsi="Times New Roman" w:cs="Times New Roman"/>
          <w:sz w:val="24"/>
          <w:szCs w:val="24"/>
          <w:lang w:val="fr-FR" w:eastAsia="en-US"/>
        </w:rPr>
        <w:tab/>
      </w:r>
    </w:p>
    <w:p w:rsidR="00B62E5C" w:rsidRPr="000D307F" w:rsidRDefault="00B62E5C" w:rsidP="005F0B20">
      <w:pPr>
        <w:pStyle w:val="Style99"/>
        <w:widowControl/>
        <w:tabs>
          <w:tab w:val="left" w:pos="1925"/>
          <w:tab w:val="left" w:leader="underscore" w:pos="4848"/>
        </w:tabs>
        <w:spacing w:line="240" w:lineRule="auto"/>
        <w:contextualSpacing/>
        <w:jc w:val="both"/>
        <w:rPr>
          <w:rStyle w:val="FontStyle196"/>
          <w:rFonts w:ascii="Times New Roman" w:hAnsi="Times New Roman" w:cs="Times New Roman"/>
          <w:sz w:val="24"/>
          <w:szCs w:val="24"/>
          <w:lang w:val="fr-FR" w:eastAsia="en-US"/>
        </w:rPr>
      </w:pPr>
      <w:r w:rsidRPr="000D307F">
        <w:rPr>
          <w:rStyle w:val="FontStyle196"/>
          <w:rFonts w:ascii="Times New Roman" w:hAnsi="Times New Roman" w:cs="Times New Roman"/>
          <w:sz w:val="24"/>
          <w:szCs w:val="24"/>
          <w:lang w:val="fr-FR" w:eastAsia="en-US"/>
        </w:rPr>
        <w:t>13.scientist(science)-</w:t>
      </w:r>
      <w:r w:rsidRPr="000D307F">
        <w:rPr>
          <w:rStyle w:val="FontStyle196"/>
          <w:rFonts w:ascii="Times New Roman" w:hAnsi="Times New Roman" w:cs="Times New Roman"/>
          <w:sz w:val="24"/>
          <w:szCs w:val="24"/>
          <w:lang w:val="fr-FR" w:eastAsia="en-US"/>
        </w:rPr>
        <w:tab/>
      </w:r>
      <w:r w:rsidRPr="000D307F">
        <w:rPr>
          <w:rStyle w:val="FontStyle196"/>
          <w:rFonts w:ascii="Times New Roman" w:hAnsi="Times New Roman" w:cs="Times New Roman"/>
          <w:sz w:val="24"/>
          <w:szCs w:val="24"/>
          <w:lang w:val="fr-FR" w:eastAsia="en-US"/>
        </w:rPr>
        <w:tab/>
      </w:r>
    </w:p>
    <w:p w:rsidR="00B62E5C" w:rsidRPr="000D307F" w:rsidRDefault="00981AC6" w:rsidP="005F0B20">
      <w:pPr>
        <w:pStyle w:val="Style99"/>
        <w:widowControl/>
        <w:tabs>
          <w:tab w:val="left" w:pos="1925"/>
          <w:tab w:val="left" w:leader="underscore" w:pos="4848"/>
        </w:tabs>
        <w:spacing w:line="240" w:lineRule="auto"/>
        <w:contextualSpacing/>
        <w:jc w:val="both"/>
        <w:rPr>
          <w:rStyle w:val="FontStyle196"/>
          <w:rFonts w:ascii="Times New Roman" w:hAnsi="Times New Roman" w:cs="Times New Roman"/>
          <w:sz w:val="24"/>
          <w:szCs w:val="24"/>
          <w:lang w:eastAsia="en-US"/>
        </w:rPr>
      </w:pPr>
      <w:hyperlink r:id="rId50" w:history="1">
        <w:r w:rsidR="00B62E5C" w:rsidRPr="000D307F">
          <w:rPr>
            <w:rStyle w:val="FontStyle196"/>
            <w:rFonts w:ascii="Times New Roman" w:hAnsi="Times New Roman" w:cs="Times New Roman"/>
            <w:sz w:val="24"/>
            <w:szCs w:val="24"/>
            <w:lang w:val="en-US" w:eastAsia="en-US"/>
          </w:rPr>
          <w:t>14. be</w:t>
        </w:r>
      </w:hyperlink>
      <w:r w:rsidR="00B62E5C" w:rsidRPr="000D307F">
        <w:rPr>
          <w:rStyle w:val="FontStyle196"/>
          <w:rFonts w:ascii="Times New Roman" w:hAnsi="Times New Roman" w:cs="Times New Roman"/>
          <w:sz w:val="24"/>
          <w:szCs w:val="24"/>
          <w:lang w:val="en-US" w:eastAsia="en-US"/>
        </w:rPr>
        <w:t xml:space="preserve"> composed </w:t>
      </w:r>
      <w:r w:rsidR="00B62E5C" w:rsidRPr="000D307F">
        <w:rPr>
          <w:rStyle w:val="FontStyle196"/>
          <w:rFonts w:ascii="Times New Roman" w:hAnsi="Times New Roman" w:cs="Times New Roman"/>
          <w:sz w:val="24"/>
          <w:szCs w:val="24"/>
          <w:lang w:eastAsia="en-US"/>
        </w:rPr>
        <w:t>-</w:t>
      </w:r>
      <w:r w:rsidR="00B62E5C" w:rsidRPr="000D307F">
        <w:rPr>
          <w:rStyle w:val="FontStyle196"/>
          <w:rFonts w:ascii="Times New Roman" w:hAnsi="Times New Roman" w:cs="Times New Roman"/>
          <w:sz w:val="24"/>
          <w:szCs w:val="24"/>
          <w:lang w:eastAsia="en-US"/>
        </w:rPr>
        <w:tab/>
      </w:r>
      <w:r w:rsidR="00B62E5C" w:rsidRPr="000D307F">
        <w:rPr>
          <w:rStyle w:val="FontStyle196"/>
          <w:rFonts w:ascii="Times New Roman" w:hAnsi="Times New Roman" w:cs="Times New Roman"/>
          <w:sz w:val="24"/>
          <w:szCs w:val="24"/>
          <w:lang w:eastAsia="en-US"/>
        </w:rPr>
        <w:tab/>
      </w:r>
    </w:p>
    <w:p w:rsidR="00B62E5C" w:rsidRPr="000D307F" w:rsidRDefault="00B62E5C" w:rsidP="005F0B20">
      <w:pPr>
        <w:pStyle w:val="Style99"/>
        <w:widowControl/>
        <w:tabs>
          <w:tab w:val="left" w:pos="1925"/>
          <w:tab w:val="left" w:leader="underscore" w:pos="4848"/>
        </w:tabs>
        <w:spacing w:line="240" w:lineRule="auto"/>
        <w:contextualSpacing/>
        <w:jc w:val="both"/>
        <w:rPr>
          <w:rStyle w:val="FontStyle196"/>
          <w:rFonts w:ascii="Times New Roman" w:hAnsi="Times New Roman" w:cs="Times New Roman"/>
          <w:sz w:val="24"/>
          <w:szCs w:val="24"/>
          <w:lang w:eastAsia="en-US"/>
        </w:rPr>
      </w:pPr>
      <w:r w:rsidRPr="000D307F">
        <w:rPr>
          <w:rStyle w:val="FontStyle196"/>
          <w:rFonts w:ascii="Times New Roman" w:hAnsi="Times New Roman" w:cs="Times New Roman"/>
          <w:sz w:val="24"/>
          <w:szCs w:val="24"/>
          <w:lang w:val="en-US" w:eastAsia="en-US"/>
        </w:rPr>
        <w:t xml:space="preserve">15.chromosome </w:t>
      </w:r>
      <w:r w:rsidRPr="000D307F">
        <w:rPr>
          <w:rStyle w:val="FontStyle196"/>
          <w:rFonts w:ascii="Times New Roman" w:hAnsi="Times New Roman" w:cs="Times New Roman"/>
          <w:sz w:val="24"/>
          <w:szCs w:val="24"/>
          <w:lang w:eastAsia="en-US"/>
        </w:rPr>
        <w:t>-</w:t>
      </w:r>
      <w:r w:rsidRPr="000D307F">
        <w:rPr>
          <w:rStyle w:val="FontStyle196"/>
          <w:rFonts w:ascii="Times New Roman" w:hAnsi="Times New Roman" w:cs="Times New Roman"/>
          <w:sz w:val="24"/>
          <w:szCs w:val="24"/>
          <w:lang w:eastAsia="en-US"/>
        </w:rPr>
        <w:tab/>
      </w:r>
      <w:r w:rsidRPr="000D307F">
        <w:rPr>
          <w:rStyle w:val="FontStyle196"/>
          <w:rFonts w:ascii="Times New Roman" w:hAnsi="Times New Roman" w:cs="Times New Roman"/>
          <w:sz w:val="24"/>
          <w:szCs w:val="24"/>
          <w:lang w:eastAsia="en-US"/>
        </w:rPr>
        <w:tab/>
      </w:r>
    </w:p>
    <w:p w:rsidR="00B62E5C" w:rsidRPr="000D307F" w:rsidRDefault="00B62E5C" w:rsidP="00ED44BE">
      <w:pPr>
        <w:pStyle w:val="Style150"/>
        <w:widowControl/>
        <w:numPr>
          <w:ilvl w:val="0"/>
          <w:numId w:val="38"/>
        </w:numPr>
        <w:tabs>
          <w:tab w:val="left" w:pos="274"/>
          <w:tab w:val="left" w:pos="1925"/>
          <w:tab w:val="left" w:leader="underscore" w:pos="4848"/>
        </w:tabs>
        <w:spacing w:line="240" w:lineRule="auto"/>
        <w:contextualSpacing/>
        <w:rPr>
          <w:rStyle w:val="FontStyle196"/>
          <w:rFonts w:ascii="Times New Roman" w:hAnsi="Times New Roman" w:cs="Times New Roman"/>
          <w:sz w:val="24"/>
          <w:szCs w:val="24"/>
        </w:rPr>
      </w:pPr>
      <w:r w:rsidRPr="000D307F">
        <w:rPr>
          <w:rStyle w:val="FontStyle196"/>
          <w:rFonts w:ascii="Times New Roman" w:hAnsi="Times New Roman" w:cs="Times New Roman"/>
          <w:sz w:val="24"/>
          <w:szCs w:val="24"/>
          <w:lang w:val="en-US" w:eastAsia="en-US"/>
        </w:rPr>
        <w:t xml:space="preserve">cell </w:t>
      </w:r>
      <w:r w:rsidRPr="000D307F">
        <w:rPr>
          <w:rStyle w:val="FontStyle196"/>
          <w:rFonts w:ascii="Times New Roman" w:hAnsi="Times New Roman" w:cs="Times New Roman"/>
          <w:sz w:val="24"/>
          <w:szCs w:val="24"/>
          <w:lang w:eastAsia="en-US"/>
        </w:rPr>
        <w:t>-</w:t>
      </w:r>
      <w:r w:rsidRPr="000D307F">
        <w:rPr>
          <w:rStyle w:val="FontStyle196"/>
          <w:rFonts w:ascii="Times New Roman" w:hAnsi="Times New Roman" w:cs="Times New Roman"/>
          <w:sz w:val="24"/>
          <w:szCs w:val="24"/>
          <w:lang w:eastAsia="en-US"/>
        </w:rPr>
        <w:tab/>
      </w:r>
      <w:r w:rsidRPr="000D307F">
        <w:rPr>
          <w:rStyle w:val="FontStyle196"/>
          <w:rFonts w:ascii="Times New Roman" w:hAnsi="Times New Roman" w:cs="Times New Roman"/>
          <w:sz w:val="24"/>
          <w:szCs w:val="24"/>
          <w:lang w:eastAsia="en-US"/>
        </w:rPr>
        <w:tab/>
      </w:r>
    </w:p>
    <w:p w:rsidR="00B62E5C" w:rsidRPr="000D307F" w:rsidRDefault="00B62E5C" w:rsidP="00ED44BE">
      <w:pPr>
        <w:pStyle w:val="Style150"/>
        <w:widowControl/>
        <w:numPr>
          <w:ilvl w:val="0"/>
          <w:numId w:val="38"/>
        </w:numPr>
        <w:tabs>
          <w:tab w:val="left" w:pos="274"/>
          <w:tab w:val="left" w:pos="1925"/>
          <w:tab w:val="left" w:leader="underscore" w:pos="4848"/>
        </w:tabs>
        <w:spacing w:line="240" w:lineRule="auto"/>
        <w:contextualSpacing/>
        <w:rPr>
          <w:rStyle w:val="FontStyle196"/>
          <w:rFonts w:ascii="Times New Roman" w:hAnsi="Times New Roman" w:cs="Times New Roman"/>
          <w:sz w:val="24"/>
          <w:szCs w:val="24"/>
        </w:rPr>
      </w:pPr>
      <w:r w:rsidRPr="000D307F">
        <w:rPr>
          <w:rStyle w:val="FontStyle196"/>
          <w:rFonts w:ascii="Times New Roman" w:hAnsi="Times New Roman" w:cs="Times New Roman"/>
          <w:sz w:val="24"/>
          <w:szCs w:val="24"/>
          <w:lang w:val="en-US" w:eastAsia="en-US"/>
        </w:rPr>
        <w:t xml:space="preserve">identification </w:t>
      </w:r>
      <w:r w:rsidRPr="000D307F">
        <w:rPr>
          <w:rStyle w:val="FontStyle196"/>
          <w:rFonts w:ascii="Times New Roman" w:hAnsi="Times New Roman" w:cs="Times New Roman"/>
          <w:sz w:val="24"/>
          <w:szCs w:val="24"/>
          <w:lang w:eastAsia="en-US"/>
        </w:rPr>
        <w:t>-</w:t>
      </w:r>
      <w:r w:rsidRPr="000D307F">
        <w:rPr>
          <w:rStyle w:val="FontStyle196"/>
          <w:rFonts w:ascii="Times New Roman" w:hAnsi="Times New Roman" w:cs="Times New Roman"/>
          <w:sz w:val="24"/>
          <w:szCs w:val="24"/>
          <w:lang w:eastAsia="en-US"/>
        </w:rPr>
        <w:tab/>
      </w:r>
      <w:r w:rsidRPr="000D307F">
        <w:rPr>
          <w:rStyle w:val="FontStyle196"/>
          <w:rFonts w:ascii="Times New Roman" w:hAnsi="Times New Roman" w:cs="Times New Roman"/>
          <w:sz w:val="24"/>
          <w:szCs w:val="24"/>
          <w:lang w:eastAsia="en-US"/>
        </w:rPr>
        <w:tab/>
      </w:r>
    </w:p>
    <w:p w:rsidR="00B62E5C" w:rsidRPr="000D307F" w:rsidRDefault="00B62E5C" w:rsidP="005F0B20">
      <w:pPr>
        <w:pStyle w:val="Style99"/>
        <w:widowControl/>
        <w:tabs>
          <w:tab w:val="left" w:pos="1925"/>
          <w:tab w:val="left" w:leader="underscore" w:pos="4848"/>
        </w:tabs>
        <w:spacing w:line="240" w:lineRule="auto"/>
        <w:contextualSpacing/>
        <w:jc w:val="both"/>
        <w:rPr>
          <w:rStyle w:val="FontStyle196"/>
          <w:rFonts w:ascii="Times New Roman" w:hAnsi="Times New Roman" w:cs="Times New Roman"/>
          <w:sz w:val="24"/>
          <w:szCs w:val="24"/>
          <w:lang w:eastAsia="en-US"/>
        </w:rPr>
      </w:pPr>
      <w:r w:rsidRPr="000D307F">
        <w:rPr>
          <w:rStyle w:val="FontStyle196"/>
          <w:rFonts w:ascii="Times New Roman" w:hAnsi="Times New Roman" w:cs="Times New Roman"/>
          <w:sz w:val="24"/>
          <w:szCs w:val="24"/>
          <w:lang w:val="en-US" w:eastAsia="en-US"/>
        </w:rPr>
        <w:t xml:space="preserve">18.sequencing </w:t>
      </w:r>
      <w:r w:rsidRPr="000D307F">
        <w:rPr>
          <w:rStyle w:val="FontStyle196"/>
          <w:rFonts w:ascii="Times New Roman" w:hAnsi="Times New Roman" w:cs="Times New Roman"/>
          <w:sz w:val="24"/>
          <w:szCs w:val="24"/>
          <w:lang w:eastAsia="en-US"/>
        </w:rPr>
        <w:t>-</w:t>
      </w:r>
      <w:r w:rsidRPr="000D307F">
        <w:rPr>
          <w:rStyle w:val="FontStyle196"/>
          <w:rFonts w:ascii="Times New Roman" w:hAnsi="Times New Roman" w:cs="Times New Roman"/>
          <w:sz w:val="24"/>
          <w:szCs w:val="24"/>
          <w:lang w:eastAsia="en-US"/>
        </w:rPr>
        <w:tab/>
      </w:r>
      <w:r w:rsidRPr="000D307F">
        <w:rPr>
          <w:rStyle w:val="FontStyle196"/>
          <w:rFonts w:ascii="Times New Roman" w:hAnsi="Times New Roman" w:cs="Times New Roman"/>
          <w:sz w:val="24"/>
          <w:szCs w:val="24"/>
          <w:lang w:eastAsia="en-US"/>
        </w:rPr>
        <w:tab/>
      </w:r>
    </w:p>
    <w:p w:rsidR="00B62E5C" w:rsidRPr="000D307F" w:rsidRDefault="00B62E5C" w:rsidP="005F0B20">
      <w:pPr>
        <w:pStyle w:val="Style99"/>
        <w:widowControl/>
        <w:tabs>
          <w:tab w:val="left" w:pos="1925"/>
          <w:tab w:val="left" w:leader="underscore" w:pos="4848"/>
        </w:tabs>
        <w:spacing w:line="240" w:lineRule="auto"/>
        <w:contextualSpacing/>
        <w:jc w:val="both"/>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19.genetic</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p>
    <w:p w:rsidR="00B62E5C" w:rsidRPr="000D307F" w:rsidRDefault="00B62E5C" w:rsidP="005F0B20">
      <w:pPr>
        <w:pStyle w:val="Style99"/>
        <w:widowControl/>
        <w:tabs>
          <w:tab w:val="left" w:pos="1800"/>
          <w:tab w:val="left" w:leader="underscore" w:pos="4800"/>
        </w:tabs>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engineers-</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p>
    <w:p w:rsidR="00B62E5C" w:rsidRPr="000D307F" w:rsidRDefault="00B62E5C" w:rsidP="005F0B20">
      <w:pPr>
        <w:pStyle w:val="Style99"/>
        <w:widowControl/>
        <w:tabs>
          <w:tab w:val="left" w:pos="1939"/>
          <w:tab w:val="left" w:leader="underscore" w:pos="4862"/>
        </w:tabs>
        <w:spacing w:line="240" w:lineRule="auto"/>
        <w:contextualSpacing/>
        <w:jc w:val="both"/>
        <w:rPr>
          <w:rStyle w:val="FontStyle196"/>
          <w:rFonts w:ascii="Times New Roman" w:hAnsi="Times New Roman" w:cs="Times New Roman"/>
          <w:sz w:val="24"/>
          <w:szCs w:val="24"/>
          <w:lang w:eastAsia="en-US"/>
        </w:rPr>
      </w:pPr>
      <w:r w:rsidRPr="000D307F">
        <w:rPr>
          <w:rStyle w:val="FontStyle196"/>
          <w:rFonts w:ascii="Times New Roman" w:hAnsi="Times New Roman" w:cs="Times New Roman"/>
          <w:sz w:val="24"/>
          <w:szCs w:val="24"/>
          <w:lang w:val="en-US" w:eastAsia="en-US"/>
        </w:rPr>
        <w:t xml:space="preserve">20.diabetes </w:t>
      </w:r>
      <w:r w:rsidRPr="000D307F">
        <w:rPr>
          <w:rStyle w:val="FontStyle196"/>
          <w:rFonts w:ascii="Times New Roman" w:hAnsi="Times New Roman" w:cs="Times New Roman"/>
          <w:sz w:val="24"/>
          <w:szCs w:val="24"/>
          <w:lang w:eastAsia="en-US"/>
        </w:rPr>
        <w:t>-</w:t>
      </w:r>
      <w:r w:rsidRPr="000D307F">
        <w:rPr>
          <w:rStyle w:val="FontStyle196"/>
          <w:rFonts w:ascii="Times New Roman" w:hAnsi="Times New Roman" w:cs="Times New Roman"/>
          <w:sz w:val="24"/>
          <w:szCs w:val="24"/>
          <w:lang w:eastAsia="en-US"/>
        </w:rPr>
        <w:tab/>
      </w:r>
      <w:r w:rsidRPr="000D307F">
        <w:rPr>
          <w:rStyle w:val="FontStyle196"/>
          <w:rFonts w:ascii="Times New Roman" w:hAnsi="Times New Roman" w:cs="Times New Roman"/>
          <w:sz w:val="24"/>
          <w:szCs w:val="24"/>
          <w:lang w:eastAsia="en-US"/>
        </w:rPr>
        <w:tab/>
      </w:r>
    </w:p>
    <w:p w:rsidR="00B62E5C" w:rsidRPr="000D307F" w:rsidRDefault="00B62E5C" w:rsidP="005F0B20">
      <w:pPr>
        <w:pStyle w:val="Style99"/>
        <w:widowControl/>
        <w:spacing w:line="240" w:lineRule="auto"/>
        <w:contextualSpacing/>
        <w:jc w:val="both"/>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rPr>
        <w:t xml:space="preserve">21. </w:t>
      </w:r>
      <w:r w:rsidRPr="000D307F">
        <w:rPr>
          <w:rStyle w:val="FontStyle196"/>
          <w:rFonts w:ascii="Times New Roman" w:hAnsi="Times New Roman" w:cs="Times New Roman"/>
          <w:sz w:val="24"/>
          <w:szCs w:val="24"/>
          <w:lang w:val="en-US"/>
        </w:rPr>
        <w:t xml:space="preserve">blood type </w:t>
      </w:r>
      <w:r w:rsidRPr="000D307F">
        <w:rPr>
          <w:rStyle w:val="FontStyle196"/>
          <w:rFonts w:ascii="Times New Roman" w:hAnsi="Times New Roman" w:cs="Times New Roman"/>
          <w:sz w:val="24"/>
          <w:szCs w:val="24"/>
        </w:rPr>
        <w:t>-</w:t>
      </w:r>
      <w:r w:rsidRPr="000D307F">
        <w:rPr>
          <w:rStyle w:val="FontStyle196"/>
          <w:rFonts w:ascii="Times New Roman" w:hAnsi="Times New Roman" w:cs="Times New Roman"/>
          <w:sz w:val="24"/>
          <w:szCs w:val="24"/>
          <w:lang w:val="en-US"/>
        </w:rPr>
        <w:t xml:space="preserve">  ______________________</w:t>
      </w:r>
    </w:p>
    <w:p w:rsidR="00B62E5C" w:rsidRPr="000D307F" w:rsidRDefault="00B62E5C" w:rsidP="005F0B20">
      <w:pPr>
        <w:pStyle w:val="Style99"/>
        <w:widowControl/>
        <w:spacing w:line="240" w:lineRule="auto"/>
        <w:contextualSpacing/>
        <w:jc w:val="both"/>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rPr>
        <w:t xml:space="preserve">22. </w:t>
      </w:r>
      <w:r w:rsidRPr="000D307F">
        <w:rPr>
          <w:rStyle w:val="FontStyle196"/>
          <w:rFonts w:ascii="Times New Roman" w:hAnsi="Times New Roman" w:cs="Times New Roman"/>
          <w:sz w:val="24"/>
          <w:szCs w:val="24"/>
          <w:lang w:val="en-US"/>
        </w:rPr>
        <w:t xml:space="preserve">mapping </w:t>
      </w:r>
      <w:r w:rsidRPr="000D307F">
        <w:rPr>
          <w:rStyle w:val="FontStyle196"/>
          <w:rFonts w:ascii="Times New Roman" w:hAnsi="Times New Roman" w:cs="Times New Roman"/>
          <w:sz w:val="24"/>
          <w:szCs w:val="24"/>
        </w:rPr>
        <w:t>-</w:t>
      </w:r>
      <w:r w:rsidRPr="000D307F">
        <w:rPr>
          <w:rStyle w:val="FontStyle196"/>
          <w:rFonts w:ascii="Times New Roman" w:hAnsi="Times New Roman" w:cs="Times New Roman"/>
          <w:sz w:val="24"/>
          <w:szCs w:val="24"/>
          <w:lang w:val="en-US"/>
        </w:rPr>
        <w:t xml:space="preserve">      _______________________</w:t>
      </w:r>
    </w:p>
    <w:p w:rsidR="00B62E5C" w:rsidRPr="000D307F" w:rsidRDefault="00B62E5C" w:rsidP="005F0B20">
      <w:pPr>
        <w:pStyle w:val="Style99"/>
        <w:widowControl/>
        <w:spacing w:line="240" w:lineRule="auto"/>
        <w:contextualSpacing/>
        <w:jc w:val="both"/>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 xml:space="preserve">23. monitoring - </w:t>
      </w:r>
      <w:r w:rsidRPr="000D307F">
        <w:rPr>
          <w:rStyle w:val="FontStyle196"/>
          <w:rFonts w:ascii="Times New Roman" w:hAnsi="Times New Roman" w:cs="Times New Roman"/>
          <w:sz w:val="24"/>
          <w:szCs w:val="24"/>
          <w:lang w:val="en-US"/>
        </w:rPr>
        <w:tab/>
        <w:t>_________________________</w:t>
      </w:r>
    </w:p>
    <w:p w:rsidR="00B62E5C" w:rsidRPr="000D307F" w:rsidRDefault="00B62E5C" w:rsidP="005F0B20">
      <w:pPr>
        <w:pStyle w:val="Style99"/>
        <w:widowControl/>
        <w:tabs>
          <w:tab w:val="left" w:leader="underscore" w:pos="5146"/>
        </w:tabs>
        <w:spacing w:line="240" w:lineRule="auto"/>
        <w:contextualSpacing/>
        <w:jc w:val="both"/>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 xml:space="preserve">24.aging process -    </w:t>
      </w:r>
      <w:r w:rsidRPr="000D307F">
        <w:rPr>
          <w:rStyle w:val="FontStyle196"/>
          <w:rFonts w:ascii="Times New Roman" w:hAnsi="Times New Roman" w:cs="Times New Roman"/>
          <w:sz w:val="24"/>
          <w:szCs w:val="24"/>
          <w:lang w:val="en-US" w:eastAsia="en-US"/>
        </w:rPr>
        <w:tab/>
      </w:r>
    </w:p>
    <w:p w:rsidR="00B62E5C" w:rsidRPr="000D307F" w:rsidRDefault="00B62E5C" w:rsidP="005F0B20">
      <w:pPr>
        <w:pStyle w:val="Style99"/>
        <w:widowControl/>
        <w:spacing w:line="240" w:lineRule="auto"/>
        <w:contextualSpacing/>
        <w:jc w:val="both"/>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 xml:space="preserve">25. curse -  </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t>___________________________</w:t>
      </w:r>
    </w:p>
    <w:p w:rsidR="00B62E5C" w:rsidRPr="000D307F" w:rsidRDefault="00B62E5C" w:rsidP="005F0B20">
      <w:pPr>
        <w:pStyle w:val="Style139"/>
        <w:widowControl/>
        <w:spacing w:line="240" w:lineRule="auto"/>
        <w:ind w:firstLine="264"/>
        <w:contextualSpacing/>
        <w:rPr>
          <w:rFonts w:ascii="Times New Roman" w:hAnsi="Times New Roman"/>
          <w:lang w:val="en-US"/>
        </w:rPr>
      </w:pPr>
    </w:p>
    <w:p w:rsidR="00B62E5C" w:rsidRPr="000D307F" w:rsidRDefault="00B62E5C" w:rsidP="005F0B20">
      <w:pPr>
        <w:pStyle w:val="Style139"/>
        <w:widowControl/>
        <w:tabs>
          <w:tab w:val="left" w:pos="566"/>
        </w:tabs>
        <w:spacing w:line="240" w:lineRule="auto"/>
        <w:ind w:firstLine="264"/>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A.</w:t>
      </w:r>
      <w:r w:rsidRPr="000D307F">
        <w:rPr>
          <w:rStyle w:val="FontStyle192"/>
          <w:rFonts w:ascii="Times New Roman" w:hAnsi="Times New Roman" w:cs="Times New Roman"/>
          <w:sz w:val="24"/>
          <w:szCs w:val="24"/>
          <w:lang w:val="en-US" w:eastAsia="en-US"/>
        </w:rPr>
        <w:tab/>
        <w:t>Find the definitions of the words that you circled and write them in the space above.</w:t>
      </w:r>
    </w:p>
    <w:p w:rsidR="00B62E5C" w:rsidRPr="000D307F" w:rsidRDefault="00B62E5C" w:rsidP="005F0B20">
      <w:pPr>
        <w:pStyle w:val="Style139"/>
        <w:widowControl/>
        <w:tabs>
          <w:tab w:val="left" w:pos="566"/>
        </w:tabs>
        <w:spacing w:line="240" w:lineRule="auto"/>
        <w:ind w:firstLine="264"/>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lastRenderedPageBreak/>
        <w:t>B.</w:t>
      </w:r>
      <w:r w:rsidRPr="000D307F">
        <w:rPr>
          <w:rStyle w:val="FontStyle192"/>
          <w:rFonts w:ascii="Times New Roman" w:hAnsi="Times New Roman" w:cs="Times New Roman"/>
          <w:sz w:val="24"/>
          <w:szCs w:val="24"/>
          <w:lang w:val="en-US" w:eastAsia="en-US"/>
        </w:rPr>
        <w:tab/>
        <w:t>Working in groups of four or five students, share your definitions with each other. Give each other example sentences using the words and write the examples down next to definitions.</w:t>
      </w:r>
    </w:p>
    <w:p w:rsidR="00B62E5C" w:rsidRPr="000D307F" w:rsidRDefault="00B62E5C" w:rsidP="005F0B20">
      <w:pPr>
        <w:pStyle w:val="Style139"/>
        <w:widowControl/>
        <w:tabs>
          <w:tab w:val="left" w:pos="566"/>
        </w:tabs>
        <w:spacing w:line="240" w:lineRule="auto"/>
        <w:ind w:firstLine="264"/>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C.</w:t>
      </w:r>
      <w:r w:rsidRPr="000D307F">
        <w:rPr>
          <w:rStyle w:val="FontStyle192"/>
          <w:rFonts w:ascii="Times New Roman" w:hAnsi="Times New Roman" w:cs="Times New Roman"/>
          <w:sz w:val="24"/>
          <w:szCs w:val="24"/>
          <w:lang w:val="en-US" w:eastAsia="en-US"/>
        </w:rPr>
        <w:tab/>
        <w:t>Listen to the text again and make your own questions, then discuss with your group mates what three best questions to ask nother groups.</w:t>
      </w:r>
    </w:p>
    <w:p w:rsidR="00B62E5C" w:rsidRPr="000D307F" w:rsidRDefault="00B62E5C" w:rsidP="005F0B20">
      <w:pPr>
        <w:pStyle w:val="Style134"/>
        <w:widowControl/>
        <w:ind w:left="288"/>
        <w:contextualSpacing/>
        <w:rPr>
          <w:rFonts w:ascii="Times New Roman" w:hAnsi="Times New Roman"/>
          <w:lang w:val="en-US"/>
        </w:rPr>
      </w:pPr>
    </w:p>
    <w:p w:rsidR="00B62E5C" w:rsidRPr="000D307F" w:rsidRDefault="00B62E5C" w:rsidP="005F0B20">
      <w:pPr>
        <w:pStyle w:val="Style134"/>
        <w:widowControl/>
        <w:ind w:left="288"/>
        <w:contextualSpacing/>
        <w:rPr>
          <w:rStyle w:val="FontStyle194"/>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Exercise 2</w:t>
      </w:r>
    </w:p>
    <w:p w:rsidR="00B62E5C" w:rsidRPr="000D307F" w:rsidRDefault="00B62E5C" w:rsidP="005F0B20">
      <w:pPr>
        <w:pStyle w:val="Style19"/>
        <w:widowControl/>
        <w:ind w:left="278"/>
        <w:contextualSpacing/>
        <w:rPr>
          <w:rStyle w:val="FontStyle195"/>
          <w:rFonts w:ascii="Times New Roman" w:hAnsi="Times New Roman" w:cs="Times New Roman"/>
          <w:sz w:val="24"/>
          <w:szCs w:val="24"/>
          <w:lang w:val="en-US" w:eastAsia="en-US"/>
        </w:rPr>
      </w:pPr>
      <w:r w:rsidRPr="000D307F">
        <w:rPr>
          <w:rStyle w:val="FontStyle195"/>
          <w:rFonts w:ascii="Times New Roman" w:hAnsi="Times New Roman" w:cs="Times New Roman"/>
          <w:sz w:val="24"/>
          <w:szCs w:val="24"/>
          <w:lang w:val="en-US" w:eastAsia="en-US"/>
        </w:rPr>
        <w:t>Match the words with the correct definitions</w:t>
      </w:r>
    </w:p>
    <w:p w:rsidR="00B62E5C" w:rsidRPr="000D307F" w:rsidRDefault="00B62E5C" w:rsidP="005F0B20">
      <w:pPr>
        <w:spacing w:after="0" w:line="240" w:lineRule="auto"/>
        <w:contextualSpacing/>
        <w:rPr>
          <w:rStyle w:val="FontStyle196"/>
          <w:rFonts w:ascii="Times New Roman" w:hAnsi="Times New Roman" w:cs="Times New Roman"/>
          <w:sz w:val="24"/>
          <w:szCs w:val="24"/>
          <w:lang w:val="en-US"/>
        </w:rPr>
      </w:pPr>
    </w:p>
    <w:p w:rsidR="00B62E5C" w:rsidRPr="000D307F" w:rsidRDefault="00B62E5C" w:rsidP="005F0B20">
      <w:pPr>
        <w:spacing w:after="0" w:line="240" w:lineRule="auto"/>
        <w:contextualSpacing/>
        <w:rPr>
          <w:rStyle w:val="FontStyle192"/>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 xml:space="preserve">1. hereditary disease </w:t>
      </w:r>
      <w:r w:rsidRPr="000D307F">
        <w:rPr>
          <w:rStyle w:val="FontStyle196"/>
          <w:rFonts w:ascii="Times New Roman" w:hAnsi="Times New Roman" w:cs="Times New Roman"/>
          <w:sz w:val="24"/>
          <w:szCs w:val="24"/>
          <w:lang w:val="en-US"/>
        </w:rPr>
        <w:tab/>
      </w:r>
      <w:r w:rsidRPr="000D307F">
        <w:rPr>
          <w:rStyle w:val="FontStyle192"/>
          <w:rFonts w:ascii="Times New Roman" w:hAnsi="Times New Roman" w:cs="Times New Roman"/>
          <w:sz w:val="24"/>
          <w:szCs w:val="24"/>
          <w:lang w:val="en-US"/>
        </w:rPr>
        <w:t>a. working helping each other</w:t>
      </w:r>
    </w:p>
    <w:p w:rsidR="00B62E5C" w:rsidRPr="000D307F" w:rsidRDefault="00B62E5C" w:rsidP="005F0B20">
      <w:pPr>
        <w:spacing w:after="0" w:line="240" w:lineRule="auto"/>
        <w:contextualSpacing/>
        <w:rPr>
          <w:rStyle w:val="FontStyle192"/>
          <w:rFonts w:ascii="Times New Roman" w:hAnsi="Times New Roman" w:cs="Times New Roman"/>
          <w:sz w:val="24"/>
          <w:szCs w:val="24"/>
          <w:lang w:val="en-US"/>
        </w:rPr>
      </w:pPr>
      <w:r w:rsidRPr="000D307F">
        <w:rPr>
          <w:rStyle w:val="FontStyle192"/>
          <w:rFonts w:ascii="Times New Roman" w:hAnsi="Times New Roman" w:cs="Times New Roman"/>
          <w:sz w:val="24"/>
          <w:szCs w:val="24"/>
          <w:lang w:val="en-US"/>
        </w:rPr>
        <w:t xml:space="preserve">2. </w:t>
      </w:r>
      <w:r w:rsidRPr="000D307F">
        <w:rPr>
          <w:rStyle w:val="FontStyle196"/>
          <w:rFonts w:ascii="Times New Roman" w:hAnsi="Times New Roman" w:cs="Times New Roman"/>
          <w:sz w:val="24"/>
          <w:szCs w:val="24"/>
          <w:lang w:val="en-US"/>
        </w:rPr>
        <w:t xml:space="preserve">identification        </w:t>
      </w:r>
      <w:r w:rsidRPr="000D307F">
        <w:rPr>
          <w:rStyle w:val="FontStyle196"/>
          <w:rFonts w:ascii="Times New Roman" w:hAnsi="Times New Roman" w:cs="Times New Roman"/>
          <w:sz w:val="24"/>
          <w:szCs w:val="24"/>
          <w:lang w:val="en-US"/>
        </w:rPr>
        <w:tab/>
      </w:r>
      <w:r w:rsidRPr="000D307F">
        <w:rPr>
          <w:rStyle w:val="FontStyle192"/>
          <w:rFonts w:ascii="Times New Roman" w:hAnsi="Times New Roman" w:cs="Times New Roman"/>
          <w:sz w:val="24"/>
          <w:szCs w:val="24"/>
          <w:lang w:val="en-US"/>
        </w:rPr>
        <w:t xml:space="preserve">b. the minute thread in the nucleus of </w:t>
      </w:r>
    </w:p>
    <w:p w:rsidR="00B62E5C" w:rsidRPr="000D307F" w:rsidRDefault="00B62E5C" w:rsidP="005F0B20">
      <w:pPr>
        <w:spacing w:after="0" w:line="240" w:lineRule="auto"/>
        <w:contextualSpacing/>
        <w:rPr>
          <w:rStyle w:val="FontStyle196"/>
          <w:rFonts w:ascii="Times New Roman" w:hAnsi="Times New Roman" w:cs="Times New Roman"/>
          <w:sz w:val="24"/>
          <w:szCs w:val="24"/>
          <w:lang w:val="en-US"/>
        </w:rPr>
      </w:pPr>
      <w:r w:rsidRPr="000D307F">
        <w:rPr>
          <w:rStyle w:val="FontStyle192"/>
          <w:rFonts w:ascii="Times New Roman" w:hAnsi="Times New Roman" w:cs="Times New Roman"/>
          <w:sz w:val="24"/>
          <w:szCs w:val="24"/>
          <w:lang w:val="en-US"/>
        </w:rPr>
        <w:t xml:space="preserve">living being that carries genes </w:t>
      </w:r>
    </w:p>
    <w:p w:rsidR="00B62E5C" w:rsidRPr="000D307F" w:rsidRDefault="00B62E5C" w:rsidP="005F0B20">
      <w:pPr>
        <w:pStyle w:val="Style34"/>
        <w:widowControl/>
        <w:spacing w:line="240" w:lineRule="auto"/>
        <w:contextualSpacing/>
        <w:rPr>
          <w:rStyle w:val="FontStyle192"/>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 xml:space="preserve">3. monitoring   </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r w:rsidRPr="000D307F">
        <w:rPr>
          <w:rStyle w:val="FontStyle192"/>
          <w:rFonts w:ascii="Times New Roman" w:hAnsi="Times New Roman" w:cs="Times New Roman"/>
          <w:sz w:val="24"/>
          <w:szCs w:val="24"/>
          <w:lang w:val="en-US" w:eastAsia="en-US"/>
        </w:rPr>
        <w:t>c. observing, controlling</w:t>
      </w:r>
    </w:p>
    <w:p w:rsidR="00B62E5C" w:rsidRPr="000D307F" w:rsidRDefault="00B62E5C" w:rsidP="005F0B20">
      <w:pPr>
        <w:pStyle w:val="Style99"/>
        <w:widowControl/>
        <w:spacing w:line="240" w:lineRule="auto"/>
        <w:contextualSpacing/>
        <w:jc w:val="both"/>
        <w:rPr>
          <w:rStyle w:val="FontStyle192"/>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 xml:space="preserve">4. mapping </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r w:rsidRPr="000D307F">
        <w:rPr>
          <w:rStyle w:val="FontStyle192"/>
          <w:rFonts w:ascii="Times New Roman" w:hAnsi="Times New Roman" w:cs="Times New Roman"/>
          <w:sz w:val="24"/>
          <w:szCs w:val="24"/>
          <w:lang w:val="en-US" w:eastAsia="en-US"/>
        </w:rPr>
        <w:t xml:space="preserve">d. finding location and function of genes </w:t>
      </w:r>
    </w:p>
    <w:p w:rsidR="00B62E5C" w:rsidRPr="000D307F" w:rsidRDefault="00B62E5C" w:rsidP="005F0B20">
      <w:pPr>
        <w:pStyle w:val="Style99"/>
        <w:widowControl/>
        <w:spacing w:line="240" w:lineRule="auto"/>
        <w:contextualSpacing/>
        <w:jc w:val="both"/>
        <w:rPr>
          <w:rStyle w:val="FontStyle192"/>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 xml:space="preserve">5. cloning </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r w:rsidRPr="000D307F">
        <w:rPr>
          <w:rStyle w:val="FontStyle192"/>
          <w:rFonts w:ascii="Times New Roman" w:hAnsi="Times New Roman" w:cs="Times New Roman"/>
          <w:sz w:val="24"/>
          <w:szCs w:val="24"/>
          <w:lang w:val="en-US" w:eastAsia="en-US"/>
        </w:rPr>
        <w:t xml:space="preserve">e. type of disease when sugar and starchy food </w:t>
      </w:r>
    </w:p>
    <w:p w:rsidR="00B62E5C" w:rsidRPr="000D307F" w:rsidRDefault="00B62E5C" w:rsidP="005F0B20">
      <w:pPr>
        <w:pStyle w:val="Style99"/>
        <w:widowControl/>
        <w:spacing w:line="240" w:lineRule="auto"/>
        <w:contextualSpacing/>
        <w:jc w:val="both"/>
        <w:rPr>
          <w:rStyle w:val="FontStyle196"/>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cannot be absorbed</w:t>
      </w:r>
    </w:p>
    <w:p w:rsidR="00B62E5C" w:rsidRPr="000D307F" w:rsidRDefault="00B62E5C" w:rsidP="005F0B20">
      <w:pPr>
        <w:pStyle w:val="Style99"/>
        <w:widowControl/>
        <w:spacing w:line="240" w:lineRule="auto"/>
        <w:contextualSpacing/>
        <w:jc w:val="both"/>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 xml:space="preserve">6. chromosome  </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r w:rsidRPr="000D307F">
        <w:rPr>
          <w:rStyle w:val="FontStyle192"/>
          <w:rFonts w:ascii="Times New Roman" w:hAnsi="Times New Roman" w:cs="Times New Roman"/>
          <w:sz w:val="24"/>
          <w:szCs w:val="24"/>
          <w:lang w:val="en-US" w:eastAsia="en-US"/>
        </w:rPr>
        <w:t>f. discovery</w:t>
      </w:r>
    </w:p>
    <w:p w:rsidR="00B62E5C" w:rsidRPr="000D307F" w:rsidRDefault="00B62E5C" w:rsidP="00ED44BE">
      <w:pPr>
        <w:pStyle w:val="Style151"/>
        <w:widowControl/>
        <w:numPr>
          <w:ilvl w:val="0"/>
          <w:numId w:val="39"/>
        </w:numPr>
        <w:tabs>
          <w:tab w:val="left" w:pos="293"/>
        </w:tabs>
        <w:spacing w:line="240" w:lineRule="auto"/>
        <w:ind w:left="293" w:hanging="293"/>
        <w:contextualSpacing/>
        <w:rPr>
          <w:rStyle w:val="FontStyle192"/>
          <w:rFonts w:ascii="Times New Roman" w:hAnsi="Times New Roman" w:cs="Times New Roman"/>
          <w:spacing w:val="0"/>
          <w:sz w:val="24"/>
          <w:szCs w:val="24"/>
          <w:lang w:val="en-US" w:eastAsia="en-US"/>
        </w:rPr>
      </w:pPr>
      <w:r w:rsidRPr="000D307F">
        <w:rPr>
          <w:rStyle w:val="FontStyle196"/>
          <w:rFonts w:ascii="Times New Roman" w:hAnsi="Times New Roman" w:cs="Times New Roman"/>
          <w:sz w:val="24"/>
          <w:szCs w:val="24"/>
          <w:lang w:val="en-US" w:eastAsia="en-US"/>
        </w:rPr>
        <w:t xml:space="preserve">genetic information </w:t>
      </w:r>
      <w:r w:rsidRPr="000D307F">
        <w:rPr>
          <w:rStyle w:val="FontStyle196"/>
          <w:rFonts w:ascii="Times New Roman" w:hAnsi="Times New Roman" w:cs="Times New Roman"/>
          <w:sz w:val="24"/>
          <w:szCs w:val="24"/>
          <w:lang w:val="en-US" w:eastAsia="en-US"/>
        </w:rPr>
        <w:tab/>
      </w:r>
      <w:r w:rsidRPr="000D307F">
        <w:rPr>
          <w:rStyle w:val="FontStyle192"/>
          <w:rFonts w:ascii="Times New Roman" w:hAnsi="Times New Roman" w:cs="Times New Roman"/>
          <w:sz w:val="24"/>
          <w:szCs w:val="24"/>
          <w:lang w:val="en-US" w:eastAsia="en-US"/>
        </w:rPr>
        <w:t>g.</w:t>
      </w:r>
      <w:r w:rsidRPr="000D307F">
        <w:rPr>
          <w:rStyle w:val="FontStyle192"/>
          <w:rFonts w:ascii="Times New Roman" w:hAnsi="Times New Roman" w:cs="Times New Roman"/>
          <w:sz w:val="24"/>
          <w:szCs w:val="24"/>
          <w:lang w:val="en-US" w:eastAsia="en-US"/>
        </w:rPr>
        <w:tab/>
        <w:t xml:space="preserve">producing living organisms through </w:t>
      </w:r>
    </w:p>
    <w:p w:rsidR="00B62E5C" w:rsidRPr="000D307F" w:rsidRDefault="00B62E5C" w:rsidP="00ED44BE">
      <w:pPr>
        <w:pStyle w:val="Style151"/>
        <w:widowControl/>
        <w:numPr>
          <w:ilvl w:val="0"/>
          <w:numId w:val="39"/>
        </w:numPr>
        <w:tabs>
          <w:tab w:val="left" w:pos="293"/>
        </w:tabs>
        <w:spacing w:line="240" w:lineRule="auto"/>
        <w:ind w:left="293" w:hanging="293"/>
        <w:contextualSpacing/>
        <w:rPr>
          <w:rStyle w:val="FontStyle196"/>
          <w:rFonts w:ascii="Times New Roman" w:hAnsi="Times New Roman" w:cs="Times New Roman"/>
          <w:i/>
          <w:iCs/>
          <w:sz w:val="24"/>
          <w:szCs w:val="24"/>
          <w:lang w:val="en-US" w:eastAsia="en-US"/>
        </w:rPr>
      </w:pPr>
      <w:r w:rsidRPr="000D307F">
        <w:rPr>
          <w:rStyle w:val="FontStyle192"/>
          <w:rFonts w:ascii="Times New Roman" w:hAnsi="Times New Roman" w:cs="Times New Roman"/>
          <w:sz w:val="24"/>
          <w:szCs w:val="24"/>
          <w:lang w:val="en-US" w:eastAsia="en-US"/>
        </w:rPr>
        <w:t>nonsexual productive way</w:t>
      </w:r>
    </w:p>
    <w:p w:rsidR="00B62E5C" w:rsidRPr="000D307F" w:rsidRDefault="00B62E5C" w:rsidP="00ED44BE">
      <w:pPr>
        <w:pStyle w:val="Style151"/>
        <w:widowControl/>
        <w:numPr>
          <w:ilvl w:val="0"/>
          <w:numId w:val="39"/>
        </w:numPr>
        <w:tabs>
          <w:tab w:val="left" w:pos="293"/>
        </w:tabs>
        <w:spacing w:line="240" w:lineRule="auto"/>
        <w:ind w:left="341"/>
        <w:contextualSpacing/>
        <w:rPr>
          <w:rStyle w:val="FontStyle192"/>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 xml:space="preserve">diabetes </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r w:rsidRPr="000D307F">
        <w:rPr>
          <w:rStyle w:val="FontStyle192"/>
          <w:rFonts w:ascii="Times New Roman" w:hAnsi="Times New Roman" w:cs="Times New Roman"/>
          <w:sz w:val="24"/>
          <w:szCs w:val="24"/>
          <w:lang w:val="en-US" w:eastAsia="en-US"/>
        </w:rPr>
        <w:t>h.</w:t>
      </w:r>
      <w:r w:rsidRPr="000D307F">
        <w:rPr>
          <w:rStyle w:val="FontStyle192"/>
          <w:rFonts w:ascii="Times New Roman" w:hAnsi="Times New Roman" w:cs="Times New Roman"/>
          <w:sz w:val="24"/>
          <w:szCs w:val="24"/>
          <w:lang w:val="en-US" w:eastAsia="en-US"/>
        </w:rPr>
        <w:tab/>
        <w:t xml:space="preserve">disease that transfers from parent to a </w:t>
      </w:r>
    </w:p>
    <w:p w:rsidR="00B62E5C" w:rsidRPr="000D307F" w:rsidRDefault="00B62E5C" w:rsidP="005F0B20">
      <w:pPr>
        <w:pStyle w:val="Style151"/>
        <w:widowControl/>
        <w:tabs>
          <w:tab w:val="left" w:pos="293"/>
        </w:tabs>
        <w:spacing w:line="240" w:lineRule="auto"/>
        <w:ind w:firstLine="0"/>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child</w:t>
      </w:r>
    </w:p>
    <w:p w:rsidR="00B62E5C" w:rsidRPr="000D307F" w:rsidRDefault="00B62E5C" w:rsidP="005F0B20">
      <w:pPr>
        <w:pStyle w:val="Style158"/>
        <w:widowControl/>
        <w:tabs>
          <w:tab w:val="left" w:pos="173"/>
        </w:tabs>
        <w:spacing w:line="240" w:lineRule="auto"/>
        <w:contextualSpacing/>
        <w:jc w:val="left"/>
        <w:rPr>
          <w:rStyle w:val="FontStyle192"/>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rPr>
        <w:t>9. collaboration</w:t>
      </w:r>
      <w:r w:rsidRPr="000D307F">
        <w:rPr>
          <w:rStyle w:val="FontStyle196"/>
          <w:rFonts w:ascii="Times New Roman" w:hAnsi="Times New Roman" w:cs="Times New Roman"/>
          <w:sz w:val="24"/>
          <w:szCs w:val="24"/>
          <w:lang w:val="en-US"/>
        </w:rPr>
        <w:tab/>
      </w:r>
      <w:r w:rsidRPr="000D307F">
        <w:rPr>
          <w:rStyle w:val="FontStyle196"/>
          <w:rFonts w:ascii="Times New Roman" w:hAnsi="Times New Roman" w:cs="Times New Roman"/>
          <w:sz w:val="24"/>
          <w:szCs w:val="24"/>
          <w:lang w:val="en-US"/>
        </w:rPr>
        <w:tab/>
      </w:r>
      <w:r w:rsidRPr="000D307F">
        <w:rPr>
          <w:rStyle w:val="FontStyle192"/>
          <w:rFonts w:ascii="Times New Roman" w:hAnsi="Times New Roman" w:cs="Times New Roman"/>
          <w:sz w:val="24"/>
          <w:szCs w:val="24"/>
          <w:lang w:val="en-US" w:eastAsia="en-US"/>
        </w:rPr>
        <w:t>i.</w:t>
      </w:r>
      <w:r w:rsidRPr="000D307F">
        <w:rPr>
          <w:rStyle w:val="FontStyle192"/>
          <w:rFonts w:ascii="Times New Roman" w:hAnsi="Times New Roman" w:cs="Times New Roman"/>
          <w:sz w:val="24"/>
          <w:szCs w:val="24"/>
          <w:lang w:val="en-US" w:eastAsia="en-US"/>
        </w:rPr>
        <w:tab/>
        <w:t xml:space="preserve">features and characteristics that identifies </w:t>
      </w:r>
    </w:p>
    <w:p w:rsidR="00B62E5C" w:rsidRPr="000D307F" w:rsidRDefault="00B62E5C" w:rsidP="005F0B20">
      <w:pPr>
        <w:pStyle w:val="Style158"/>
        <w:widowControl/>
        <w:tabs>
          <w:tab w:val="left" w:pos="173"/>
        </w:tabs>
        <w:spacing w:line="240" w:lineRule="auto"/>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human carried by genes</w:t>
      </w:r>
    </w:p>
    <w:p w:rsidR="00B62E5C" w:rsidRPr="000D307F" w:rsidRDefault="00B62E5C" w:rsidP="005F0B20">
      <w:pPr>
        <w:pStyle w:val="Style99"/>
        <w:widowControl/>
        <w:spacing w:line="240" w:lineRule="auto"/>
        <w:contextualSpacing/>
        <w:jc w:val="both"/>
        <w:rPr>
          <w:rStyle w:val="FontStyle196"/>
          <w:rFonts w:ascii="Times New Roman" w:hAnsi="Times New Roman" w:cs="Times New Roman"/>
          <w:sz w:val="24"/>
          <w:szCs w:val="24"/>
          <w:lang w:val="en-US"/>
        </w:rPr>
      </w:pPr>
    </w:p>
    <w:p w:rsidR="00B62E5C" w:rsidRPr="000D307F" w:rsidRDefault="00B62E5C" w:rsidP="005F0B20">
      <w:pPr>
        <w:pStyle w:val="Style134"/>
        <w:widowControl/>
        <w:ind w:left="293"/>
        <w:contextualSpacing/>
        <w:rPr>
          <w:rStyle w:val="FontStyle194"/>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Exercise 3</w:t>
      </w:r>
    </w:p>
    <w:p w:rsidR="00B62E5C" w:rsidRPr="000D307F" w:rsidRDefault="00B62E5C" w:rsidP="005F0B20">
      <w:pPr>
        <w:pStyle w:val="Style39"/>
        <w:widowControl/>
        <w:spacing w:line="240" w:lineRule="auto"/>
        <w:ind w:firstLine="288"/>
        <w:contextualSpacing/>
        <w:rPr>
          <w:rStyle w:val="FontStyle195"/>
          <w:rFonts w:ascii="Times New Roman" w:hAnsi="Times New Roman" w:cs="Times New Roman"/>
          <w:sz w:val="24"/>
          <w:szCs w:val="24"/>
          <w:lang w:val="en-US" w:eastAsia="en-US"/>
        </w:rPr>
      </w:pPr>
      <w:r w:rsidRPr="000D307F">
        <w:rPr>
          <w:rStyle w:val="FontStyle195"/>
          <w:rFonts w:ascii="Times New Roman" w:hAnsi="Times New Roman" w:cs="Times New Roman"/>
          <w:sz w:val="24"/>
          <w:szCs w:val="24"/>
          <w:lang w:val="en-US" w:eastAsia="en-US"/>
        </w:rPr>
        <w:t>Question for discussion: "Do you support cloning of human beings?</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279A3"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28</w:t>
      </w:r>
      <w:r w:rsidR="00FC68D8" w:rsidRPr="000D307F">
        <w:rPr>
          <w:rFonts w:ascii="Times New Roman" w:eastAsia="Times New Roman" w:hAnsi="Times New Roman" w:cs="Times New Roman"/>
          <w:b/>
          <w:smallCaps/>
          <w:sz w:val="24"/>
          <w:szCs w:val="24"/>
          <w:lang w:val="en-US" w:eastAsia="ru-RU"/>
        </w:rPr>
        <w:t>. Holding debates.</w:t>
      </w:r>
    </w:p>
    <w:p w:rsidR="009A7FE7" w:rsidRPr="000D307F" w:rsidRDefault="009A7FE7" w:rsidP="005F0B20">
      <w:pPr>
        <w:pStyle w:val="Style10"/>
        <w:widowControl/>
        <w:ind w:left="1186" w:right="1181"/>
        <w:contextualSpacing/>
        <w:rPr>
          <w:rStyle w:val="FontStyle191"/>
          <w:rFonts w:ascii="Times New Roman" w:hAnsi="Times New Roman" w:cs="Times New Roman"/>
          <w:lang w:val="en-US" w:eastAsia="en-US"/>
        </w:rPr>
      </w:pPr>
    </w:p>
    <w:p w:rsidR="00237722" w:rsidRPr="000D307F" w:rsidRDefault="00237722" w:rsidP="005F0B20">
      <w:pPr>
        <w:pStyle w:val="Style10"/>
        <w:widowControl/>
        <w:ind w:left="1186" w:right="1181"/>
        <w:contextualSpacing/>
        <w:rPr>
          <w:rStyle w:val="FontStyle191"/>
          <w:rFonts w:ascii="Times New Roman" w:hAnsi="Times New Roman" w:cs="Times New Roman"/>
          <w:lang w:val="en-US" w:eastAsia="en-US"/>
        </w:rPr>
      </w:pPr>
      <w:r w:rsidRPr="000D307F">
        <w:rPr>
          <w:rStyle w:val="FontStyle191"/>
          <w:rFonts w:ascii="Times New Roman" w:hAnsi="Times New Roman" w:cs="Times New Roman"/>
          <w:lang w:val="en-US" w:eastAsia="en-US"/>
        </w:rPr>
        <w:t>BEAUTY OF LANGUAGE</w:t>
      </w:r>
    </w:p>
    <w:p w:rsidR="00237722" w:rsidRPr="000D307F" w:rsidRDefault="00237722" w:rsidP="005F0B20">
      <w:pPr>
        <w:pStyle w:val="Style10"/>
        <w:widowControl/>
        <w:contextualSpacing/>
        <w:rPr>
          <w:rStyle w:val="FontStyle191"/>
          <w:rFonts w:ascii="Times New Roman" w:hAnsi="Times New Roman" w:cs="Times New Roman"/>
          <w:lang w:val="en-US" w:eastAsia="en-US"/>
        </w:rPr>
      </w:pPr>
    </w:p>
    <w:p w:rsidR="00237722" w:rsidRPr="000D307F" w:rsidRDefault="00237722" w:rsidP="005F0B20">
      <w:pPr>
        <w:pStyle w:val="Style10"/>
        <w:widowControl/>
        <w:contextualSpacing/>
        <w:rPr>
          <w:rStyle w:val="FontStyle191"/>
          <w:rFonts w:ascii="Times New Roman" w:hAnsi="Times New Roman" w:cs="Times New Roman"/>
          <w:lang w:val="en-US" w:eastAsia="en-US"/>
        </w:rPr>
      </w:pPr>
      <w:r w:rsidRPr="000D307F">
        <w:rPr>
          <w:rStyle w:val="FontStyle191"/>
          <w:rFonts w:ascii="Times New Roman" w:hAnsi="Times New Roman" w:cs="Times New Roman"/>
          <w:lang w:val="en-US" w:eastAsia="en-US"/>
        </w:rPr>
        <w:t>American vs. British English</w:t>
      </w:r>
    </w:p>
    <w:p w:rsidR="00237722" w:rsidRPr="000D307F" w:rsidRDefault="00237722" w:rsidP="005F0B20">
      <w:pPr>
        <w:pStyle w:val="Style135"/>
        <w:widowControl/>
        <w:ind w:left="288"/>
        <w:contextualSpacing/>
        <w:rPr>
          <w:rStyle w:val="FontStyle193"/>
          <w:rFonts w:ascii="Times New Roman" w:hAnsi="Times New Roman" w:cs="Times New Roman"/>
          <w:sz w:val="24"/>
          <w:szCs w:val="24"/>
          <w:lang w:val="en-US" w:eastAsia="en-US"/>
        </w:rPr>
      </w:pPr>
    </w:p>
    <w:p w:rsidR="00237722" w:rsidRPr="000D307F" w:rsidRDefault="00237722" w:rsidP="005F0B20">
      <w:pPr>
        <w:pStyle w:val="Style135"/>
        <w:widowControl/>
        <w:ind w:left="288"/>
        <w:contextualSpacing/>
        <w:rPr>
          <w:rStyle w:val="FontStyle193"/>
          <w:rFonts w:ascii="Times New Roman" w:hAnsi="Times New Roman" w:cs="Times New Roman"/>
          <w:sz w:val="24"/>
          <w:szCs w:val="24"/>
          <w:lang w:val="en-US" w:eastAsia="en-US"/>
        </w:rPr>
      </w:pPr>
      <w:r w:rsidRPr="000D307F">
        <w:rPr>
          <w:rStyle w:val="FontStyle193"/>
          <w:rFonts w:ascii="Times New Roman" w:hAnsi="Times New Roman" w:cs="Times New Roman"/>
          <w:sz w:val="24"/>
          <w:szCs w:val="24"/>
          <w:lang w:val="en-US" w:eastAsia="en-US"/>
        </w:rPr>
        <w:t>I. LISTENING</w:t>
      </w:r>
    </w:p>
    <w:p w:rsidR="00237722" w:rsidRPr="000D307F" w:rsidRDefault="00237722" w:rsidP="005F0B20">
      <w:pPr>
        <w:pStyle w:val="Style139"/>
        <w:widowControl/>
        <w:tabs>
          <w:tab w:val="left" w:pos="552"/>
        </w:tabs>
        <w:spacing w:line="240" w:lineRule="auto"/>
        <w:ind w:firstLine="264"/>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A.</w:t>
      </w:r>
      <w:r w:rsidRPr="000D307F">
        <w:rPr>
          <w:rStyle w:val="FontStyle192"/>
          <w:rFonts w:ascii="Times New Roman" w:hAnsi="Times New Roman" w:cs="Times New Roman"/>
          <w:sz w:val="24"/>
          <w:szCs w:val="24"/>
          <w:lang w:val="en-US" w:eastAsia="en-US"/>
        </w:rPr>
        <w:tab/>
        <w:t>Give examples of the differences between American and British English</w:t>
      </w:r>
    </w:p>
    <w:p w:rsidR="00237722" w:rsidRPr="000D307F" w:rsidRDefault="00237722" w:rsidP="005F0B20">
      <w:pPr>
        <w:pStyle w:val="Style139"/>
        <w:widowControl/>
        <w:tabs>
          <w:tab w:val="left" w:pos="552"/>
        </w:tabs>
        <w:spacing w:line="240" w:lineRule="auto"/>
        <w:ind w:firstLine="264"/>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B.</w:t>
      </w:r>
      <w:r w:rsidRPr="000D307F">
        <w:rPr>
          <w:rStyle w:val="FontStyle192"/>
          <w:rFonts w:ascii="Times New Roman" w:hAnsi="Times New Roman" w:cs="Times New Roman"/>
          <w:sz w:val="24"/>
          <w:szCs w:val="24"/>
          <w:lang w:val="en-US" w:eastAsia="en-US"/>
        </w:rPr>
        <w:tab/>
        <w:t>Listen to the information about American and British English and try to take notes of the differences.</w:t>
      </w:r>
    </w:p>
    <w:p w:rsidR="00237722" w:rsidRPr="000D307F" w:rsidRDefault="00237722" w:rsidP="005F0B20">
      <w:pPr>
        <w:pStyle w:val="Style139"/>
        <w:widowControl/>
        <w:tabs>
          <w:tab w:val="left" w:pos="552"/>
        </w:tabs>
        <w:spacing w:line="240" w:lineRule="auto"/>
        <w:ind w:firstLine="264"/>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C.</w:t>
      </w:r>
      <w:r w:rsidRPr="000D307F">
        <w:rPr>
          <w:rStyle w:val="FontStyle192"/>
          <w:rFonts w:ascii="Times New Roman" w:hAnsi="Times New Roman" w:cs="Times New Roman"/>
          <w:sz w:val="24"/>
          <w:szCs w:val="24"/>
          <w:lang w:val="en-US" w:eastAsia="en-US"/>
        </w:rPr>
        <w:tab/>
        <w:t>After listening compare your notes with the rest of the class and fill in this table.</w:t>
      </w:r>
    </w:p>
    <w:tbl>
      <w:tblPr>
        <w:tblW w:w="0" w:type="auto"/>
        <w:tblInd w:w="40" w:type="dxa"/>
        <w:tblLayout w:type="fixed"/>
        <w:tblCellMar>
          <w:left w:w="40" w:type="dxa"/>
          <w:right w:w="40" w:type="dxa"/>
        </w:tblCellMar>
        <w:tblLook w:val="0000" w:firstRow="0" w:lastRow="0" w:firstColumn="0" w:lastColumn="0" w:noHBand="0" w:noVBand="0"/>
      </w:tblPr>
      <w:tblGrid>
        <w:gridCol w:w="4200"/>
        <w:gridCol w:w="3960"/>
      </w:tblGrid>
      <w:tr w:rsidR="00237722" w:rsidRPr="000D307F" w:rsidTr="008514A4">
        <w:tc>
          <w:tcPr>
            <w:tcW w:w="4200" w:type="dxa"/>
            <w:tcBorders>
              <w:top w:val="single" w:sz="6" w:space="0" w:color="auto"/>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American English</w:t>
            </w:r>
          </w:p>
        </w:tc>
        <w:tc>
          <w:tcPr>
            <w:tcW w:w="3960" w:type="dxa"/>
            <w:tcBorders>
              <w:top w:val="single" w:sz="6" w:space="0" w:color="auto"/>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British English</w:t>
            </w:r>
          </w:p>
        </w:tc>
      </w:tr>
      <w:tr w:rsidR="00237722" w:rsidRPr="000D307F" w:rsidTr="008514A4">
        <w:tc>
          <w:tcPr>
            <w:tcW w:w="420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 gasoline</w:t>
            </w:r>
          </w:p>
        </w:tc>
        <w:tc>
          <w:tcPr>
            <w:tcW w:w="396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petrol</w:t>
            </w:r>
          </w:p>
        </w:tc>
      </w:tr>
      <w:tr w:rsidR="00237722" w:rsidRPr="000D307F" w:rsidTr="008514A4">
        <w:tc>
          <w:tcPr>
            <w:tcW w:w="420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2.</w:t>
            </w:r>
          </w:p>
        </w:tc>
        <w:tc>
          <w:tcPr>
            <w:tcW w:w="396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lorry</w:t>
            </w:r>
          </w:p>
        </w:tc>
      </w:tr>
      <w:tr w:rsidR="00237722" w:rsidRPr="000D307F" w:rsidTr="008514A4">
        <w:tc>
          <w:tcPr>
            <w:tcW w:w="420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3. line</w:t>
            </w:r>
          </w:p>
        </w:tc>
        <w:tc>
          <w:tcPr>
            <w:tcW w:w="3960" w:type="dxa"/>
            <w:tcBorders>
              <w:top w:val="nil"/>
              <w:left w:val="single" w:sz="6" w:space="0" w:color="auto"/>
              <w:bottom w:val="nil"/>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420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4. vacation</w:t>
            </w:r>
          </w:p>
        </w:tc>
        <w:tc>
          <w:tcPr>
            <w:tcW w:w="3960" w:type="dxa"/>
            <w:tcBorders>
              <w:top w:val="nil"/>
              <w:left w:val="single" w:sz="6" w:space="0" w:color="auto"/>
              <w:bottom w:val="nil"/>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420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5.</w:t>
            </w:r>
          </w:p>
        </w:tc>
        <w:tc>
          <w:tcPr>
            <w:tcW w:w="396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underground</w:t>
            </w:r>
          </w:p>
        </w:tc>
      </w:tr>
      <w:tr w:rsidR="00237722" w:rsidRPr="000D307F" w:rsidTr="008514A4">
        <w:tc>
          <w:tcPr>
            <w:tcW w:w="420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6.</w:t>
            </w:r>
          </w:p>
        </w:tc>
        <w:tc>
          <w:tcPr>
            <w:tcW w:w="396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aerial</w:t>
            </w:r>
          </w:p>
        </w:tc>
      </w:tr>
      <w:tr w:rsidR="00237722" w:rsidRPr="000D307F" w:rsidTr="008514A4">
        <w:tc>
          <w:tcPr>
            <w:tcW w:w="420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7. elevator</w:t>
            </w:r>
          </w:p>
        </w:tc>
        <w:tc>
          <w:tcPr>
            <w:tcW w:w="3960" w:type="dxa"/>
            <w:tcBorders>
              <w:top w:val="nil"/>
              <w:left w:val="single" w:sz="6" w:space="0" w:color="auto"/>
              <w:bottom w:val="nil"/>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420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8. eraser</w:t>
            </w:r>
          </w:p>
        </w:tc>
        <w:tc>
          <w:tcPr>
            <w:tcW w:w="3960" w:type="dxa"/>
            <w:tcBorders>
              <w:top w:val="nil"/>
              <w:left w:val="single" w:sz="6" w:space="0" w:color="auto"/>
              <w:bottom w:val="nil"/>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420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9.</w:t>
            </w:r>
          </w:p>
        </w:tc>
        <w:tc>
          <w:tcPr>
            <w:tcW w:w="396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flat</w:t>
            </w:r>
          </w:p>
        </w:tc>
      </w:tr>
      <w:tr w:rsidR="00237722" w:rsidRPr="000D307F" w:rsidTr="008514A4">
        <w:tc>
          <w:tcPr>
            <w:tcW w:w="420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10. closet</w:t>
            </w:r>
          </w:p>
        </w:tc>
        <w:tc>
          <w:tcPr>
            <w:tcW w:w="3960" w:type="dxa"/>
            <w:tcBorders>
              <w:top w:val="nil"/>
              <w:left w:val="single" w:sz="6" w:space="0" w:color="auto"/>
              <w:bottom w:val="nil"/>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420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11.</w:t>
            </w:r>
          </w:p>
        </w:tc>
        <w:tc>
          <w:tcPr>
            <w:tcW w:w="396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to ring</w:t>
            </w:r>
          </w:p>
        </w:tc>
      </w:tr>
      <w:tr w:rsidR="00237722" w:rsidRPr="000D307F" w:rsidTr="008514A4">
        <w:tc>
          <w:tcPr>
            <w:tcW w:w="420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12. scotch</w:t>
            </w:r>
          </w:p>
        </w:tc>
        <w:tc>
          <w:tcPr>
            <w:tcW w:w="3960" w:type="dxa"/>
            <w:tcBorders>
              <w:top w:val="nil"/>
              <w:left w:val="single" w:sz="6" w:space="0" w:color="auto"/>
              <w:bottom w:val="nil"/>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420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lastRenderedPageBreak/>
              <w:t>13.</w:t>
            </w:r>
          </w:p>
        </w:tc>
        <w:tc>
          <w:tcPr>
            <w:tcW w:w="396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biscuit</w:t>
            </w:r>
          </w:p>
        </w:tc>
      </w:tr>
      <w:tr w:rsidR="00237722" w:rsidRPr="000D307F" w:rsidTr="008514A4">
        <w:tc>
          <w:tcPr>
            <w:tcW w:w="420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14. candy</w:t>
            </w:r>
          </w:p>
        </w:tc>
        <w:tc>
          <w:tcPr>
            <w:tcW w:w="3960" w:type="dxa"/>
            <w:tcBorders>
              <w:top w:val="nil"/>
              <w:left w:val="single" w:sz="6" w:space="0" w:color="auto"/>
              <w:bottom w:val="nil"/>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420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15.</w:t>
            </w:r>
          </w:p>
        </w:tc>
        <w:tc>
          <w:tcPr>
            <w:tcW w:w="3960" w:type="dxa"/>
            <w:tcBorders>
              <w:top w:val="nil"/>
              <w:left w:val="single" w:sz="6" w:space="0" w:color="auto"/>
              <w:bottom w:val="nil"/>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rubbish</w:t>
            </w:r>
          </w:p>
        </w:tc>
      </w:tr>
      <w:tr w:rsidR="00237722" w:rsidRPr="000D307F" w:rsidTr="008514A4">
        <w:tc>
          <w:tcPr>
            <w:tcW w:w="4200" w:type="dxa"/>
            <w:tcBorders>
              <w:top w:val="nil"/>
              <w:left w:val="single" w:sz="6" w:space="0" w:color="auto"/>
              <w:bottom w:val="single" w:sz="6" w:space="0" w:color="auto"/>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16. bathroom</w:t>
            </w:r>
          </w:p>
        </w:tc>
        <w:tc>
          <w:tcPr>
            <w:tcW w:w="3960" w:type="dxa"/>
            <w:tcBorders>
              <w:top w:val="nil"/>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bl>
    <w:p w:rsidR="00237722" w:rsidRPr="000D307F" w:rsidRDefault="00237722" w:rsidP="005F0B20">
      <w:pPr>
        <w:pStyle w:val="Style134"/>
        <w:widowControl/>
        <w:ind w:left="288"/>
        <w:contextualSpacing/>
        <w:rPr>
          <w:rStyle w:val="FontStyle194"/>
          <w:rFonts w:ascii="Times New Roman" w:hAnsi="Times New Roman" w:cs="Times New Roman"/>
          <w:sz w:val="24"/>
          <w:szCs w:val="24"/>
          <w:lang w:val="en-US" w:eastAsia="en-US"/>
        </w:rPr>
      </w:pPr>
    </w:p>
    <w:p w:rsidR="00237722" w:rsidRPr="000D307F" w:rsidRDefault="00237722" w:rsidP="005F0B20">
      <w:pPr>
        <w:pStyle w:val="Style134"/>
        <w:widowControl/>
        <w:ind w:left="288"/>
        <w:contextualSpacing/>
        <w:rPr>
          <w:rStyle w:val="FontStyle194"/>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Exercise 1</w:t>
      </w:r>
    </w:p>
    <w:p w:rsidR="00237722" w:rsidRPr="000D307F" w:rsidRDefault="00237722" w:rsidP="005F0B20">
      <w:pPr>
        <w:pStyle w:val="Style39"/>
        <w:widowControl/>
        <w:spacing w:line="240" w:lineRule="auto"/>
        <w:ind w:firstLine="283"/>
        <w:contextualSpacing/>
        <w:rPr>
          <w:rStyle w:val="FontStyle195"/>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 xml:space="preserve">a) </w:t>
      </w:r>
      <w:r w:rsidRPr="000D307F">
        <w:rPr>
          <w:rStyle w:val="FontStyle195"/>
          <w:rFonts w:ascii="Times New Roman" w:hAnsi="Times New Roman" w:cs="Times New Roman"/>
          <w:sz w:val="24"/>
          <w:szCs w:val="24"/>
          <w:lang w:val="en-US" w:eastAsia="en-US"/>
        </w:rPr>
        <w:t>There are words with American and British spelling. Sort them out putting them in two columns.</w:t>
      </w:r>
    </w:p>
    <w:p w:rsidR="00237722" w:rsidRPr="000D307F" w:rsidRDefault="00237722" w:rsidP="005F0B20">
      <w:pPr>
        <w:pStyle w:val="Style88"/>
        <w:widowControl/>
        <w:spacing w:line="240" w:lineRule="auto"/>
        <w:contextualSpacing/>
        <w:rPr>
          <w:rStyle w:val="FontStyle196"/>
          <w:rFonts w:ascii="Times New Roman" w:hAnsi="Times New Roman" w:cs="Times New Roman"/>
          <w:sz w:val="24"/>
          <w:szCs w:val="24"/>
          <w:lang w:val="en-US" w:eastAsia="en-US"/>
        </w:rPr>
      </w:pPr>
    </w:p>
    <w:p w:rsidR="00237722" w:rsidRPr="000D307F" w:rsidRDefault="00237722" w:rsidP="005F0B20">
      <w:pPr>
        <w:pStyle w:val="Style88"/>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Labor, colour, center, grueling, harbour, pedriatrics, odor, nonplussed, moulding, realize, favor, disk, dialogue, devalue, check, centiliter, catalogue, cali per.</w:t>
      </w:r>
    </w:p>
    <w:p w:rsidR="00237722" w:rsidRPr="000D307F" w:rsidRDefault="00237722" w:rsidP="005F0B20">
      <w:pPr>
        <w:spacing w:after="0" w:line="240" w:lineRule="auto"/>
        <w:contextualSpacing/>
        <w:rPr>
          <w:rStyle w:val="FontStyle192"/>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 xml:space="preserve">b) </w:t>
      </w:r>
      <w:r w:rsidRPr="000D307F">
        <w:rPr>
          <w:rStyle w:val="FontStyle192"/>
          <w:rFonts w:ascii="Times New Roman" w:hAnsi="Times New Roman" w:cs="Times New Roman"/>
          <w:sz w:val="24"/>
          <w:szCs w:val="24"/>
          <w:lang w:val="en-US"/>
        </w:rPr>
        <w:t>Now put the English words in the right column matching with words with the same meaning</w:t>
      </w:r>
    </w:p>
    <w:tbl>
      <w:tblPr>
        <w:tblStyle w:val="ab"/>
        <w:tblW w:w="9348" w:type="dxa"/>
        <w:tblLook w:val="01E0" w:firstRow="1" w:lastRow="1" w:firstColumn="1" w:lastColumn="1" w:noHBand="0" w:noVBand="0"/>
      </w:tblPr>
      <w:tblGrid>
        <w:gridCol w:w="4927"/>
        <w:gridCol w:w="4421"/>
      </w:tblGrid>
      <w:tr w:rsidR="00237722" w:rsidRPr="000D307F" w:rsidTr="008514A4">
        <w:tc>
          <w:tcPr>
            <w:tcW w:w="4927" w:type="dxa"/>
          </w:tcPr>
          <w:p w:rsidR="00237722" w:rsidRPr="000D307F" w:rsidRDefault="00237722" w:rsidP="005F0B20">
            <w:pPr>
              <w:contextualSpacing/>
              <w:rPr>
                <w:sz w:val="24"/>
                <w:szCs w:val="24"/>
                <w:lang w:val="en-US"/>
              </w:rPr>
            </w:pPr>
            <w:r w:rsidRPr="000D307F">
              <w:rPr>
                <w:sz w:val="24"/>
                <w:szCs w:val="24"/>
                <w:lang w:val="en-US"/>
              </w:rPr>
              <w:t>American</w:t>
            </w:r>
          </w:p>
        </w:tc>
        <w:tc>
          <w:tcPr>
            <w:tcW w:w="4421" w:type="dxa"/>
          </w:tcPr>
          <w:p w:rsidR="00237722" w:rsidRPr="000D307F" w:rsidRDefault="00237722" w:rsidP="005F0B20">
            <w:pPr>
              <w:contextualSpacing/>
              <w:rPr>
                <w:sz w:val="24"/>
                <w:szCs w:val="24"/>
                <w:lang w:val="en-US"/>
              </w:rPr>
            </w:pPr>
            <w:r w:rsidRPr="000D307F">
              <w:rPr>
                <w:sz w:val="24"/>
                <w:szCs w:val="24"/>
                <w:lang w:val="en-US"/>
              </w:rPr>
              <w:t>British</w:t>
            </w:r>
          </w:p>
        </w:tc>
      </w:tr>
      <w:tr w:rsidR="00237722" w:rsidRPr="000D307F" w:rsidTr="008514A4">
        <w:tc>
          <w:tcPr>
            <w:tcW w:w="4927" w:type="dxa"/>
          </w:tcPr>
          <w:p w:rsidR="00237722" w:rsidRPr="000D307F" w:rsidRDefault="00237722" w:rsidP="005F0B20">
            <w:pPr>
              <w:contextualSpacing/>
              <w:rPr>
                <w:sz w:val="24"/>
                <w:szCs w:val="24"/>
                <w:lang w:val="en-US"/>
              </w:rPr>
            </w:pPr>
            <w:r w:rsidRPr="000D307F">
              <w:rPr>
                <w:sz w:val="24"/>
                <w:szCs w:val="24"/>
                <w:lang w:val="en-US"/>
              </w:rPr>
              <w:t>e.g., truck</w:t>
            </w:r>
          </w:p>
          <w:p w:rsidR="00237722" w:rsidRPr="000D307F" w:rsidRDefault="00237722" w:rsidP="005F0B20">
            <w:pPr>
              <w:contextualSpacing/>
              <w:rPr>
                <w:sz w:val="24"/>
                <w:szCs w:val="24"/>
                <w:lang w:val="en-US"/>
              </w:rPr>
            </w:pPr>
          </w:p>
          <w:p w:rsidR="00237722" w:rsidRPr="000D307F" w:rsidRDefault="00237722" w:rsidP="005F0B20">
            <w:pPr>
              <w:contextualSpacing/>
              <w:rPr>
                <w:sz w:val="24"/>
                <w:szCs w:val="24"/>
                <w:lang w:val="en-US"/>
              </w:rPr>
            </w:pPr>
          </w:p>
          <w:p w:rsidR="00237722" w:rsidRPr="000D307F" w:rsidRDefault="00237722" w:rsidP="005F0B20">
            <w:pPr>
              <w:contextualSpacing/>
              <w:rPr>
                <w:sz w:val="24"/>
                <w:szCs w:val="24"/>
                <w:lang w:val="en-US"/>
              </w:rPr>
            </w:pPr>
          </w:p>
          <w:p w:rsidR="00237722" w:rsidRPr="000D307F" w:rsidRDefault="00237722" w:rsidP="005F0B20">
            <w:pPr>
              <w:contextualSpacing/>
              <w:rPr>
                <w:sz w:val="24"/>
                <w:szCs w:val="24"/>
                <w:lang w:val="en-US"/>
              </w:rPr>
            </w:pPr>
          </w:p>
          <w:p w:rsidR="00237722" w:rsidRPr="000D307F" w:rsidRDefault="00237722" w:rsidP="005F0B20">
            <w:pPr>
              <w:contextualSpacing/>
              <w:rPr>
                <w:sz w:val="24"/>
                <w:szCs w:val="24"/>
                <w:lang w:val="en-US"/>
              </w:rPr>
            </w:pPr>
          </w:p>
          <w:p w:rsidR="00237722" w:rsidRPr="000D307F" w:rsidRDefault="00237722" w:rsidP="005F0B20">
            <w:pPr>
              <w:contextualSpacing/>
              <w:rPr>
                <w:sz w:val="24"/>
                <w:szCs w:val="24"/>
                <w:lang w:val="en-US"/>
              </w:rPr>
            </w:pPr>
          </w:p>
          <w:p w:rsidR="00237722" w:rsidRPr="000D307F" w:rsidRDefault="00237722" w:rsidP="005F0B20">
            <w:pPr>
              <w:contextualSpacing/>
              <w:rPr>
                <w:sz w:val="24"/>
                <w:szCs w:val="24"/>
                <w:lang w:val="en-US"/>
              </w:rPr>
            </w:pPr>
          </w:p>
          <w:p w:rsidR="00237722" w:rsidRPr="000D307F" w:rsidRDefault="00237722" w:rsidP="005F0B20">
            <w:pPr>
              <w:contextualSpacing/>
              <w:rPr>
                <w:sz w:val="24"/>
                <w:szCs w:val="24"/>
                <w:lang w:val="en-US"/>
              </w:rPr>
            </w:pPr>
          </w:p>
        </w:tc>
        <w:tc>
          <w:tcPr>
            <w:tcW w:w="4421" w:type="dxa"/>
          </w:tcPr>
          <w:p w:rsidR="00237722" w:rsidRPr="000D307F" w:rsidRDefault="00237722" w:rsidP="005F0B20">
            <w:pPr>
              <w:contextualSpacing/>
              <w:rPr>
                <w:sz w:val="24"/>
                <w:szCs w:val="24"/>
                <w:lang w:val="en-US"/>
              </w:rPr>
            </w:pPr>
            <w:r w:rsidRPr="000D307F">
              <w:rPr>
                <w:sz w:val="24"/>
                <w:szCs w:val="24"/>
                <w:lang w:val="en-US"/>
              </w:rPr>
              <w:t>lorry</w:t>
            </w:r>
          </w:p>
        </w:tc>
      </w:tr>
    </w:tbl>
    <w:p w:rsidR="00237722" w:rsidRPr="000D307F" w:rsidRDefault="00237722" w:rsidP="005F0B20">
      <w:pPr>
        <w:pStyle w:val="Style88"/>
        <w:widowControl/>
        <w:spacing w:line="240" w:lineRule="auto"/>
        <w:ind w:firstLine="283"/>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bill, lorry, queue, underground, flash light, baby carriage, truck, pram, torch, pants, sweets, candy eraser, antenna, bank note, subway, aerial</w:t>
      </w:r>
    </w:p>
    <w:p w:rsidR="00237722" w:rsidRPr="000D307F" w:rsidRDefault="00237722" w:rsidP="005F0B20">
      <w:pPr>
        <w:pStyle w:val="Style10"/>
        <w:widowControl/>
        <w:contextualSpacing/>
        <w:rPr>
          <w:rStyle w:val="FontStyle191"/>
          <w:rFonts w:ascii="Times New Roman" w:hAnsi="Times New Roman" w:cs="Times New Roman"/>
          <w:lang w:val="en-US" w:eastAsia="en-US"/>
        </w:rPr>
      </w:pPr>
    </w:p>
    <w:p w:rsidR="00237722" w:rsidRPr="000D307F" w:rsidRDefault="00237722" w:rsidP="005F0B20">
      <w:pPr>
        <w:pStyle w:val="Style10"/>
        <w:widowControl/>
        <w:contextualSpacing/>
        <w:rPr>
          <w:rStyle w:val="FontStyle191"/>
          <w:rFonts w:ascii="Times New Roman" w:hAnsi="Times New Roman" w:cs="Times New Roman"/>
          <w:lang w:val="en-US" w:eastAsia="en-US"/>
        </w:rPr>
      </w:pPr>
      <w:r w:rsidRPr="000D307F">
        <w:rPr>
          <w:rStyle w:val="FontStyle191"/>
          <w:rFonts w:ascii="Times New Roman" w:hAnsi="Times New Roman" w:cs="Times New Roman"/>
          <w:lang w:val="en-US" w:eastAsia="en-US"/>
        </w:rPr>
        <w:t>IDIOMS</w:t>
      </w:r>
    </w:p>
    <w:p w:rsidR="00237722" w:rsidRPr="000D307F" w:rsidRDefault="00237722" w:rsidP="005F0B20">
      <w:pPr>
        <w:pStyle w:val="Style135"/>
        <w:widowControl/>
        <w:ind w:left="293"/>
        <w:contextualSpacing/>
        <w:rPr>
          <w:rStyle w:val="FontStyle193"/>
          <w:rFonts w:ascii="Times New Roman" w:hAnsi="Times New Roman" w:cs="Times New Roman"/>
          <w:sz w:val="24"/>
          <w:szCs w:val="24"/>
          <w:lang w:val="en-US" w:eastAsia="en-US"/>
        </w:rPr>
      </w:pPr>
    </w:p>
    <w:p w:rsidR="00237722" w:rsidRPr="000D307F" w:rsidRDefault="00237722" w:rsidP="005F0B20">
      <w:pPr>
        <w:pStyle w:val="Style135"/>
        <w:widowControl/>
        <w:ind w:left="293"/>
        <w:contextualSpacing/>
        <w:rPr>
          <w:rStyle w:val="FontStyle193"/>
          <w:rFonts w:ascii="Times New Roman" w:hAnsi="Times New Roman" w:cs="Times New Roman"/>
          <w:sz w:val="24"/>
          <w:szCs w:val="24"/>
          <w:lang w:val="en-US" w:eastAsia="en-US"/>
        </w:rPr>
      </w:pPr>
      <w:r w:rsidRPr="000D307F">
        <w:rPr>
          <w:rStyle w:val="FontStyle193"/>
          <w:rFonts w:ascii="Times New Roman" w:hAnsi="Times New Roman" w:cs="Times New Roman"/>
          <w:sz w:val="24"/>
          <w:szCs w:val="24"/>
          <w:lang w:val="en-US" w:eastAsia="en-US"/>
        </w:rPr>
        <w:t>I. LISTENING</w:t>
      </w:r>
    </w:p>
    <w:p w:rsidR="00237722" w:rsidRPr="000D307F" w:rsidRDefault="00237722" w:rsidP="005F0B20">
      <w:pPr>
        <w:pStyle w:val="Style119"/>
        <w:widowControl/>
        <w:spacing w:line="240" w:lineRule="auto"/>
        <w:ind w:firstLine="283"/>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Listen to the dialogue "Hard day" with some American idioms and answer the test questions below.</w:t>
      </w:r>
    </w:p>
    <w:p w:rsidR="00237722" w:rsidRPr="000D307F" w:rsidRDefault="00237722" w:rsidP="005F0B20">
      <w:pPr>
        <w:pStyle w:val="Style146"/>
        <w:widowControl/>
        <w:tabs>
          <w:tab w:val="left" w:pos="566"/>
        </w:tabs>
        <w:spacing w:line="240" w:lineRule="auto"/>
        <w:ind w:left="283" w:firstLine="0"/>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1.</w:t>
      </w:r>
      <w:r w:rsidRPr="000D307F">
        <w:rPr>
          <w:rStyle w:val="FontStyle196"/>
          <w:rFonts w:ascii="Times New Roman" w:hAnsi="Times New Roman" w:cs="Times New Roman"/>
          <w:sz w:val="24"/>
          <w:szCs w:val="24"/>
          <w:lang w:val="en-US"/>
        </w:rPr>
        <w:tab/>
        <w:t>What did Leo offer Johnny by saying "take it easy"?</w:t>
      </w:r>
    </w:p>
    <w:p w:rsidR="00237722" w:rsidRPr="000D307F" w:rsidRDefault="00237722" w:rsidP="005F0B20">
      <w:pPr>
        <w:pStyle w:val="Style146"/>
        <w:widowControl/>
        <w:tabs>
          <w:tab w:val="left" w:pos="57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w:t>
      </w:r>
      <w:r w:rsidRPr="000D307F">
        <w:rPr>
          <w:rStyle w:val="FontStyle196"/>
          <w:rFonts w:ascii="Times New Roman" w:hAnsi="Times New Roman" w:cs="Times New Roman"/>
          <w:sz w:val="24"/>
          <w:szCs w:val="24"/>
          <w:lang w:val="en-US" w:eastAsia="en-US"/>
        </w:rPr>
        <w:tab/>
        <w:t>to drink</w:t>
      </w:r>
    </w:p>
    <w:p w:rsidR="00237722" w:rsidRPr="000D307F" w:rsidRDefault="00237722" w:rsidP="005F0B20">
      <w:pPr>
        <w:pStyle w:val="Style146"/>
        <w:widowControl/>
        <w:tabs>
          <w:tab w:val="left" w:pos="57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w:t>
      </w:r>
      <w:r w:rsidRPr="000D307F">
        <w:rPr>
          <w:rStyle w:val="FontStyle196"/>
          <w:rFonts w:ascii="Times New Roman" w:hAnsi="Times New Roman" w:cs="Times New Roman"/>
          <w:sz w:val="24"/>
          <w:szCs w:val="24"/>
          <w:lang w:val="en-US" w:eastAsia="en-US"/>
        </w:rPr>
        <w:tab/>
        <w:t>to relax</w:t>
      </w:r>
    </w:p>
    <w:p w:rsidR="00237722" w:rsidRPr="000D307F" w:rsidRDefault="00237722" w:rsidP="005F0B20">
      <w:pPr>
        <w:pStyle w:val="Style146"/>
        <w:widowControl/>
        <w:tabs>
          <w:tab w:val="left" w:pos="57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c.</w:t>
      </w:r>
      <w:r w:rsidRPr="000D307F">
        <w:rPr>
          <w:rStyle w:val="FontStyle196"/>
          <w:rFonts w:ascii="Times New Roman" w:hAnsi="Times New Roman" w:cs="Times New Roman"/>
          <w:sz w:val="24"/>
          <w:szCs w:val="24"/>
          <w:lang w:val="en-US" w:eastAsia="en-US"/>
        </w:rPr>
        <w:tab/>
        <w:t>to take something from the table</w:t>
      </w:r>
    </w:p>
    <w:p w:rsidR="00237722" w:rsidRPr="000D307F" w:rsidRDefault="00237722" w:rsidP="005F0B20">
      <w:pPr>
        <w:pStyle w:val="Style146"/>
        <w:widowControl/>
        <w:tabs>
          <w:tab w:val="left" w:pos="566"/>
        </w:tabs>
        <w:spacing w:line="240" w:lineRule="auto"/>
        <w:ind w:left="283" w:firstLine="0"/>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2.</w:t>
      </w:r>
      <w:r w:rsidRPr="000D307F">
        <w:rPr>
          <w:rStyle w:val="FontStyle196"/>
          <w:rFonts w:ascii="Times New Roman" w:hAnsi="Times New Roman" w:cs="Times New Roman"/>
          <w:sz w:val="24"/>
          <w:szCs w:val="24"/>
          <w:lang w:val="en-US"/>
        </w:rPr>
        <w:tab/>
        <w:t>What did Johnny decide to do after lessons?</w:t>
      </w:r>
    </w:p>
    <w:p w:rsidR="00237722" w:rsidRPr="000D307F" w:rsidRDefault="00237722" w:rsidP="005F0B20">
      <w:pPr>
        <w:pStyle w:val="Style146"/>
        <w:widowControl/>
        <w:tabs>
          <w:tab w:val="left" w:pos="57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w:t>
      </w:r>
      <w:r w:rsidRPr="000D307F">
        <w:rPr>
          <w:rStyle w:val="FontStyle196"/>
          <w:rFonts w:ascii="Times New Roman" w:hAnsi="Times New Roman" w:cs="Times New Roman"/>
          <w:sz w:val="24"/>
          <w:szCs w:val="24"/>
          <w:lang w:val="en-US" w:eastAsia="en-US"/>
        </w:rPr>
        <w:tab/>
        <w:t>to give Temur's book back.</w:t>
      </w:r>
    </w:p>
    <w:p w:rsidR="00237722" w:rsidRPr="000D307F" w:rsidRDefault="00237722" w:rsidP="005F0B20">
      <w:pPr>
        <w:pStyle w:val="Style146"/>
        <w:widowControl/>
        <w:tabs>
          <w:tab w:val="left" w:pos="57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w:t>
      </w:r>
      <w:r w:rsidRPr="000D307F">
        <w:rPr>
          <w:rStyle w:val="FontStyle196"/>
          <w:rFonts w:ascii="Times New Roman" w:hAnsi="Times New Roman" w:cs="Times New Roman"/>
          <w:sz w:val="24"/>
          <w:szCs w:val="24"/>
          <w:lang w:val="en-US" w:eastAsia="en-US"/>
        </w:rPr>
        <w:tab/>
        <w:t>to visit Temur</w:t>
      </w:r>
    </w:p>
    <w:p w:rsidR="00237722" w:rsidRPr="000D307F" w:rsidRDefault="00237722" w:rsidP="005F0B20">
      <w:pPr>
        <w:pStyle w:val="Style146"/>
        <w:widowControl/>
        <w:tabs>
          <w:tab w:val="left" w:pos="57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c.</w:t>
      </w:r>
      <w:r w:rsidRPr="000D307F">
        <w:rPr>
          <w:rStyle w:val="FontStyle196"/>
          <w:rFonts w:ascii="Times New Roman" w:hAnsi="Times New Roman" w:cs="Times New Roman"/>
          <w:sz w:val="24"/>
          <w:szCs w:val="24"/>
          <w:lang w:val="en-US" w:eastAsia="en-US"/>
        </w:rPr>
        <w:tab/>
        <w:t>to throw his friend's book</w:t>
      </w:r>
    </w:p>
    <w:p w:rsidR="00237722" w:rsidRPr="000D307F" w:rsidRDefault="00237722" w:rsidP="005F0B20">
      <w:pPr>
        <w:pStyle w:val="Style146"/>
        <w:widowControl/>
        <w:tabs>
          <w:tab w:val="left" w:pos="566"/>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3.</w:t>
      </w:r>
      <w:r w:rsidRPr="000D307F">
        <w:rPr>
          <w:rStyle w:val="FontStyle196"/>
          <w:rFonts w:ascii="Times New Roman" w:hAnsi="Times New Roman" w:cs="Times New Roman"/>
          <w:sz w:val="24"/>
          <w:szCs w:val="24"/>
          <w:lang w:val="en-US" w:eastAsia="en-US"/>
        </w:rPr>
        <w:tab/>
        <w:t>Why didn't he turn off the gas?</w:t>
      </w:r>
    </w:p>
    <w:p w:rsidR="00237722" w:rsidRPr="000D307F" w:rsidRDefault="00237722" w:rsidP="005F0B20">
      <w:pPr>
        <w:pStyle w:val="Style146"/>
        <w:widowControl/>
        <w:tabs>
          <w:tab w:val="left" w:pos="57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w:t>
      </w:r>
      <w:r w:rsidRPr="000D307F">
        <w:rPr>
          <w:rStyle w:val="FontStyle196"/>
          <w:rFonts w:ascii="Times New Roman" w:hAnsi="Times New Roman" w:cs="Times New Roman"/>
          <w:sz w:val="24"/>
          <w:szCs w:val="24"/>
          <w:lang w:val="en-US" w:eastAsia="en-US"/>
        </w:rPr>
        <w:tab/>
        <w:t>the gas stove was in another room.</w:t>
      </w:r>
    </w:p>
    <w:p w:rsidR="00237722" w:rsidRPr="000D307F" w:rsidRDefault="00237722" w:rsidP="005F0B20">
      <w:pPr>
        <w:pStyle w:val="Style146"/>
        <w:widowControl/>
        <w:tabs>
          <w:tab w:val="left" w:pos="57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w:t>
      </w:r>
      <w:r w:rsidRPr="000D307F">
        <w:rPr>
          <w:rStyle w:val="FontStyle196"/>
          <w:rFonts w:ascii="Times New Roman" w:hAnsi="Times New Roman" w:cs="Times New Roman"/>
          <w:sz w:val="24"/>
          <w:szCs w:val="24"/>
          <w:lang w:val="en-US" w:eastAsia="en-US"/>
        </w:rPr>
        <w:tab/>
        <w:t>his friend was unconscious</w:t>
      </w:r>
    </w:p>
    <w:p w:rsidR="00237722" w:rsidRPr="000D307F" w:rsidRDefault="00237722" w:rsidP="005F0B20">
      <w:pPr>
        <w:pStyle w:val="Style146"/>
        <w:widowControl/>
        <w:tabs>
          <w:tab w:val="left" w:pos="57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c.</w:t>
      </w:r>
      <w:r w:rsidRPr="000D307F">
        <w:rPr>
          <w:rStyle w:val="FontStyle196"/>
          <w:rFonts w:ascii="Times New Roman" w:hAnsi="Times New Roman" w:cs="Times New Roman"/>
          <w:sz w:val="24"/>
          <w:szCs w:val="24"/>
          <w:lang w:val="en-US" w:eastAsia="en-US"/>
        </w:rPr>
        <w:tab/>
        <w:t>it was impossible to breath in the house.</w:t>
      </w:r>
    </w:p>
    <w:p w:rsidR="00237722" w:rsidRPr="000D307F" w:rsidRDefault="00237722" w:rsidP="005F0B20">
      <w:pPr>
        <w:pStyle w:val="Style146"/>
        <w:widowControl/>
        <w:tabs>
          <w:tab w:val="left" w:pos="566"/>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4.</w:t>
      </w:r>
      <w:r w:rsidRPr="000D307F">
        <w:rPr>
          <w:rStyle w:val="FontStyle196"/>
          <w:rFonts w:ascii="Times New Roman" w:hAnsi="Times New Roman" w:cs="Times New Roman"/>
          <w:sz w:val="24"/>
          <w:szCs w:val="24"/>
          <w:lang w:val="en-US" w:eastAsia="en-US"/>
        </w:rPr>
        <w:tab/>
        <w:t>Why did not Temur notice the smell?</w:t>
      </w:r>
    </w:p>
    <w:p w:rsidR="00237722" w:rsidRPr="000D307F" w:rsidRDefault="00237722" w:rsidP="005F0B20">
      <w:pPr>
        <w:pStyle w:val="Style146"/>
        <w:widowControl/>
        <w:tabs>
          <w:tab w:val="left" w:pos="58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w:t>
      </w:r>
      <w:r w:rsidRPr="000D307F">
        <w:rPr>
          <w:rStyle w:val="FontStyle196"/>
          <w:rFonts w:ascii="Times New Roman" w:hAnsi="Times New Roman" w:cs="Times New Roman"/>
          <w:sz w:val="24"/>
          <w:szCs w:val="24"/>
          <w:lang w:val="en-US" w:eastAsia="en-US"/>
        </w:rPr>
        <w:tab/>
        <w:t>he cannot differ smells.</w:t>
      </w:r>
    </w:p>
    <w:p w:rsidR="00237722" w:rsidRPr="000D307F" w:rsidRDefault="00237722" w:rsidP="005F0B20">
      <w:pPr>
        <w:pStyle w:val="Style146"/>
        <w:widowControl/>
        <w:tabs>
          <w:tab w:val="left" w:pos="58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w:t>
      </w:r>
      <w:r w:rsidRPr="000D307F">
        <w:rPr>
          <w:rStyle w:val="FontStyle196"/>
          <w:rFonts w:ascii="Times New Roman" w:hAnsi="Times New Roman" w:cs="Times New Roman"/>
          <w:sz w:val="24"/>
          <w:szCs w:val="24"/>
          <w:lang w:val="en-US" w:eastAsia="en-US"/>
        </w:rPr>
        <w:tab/>
        <w:t>he was deeply involved in the puzzle.</w:t>
      </w:r>
    </w:p>
    <w:p w:rsidR="00237722" w:rsidRPr="000D307F" w:rsidRDefault="00237722" w:rsidP="005F0B20">
      <w:pPr>
        <w:pStyle w:val="Style146"/>
        <w:widowControl/>
        <w:tabs>
          <w:tab w:val="left" w:pos="571"/>
        </w:tabs>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c.</w:t>
      </w:r>
      <w:r w:rsidRPr="000D307F">
        <w:rPr>
          <w:rStyle w:val="FontStyle196"/>
          <w:rFonts w:ascii="Times New Roman" w:hAnsi="Times New Roman" w:cs="Times New Roman"/>
          <w:sz w:val="24"/>
          <w:szCs w:val="24"/>
          <w:lang w:val="en-US" w:eastAsia="en-US"/>
        </w:rPr>
        <w:tab/>
        <w:t>he was sleeping putting on his face a magazine of crosswords.</w:t>
      </w:r>
    </w:p>
    <w:p w:rsidR="00237722" w:rsidRPr="000D307F" w:rsidRDefault="00237722" w:rsidP="005F0B20">
      <w:pPr>
        <w:pStyle w:val="Style146"/>
        <w:widowControl/>
        <w:tabs>
          <w:tab w:val="left" w:pos="562"/>
        </w:tabs>
        <w:spacing w:line="240" w:lineRule="auto"/>
        <w:ind w:firstLine="278"/>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5.</w:t>
      </w:r>
      <w:r w:rsidRPr="000D307F">
        <w:rPr>
          <w:rStyle w:val="FontStyle196"/>
          <w:rFonts w:ascii="Times New Roman" w:hAnsi="Times New Roman" w:cs="Times New Roman"/>
          <w:sz w:val="24"/>
          <w:szCs w:val="24"/>
          <w:lang w:val="en-US"/>
        </w:rPr>
        <w:tab/>
        <w:t>What did Johnny mean when he said " skimmed through the magazine"?</w:t>
      </w:r>
    </w:p>
    <w:p w:rsidR="00237722" w:rsidRPr="000D307F" w:rsidRDefault="00237722" w:rsidP="005F0B20">
      <w:pPr>
        <w:pStyle w:val="Style146"/>
        <w:widowControl/>
        <w:tabs>
          <w:tab w:val="left" w:pos="58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w:t>
      </w:r>
      <w:r w:rsidRPr="000D307F">
        <w:rPr>
          <w:rStyle w:val="FontStyle196"/>
          <w:rFonts w:ascii="Times New Roman" w:hAnsi="Times New Roman" w:cs="Times New Roman"/>
          <w:sz w:val="24"/>
          <w:szCs w:val="24"/>
          <w:lang w:val="en-US" w:eastAsia="en-US"/>
        </w:rPr>
        <w:tab/>
        <w:t>ri pped down</w:t>
      </w:r>
    </w:p>
    <w:p w:rsidR="00237722" w:rsidRPr="000D307F" w:rsidRDefault="00237722" w:rsidP="005F0B20">
      <w:pPr>
        <w:pStyle w:val="Style146"/>
        <w:widowControl/>
        <w:tabs>
          <w:tab w:val="left" w:pos="58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w:t>
      </w:r>
      <w:r w:rsidRPr="000D307F">
        <w:rPr>
          <w:rStyle w:val="FontStyle196"/>
          <w:rFonts w:ascii="Times New Roman" w:hAnsi="Times New Roman" w:cs="Times New Roman"/>
          <w:sz w:val="24"/>
          <w:szCs w:val="24"/>
          <w:lang w:val="en-US" w:eastAsia="en-US"/>
        </w:rPr>
        <w:tab/>
        <w:t>looked and read through</w:t>
      </w:r>
    </w:p>
    <w:p w:rsidR="00237722" w:rsidRPr="000D307F" w:rsidRDefault="00237722" w:rsidP="005F0B20">
      <w:pPr>
        <w:pStyle w:val="Style146"/>
        <w:widowControl/>
        <w:tabs>
          <w:tab w:val="left" w:pos="58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lastRenderedPageBreak/>
        <w:t>c.</w:t>
      </w:r>
      <w:r w:rsidRPr="000D307F">
        <w:rPr>
          <w:rStyle w:val="FontStyle196"/>
          <w:rFonts w:ascii="Times New Roman" w:hAnsi="Times New Roman" w:cs="Times New Roman"/>
          <w:sz w:val="24"/>
          <w:szCs w:val="24"/>
          <w:lang w:val="en-US" w:eastAsia="en-US"/>
        </w:rPr>
        <w:tab/>
        <w:t>used as a fan to cool his friend</w:t>
      </w:r>
    </w:p>
    <w:p w:rsidR="00237722" w:rsidRPr="000D307F" w:rsidRDefault="00237722" w:rsidP="005F0B20">
      <w:pPr>
        <w:pStyle w:val="Style146"/>
        <w:widowControl/>
        <w:tabs>
          <w:tab w:val="left" w:pos="566"/>
        </w:tabs>
        <w:spacing w:line="240" w:lineRule="auto"/>
        <w:ind w:left="283" w:firstLine="0"/>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6.</w:t>
      </w:r>
      <w:r w:rsidRPr="000D307F">
        <w:rPr>
          <w:rStyle w:val="FontStyle196"/>
          <w:rFonts w:ascii="Times New Roman" w:hAnsi="Times New Roman" w:cs="Times New Roman"/>
          <w:sz w:val="24"/>
          <w:szCs w:val="24"/>
          <w:lang w:val="en-US"/>
        </w:rPr>
        <w:tab/>
        <w:t>What did Johnny do at the hospital?</w:t>
      </w:r>
    </w:p>
    <w:p w:rsidR="00237722" w:rsidRPr="000D307F" w:rsidRDefault="00237722" w:rsidP="005F0B20">
      <w:pPr>
        <w:pStyle w:val="Style146"/>
        <w:widowControl/>
        <w:tabs>
          <w:tab w:val="left" w:pos="57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w:t>
      </w:r>
      <w:r w:rsidRPr="000D307F">
        <w:rPr>
          <w:rStyle w:val="FontStyle196"/>
          <w:rFonts w:ascii="Times New Roman" w:hAnsi="Times New Roman" w:cs="Times New Roman"/>
          <w:sz w:val="24"/>
          <w:szCs w:val="24"/>
          <w:lang w:val="en-US" w:eastAsia="en-US"/>
        </w:rPr>
        <w:tab/>
        <w:t>spent a night</w:t>
      </w:r>
    </w:p>
    <w:p w:rsidR="00237722" w:rsidRPr="000D307F" w:rsidRDefault="00237722" w:rsidP="005F0B20">
      <w:pPr>
        <w:pStyle w:val="Style146"/>
        <w:widowControl/>
        <w:tabs>
          <w:tab w:val="left" w:pos="57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w:t>
      </w:r>
      <w:r w:rsidRPr="000D307F">
        <w:rPr>
          <w:rStyle w:val="FontStyle196"/>
          <w:rFonts w:ascii="Times New Roman" w:hAnsi="Times New Roman" w:cs="Times New Roman"/>
          <w:sz w:val="24"/>
          <w:szCs w:val="24"/>
          <w:lang w:val="en-US" w:eastAsia="en-US"/>
        </w:rPr>
        <w:tab/>
        <w:t>helped doctors</w:t>
      </w:r>
    </w:p>
    <w:p w:rsidR="00237722" w:rsidRPr="000D307F" w:rsidRDefault="00237722" w:rsidP="005F0B20">
      <w:pPr>
        <w:pStyle w:val="Style146"/>
        <w:widowControl/>
        <w:tabs>
          <w:tab w:val="left" w:pos="57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c.</w:t>
      </w:r>
      <w:r w:rsidRPr="000D307F">
        <w:rPr>
          <w:rStyle w:val="FontStyle196"/>
          <w:rFonts w:ascii="Times New Roman" w:hAnsi="Times New Roman" w:cs="Times New Roman"/>
          <w:sz w:val="24"/>
          <w:szCs w:val="24"/>
          <w:lang w:val="en-US" w:eastAsia="en-US"/>
        </w:rPr>
        <w:tab/>
        <w:t>looked after his friend</w:t>
      </w:r>
    </w:p>
    <w:p w:rsidR="00237722" w:rsidRPr="000D307F" w:rsidRDefault="00237722" w:rsidP="005F0B20">
      <w:pPr>
        <w:pStyle w:val="Style146"/>
        <w:widowControl/>
        <w:tabs>
          <w:tab w:val="left" w:pos="566"/>
        </w:tabs>
        <w:spacing w:line="240" w:lineRule="auto"/>
        <w:ind w:left="283" w:firstLine="0"/>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7.</w:t>
      </w:r>
      <w:r w:rsidRPr="000D307F">
        <w:rPr>
          <w:rStyle w:val="FontStyle196"/>
          <w:rFonts w:ascii="Times New Roman" w:hAnsi="Times New Roman" w:cs="Times New Roman"/>
          <w:sz w:val="24"/>
          <w:szCs w:val="24"/>
          <w:lang w:val="en-US"/>
        </w:rPr>
        <w:tab/>
        <w:t>What did Leo mean by "the situation will liven up"</w:t>
      </w:r>
    </w:p>
    <w:p w:rsidR="00237722" w:rsidRPr="000D307F" w:rsidRDefault="00237722" w:rsidP="005F0B20">
      <w:pPr>
        <w:pStyle w:val="Style146"/>
        <w:widowControl/>
        <w:tabs>
          <w:tab w:val="left" w:pos="566"/>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w:t>
      </w:r>
      <w:r w:rsidRPr="000D307F">
        <w:rPr>
          <w:rStyle w:val="FontStyle196"/>
          <w:rFonts w:ascii="Times New Roman" w:hAnsi="Times New Roman" w:cs="Times New Roman"/>
          <w:sz w:val="24"/>
          <w:szCs w:val="24"/>
          <w:lang w:val="en-US" w:eastAsia="en-US"/>
        </w:rPr>
        <w:tab/>
        <w:t>will get more exciting</w:t>
      </w:r>
    </w:p>
    <w:p w:rsidR="00237722" w:rsidRPr="000D307F" w:rsidRDefault="00237722" w:rsidP="005F0B20">
      <w:pPr>
        <w:pStyle w:val="Style146"/>
        <w:widowControl/>
        <w:tabs>
          <w:tab w:val="left" w:pos="566"/>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w:t>
      </w:r>
      <w:r w:rsidRPr="000D307F">
        <w:rPr>
          <w:rStyle w:val="FontStyle196"/>
          <w:rFonts w:ascii="Times New Roman" w:hAnsi="Times New Roman" w:cs="Times New Roman"/>
          <w:sz w:val="24"/>
          <w:szCs w:val="24"/>
          <w:lang w:val="en-US" w:eastAsia="en-US"/>
        </w:rPr>
        <w:tab/>
        <w:t>will get worse</w:t>
      </w:r>
    </w:p>
    <w:p w:rsidR="00237722" w:rsidRPr="000D307F" w:rsidRDefault="00237722" w:rsidP="005F0B20">
      <w:pPr>
        <w:pStyle w:val="Style146"/>
        <w:widowControl/>
        <w:tabs>
          <w:tab w:val="left" w:pos="566"/>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c.</w:t>
      </w:r>
      <w:r w:rsidRPr="000D307F">
        <w:rPr>
          <w:rStyle w:val="FontStyle196"/>
          <w:rFonts w:ascii="Times New Roman" w:hAnsi="Times New Roman" w:cs="Times New Roman"/>
          <w:sz w:val="24"/>
          <w:szCs w:val="24"/>
          <w:lang w:val="en-US" w:eastAsia="en-US"/>
        </w:rPr>
        <w:tab/>
        <w:t>will be confusing</w:t>
      </w:r>
      <w:r w:rsidR="00871FC9" w:rsidRPr="000D307F">
        <w:rPr>
          <w:rStyle w:val="afd"/>
          <w:rFonts w:ascii="Times New Roman" w:eastAsia="Arial Unicode MS" w:hAnsi="Times New Roman"/>
          <w:lang w:val="en-US" w:eastAsia="en-US"/>
        </w:rPr>
        <w:footnoteReference w:id="32"/>
      </w:r>
    </w:p>
    <w:p w:rsidR="00237722" w:rsidRPr="000D307F" w:rsidRDefault="00237722" w:rsidP="005F0B20">
      <w:pPr>
        <w:pStyle w:val="Style119"/>
        <w:widowControl/>
        <w:spacing w:line="240" w:lineRule="auto"/>
        <w:contextualSpacing/>
        <w:rPr>
          <w:rStyle w:val="FontStyle192"/>
          <w:rFonts w:ascii="Times New Roman" w:hAnsi="Times New Roman" w:cs="Times New Roman"/>
          <w:sz w:val="24"/>
          <w:szCs w:val="24"/>
          <w:lang w:val="en-US" w:eastAsia="en-US"/>
        </w:rPr>
      </w:pPr>
    </w:p>
    <w:p w:rsidR="00237722" w:rsidRPr="000D307F" w:rsidRDefault="00237722" w:rsidP="005F0B20">
      <w:pPr>
        <w:pStyle w:val="Style119"/>
        <w:widowControl/>
        <w:spacing w:line="240" w:lineRule="auto"/>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Now write the definitions of these idioms and give your own example.</w:t>
      </w:r>
    </w:p>
    <w:p w:rsidR="00237722" w:rsidRPr="000D307F" w:rsidRDefault="00237722" w:rsidP="005F0B20">
      <w:pPr>
        <w:spacing w:after="0" w:line="240" w:lineRule="auto"/>
        <w:contextualSpacing/>
        <w:rPr>
          <w:rFonts w:ascii="Times New Roman" w:hAnsi="Times New Roman" w:cs="Times New Roman"/>
          <w:sz w:val="24"/>
          <w:szCs w:val="24"/>
          <w:lang w:val="en-US"/>
        </w:rPr>
      </w:pPr>
    </w:p>
    <w:tbl>
      <w:tblPr>
        <w:tblW w:w="0" w:type="auto"/>
        <w:tblInd w:w="40" w:type="dxa"/>
        <w:tblLayout w:type="fixed"/>
        <w:tblCellMar>
          <w:left w:w="40" w:type="dxa"/>
          <w:right w:w="40" w:type="dxa"/>
        </w:tblCellMar>
        <w:tblLook w:val="0000" w:firstRow="0" w:lastRow="0" w:firstColumn="0" w:lastColumn="0" w:noHBand="0" w:noVBand="0"/>
      </w:tblPr>
      <w:tblGrid>
        <w:gridCol w:w="2880"/>
        <w:gridCol w:w="2040"/>
        <w:gridCol w:w="2160"/>
      </w:tblGrid>
      <w:tr w:rsidR="00237722" w:rsidRPr="000D307F" w:rsidTr="008514A4">
        <w:tc>
          <w:tcPr>
            <w:tcW w:w="288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lang w:val="en-US"/>
              </w:rPr>
            </w:pPr>
          </w:p>
        </w:tc>
        <w:tc>
          <w:tcPr>
            <w:tcW w:w="204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72"/>
              <w:widowControl/>
              <w:spacing w:line="240" w:lineRule="auto"/>
              <w:contextualSpacing/>
              <w:rPr>
                <w:rStyle w:val="FontStyle194"/>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Definitions</w:t>
            </w:r>
          </w:p>
        </w:tc>
        <w:tc>
          <w:tcPr>
            <w:tcW w:w="216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72"/>
              <w:widowControl/>
              <w:spacing w:line="240" w:lineRule="auto"/>
              <w:ind w:left="264"/>
              <w:contextualSpacing/>
              <w:rPr>
                <w:rStyle w:val="FontStyle194"/>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Examples</w:t>
            </w:r>
          </w:p>
        </w:tc>
      </w:tr>
      <w:tr w:rsidR="00237722" w:rsidRPr="000D307F" w:rsidTr="008514A4">
        <w:tc>
          <w:tcPr>
            <w:tcW w:w="288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    take it easy</w:t>
            </w:r>
          </w:p>
        </w:tc>
        <w:tc>
          <w:tcPr>
            <w:tcW w:w="204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288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2.    liven up</w:t>
            </w:r>
          </w:p>
        </w:tc>
        <w:tc>
          <w:tcPr>
            <w:tcW w:w="204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288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rPr>
              <w:t xml:space="preserve">3.    </w:t>
            </w:r>
            <w:r w:rsidRPr="000D307F">
              <w:rPr>
                <w:rStyle w:val="FontStyle196"/>
                <w:rFonts w:ascii="Times New Roman" w:hAnsi="Times New Roman" w:cs="Times New Roman"/>
                <w:sz w:val="24"/>
                <w:szCs w:val="24"/>
                <w:lang w:val="en-US"/>
              </w:rPr>
              <w:t>take out</w:t>
            </w:r>
          </w:p>
        </w:tc>
        <w:tc>
          <w:tcPr>
            <w:tcW w:w="204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288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4.    drop by</w:t>
            </w:r>
          </w:p>
        </w:tc>
        <w:tc>
          <w:tcPr>
            <w:tcW w:w="204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288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5.    stay up</w:t>
            </w:r>
          </w:p>
        </w:tc>
        <w:tc>
          <w:tcPr>
            <w:tcW w:w="204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288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6.    skim through</w:t>
            </w:r>
          </w:p>
        </w:tc>
        <w:tc>
          <w:tcPr>
            <w:tcW w:w="204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288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7.    show around</w:t>
            </w:r>
          </w:p>
        </w:tc>
        <w:tc>
          <w:tcPr>
            <w:tcW w:w="204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288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rPr>
              <w:t xml:space="preserve">8.    </w:t>
            </w:r>
            <w:r w:rsidRPr="000D307F">
              <w:rPr>
                <w:rStyle w:val="FontStyle196"/>
                <w:rFonts w:ascii="Times New Roman" w:hAnsi="Times New Roman" w:cs="Times New Roman"/>
                <w:sz w:val="24"/>
                <w:szCs w:val="24"/>
                <w:lang w:val="en-US"/>
              </w:rPr>
              <w:t>put (one's feet ) up</w:t>
            </w:r>
          </w:p>
        </w:tc>
        <w:tc>
          <w:tcPr>
            <w:tcW w:w="204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288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9.    have over</w:t>
            </w:r>
          </w:p>
        </w:tc>
        <w:tc>
          <w:tcPr>
            <w:tcW w:w="204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288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10.  turn on</w:t>
            </w:r>
          </w:p>
        </w:tc>
        <w:tc>
          <w:tcPr>
            <w:tcW w:w="204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288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11.  plug in</w:t>
            </w:r>
          </w:p>
        </w:tc>
        <w:tc>
          <w:tcPr>
            <w:tcW w:w="204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288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12.  drop by</w:t>
            </w:r>
          </w:p>
        </w:tc>
        <w:tc>
          <w:tcPr>
            <w:tcW w:w="204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r w:rsidR="00237722" w:rsidRPr="000D307F" w:rsidTr="008514A4">
        <w:tc>
          <w:tcPr>
            <w:tcW w:w="288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91"/>
              <w:widowControl/>
              <w:spacing w:line="240" w:lineRule="auto"/>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rPr>
              <w:t xml:space="preserve">13.  </w:t>
            </w:r>
            <w:r w:rsidRPr="000D307F">
              <w:rPr>
                <w:rStyle w:val="FontStyle196"/>
                <w:rFonts w:ascii="Times New Roman" w:hAnsi="Times New Roman" w:cs="Times New Roman"/>
                <w:sz w:val="24"/>
                <w:szCs w:val="24"/>
                <w:lang w:val="en-US"/>
              </w:rPr>
              <w:t>bury oneself in</w:t>
            </w:r>
          </w:p>
        </w:tc>
        <w:tc>
          <w:tcPr>
            <w:tcW w:w="204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237722" w:rsidRPr="000D307F" w:rsidRDefault="00237722" w:rsidP="005F0B20">
            <w:pPr>
              <w:pStyle w:val="Style48"/>
              <w:widowControl/>
              <w:spacing w:line="240" w:lineRule="auto"/>
              <w:contextualSpacing/>
              <w:rPr>
                <w:rFonts w:ascii="Times New Roman"/>
              </w:rPr>
            </w:pPr>
          </w:p>
        </w:tc>
      </w:tr>
    </w:tbl>
    <w:p w:rsidR="00237722" w:rsidRPr="000D307F" w:rsidRDefault="00237722" w:rsidP="005F0B20">
      <w:pPr>
        <w:pStyle w:val="Style134"/>
        <w:widowControl/>
        <w:ind w:left="293"/>
        <w:contextualSpacing/>
        <w:rPr>
          <w:rStyle w:val="FontStyle194"/>
          <w:rFonts w:ascii="Times New Roman" w:hAnsi="Times New Roman" w:cs="Times New Roman"/>
          <w:sz w:val="24"/>
          <w:szCs w:val="24"/>
          <w:lang w:val="en-US" w:eastAsia="en-US"/>
        </w:rPr>
      </w:pPr>
    </w:p>
    <w:p w:rsidR="00237722" w:rsidRPr="000D307F" w:rsidRDefault="00237722" w:rsidP="005F0B20">
      <w:pPr>
        <w:pStyle w:val="Style134"/>
        <w:widowControl/>
        <w:ind w:left="293"/>
        <w:contextualSpacing/>
        <w:rPr>
          <w:rStyle w:val="FontStyle194"/>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Exercise 1</w:t>
      </w:r>
    </w:p>
    <w:p w:rsidR="00237722" w:rsidRPr="000D307F" w:rsidRDefault="00237722" w:rsidP="005F0B20">
      <w:pPr>
        <w:pStyle w:val="Style39"/>
        <w:widowControl/>
        <w:spacing w:line="240" w:lineRule="auto"/>
        <w:ind w:firstLine="283"/>
        <w:contextualSpacing/>
        <w:rPr>
          <w:rStyle w:val="FontStyle195"/>
          <w:rFonts w:ascii="Times New Roman" w:hAnsi="Times New Roman" w:cs="Times New Roman"/>
          <w:sz w:val="24"/>
          <w:szCs w:val="24"/>
          <w:lang w:val="en-US" w:eastAsia="en-US"/>
        </w:rPr>
      </w:pPr>
      <w:r w:rsidRPr="000D307F">
        <w:rPr>
          <w:rStyle w:val="FontStyle195"/>
          <w:rFonts w:ascii="Times New Roman" w:hAnsi="Times New Roman" w:cs="Times New Roman"/>
          <w:sz w:val="24"/>
          <w:szCs w:val="24"/>
          <w:lang w:val="en-US" w:eastAsia="en-US"/>
        </w:rPr>
        <w:t>Circle the answer with closest meaning of the idiom given in italic print.</w:t>
      </w:r>
    </w:p>
    <w:p w:rsidR="00237722" w:rsidRPr="000D307F" w:rsidRDefault="00237722" w:rsidP="005F0B20">
      <w:pPr>
        <w:pStyle w:val="Style146"/>
        <w:widowControl/>
        <w:tabs>
          <w:tab w:val="left" w:pos="566"/>
        </w:tabs>
        <w:spacing w:line="240" w:lineRule="auto"/>
        <w:ind w:firstLine="283"/>
        <w:contextualSpacing/>
        <w:rPr>
          <w:rStyle w:val="FontStyle192"/>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1.</w:t>
      </w:r>
      <w:r w:rsidRPr="000D307F">
        <w:rPr>
          <w:rStyle w:val="FontStyle196"/>
          <w:rFonts w:ascii="Times New Roman" w:hAnsi="Times New Roman" w:cs="Times New Roman"/>
          <w:sz w:val="24"/>
          <w:szCs w:val="24"/>
          <w:lang w:val="en-US"/>
        </w:rPr>
        <w:tab/>
        <w:t xml:space="preserve">Mary was very tired when she came home. She sat on a coach and </w:t>
      </w:r>
      <w:r w:rsidRPr="000D307F">
        <w:rPr>
          <w:rStyle w:val="FontStyle192"/>
          <w:rFonts w:ascii="Times New Roman" w:hAnsi="Times New Roman" w:cs="Times New Roman"/>
          <w:sz w:val="24"/>
          <w:szCs w:val="24"/>
          <w:lang w:val="en-US"/>
        </w:rPr>
        <w:t>took it easy.</w:t>
      </w:r>
    </w:p>
    <w:p w:rsidR="00237722" w:rsidRPr="000D307F" w:rsidRDefault="00237722" w:rsidP="00ED44BE">
      <w:pPr>
        <w:pStyle w:val="Style146"/>
        <w:widowControl/>
        <w:numPr>
          <w:ilvl w:val="0"/>
          <w:numId w:val="24"/>
        </w:numPr>
        <w:tabs>
          <w:tab w:val="left" w:pos="576"/>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relaxed</w:t>
      </w:r>
    </w:p>
    <w:p w:rsidR="00237722" w:rsidRPr="000D307F" w:rsidRDefault="00237722" w:rsidP="00ED44BE">
      <w:pPr>
        <w:pStyle w:val="Style146"/>
        <w:widowControl/>
        <w:numPr>
          <w:ilvl w:val="0"/>
          <w:numId w:val="24"/>
        </w:numPr>
        <w:tabs>
          <w:tab w:val="left" w:pos="576"/>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cried</w:t>
      </w:r>
    </w:p>
    <w:p w:rsidR="00237722" w:rsidRPr="000D307F" w:rsidRDefault="00237722" w:rsidP="00ED44BE">
      <w:pPr>
        <w:pStyle w:val="Style146"/>
        <w:widowControl/>
        <w:numPr>
          <w:ilvl w:val="0"/>
          <w:numId w:val="24"/>
        </w:numPr>
        <w:tabs>
          <w:tab w:val="left" w:pos="576"/>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had coffee</w:t>
      </w:r>
    </w:p>
    <w:p w:rsidR="00237722" w:rsidRPr="000D307F" w:rsidRDefault="00237722" w:rsidP="005F0B20">
      <w:pPr>
        <w:pStyle w:val="Style146"/>
        <w:widowControl/>
        <w:tabs>
          <w:tab w:val="left" w:pos="566"/>
        </w:tabs>
        <w:spacing w:line="240" w:lineRule="auto"/>
        <w:ind w:firstLine="283"/>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2.</w:t>
      </w:r>
      <w:r w:rsidRPr="000D307F">
        <w:rPr>
          <w:rStyle w:val="FontStyle196"/>
          <w:rFonts w:ascii="Times New Roman" w:hAnsi="Times New Roman" w:cs="Times New Roman"/>
          <w:sz w:val="24"/>
          <w:szCs w:val="24"/>
          <w:lang w:val="en-US"/>
        </w:rPr>
        <w:tab/>
        <w:t xml:space="preserve">I was bored to death at Sandra's birthday party until her uncle Ben came. He </w:t>
      </w:r>
      <w:r w:rsidRPr="000D307F">
        <w:rPr>
          <w:rStyle w:val="FontStyle192"/>
          <w:rFonts w:ascii="Times New Roman" w:hAnsi="Times New Roman" w:cs="Times New Roman"/>
          <w:sz w:val="24"/>
          <w:szCs w:val="24"/>
          <w:lang w:val="en-US"/>
        </w:rPr>
        <w:t xml:space="preserve">livened up </w:t>
      </w:r>
      <w:r w:rsidRPr="000D307F">
        <w:rPr>
          <w:rStyle w:val="FontStyle196"/>
          <w:rFonts w:ascii="Times New Roman" w:hAnsi="Times New Roman" w:cs="Times New Roman"/>
          <w:sz w:val="24"/>
          <w:szCs w:val="24"/>
          <w:lang w:val="en-US"/>
        </w:rPr>
        <w:t>the party with his new jokes.</w:t>
      </w:r>
    </w:p>
    <w:p w:rsidR="00237722" w:rsidRPr="000D307F" w:rsidRDefault="00237722" w:rsidP="00ED44BE">
      <w:pPr>
        <w:pStyle w:val="Style146"/>
        <w:widowControl/>
        <w:numPr>
          <w:ilvl w:val="0"/>
          <w:numId w:val="25"/>
        </w:numPr>
        <w:tabs>
          <w:tab w:val="left" w:pos="576"/>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made more exciting</w:t>
      </w:r>
    </w:p>
    <w:p w:rsidR="00237722" w:rsidRPr="000D307F" w:rsidRDefault="00237722" w:rsidP="00ED44BE">
      <w:pPr>
        <w:pStyle w:val="Style146"/>
        <w:widowControl/>
        <w:numPr>
          <w:ilvl w:val="0"/>
          <w:numId w:val="25"/>
        </w:numPr>
        <w:tabs>
          <w:tab w:val="left" w:pos="576"/>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danced</w:t>
      </w:r>
    </w:p>
    <w:p w:rsidR="00237722" w:rsidRPr="000D307F" w:rsidRDefault="00237722" w:rsidP="00ED44BE">
      <w:pPr>
        <w:pStyle w:val="Style146"/>
        <w:widowControl/>
        <w:numPr>
          <w:ilvl w:val="0"/>
          <w:numId w:val="25"/>
        </w:numPr>
        <w:tabs>
          <w:tab w:val="left" w:pos="576"/>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brought musicians</w:t>
      </w:r>
    </w:p>
    <w:p w:rsidR="00237722" w:rsidRPr="000D307F" w:rsidRDefault="00237722" w:rsidP="005F0B20">
      <w:pPr>
        <w:pStyle w:val="Style146"/>
        <w:widowControl/>
        <w:tabs>
          <w:tab w:val="left" w:pos="566"/>
        </w:tabs>
        <w:spacing w:line="240" w:lineRule="auto"/>
        <w:ind w:firstLine="283"/>
        <w:contextualSpacing/>
        <w:rPr>
          <w:rStyle w:val="FontStyle192"/>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3.</w:t>
      </w:r>
      <w:r w:rsidRPr="000D307F">
        <w:rPr>
          <w:rStyle w:val="FontStyle196"/>
          <w:rFonts w:ascii="Times New Roman" w:hAnsi="Times New Roman" w:cs="Times New Roman"/>
          <w:sz w:val="24"/>
          <w:szCs w:val="24"/>
          <w:lang w:val="en-US"/>
        </w:rPr>
        <w:tab/>
        <w:t xml:space="preserve">Anvar, I suggest that if you want to know Lena better, you should </w:t>
      </w:r>
      <w:r w:rsidRPr="000D307F">
        <w:rPr>
          <w:rStyle w:val="FontStyle192"/>
          <w:rFonts w:ascii="Times New Roman" w:hAnsi="Times New Roman" w:cs="Times New Roman"/>
          <w:sz w:val="24"/>
          <w:szCs w:val="24"/>
          <w:lang w:val="en-US"/>
        </w:rPr>
        <w:t xml:space="preserve">take </w:t>
      </w:r>
      <w:r w:rsidRPr="000D307F">
        <w:rPr>
          <w:rStyle w:val="FontStyle196"/>
          <w:rFonts w:ascii="Times New Roman" w:hAnsi="Times New Roman" w:cs="Times New Roman"/>
          <w:sz w:val="24"/>
          <w:szCs w:val="24"/>
          <w:lang w:val="en-US"/>
        </w:rPr>
        <w:t xml:space="preserve">her </w:t>
      </w:r>
      <w:r w:rsidRPr="000D307F">
        <w:rPr>
          <w:rStyle w:val="FontStyle192"/>
          <w:rFonts w:ascii="Times New Roman" w:hAnsi="Times New Roman" w:cs="Times New Roman"/>
          <w:sz w:val="24"/>
          <w:szCs w:val="24"/>
          <w:lang w:val="en-US"/>
        </w:rPr>
        <w:t>out.</w:t>
      </w:r>
    </w:p>
    <w:p w:rsidR="00237722" w:rsidRPr="000D307F" w:rsidRDefault="00237722" w:rsidP="00ED44BE">
      <w:pPr>
        <w:pStyle w:val="Style146"/>
        <w:widowControl/>
        <w:numPr>
          <w:ilvl w:val="0"/>
          <w:numId w:val="26"/>
        </w:numPr>
        <w:tabs>
          <w:tab w:val="left" w:pos="57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invite her restaurant, cafe, theatre and etc.</w:t>
      </w:r>
    </w:p>
    <w:p w:rsidR="00237722" w:rsidRPr="000D307F" w:rsidRDefault="00237722" w:rsidP="00ED44BE">
      <w:pPr>
        <w:pStyle w:val="Style146"/>
        <w:widowControl/>
        <w:numPr>
          <w:ilvl w:val="0"/>
          <w:numId w:val="26"/>
        </w:numPr>
        <w:tabs>
          <w:tab w:val="left" w:pos="57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take care of her</w:t>
      </w:r>
    </w:p>
    <w:p w:rsidR="00237722" w:rsidRPr="000D307F" w:rsidRDefault="00237722" w:rsidP="00ED44BE">
      <w:pPr>
        <w:pStyle w:val="Style146"/>
        <w:widowControl/>
        <w:numPr>
          <w:ilvl w:val="0"/>
          <w:numId w:val="26"/>
        </w:numPr>
        <w:tabs>
          <w:tab w:val="left" w:pos="57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respect and love her</w:t>
      </w:r>
    </w:p>
    <w:p w:rsidR="00237722" w:rsidRPr="000D307F" w:rsidRDefault="00237722" w:rsidP="005F0B20">
      <w:pPr>
        <w:pStyle w:val="Style146"/>
        <w:widowControl/>
        <w:tabs>
          <w:tab w:val="left" w:pos="566"/>
        </w:tabs>
        <w:spacing w:line="240" w:lineRule="auto"/>
        <w:ind w:firstLine="283"/>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4.</w:t>
      </w:r>
      <w:r w:rsidRPr="000D307F">
        <w:rPr>
          <w:rStyle w:val="FontStyle196"/>
          <w:rFonts w:ascii="Times New Roman" w:hAnsi="Times New Roman" w:cs="Times New Roman"/>
          <w:sz w:val="24"/>
          <w:szCs w:val="24"/>
          <w:lang w:val="en-US"/>
        </w:rPr>
        <w:tab/>
        <w:t xml:space="preserve">Last weekend my uncle's family </w:t>
      </w:r>
      <w:r w:rsidRPr="000D307F">
        <w:rPr>
          <w:rStyle w:val="FontStyle192"/>
          <w:rFonts w:ascii="Times New Roman" w:hAnsi="Times New Roman" w:cs="Times New Roman"/>
          <w:sz w:val="24"/>
          <w:szCs w:val="24"/>
          <w:lang w:val="en-US"/>
        </w:rPr>
        <w:t xml:space="preserve">dropped by </w:t>
      </w:r>
      <w:r w:rsidRPr="000D307F">
        <w:rPr>
          <w:rStyle w:val="FontStyle196"/>
          <w:rFonts w:ascii="Times New Roman" w:hAnsi="Times New Roman" w:cs="Times New Roman"/>
          <w:sz w:val="24"/>
          <w:szCs w:val="24"/>
          <w:lang w:val="en-US"/>
        </w:rPr>
        <w:t>our house and stayed all week, making my life terrible.</w:t>
      </w:r>
    </w:p>
    <w:p w:rsidR="00237722" w:rsidRPr="000D307F" w:rsidRDefault="00237722" w:rsidP="00ED44BE">
      <w:pPr>
        <w:pStyle w:val="Style146"/>
        <w:widowControl/>
        <w:numPr>
          <w:ilvl w:val="0"/>
          <w:numId w:val="27"/>
        </w:numPr>
        <w:tabs>
          <w:tab w:val="left" w:pos="576"/>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came not being invited</w:t>
      </w:r>
    </w:p>
    <w:p w:rsidR="00237722" w:rsidRPr="000D307F" w:rsidRDefault="00237722" w:rsidP="00ED44BE">
      <w:pPr>
        <w:pStyle w:val="Style146"/>
        <w:widowControl/>
        <w:numPr>
          <w:ilvl w:val="0"/>
          <w:numId w:val="27"/>
        </w:numPr>
        <w:tabs>
          <w:tab w:val="left" w:pos="576"/>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made a mess in our house</w:t>
      </w:r>
    </w:p>
    <w:p w:rsidR="00237722" w:rsidRPr="000D307F" w:rsidRDefault="00237722" w:rsidP="00ED44BE">
      <w:pPr>
        <w:pStyle w:val="Style146"/>
        <w:widowControl/>
        <w:numPr>
          <w:ilvl w:val="0"/>
          <w:numId w:val="27"/>
        </w:numPr>
        <w:tabs>
          <w:tab w:val="left" w:pos="576"/>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uncle's family ruined</w:t>
      </w:r>
    </w:p>
    <w:p w:rsidR="00237722" w:rsidRPr="000D307F" w:rsidRDefault="00237722" w:rsidP="005F0B20">
      <w:pPr>
        <w:pStyle w:val="Style146"/>
        <w:widowControl/>
        <w:tabs>
          <w:tab w:val="left" w:pos="566"/>
        </w:tabs>
        <w:spacing w:line="240" w:lineRule="auto"/>
        <w:ind w:firstLine="283"/>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5.</w:t>
      </w:r>
      <w:r w:rsidRPr="000D307F">
        <w:rPr>
          <w:rStyle w:val="FontStyle196"/>
          <w:rFonts w:ascii="Times New Roman" w:hAnsi="Times New Roman" w:cs="Times New Roman"/>
          <w:sz w:val="24"/>
          <w:szCs w:val="24"/>
          <w:lang w:val="en-US"/>
        </w:rPr>
        <w:tab/>
        <w:t xml:space="preserve">To do this exercise you have to </w:t>
      </w:r>
      <w:r w:rsidRPr="000D307F">
        <w:rPr>
          <w:rStyle w:val="FontStyle192"/>
          <w:rFonts w:ascii="Times New Roman" w:hAnsi="Times New Roman" w:cs="Times New Roman"/>
          <w:sz w:val="24"/>
          <w:szCs w:val="24"/>
          <w:lang w:val="en-US"/>
        </w:rPr>
        <w:t xml:space="preserve">skim through </w:t>
      </w:r>
      <w:r w:rsidRPr="000D307F">
        <w:rPr>
          <w:rStyle w:val="FontStyle196"/>
          <w:rFonts w:ascii="Times New Roman" w:hAnsi="Times New Roman" w:cs="Times New Roman"/>
          <w:sz w:val="24"/>
          <w:szCs w:val="24"/>
          <w:lang w:val="en-US"/>
        </w:rPr>
        <w:t>the text "I hate women " over and over.</w:t>
      </w:r>
    </w:p>
    <w:p w:rsidR="00237722" w:rsidRPr="000D307F" w:rsidRDefault="00237722" w:rsidP="00ED44BE">
      <w:pPr>
        <w:pStyle w:val="Style146"/>
        <w:widowControl/>
        <w:numPr>
          <w:ilvl w:val="0"/>
          <w:numId w:val="28"/>
        </w:numPr>
        <w:tabs>
          <w:tab w:val="left" w:pos="57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lastRenderedPageBreak/>
        <w:t>read quickly to guess the meaning of idioms</w:t>
      </w:r>
    </w:p>
    <w:p w:rsidR="00237722" w:rsidRPr="000D307F" w:rsidRDefault="00237722" w:rsidP="00ED44BE">
      <w:pPr>
        <w:pStyle w:val="Style146"/>
        <w:widowControl/>
        <w:numPr>
          <w:ilvl w:val="0"/>
          <w:numId w:val="28"/>
        </w:numPr>
        <w:tabs>
          <w:tab w:val="left" w:pos="57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read over and over to translate</w:t>
      </w:r>
    </w:p>
    <w:p w:rsidR="00237722" w:rsidRPr="000D307F" w:rsidRDefault="00237722" w:rsidP="00ED44BE">
      <w:pPr>
        <w:pStyle w:val="Style146"/>
        <w:widowControl/>
        <w:numPr>
          <w:ilvl w:val="0"/>
          <w:numId w:val="28"/>
        </w:numPr>
        <w:tabs>
          <w:tab w:val="left" w:pos="571"/>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find the idioms and write them down</w:t>
      </w:r>
    </w:p>
    <w:p w:rsidR="00237722" w:rsidRPr="000D307F" w:rsidRDefault="00237722" w:rsidP="005F0B20">
      <w:pPr>
        <w:pStyle w:val="Style146"/>
        <w:widowControl/>
        <w:tabs>
          <w:tab w:val="left" w:pos="566"/>
        </w:tabs>
        <w:spacing w:line="240" w:lineRule="auto"/>
        <w:ind w:firstLine="283"/>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6.</w:t>
      </w:r>
      <w:r w:rsidRPr="000D307F">
        <w:rPr>
          <w:rStyle w:val="FontStyle196"/>
          <w:rFonts w:ascii="Times New Roman" w:hAnsi="Times New Roman" w:cs="Times New Roman"/>
          <w:sz w:val="24"/>
          <w:szCs w:val="24"/>
          <w:lang w:val="en-US"/>
        </w:rPr>
        <w:tab/>
        <w:t xml:space="preserve">Our family had planned to </w:t>
      </w:r>
      <w:r w:rsidRPr="000D307F">
        <w:rPr>
          <w:rStyle w:val="FontStyle192"/>
          <w:rFonts w:ascii="Times New Roman" w:hAnsi="Times New Roman" w:cs="Times New Roman"/>
          <w:sz w:val="24"/>
          <w:szCs w:val="24"/>
          <w:lang w:val="en-US"/>
        </w:rPr>
        <w:t xml:space="preserve">stayed up </w:t>
      </w:r>
      <w:r w:rsidRPr="000D307F">
        <w:rPr>
          <w:rStyle w:val="FontStyle196"/>
          <w:rFonts w:ascii="Times New Roman" w:hAnsi="Times New Roman" w:cs="Times New Roman"/>
          <w:sz w:val="24"/>
          <w:szCs w:val="24"/>
          <w:lang w:val="en-US"/>
        </w:rPr>
        <w:t>all night on New Year's Eve, but it was not easy and we fell asleep around 3:00 am.</w:t>
      </w:r>
    </w:p>
    <w:p w:rsidR="00237722" w:rsidRPr="000D307F" w:rsidRDefault="00237722" w:rsidP="005F0B20">
      <w:pPr>
        <w:pStyle w:val="Style99"/>
        <w:widowControl/>
        <w:spacing w:line="240" w:lineRule="auto"/>
        <w:ind w:left="283"/>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 to sleep</w:t>
      </w:r>
    </w:p>
    <w:p w:rsidR="00237722" w:rsidRPr="000D307F" w:rsidRDefault="00237722" w:rsidP="005F0B20">
      <w:pPr>
        <w:pStyle w:val="Style99"/>
        <w:widowControl/>
        <w:spacing w:line="240" w:lineRule="auto"/>
        <w:ind w:left="293"/>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 ) to stay awake</w:t>
      </w:r>
    </w:p>
    <w:p w:rsidR="00237722" w:rsidRPr="000D307F" w:rsidRDefault="00237722" w:rsidP="005F0B20">
      <w:pPr>
        <w:pStyle w:val="Style99"/>
        <w:widowControl/>
        <w:spacing w:line="240" w:lineRule="auto"/>
        <w:ind w:left="288"/>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c) to dance</w:t>
      </w:r>
    </w:p>
    <w:p w:rsidR="00237722" w:rsidRPr="000D307F" w:rsidRDefault="00237722" w:rsidP="005F0B20">
      <w:pPr>
        <w:pStyle w:val="Style146"/>
        <w:widowControl/>
        <w:tabs>
          <w:tab w:val="left" w:pos="566"/>
        </w:tabs>
        <w:spacing w:line="240" w:lineRule="auto"/>
        <w:ind w:firstLine="278"/>
        <w:contextualSpacing/>
        <w:jc w:val="left"/>
        <w:rPr>
          <w:rStyle w:val="FontStyle192"/>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7.</w:t>
      </w:r>
      <w:r w:rsidRPr="000D307F">
        <w:rPr>
          <w:rStyle w:val="FontStyle196"/>
          <w:rFonts w:ascii="Times New Roman" w:hAnsi="Times New Roman" w:cs="Times New Roman"/>
          <w:sz w:val="24"/>
          <w:szCs w:val="24"/>
          <w:lang w:val="en-US"/>
        </w:rPr>
        <w:tab/>
        <w:t xml:space="preserve">The tour agency "Inturist " arranged a tri p around Bukhara to </w:t>
      </w:r>
      <w:r w:rsidRPr="000D307F">
        <w:rPr>
          <w:rStyle w:val="FontStyle192"/>
          <w:rFonts w:ascii="Times New Roman" w:hAnsi="Times New Roman" w:cs="Times New Roman"/>
          <w:sz w:val="24"/>
          <w:szCs w:val="24"/>
          <w:lang w:val="en-US"/>
        </w:rPr>
        <w:t xml:space="preserve">show </w:t>
      </w:r>
      <w:r w:rsidRPr="000D307F">
        <w:rPr>
          <w:rStyle w:val="FontStyle196"/>
          <w:rFonts w:ascii="Times New Roman" w:hAnsi="Times New Roman" w:cs="Times New Roman"/>
          <w:sz w:val="24"/>
          <w:szCs w:val="24"/>
          <w:lang w:val="en-US"/>
        </w:rPr>
        <w:t xml:space="preserve">African tourists </w:t>
      </w:r>
      <w:r w:rsidRPr="000D307F">
        <w:rPr>
          <w:rStyle w:val="FontStyle192"/>
          <w:rFonts w:ascii="Times New Roman" w:hAnsi="Times New Roman" w:cs="Times New Roman"/>
          <w:sz w:val="24"/>
          <w:szCs w:val="24"/>
          <w:lang w:val="en-US"/>
        </w:rPr>
        <w:t>around.</w:t>
      </w:r>
    </w:p>
    <w:p w:rsidR="00237722" w:rsidRPr="000D307F" w:rsidRDefault="00237722" w:rsidP="00ED44BE">
      <w:pPr>
        <w:pStyle w:val="Style146"/>
        <w:widowControl/>
        <w:numPr>
          <w:ilvl w:val="0"/>
          <w:numId w:val="29"/>
        </w:numPr>
        <w:tabs>
          <w:tab w:val="left" w:pos="566"/>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to take them to the show</w:t>
      </w:r>
    </w:p>
    <w:p w:rsidR="00237722" w:rsidRPr="000D307F" w:rsidRDefault="00237722" w:rsidP="00ED44BE">
      <w:pPr>
        <w:pStyle w:val="Style146"/>
        <w:widowControl/>
        <w:numPr>
          <w:ilvl w:val="0"/>
          <w:numId w:val="29"/>
        </w:numPr>
        <w:tabs>
          <w:tab w:val="left" w:pos="566"/>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to introduce tourists to people in Bukhara.</w:t>
      </w:r>
    </w:p>
    <w:p w:rsidR="00237722" w:rsidRPr="000D307F" w:rsidRDefault="00237722" w:rsidP="00ED44BE">
      <w:pPr>
        <w:pStyle w:val="Style146"/>
        <w:widowControl/>
        <w:numPr>
          <w:ilvl w:val="0"/>
          <w:numId w:val="29"/>
        </w:numPr>
        <w:tabs>
          <w:tab w:val="left" w:pos="566"/>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to take on a tour</w:t>
      </w:r>
    </w:p>
    <w:p w:rsidR="00237722" w:rsidRPr="000D307F" w:rsidRDefault="00237722" w:rsidP="005F0B20">
      <w:pPr>
        <w:pStyle w:val="Style146"/>
        <w:widowControl/>
        <w:tabs>
          <w:tab w:val="left" w:pos="566"/>
        </w:tabs>
        <w:spacing w:line="240" w:lineRule="auto"/>
        <w:ind w:firstLine="278"/>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8.</w:t>
      </w:r>
      <w:r w:rsidRPr="000D307F">
        <w:rPr>
          <w:rStyle w:val="FontStyle196"/>
          <w:rFonts w:ascii="Times New Roman" w:hAnsi="Times New Roman" w:cs="Times New Roman"/>
          <w:sz w:val="24"/>
          <w:szCs w:val="24"/>
          <w:lang w:val="en-US"/>
        </w:rPr>
        <w:tab/>
        <w:t xml:space="preserve">The students of Egypt State University left Prof. John Henman's lecture when he </w:t>
      </w:r>
      <w:r w:rsidRPr="000D307F">
        <w:rPr>
          <w:rStyle w:val="FontStyle192"/>
          <w:rFonts w:ascii="Times New Roman" w:hAnsi="Times New Roman" w:cs="Times New Roman"/>
          <w:sz w:val="24"/>
          <w:szCs w:val="24"/>
          <w:lang w:val="en-US"/>
        </w:rPr>
        <w:t xml:space="preserve">put his feet up </w:t>
      </w:r>
      <w:r w:rsidRPr="000D307F">
        <w:rPr>
          <w:rStyle w:val="FontStyle196"/>
          <w:rFonts w:ascii="Times New Roman" w:hAnsi="Times New Roman" w:cs="Times New Roman"/>
          <w:sz w:val="24"/>
          <w:szCs w:val="24"/>
          <w:lang w:val="en-US"/>
        </w:rPr>
        <w:t>on a table during the lesson. For Egyptians it was a sign of disrespect.</w:t>
      </w:r>
    </w:p>
    <w:p w:rsidR="00237722" w:rsidRPr="000D307F" w:rsidRDefault="00237722" w:rsidP="00ED44BE">
      <w:pPr>
        <w:pStyle w:val="Style146"/>
        <w:widowControl/>
        <w:numPr>
          <w:ilvl w:val="0"/>
          <w:numId w:val="30"/>
        </w:numPr>
        <w:tabs>
          <w:tab w:val="left" w:pos="571"/>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exercised</w:t>
      </w:r>
    </w:p>
    <w:p w:rsidR="00237722" w:rsidRPr="000D307F" w:rsidRDefault="00237722" w:rsidP="00ED44BE">
      <w:pPr>
        <w:pStyle w:val="Style146"/>
        <w:widowControl/>
        <w:numPr>
          <w:ilvl w:val="0"/>
          <w:numId w:val="30"/>
        </w:numPr>
        <w:tabs>
          <w:tab w:val="left" w:pos="571"/>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rested</w:t>
      </w:r>
    </w:p>
    <w:p w:rsidR="00237722" w:rsidRPr="000D307F" w:rsidRDefault="00237722" w:rsidP="00ED44BE">
      <w:pPr>
        <w:pStyle w:val="Style146"/>
        <w:widowControl/>
        <w:numPr>
          <w:ilvl w:val="0"/>
          <w:numId w:val="30"/>
        </w:numPr>
        <w:tabs>
          <w:tab w:val="left" w:pos="571"/>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relaxed</w:t>
      </w:r>
    </w:p>
    <w:p w:rsidR="00237722" w:rsidRPr="000D307F" w:rsidRDefault="00237722" w:rsidP="005F0B20">
      <w:pPr>
        <w:pStyle w:val="Style146"/>
        <w:widowControl/>
        <w:tabs>
          <w:tab w:val="left" w:pos="566"/>
        </w:tabs>
        <w:spacing w:line="240" w:lineRule="auto"/>
        <w:ind w:firstLine="278"/>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9.</w:t>
      </w:r>
      <w:r w:rsidRPr="000D307F">
        <w:rPr>
          <w:rStyle w:val="FontStyle196"/>
          <w:rFonts w:ascii="Times New Roman" w:hAnsi="Times New Roman" w:cs="Times New Roman"/>
          <w:sz w:val="24"/>
          <w:szCs w:val="24"/>
          <w:lang w:val="en-US"/>
        </w:rPr>
        <w:tab/>
        <w:t xml:space="preserve">Rustam, let's </w:t>
      </w:r>
      <w:r w:rsidRPr="000D307F">
        <w:rPr>
          <w:rStyle w:val="FontStyle192"/>
          <w:rFonts w:ascii="Times New Roman" w:hAnsi="Times New Roman" w:cs="Times New Roman"/>
          <w:sz w:val="24"/>
          <w:szCs w:val="24"/>
          <w:lang w:val="en-US"/>
        </w:rPr>
        <w:t xml:space="preserve">have </w:t>
      </w:r>
      <w:r w:rsidRPr="000D307F">
        <w:rPr>
          <w:rStyle w:val="FontStyle196"/>
          <w:rFonts w:ascii="Times New Roman" w:hAnsi="Times New Roman" w:cs="Times New Roman"/>
          <w:sz w:val="24"/>
          <w:szCs w:val="24"/>
          <w:lang w:val="en-US"/>
        </w:rPr>
        <w:t xml:space="preserve">Zulfiya's family </w:t>
      </w:r>
      <w:r w:rsidRPr="000D307F">
        <w:rPr>
          <w:rStyle w:val="FontStyle192"/>
          <w:rFonts w:ascii="Times New Roman" w:hAnsi="Times New Roman" w:cs="Times New Roman"/>
          <w:sz w:val="24"/>
          <w:szCs w:val="24"/>
          <w:lang w:val="en-US"/>
        </w:rPr>
        <w:t xml:space="preserve">over </w:t>
      </w:r>
      <w:r w:rsidRPr="000D307F">
        <w:rPr>
          <w:rStyle w:val="FontStyle196"/>
          <w:rFonts w:ascii="Times New Roman" w:hAnsi="Times New Roman" w:cs="Times New Roman"/>
          <w:sz w:val="24"/>
          <w:szCs w:val="24"/>
          <w:lang w:val="en-US"/>
        </w:rPr>
        <w:t>for Thanksgivingday dinner.</w:t>
      </w:r>
    </w:p>
    <w:p w:rsidR="00237722" w:rsidRPr="000D307F" w:rsidRDefault="00237722" w:rsidP="00ED44BE">
      <w:pPr>
        <w:pStyle w:val="Style146"/>
        <w:widowControl/>
        <w:numPr>
          <w:ilvl w:val="0"/>
          <w:numId w:val="31"/>
        </w:numPr>
        <w:tabs>
          <w:tab w:val="left" w:pos="562"/>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invite</w:t>
      </w:r>
    </w:p>
    <w:p w:rsidR="00237722" w:rsidRPr="000D307F" w:rsidRDefault="00237722" w:rsidP="00ED44BE">
      <w:pPr>
        <w:pStyle w:val="Style146"/>
        <w:widowControl/>
        <w:numPr>
          <w:ilvl w:val="0"/>
          <w:numId w:val="31"/>
        </w:numPr>
        <w:tabs>
          <w:tab w:val="left" w:pos="562"/>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visit</w:t>
      </w:r>
    </w:p>
    <w:p w:rsidR="00237722" w:rsidRPr="000D307F" w:rsidRDefault="00237722" w:rsidP="00ED44BE">
      <w:pPr>
        <w:pStyle w:val="Style146"/>
        <w:widowControl/>
        <w:numPr>
          <w:ilvl w:val="0"/>
          <w:numId w:val="31"/>
        </w:numPr>
        <w:tabs>
          <w:tab w:val="left" w:pos="562"/>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congratulate them</w:t>
      </w:r>
    </w:p>
    <w:p w:rsidR="00237722" w:rsidRPr="000D307F" w:rsidRDefault="00237722" w:rsidP="005F0B20">
      <w:pPr>
        <w:pStyle w:val="Style146"/>
        <w:widowControl/>
        <w:tabs>
          <w:tab w:val="left" w:pos="566"/>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10.</w:t>
      </w:r>
      <w:r w:rsidRPr="000D307F">
        <w:rPr>
          <w:rStyle w:val="FontStyle196"/>
          <w:rFonts w:ascii="Times New Roman" w:hAnsi="Times New Roman" w:cs="Times New Roman"/>
          <w:sz w:val="24"/>
          <w:szCs w:val="24"/>
          <w:lang w:val="en-US" w:eastAsia="en-US"/>
        </w:rPr>
        <w:tab/>
        <w:t xml:space="preserve">I need matches to </w:t>
      </w:r>
      <w:r w:rsidRPr="000D307F">
        <w:rPr>
          <w:rStyle w:val="FontStyle192"/>
          <w:rFonts w:ascii="Times New Roman" w:hAnsi="Times New Roman" w:cs="Times New Roman"/>
          <w:sz w:val="24"/>
          <w:szCs w:val="24"/>
          <w:lang w:val="en-US" w:eastAsia="en-US"/>
        </w:rPr>
        <w:t xml:space="preserve">turn on </w:t>
      </w:r>
      <w:r w:rsidRPr="000D307F">
        <w:rPr>
          <w:rStyle w:val="FontStyle196"/>
          <w:rFonts w:ascii="Times New Roman" w:hAnsi="Times New Roman" w:cs="Times New Roman"/>
          <w:sz w:val="24"/>
          <w:szCs w:val="24"/>
          <w:lang w:val="en-US" w:eastAsia="en-US"/>
        </w:rPr>
        <w:t>the gas.</w:t>
      </w:r>
    </w:p>
    <w:p w:rsidR="00237722" w:rsidRPr="000D307F" w:rsidRDefault="00237722" w:rsidP="00ED44BE">
      <w:pPr>
        <w:pStyle w:val="Style146"/>
        <w:widowControl/>
        <w:numPr>
          <w:ilvl w:val="0"/>
          <w:numId w:val="32"/>
        </w:numPr>
        <w:tabs>
          <w:tab w:val="left" w:pos="566"/>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to lit the fire</w:t>
      </w:r>
    </w:p>
    <w:p w:rsidR="00237722" w:rsidRPr="000D307F" w:rsidRDefault="00237722" w:rsidP="00ED44BE">
      <w:pPr>
        <w:pStyle w:val="Style146"/>
        <w:widowControl/>
        <w:numPr>
          <w:ilvl w:val="0"/>
          <w:numId w:val="32"/>
        </w:numPr>
        <w:tabs>
          <w:tab w:val="left" w:pos="566"/>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to fix the gas stove</w:t>
      </w:r>
    </w:p>
    <w:p w:rsidR="00237722" w:rsidRPr="000D307F" w:rsidRDefault="00237722" w:rsidP="00ED44BE">
      <w:pPr>
        <w:pStyle w:val="Style146"/>
        <w:widowControl/>
        <w:numPr>
          <w:ilvl w:val="0"/>
          <w:numId w:val="32"/>
        </w:numPr>
        <w:tabs>
          <w:tab w:val="left" w:pos="566"/>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to bake something in the oven</w:t>
      </w:r>
    </w:p>
    <w:p w:rsidR="00237722" w:rsidRPr="000D307F" w:rsidRDefault="00237722" w:rsidP="005F0B20">
      <w:pPr>
        <w:pStyle w:val="Style146"/>
        <w:widowControl/>
        <w:tabs>
          <w:tab w:val="left" w:pos="566"/>
        </w:tabs>
        <w:spacing w:line="240" w:lineRule="auto"/>
        <w:ind w:firstLine="278"/>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11.</w:t>
      </w:r>
      <w:r w:rsidRPr="000D307F">
        <w:rPr>
          <w:rStyle w:val="FontStyle196"/>
          <w:rFonts w:ascii="Times New Roman" w:hAnsi="Times New Roman" w:cs="Times New Roman"/>
          <w:sz w:val="24"/>
          <w:szCs w:val="24"/>
          <w:lang w:val="en-US"/>
        </w:rPr>
        <w:tab/>
        <w:t xml:space="preserve">Some people </w:t>
      </w:r>
      <w:r w:rsidRPr="000D307F">
        <w:rPr>
          <w:rStyle w:val="FontStyle192"/>
          <w:rFonts w:ascii="Times New Roman" w:hAnsi="Times New Roman" w:cs="Times New Roman"/>
          <w:sz w:val="24"/>
          <w:szCs w:val="24"/>
          <w:lang w:val="en-US"/>
        </w:rPr>
        <w:t xml:space="preserve">bury </w:t>
      </w:r>
      <w:r w:rsidRPr="000D307F">
        <w:rPr>
          <w:rStyle w:val="FontStyle196"/>
          <w:rFonts w:ascii="Times New Roman" w:hAnsi="Times New Roman" w:cs="Times New Roman"/>
          <w:sz w:val="24"/>
          <w:szCs w:val="24"/>
          <w:lang w:val="en-US"/>
        </w:rPr>
        <w:t xml:space="preserve">themselves </w:t>
      </w:r>
      <w:r w:rsidRPr="000D307F">
        <w:rPr>
          <w:rStyle w:val="FontStyle192"/>
          <w:rFonts w:ascii="Times New Roman" w:hAnsi="Times New Roman" w:cs="Times New Roman"/>
          <w:sz w:val="24"/>
          <w:szCs w:val="24"/>
          <w:lang w:val="en-US"/>
        </w:rPr>
        <w:t xml:space="preserve">in </w:t>
      </w:r>
      <w:r w:rsidRPr="000D307F">
        <w:rPr>
          <w:rStyle w:val="FontStyle196"/>
          <w:rFonts w:ascii="Times New Roman" w:hAnsi="Times New Roman" w:cs="Times New Roman"/>
          <w:sz w:val="24"/>
          <w:szCs w:val="24"/>
          <w:lang w:val="en-US"/>
        </w:rPr>
        <w:t>computer games, but for me they are just not interesting.</w:t>
      </w:r>
    </w:p>
    <w:p w:rsidR="00237722" w:rsidRPr="000D307F" w:rsidRDefault="00237722" w:rsidP="00ED44BE">
      <w:pPr>
        <w:pStyle w:val="Style146"/>
        <w:widowControl/>
        <w:numPr>
          <w:ilvl w:val="0"/>
          <w:numId w:val="33"/>
        </w:numPr>
        <w:tabs>
          <w:tab w:val="left" w:pos="562"/>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become very involved in</w:t>
      </w:r>
    </w:p>
    <w:p w:rsidR="00237722" w:rsidRPr="000D307F" w:rsidRDefault="00237722" w:rsidP="00ED44BE">
      <w:pPr>
        <w:pStyle w:val="Style146"/>
        <w:widowControl/>
        <w:numPr>
          <w:ilvl w:val="0"/>
          <w:numId w:val="33"/>
        </w:numPr>
        <w:tabs>
          <w:tab w:val="left" w:pos="562"/>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buy a lot of computer games</w:t>
      </w:r>
    </w:p>
    <w:p w:rsidR="00237722" w:rsidRPr="000D307F" w:rsidRDefault="00237722" w:rsidP="00ED44BE">
      <w:pPr>
        <w:pStyle w:val="Style146"/>
        <w:widowControl/>
        <w:numPr>
          <w:ilvl w:val="0"/>
          <w:numId w:val="33"/>
        </w:numPr>
        <w:tabs>
          <w:tab w:val="left" w:pos="562"/>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want to play computer games</w:t>
      </w:r>
    </w:p>
    <w:p w:rsidR="00237722" w:rsidRPr="000D307F" w:rsidRDefault="00237722" w:rsidP="005F0B20">
      <w:pPr>
        <w:pStyle w:val="Style88"/>
        <w:widowControl/>
        <w:spacing w:line="240" w:lineRule="auto"/>
        <w:ind w:left="298" w:firstLine="0"/>
        <w:contextualSpacing/>
        <w:jc w:val="left"/>
        <w:rPr>
          <w:rStyle w:val="FontStyle192"/>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 xml:space="preserve">12.Madina, </w:t>
      </w:r>
      <w:r w:rsidRPr="000D307F">
        <w:rPr>
          <w:rStyle w:val="FontStyle192"/>
          <w:rFonts w:ascii="Times New Roman" w:hAnsi="Times New Roman" w:cs="Times New Roman"/>
          <w:sz w:val="24"/>
          <w:szCs w:val="24"/>
          <w:lang w:val="en-US" w:eastAsia="en-US"/>
        </w:rPr>
        <w:t xml:space="preserve">plug </w:t>
      </w:r>
      <w:r w:rsidRPr="000D307F">
        <w:rPr>
          <w:rStyle w:val="FontStyle196"/>
          <w:rFonts w:ascii="Times New Roman" w:hAnsi="Times New Roman" w:cs="Times New Roman"/>
          <w:sz w:val="24"/>
          <w:szCs w:val="24"/>
          <w:lang w:val="en-US" w:eastAsia="en-US"/>
        </w:rPr>
        <w:t xml:space="preserve">the Christmas light </w:t>
      </w:r>
      <w:r w:rsidRPr="000D307F">
        <w:rPr>
          <w:rStyle w:val="FontStyle192"/>
          <w:rFonts w:ascii="Times New Roman" w:hAnsi="Times New Roman" w:cs="Times New Roman"/>
          <w:sz w:val="24"/>
          <w:szCs w:val="24"/>
          <w:lang w:val="en-US" w:eastAsia="en-US"/>
        </w:rPr>
        <w:t>in.</w:t>
      </w:r>
    </w:p>
    <w:p w:rsidR="00237722" w:rsidRPr="000D307F" w:rsidRDefault="00237722" w:rsidP="00ED44BE">
      <w:pPr>
        <w:pStyle w:val="Style146"/>
        <w:widowControl/>
        <w:numPr>
          <w:ilvl w:val="0"/>
          <w:numId w:val="34"/>
        </w:numPr>
        <w:tabs>
          <w:tab w:val="left" w:pos="576"/>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pull the plug out of the socket.</w:t>
      </w:r>
    </w:p>
    <w:p w:rsidR="00237722" w:rsidRPr="000D307F" w:rsidRDefault="00237722" w:rsidP="00ED44BE">
      <w:pPr>
        <w:pStyle w:val="Style146"/>
        <w:widowControl/>
        <w:numPr>
          <w:ilvl w:val="0"/>
          <w:numId w:val="34"/>
        </w:numPr>
        <w:tabs>
          <w:tab w:val="left" w:pos="576"/>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put Christmas light in the house</w:t>
      </w:r>
    </w:p>
    <w:p w:rsidR="00237722" w:rsidRPr="000D307F" w:rsidRDefault="00237722" w:rsidP="00ED44BE">
      <w:pPr>
        <w:pStyle w:val="Style146"/>
        <w:widowControl/>
        <w:numPr>
          <w:ilvl w:val="0"/>
          <w:numId w:val="34"/>
        </w:numPr>
        <w:tabs>
          <w:tab w:val="left" w:pos="576"/>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put the plug in the socket</w:t>
      </w:r>
      <w:r w:rsidR="00871FC9" w:rsidRPr="000D307F">
        <w:rPr>
          <w:rStyle w:val="afd"/>
          <w:rFonts w:ascii="Times New Roman" w:eastAsia="Arial Unicode MS" w:hAnsi="Times New Roman"/>
          <w:lang w:val="en-US" w:eastAsia="en-US"/>
        </w:rPr>
        <w:footnoteReference w:id="33"/>
      </w:r>
    </w:p>
    <w:p w:rsidR="00237722" w:rsidRPr="000D307F" w:rsidRDefault="00237722" w:rsidP="005F0B20">
      <w:pPr>
        <w:pStyle w:val="Style135"/>
        <w:widowControl/>
        <w:ind w:left="288"/>
        <w:contextualSpacing/>
        <w:rPr>
          <w:rStyle w:val="FontStyle193"/>
          <w:rFonts w:ascii="Times New Roman" w:hAnsi="Times New Roman" w:cs="Times New Roman"/>
          <w:sz w:val="24"/>
          <w:szCs w:val="24"/>
          <w:lang w:val="en-US" w:eastAsia="en-US"/>
        </w:rPr>
      </w:pPr>
    </w:p>
    <w:p w:rsidR="00237722" w:rsidRPr="000D307F" w:rsidRDefault="00237722" w:rsidP="005F0B20">
      <w:pPr>
        <w:pStyle w:val="Style135"/>
        <w:widowControl/>
        <w:ind w:left="288"/>
        <w:contextualSpacing/>
        <w:jc w:val="center"/>
        <w:rPr>
          <w:rStyle w:val="FontStyle193"/>
          <w:rFonts w:ascii="Times New Roman" w:hAnsi="Times New Roman" w:cs="Times New Roman"/>
          <w:sz w:val="24"/>
          <w:szCs w:val="24"/>
          <w:lang w:val="en-US" w:eastAsia="en-US"/>
        </w:rPr>
      </w:pPr>
      <w:r w:rsidRPr="000D307F">
        <w:rPr>
          <w:rStyle w:val="FontStyle193"/>
          <w:rFonts w:ascii="Times New Roman" w:hAnsi="Times New Roman" w:cs="Times New Roman"/>
          <w:sz w:val="24"/>
          <w:szCs w:val="24"/>
          <w:lang w:val="en-US" w:eastAsia="en-US"/>
        </w:rPr>
        <w:t>II. WRITING</w:t>
      </w:r>
    </w:p>
    <w:p w:rsidR="00237722" w:rsidRPr="000D307F" w:rsidRDefault="00237722" w:rsidP="005F0B20">
      <w:pPr>
        <w:pStyle w:val="Style88"/>
        <w:widowControl/>
        <w:spacing w:line="240" w:lineRule="auto"/>
        <w:ind w:firstLine="0"/>
        <w:contextualSpacing/>
        <w:rPr>
          <w:rStyle w:val="FontStyle196"/>
          <w:rFonts w:ascii="Times New Roman" w:hAnsi="Times New Roman" w:cs="Times New Roman"/>
          <w:sz w:val="24"/>
          <w:szCs w:val="24"/>
          <w:lang w:val="en-US" w:eastAsia="en-US"/>
        </w:rPr>
      </w:pPr>
    </w:p>
    <w:p w:rsidR="00237722" w:rsidRPr="000D307F" w:rsidRDefault="00237722" w:rsidP="005F0B20">
      <w:pPr>
        <w:pStyle w:val="Style88"/>
        <w:widowControl/>
        <w:spacing w:line="240" w:lineRule="auto"/>
        <w:ind w:firstLine="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 Write a short paragraph on any topic using the idioms that you have learned. Below are some other idioms that can be useful to enrich your writing.</w:t>
      </w:r>
    </w:p>
    <w:p w:rsidR="00237722" w:rsidRPr="000D307F" w:rsidRDefault="00237722" w:rsidP="005F0B20">
      <w:pPr>
        <w:pStyle w:val="Style136"/>
        <w:widowControl/>
        <w:spacing w:line="240" w:lineRule="auto"/>
        <w:contextualSpacing/>
        <w:jc w:val="both"/>
        <w:rPr>
          <w:rStyle w:val="FontStyle194"/>
          <w:rFonts w:ascii="Times New Roman" w:hAnsi="Times New Roman" w:cs="Times New Roman"/>
          <w:sz w:val="24"/>
          <w:szCs w:val="24"/>
          <w:lang w:val="en-US" w:eastAsia="en-US"/>
        </w:rPr>
      </w:pPr>
    </w:p>
    <w:p w:rsidR="00237722" w:rsidRPr="000D307F" w:rsidRDefault="00237722" w:rsidP="005F0B20">
      <w:pPr>
        <w:pStyle w:val="Style136"/>
        <w:widowControl/>
        <w:spacing w:line="240" w:lineRule="auto"/>
        <w:contextualSpacing/>
        <w:jc w:val="both"/>
        <w:rPr>
          <w:rStyle w:val="FontStyle192"/>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 xml:space="preserve">come across </w:t>
      </w:r>
      <w:r w:rsidRPr="000D307F">
        <w:rPr>
          <w:rStyle w:val="FontStyle196"/>
          <w:rFonts w:ascii="Times New Roman" w:hAnsi="Times New Roman" w:cs="Times New Roman"/>
          <w:sz w:val="24"/>
          <w:szCs w:val="24"/>
          <w:lang w:val="en-US" w:eastAsia="en-US"/>
        </w:rPr>
        <w:t xml:space="preserve">- meet, find, happen upon, come upon </w:t>
      </w:r>
      <w:r w:rsidRPr="000D307F">
        <w:rPr>
          <w:rStyle w:val="FontStyle192"/>
          <w:rFonts w:ascii="Times New Roman" w:hAnsi="Times New Roman" w:cs="Times New Roman"/>
          <w:sz w:val="24"/>
          <w:szCs w:val="24"/>
          <w:lang w:val="en-US" w:eastAsia="en-US"/>
        </w:rPr>
        <w:t>E.g. In the story that I am holding now I came across difficult</w:t>
      </w:r>
    </w:p>
    <w:p w:rsidR="00237722" w:rsidRPr="000D307F" w:rsidRDefault="00237722" w:rsidP="005F0B20">
      <w:pPr>
        <w:pStyle w:val="Style34"/>
        <w:widowControl/>
        <w:spacing w:line="240" w:lineRule="auto"/>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phrases and idioms. They made the story difficult for me to understand.</w:t>
      </w:r>
    </w:p>
    <w:p w:rsidR="00237722" w:rsidRPr="000D307F" w:rsidRDefault="00237722" w:rsidP="005F0B20">
      <w:pPr>
        <w:pStyle w:val="Style34"/>
        <w:widowControl/>
        <w:spacing w:line="240" w:lineRule="auto"/>
        <w:contextualSpacing/>
        <w:rPr>
          <w:rStyle w:val="FontStyle192"/>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 xml:space="preserve">(go, be) back to square one </w:t>
      </w:r>
      <w:r w:rsidRPr="000D307F">
        <w:rPr>
          <w:rStyle w:val="FontStyle196"/>
          <w:rFonts w:ascii="Times New Roman" w:hAnsi="Times New Roman" w:cs="Times New Roman"/>
          <w:sz w:val="24"/>
          <w:szCs w:val="24"/>
          <w:lang w:val="en-US" w:eastAsia="en-US"/>
        </w:rPr>
        <w:t xml:space="preserve">- to return to the beginning </w:t>
      </w:r>
      <w:r w:rsidRPr="000D307F">
        <w:rPr>
          <w:rStyle w:val="FontStyle192"/>
          <w:rFonts w:ascii="Times New Roman" w:hAnsi="Times New Roman" w:cs="Times New Roman"/>
          <w:sz w:val="24"/>
          <w:szCs w:val="24"/>
          <w:lang w:val="en-US" w:eastAsia="en-US"/>
        </w:rPr>
        <w:t xml:space="preserve">E.g. I </w:t>
      </w:r>
      <w:r w:rsidRPr="000D307F">
        <w:rPr>
          <w:rStyle w:val="FontStyle196"/>
          <w:rFonts w:ascii="Times New Roman" w:hAnsi="Times New Roman" w:cs="Times New Roman"/>
          <w:sz w:val="24"/>
          <w:szCs w:val="24"/>
          <w:lang w:val="en-US" w:eastAsia="en-US"/>
        </w:rPr>
        <w:t xml:space="preserve">have </w:t>
      </w:r>
      <w:r w:rsidRPr="000D307F">
        <w:rPr>
          <w:rStyle w:val="FontStyle192"/>
          <w:rFonts w:ascii="Times New Roman" w:hAnsi="Times New Roman" w:cs="Times New Roman"/>
          <w:sz w:val="24"/>
          <w:szCs w:val="24"/>
          <w:lang w:val="en-US" w:eastAsia="en-US"/>
        </w:rPr>
        <w:t>been reading the book "Shaytanat". When I got</w:t>
      </w:r>
    </w:p>
    <w:p w:rsidR="00237722" w:rsidRPr="000D307F" w:rsidRDefault="00237722" w:rsidP="005F0B20">
      <w:pPr>
        <w:pStyle w:val="Style34"/>
        <w:widowControl/>
        <w:spacing w:line="240" w:lineRule="auto"/>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to chapter five it began getting very confusing. Now, I guess, I have to go back to square one.</w:t>
      </w:r>
    </w:p>
    <w:p w:rsidR="00237722" w:rsidRPr="000D307F" w:rsidRDefault="00237722" w:rsidP="005F0B20">
      <w:pPr>
        <w:pStyle w:val="Style88"/>
        <w:widowControl/>
        <w:spacing w:line="240" w:lineRule="auto"/>
        <w:ind w:firstLine="0"/>
        <w:contextualSpacing/>
        <w:rPr>
          <w:rStyle w:val="FontStyle196"/>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 xml:space="preserve">to be at loggerheads </w:t>
      </w:r>
      <w:r w:rsidRPr="000D307F">
        <w:rPr>
          <w:rStyle w:val="FontStyle196"/>
          <w:rFonts w:ascii="Times New Roman" w:hAnsi="Times New Roman" w:cs="Times New Roman"/>
          <w:sz w:val="24"/>
          <w:szCs w:val="24"/>
          <w:lang w:val="en-US" w:eastAsia="en-US"/>
        </w:rPr>
        <w:t>- to be in conflict, quarrel and strong disagreement.</w:t>
      </w:r>
    </w:p>
    <w:p w:rsidR="00237722" w:rsidRPr="000D307F" w:rsidRDefault="00237722" w:rsidP="005F0B20">
      <w:pPr>
        <w:pStyle w:val="Style119"/>
        <w:widowControl/>
        <w:spacing w:line="240" w:lineRule="auto"/>
        <w:ind w:firstLine="0"/>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e.g. John and Leo have been arguing all day about spending their summer vacation. They are really at loggerheads. John wants to go to Greece, but Leo wants to see New York.</w:t>
      </w:r>
    </w:p>
    <w:p w:rsidR="00237722" w:rsidRPr="000D307F" w:rsidRDefault="00237722" w:rsidP="005F0B20">
      <w:pPr>
        <w:pStyle w:val="Style134"/>
        <w:widowControl/>
        <w:contextualSpacing/>
        <w:jc w:val="both"/>
        <w:rPr>
          <w:rStyle w:val="FontStyle196"/>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lastRenderedPageBreak/>
        <w:t xml:space="preserve">(to be/ hit )below the belt </w:t>
      </w:r>
      <w:r w:rsidRPr="000D307F">
        <w:rPr>
          <w:rStyle w:val="FontStyle196"/>
          <w:rFonts w:ascii="Times New Roman" w:hAnsi="Times New Roman" w:cs="Times New Roman"/>
          <w:sz w:val="24"/>
          <w:szCs w:val="24"/>
          <w:lang w:val="en-US" w:eastAsia="en-US"/>
        </w:rPr>
        <w:t>- unfair, unjust</w:t>
      </w:r>
    </w:p>
    <w:p w:rsidR="00237722" w:rsidRPr="000D307F" w:rsidRDefault="00237722" w:rsidP="005F0B20">
      <w:pPr>
        <w:pStyle w:val="Style34"/>
        <w:widowControl/>
        <w:spacing w:line="240" w:lineRule="auto"/>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e.g. Anvar told Karim his ideas about the project work that they were given. During the presentation Karim used all Anvar's ideas. It was below the belt.</w:t>
      </w:r>
    </w:p>
    <w:p w:rsidR="00237722" w:rsidRPr="000D307F" w:rsidRDefault="00237722" w:rsidP="005F0B20">
      <w:pPr>
        <w:pStyle w:val="Style134"/>
        <w:widowControl/>
        <w:contextualSpacing/>
        <w:jc w:val="both"/>
        <w:rPr>
          <w:rStyle w:val="FontStyle196"/>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 xml:space="preserve">beside the point </w:t>
      </w:r>
      <w:r w:rsidRPr="000D307F">
        <w:rPr>
          <w:rStyle w:val="FontStyle196"/>
          <w:rFonts w:ascii="Times New Roman" w:hAnsi="Times New Roman" w:cs="Times New Roman"/>
          <w:sz w:val="24"/>
          <w:szCs w:val="24"/>
          <w:lang w:val="en-US" w:eastAsia="en-US"/>
        </w:rPr>
        <w:t>- irrelevant</w:t>
      </w:r>
    </w:p>
    <w:p w:rsidR="00237722" w:rsidRPr="000D307F" w:rsidRDefault="00237722" w:rsidP="005F0B20">
      <w:pPr>
        <w:pStyle w:val="Style119"/>
        <w:widowControl/>
        <w:spacing w:line="240" w:lineRule="auto"/>
        <w:ind w:firstLine="0"/>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e.g. My weight is besides the point. We were arguing about all the money you spent.</w:t>
      </w:r>
    </w:p>
    <w:p w:rsidR="00237722" w:rsidRPr="000D307F" w:rsidRDefault="00237722" w:rsidP="005F0B20">
      <w:pPr>
        <w:pStyle w:val="Style88"/>
        <w:widowControl/>
        <w:spacing w:line="240" w:lineRule="auto"/>
        <w:ind w:firstLine="0"/>
        <w:contextualSpacing/>
        <w:rPr>
          <w:rStyle w:val="FontStyle196"/>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 xml:space="preserve">fed up </w:t>
      </w:r>
      <w:r w:rsidRPr="000D307F">
        <w:rPr>
          <w:rStyle w:val="FontStyle196"/>
          <w:rFonts w:ascii="Times New Roman" w:hAnsi="Times New Roman" w:cs="Times New Roman"/>
          <w:sz w:val="24"/>
          <w:szCs w:val="24"/>
          <w:lang w:val="en-US" w:eastAsia="en-US"/>
        </w:rPr>
        <w:t>- to be tired of</w:t>
      </w:r>
    </w:p>
    <w:p w:rsidR="00237722" w:rsidRPr="000D307F" w:rsidRDefault="00237722" w:rsidP="005F0B20">
      <w:pPr>
        <w:pStyle w:val="Style34"/>
        <w:widowControl/>
        <w:spacing w:line="240" w:lineRule="auto"/>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e.g. I am fed up eating cold food. Let's go to a restaurant</w:t>
      </w:r>
    </w:p>
    <w:p w:rsidR="00237722" w:rsidRPr="000D307F" w:rsidRDefault="00237722" w:rsidP="005F0B20">
      <w:pPr>
        <w:pStyle w:val="Style134"/>
        <w:widowControl/>
        <w:contextualSpacing/>
        <w:jc w:val="both"/>
        <w:rPr>
          <w:rStyle w:val="FontStyle196"/>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 xml:space="preserve">get up on the wrong side of the bed </w:t>
      </w:r>
      <w:r w:rsidRPr="000D307F">
        <w:rPr>
          <w:rStyle w:val="FontStyle196"/>
          <w:rFonts w:ascii="Times New Roman" w:hAnsi="Times New Roman" w:cs="Times New Roman"/>
          <w:sz w:val="24"/>
          <w:szCs w:val="24"/>
          <w:lang w:val="en-US" w:eastAsia="en-US"/>
        </w:rPr>
        <w:t>- to be in a bad</w:t>
      </w:r>
    </w:p>
    <w:p w:rsidR="00237722" w:rsidRPr="000D307F" w:rsidRDefault="00237722" w:rsidP="005F0B20">
      <w:pPr>
        <w:pStyle w:val="Style99"/>
        <w:widowControl/>
        <w:spacing w:line="240" w:lineRule="auto"/>
        <w:contextualSpacing/>
        <w:jc w:val="both"/>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mood since getting up.</w:t>
      </w:r>
    </w:p>
    <w:p w:rsidR="00237722" w:rsidRPr="000D307F" w:rsidRDefault="00237722" w:rsidP="005F0B20">
      <w:pPr>
        <w:pStyle w:val="Style119"/>
        <w:widowControl/>
        <w:spacing w:line="240" w:lineRule="auto"/>
        <w:ind w:firstLine="0"/>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e.g. I think the boss got up on the wrong side of the bed this morning. Look, he is shouting at everybody.</w:t>
      </w:r>
    </w:p>
    <w:p w:rsidR="00237722" w:rsidRPr="000D307F" w:rsidRDefault="00237722" w:rsidP="005F0B20">
      <w:pPr>
        <w:pStyle w:val="Style34"/>
        <w:widowControl/>
        <w:spacing w:line="240" w:lineRule="auto"/>
        <w:contextualSpacing/>
        <w:rPr>
          <w:rStyle w:val="FontStyle192"/>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 xml:space="preserve">cope with </w:t>
      </w:r>
      <w:r w:rsidRPr="000D307F">
        <w:rPr>
          <w:rStyle w:val="FontStyle196"/>
          <w:rFonts w:ascii="Times New Roman" w:hAnsi="Times New Roman" w:cs="Times New Roman"/>
          <w:sz w:val="24"/>
          <w:szCs w:val="24"/>
          <w:lang w:val="en-US" w:eastAsia="en-US"/>
        </w:rPr>
        <w:t xml:space="preserve">- to overcome, to deal with , to be able to do </w:t>
      </w:r>
      <w:r w:rsidRPr="000D307F">
        <w:rPr>
          <w:rStyle w:val="FontStyle192"/>
          <w:rFonts w:ascii="Times New Roman" w:hAnsi="Times New Roman" w:cs="Times New Roman"/>
          <w:sz w:val="24"/>
          <w:szCs w:val="24"/>
          <w:lang w:val="en-US" w:eastAsia="en-US"/>
        </w:rPr>
        <w:t>e.g. Great job, Sasha. You coped with all difficulties in your studies at the University.</w:t>
      </w:r>
    </w:p>
    <w:p w:rsidR="00237722" w:rsidRPr="000D307F" w:rsidRDefault="00237722" w:rsidP="005F0B20">
      <w:pPr>
        <w:pStyle w:val="Style34"/>
        <w:widowControl/>
        <w:spacing w:line="240" w:lineRule="auto"/>
        <w:contextualSpacing/>
        <w:rPr>
          <w:rStyle w:val="FontStyle192"/>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 xml:space="preserve">put up with </w:t>
      </w:r>
      <w:r w:rsidRPr="000D307F">
        <w:rPr>
          <w:rStyle w:val="FontStyle196"/>
          <w:rFonts w:ascii="Times New Roman" w:hAnsi="Times New Roman" w:cs="Times New Roman"/>
          <w:sz w:val="24"/>
          <w:szCs w:val="24"/>
          <w:lang w:val="en-US" w:eastAsia="en-US"/>
        </w:rPr>
        <w:t xml:space="preserve">- to tolerate, to bear, to stand </w:t>
      </w:r>
      <w:r w:rsidRPr="000D307F">
        <w:rPr>
          <w:rStyle w:val="FontStyle192"/>
          <w:rFonts w:ascii="Times New Roman" w:hAnsi="Times New Roman" w:cs="Times New Roman"/>
          <w:sz w:val="24"/>
          <w:szCs w:val="24"/>
          <w:lang w:val="en-US" w:eastAsia="en-US"/>
        </w:rPr>
        <w:t>e.g. My dad said that he cannot put up with my lazy habits as I am 20 already.</w:t>
      </w:r>
    </w:p>
    <w:p w:rsidR="00237722" w:rsidRPr="000D307F" w:rsidRDefault="00237722" w:rsidP="005F0B20">
      <w:pPr>
        <w:pStyle w:val="Style88"/>
        <w:widowControl/>
        <w:spacing w:line="240" w:lineRule="auto"/>
        <w:ind w:firstLine="0"/>
        <w:contextualSpacing/>
        <w:rPr>
          <w:rStyle w:val="FontStyle196"/>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 xml:space="preserve">stand for- </w:t>
      </w:r>
      <w:r w:rsidRPr="000D307F">
        <w:rPr>
          <w:rStyle w:val="FontStyle196"/>
          <w:rFonts w:ascii="Times New Roman" w:hAnsi="Times New Roman" w:cs="Times New Roman"/>
          <w:sz w:val="24"/>
          <w:szCs w:val="24"/>
          <w:lang w:val="en-US" w:eastAsia="en-US"/>
        </w:rPr>
        <w:t>to tolerate, to put up with</w:t>
      </w:r>
    </w:p>
    <w:p w:rsidR="00237722" w:rsidRPr="000D307F" w:rsidRDefault="00237722" w:rsidP="005F0B20">
      <w:pPr>
        <w:pStyle w:val="Style34"/>
        <w:widowControl/>
        <w:spacing w:line="240" w:lineRule="auto"/>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e.g. I can not stand for any more of your lies.</w:t>
      </w:r>
    </w:p>
    <w:p w:rsidR="00237722" w:rsidRPr="000D307F" w:rsidRDefault="00237722" w:rsidP="005F0B20">
      <w:pPr>
        <w:pStyle w:val="Style88"/>
        <w:widowControl/>
        <w:spacing w:line="240" w:lineRule="auto"/>
        <w:ind w:firstLine="0"/>
        <w:contextualSpacing/>
        <w:rPr>
          <w:rStyle w:val="FontStyle196"/>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 xml:space="preserve">get in touch </w:t>
      </w:r>
      <w:r w:rsidRPr="000D307F">
        <w:rPr>
          <w:rStyle w:val="FontStyle196"/>
          <w:rFonts w:ascii="Times New Roman" w:hAnsi="Times New Roman" w:cs="Times New Roman"/>
          <w:sz w:val="24"/>
          <w:szCs w:val="24"/>
          <w:lang w:val="en-US" w:eastAsia="en-US"/>
        </w:rPr>
        <w:t>- to contact; to speak to or write</w:t>
      </w:r>
    </w:p>
    <w:p w:rsidR="00237722" w:rsidRPr="000D307F" w:rsidRDefault="00237722" w:rsidP="005F0B20">
      <w:pPr>
        <w:pStyle w:val="Style119"/>
        <w:widowControl/>
        <w:spacing w:line="240" w:lineRule="auto"/>
        <w:ind w:firstLine="0"/>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e.g. Mary, we should get in touch more often. I haven't seen you in years.</w:t>
      </w:r>
    </w:p>
    <w:p w:rsidR="00237722" w:rsidRPr="000D307F" w:rsidRDefault="00237722" w:rsidP="005F0B20">
      <w:pPr>
        <w:pStyle w:val="Style119"/>
        <w:widowControl/>
        <w:spacing w:line="240" w:lineRule="auto"/>
        <w:ind w:firstLine="0"/>
        <w:contextualSpacing/>
        <w:rPr>
          <w:rStyle w:val="FontStyle192"/>
          <w:rFonts w:ascii="Times New Roman" w:hAnsi="Times New Roman" w:cs="Times New Roman"/>
          <w:sz w:val="24"/>
          <w:szCs w:val="24"/>
          <w:lang w:val="en-US" w:eastAsia="en-US"/>
        </w:rPr>
      </w:pPr>
    </w:p>
    <w:p w:rsidR="00237722" w:rsidRPr="000D307F" w:rsidRDefault="00237722" w:rsidP="005F0B20">
      <w:pPr>
        <w:pStyle w:val="Style119"/>
        <w:widowControl/>
        <w:spacing w:line="240" w:lineRule="auto"/>
        <w:ind w:firstLine="0"/>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B. If you have finished writing:</w:t>
      </w:r>
    </w:p>
    <w:p w:rsidR="00237722" w:rsidRPr="000D307F" w:rsidRDefault="00237722" w:rsidP="00ED44BE">
      <w:pPr>
        <w:pStyle w:val="Style143"/>
        <w:widowControl/>
        <w:numPr>
          <w:ilvl w:val="0"/>
          <w:numId w:val="35"/>
        </w:numPr>
        <w:tabs>
          <w:tab w:val="left" w:pos="557"/>
        </w:tabs>
        <w:spacing w:line="240" w:lineRule="auto"/>
        <w:ind w:left="288" w:firstLine="0"/>
        <w:contextualSpacing/>
        <w:rPr>
          <w:rStyle w:val="FontStyle192"/>
          <w:rFonts w:ascii="Times New Roman" w:hAnsi="Times New Roman" w:cs="Times New Roman"/>
          <w:sz w:val="24"/>
          <w:szCs w:val="24"/>
          <w:lang w:val="en-US"/>
        </w:rPr>
      </w:pPr>
      <w:r w:rsidRPr="000D307F">
        <w:rPr>
          <w:rStyle w:val="FontStyle192"/>
          <w:rFonts w:ascii="Times New Roman" w:hAnsi="Times New Roman" w:cs="Times New Roman"/>
          <w:sz w:val="24"/>
          <w:szCs w:val="24"/>
          <w:lang w:val="en-US" w:eastAsia="en-US"/>
        </w:rPr>
        <w:t>Make the group of three students.</w:t>
      </w:r>
    </w:p>
    <w:p w:rsidR="00237722" w:rsidRPr="000D307F" w:rsidRDefault="00237722" w:rsidP="00ED44BE">
      <w:pPr>
        <w:pStyle w:val="Style143"/>
        <w:widowControl/>
        <w:numPr>
          <w:ilvl w:val="0"/>
          <w:numId w:val="35"/>
        </w:numPr>
        <w:tabs>
          <w:tab w:val="left" w:pos="557"/>
        </w:tabs>
        <w:spacing w:line="240" w:lineRule="auto"/>
        <w:ind w:left="288" w:firstLine="0"/>
        <w:contextualSpacing/>
        <w:rPr>
          <w:rStyle w:val="FontStyle192"/>
          <w:rFonts w:ascii="Times New Roman" w:hAnsi="Times New Roman" w:cs="Times New Roman"/>
          <w:sz w:val="24"/>
          <w:szCs w:val="24"/>
          <w:lang w:val="en-US"/>
        </w:rPr>
      </w:pPr>
      <w:r w:rsidRPr="000D307F">
        <w:rPr>
          <w:rStyle w:val="FontStyle192"/>
          <w:rFonts w:ascii="Times New Roman" w:hAnsi="Times New Roman" w:cs="Times New Roman"/>
          <w:sz w:val="24"/>
          <w:szCs w:val="24"/>
          <w:lang w:val="en-US" w:eastAsia="en-US"/>
        </w:rPr>
        <w:t>Read your paragraphs to each other.</w:t>
      </w:r>
    </w:p>
    <w:p w:rsidR="00237722" w:rsidRPr="000D307F" w:rsidRDefault="00237722" w:rsidP="00ED44BE">
      <w:pPr>
        <w:pStyle w:val="Style143"/>
        <w:widowControl/>
        <w:numPr>
          <w:ilvl w:val="0"/>
          <w:numId w:val="35"/>
        </w:numPr>
        <w:tabs>
          <w:tab w:val="left" w:pos="552"/>
        </w:tabs>
        <w:spacing w:line="240" w:lineRule="auto"/>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Ask the author any questions about the meaning of her or his text.</w:t>
      </w:r>
    </w:p>
    <w:p w:rsidR="00237722" w:rsidRPr="000D307F" w:rsidRDefault="00237722" w:rsidP="00ED44BE">
      <w:pPr>
        <w:pStyle w:val="Style143"/>
        <w:widowControl/>
        <w:numPr>
          <w:ilvl w:val="0"/>
          <w:numId w:val="35"/>
        </w:numPr>
        <w:tabs>
          <w:tab w:val="left" w:pos="552"/>
        </w:tabs>
        <w:spacing w:line="240" w:lineRule="auto"/>
        <w:contextualSpacing/>
        <w:rPr>
          <w:rStyle w:val="FontStyle192"/>
          <w:rFonts w:ascii="Times New Roman" w:hAnsi="Times New Roman" w:cs="Times New Roman"/>
          <w:sz w:val="24"/>
          <w:szCs w:val="24"/>
          <w:lang w:val="en-US"/>
        </w:rPr>
      </w:pPr>
      <w:r w:rsidRPr="000D307F">
        <w:rPr>
          <w:rStyle w:val="FontStyle192"/>
          <w:rFonts w:ascii="Times New Roman" w:hAnsi="Times New Roman" w:cs="Times New Roman"/>
          <w:sz w:val="24"/>
          <w:szCs w:val="24"/>
          <w:lang w:val="en-US" w:eastAsia="en-US"/>
        </w:rPr>
        <w:t>Pay attention how many idioms your group members used. Are all idioms used correctly or not?</w:t>
      </w:r>
    </w:p>
    <w:p w:rsidR="00237722" w:rsidRPr="000D307F" w:rsidRDefault="00237722" w:rsidP="005F0B20">
      <w:pPr>
        <w:pStyle w:val="Style119"/>
        <w:widowControl/>
        <w:spacing w:line="240" w:lineRule="auto"/>
        <w:ind w:firstLine="0"/>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C. Prepare one paragraph to present the whole class. You may change the selected paragraph if you need to.</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279A3"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29</w:t>
      </w:r>
      <w:r w:rsidR="00FC68D8" w:rsidRPr="000D307F">
        <w:rPr>
          <w:rFonts w:ascii="Times New Roman" w:eastAsia="Times New Roman" w:hAnsi="Times New Roman" w:cs="Times New Roman"/>
          <w:b/>
          <w:smallCaps/>
          <w:sz w:val="24"/>
          <w:szCs w:val="24"/>
          <w:lang w:val="en-US" w:eastAsia="ru-RU"/>
        </w:rPr>
        <w:t>. Round-table discussion.</w:t>
      </w:r>
    </w:p>
    <w:p w:rsidR="009A7FE7" w:rsidRPr="000D307F" w:rsidRDefault="009A7FE7" w:rsidP="005F0B20">
      <w:pPr>
        <w:pStyle w:val="Style13"/>
        <w:widowControl/>
        <w:contextualSpacing/>
        <w:rPr>
          <w:rStyle w:val="FontStyle191"/>
          <w:rFonts w:ascii="Times New Roman" w:cs="Times New Roman"/>
          <w:lang w:val="en-US" w:eastAsia="en-US"/>
        </w:rPr>
      </w:pPr>
    </w:p>
    <w:p w:rsidR="0005177F" w:rsidRPr="000D307F" w:rsidRDefault="0005177F" w:rsidP="005F0B20">
      <w:pPr>
        <w:pStyle w:val="Style13"/>
        <w:widowControl/>
        <w:contextualSpacing/>
        <w:rPr>
          <w:rStyle w:val="FontStyle191"/>
          <w:rFonts w:ascii="Times New Roman" w:cs="Times New Roman"/>
          <w:lang w:val="en-US" w:eastAsia="en-US"/>
        </w:rPr>
      </w:pPr>
      <w:r w:rsidRPr="000D307F">
        <w:rPr>
          <w:rStyle w:val="FontStyle191"/>
          <w:rFonts w:ascii="Times New Roman" w:cs="Times New Roman"/>
          <w:lang w:val="en-US" w:eastAsia="en-US"/>
        </w:rPr>
        <w:t>Bukhara</w:t>
      </w:r>
    </w:p>
    <w:p w:rsidR="0005177F" w:rsidRPr="000D307F" w:rsidRDefault="0005177F" w:rsidP="005F0B20">
      <w:pPr>
        <w:pStyle w:val="Style3"/>
        <w:widowControl/>
        <w:tabs>
          <w:tab w:val="left" w:pos="3686"/>
        </w:tabs>
        <w:spacing w:line="240" w:lineRule="auto"/>
        <w:ind w:left="293"/>
        <w:contextualSpacing/>
        <w:jc w:val="left"/>
        <w:rPr>
          <w:rStyle w:val="FontStyle193"/>
          <w:rFonts w:ascii="Times New Roman" w:cs="Times New Roman"/>
          <w:sz w:val="24"/>
          <w:szCs w:val="24"/>
          <w:lang w:val="en-US" w:eastAsia="en-US"/>
        </w:rPr>
      </w:pPr>
    </w:p>
    <w:p w:rsidR="0005177F" w:rsidRPr="000D307F" w:rsidRDefault="0005177F" w:rsidP="005F0B20">
      <w:pPr>
        <w:pStyle w:val="Style3"/>
        <w:widowControl/>
        <w:tabs>
          <w:tab w:val="left" w:pos="3686"/>
        </w:tabs>
        <w:spacing w:line="240" w:lineRule="auto"/>
        <w:ind w:left="293"/>
        <w:contextualSpacing/>
        <w:jc w:val="left"/>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I.  PRE-READING</w:t>
      </w:r>
    </w:p>
    <w:p w:rsidR="0005177F" w:rsidRPr="000D307F" w:rsidRDefault="0005177F" w:rsidP="005F0B20">
      <w:pPr>
        <w:pStyle w:val="Style22"/>
        <w:widowControl/>
        <w:tabs>
          <w:tab w:val="left" w:pos="3686"/>
        </w:tabs>
        <w:spacing w:line="240" w:lineRule="auto"/>
        <w:ind w:left="293" w:firstLine="0"/>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Discuss these questions as a class.</w:t>
      </w:r>
    </w:p>
    <w:p w:rsidR="0005177F" w:rsidRPr="000D307F" w:rsidRDefault="0005177F" w:rsidP="00ED44BE">
      <w:pPr>
        <w:pStyle w:val="Style43"/>
        <w:widowControl/>
        <w:numPr>
          <w:ilvl w:val="0"/>
          <w:numId w:val="5"/>
        </w:numPr>
        <w:tabs>
          <w:tab w:val="left" w:pos="566"/>
          <w:tab w:val="left" w:pos="3686"/>
        </w:tabs>
        <w:ind w:left="283"/>
        <w:contextualSpacing/>
        <w:jc w:val="left"/>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Do you know the etymology of the name Bukhara?</w:t>
      </w:r>
    </w:p>
    <w:p w:rsidR="0005177F" w:rsidRPr="000D307F" w:rsidRDefault="0005177F" w:rsidP="00ED44BE">
      <w:pPr>
        <w:pStyle w:val="Style43"/>
        <w:widowControl/>
        <w:numPr>
          <w:ilvl w:val="0"/>
          <w:numId w:val="5"/>
        </w:numPr>
        <w:tabs>
          <w:tab w:val="left" w:pos="566"/>
          <w:tab w:val="left" w:pos="3686"/>
        </w:tabs>
        <w:ind w:left="283"/>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What famous scientists were from Bukhara?</w:t>
      </w:r>
    </w:p>
    <w:p w:rsidR="0005177F" w:rsidRPr="000D307F" w:rsidRDefault="0005177F" w:rsidP="00ED44BE">
      <w:pPr>
        <w:pStyle w:val="Style43"/>
        <w:widowControl/>
        <w:numPr>
          <w:ilvl w:val="0"/>
          <w:numId w:val="5"/>
        </w:numPr>
        <w:tabs>
          <w:tab w:val="left" w:pos="566"/>
          <w:tab w:val="left" w:pos="3686"/>
        </w:tabs>
        <w:ind w:left="283"/>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What historical places have you visited in Bukhara?</w:t>
      </w:r>
    </w:p>
    <w:p w:rsidR="0005177F" w:rsidRPr="000D307F" w:rsidRDefault="0005177F" w:rsidP="00ED44BE">
      <w:pPr>
        <w:pStyle w:val="Style43"/>
        <w:widowControl/>
        <w:numPr>
          <w:ilvl w:val="0"/>
          <w:numId w:val="5"/>
        </w:numPr>
        <w:tabs>
          <w:tab w:val="left" w:pos="566"/>
          <w:tab w:val="left" w:pos="3686"/>
        </w:tabs>
        <w:ind w:left="283"/>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Which ethnic groups populate Bukhara?</w:t>
      </w:r>
    </w:p>
    <w:p w:rsidR="0005177F" w:rsidRPr="000D307F" w:rsidRDefault="0005177F" w:rsidP="00ED44BE">
      <w:pPr>
        <w:pStyle w:val="Style43"/>
        <w:widowControl/>
        <w:numPr>
          <w:ilvl w:val="0"/>
          <w:numId w:val="5"/>
        </w:numPr>
        <w:tabs>
          <w:tab w:val="left" w:pos="566"/>
          <w:tab w:val="left" w:pos="3686"/>
        </w:tabs>
        <w:ind w:left="283"/>
        <w:contextualSpacing/>
        <w:jc w:val="left"/>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What is Bukhara's most romantic place?</w:t>
      </w:r>
    </w:p>
    <w:p w:rsidR="0005177F" w:rsidRPr="000D307F" w:rsidRDefault="0005177F" w:rsidP="005F0B20">
      <w:pPr>
        <w:pStyle w:val="Style3"/>
        <w:widowControl/>
        <w:tabs>
          <w:tab w:val="left" w:pos="3686"/>
        </w:tabs>
        <w:spacing w:line="240" w:lineRule="auto"/>
        <w:ind w:left="293"/>
        <w:contextualSpacing/>
        <w:jc w:val="left"/>
        <w:rPr>
          <w:rStyle w:val="FontStyle193"/>
          <w:rFonts w:ascii="Times New Roman" w:cs="Times New Roman"/>
          <w:sz w:val="24"/>
          <w:szCs w:val="24"/>
          <w:lang w:val="en-US" w:eastAsia="en-US"/>
        </w:rPr>
      </w:pPr>
    </w:p>
    <w:p w:rsidR="0005177F" w:rsidRPr="000D307F" w:rsidRDefault="0005177F" w:rsidP="005F0B20">
      <w:pPr>
        <w:pStyle w:val="Style3"/>
        <w:widowControl/>
        <w:tabs>
          <w:tab w:val="left" w:pos="3686"/>
        </w:tabs>
        <w:spacing w:line="240" w:lineRule="auto"/>
        <w:ind w:left="293"/>
        <w:contextualSpacing/>
        <w:jc w:val="left"/>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II. READING</w:t>
      </w:r>
    </w:p>
    <w:p w:rsidR="0005177F" w:rsidRPr="000D307F" w:rsidRDefault="0005177F" w:rsidP="005F0B20">
      <w:pPr>
        <w:pStyle w:val="Style22"/>
        <w:widowControl/>
        <w:tabs>
          <w:tab w:val="left" w:pos="3686"/>
        </w:tabs>
        <w:spacing w:line="240" w:lineRule="auto"/>
        <w:ind w:firstLine="274"/>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Susan Payne is visiting Bukhara and has written her impressions of this city on the postcards to send her friends.</w:t>
      </w:r>
    </w:p>
    <w:p w:rsidR="0005177F" w:rsidRPr="000D307F" w:rsidRDefault="0005177F" w:rsidP="005F0B20">
      <w:pPr>
        <w:pStyle w:val="Style22"/>
        <w:widowControl/>
        <w:tabs>
          <w:tab w:val="left" w:pos="3686"/>
        </w:tabs>
        <w:spacing w:line="240" w:lineRule="auto"/>
        <w:ind w:firstLine="269"/>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 Form three groups with approximately the same number of students in each group. Then, read the text that is given to your group and discuss the questions below it.</w:t>
      </w:r>
    </w:p>
    <w:p w:rsidR="0005177F" w:rsidRPr="000D307F" w:rsidRDefault="0005177F" w:rsidP="005F0B20">
      <w:pPr>
        <w:pStyle w:val="Style1"/>
        <w:widowControl/>
        <w:tabs>
          <w:tab w:val="left" w:pos="3686"/>
        </w:tabs>
        <w:spacing w:line="240" w:lineRule="auto"/>
        <w:ind w:left="288"/>
        <w:contextualSpacing/>
        <w:jc w:val="left"/>
        <w:rPr>
          <w:rFonts w:ascii="Times New Roman"/>
          <w:lang w:val="en-US"/>
        </w:rPr>
      </w:pPr>
    </w:p>
    <w:p w:rsidR="0005177F" w:rsidRPr="000D307F" w:rsidRDefault="0005177F" w:rsidP="005F0B20">
      <w:pPr>
        <w:pStyle w:val="Style1"/>
        <w:widowControl/>
        <w:tabs>
          <w:tab w:val="left" w:pos="3686"/>
        </w:tabs>
        <w:spacing w:line="240" w:lineRule="auto"/>
        <w:ind w:left="288"/>
        <w:contextualSpacing/>
        <w:jc w:val="left"/>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Group 1</w:t>
      </w:r>
    </w:p>
    <w:p w:rsidR="0005177F" w:rsidRPr="000D307F" w:rsidRDefault="0005177F" w:rsidP="00871FC9">
      <w:pPr>
        <w:pStyle w:val="Style48"/>
        <w:widowControl/>
        <w:tabs>
          <w:tab w:val="left" w:pos="3686"/>
        </w:tabs>
        <w:spacing w:line="240" w:lineRule="auto"/>
        <w:ind w:left="283" w:firstLine="0"/>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Dear Mom,</w:t>
      </w:r>
    </w:p>
    <w:p w:rsidR="0005177F" w:rsidRPr="000D307F" w:rsidRDefault="0005177F" w:rsidP="00871FC9">
      <w:pPr>
        <w:pStyle w:val="Style48"/>
        <w:widowControl/>
        <w:tabs>
          <w:tab w:val="left" w:pos="3686"/>
        </w:tabs>
        <w:spacing w:line="240" w:lineRule="auto"/>
        <w:ind w:left="283" w:firstLine="0"/>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lastRenderedPageBreak/>
        <w:t>I hope you're doing well in sunny California. The weather is much the same here in Uzbeki</w:t>
      </w:r>
      <w:r w:rsidR="00871FC9" w:rsidRPr="000D307F">
        <w:rPr>
          <w:rStyle w:val="FontStyle192"/>
          <w:rFonts w:ascii="Times New Roman" w:cs="Times New Roman"/>
          <w:sz w:val="24"/>
          <w:szCs w:val="24"/>
          <w:lang w:val="en-US" w:eastAsia="en-US"/>
        </w:rPr>
        <w:t xml:space="preserve">stan. </w:t>
      </w:r>
      <w:r w:rsidRPr="000D307F">
        <w:rPr>
          <w:rStyle w:val="FontStyle192"/>
          <w:rFonts w:ascii="Times New Roman" w:cs="Times New Roman"/>
          <w:sz w:val="24"/>
          <w:szCs w:val="24"/>
          <w:lang w:val="en-US" w:eastAsia="en-US"/>
        </w:rPr>
        <w:t>Yesterday, I arrived in Bukhara for the ELT conference. In between seminars,I have been able to take in the sights of this fascinating city. Bukhara is older than even Babylon. And like that city, it's situated on mesopotamian territory, between the rivers Amudarya and Sirdarya. Bukhara has always been considered a major city of science. In fact, Abu Ali Ibn Sino, the father of modern medicine, wasborn and worked here. There are many beautiful mosques and Universities. As you can imagine, Bukhara is one of the great repositories of ancient knowledge. Another thing that interested me was its diverse populace. Uzbeks represent less that half of the population. Most people speak Tadjik, but you can also hear Arabic and Uzbek at the city's lively bazaar. Surprisingly, there is a substantial Jewish population dating back thousands of years. Feast your eyes on these beautiful pictures, and I'll call you when I get back.</w:t>
      </w:r>
    </w:p>
    <w:p w:rsidR="00871FC9" w:rsidRPr="000D307F" w:rsidRDefault="00871FC9" w:rsidP="005F0B20">
      <w:pPr>
        <w:pStyle w:val="Style55"/>
        <w:widowControl/>
        <w:tabs>
          <w:tab w:val="left" w:pos="3686"/>
        </w:tabs>
        <w:spacing w:line="240" w:lineRule="auto"/>
        <w:ind w:left="3283"/>
        <w:contextualSpacing/>
        <w:rPr>
          <w:rStyle w:val="FontStyle179"/>
          <w:rFonts w:ascii="Times New Roman" w:cs="Times New Roman"/>
          <w:sz w:val="24"/>
          <w:szCs w:val="24"/>
          <w:lang w:val="en-US" w:eastAsia="en-US"/>
        </w:rPr>
      </w:pPr>
    </w:p>
    <w:p w:rsidR="0005177F" w:rsidRPr="000D307F" w:rsidRDefault="0005177F" w:rsidP="005F0B20">
      <w:pPr>
        <w:pStyle w:val="Style55"/>
        <w:widowControl/>
        <w:tabs>
          <w:tab w:val="left" w:pos="3686"/>
        </w:tabs>
        <w:spacing w:line="240" w:lineRule="auto"/>
        <w:ind w:left="3283"/>
        <w:contextualSpacing/>
        <w:rPr>
          <w:rStyle w:val="FontStyle179"/>
          <w:rFonts w:ascii="Times New Roman" w:cs="Times New Roman"/>
          <w:sz w:val="24"/>
          <w:szCs w:val="24"/>
          <w:lang w:val="en-US" w:eastAsia="en-US"/>
        </w:rPr>
      </w:pPr>
      <w:r w:rsidRPr="000D307F">
        <w:rPr>
          <w:rStyle w:val="FontStyle179"/>
          <w:rFonts w:ascii="Times New Roman" w:cs="Times New Roman"/>
          <w:sz w:val="24"/>
          <w:szCs w:val="24"/>
          <w:lang w:val="en-US" w:eastAsia="en-US"/>
        </w:rPr>
        <w:t>Your loving daughter, Susan</w:t>
      </w:r>
    </w:p>
    <w:p w:rsidR="0005177F" w:rsidRPr="000D307F" w:rsidRDefault="0005177F" w:rsidP="005F0B20">
      <w:pPr>
        <w:pStyle w:val="Style1"/>
        <w:widowControl/>
        <w:tabs>
          <w:tab w:val="left" w:pos="3686"/>
        </w:tabs>
        <w:spacing w:line="240" w:lineRule="auto"/>
        <w:ind w:left="293"/>
        <w:contextualSpacing/>
        <w:jc w:val="left"/>
        <w:rPr>
          <w:rStyle w:val="FontStyle194"/>
          <w:rFonts w:ascii="Times New Roman" w:cs="Times New Roman"/>
          <w:sz w:val="24"/>
          <w:szCs w:val="24"/>
          <w:lang w:val="en-US" w:eastAsia="en-US"/>
        </w:rPr>
      </w:pPr>
    </w:p>
    <w:p w:rsidR="0005177F" w:rsidRPr="000D307F" w:rsidRDefault="0005177F" w:rsidP="005F0B20">
      <w:pPr>
        <w:pStyle w:val="Style1"/>
        <w:widowControl/>
        <w:tabs>
          <w:tab w:val="left" w:pos="3686"/>
        </w:tabs>
        <w:spacing w:line="240" w:lineRule="auto"/>
        <w:ind w:left="293"/>
        <w:contextualSpacing/>
        <w:jc w:val="left"/>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Group 2</w:t>
      </w:r>
    </w:p>
    <w:p w:rsidR="0005177F" w:rsidRPr="000D307F" w:rsidRDefault="0005177F" w:rsidP="005F0B20">
      <w:pPr>
        <w:pStyle w:val="Style48"/>
        <w:widowControl/>
        <w:tabs>
          <w:tab w:val="left" w:pos="3686"/>
        </w:tabs>
        <w:spacing w:line="240" w:lineRule="auto"/>
        <w:ind w:left="288" w:firstLine="0"/>
        <w:contextualSpacing/>
        <w:jc w:val="left"/>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Dear Bill,</w:t>
      </w:r>
    </w:p>
    <w:p w:rsidR="0005177F" w:rsidRPr="000D307F" w:rsidRDefault="0005177F" w:rsidP="0004581B">
      <w:pPr>
        <w:pStyle w:val="Style48"/>
        <w:widowControl/>
        <w:tabs>
          <w:tab w:val="left" w:pos="3686"/>
        </w:tabs>
        <w:spacing w:line="240" w:lineRule="auto"/>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My ELT workshop went great! The participants couldn't get enough of my handouts. I am also learning a lot about this fabulous country. As a proof of my words, I am sending you this postcard with a picture of Sitorai Mokhi-khosa Palace. It isthe only remaining example of Bukharian Emirs' country palaces. The Old Palace of Abdul-Akhad-khan (1892) is a traditional three-house complex with one- and two-story buildings. Actually, it's very similar in appearance, if not size, to Bukhara's more ordinary dwellings. Isn't it just quaint? In its halls, there is anexposition of things that were presented to Bukharian Emirs by different ambassadors. Passing the garden paths, you get to "maidenly pond". Near it is a pavilion where the khan's concubines lived. Straight before the pond, there is a summer arbor where the Kahn spent his leisure time. It's all just so romantic.</w:t>
      </w:r>
    </w:p>
    <w:p w:rsidR="0005177F" w:rsidRPr="000D307F" w:rsidRDefault="0005177F" w:rsidP="005F0B20">
      <w:pPr>
        <w:pStyle w:val="Style55"/>
        <w:widowControl/>
        <w:tabs>
          <w:tab w:val="left" w:pos="3686"/>
        </w:tabs>
        <w:spacing w:line="240" w:lineRule="auto"/>
        <w:ind w:left="4013"/>
        <w:contextualSpacing/>
        <w:rPr>
          <w:rStyle w:val="FontStyle179"/>
          <w:rFonts w:ascii="Times New Roman" w:cs="Times New Roman"/>
          <w:sz w:val="24"/>
          <w:szCs w:val="24"/>
          <w:lang w:val="en-US" w:eastAsia="en-US"/>
        </w:rPr>
      </w:pPr>
      <w:r w:rsidRPr="000D307F">
        <w:rPr>
          <w:rStyle w:val="FontStyle179"/>
          <w:rFonts w:ascii="Times New Roman" w:cs="Times New Roman"/>
          <w:sz w:val="24"/>
          <w:szCs w:val="24"/>
          <w:lang w:val="en-US" w:eastAsia="en-US"/>
        </w:rPr>
        <w:t>Bye for now, Sue</w:t>
      </w:r>
    </w:p>
    <w:p w:rsidR="0005177F" w:rsidRPr="000D307F" w:rsidRDefault="0005177F" w:rsidP="005F0B20">
      <w:pPr>
        <w:pStyle w:val="Style3"/>
        <w:widowControl/>
        <w:tabs>
          <w:tab w:val="left" w:pos="3686"/>
        </w:tabs>
        <w:spacing w:line="240" w:lineRule="auto"/>
        <w:contextualSpacing/>
        <w:jc w:val="both"/>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Discussion Questions</w:t>
      </w:r>
    </w:p>
    <w:p w:rsidR="0005177F" w:rsidRPr="000D307F" w:rsidRDefault="0005177F" w:rsidP="00ED44BE">
      <w:pPr>
        <w:pStyle w:val="Style50"/>
        <w:widowControl/>
        <w:numPr>
          <w:ilvl w:val="0"/>
          <w:numId w:val="6"/>
        </w:numPr>
        <w:tabs>
          <w:tab w:val="left" w:pos="566"/>
          <w:tab w:val="left" w:pos="3686"/>
        </w:tabs>
        <w:spacing w:line="240" w:lineRule="auto"/>
        <w:ind w:left="283" w:firstLine="0"/>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Where is Susan from?</w:t>
      </w:r>
    </w:p>
    <w:p w:rsidR="0005177F" w:rsidRPr="000D307F" w:rsidRDefault="0005177F" w:rsidP="00ED44BE">
      <w:pPr>
        <w:pStyle w:val="Style50"/>
        <w:widowControl/>
        <w:numPr>
          <w:ilvl w:val="0"/>
          <w:numId w:val="6"/>
        </w:numPr>
        <w:tabs>
          <w:tab w:val="left" w:pos="566"/>
          <w:tab w:val="left" w:pos="3686"/>
        </w:tabs>
        <w:spacing w:line="240" w:lineRule="auto"/>
        <w:ind w:left="283" w:firstLine="0"/>
        <w:contextualSpacing/>
        <w:jc w:val="left"/>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How is Bukhara like Babylon?</w:t>
      </w:r>
    </w:p>
    <w:p w:rsidR="0005177F" w:rsidRPr="000D307F" w:rsidRDefault="0005177F" w:rsidP="00ED44BE">
      <w:pPr>
        <w:pStyle w:val="Style50"/>
        <w:widowControl/>
        <w:numPr>
          <w:ilvl w:val="0"/>
          <w:numId w:val="6"/>
        </w:numPr>
        <w:tabs>
          <w:tab w:val="left" w:pos="566"/>
          <w:tab w:val="left" w:pos="3686"/>
        </w:tabs>
        <w:spacing w:line="240" w:lineRule="auto"/>
        <w:ind w:left="283" w:firstLine="0"/>
        <w:contextualSpacing/>
        <w:jc w:val="left"/>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What makes Bukhara a "city of science"?</w:t>
      </w:r>
    </w:p>
    <w:p w:rsidR="0005177F" w:rsidRPr="000D307F" w:rsidRDefault="0005177F" w:rsidP="00ED44BE">
      <w:pPr>
        <w:pStyle w:val="Style50"/>
        <w:widowControl/>
        <w:numPr>
          <w:ilvl w:val="0"/>
          <w:numId w:val="6"/>
        </w:numPr>
        <w:tabs>
          <w:tab w:val="left" w:pos="566"/>
          <w:tab w:val="left" w:pos="3686"/>
        </w:tabs>
        <w:spacing w:line="240" w:lineRule="auto"/>
        <w:ind w:left="283" w:firstLine="0"/>
        <w:contextualSpacing/>
        <w:jc w:val="left"/>
        <w:rPr>
          <w:rStyle w:val="FontStyle196"/>
          <w:rFonts w:ascii="Times New Roman" w:cs="Times New Roman"/>
          <w:sz w:val="24"/>
          <w:szCs w:val="24"/>
        </w:rPr>
      </w:pPr>
      <w:r w:rsidRPr="000D307F">
        <w:rPr>
          <w:rStyle w:val="FontStyle196"/>
          <w:rFonts w:ascii="Times New Roman" w:cs="Times New Roman"/>
          <w:sz w:val="24"/>
          <w:szCs w:val="24"/>
          <w:lang w:val="en-US" w:eastAsia="en-US"/>
        </w:rPr>
        <w:t>Who lives in Bukhara?</w:t>
      </w:r>
    </w:p>
    <w:p w:rsidR="0005177F" w:rsidRPr="000D307F" w:rsidRDefault="0005177F" w:rsidP="005F0B20">
      <w:pPr>
        <w:pStyle w:val="Style50"/>
        <w:widowControl/>
        <w:tabs>
          <w:tab w:val="left" w:pos="562"/>
          <w:tab w:val="left" w:pos="3686"/>
        </w:tabs>
        <w:spacing w:line="240" w:lineRule="auto"/>
        <w:ind w:firstLine="278"/>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rPr>
        <w:t>5.</w:t>
      </w:r>
      <w:r w:rsidRPr="000D307F">
        <w:rPr>
          <w:rStyle w:val="FontStyle196"/>
          <w:rFonts w:ascii="Times New Roman" w:cs="Times New Roman"/>
          <w:sz w:val="24"/>
          <w:szCs w:val="24"/>
          <w:lang w:val="en-US"/>
        </w:rPr>
        <w:tab/>
        <w:t>List the words that were difficult for you in this text and</w:t>
      </w:r>
      <w:r w:rsidRPr="000D307F">
        <w:rPr>
          <w:rStyle w:val="FontStyle196"/>
          <w:rFonts w:ascii="Times New Roman" w:cs="Times New Roman"/>
          <w:sz w:val="24"/>
          <w:szCs w:val="24"/>
          <w:lang w:val="en-US"/>
        </w:rPr>
        <w:br/>
        <w:t>find definitions for these words.</w:t>
      </w:r>
    </w:p>
    <w:p w:rsidR="0005177F" w:rsidRPr="000D307F" w:rsidRDefault="0005177F" w:rsidP="005F0B20">
      <w:pPr>
        <w:pStyle w:val="Style1"/>
        <w:widowControl/>
        <w:tabs>
          <w:tab w:val="left" w:pos="3686"/>
        </w:tabs>
        <w:spacing w:line="240" w:lineRule="auto"/>
        <w:ind w:left="288"/>
        <w:contextualSpacing/>
        <w:jc w:val="left"/>
        <w:rPr>
          <w:rStyle w:val="FontStyle194"/>
          <w:rFonts w:ascii="Times New Roman" w:cs="Times New Roman"/>
          <w:sz w:val="24"/>
          <w:szCs w:val="24"/>
          <w:lang w:val="en-US" w:eastAsia="en-US"/>
        </w:rPr>
      </w:pPr>
    </w:p>
    <w:p w:rsidR="0005177F" w:rsidRPr="000D307F" w:rsidRDefault="0005177F" w:rsidP="005F0B20">
      <w:pPr>
        <w:pStyle w:val="Style1"/>
        <w:widowControl/>
        <w:tabs>
          <w:tab w:val="left" w:pos="3686"/>
        </w:tabs>
        <w:spacing w:line="240" w:lineRule="auto"/>
        <w:ind w:left="288"/>
        <w:contextualSpacing/>
        <w:jc w:val="left"/>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Group 3</w:t>
      </w:r>
    </w:p>
    <w:p w:rsidR="0005177F" w:rsidRPr="000D307F" w:rsidRDefault="0005177F" w:rsidP="005F0B20">
      <w:pPr>
        <w:pStyle w:val="Style48"/>
        <w:widowControl/>
        <w:tabs>
          <w:tab w:val="left" w:pos="3686"/>
        </w:tabs>
        <w:spacing w:line="240" w:lineRule="auto"/>
        <w:ind w:left="283" w:firstLine="0"/>
        <w:contextualSpacing/>
        <w:jc w:val="left"/>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Dear Marcie,</w:t>
      </w:r>
    </w:p>
    <w:p w:rsidR="0005177F" w:rsidRPr="000D307F" w:rsidRDefault="0005177F" w:rsidP="005F0B20">
      <w:pPr>
        <w:pStyle w:val="Style48"/>
        <w:widowControl/>
        <w:tabs>
          <w:tab w:val="left" w:pos="3686"/>
        </w:tabs>
        <w:spacing w:line="240" w:lineRule="auto"/>
        <w:ind w:firstLine="283"/>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I am having a ball here in Bukhara. The men are tall, dark and handsome and, boys, they do know how to dance. Look, this is Ark-Citadel.   It was the home of Bukhara's kings and apowerful</w:t>
      </w:r>
      <w:r w:rsidRPr="000D307F">
        <w:rPr>
          <w:rStyle w:val="FontStyle192"/>
          <w:rFonts w:ascii="Times New Roman" w:cs="Times New Roman"/>
          <w:sz w:val="24"/>
          <w:szCs w:val="24"/>
          <w:lang w:val="en-US" w:eastAsia="en-US"/>
        </w:rPr>
        <w:tab/>
        <w:t>fortress</w:t>
      </w:r>
    </w:p>
    <w:p w:rsidR="0005177F" w:rsidRPr="000D307F" w:rsidRDefault="0005177F" w:rsidP="005F0B20">
      <w:pPr>
        <w:pStyle w:val="Style35"/>
        <w:widowControl/>
        <w:tabs>
          <w:tab w:val="left" w:pos="3686"/>
        </w:tabs>
        <w:spacing w:line="240" w:lineRule="auto"/>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overlooking the city. Actually, the Ark is like a whole city into itself. It included the Emir's lodging and throne room, a police department, stables, stores of clothes and carpets, an armory, a jail, a mint, mosques, bazaars and more. Most interesting for me were the dungeons. You know, they punished prisoners by sweepinghorse droppings down on them from the stables. Gross! I wanted to have my picture taken sitting on Emir's marble, but they didn't let me. I was really bummed out. Thankfully, I could take pictures of Emir's drawing room for festivals and ceremonies. I'll show you everything when I get back.</w:t>
      </w:r>
    </w:p>
    <w:p w:rsidR="0005177F" w:rsidRPr="000D307F" w:rsidRDefault="0005177F" w:rsidP="005F0B20">
      <w:pPr>
        <w:pStyle w:val="Style68"/>
        <w:widowControl/>
        <w:tabs>
          <w:tab w:val="left" w:pos="3686"/>
        </w:tabs>
        <w:spacing w:line="240" w:lineRule="auto"/>
        <w:ind w:left="4608" w:firstLine="0"/>
        <w:contextualSpacing/>
        <w:jc w:val="right"/>
        <w:rPr>
          <w:rStyle w:val="FontStyle179"/>
          <w:rFonts w:ascii="Times New Roman" w:cs="Times New Roman"/>
          <w:sz w:val="24"/>
          <w:szCs w:val="24"/>
          <w:lang w:val="en-US" w:eastAsia="en-US"/>
        </w:rPr>
      </w:pPr>
      <w:r w:rsidRPr="000D307F">
        <w:rPr>
          <w:rStyle w:val="FontStyle179"/>
          <w:rFonts w:ascii="Times New Roman" w:cs="Times New Roman"/>
          <w:sz w:val="24"/>
          <w:szCs w:val="24"/>
          <w:lang w:val="en-US" w:eastAsia="en-US"/>
        </w:rPr>
        <w:t>Love, Sue</w:t>
      </w:r>
    </w:p>
    <w:p w:rsidR="0005177F" w:rsidRPr="000D307F" w:rsidRDefault="0005177F" w:rsidP="005F0B20">
      <w:pPr>
        <w:pStyle w:val="Style68"/>
        <w:widowControl/>
        <w:tabs>
          <w:tab w:val="left" w:pos="3686"/>
        </w:tabs>
        <w:spacing w:line="240" w:lineRule="auto"/>
        <w:ind w:left="4608" w:firstLine="0"/>
        <w:contextualSpacing/>
        <w:jc w:val="right"/>
        <w:rPr>
          <w:rStyle w:val="FontStyle179"/>
          <w:rFonts w:ascii="Times New Roman" w:cs="Times New Roman"/>
          <w:sz w:val="24"/>
          <w:szCs w:val="24"/>
          <w:lang w:val="en-US" w:eastAsia="en-US"/>
        </w:rPr>
      </w:pPr>
    </w:p>
    <w:p w:rsidR="0005177F" w:rsidRPr="000D307F" w:rsidRDefault="0005177F" w:rsidP="005F0B20">
      <w:pPr>
        <w:pStyle w:val="Style68"/>
        <w:widowControl/>
        <w:tabs>
          <w:tab w:val="left" w:pos="3686"/>
        </w:tabs>
        <w:spacing w:line="240" w:lineRule="auto"/>
        <w:ind w:firstLine="0"/>
        <w:contextualSpacing/>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Discussion Questions:</w:t>
      </w:r>
    </w:p>
    <w:p w:rsidR="0005177F" w:rsidRPr="000D307F" w:rsidRDefault="0005177F" w:rsidP="005F0B20">
      <w:pPr>
        <w:pStyle w:val="Style68"/>
        <w:widowControl/>
        <w:tabs>
          <w:tab w:val="left" w:pos="3686"/>
        </w:tabs>
        <w:spacing w:line="240" w:lineRule="auto"/>
        <w:ind w:firstLine="0"/>
        <w:contextualSpacing/>
        <w:rPr>
          <w:rStyle w:val="FontStyle193"/>
          <w:rFonts w:ascii="Times New Roman" w:cs="Times New Roman"/>
          <w:sz w:val="24"/>
          <w:szCs w:val="24"/>
          <w:lang w:val="en-US" w:eastAsia="en-US"/>
        </w:rPr>
      </w:pPr>
    </w:p>
    <w:p w:rsidR="0005177F" w:rsidRPr="000D307F" w:rsidRDefault="0005177F" w:rsidP="005F0B20">
      <w:pPr>
        <w:pStyle w:val="Style50"/>
        <w:widowControl/>
        <w:tabs>
          <w:tab w:val="left" w:pos="566"/>
          <w:tab w:val="left" w:pos="3686"/>
        </w:tabs>
        <w:spacing w:line="240" w:lineRule="auto"/>
        <w:ind w:left="288" w:firstLine="0"/>
        <w:contextualSpacing/>
        <w:jc w:val="left"/>
        <w:rPr>
          <w:rStyle w:val="FontStyle196"/>
          <w:rFonts w:ascii="Times New Roman" w:cs="Times New Roman"/>
          <w:sz w:val="24"/>
          <w:szCs w:val="24"/>
          <w:lang w:val="en-US"/>
        </w:rPr>
      </w:pPr>
      <w:r w:rsidRPr="000D307F">
        <w:rPr>
          <w:rStyle w:val="FontStyle196"/>
          <w:rFonts w:ascii="Times New Roman" w:cs="Times New Roman"/>
          <w:sz w:val="24"/>
          <w:szCs w:val="24"/>
          <w:lang w:val="en-US"/>
        </w:rPr>
        <w:t>1.</w:t>
      </w:r>
      <w:r w:rsidRPr="000D307F">
        <w:rPr>
          <w:rStyle w:val="FontStyle196"/>
          <w:rFonts w:ascii="Times New Roman" w:cs="Times New Roman"/>
          <w:sz w:val="24"/>
          <w:szCs w:val="24"/>
          <w:lang w:val="en-US"/>
        </w:rPr>
        <w:tab/>
        <w:t>What is Susan doing in Bukhara?</w:t>
      </w:r>
    </w:p>
    <w:p w:rsidR="0005177F" w:rsidRPr="000D307F" w:rsidRDefault="0005177F" w:rsidP="005F0B20">
      <w:pPr>
        <w:pStyle w:val="Style50"/>
        <w:widowControl/>
        <w:tabs>
          <w:tab w:val="left" w:pos="562"/>
          <w:tab w:val="left" w:pos="3686"/>
        </w:tabs>
        <w:spacing w:line="240" w:lineRule="auto"/>
        <w:ind w:firstLine="283"/>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rPr>
        <w:t>2.</w:t>
      </w:r>
      <w:r w:rsidRPr="000D307F">
        <w:rPr>
          <w:rStyle w:val="FontStyle196"/>
          <w:rFonts w:ascii="Times New Roman" w:cs="Times New Roman"/>
          <w:sz w:val="24"/>
          <w:szCs w:val="24"/>
          <w:lang w:val="en-US"/>
        </w:rPr>
        <w:tab/>
        <w:t>What makes Sitorai Mokhi-Khosa palace so historicallysignificant?</w:t>
      </w:r>
    </w:p>
    <w:p w:rsidR="0005177F" w:rsidRPr="000D307F" w:rsidRDefault="0005177F" w:rsidP="005F0B20">
      <w:pPr>
        <w:pStyle w:val="Style50"/>
        <w:widowControl/>
        <w:tabs>
          <w:tab w:val="left" w:pos="562"/>
          <w:tab w:val="left" w:pos="3686"/>
        </w:tabs>
        <w:spacing w:line="240" w:lineRule="auto"/>
        <w:ind w:firstLine="278"/>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rPr>
        <w:t>3.</w:t>
      </w:r>
      <w:r w:rsidRPr="000D307F">
        <w:rPr>
          <w:rStyle w:val="FontStyle196"/>
          <w:rFonts w:ascii="Times New Roman" w:cs="Times New Roman"/>
          <w:sz w:val="24"/>
          <w:szCs w:val="24"/>
          <w:lang w:val="en-US"/>
        </w:rPr>
        <w:tab/>
        <w:t>How is the Old Palace of Abdul-Akhad-khan similar toother houses in Bukhara?</w:t>
      </w:r>
    </w:p>
    <w:p w:rsidR="0005177F" w:rsidRPr="000D307F" w:rsidRDefault="0005177F" w:rsidP="005F0B20">
      <w:pPr>
        <w:pStyle w:val="Style50"/>
        <w:widowControl/>
        <w:tabs>
          <w:tab w:val="left" w:pos="566"/>
          <w:tab w:val="left" w:pos="3686"/>
        </w:tabs>
        <w:spacing w:line="240" w:lineRule="auto"/>
        <w:ind w:left="283" w:firstLine="0"/>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4.</w:t>
      </w:r>
      <w:r w:rsidRPr="000D307F">
        <w:rPr>
          <w:rStyle w:val="FontStyle196"/>
          <w:rFonts w:ascii="Times New Roman" w:cs="Times New Roman"/>
          <w:sz w:val="24"/>
          <w:szCs w:val="24"/>
          <w:lang w:val="en-US" w:eastAsia="en-US"/>
        </w:rPr>
        <w:tab/>
        <w:t>Why is the water called "maidenly pond"?</w:t>
      </w:r>
    </w:p>
    <w:p w:rsidR="0005177F" w:rsidRPr="000D307F" w:rsidRDefault="0005177F" w:rsidP="005F0B20">
      <w:pPr>
        <w:pStyle w:val="Style50"/>
        <w:widowControl/>
        <w:tabs>
          <w:tab w:val="left" w:pos="562"/>
          <w:tab w:val="left" w:pos="3686"/>
        </w:tabs>
        <w:spacing w:line="240" w:lineRule="auto"/>
        <w:ind w:firstLine="278"/>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5.</w:t>
      </w:r>
      <w:r w:rsidRPr="000D307F">
        <w:rPr>
          <w:rStyle w:val="FontStyle196"/>
          <w:rFonts w:ascii="Times New Roman" w:cs="Times New Roman"/>
          <w:sz w:val="24"/>
          <w:szCs w:val="24"/>
          <w:lang w:val="en-US" w:eastAsia="en-US"/>
        </w:rPr>
        <w:tab/>
        <w:t>List the words that were difficult for you in this text and</w:t>
      </w:r>
      <w:r w:rsidRPr="000D307F">
        <w:rPr>
          <w:rStyle w:val="FontStyle196"/>
          <w:rFonts w:ascii="Times New Roman" w:cs="Times New Roman"/>
          <w:sz w:val="24"/>
          <w:szCs w:val="24"/>
          <w:lang w:val="en-US" w:eastAsia="en-US"/>
        </w:rPr>
        <w:br/>
        <w:t>find definitions for these words.</w:t>
      </w:r>
    </w:p>
    <w:p w:rsidR="0005177F" w:rsidRPr="000D307F" w:rsidRDefault="0005177F" w:rsidP="005F0B20">
      <w:pPr>
        <w:pStyle w:val="Style44"/>
        <w:widowControl/>
        <w:tabs>
          <w:tab w:val="left" w:pos="571"/>
          <w:tab w:val="left" w:pos="3686"/>
        </w:tabs>
        <w:spacing w:line="240" w:lineRule="auto"/>
        <w:ind w:firstLine="269"/>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A.</w:t>
      </w:r>
      <w:r w:rsidRPr="000D307F">
        <w:rPr>
          <w:rStyle w:val="FontStyle192"/>
          <w:rFonts w:ascii="Times New Roman" w:cs="Times New Roman"/>
          <w:sz w:val="24"/>
          <w:szCs w:val="24"/>
          <w:lang w:val="en-US" w:eastAsia="en-US"/>
        </w:rPr>
        <w:tab/>
        <w:t>Now, one member of each group should join the members</w:t>
      </w:r>
      <w:r w:rsidRPr="000D307F">
        <w:rPr>
          <w:rStyle w:val="FontStyle192"/>
          <w:rFonts w:ascii="Times New Roman" w:cs="Times New Roman"/>
          <w:sz w:val="24"/>
          <w:szCs w:val="24"/>
          <w:lang w:val="en-US" w:eastAsia="en-US"/>
        </w:rPr>
        <w:br/>
        <w:t>of two other groups. In your new group of three students, each</w:t>
      </w:r>
      <w:r w:rsidRPr="000D307F">
        <w:rPr>
          <w:rStyle w:val="FontStyle192"/>
          <w:rFonts w:ascii="Times New Roman" w:cs="Times New Roman"/>
          <w:sz w:val="24"/>
          <w:szCs w:val="24"/>
          <w:lang w:val="en-US" w:eastAsia="en-US"/>
        </w:rPr>
        <w:br/>
        <w:t>student should explain the main ideas of their text WITHOUT</w:t>
      </w:r>
      <w:r w:rsidRPr="000D307F">
        <w:rPr>
          <w:rStyle w:val="FontStyle192"/>
          <w:rFonts w:ascii="Times New Roman" w:cs="Times New Roman"/>
          <w:sz w:val="24"/>
          <w:szCs w:val="24"/>
          <w:lang w:val="en-US" w:eastAsia="en-US"/>
        </w:rPr>
        <w:br/>
        <w:t>LOOKING AT IT. Be sure to explain the meaning of any unfamiliar</w:t>
      </w:r>
      <w:r w:rsidRPr="000D307F">
        <w:rPr>
          <w:rStyle w:val="FontStyle192"/>
          <w:rFonts w:ascii="Times New Roman" w:cs="Times New Roman"/>
          <w:sz w:val="24"/>
          <w:szCs w:val="24"/>
          <w:lang w:val="en-US" w:eastAsia="en-US"/>
        </w:rPr>
        <w:br/>
        <w:t>words and include all the information you discussed with your</w:t>
      </w:r>
      <w:r w:rsidRPr="000D307F">
        <w:rPr>
          <w:rStyle w:val="FontStyle192"/>
          <w:rFonts w:ascii="Times New Roman" w:cs="Times New Roman"/>
          <w:sz w:val="24"/>
          <w:szCs w:val="24"/>
          <w:lang w:val="en-US" w:eastAsia="en-US"/>
        </w:rPr>
        <w:br/>
        <w:t>old group.</w:t>
      </w:r>
    </w:p>
    <w:p w:rsidR="0005177F" w:rsidRPr="000D307F" w:rsidRDefault="0005177F" w:rsidP="005F0B20">
      <w:pPr>
        <w:pStyle w:val="Style44"/>
        <w:widowControl/>
        <w:tabs>
          <w:tab w:val="left" w:pos="571"/>
          <w:tab w:val="left" w:pos="3686"/>
        </w:tabs>
        <w:spacing w:line="240" w:lineRule="auto"/>
        <w:ind w:firstLine="269"/>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B.</w:t>
      </w:r>
      <w:r w:rsidRPr="000D307F">
        <w:rPr>
          <w:rStyle w:val="FontStyle192"/>
          <w:rFonts w:ascii="Times New Roman" w:cs="Times New Roman"/>
          <w:sz w:val="24"/>
          <w:szCs w:val="24"/>
          <w:lang w:val="en-US" w:eastAsia="en-US"/>
        </w:rPr>
        <w:tab/>
        <w:t>QUIZ. Finally, it's time to test your understanding of the</w:t>
      </w:r>
      <w:r w:rsidRPr="000D307F">
        <w:rPr>
          <w:rStyle w:val="FontStyle192"/>
          <w:rFonts w:ascii="Times New Roman" w:cs="Times New Roman"/>
          <w:sz w:val="24"/>
          <w:szCs w:val="24"/>
          <w:lang w:val="en-US" w:eastAsia="en-US"/>
        </w:rPr>
        <w:br/>
        <w:t>texts, both what you have read AND what you have been told by</w:t>
      </w:r>
      <w:r w:rsidRPr="000D307F">
        <w:rPr>
          <w:rStyle w:val="FontStyle192"/>
          <w:rFonts w:ascii="Times New Roman" w:cs="Times New Roman"/>
          <w:sz w:val="24"/>
          <w:szCs w:val="24"/>
          <w:lang w:val="en-US" w:eastAsia="en-US"/>
        </w:rPr>
        <w:br/>
        <w:t>other students. Write answers to all six of these questions.</w:t>
      </w:r>
    </w:p>
    <w:p w:rsidR="0005177F" w:rsidRPr="000D307F" w:rsidRDefault="0005177F" w:rsidP="005F0B20">
      <w:pPr>
        <w:pStyle w:val="Style22"/>
        <w:widowControl/>
        <w:tabs>
          <w:tab w:val="left" w:pos="3686"/>
        </w:tabs>
        <w:spacing w:line="240" w:lineRule="auto"/>
        <w:ind w:left="302" w:firstLine="0"/>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1. How is Bukhara like Babylon?</w:t>
      </w:r>
    </w:p>
    <w:p w:rsidR="0005177F" w:rsidRPr="000D307F" w:rsidRDefault="0005177F" w:rsidP="005F0B20">
      <w:pPr>
        <w:pStyle w:val="Style22"/>
        <w:widowControl/>
        <w:tabs>
          <w:tab w:val="left" w:pos="3686"/>
        </w:tabs>
        <w:spacing w:line="240" w:lineRule="auto"/>
        <w:ind w:left="288" w:firstLine="0"/>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2. What makes Bukhara a "city of science"?</w:t>
      </w:r>
    </w:p>
    <w:p w:rsidR="0005177F" w:rsidRPr="000D307F" w:rsidRDefault="0005177F" w:rsidP="005F0B20">
      <w:pPr>
        <w:pStyle w:val="Style22"/>
        <w:widowControl/>
        <w:tabs>
          <w:tab w:val="left" w:pos="3686"/>
        </w:tabs>
        <w:spacing w:line="240" w:lineRule="auto"/>
        <w:ind w:firstLine="283"/>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3. What makes Sitorai Mokhi-Khosa Palace so historically significant?</w:t>
      </w:r>
    </w:p>
    <w:p w:rsidR="0005177F" w:rsidRPr="000D307F" w:rsidRDefault="0005177F" w:rsidP="005F0B20">
      <w:pPr>
        <w:pStyle w:val="Style22"/>
        <w:widowControl/>
        <w:tabs>
          <w:tab w:val="left" w:pos="3686"/>
        </w:tabs>
        <w:spacing w:line="240" w:lineRule="auto"/>
        <w:ind w:firstLine="274"/>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4. How is the Old Palace of Abdul-Akhad-khan similar to other houses in Bukhara?</w:t>
      </w:r>
    </w:p>
    <w:p w:rsidR="0005177F" w:rsidRPr="000D307F" w:rsidRDefault="0005177F" w:rsidP="005F0B20">
      <w:pPr>
        <w:pStyle w:val="Style22"/>
        <w:widowControl/>
        <w:tabs>
          <w:tab w:val="left" w:pos="3686"/>
        </w:tabs>
        <w:spacing w:line="240" w:lineRule="auto"/>
        <w:ind w:left="288" w:firstLine="0"/>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rPr>
        <w:t>5. What were the functions of the Ark Citadel?</w:t>
      </w:r>
    </w:p>
    <w:p w:rsidR="0005177F" w:rsidRPr="000D307F" w:rsidRDefault="0005177F" w:rsidP="005F0B20">
      <w:pPr>
        <w:pStyle w:val="Style22"/>
        <w:widowControl/>
        <w:tabs>
          <w:tab w:val="left" w:pos="3686"/>
        </w:tabs>
        <w:spacing w:line="240" w:lineRule="auto"/>
        <w:ind w:left="288" w:firstLine="0"/>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rPr>
        <w:t>6. How did they used to punish prisoners?</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279A3"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30</w:t>
      </w:r>
      <w:r w:rsidR="00FC68D8" w:rsidRPr="000D307F">
        <w:rPr>
          <w:rFonts w:ascii="Times New Roman" w:eastAsia="Times New Roman" w:hAnsi="Times New Roman" w:cs="Times New Roman"/>
          <w:b/>
          <w:smallCaps/>
          <w:sz w:val="24"/>
          <w:szCs w:val="24"/>
          <w:lang w:val="en-US" w:eastAsia="ru-RU"/>
        </w:rPr>
        <w:t>. Argumentative speech.</w:t>
      </w:r>
    </w:p>
    <w:p w:rsidR="009A7FE7" w:rsidRPr="000D307F" w:rsidRDefault="009A7FE7" w:rsidP="00F338AA">
      <w:pPr>
        <w:pStyle w:val="3"/>
        <w:spacing w:before="0" w:after="0"/>
        <w:ind w:firstLine="567"/>
        <w:contextualSpacing/>
        <w:jc w:val="both"/>
        <w:rPr>
          <w:rFonts w:ascii="Times New Roman" w:hAnsi="Times New Roman"/>
          <w:b/>
          <w:szCs w:val="24"/>
          <w:lang w:val="en-US"/>
        </w:rPr>
      </w:pPr>
    </w:p>
    <w:p w:rsidR="00F338AA" w:rsidRPr="000D307F" w:rsidRDefault="00F338AA" w:rsidP="00F338AA">
      <w:pPr>
        <w:pStyle w:val="3"/>
        <w:spacing w:before="0" w:after="0"/>
        <w:ind w:firstLine="567"/>
        <w:contextualSpacing/>
        <w:jc w:val="both"/>
        <w:rPr>
          <w:rFonts w:ascii="Times New Roman" w:hAnsi="Times New Roman"/>
          <w:b/>
          <w:szCs w:val="24"/>
          <w:lang w:val="en-US"/>
        </w:rPr>
      </w:pPr>
      <w:r w:rsidRPr="000D307F">
        <w:rPr>
          <w:rFonts w:ascii="Times New Roman" w:hAnsi="Times New Roman"/>
          <w:b/>
          <w:szCs w:val="24"/>
          <w:lang w:val="en-US"/>
        </w:rPr>
        <w:t>STUDENT OBJECTIVES:</w:t>
      </w:r>
    </w:p>
    <w:p w:rsidR="00F338AA" w:rsidRPr="000D307F" w:rsidRDefault="00F338AA" w:rsidP="00F338AA">
      <w:pPr>
        <w:pStyle w:val="af5"/>
        <w:spacing w:before="0" w:beforeAutospacing="0" w:after="0" w:afterAutospacing="0"/>
        <w:ind w:firstLine="567"/>
        <w:contextualSpacing/>
        <w:jc w:val="both"/>
        <w:rPr>
          <w:b/>
          <w:lang w:val="en-US"/>
        </w:rPr>
      </w:pPr>
      <w:r w:rsidRPr="000D307F">
        <w:rPr>
          <w:b/>
        </w:rPr>
        <w:t>Students will</w:t>
      </w:r>
      <w:r w:rsidRPr="000D307F">
        <w:rPr>
          <w:b/>
          <w:lang w:val="en-US"/>
        </w:rPr>
        <w:t>:</w:t>
      </w:r>
    </w:p>
    <w:p w:rsidR="00F338AA" w:rsidRPr="000D307F" w:rsidRDefault="00F338AA" w:rsidP="00ED44BE">
      <w:pPr>
        <w:numPr>
          <w:ilvl w:val="0"/>
          <w:numId w:val="51"/>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analyze a speech for rhetorical devices and their purpose.</w:t>
      </w:r>
    </w:p>
    <w:p w:rsidR="00F338AA" w:rsidRPr="000D307F" w:rsidRDefault="00F338AA" w:rsidP="00ED44BE">
      <w:pPr>
        <w:numPr>
          <w:ilvl w:val="0"/>
          <w:numId w:val="51"/>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identify an author’s purposeful manipulation of language.</w:t>
      </w:r>
    </w:p>
    <w:p w:rsidR="00F338AA" w:rsidRPr="000D307F" w:rsidRDefault="00F338AA" w:rsidP="00ED44BE">
      <w:pPr>
        <w:numPr>
          <w:ilvl w:val="0"/>
          <w:numId w:val="51"/>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identify elements of argument within a speech.</w:t>
      </w:r>
    </w:p>
    <w:p w:rsidR="00F338AA" w:rsidRPr="000D307F" w:rsidRDefault="00F338AA" w:rsidP="00ED44BE">
      <w:pPr>
        <w:numPr>
          <w:ilvl w:val="0"/>
          <w:numId w:val="51"/>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write an analysis of a speech with in-text documentation.</w:t>
      </w:r>
    </w:p>
    <w:p w:rsidR="00F338AA" w:rsidRPr="000D307F" w:rsidRDefault="00F338AA" w:rsidP="00F338AA">
      <w:pPr>
        <w:pStyle w:val="h-divider"/>
        <w:spacing w:before="0" w:beforeAutospacing="0" w:after="0" w:afterAutospacing="0"/>
        <w:ind w:firstLine="567"/>
        <w:contextualSpacing/>
        <w:jc w:val="both"/>
        <w:rPr>
          <w:lang w:val="en-US"/>
        </w:rPr>
      </w:pPr>
      <w:r w:rsidRPr="000D307F">
        <w:rPr>
          <w:lang w:val="en-US"/>
        </w:rPr>
        <w:t> </w:t>
      </w:r>
    </w:p>
    <w:p w:rsidR="00F338AA" w:rsidRPr="000D307F" w:rsidRDefault="00F338AA" w:rsidP="00F338AA">
      <w:pPr>
        <w:pStyle w:val="3"/>
        <w:spacing w:before="0" w:after="0"/>
        <w:ind w:firstLine="567"/>
        <w:contextualSpacing/>
        <w:jc w:val="both"/>
        <w:rPr>
          <w:rFonts w:ascii="Times New Roman" w:hAnsi="Times New Roman"/>
          <w:b/>
          <w:szCs w:val="24"/>
        </w:rPr>
      </w:pPr>
      <w:bookmarkStart w:id="0" w:name="session1"/>
      <w:bookmarkEnd w:id="0"/>
      <w:r w:rsidRPr="000D307F">
        <w:rPr>
          <w:rStyle w:val="upper"/>
          <w:rFonts w:ascii="Times New Roman" w:hAnsi="Times New Roman"/>
          <w:b/>
          <w:szCs w:val="24"/>
        </w:rPr>
        <w:t>Session One</w:t>
      </w:r>
    </w:p>
    <w:p w:rsidR="00F338AA" w:rsidRPr="000D307F" w:rsidRDefault="00F338AA" w:rsidP="00ED44BE">
      <w:pPr>
        <w:numPr>
          <w:ilvl w:val="0"/>
          <w:numId w:val="52"/>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Begin the lesson by asking students what needs to be present in order for a speech to occur.  Though the question may seem puzzling—too hard, or too simple—at first, students will eventually identify, as Aristotle did, the need for a speaker, a message, and an audience.</w:t>
      </w:r>
    </w:p>
    <w:p w:rsidR="00F338AA" w:rsidRPr="000D307F" w:rsidRDefault="00F338AA" w:rsidP="00ED44BE">
      <w:pPr>
        <w:numPr>
          <w:ilvl w:val="0"/>
          <w:numId w:val="52"/>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The class should discuss audience and the importance of identifying the audience for speeches, since they occur in particular moments in time and are delivered to specific audiences. This is a good time to discuss the Rhetorical Triangle (Aristotelian Triad) or discuss a chapter on audience from an argumentative textbook. You may wish to share information from the ReadWriteThink.org lesson </w:t>
      </w:r>
      <w:hyperlink r:id="rId51" w:history="1">
        <w:r w:rsidRPr="000D307F">
          <w:rPr>
            <w:rStyle w:val="ad"/>
            <w:rFonts w:ascii="Times New Roman" w:hAnsi="Times New Roman" w:cs="Times New Roman"/>
            <w:color w:val="auto"/>
            <w:sz w:val="24"/>
            <w:szCs w:val="24"/>
            <w:u w:val="none"/>
            <w:lang w:val="en-US"/>
          </w:rPr>
          <w:t>Persuasive Techniques in Advertising</w:t>
        </w:r>
      </w:hyperlink>
      <w:r w:rsidRPr="000D307F">
        <w:rPr>
          <w:rFonts w:ascii="Times New Roman" w:hAnsi="Times New Roman" w:cs="Times New Roman"/>
          <w:sz w:val="24"/>
          <w:szCs w:val="24"/>
          <w:lang w:val="en-US"/>
        </w:rPr>
        <w:t xml:space="preserve"> and </w:t>
      </w:r>
      <w:hyperlink r:id="rId52" w:tgtFrame="_blank" w:history="1">
        <w:r w:rsidRPr="000D307F">
          <w:rPr>
            <w:rStyle w:val="ad"/>
            <w:rFonts w:ascii="Times New Roman" w:hAnsi="Times New Roman" w:cs="Times New Roman"/>
            <w:color w:val="auto"/>
            <w:sz w:val="24"/>
            <w:szCs w:val="24"/>
            <w:u w:val="none"/>
            <w:lang w:val="en-US"/>
          </w:rPr>
          <w:t>The Rhetorical Triangle</w:t>
        </w:r>
      </w:hyperlink>
      <w:r w:rsidRPr="000D307F">
        <w:rPr>
          <w:rFonts w:ascii="Times New Roman" w:hAnsi="Times New Roman" w:cs="Times New Roman"/>
          <w:sz w:val="24"/>
          <w:szCs w:val="24"/>
          <w:lang w:val="en-US"/>
        </w:rPr>
        <w:t xml:space="preserve"> from The University of Oklahoma.</w:t>
      </w:r>
    </w:p>
    <w:p w:rsidR="00F338AA" w:rsidRPr="000D307F" w:rsidRDefault="00F338AA" w:rsidP="00ED44BE">
      <w:pPr>
        <w:numPr>
          <w:ilvl w:val="0"/>
          <w:numId w:val="52"/>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Next distribute </w:t>
      </w:r>
      <w:hyperlink r:id="rId53" w:tgtFrame="_blank" w:history="1">
        <w:r w:rsidRPr="000D307F">
          <w:rPr>
            <w:rStyle w:val="ad"/>
            <w:rFonts w:ascii="Times New Roman" w:hAnsi="Times New Roman" w:cs="Times New Roman"/>
            <w:color w:val="auto"/>
            <w:sz w:val="24"/>
            <w:szCs w:val="24"/>
            <w:u w:val="none"/>
            <w:lang w:val="en-US"/>
          </w:rPr>
          <w:t>Queen Elizabeth’s speech to the troops at Tilbury</w:t>
        </w:r>
      </w:hyperlink>
      <w:r w:rsidRPr="000D307F">
        <w:rPr>
          <w:rFonts w:ascii="Times New Roman" w:hAnsi="Times New Roman" w:cs="Times New Roman"/>
          <w:sz w:val="24"/>
          <w:szCs w:val="24"/>
          <w:lang w:val="en-US"/>
        </w:rPr>
        <w:t xml:space="preserve"> and use the speech and its historical context as a model for the processes students will use on the speech they select.  Provide a bit of </w:t>
      </w:r>
      <w:hyperlink r:id="rId54" w:tgtFrame="_blank" w:history="1">
        <w:r w:rsidRPr="000D307F">
          <w:rPr>
            <w:rStyle w:val="ad"/>
            <w:rFonts w:ascii="Times New Roman" w:hAnsi="Times New Roman" w:cs="Times New Roman"/>
            <w:color w:val="auto"/>
            <w:sz w:val="24"/>
            <w:szCs w:val="24"/>
            <w:u w:val="none"/>
            <w:lang w:val="en-US"/>
          </w:rPr>
          <w:t>background information</w:t>
        </w:r>
      </w:hyperlink>
      <w:r w:rsidRPr="000D307F">
        <w:rPr>
          <w:rFonts w:ascii="Times New Roman" w:hAnsi="Times New Roman" w:cs="Times New Roman"/>
          <w:sz w:val="24"/>
          <w:szCs w:val="24"/>
          <w:lang w:val="en-US"/>
        </w:rPr>
        <w:t xml:space="preserve"> on the moment in history.</w:t>
      </w:r>
    </w:p>
    <w:p w:rsidR="00F338AA" w:rsidRPr="000D307F" w:rsidRDefault="00F338AA" w:rsidP="00ED44BE">
      <w:pPr>
        <w:numPr>
          <w:ilvl w:val="0"/>
          <w:numId w:val="52"/>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Then, as a class, go over </w:t>
      </w:r>
      <w:hyperlink r:id="rId55" w:tgtFrame="_blank" w:history="1">
        <w:r w:rsidRPr="000D307F">
          <w:rPr>
            <w:rStyle w:val="ad"/>
            <w:rFonts w:ascii="Times New Roman" w:hAnsi="Times New Roman" w:cs="Times New Roman"/>
            <w:color w:val="auto"/>
            <w:sz w:val="24"/>
            <w:szCs w:val="24"/>
            <w:u w:val="none"/>
            <w:lang w:val="en-US"/>
          </w:rPr>
          <w:t>Queen Elizabeth’s speech</w:t>
        </w:r>
      </w:hyperlink>
      <w:r w:rsidRPr="000D307F">
        <w:rPr>
          <w:rFonts w:ascii="Times New Roman" w:hAnsi="Times New Roman" w:cs="Times New Roman"/>
          <w:sz w:val="24"/>
          <w:szCs w:val="24"/>
          <w:lang w:val="en-US"/>
        </w:rPr>
        <w:t xml:space="preserve"> and discuss the rhetorical devices in the speech and the purpose for each one.  Adjust the level of guidance you </w:t>
      </w:r>
      <w:r w:rsidRPr="000D307F">
        <w:rPr>
          <w:rFonts w:ascii="Times New Roman" w:hAnsi="Times New Roman" w:cs="Times New Roman"/>
          <w:sz w:val="24"/>
          <w:szCs w:val="24"/>
          <w:lang w:val="en-US"/>
        </w:rPr>
        <w:lastRenderedPageBreak/>
        <w:t>provide, depending on your students' experiences with this type of analysis.  The questions provide a place to start, but there are many other stylistic devices to discuss in this selection.</w:t>
      </w:r>
    </w:p>
    <w:p w:rsidR="00F338AA" w:rsidRPr="000D307F" w:rsidRDefault="00F338AA" w:rsidP="00ED44BE">
      <w:pPr>
        <w:pStyle w:val="af5"/>
        <w:numPr>
          <w:ilvl w:val="0"/>
          <w:numId w:val="52"/>
        </w:numPr>
        <w:spacing w:before="0" w:beforeAutospacing="0" w:after="0" w:afterAutospacing="0"/>
        <w:ind w:firstLine="567"/>
        <w:contextualSpacing/>
        <w:jc w:val="both"/>
      </w:pPr>
      <w:r w:rsidRPr="000D307F">
        <w:rPr>
          <w:lang w:val="en-US"/>
        </w:rPr>
        <w:t>Discuss the audience and the author’s manipulation of the audience.  </w:t>
      </w:r>
      <w:r w:rsidRPr="000D307F">
        <w:t>Consider posing questions such as</w:t>
      </w:r>
    </w:p>
    <w:p w:rsidR="00F338AA" w:rsidRPr="000D307F" w:rsidRDefault="00F338AA" w:rsidP="00ED44BE">
      <w:pPr>
        <w:numPr>
          <w:ilvl w:val="1"/>
          <w:numId w:val="52"/>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 xml:space="preserve">This is a successful speech.  </w:t>
      </w:r>
      <w:r w:rsidRPr="000D307F">
        <w:rPr>
          <w:rFonts w:ascii="Times New Roman" w:hAnsi="Times New Roman" w:cs="Times New Roman"/>
          <w:sz w:val="24"/>
          <w:szCs w:val="24"/>
        </w:rPr>
        <w:t xml:space="preserve">Why? </w:t>
      </w:r>
    </w:p>
    <w:p w:rsidR="00F338AA" w:rsidRPr="000D307F" w:rsidRDefault="00F338AA" w:rsidP="00ED44BE">
      <w:pPr>
        <w:numPr>
          <w:ilvl w:val="1"/>
          <w:numId w:val="52"/>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 xml:space="preserve">Elizabeth uses all of the appeals – logos, pathos, and ethos – to convince all of her listeners to fight for her from the loyal follower to the greedy mercenary.  </w:t>
      </w:r>
      <w:r w:rsidRPr="000D307F">
        <w:rPr>
          <w:rFonts w:ascii="Times New Roman" w:hAnsi="Times New Roman" w:cs="Times New Roman"/>
          <w:sz w:val="24"/>
          <w:szCs w:val="24"/>
        </w:rPr>
        <w:t>How?</w:t>
      </w:r>
    </w:p>
    <w:p w:rsidR="00F338AA" w:rsidRPr="000D307F" w:rsidRDefault="00F338AA" w:rsidP="00ED44BE">
      <w:pPr>
        <w:numPr>
          <w:ilvl w:val="1"/>
          <w:numId w:val="52"/>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 tone shifts throughout the selection.  Where?  But more importantly, why?</w:t>
      </w:r>
    </w:p>
    <w:p w:rsidR="00F338AA" w:rsidRPr="000D307F" w:rsidRDefault="00F338AA" w:rsidP="00ED44BE">
      <w:pPr>
        <w:numPr>
          <w:ilvl w:val="0"/>
          <w:numId w:val="52"/>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 xml:space="preserve">If time permits, discuss how politicians and speech writers employ rhetorical strategies to influence the opinions of their audience members. Refer to recent elections, if possible, and/or bring in flyers and/or brochures.  </w:t>
      </w:r>
      <w:r w:rsidRPr="000D307F">
        <w:rPr>
          <w:rFonts w:ascii="Times New Roman" w:hAnsi="Times New Roman" w:cs="Times New Roman"/>
          <w:sz w:val="24"/>
          <w:szCs w:val="24"/>
        </w:rPr>
        <w:t>Here’s one example from the past you could use:</w:t>
      </w:r>
    </w:p>
    <w:p w:rsidR="00F338AA" w:rsidRPr="000D307F" w:rsidRDefault="00F338AA" w:rsidP="00F338AA">
      <w:pPr>
        <w:spacing w:after="0"/>
        <w:ind w:left="720"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Martin Luther King, Jr. uses an appeal to pathos in his “I Have a Dream” speech through his historical allusion to Abraham Lincoln’s Emancipation Proclamation: “Five score years ago, a great American, in whose symbolic shadow we stand today, signed the Emancipation Proclamation. This momentous decree came as a great beacon light of hope to millions of Negro slaves who had been seared in the flames of withering injustice. It came as a joyous daybreak to end the long night of their captivity.” This is particularly effective for his audience of people sympathetic to the cause of African American men and women who would have been especially moved by this particular reference since it had such a significant impact on the lives of African Americans.</w:t>
      </w:r>
      <w:r w:rsidR="0004581B" w:rsidRPr="000D307F">
        <w:rPr>
          <w:rStyle w:val="afd"/>
          <w:rFonts w:ascii="Times New Roman" w:hAnsi="Times New Roman" w:cs="Times New Roman"/>
          <w:sz w:val="24"/>
          <w:szCs w:val="24"/>
        </w:rPr>
        <w:footnoteReference w:id="34"/>
      </w:r>
    </w:p>
    <w:p w:rsidR="00F338AA" w:rsidRPr="000D307F" w:rsidRDefault="00F338AA" w:rsidP="00F338AA">
      <w:pPr>
        <w:pStyle w:val="h-divider"/>
        <w:spacing w:before="0" w:beforeAutospacing="0" w:after="0" w:afterAutospacing="0"/>
        <w:ind w:firstLine="567"/>
        <w:contextualSpacing/>
        <w:jc w:val="both"/>
        <w:rPr>
          <w:lang w:val="en-US"/>
        </w:rPr>
      </w:pPr>
      <w:r w:rsidRPr="000D307F">
        <w:rPr>
          <w:lang w:val="en-US"/>
        </w:rPr>
        <w:t> </w:t>
      </w:r>
    </w:p>
    <w:p w:rsidR="00F338AA" w:rsidRPr="000D307F" w:rsidRDefault="00F338AA" w:rsidP="00F338AA">
      <w:pPr>
        <w:pStyle w:val="3"/>
        <w:spacing w:before="0" w:after="0"/>
        <w:ind w:firstLine="567"/>
        <w:contextualSpacing/>
        <w:jc w:val="both"/>
        <w:rPr>
          <w:rFonts w:ascii="Times New Roman" w:hAnsi="Times New Roman"/>
          <w:b/>
          <w:szCs w:val="24"/>
        </w:rPr>
      </w:pPr>
      <w:bookmarkStart w:id="1" w:name="session2"/>
      <w:bookmarkEnd w:id="1"/>
      <w:r w:rsidRPr="000D307F">
        <w:rPr>
          <w:rStyle w:val="upper"/>
          <w:rFonts w:ascii="Times New Roman" w:hAnsi="Times New Roman"/>
          <w:b/>
          <w:szCs w:val="24"/>
        </w:rPr>
        <w:t>Session Two</w:t>
      </w:r>
    </w:p>
    <w:p w:rsidR="00F338AA" w:rsidRPr="000D307F" w:rsidRDefault="00F338AA" w:rsidP="00ED44BE">
      <w:pPr>
        <w:numPr>
          <w:ilvl w:val="0"/>
          <w:numId w:val="53"/>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Continue the work from the previous session by distributing the </w:t>
      </w:r>
      <w:hyperlink r:id="rId56" w:tgtFrame="_blank" w:history="1">
        <w:r w:rsidRPr="000D307F">
          <w:rPr>
            <w:rStyle w:val="ad"/>
            <w:rFonts w:ascii="Times New Roman" w:hAnsi="Times New Roman" w:cs="Times New Roman"/>
            <w:color w:val="auto"/>
            <w:sz w:val="24"/>
            <w:szCs w:val="24"/>
            <w:u w:val="none"/>
            <w:lang w:val="en-US"/>
          </w:rPr>
          <w:t>Analyzing Famous Speeches as Arguments</w:t>
        </w:r>
      </w:hyperlink>
      <w:r w:rsidRPr="000D307F">
        <w:rPr>
          <w:rFonts w:ascii="Times New Roman" w:hAnsi="Times New Roman" w:cs="Times New Roman"/>
          <w:sz w:val="24"/>
          <w:szCs w:val="24"/>
          <w:lang w:val="en-US"/>
        </w:rPr>
        <w:t xml:space="preserve"> handout and discussing the assignment and what it requires.  See the </w:t>
      </w:r>
      <w:hyperlink r:id="rId57" w:tgtFrame="_blank" w:history="1">
        <w:r w:rsidRPr="000D307F">
          <w:rPr>
            <w:rStyle w:val="ad"/>
            <w:rFonts w:ascii="Times New Roman" w:hAnsi="Times New Roman" w:cs="Times New Roman"/>
            <w:color w:val="auto"/>
            <w:sz w:val="24"/>
            <w:szCs w:val="24"/>
            <w:u w:val="none"/>
            <w:lang w:val="en-US"/>
          </w:rPr>
          <w:t>background and information sheet for teachers</w:t>
        </w:r>
      </w:hyperlink>
      <w:r w:rsidRPr="000D307F">
        <w:rPr>
          <w:rFonts w:ascii="Times New Roman" w:hAnsi="Times New Roman" w:cs="Times New Roman"/>
          <w:sz w:val="24"/>
          <w:szCs w:val="24"/>
          <w:lang w:val="en-US"/>
        </w:rPr>
        <w:t xml:space="preserve"> for more details.</w:t>
      </w:r>
    </w:p>
    <w:p w:rsidR="00F338AA" w:rsidRPr="000D307F" w:rsidRDefault="00F338AA" w:rsidP="00ED44BE">
      <w:pPr>
        <w:numPr>
          <w:ilvl w:val="0"/>
          <w:numId w:val="53"/>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Tell students they will be getting additional practice with analyzing a speech as an argument by showing a short </w:t>
      </w:r>
      <w:hyperlink r:id="rId58" w:tgtFrame="_blank" w:history="1">
        <w:r w:rsidRPr="000D307F">
          <w:rPr>
            <w:rStyle w:val="ad"/>
            <w:rFonts w:ascii="Times New Roman" w:hAnsi="Times New Roman" w:cs="Times New Roman"/>
            <w:color w:val="auto"/>
            <w:sz w:val="24"/>
            <w:szCs w:val="24"/>
            <w:u w:val="none"/>
            <w:lang w:val="en-US"/>
          </w:rPr>
          <w:t>10-minute clip of a presidential speech</w:t>
        </w:r>
      </w:hyperlink>
      <w:r w:rsidRPr="000D307F">
        <w:rPr>
          <w:rFonts w:ascii="Times New Roman" w:hAnsi="Times New Roman" w:cs="Times New Roman"/>
          <w:sz w:val="24"/>
          <w:szCs w:val="24"/>
          <w:lang w:val="en-US"/>
        </w:rPr>
        <w:t>.  Ask students to think about how the particular moment in history and the national audience contribute to the rhetorical choices made by the speaker.</w:t>
      </w:r>
    </w:p>
    <w:p w:rsidR="00F338AA" w:rsidRPr="000D307F" w:rsidRDefault="00F338AA" w:rsidP="00ED44BE">
      <w:pPr>
        <w:numPr>
          <w:ilvl w:val="0"/>
          <w:numId w:val="53"/>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Lead a discussion of the speech as an argument with regard to purpose and intent.  </w:t>
      </w:r>
      <w:r w:rsidRPr="000D307F">
        <w:rPr>
          <w:rFonts w:ascii="Times New Roman" w:hAnsi="Times New Roman" w:cs="Times New Roman"/>
          <w:sz w:val="24"/>
          <w:szCs w:val="24"/>
        </w:rPr>
        <w:t xml:space="preserve">Work with students to identify warrants, claims, and appeals. </w:t>
      </w:r>
    </w:p>
    <w:p w:rsidR="00F338AA" w:rsidRPr="000D307F" w:rsidRDefault="00F338AA" w:rsidP="00ED44BE">
      <w:pPr>
        <w:numPr>
          <w:ilvl w:val="0"/>
          <w:numId w:val="53"/>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Ask students to consider how the author manipulates the audience using tone, diction, and stylistic devices.  What rhetorical devices aided the author’s manipulation of his audience?  Discuss a particular rhetorical device that the President used and the purpose it served. </w:t>
      </w:r>
    </w:p>
    <w:p w:rsidR="00F338AA" w:rsidRPr="000D307F" w:rsidRDefault="00F338AA" w:rsidP="00ED44BE">
      <w:pPr>
        <w:numPr>
          <w:ilvl w:val="0"/>
          <w:numId w:val="53"/>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Share the </w:t>
      </w:r>
      <w:hyperlink r:id="rId59" w:tgtFrame="_blank" w:history="1">
        <w:r w:rsidRPr="000D307F">
          <w:rPr>
            <w:rStyle w:val="ad"/>
            <w:rFonts w:ascii="Times New Roman" w:hAnsi="Times New Roman" w:cs="Times New Roman"/>
            <w:color w:val="auto"/>
            <w:sz w:val="24"/>
            <w:szCs w:val="24"/>
            <w:u w:val="none"/>
            <w:lang w:val="en-US"/>
          </w:rPr>
          <w:t>Essay Rubric</w:t>
        </w:r>
      </w:hyperlink>
      <w:r w:rsidRPr="000D307F">
        <w:rPr>
          <w:rFonts w:ascii="Times New Roman" w:hAnsi="Times New Roman" w:cs="Times New Roman"/>
          <w:sz w:val="24"/>
          <w:szCs w:val="24"/>
          <w:lang w:val="en-US"/>
        </w:rPr>
        <w:t xml:space="preserve"> and explain to students the expectations for success on this assignment.</w:t>
      </w:r>
    </w:p>
    <w:p w:rsidR="00F338AA" w:rsidRPr="000D307F" w:rsidRDefault="00F338AA" w:rsidP="00ED44BE">
      <w:pPr>
        <w:numPr>
          <w:ilvl w:val="0"/>
          <w:numId w:val="53"/>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Allow students to select a speech from the </w:t>
      </w:r>
      <w:hyperlink r:id="rId60" w:tgtFrame="_blank" w:history="1">
        <w:r w:rsidRPr="000D307F">
          <w:rPr>
            <w:rStyle w:val="ad"/>
            <w:rFonts w:ascii="Times New Roman" w:hAnsi="Times New Roman" w:cs="Times New Roman"/>
            <w:color w:val="auto"/>
            <w:sz w:val="24"/>
            <w:szCs w:val="24"/>
            <w:u w:val="none"/>
            <w:lang w:val="en-US"/>
          </w:rPr>
          <w:t>List of Speeches for Students</w:t>
        </w:r>
      </w:hyperlink>
      <w:r w:rsidRPr="000D307F">
        <w:rPr>
          <w:rFonts w:ascii="Times New Roman" w:hAnsi="Times New Roman" w:cs="Times New Roman"/>
          <w:sz w:val="24"/>
          <w:szCs w:val="24"/>
          <w:lang w:val="en-US"/>
        </w:rPr>
        <w:t>.  If they wish to preview any of the speeches, they can type the speaker's name and the title of the speech into a search engine and should have little difficulty finding it.</w:t>
      </w:r>
    </w:p>
    <w:p w:rsidR="00F338AA" w:rsidRPr="000D307F" w:rsidRDefault="00F338AA" w:rsidP="00F338AA">
      <w:pPr>
        <w:pStyle w:val="txt-right"/>
        <w:spacing w:before="0" w:beforeAutospacing="0" w:after="0" w:afterAutospacing="0"/>
        <w:ind w:firstLine="567"/>
        <w:contextualSpacing/>
        <w:jc w:val="both"/>
      </w:pPr>
      <w:r w:rsidRPr="000D307F">
        <w:rPr>
          <w:noProof/>
        </w:rPr>
        <w:drawing>
          <wp:inline distT="0" distB="0" distL="0" distR="0" wp14:anchorId="7AFA8F2F" wp14:editId="795403F8">
            <wp:extent cx="177165" cy="109220"/>
            <wp:effectExtent l="0" t="0" r="0" b="5080"/>
            <wp:docPr id="24" name="Рисунок 24" descr="http://www.readwritethink.org/images/icon-to-to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www.readwritethink.org/images/icon-to-top.gif"/>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77165" cy="109220"/>
                    </a:xfrm>
                    <a:prstGeom prst="rect">
                      <a:avLst/>
                    </a:prstGeom>
                    <a:noFill/>
                    <a:ln>
                      <a:noFill/>
                    </a:ln>
                  </pic:spPr>
                </pic:pic>
              </a:graphicData>
            </a:graphic>
          </wp:inline>
        </w:drawing>
      </w:r>
      <w:hyperlink r:id="rId62" w:anchor="tabs" w:history="1">
        <w:r w:rsidRPr="000D307F">
          <w:rPr>
            <w:rStyle w:val="ad"/>
            <w:color w:val="auto"/>
            <w:u w:val="none"/>
          </w:rPr>
          <w:t>back to top</w:t>
        </w:r>
      </w:hyperlink>
    </w:p>
    <w:p w:rsidR="00F338AA" w:rsidRPr="000D307F" w:rsidRDefault="00F338AA" w:rsidP="00F338AA">
      <w:pPr>
        <w:pStyle w:val="h-divider"/>
        <w:spacing w:before="0" w:beforeAutospacing="0" w:after="0" w:afterAutospacing="0"/>
        <w:ind w:firstLine="567"/>
        <w:contextualSpacing/>
        <w:jc w:val="both"/>
      </w:pPr>
      <w:r w:rsidRPr="000D307F">
        <w:t> </w:t>
      </w:r>
    </w:p>
    <w:p w:rsidR="00F338AA" w:rsidRPr="000D307F" w:rsidRDefault="00F338AA" w:rsidP="00F338AA">
      <w:pPr>
        <w:pStyle w:val="3"/>
        <w:spacing w:before="0" w:after="0"/>
        <w:ind w:firstLine="567"/>
        <w:contextualSpacing/>
        <w:jc w:val="both"/>
        <w:rPr>
          <w:rFonts w:ascii="Times New Roman" w:hAnsi="Times New Roman"/>
          <w:b/>
          <w:szCs w:val="24"/>
        </w:rPr>
      </w:pPr>
      <w:bookmarkStart w:id="2" w:name="session3"/>
      <w:bookmarkEnd w:id="2"/>
      <w:r w:rsidRPr="000D307F">
        <w:rPr>
          <w:rStyle w:val="upper"/>
          <w:rFonts w:ascii="Times New Roman" w:hAnsi="Times New Roman"/>
          <w:b/>
          <w:szCs w:val="24"/>
        </w:rPr>
        <w:lastRenderedPageBreak/>
        <w:t>Session Three</w:t>
      </w:r>
    </w:p>
    <w:p w:rsidR="00F338AA" w:rsidRPr="000D307F" w:rsidRDefault="00F338AA" w:rsidP="00ED44BE">
      <w:pPr>
        <w:numPr>
          <w:ilvl w:val="0"/>
          <w:numId w:val="5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Take the students to the library and allow them to research their speeches. They should locate their speech and print a copy for them to begin annotating for argumentative structure and rhetorical devices.</w:t>
      </w:r>
    </w:p>
    <w:p w:rsidR="00F338AA" w:rsidRPr="000D307F" w:rsidRDefault="00F338AA" w:rsidP="00ED44BE">
      <w:pPr>
        <w:numPr>
          <w:ilvl w:val="0"/>
          <w:numId w:val="5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Ask students to research the history of the speech.  Provide a copy of the </w:t>
      </w:r>
      <w:hyperlink r:id="rId63" w:tgtFrame="_blank" w:history="1">
        <w:r w:rsidRPr="000D307F">
          <w:rPr>
            <w:rStyle w:val="ad"/>
            <w:rFonts w:ascii="Times New Roman" w:hAnsi="Times New Roman" w:cs="Times New Roman"/>
            <w:color w:val="auto"/>
            <w:sz w:val="24"/>
            <w:szCs w:val="24"/>
            <w:u w:val="none"/>
            <w:lang w:val="en-US"/>
          </w:rPr>
          <w:t>Historical Speech Research Questions</w:t>
        </w:r>
      </w:hyperlink>
      <w:r w:rsidRPr="000D307F">
        <w:rPr>
          <w:rFonts w:ascii="Times New Roman" w:hAnsi="Times New Roman" w:cs="Times New Roman"/>
          <w:sz w:val="24"/>
          <w:szCs w:val="24"/>
          <w:lang w:val="en-US"/>
        </w:rPr>
        <w:t xml:space="preserve"> to give students a place to start:</w:t>
      </w:r>
    </w:p>
    <w:p w:rsidR="00F338AA" w:rsidRPr="000D307F" w:rsidRDefault="00F338AA" w:rsidP="00ED44BE">
      <w:pPr>
        <w:numPr>
          <w:ilvl w:val="1"/>
          <w:numId w:val="5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What was the speaker up against?  What is the occasion for the speech?</w:t>
      </w:r>
    </w:p>
    <w:p w:rsidR="00F338AA" w:rsidRPr="000D307F" w:rsidRDefault="00F338AA" w:rsidP="00ED44BE">
      <w:pPr>
        <w:numPr>
          <w:ilvl w:val="1"/>
          <w:numId w:val="5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What did the author have to keep in mind when composing the text?  </w:t>
      </w:r>
    </w:p>
    <w:p w:rsidR="00F338AA" w:rsidRPr="000D307F" w:rsidRDefault="00F338AA" w:rsidP="00ED44BE">
      <w:pPr>
        <w:numPr>
          <w:ilvl w:val="1"/>
          <w:numId w:val="5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What were his or her goals?  </w:t>
      </w:r>
    </w:p>
    <w:p w:rsidR="00F338AA" w:rsidRPr="000D307F" w:rsidRDefault="00F338AA" w:rsidP="00ED44BE">
      <w:pPr>
        <w:numPr>
          <w:ilvl w:val="1"/>
          <w:numId w:val="5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What was his or her ultimate purpose?  </w:t>
      </w:r>
    </w:p>
    <w:p w:rsidR="00F338AA" w:rsidRPr="000D307F" w:rsidRDefault="00F338AA" w:rsidP="00ED44BE">
      <w:pPr>
        <w:numPr>
          <w:ilvl w:val="1"/>
          <w:numId w:val="5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What was his or her intent?</w:t>
      </w:r>
    </w:p>
    <w:p w:rsidR="00F338AA" w:rsidRPr="000D307F" w:rsidRDefault="00F338AA" w:rsidP="00ED44BE">
      <w:pPr>
        <w:numPr>
          <w:ilvl w:val="0"/>
          <w:numId w:val="5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Remind students that the writer of the speech is sometimes not the person who delivered the speech, for example, and this will surprise some students.  Many people assume that the speaker (president, senator, etc.) is always the writer, and that’s not always the case, so ask your students to check to see who wrote the speech.  (They might be surprised at the answer. There’s always a story behind the composition of the speech.) </w:t>
      </w:r>
    </w:p>
    <w:p w:rsidR="00F338AA" w:rsidRPr="000D307F" w:rsidRDefault="00F338AA" w:rsidP="00ED44BE">
      <w:pPr>
        <w:numPr>
          <w:ilvl w:val="0"/>
          <w:numId w:val="5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Help students find the author of the speech because this will challenge some students.  Oftentimes, students assume the speaker is the author, and that’s sometimes not the case.  Once the speechwriter is identified, it is easier to find information on the speech.  Help students find the history behind the speech without getting too bogged down in the details.  They need to understand the climate, but they do not need to be complete experts on the historical details in order to understand the elements of the speech.</w:t>
      </w:r>
    </w:p>
    <w:p w:rsidR="00F338AA" w:rsidRPr="000D307F" w:rsidRDefault="00F338AA" w:rsidP="00ED44BE">
      <w:pPr>
        <w:numPr>
          <w:ilvl w:val="0"/>
          <w:numId w:val="5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If they wish, students can use the </w:t>
      </w:r>
      <w:hyperlink r:id="rId64" w:tgtFrame="_blank" w:history="1">
        <w:r w:rsidRPr="000D307F">
          <w:rPr>
            <w:rStyle w:val="ad"/>
            <w:rFonts w:ascii="Times New Roman" w:hAnsi="Times New Roman" w:cs="Times New Roman"/>
            <w:color w:val="auto"/>
            <w:sz w:val="24"/>
            <w:szCs w:val="24"/>
            <w:u w:val="none"/>
            <w:lang w:val="en-US"/>
          </w:rPr>
          <w:t>ReadThinkWrite Interactive Notetaker</w:t>
        </w:r>
      </w:hyperlink>
      <w:r w:rsidRPr="000D307F">
        <w:rPr>
          <w:rFonts w:ascii="Times New Roman" w:hAnsi="Times New Roman" w:cs="Times New Roman"/>
          <w:sz w:val="24"/>
          <w:szCs w:val="24"/>
          <w:lang w:val="en-US"/>
        </w:rPr>
        <w:t xml:space="preserve"> to help them track their notes for their essays. Remind them that their work cannot be saved on this tool and should be printed by the end of the session so they can use it in future work.</w:t>
      </w:r>
      <w:r w:rsidR="0004581B" w:rsidRPr="000D307F">
        <w:rPr>
          <w:rStyle w:val="afd"/>
          <w:rFonts w:ascii="Times New Roman" w:hAnsi="Times New Roman" w:cs="Times New Roman"/>
          <w:sz w:val="24"/>
          <w:szCs w:val="24"/>
        </w:rPr>
        <w:footnoteReference w:id="35"/>
      </w:r>
    </w:p>
    <w:p w:rsidR="00F338AA" w:rsidRPr="000D307F" w:rsidRDefault="00F338AA" w:rsidP="00ED44BE">
      <w:pPr>
        <w:numPr>
          <w:ilvl w:val="0"/>
          <w:numId w:val="5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For Session Four, students must bring a thesis, an outline, and all of their research materials to class for a workday.  Remind them to refer to the </w:t>
      </w:r>
      <w:hyperlink r:id="rId65" w:tgtFrame="_blank" w:history="1">
        <w:r w:rsidRPr="000D307F">
          <w:rPr>
            <w:rStyle w:val="ad"/>
            <w:rFonts w:ascii="Times New Roman" w:hAnsi="Times New Roman" w:cs="Times New Roman"/>
            <w:color w:val="auto"/>
            <w:sz w:val="24"/>
            <w:szCs w:val="24"/>
            <w:u w:val="none"/>
            <w:lang w:val="en-US"/>
          </w:rPr>
          <w:t>Analyzing Famous Speeches as Arguments</w:t>
        </w:r>
      </w:hyperlink>
      <w:r w:rsidRPr="000D307F">
        <w:rPr>
          <w:rFonts w:ascii="Times New Roman" w:hAnsi="Times New Roman" w:cs="Times New Roman"/>
          <w:sz w:val="24"/>
          <w:szCs w:val="24"/>
          <w:lang w:val="en-US"/>
        </w:rPr>
        <w:t xml:space="preserve">, the </w:t>
      </w:r>
      <w:hyperlink r:id="rId66" w:tgtFrame="_blank" w:history="1">
        <w:r w:rsidRPr="000D307F">
          <w:rPr>
            <w:rStyle w:val="ad"/>
            <w:rFonts w:ascii="Times New Roman" w:hAnsi="Times New Roman" w:cs="Times New Roman"/>
            <w:color w:val="auto"/>
            <w:sz w:val="24"/>
            <w:szCs w:val="24"/>
            <w:u w:val="none"/>
            <w:lang w:val="en-US"/>
          </w:rPr>
          <w:t>Essay Rubric</w:t>
        </w:r>
      </w:hyperlink>
      <w:r w:rsidRPr="000D307F">
        <w:rPr>
          <w:rFonts w:ascii="Times New Roman" w:hAnsi="Times New Roman" w:cs="Times New Roman"/>
          <w:sz w:val="24"/>
          <w:szCs w:val="24"/>
          <w:lang w:val="en-US"/>
        </w:rPr>
        <w:t>, and any notes they may have taken during the first two sessions as they begin their work.</w:t>
      </w:r>
    </w:p>
    <w:p w:rsidR="00F338AA" w:rsidRPr="000D307F" w:rsidRDefault="00F338AA" w:rsidP="00ED44BE">
      <w:pPr>
        <w:numPr>
          <w:ilvl w:val="0"/>
          <w:numId w:val="5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 thesis statement should answer the following question: What makes this speech an effective argument and worthy of making this list?</w:t>
      </w:r>
    </w:p>
    <w:p w:rsidR="00F338AA" w:rsidRPr="000D307F" w:rsidRDefault="00F338AA" w:rsidP="00F338AA">
      <w:pPr>
        <w:pStyle w:val="h-divider"/>
        <w:spacing w:before="0" w:beforeAutospacing="0" w:after="0" w:afterAutospacing="0"/>
        <w:ind w:firstLine="567"/>
        <w:contextualSpacing/>
        <w:jc w:val="both"/>
        <w:rPr>
          <w:lang w:val="en-US"/>
        </w:rPr>
      </w:pPr>
      <w:r w:rsidRPr="000D307F">
        <w:rPr>
          <w:lang w:val="en-US"/>
        </w:rPr>
        <w:t> </w:t>
      </w:r>
    </w:p>
    <w:p w:rsidR="00F338AA" w:rsidRPr="000D307F" w:rsidRDefault="00F338AA" w:rsidP="00F338AA">
      <w:pPr>
        <w:pStyle w:val="3"/>
        <w:spacing w:before="0" w:after="0"/>
        <w:ind w:firstLine="567"/>
        <w:contextualSpacing/>
        <w:jc w:val="both"/>
        <w:rPr>
          <w:rFonts w:ascii="Times New Roman" w:hAnsi="Times New Roman"/>
          <w:b/>
          <w:szCs w:val="24"/>
        </w:rPr>
      </w:pPr>
      <w:bookmarkStart w:id="3" w:name="session4"/>
      <w:bookmarkEnd w:id="3"/>
      <w:r w:rsidRPr="000D307F">
        <w:rPr>
          <w:rStyle w:val="upper"/>
          <w:rFonts w:ascii="Times New Roman" w:hAnsi="Times New Roman"/>
          <w:b/>
          <w:szCs w:val="24"/>
        </w:rPr>
        <w:t>Session Four</w:t>
      </w:r>
    </w:p>
    <w:p w:rsidR="00F338AA" w:rsidRPr="000D307F" w:rsidRDefault="00F338AA" w:rsidP="00ED44BE">
      <w:pPr>
        <w:numPr>
          <w:ilvl w:val="0"/>
          <w:numId w:val="55"/>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Set up students in heterogenous groups of four.  Ask students to share their outlines and thesis statements.</w:t>
      </w:r>
    </w:p>
    <w:p w:rsidR="00F338AA" w:rsidRPr="000D307F" w:rsidRDefault="00F338AA" w:rsidP="00ED44BE">
      <w:pPr>
        <w:numPr>
          <w:ilvl w:val="0"/>
          <w:numId w:val="55"/>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Go around to check and to monitor as students share their ideas and progress.  The students will discuss their speeches and their research thus far.</w:t>
      </w:r>
    </w:p>
    <w:p w:rsidR="00F338AA" w:rsidRPr="000D307F" w:rsidRDefault="00F338AA" w:rsidP="00ED44BE">
      <w:pPr>
        <w:numPr>
          <w:ilvl w:val="0"/>
          <w:numId w:val="55"/>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Have students discuss the elements of an argument that they plan on addressing.</w:t>
      </w:r>
    </w:p>
    <w:p w:rsidR="00F338AA" w:rsidRPr="000D307F" w:rsidRDefault="00F338AA" w:rsidP="00ED44BE">
      <w:pPr>
        <w:numPr>
          <w:ilvl w:val="0"/>
          <w:numId w:val="55"/>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 xml:space="preserve">Finally, have students work on writing their papers by writing their introductions with an enticing “grab” or “hook.”  </w:t>
      </w:r>
      <w:r w:rsidRPr="000D307F">
        <w:rPr>
          <w:rFonts w:ascii="Times New Roman" w:hAnsi="Times New Roman" w:cs="Times New Roman"/>
          <w:sz w:val="24"/>
          <w:szCs w:val="24"/>
        </w:rPr>
        <w:t xml:space="preserve">It time permits, have students share their work.  </w:t>
      </w:r>
    </w:p>
    <w:p w:rsidR="00F338AA" w:rsidRPr="000D307F" w:rsidRDefault="00F338AA" w:rsidP="00ED44BE">
      <w:pPr>
        <w:numPr>
          <w:ilvl w:val="0"/>
          <w:numId w:val="55"/>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For Session Five, students should bring in their papers.  This session whould happen in about a week.</w:t>
      </w:r>
    </w:p>
    <w:p w:rsidR="00F338AA" w:rsidRPr="000D307F" w:rsidRDefault="00F338AA" w:rsidP="00F338AA">
      <w:pPr>
        <w:pStyle w:val="h-divider"/>
        <w:spacing w:before="0" w:beforeAutospacing="0" w:after="0" w:afterAutospacing="0"/>
        <w:ind w:firstLine="567"/>
        <w:contextualSpacing/>
        <w:jc w:val="both"/>
        <w:rPr>
          <w:lang w:val="en-US"/>
        </w:rPr>
      </w:pPr>
      <w:r w:rsidRPr="000D307F">
        <w:rPr>
          <w:lang w:val="en-US"/>
        </w:rPr>
        <w:t> </w:t>
      </w:r>
    </w:p>
    <w:p w:rsidR="00F338AA" w:rsidRPr="000D307F" w:rsidRDefault="00F338AA" w:rsidP="00F338AA">
      <w:pPr>
        <w:pStyle w:val="3"/>
        <w:spacing w:before="0" w:after="0"/>
        <w:ind w:firstLine="567"/>
        <w:contextualSpacing/>
        <w:jc w:val="both"/>
        <w:rPr>
          <w:rFonts w:ascii="Times New Roman" w:hAnsi="Times New Roman"/>
          <w:b/>
          <w:szCs w:val="24"/>
        </w:rPr>
      </w:pPr>
      <w:bookmarkStart w:id="4" w:name="session5"/>
      <w:bookmarkEnd w:id="4"/>
      <w:r w:rsidRPr="000D307F">
        <w:rPr>
          <w:rStyle w:val="upper"/>
          <w:rFonts w:ascii="Times New Roman" w:hAnsi="Times New Roman"/>
          <w:b/>
          <w:szCs w:val="24"/>
        </w:rPr>
        <w:t>Session Five</w:t>
      </w:r>
    </w:p>
    <w:p w:rsidR="00F338AA" w:rsidRPr="000D307F" w:rsidRDefault="00F338AA" w:rsidP="00ED44BE">
      <w:pPr>
        <w:numPr>
          <w:ilvl w:val="0"/>
          <w:numId w:val="56"/>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In this session, students will respond each other's drafts using the </w:t>
      </w:r>
      <w:hyperlink r:id="rId67" w:tgtFrame="_blank" w:history="1">
        <w:r w:rsidRPr="000D307F">
          <w:rPr>
            <w:rStyle w:val="ad"/>
            <w:rFonts w:ascii="Times New Roman" w:hAnsi="Times New Roman" w:cs="Times New Roman"/>
            <w:color w:val="auto"/>
            <w:sz w:val="24"/>
            <w:szCs w:val="24"/>
            <w:u w:val="none"/>
            <w:lang w:val="en-US"/>
          </w:rPr>
          <w:t>Peer Response Handout</w:t>
        </w:r>
      </w:hyperlink>
      <w:r w:rsidRPr="000D307F">
        <w:rPr>
          <w:rFonts w:ascii="Times New Roman" w:hAnsi="Times New Roman" w:cs="Times New Roman"/>
          <w:sz w:val="24"/>
          <w:szCs w:val="24"/>
          <w:lang w:val="en-US"/>
        </w:rPr>
        <w:t xml:space="preserve">. </w:t>
      </w:r>
    </w:p>
    <w:p w:rsidR="00F338AA" w:rsidRPr="000D307F" w:rsidRDefault="00F338AA" w:rsidP="00ED44BE">
      <w:pPr>
        <w:numPr>
          <w:ilvl w:val="0"/>
          <w:numId w:val="56"/>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 xml:space="preserve">Determine and discuss the final due date with your students. Direct students to </w:t>
      </w:r>
      <w:hyperlink r:id="rId68" w:tgtFrame="_blank" w:history="1">
        <w:r w:rsidRPr="000D307F">
          <w:rPr>
            <w:rStyle w:val="ad"/>
            <w:rFonts w:ascii="Times New Roman" w:hAnsi="Times New Roman" w:cs="Times New Roman"/>
            <w:color w:val="auto"/>
            <w:sz w:val="24"/>
            <w:szCs w:val="24"/>
            <w:u w:val="none"/>
            <w:lang w:val="en-US"/>
          </w:rPr>
          <w:t>Diana Hacker’s MLA site</w:t>
        </w:r>
      </w:hyperlink>
      <w:r w:rsidRPr="000D307F">
        <w:rPr>
          <w:rFonts w:ascii="Times New Roman" w:hAnsi="Times New Roman" w:cs="Times New Roman"/>
          <w:sz w:val="24"/>
          <w:szCs w:val="24"/>
          <w:lang w:val="en-US"/>
        </w:rPr>
        <w:t xml:space="preserve"> for assistance with their citations if necessary.  </w:t>
      </w:r>
    </w:p>
    <w:p w:rsidR="00F338AA" w:rsidRPr="000D307F" w:rsidRDefault="00F338AA" w:rsidP="00ED44BE">
      <w:pPr>
        <w:numPr>
          <w:ilvl w:val="0"/>
          <w:numId w:val="56"/>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Remind students that their work will be evaluate using the </w:t>
      </w:r>
      <w:hyperlink r:id="rId69" w:tgtFrame="_blank" w:history="1">
        <w:r w:rsidRPr="000D307F">
          <w:rPr>
            <w:rStyle w:val="ad"/>
            <w:rFonts w:ascii="Times New Roman" w:hAnsi="Times New Roman" w:cs="Times New Roman"/>
            <w:color w:val="auto"/>
            <w:sz w:val="24"/>
            <w:szCs w:val="24"/>
            <w:u w:val="none"/>
            <w:lang w:val="en-US"/>
          </w:rPr>
          <w:t>essay rubric</w:t>
        </w:r>
      </w:hyperlink>
      <w:r w:rsidRPr="000D307F">
        <w:rPr>
          <w:rFonts w:ascii="Times New Roman" w:hAnsi="Times New Roman" w:cs="Times New Roman"/>
          <w:sz w:val="24"/>
          <w:szCs w:val="24"/>
          <w:lang w:val="en-US"/>
        </w:rPr>
        <w:t>.  They should use the criteria along with the comments from their peer to revise and polish their work.</w:t>
      </w:r>
    </w:p>
    <w:p w:rsidR="00F338AA" w:rsidRPr="000D307F" w:rsidRDefault="00F338AA" w:rsidP="00F338AA">
      <w:pPr>
        <w:pStyle w:val="3"/>
        <w:spacing w:before="0" w:after="0"/>
        <w:ind w:firstLine="567"/>
        <w:contextualSpacing/>
        <w:jc w:val="both"/>
        <w:rPr>
          <w:rFonts w:ascii="Times New Roman" w:hAnsi="Times New Roman"/>
          <w:b/>
          <w:szCs w:val="24"/>
          <w:lang w:val="en-US"/>
        </w:rPr>
      </w:pPr>
    </w:p>
    <w:p w:rsidR="00F338AA" w:rsidRPr="000D307F" w:rsidRDefault="00F338AA" w:rsidP="00F338AA">
      <w:pPr>
        <w:pStyle w:val="3"/>
        <w:spacing w:before="0" w:after="0"/>
        <w:ind w:firstLine="567"/>
        <w:contextualSpacing/>
        <w:jc w:val="both"/>
        <w:rPr>
          <w:rFonts w:ascii="Times New Roman" w:hAnsi="Times New Roman"/>
          <w:b/>
          <w:szCs w:val="24"/>
        </w:rPr>
      </w:pPr>
      <w:r w:rsidRPr="000D307F">
        <w:rPr>
          <w:rFonts w:ascii="Times New Roman" w:hAnsi="Times New Roman"/>
          <w:b/>
          <w:szCs w:val="24"/>
        </w:rPr>
        <w:t>EXTENSIONS</w:t>
      </w:r>
    </w:p>
    <w:p w:rsidR="00F338AA" w:rsidRPr="000D307F" w:rsidRDefault="00F338AA" w:rsidP="00ED44BE">
      <w:pPr>
        <w:numPr>
          <w:ilvl w:val="0"/>
          <w:numId w:val="57"/>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During the process of analyzing </w:t>
      </w:r>
      <w:hyperlink r:id="rId70" w:tgtFrame="_blank" w:history="1">
        <w:r w:rsidRPr="000D307F">
          <w:rPr>
            <w:rStyle w:val="ad"/>
            <w:rFonts w:ascii="Times New Roman" w:hAnsi="Times New Roman" w:cs="Times New Roman"/>
            <w:color w:val="auto"/>
            <w:sz w:val="24"/>
            <w:szCs w:val="24"/>
            <w:u w:val="none"/>
            <w:lang w:val="en-US"/>
          </w:rPr>
          <w:t>Queen Elizabeth I’s Speech</w:t>
        </w:r>
      </w:hyperlink>
      <w:r w:rsidRPr="000D307F">
        <w:rPr>
          <w:rFonts w:ascii="Times New Roman" w:hAnsi="Times New Roman" w:cs="Times New Roman"/>
          <w:sz w:val="24"/>
          <w:szCs w:val="24"/>
          <w:lang w:val="en-US"/>
        </w:rPr>
        <w:t xml:space="preserve">, consider showing the related scene from the film </w:t>
      </w:r>
      <w:r w:rsidRPr="000D307F">
        <w:rPr>
          <w:rStyle w:val="afa"/>
          <w:rFonts w:ascii="Times New Roman" w:hAnsi="Times New Roman" w:cs="Times New Roman"/>
          <w:sz w:val="24"/>
          <w:szCs w:val="24"/>
          <w:lang w:val="en-US"/>
        </w:rPr>
        <w:t>Elizabeth: The Golden Age</w:t>
      </w:r>
      <w:r w:rsidRPr="000D307F">
        <w:rPr>
          <w:rFonts w:ascii="Times New Roman" w:hAnsi="Times New Roman" w:cs="Times New Roman"/>
          <w:sz w:val="24"/>
          <w:szCs w:val="24"/>
          <w:lang w:val="en-US"/>
        </w:rPr>
        <w:t>.  Though the text of the speech is drastically cut and altered, seeing one filmmaker's vision for the scene may help reinforce the notion of historical context and the importance of audience.</w:t>
      </w:r>
    </w:p>
    <w:p w:rsidR="00F338AA" w:rsidRPr="000D307F" w:rsidRDefault="00F338AA" w:rsidP="00ED44BE">
      <w:pPr>
        <w:numPr>
          <w:ilvl w:val="0"/>
          <w:numId w:val="57"/>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Allow students to read and/or perform parts of the speeches out loud.  Then, they can share some of their thinking about the argumentative structure and rhetorical devices used to make the speech effective.  This activity could happen as part of the prewriting process or after essays have been completed.</w:t>
      </w:r>
    </w:p>
    <w:p w:rsidR="00F338AA" w:rsidRPr="000D307F" w:rsidRDefault="00F338AA" w:rsidP="00ED44BE">
      <w:pPr>
        <w:numPr>
          <w:ilvl w:val="0"/>
          <w:numId w:val="57"/>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Require students to write a graduation speech or a speech on another topic.  They can peruse print or online news sources to select a current event that interests them.  Have them choose an audience to whom they would deliver an argumentative speech.</w:t>
      </w:r>
    </w:p>
    <w:p w:rsidR="00F338AA" w:rsidRPr="000D307F" w:rsidRDefault="00F338AA" w:rsidP="00F338AA">
      <w:pPr>
        <w:pStyle w:val="3"/>
        <w:spacing w:before="0" w:after="0"/>
        <w:ind w:firstLine="567"/>
        <w:contextualSpacing/>
        <w:jc w:val="both"/>
        <w:rPr>
          <w:rFonts w:ascii="Times New Roman" w:hAnsi="Times New Roman"/>
          <w:b/>
          <w:szCs w:val="24"/>
          <w:lang w:val="en-US"/>
        </w:rPr>
      </w:pPr>
    </w:p>
    <w:p w:rsidR="00F338AA" w:rsidRPr="000D307F" w:rsidRDefault="00F338AA" w:rsidP="00F338AA">
      <w:pPr>
        <w:pStyle w:val="3"/>
        <w:spacing w:before="0" w:after="0"/>
        <w:ind w:firstLine="567"/>
        <w:contextualSpacing/>
        <w:jc w:val="both"/>
        <w:rPr>
          <w:rFonts w:ascii="Times New Roman" w:hAnsi="Times New Roman"/>
          <w:b/>
          <w:szCs w:val="24"/>
        </w:rPr>
      </w:pPr>
      <w:r w:rsidRPr="000D307F">
        <w:rPr>
          <w:rFonts w:ascii="Times New Roman" w:hAnsi="Times New Roman"/>
          <w:b/>
          <w:szCs w:val="24"/>
        </w:rPr>
        <w:t>STUDENT ASSESSMENT/REFLECTIONS</w:t>
      </w:r>
    </w:p>
    <w:p w:rsidR="00F338AA" w:rsidRPr="000D307F" w:rsidRDefault="00F338AA" w:rsidP="00ED44BE">
      <w:pPr>
        <w:numPr>
          <w:ilvl w:val="0"/>
          <w:numId w:val="58"/>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After peer response has taken place, use the </w:t>
      </w:r>
      <w:hyperlink r:id="rId71" w:tgtFrame="_blank" w:history="1">
        <w:r w:rsidRPr="000D307F">
          <w:rPr>
            <w:rStyle w:val="ad"/>
            <w:rFonts w:ascii="Times New Roman" w:hAnsi="Times New Roman" w:cs="Times New Roman"/>
            <w:color w:val="auto"/>
            <w:sz w:val="24"/>
            <w:szCs w:val="24"/>
            <w:u w:val="none"/>
            <w:lang w:val="en-US"/>
          </w:rPr>
          <w:t>essay rubric</w:t>
        </w:r>
      </w:hyperlink>
      <w:r w:rsidRPr="000D307F">
        <w:rPr>
          <w:rFonts w:ascii="Times New Roman" w:hAnsi="Times New Roman" w:cs="Times New Roman"/>
          <w:sz w:val="24"/>
          <w:szCs w:val="24"/>
          <w:lang w:val="en-US"/>
        </w:rPr>
        <w:t xml:space="preserve"> to provide feedback on student work.  You may change the values of the different categories/requirements to better suit the learning goals for your classroom.</w:t>
      </w:r>
    </w:p>
    <w:p w:rsidR="00052ECB" w:rsidRPr="000D307F" w:rsidRDefault="00052ECB" w:rsidP="00F338AA">
      <w:pPr>
        <w:spacing w:after="0" w:line="240" w:lineRule="auto"/>
        <w:ind w:firstLine="567"/>
        <w:contextualSpacing/>
        <w:jc w:val="both"/>
        <w:rPr>
          <w:rFonts w:ascii="Times New Roman" w:eastAsia="Times New Roman" w:hAnsi="Times New Roman" w:cs="Times New Roman"/>
          <w:b/>
          <w:smallCaps/>
          <w:sz w:val="24"/>
          <w:szCs w:val="24"/>
          <w:lang w:val="en-US" w:eastAsia="ru-RU"/>
        </w:rPr>
      </w:pPr>
    </w:p>
    <w:p w:rsidR="009A7FE7" w:rsidRPr="000D307F" w:rsidRDefault="00F279A3" w:rsidP="009A7FE7">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31</w:t>
      </w:r>
      <w:r w:rsidR="00FC68D8" w:rsidRPr="000D307F">
        <w:rPr>
          <w:rFonts w:ascii="Times New Roman" w:eastAsia="Times New Roman" w:hAnsi="Times New Roman" w:cs="Times New Roman"/>
          <w:b/>
          <w:smallCaps/>
          <w:sz w:val="24"/>
          <w:szCs w:val="24"/>
          <w:lang w:val="en-US" w:eastAsia="ru-RU"/>
        </w:rPr>
        <w:t>. Watching TV program or TV show.</w:t>
      </w:r>
    </w:p>
    <w:p w:rsidR="009A7FE7" w:rsidRPr="000D307F" w:rsidRDefault="009A7FE7" w:rsidP="009A7FE7">
      <w:pPr>
        <w:spacing w:after="0" w:line="240" w:lineRule="auto"/>
        <w:contextualSpacing/>
        <w:jc w:val="center"/>
        <w:rPr>
          <w:rFonts w:ascii="Times New Roman" w:eastAsia="Times New Roman" w:hAnsi="Times New Roman" w:cs="Times New Roman"/>
          <w:b/>
          <w:smallCaps/>
          <w:sz w:val="24"/>
          <w:szCs w:val="24"/>
          <w:lang w:val="en-US" w:eastAsia="ru-RU"/>
        </w:rPr>
      </w:pPr>
    </w:p>
    <w:p w:rsidR="00F338AA" w:rsidRPr="000D307F" w:rsidRDefault="00F338AA" w:rsidP="009A7FE7">
      <w:pPr>
        <w:spacing w:after="0" w:line="240" w:lineRule="auto"/>
        <w:contextualSpacing/>
        <w:jc w:val="center"/>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bCs/>
          <w:sz w:val="24"/>
          <w:szCs w:val="24"/>
          <w:lang w:val="en-US" w:eastAsia="ru-RU"/>
        </w:rPr>
        <w:t>Text for Reading</w:t>
      </w:r>
    </w:p>
    <w:p w:rsidR="00F338AA" w:rsidRPr="000D307F" w:rsidRDefault="00F338AA" w:rsidP="00F338AA">
      <w:pPr>
        <w:spacing w:after="0" w:line="240" w:lineRule="auto"/>
        <w:jc w:val="center"/>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bCs/>
          <w:sz w:val="24"/>
          <w:szCs w:val="24"/>
          <w:lang w:val="en-US" w:eastAsia="ru-RU"/>
        </w:rPr>
        <w:t>“TV or not TV”</w:t>
      </w:r>
    </w:p>
    <w:p w:rsidR="00F338AA" w:rsidRPr="000D307F" w:rsidRDefault="00F338AA" w:rsidP="00F338AA">
      <w:pPr>
        <w:spacing w:after="0" w:line="240" w:lineRule="auto"/>
        <w:ind w:firstLine="709"/>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Television plays a very important role in people’s lives. It’s a wonderful source of information and one of the best ways to spend free time. Television viewing is the most popular leisure pastime. It’s not surprising, because TV channels show a great variety of programs: documentaries and current affairs, feature films and comedies, soaps and police series, concerts and talk shows.</w:t>
      </w:r>
    </w:p>
    <w:p w:rsidR="00F338AA" w:rsidRPr="000D307F" w:rsidRDefault="00F338AA" w:rsidP="00F338AA">
      <w:pPr>
        <w:spacing w:after="0" w:line="240" w:lineRule="auto"/>
        <w:ind w:firstLine="709"/>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Television is a reflection of the modern world. It gives you an opportunity to travel all over the world, to see different people and to learn about their customs and traditions. </w:t>
      </w:r>
    </w:p>
    <w:p w:rsidR="00F338AA" w:rsidRPr="000D307F" w:rsidRDefault="00F338AA" w:rsidP="00F338AA">
      <w:pPr>
        <w:spacing w:after="0" w:line="240" w:lineRule="auto"/>
        <w:ind w:firstLine="709"/>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Television keeps you informed about the rest of the world. It also helps to escape from our everyday problems. A lot of people usually relax watching soaps. Their story lines are entertaining, but often unbelievable. I don’t think that they show life realistically. But to many people, the characters in the TV serial have become more important than real people.</w:t>
      </w:r>
    </w:p>
    <w:p w:rsidR="00F338AA" w:rsidRPr="000D307F" w:rsidRDefault="00F338AA" w:rsidP="00F338AA">
      <w:pPr>
        <w:spacing w:after="0" w:line="240" w:lineRule="auto"/>
        <w:ind w:firstLine="709"/>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Of course, not everything shown on TV is made in good taste. There are badly-written programs that contain unnecessary bad language and violence. Another thing I would like to complain about is the amount of smoking in the films that are shown on TV. Smoking is often shown as a very “cool” thing to do, making young people take up smoking themselves.</w:t>
      </w:r>
    </w:p>
    <w:p w:rsidR="00F338AA" w:rsidRPr="000D307F" w:rsidRDefault="00F338AA" w:rsidP="00F338AA">
      <w:pPr>
        <w:spacing w:after="0" w:line="240" w:lineRule="auto"/>
        <w:ind w:firstLine="709"/>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 Many people admit that the quality of television could be better. One reason for the poor quality of programs is advertising. Not all people like watching commercials. They find ads silly and boring. But I am not against commercials on TV, because television companies get most of their money from advertising. </w:t>
      </w:r>
    </w:p>
    <w:p w:rsidR="00F338AA" w:rsidRPr="000D307F" w:rsidRDefault="00F338AA" w:rsidP="00F338AA">
      <w:pPr>
        <w:spacing w:after="0" w:line="240" w:lineRule="auto"/>
        <w:ind w:firstLine="709"/>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Some people say that television is a terrible waste of time. Of course, there are TV addicts who can’t drag themselves away from the box. But if we watch TV for an hour a day, to find out </w:t>
      </w:r>
      <w:r w:rsidRPr="000D307F">
        <w:rPr>
          <w:rFonts w:ascii="Times New Roman" w:eastAsia="Times New Roman" w:hAnsi="Times New Roman" w:cs="Times New Roman"/>
          <w:sz w:val="24"/>
          <w:szCs w:val="24"/>
          <w:lang w:val="en-US" w:eastAsia="ru-RU"/>
        </w:rPr>
        <w:lastRenderedPageBreak/>
        <w:t>what is happening in the world or to relax, then television is really useful. So I think we should not blame the TV for the bad effects it has. We must know how to make the best use of it.</w:t>
      </w:r>
      <w:r w:rsidR="00D1060E" w:rsidRPr="000D307F">
        <w:rPr>
          <w:rStyle w:val="afd"/>
          <w:rFonts w:ascii="Times New Roman" w:eastAsia="Times New Roman" w:hAnsi="Times New Roman" w:cs="Times New Roman"/>
          <w:sz w:val="24"/>
          <w:szCs w:val="24"/>
          <w:lang w:val="en-US" w:eastAsia="ru-RU"/>
        </w:rPr>
        <w:footnoteReference w:id="36"/>
      </w:r>
    </w:p>
    <w:p w:rsidR="00F338AA" w:rsidRPr="000D307F" w:rsidRDefault="00F338AA" w:rsidP="00F338AA">
      <w:pPr>
        <w:spacing w:after="0" w:line="360" w:lineRule="auto"/>
        <w:jc w:val="center"/>
        <w:rPr>
          <w:rFonts w:ascii="Times New Roman" w:eastAsia="Times New Roman" w:hAnsi="Times New Roman" w:cs="Times New Roman"/>
          <w:sz w:val="24"/>
          <w:szCs w:val="24"/>
          <w:lang w:val="en-US" w:eastAsia="ru-RU"/>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1"/>
        <w:gridCol w:w="4814"/>
      </w:tblGrid>
      <w:tr w:rsidR="00F338AA" w:rsidRPr="00981AC6" w:rsidTr="00F338AA">
        <w:trPr>
          <w:trHeight w:val="445"/>
        </w:trPr>
        <w:tc>
          <w:tcPr>
            <w:tcW w:w="9315" w:type="dxa"/>
            <w:gridSpan w:val="2"/>
            <w:tcBorders>
              <w:top w:val="single" w:sz="4" w:space="0" w:color="auto"/>
              <w:left w:val="single" w:sz="4" w:space="0" w:color="auto"/>
              <w:bottom w:val="single" w:sz="4" w:space="0" w:color="auto"/>
              <w:right w:val="single" w:sz="4" w:space="0" w:color="auto"/>
            </w:tcBorders>
            <w:hideMark/>
          </w:tcPr>
          <w:p w:rsidR="00F338AA" w:rsidRPr="000D307F" w:rsidRDefault="00F338AA" w:rsidP="00F338AA">
            <w:pPr>
              <w:spacing w:after="0" w:line="360" w:lineRule="auto"/>
              <w:jc w:val="center"/>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bCs/>
                <w:sz w:val="24"/>
                <w:szCs w:val="24"/>
                <w:lang w:val="en-US" w:eastAsia="ru-RU"/>
              </w:rPr>
              <w:t>T e l e v is i o n</w:t>
            </w:r>
          </w:p>
        </w:tc>
      </w:tr>
      <w:tr w:rsidR="00F338AA" w:rsidRPr="000D307F" w:rsidTr="00F338AA">
        <w:trPr>
          <w:trHeight w:val="344"/>
        </w:trPr>
        <w:tc>
          <w:tcPr>
            <w:tcW w:w="4501" w:type="dxa"/>
            <w:tcBorders>
              <w:top w:val="single" w:sz="4" w:space="0" w:color="auto"/>
              <w:left w:val="single" w:sz="4" w:space="0" w:color="auto"/>
              <w:bottom w:val="single" w:sz="4" w:space="0" w:color="auto"/>
              <w:right w:val="single" w:sz="4" w:space="0" w:color="auto"/>
            </w:tcBorders>
            <w:hideMark/>
          </w:tcPr>
          <w:p w:rsidR="00F338AA" w:rsidRPr="000D307F" w:rsidRDefault="00F338AA" w:rsidP="00F338AA">
            <w:pPr>
              <w:spacing w:after="0" w:line="36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b/>
                <w:bCs/>
                <w:sz w:val="24"/>
                <w:szCs w:val="24"/>
                <w:lang w:val="en-US" w:eastAsia="ru-RU"/>
              </w:rPr>
              <w:t>Advantages</w:t>
            </w:r>
          </w:p>
        </w:tc>
        <w:tc>
          <w:tcPr>
            <w:tcW w:w="4814" w:type="dxa"/>
            <w:tcBorders>
              <w:top w:val="single" w:sz="4" w:space="0" w:color="auto"/>
              <w:left w:val="single" w:sz="4" w:space="0" w:color="auto"/>
              <w:bottom w:val="single" w:sz="4" w:space="0" w:color="auto"/>
              <w:right w:val="single" w:sz="4" w:space="0" w:color="auto"/>
            </w:tcBorders>
            <w:hideMark/>
          </w:tcPr>
          <w:p w:rsidR="00F338AA" w:rsidRPr="000D307F" w:rsidRDefault="00F338AA" w:rsidP="00F338AA">
            <w:pPr>
              <w:spacing w:after="0" w:line="36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b/>
                <w:bCs/>
                <w:sz w:val="24"/>
                <w:szCs w:val="24"/>
                <w:lang w:val="en-US" w:eastAsia="ru-RU"/>
              </w:rPr>
              <w:t>Disadvantages</w:t>
            </w:r>
          </w:p>
        </w:tc>
      </w:tr>
      <w:tr w:rsidR="00F338AA" w:rsidRPr="000D307F" w:rsidTr="00F338AA">
        <w:trPr>
          <w:trHeight w:val="422"/>
        </w:trPr>
        <w:tc>
          <w:tcPr>
            <w:tcW w:w="4501" w:type="dxa"/>
            <w:tcBorders>
              <w:top w:val="single" w:sz="4" w:space="0" w:color="auto"/>
              <w:left w:val="single" w:sz="4" w:space="0" w:color="auto"/>
              <w:bottom w:val="single" w:sz="4" w:space="0" w:color="auto"/>
              <w:right w:val="single" w:sz="4" w:space="0" w:color="auto"/>
            </w:tcBorders>
            <w:hideMark/>
          </w:tcPr>
          <w:p w:rsidR="00F338AA" w:rsidRPr="000D307F" w:rsidRDefault="00F338AA" w:rsidP="00F338AA">
            <w:pPr>
              <w:spacing w:after="0" w:line="360" w:lineRule="auto"/>
              <w:rPr>
                <w:rFonts w:ascii="Times New Roman" w:eastAsia="Times New Roman" w:hAnsi="Times New Roman" w:cs="Times New Roman"/>
                <w:sz w:val="24"/>
                <w:szCs w:val="24"/>
                <w:lang w:eastAsia="ru-RU"/>
              </w:rPr>
            </w:pPr>
          </w:p>
        </w:tc>
        <w:tc>
          <w:tcPr>
            <w:tcW w:w="4814" w:type="dxa"/>
            <w:tcBorders>
              <w:top w:val="single" w:sz="4" w:space="0" w:color="auto"/>
              <w:left w:val="single" w:sz="4" w:space="0" w:color="auto"/>
              <w:bottom w:val="single" w:sz="4" w:space="0" w:color="auto"/>
              <w:right w:val="single" w:sz="4" w:space="0" w:color="auto"/>
            </w:tcBorders>
            <w:hideMark/>
          </w:tcPr>
          <w:p w:rsidR="00F338AA" w:rsidRPr="000D307F" w:rsidRDefault="00F338AA" w:rsidP="00F338AA">
            <w:pPr>
              <w:spacing w:after="0" w:line="360" w:lineRule="auto"/>
              <w:rPr>
                <w:rFonts w:ascii="Times New Roman" w:eastAsia="Times New Roman" w:hAnsi="Times New Roman" w:cs="Times New Roman"/>
                <w:sz w:val="24"/>
                <w:szCs w:val="24"/>
                <w:lang w:eastAsia="ru-RU"/>
              </w:rPr>
            </w:pPr>
          </w:p>
        </w:tc>
      </w:tr>
      <w:tr w:rsidR="00F338AA" w:rsidRPr="000D307F" w:rsidTr="00F338AA">
        <w:trPr>
          <w:trHeight w:val="486"/>
        </w:trPr>
        <w:tc>
          <w:tcPr>
            <w:tcW w:w="4501" w:type="dxa"/>
            <w:tcBorders>
              <w:top w:val="single" w:sz="4" w:space="0" w:color="auto"/>
              <w:left w:val="single" w:sz="4" w:space="0" w:color="auto"/>
              <w:bottom w:val="single" w:sz="4" w:space="0" w:color="auto"/>
              <w:right w:val="single" w:sz="4" w:space="0" w:color="auto"/>
            </w:tcBorders>
            <w:hideMark/>
          </w:tcPr>
          <w:p w:rsidR="00F338AA" w:rsidRPr="000D307F" w:rsidRDefault="00F338AA" w:rsidP="00F338AA">
            <w:pPr>
              <w:spacing w:after="0" w:line="360" w:lineRule="auto"/>
              <w:rPr>
                <w:rFonts w:ascii="Times New Roman" w:eastAsia="Times New Roman" w:hAnsi="Times New Roman" w:cs="Times New Roman"/>
                <w:sz w:val="24"/>
                <w:szCs w:val="24"/>
                <w:lang w:eastAsia="ru-RU"/>
              </w:rPr>
            </w:pPr>
          </w:p>
        </w:tc>
        <w:tc>
          <w:tcPr>
            <w:tcW w:w="4814" w:type="dxa"/>
            <w:tcBorders>
              <w:top w:val="single" w:sz="4" w:space="0" w:color="auto"/>
              <w:left w:val="single" w:sz="4" w:space="0" w:color="auto"/>
              <w:bottom w:val="single" w:sz="4" w:space="0" w:color="auto"/>
              <w:right w:val="single" w:sz="4" w:space="0" w:color="auto"/>
            </w:tcBorders>
            <w:hideMark/>
          </w:tcPr>
          <w:p w:rsidR="00F338AA" w:rsidRPr="000D307F" w:rsidRDefault="00F338AA" w:rsidP="00F338AA">
            <w:pPr>
              <w:spacing w:after="0" w:line="360" w:lineRule="auto"/>
              <w:rPr>
                <w:rFonts w:ascii="Times New Roman" w:eastAsia="Times New Roman" w:hAnsi="Times New Roman" w:cs="Times New Roman"/>
                <w:sz w:val="24"/>
                <w:szCs w:val="24"/>
                <w:lang w:eastAsia="ru-RU"/>
              </w:rPr>
            </w:pPr>
          </w:p>
        </w:tc>
      </w:tr>
      <w:tr w:rsidR="00F338AA" w:rsidRPr="000D307F" w:rsidTr="00F338AA">
        <w:trPr>
          <w:trHeight w:val="421"/>
        </w:trPr>
        <w:tc>
          <w:tcPr>
            <w:tcW w:w="4501" w:type="dxa"/>
            <w:tcBorders>
              <w:top w:val="single" w:sz="4" w:space="0" w:color="auto"/>
              <w:left w:val="single" w:sz="4" w:space="0" w:color="auto"/>
              <w:bottom w:val="single" w:sz="4" w:space="0" w:color="auto"/>
              <w:right w:val="single" w:sz="4" w:space="0" w:color="auto"/>
            </w:tcBorders>
            <w:hideMark/>
          </w:tcPr>
          <w:p w:rsidR="00F338AA" w:rsidRPr="000D307F" w:rsidRDefault="00F338AA" w:rsidP="00F338AA">
            <w:pPr>
              <w:spacing w:after="0" w:line="360" w:lineRule="auto"/>
              <w:rPr>
                <w:rFonts w:ascii="Times New Roman" w:eastAsia="Times New Roman" w:hAnsi="Times New Roman" w:cs="Times New Roman"/>
                <w:sz w:val="24"/>
                <w:szCs w:val="24"/>
                <w:lang w:eastAsia="ru-RU"/>
              </w:rPr>
            </w:pPr>
          </w:p>
        </w:tc>
        <w:tc>
          <w:tcPr>
            <w:tcW w:w="4814" w:type="dxa"/>
            <w:tcBorders>
              <w:top w:val="single" w:sz="4" w:space="0" w:color="auto"/>
              <w:left w:val="single" w:sz="4" w:space="0" w:color="auto"/>
              <w:bottom w:val="single" w:sz="4" w:space="0" w:color="auto"/>
              <w:right w:val="single" w:sz="4" w:space="0" w:color="auto"/>
            </w:tcBorders>
            <w:hideMark/>
          </w:tcPr>
          <w:p w:rsidR="00F338AA" w:rsidRPr="000D307F" w:rsidRDefault="00F338AA" w:rsidP="00F338AA">
            <w:pPr>
              <w:spacing w:after="0" w:line="360" w:lineRule="auto"/>
              <w:rPr>
                <w:rFonts w:ascii="Times New Roman" w:eastAsia="Times New Roman" w:hAnsi="Times New Roman" w:cs="Times New Roman"/>
                <w:sz w:val="24"/>
                <w:szCs w:val="24"/>
                <w:lang w:eastAsia="ru-RU"/>
              </w:rPr>
            </w:pPr>
          </w:p>
        </w:tc>
      </w:tr>
      <w:tr w:rsidR="00F338AA" w:rsidRPr="000D307F" w:rsidTr="00F338AA">
        <w:trPr>
          <w:trHeight w:val="343"/>
        </w:trPr>
        <w:tc>
          <w:tcPr>
            <w:tcW w:w="4501" w:type="dxa"/>
            <w:tcBorders>
              <w:top w:val="single" w:sz="4" w:space="0" w:color="auto"/>
              <w:left w:val="single" w:sz="4" w:space="0" w:color="auto"/>
              <w:bottom w:val="single" w:sz="4" w:space="0" w:color="auto"/>
              <w:right w:val="single" w:sz="4" w:space="0" w:color="auto"/>
            </w:tcBorders>
            <w:hideMark/>
          </w:tcPr>
          <w:p w:rsidR="00F338AA" w:rsidRPr="000D307F" w:rsidRDefault="00F338AA" w:rsidP="00F338AA">
            <w:pPr>
              <w:spacing w:after="0" w:line="360" w:lineRule="auto"/>
              <w:rPr>
                <w:rFonts w:ascii="Times New Roman" w:eastAsia="Times New Roman" w:hAnsi="Times New Roman" w:cs="Times New Roman"/>
                <w:sz w:val="24"/>
                <w:szCs w:val="24"/>
                <w:lang w:eastAsia="ru-RU"/>
              </w:rPr>
            </w:pPr>
          </w:p>
        </w:tc>
        <w:tc>
          <w:tcPr>
            <w:tcW w:w="4814" w:type="dxa"/>
            <w:tcBorders>
              <w:top w:val="single" w:sz="4" w:space="0" w:color="auto"/>
              <w:left w:val="single" w:sz="4" w:space="0" w:color="auto"/>
              <w:bottom w:val="single" w:sz="4" w:space="0" w:color="auto"/>
              <w:right w:val="single" w:sz="4" w:space="0" w:color="auto"/>
            </w:tcBorders>
            <w:hideMark/>
          </w:tcPr>
          <w:p w:rsidR="00F338AA" w:rsidRPr="000D307F" w:rsidRDefault="00F338AA" w:rsidP="00F338AA">
            <w:pPr>
              <w:spacing w:after="0" w:line="360" w:lineRule="auto"/>
              <w:rPr>
                <w:rFonts w:ascii="Times New Roman" w:eastAsia="Times New Roman" w:hAnsi="Times New Roman" w:cs="Times New Roman"/>
                <w:sz w:val="24"/>
                <w:szCs w:val="24"/>
                <w:lang w:eastAsia="ru-RU"/>
              </w:rPr>
            </w:pPr>
          </w:p>
        </w:tc>
      </w:tr>
      <w:tr w:rsidR="00F338AA" w:rsidRPr="000D307F" w:rsidTr="00F338AA">
        <w:trPr>
          <w:trHeight w:val="563"/>
        </w:trPr>
        <w:tc>
          <w:tcPr>
            <w:tcW w:w="4501" w:type="dxa"/>
            <w:tcBorders>
              <w:top w:val="single" w:sz="4" w:space="0" w:color="auto"/>
              <w:left w:val="single" w:sz="4" w:space="0" w:color="auto"/>
              <w:bottom w:val="single" w:sz="4" w:space="0" w:color="auto"/>
              <w:right w:val="single" w:sz="4" w:space="0" w:color="auto"/>
            </w:tcBorders>
            <w:hideMark/>
          </w:tcPr>
          <w:p w:rsidR="00F338AA" w:rsidRPr="000D307F" w:rsidRDefault="00F338AA" w:rsidP="00F338AA">
            <w:pPr>
              <w:spacing w:after="0" w:line="360" w:lineRule="auto"/>
              <w:rPr>
                <w:rFonts w:ascii="Times New Roman" w:eastAsia="Times New Roman" w:hAnsi="Times New Roman" w:cs="Times New Roman"/>
                <w:sz w:val="24"/>
                <w:szCs w:val="24"/>
                <w:lang w:eastAsia="ru-RU"/>
              </w:rPr>
            </w:pPr>
          </w:p>
        </w:tc>
        <w:tc>
          <w:tcPr>
            <w:tcW w:w="4814" w:type="dxa"/>
            <w:tcBorders>
              <w:top w:val="single" w:sz="4" w:space="0" w:color="auto"/>
              <w:left w:val="single" w:sz="4" w:space="0" w:color="auto"/>
              <w:bottom w:val="single" w:sz="4" w:space="0" w:color="auto"/>
              <w:right w:val="single" w:sz="4" w:space="0" w:color="auto"/>
            </w:tcBorders>
            <w:hideMark/>
          </w:tcPr>
          <w:p w:rsidR="00F338AA" w:rsidRPr="000D307F" w:rsidRDefault="00F338AA" w:rsidP="00F338AA">
            <w:pPr>
              <w:spacing w:after="0" w:line="360" w:lineRule="auto"/>
              <w:rPr>
                <w:rFonts w:ascii="Times New Roman" w:eastAsia="Times New Roman" w:hAnsi="Times New Roman" w:cs="Times New Roman"/>
                <w:sz w:val="24"/>
                <w:szCs w:val="24"/>
                <w:lang w:eastAsia="ru-RU"/>
              </w:rPr>
            </w:pPr>
          </w:p>
        </w:tc>
      </w:tr>
    </w:tbl>
    <w:p w:rsidR="00F338AA" w:rsidRPr="000D307F" w:rsidRDefault="00F338AA" w:rsidP="00F338AA">
      <w:pPr>
        <w:spacing w:after="0" w:line="240" w:lineRule="auto"/>
        <w:ind w:firstLine="567"/>
        <w:contextualSpacing/>
        <w:jc w:val="both"/>
        <w:rPr>
          <w:rFonts w:ascii="Times New Roman" w:eastAsia="Times New Roman" w:hAnsi="Times New Roman" w:cs="Times New Roman"/>
          <w:sz w:val="24"/>
          <w:szCs w:val="24"/>
          <w:lang w:eastAsia="ru-RU"/>
        </w:rPr>
      </w:pPr>
    </w:p>
    <w:p w:rsidR="00F338AA" w:rsidRPr="000D307F" w:rsidRDefault="00F338AA" w:rsidP="00F338AA">
      <w:pPr>
        <w:spacing w:after="0" w:line="240" w:lineRule="auto"/>
        <w:ind w:firstLine="567"/>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val="en-US" w:eastAsia="ru-RU"/>
        </w:rPr>
        <w:t>Tell the students that they are going to be learning a bit more about UK reality TV shows and that you there are 5 TV shows – write the name of these shows on the whiteboard.  </w:t>
      </w:r>
      <w:r w:rsidRPr="000D307F">
        <w:rPr>
          <w:rFonts w:ascii="Times New Roman" w:eastAsia="Times New Roman" w:hAnsi="Times New Roman" w:cs="Times New Roman"/>
          <w:sz w:val="24"/>
          <w:szCs w:val="24"/>
          <w:lang w:eastAsia="ru-RU"/>
        </w:rPr>
        <w:t>These are:</w:t>
      </w:r>
    </w:p>
    <w:p w:rsidR="00F338AA" w:rsidRPr="000D307F" w:rsidRDefault="00F338AA" w:rsidP="00ED44BE">
      <w:pPr>
        <w:numPr>
          <w:ilvl w:val="0"/>
          <w:numId w:val="59"/>
        </w:numPr>
        <w:spacing w:after="0" w:line="240" w:lineRule="auto"/>
        <w:ind w:firstLine="567"/>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“Come Dine With Me”</w:t>
      </w:r>
    </w:p>
    <w:p w:rsidR="00F338AA" w:rsidRPr="000D307F" w:rsidRDefault="00F338AA" w:rsidP="00ED44BE">
      <w:pPr>
        <w:numPr>
          <w:ilvl w:val="0"/>
          <w:numId w:val="59"/>
        </w:numPr>
        <w:spacing w:after="0" w:line="240" w:lineRule="auto"/>
        <w:ind w:firstLine="567"/>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“I’m A Celebrity”</w:t>
      </w:r>
    </w:p>
    <w:p w:rsidR="00F338AA" w:rsidRPr="000D307F" w:rsidRDefault="00F338AA" w:rsidP="00ED44BE">
      <w:pPr>
        <w:numPr>
          <w:ilvl w:val="0"/>
          <w:numId w:val="59"/>
        </w:numPr>
        <w:spacing w:after="0" w:line="240" w:lineRule="auto"/>
        <w:ind w:firstLine="567"/>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“Strictly Come Dancing”</w:t>
      </w:r>
    </w:p>
    <w:p w:rsidR="00F338AA" w:rsidRPr="000D307F" w:rsidRDefault="00F338AA" w:rsidP="00ED44BE">
      <w:pPr>
        <w:numPr>
          <w:ilvl w:val="0"/>
          <w:numId w:val="59"/>
        </w:numPr>
        <w:spacing w:after="0" w:line="240" w:lineRule="auto"/>
        <w:ind w:firstLine="567"/>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“World’s Strictest Parents”</w:t>
      </w:r>
    </w:p>
    <w:p w:rsidR="00F338AA" w:rsidRPr="000D307F" w:rsidRDefault="00F338AA" w:rsidP="00ED44BE">
      <w:pPr>
        <w:numPr>
          <w:ilvl w:val="0"/>
          <w:numId w:val="59"/>
        </w:numPr>
        <w:spacing w:after="0" w:line="240" w:lineRule="auto"/>
        <w:ind w:firstLine="567"/>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“Don’t Tell The Bride”</w:t>
      </w:r>
    </w:p>
    <w:p w:rsidR="00F338AA" w:rsidRPr="000D307F" w:rsidRDefault="00F338AA" w:rsidP="00F338AA">
      <w:pPr>
        <w:spacing w:after="0" w:line="240" w:lineRule="auto"/>
        <w:ind w:firstLine="567"/>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val="en-US" w:eastAsia="ru-RU"/>
        </w:rPr>
        <w:t>To supplement the reading you could get learners to write up conversation questions related to reality TV shows for groups or pairs of learners to discuss with each other.  </w:t>
      </w:r>
      <w:r w:rsidRPr="000D307F">
        <w:rPr>
          <w:rFonts w:ascii="Times New Roman" w:eastAsia="Times New Roman" w:hAnsi="Times New Roman" w:cs="Times New Roman"/>
          <w:sz w:val="24"/>
          <w:szCs w:val="24"/>
          <w:lang w:eastAsia="ru-RU"/>
        </w:rPr>
        <w:t>Conversation questions could include:</w:t>
      </w:r>
    </w:p>
    <w:p w:rsidR="00F338AA" w:rsidRPr="000D307F" w:rsidRDefault="00F338AA" w:rsidP="00ED44BE">
      <w:pPr>
        <w:numPr>
          <w:ilvl w:val="0"/>
          <w:numId w:val="60"/>
        </w:numPr>
        <w:spacing w:after="0" w:line="240" w:lineRule="auto"/>
        <w:ind w:firstLine="567"/>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val="en-US" w:eastAsia="ru-RU"/>
        </w:rPr>
        <w:t>What do you like or dislike about reality TV shows?  </w:t>
      </w:r>
      <w:r w:rsidRPr="000D307F">
        <w:rPr>
          <w:rFonts w:ascii="Times New Roman" w:eastAsia="Times New Roman" w:hAnsi="Times New Roman" w:cs="Times New Roman"/>
          <w:sz w:val="24"/>
          <w:szCs w:val="24"/>
          <w:lang w:eastAsia="ru-RU"/>
        </w:rPr>
        <w:t>Why?</w:t>
      </w:r>
    </w:p>
    <w:p w:rsidR="00F338AA" w:rsidRPr="000D307F" w:rsidRDefault="00F338AA" w:rsidP="00ED44BE">
      <w:pPr>
        <w:numPr>
          <w:ilvl w:val="0"/>
          <w:numId w:val="60"/>
        </w:numPr>
        <w:spacing w:after="0" w:line="240" w:lineRule="auto"/>
        <w:ind w:firstLine="567"/>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val="en-US" w:eastAsia="ru-RU"/>
        </w:rPr>
        <w:t>What was the last reality TV show you watched?  </w:t>
      </w:r>
      <w:r w:rsidRPr="000D307F">
        <w:rPr>
          <w:rFonts w:ascii="Times New Roman" w:eastAsia="Times New Roman" w:hAnsi="Times New Roman" w:cs="Times New Roman"/>
          <w:sz w:val="24"/>
          <w:szCs w:val="24"/>
          <w:lang w:eastAsia="ru-RU"/>
        </w:rPr>
        <w:t>Why?</w:t>
      </w:r>
    </w:p>
    <w:p w:rsidR="00F338AA" w:rsidRPr="000D307F" w:rsidRDefault="00F338AA" w:rsidP="00ED44BE">
      <w:pPr>
        <w:numPr>
          <w:ilvl w:val="0"/>
          <w:numId w:val="60"/>
        </w:numPr>
        <w:spacing w:after="0" w:line="240" w:lineRule="auto"/>
        <w:ind w:firstLine="567"/>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val="en-US" w:eastAsia="ru-RU"/>
        </w:rPr>
        <w:t>What English TV do you usually like to watch in your free time?  </w:t>
      </w:r>
      <w:r w:rsidRPr="000D307F">
        <w:rPr>
          <w:rFonts w:ascii="Times New Roman" w:eastAsia="Times New Roman" w:hAnsi="Times New Roman" w:cs="Times New Roman"/>
          <w:sz w:val="24"/>
          <w:szCs w:val="24"/>
          <w:lang w:eastAsia="ru-RU"/>
        </w:rPr>
        <w:t>Why?</w:t>
      </w:r>
    </w:p>
    <w:p w:rsidR="00F338AA" w:rsidRPr="000D307F" w:rsidRDefault="00F338AA" w:rsidP="00ED44BE">
      <w:pPr>
        <w:numPr>
          <w:ilvl w:val="0"/>
          <w:numId w:val="60"/>
        </w:numPr>
        <w:spacing w:after="0" w:line="240" w:lineRule="auto"/>
        <w:ind w:firstLine="567"/>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val="en-US" w:eastAsia="ru-RU"/>
        </w:rPr>
        <w:t>Who do you normally watch TV with?  </w:t>
      </w:r>
      <w:r w:rsidRPr="000D307F">
        <w:rPr>
          <w:rFonts w:ascii="Times New Roman" w:eastAsia="Times New Roman" w:hAnsi="Times New Roman" w:cs="Times New Roman"/>
          <w:sz w:val="24"/>
          <w:szCs w:val="24"/>
          <w:lang w:eastAsia="ru-RU"/>
        </w:rPr>
        <w:t>Why?</w:t>
      </w:r>
    </w:p>
    <w:p w:rsidR="00F338AA" w:rsidRPr="000D307F" w:rsidRDefault="00F338AA" w:rsidP="00ED44BE">
      <w:pPr>
        <w:numPr>
          <w:ilvl w:val="0"/>
          <w:numId w:val="60"/>
        </w:numPr>
        <w:spacing w:after="0" w:line="240" w:lineRule="auto"/>
        <w:ind w:firstLine="567"/>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val="en-US" w:eastAsia="ru-RU"/>
        </w:rPr>
        <w:t>When do you normally like to watch TV?  </w:t>
      </w:r>
      <w:r w:rsidRPr="000D307F">
        <w:rPr>
          <w:rFonts w:ascii="Times New Roman" w:eastAsia="Times New Roman" w:hAnsi="Times New Roman" w:cs="Times New Roman"/>
          <w:sz w:val="24"/>
          <w:szCs w:val="24"/>
          <w:lang w:eastAsia="ru-RU"/>
        </w:rPr>
        <w:t>Why?</w:t>
      </w:r>
    </w:p>
    <w:p w:rsidR="00F338AA" w:rsidRPr="000D307F" w:rsidRDefault="00F338AA" w:rsidP="00ED44BE">
      <w:pPr>
        <w:numPr>
          <w:ilvl w:val="0"/>
          <w:numId w:val="60"/>
        </w:num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What are the advantages and disadvantages of watching TV?</w:t>
      </w:r>
      <w:r w:rsidR="0004581B" w:rsidRPr="000D307F">
        <w:rPr>
          <w:rStyle w:val="afd"/>
          <w:rFonts w:ascii="Times New Roman" w:eastAsia="Times New Roman" w:hAnsi="Times New Roman" w:cs="Times New Roman"/>
          <w:sz w:val="24"/>
          <w:szCs w:val="24"/>
          <w:lang w:eastAsia="ru-RU"/>
        </w:rPr>
        <w:footnoteReference w:id="37"/>
      </w:r>
    </w:p>
    <w:p w:rsidR="00F338AA" w:rsidRPr="000D307F" w:rsidRDefault="00F338AA" w:rsidP="00F338AA">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You could extend the activity by getting groups of learners to create their own format of a reality TV show and create a poster or advert/opening title.  This itself would take a lot of time but it is very motivational for the class and highly recommended.</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279A3"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32</w:t>
      </w:r>
      <w:r w:rsidR="00FC68D8" w:rsidRPr="000D307F">
        <w:rPr>
          <w:rFonts w:ascii="Times New Roman" w:eastAsia="Times New Roman" w:hAnsi="Times New Roman" w:cs="Times New Roman"/>
          <w:b/>
          <w:smallCaps/>
          <w:sz w:val="24"/>
          <w:szCs w:val="24"/>
          <w:lang w:val="en-US" w:eastAsia="ru-RU"/>
        </w:rPr>
        <w:t>. Detailed report on your hobbies.</w:t>
      </w:r>
    </w:p>
    <w:p w:rsidR="009A7FE7" w:rsidRPr="000D307F" w:rsidRDefault="009A7FE7" w:rsidP="005F0B20">
      <w:pPr>
        <w:pStyle w:val="Style10"/>
        <w:widowControl/>
        <w:contextualSpacing/>
        <w:rPr>
          <w:rStyle w:val="FontStyle191"/>
          <w:rFonts w:ascii="Times New Roman" w:hAnsi="Times New Roman" w:cs="Times New Roman"/>
          <w:lang w:val="en-US" w:eastAsia="en-US"/>
        </w:rPr>
      </w:pPr>
    </w:p>
    <w:p w:rsidR="003D0138" w:rsidRPr="000D307F" w:rsidRDefault="003D0138" w:rsidP="005F0B20">
      <w:pPr>
        <w:pStyle w:val="Style10"/>
        <w:widowControl/>
        <w:contextualSpacing/>
        <w:rPr>
          <w:rStyle w:val="FontStyle191"/>
          <w:rFonts w:ascii="Times New Roman" w:hAnsi="Times New Roman" w:cs="Times New Roman"/>
          <w:lang w:val="en-US" w:eastAsia="en-US"/>
        </w:rPr>
      </w:pPr>
      <w:r w:rsidRPr="000D307F">
        <w:rPr>
          <w:rStyle w:val="FontStyle191"/>
          <w:rFonts w:ascii="Times New Roman" w:hAnsi="Times New Roman" w:cs="Times New Roman"/>
          <w:lang w:val="en-US" w:eastAsia="en-US"/>
        </w:rPr>
        <w:t>SPORTS AND GAMES</w:t>
      </w:r>
    </w:p>
    <w:p w:rsidR="003D0138" w:rsidRPr="000D307F" w:rsidRDefault="003D0138" w:rsidP="005F0B20">
      <w:pPr>
        <w:pStyle w:val="Style7"/>
        <w:widowControl/>
        <w:contextualSpacing/>
        <w:jc w:val="center"/>
        <w:rPr>
          <w:rStyle w:val="FontStyle191"/>
          <w:rFonts w:ascii="Times New Roman" w:hAnsi="Times New Roman" w:cs="Times New Roman"/>
          <w:lang w:val="en-US" w:eastAsia="en-US"/>
        </w:rPr>
      </w:pPr>
      <w:r w:rsidRPr="000D307F">
        <w:rPr>
          <w:rStyle w:val="FontStyle191"/>
          <w:rFonts w:ascii="Times New Roman" w:hAnsi="Times New Roman" w:cs="Times New Roman"/>
          <w:lang w:val="en-US" w:eastAsia="en-US"/>
        </w:rPr>
        <w:t>History of the Olympic Games</w:t>
      </w:r>
    </w:p>
    <w:p w:rsidR="003D0138" w:rsidRPr="000D307F" w:rsidRDefault="003D0138" w:rsidP="005F0B20">
      <w:pPr>
        <w:pStyle w:val="Style7"/>
        <w:widowControl/>
        <w:contextualSpacing/>
        <w:rPr>
          <w:rStyle w:val="FontStyle191"/>
          <w:rFonts w:ascii="Times New Roman" w:hAnsi="Times New Roman" w:cs="Times New Roman"/>
          <w:lang w:val="en-US" w:eastAsia="en-US"/>
        </w:rPr>
      </w:pPr>
      <w:r w:rsidRPr="000D307F">
        <w:rPr>
          <w:rStyle w:val="FontStyle191"/>
          <w:rFonts w:ascii="Times New Roman" w:hAnsi="Times New Roman" w:cs="Times New Roman"/>
          <w:lang w:val="en-US" w:eastAsia="en-US"/>
        </w:rPr>
        <w:t>I. Pre-Discussion Activities:</w:t>
      </w:r>
    </w:p>
    <w:p w:rsidR="003D0138" w:rsidRPr="000D307F" w:rsidRDefault="003D0138" w:rsidP="005F0B20">
      <w:pPr>
        <w:pStyle w:val="Style1"/>
        <w:widowControl/>
        <w:spacing w:line="240" w:lineRule="auto"/>
        <w:ind w:left="293"/>
        <w:contextualSpacing/>
        <w:jc w:val="left"/>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Exercise 1</w:t>
      </w:r>
    </w:p>
    <w:p w:rsidR="003D0138" w:rsidRPr="000D307F" w:rsidRDefault="003D0138" w:rsidP="005F0B20">
      <w:pPr>
        <w:pStyle w:val="Style39"/>
        <w:widowControl/>
        <w:spacing w:line="240" w:lineRule="auto"/>
        <w:ind w:left="278" w:firstLine="0"/>
        <w:contextualSpacing/>
        <w:rPr>
          <w:rStyle w:val="FontStyle195"/>
          <w:rFonts w:ascii="Times New Roman" w:hAnsi="Times New Roman" w:cs="Times New Roman"/>
          <w:sz w:val="24"/>
          <w:szCs w:val="24"/>
          <w:lang w:val="en-US" w:eastAsia="en-US"/>
        </w:rPr>
      </w:pPr>
      <w:r w:rsidRPr="000D307F">
        <w:rPr>
          <w:rStyle w:val="FontStyle195"/>
          <w:rFonts w:ascii="Times New Roman" w:hAnsi="Times New Roman" w:cs="Times New Roman"/>
          <w:sz w:val="24"/>
          <w:szCs w:val="24"/>
          <w:lang w:val="en-US" w:eastAsia="en-US"/>
        </w:rPr>
        <w:t>What sports are not included in the Olympics?</w:t>
      </w:r>
    </w:p>
    <w:p w:rsidR="003D0138" w:rsidRPr="000D307F" w:rsidRDefault="003D0138" w:rsidP="005F0B20">
      <w:pPr>
        <w:spacing w:after="0" w:line="240" w:lineRule="auto"/>
        <w:contextualSpacing/>
        <w:rPr>
          <w:rFonts w:ascii="Times New Roman" w:hAnsi="Times New Roman" w:cs="Times New Roman"/>
          <w:sz w:val="24"/>
          <w:szCs w:val="24"/>
          <w:lang w:val="en-US"/>
        </w:rPr>
      </w:pPr>
    </w:p>
    <w:p w:rsidR="003D0138" w:rsidRPr="000D307F" w:rsidRDefault="003D0138" w:rsidP="005F0B20">
      <w:pPr>
        <w:pStyle w:val="Style46"/>
        <w:widowControl/>
        <w:tabs>
          <w:tab w:val="left" w:pos="2176"/>
          <w:tab w:val="left" w:pos="3030"/>
        </w:tabs>
        <w:spacing w:line="240" w:lineRule="auto"/>
        <w:ind w:left="4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rPr>
        <w:t>1. horse-racing</w:t>
      </w:r>
      <w:r w:rsidRPr="000D307F">
        <w:rPr>
          <w:rStyle w:val="FontStyle196"/>
          <w:rFonts w:ascii="Times New Roman" w:hAnsi="Times New Roman" w:cs="Times New Roman"/>
          <w:sz w:val="24"/>
          <w:szCs w:val="24"/>
          <w:lang w:val="en-US"/>
        </w:rPr>
        <w:tab/>
      </w:r>
      <w:r w:rsidRPr="000D307F">
        <w:rPr>
          <w:rStyle w:val="FontStyle196"/>
          <w:rFonts w:ascii="Times New Roman" w:hAnsi="Times New Roman" w:cs="Times New Roman"/>
          <w:sz w:val="24"/>
          <w:szCs w:val="24"/>
          <w:lang w:val="en-US"/>
        </w:rPr>
        <w:tab/>
      </w:r>
      <w:r w:rsidRPr="000D307F">
        <w:rPr>
          <w:rStyle w:val="FontStyle196"/>
          <w:rFonts w:ascii="Times New Roman" w:hAnsi="Times New Roman" w:cs="Times New Roman"/>
          <w:sz w:val="24"/>
          <w:szCs w:val="24"/>
          <w:lang w:val="en-US" w:eastAsia="en-US"/>
        </w:rPr>
        <w:t>15.</w:t>
      </w:r>
      <w:r w:rsidRPr="000D307F">
        <w:rPr>
          <w:rStyle w:val="FontStyle196"/>
          <w:rFonts w:ascii="Times New Roman" w:hAnsi="Times New Roman" w:cs="Times New Roman"/>
          <w:sz w:val="24"/>
          <w:szCs w:val="24"/>
          <w:lang w:val="en-US" w:eastAsia="en-US"/>
        </w:rPr>
        <w:tab/>
        <w:t>diving</w:t>
      </w:r>
    </w:p>
    <w:p w:rsidR="003D0138" w:rsidRPr="000D307F" w:rsidRDefault="003D0138" w:rsidP="005F0B20">
      <w:pPr>
        <w:pStyle w:val="Style46"/>
        <w:widowControl/>
        <w:tabs>
          <w:tab w:val="left" w:pos="2176"/>
          <w:tab w:val="left" w:pos="3030"/>
        </w:tabs>
        <w:spacing w:line="240" w:lineRule="auto"/>
        <w:ind w:left="4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2. Frisbee</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t>16.</w:t>
      </w:r>
      <w:r w:rsidRPr="000D307F">
        <w:rPr>
          <w:rStyle w:val="FontStyle196"/>
          <w:rFonts w:ascii="Times New Roman" w:hAnsi="Times New Roman" w:cs="Times New Roman"/>
          <w:sz w:val="24"/>
          <w:szCs w:val="24"/>
          <w:lang w:val="en-US" w:eastAsia="en-US"/>
        </w:rPr>
        <w:tab/>
        <w:t>swimming</w:t>
      </w:r>
    </w:p>
    <w:p w:rsidR="003D0138" w:rsidRPr="000D307F" w:rsidRDefault="003D0138" w:rsidP="005F0B20">
      <w:pPr>
        <w:pStyle w:val="Style46"/>
        <w:widowControl/>
        <w:tabs>
          <w:tab w:val="left" w:pos="2176"/>
          <w:tab w:val="left" w:pos="3030"/>
        </w:tabs>
        <w:spacing w:line="240" w:lineRule="auto"/>
        <w:ind w:left="4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rPr>
        <w:t>3. cricket</w:t>
      </w:r>
      <w:r w:rsidRPr="000D307F">
        <w:rPr>
          <w:rStyle w:val="FontStyle196"/>
          <w:rFonts w:ascii="Times New Roman" w:hAnsi="Times New Roman" w:cs="Times New Roman"/>
          <w:sz w:val="24"/>
          <w:szCs w:val="24"/>
          <w:lang w:val="en-US"/>
        </w:rPr>
        <w:tab/>
      </w:r>
      <w:r w:rsidRPr="000D307F">
        <w:rPr>
          <w:rStyle w:val="FontStyle196"/>
          <w:rFonts w:ascii="Times New Roman" w:hAnsi="Times New Roman" w:cs="Times New Roman"/>
          <w:sz w:val="24"/>
          <w:szCs w:val="24"/>
          <w:lang w:val="en-US"/>
        </w:rPr>
        <w:tab/>
      </w:r>
      <w:r w:rsidRPr="000D307F">
        <w:rPr>
          <w:rStyle w:val="FontStyle196"/>
          <w:rFonts w:ascii="Times New Roman" w:hAnsi="Times New Roman" w:cs="Times New Roman"/>
          <w:sz w:val="24"/>
          <w:szCs w:val="24"/>
          <w:lang w:val="en-US" w:eastAsia="en-US"/>
        </w:rPr>
        <w:t>17.</w:t>
      </w:r>
      <w:r w:rsidRPr="000D307F">
        <w:rPr>
          <w:rStyle w:val="FontStyle196"/>
          <w:rFonts w:ascii="Times New Roman" w:hAnsi="Times New Roman" w:cs="Times New Roman"/>
          <w:sz w:val="24"/>
          <w:szCs w:val="24"/>
          <w:lang w:val="en-US" w:eastAsia="en-US"/>
        </w:rPr>
        <w:tab/>
        <w:t>biathlon</w:t>
      </w:r>
    </w:p>
    <w:p w:rsidR="003D0138" w:rsidRPr="000D307F" w:rsidRDefault="003D0138" w:rsidP="005F0B20">
      <w:pPr>
        <w:pStyle w:val="Style46"/>
        <w:widowControl/>
        <w:tabs>
          <w:tab w:val="left" w:pos="2176"/>
          <w:tab w:val="left" w:pos="3030"/>
        </w:tabs>
        <w:spacing w:line="240" w:lineRule="auto"/>
        <w:ind w:left="4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4. baseball</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t>18.</w:t>
      </w:r>
      <w:r w:rsidRPr="000D307F">
        <w:rPr>
          <w:rStyle w:val="FontStyle196"/>
          <w:rFonts w:ascii="Times New Roman" w:hAnsi="Times New Roman" w:cs="Times New Roman"/>
          <w:sz w:val="24"/>
          <w:szCs w:val="24"/>
          <w:lang w:val="en-US" w:eastAsia="en-US"/>
        </w:rPr>
        <w:tab/>
        <w:t>marathon</w:t>
      </w:r>
    </w:p>
    <w:p w:rsidR="003D0138" w:rsidRPr="000D307F" w:rsidRDefault="003D0138" w:rsidP="005F0B20">
      <w:pPr>
        <w:pStyle w:val="Style46"/>
        <w:widowControl/>
        <w:tabs>
          <w:tab w:val="left" w:pos="2176"/>
          <w:tab w:val="left" w:pos="3030"/>
        </w:tabs>
        <w:spacing w:line="240" w:lineRule="auto"/>
        <w:ind w:left="4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rPr>
        <w:lastRenderedPageBreak/>
        <w:t>5. football</w:t>
      </w:r>
      <w:r w:rsidRPr="000D307F">
        <w:rPr>
          <w:rStyle w:val="FontStyle196"/>
          <w:rFonts w:ascii="Times New Roman" w:hAnsi="Times New Roman" w:cs="Times New Roman"/>
          <w:sz w:val="24"/>
          <w:szCs w:val="24"/>
          <w:lang w:val="en-US"/>
        </w:rPr>
        <w:tab/>
      </w:r>
      <w:r w:rsidRPr="000D307F">
        <w:rPr>
          <w:rStyle w:val="FontStyle196"/>
          <w:rFonts w:ascii="Times New Roman" w:hAnsi="Times New Roman" w:cs="Times New Roman"/>
          <w:sz w:val="24"/>
          <w:szCs w:val="24"/>
          <w:lang w:val="en-US"/>
        </w:rPr>
        <w:tab/>
      </w:r>
      <w:r w:rsidRPr="000D307F">
        <w:rPr>
          <w:rStyle w:val="FontStyle196"/>
          <w:rFonts w:ascii="Times New Roman" w:hAnsi="Times New Roman" w:cs="Times New Roman"/>
          <w:sz w:val="24"/>
          <w:szCs w:val="24"/>
          <w:lang w:val="en-US" w:eastAsia="en-US"/>
        </w:rPr>
        <w:t>19.</w:t>
      </w:r>
      <w:r w:rsidRPr="000D307F">
        <w:rPr>
          <w:rStyle w:val="FontStyle196"/>
          <w:rFonts w:ascii="Times New Roman" w:hAnsi="Times New Roman" w:cs="Times New Roman"/>
          <w:sz w:val="24"/>
          <w:szCs w:val="24"/>
          <w:lang w:val="en-US" w:eastAsia="en-US"/>
        </w:rPr>
        <w:tab/>
        <w:t>figure skating</w:t>
      </w:r>
    </w:p>
    <w:p w:rsidR="003D0138" w:rsidRPr="000D307F" w:rsidRDefault="003D0138" w:rsidP="005F0B20">
      <w:pPr>
        <w:pStyle w:val="Style46"/>
        <w:widowControl/>
        <w:tabs>
          <w:tab w:val="left" w:pos="2176"/>
          <w:tab w:val="left" w:pos="3030"/>
        </w:tabs>
        <w:spacing w:line="240" w:lineRule="auto"/>
        <w:ind w:left="4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rPr>
        <w:t>6. hockey</w:t>
      </w:r>
      <w:r w:rsidRPr="000D307F">
        <w:rPr>
          <w:rStyle w:val="FontStyle196"/>
          <w:rFonts w:ascii="Times New Roman" w:hAnsi="Times New Roman" w:cs="Times New Roman"/>
          <w:sz w:val="24"/>
          <w:szCs w:val="24"/>
          <w:lang w:val="en-US"/>
        </w:rPr>
        <w:tab/>
      </w:r>
      <w:r w:rsidRPr="000D307F">
        <w:rPr>
          <w:rStyle w:val="FontStyle196"/>
          <w:rFonts w:ascii="Times New Roman" w:hAnsi="Times New Roman" w:cs="Times New Roman"/>
          <w:sz w:val="24"/>
          <w:szCs w:val="24"/>
          <w:lang w:val="en-US"/>
        </w:rPr>
        <w:tab/>
      </w:r>
      <w:r w:rsidRPr="000D307F">
        <w:rPr>
          <w:rStyle w:val="FontStyle196"/>
          <w:rFonts w:ascii="Times New Roman" w:hAnsi="Times New Roman" w:cs="Times New Roman"/>
          <w:sz w:val="24"/>
          <w:szCs w:val="24"/>
          <w:lang w:val="en-US" w:eastAsia="en-US"/>
        </w:rPr>
        <w:t>20.</w:t>
      </w:r>
      <w:r w:rsidRPr="000D307F">
        <w:rPr>
          <w:rStyle w:val="FontStyle196"/>
          <w:rFonts w:ascii="Times New Roman" w:hAnsi="Times New Roman" w:cs="Times New Roman"/>
          <w:sz w:val="24"/>
          <w:szCs w:val="24"/>
          <w:lang w:val="en-US" w:eastAsia="en-US"/>
        </w:rPr>
        <w:tab/>
        <w:t>skiing</w:t>
      </w:r>
    </w:p>
    <w:p w:rsidR="003D0138" w:rsidRPr="000D307F" w:rsidRDefault="003D0138" w:rsidP="005F0B20">
      <w:pPr>
        <w:pStyle w:val="Style46"/>
        <w:widowControl/>
        <w:tabs>
          <w:tab w:val="left" w:pos="2176"/>
          <w:tab w:val="left" w:pos="3030"/>
        </w:tabs>
        <w:spacing w:line="240" w:lineRule="auto"/>
        <w:ind w:left="4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rPr>
        <w:t>7. archery</w:t>
      </w:r>
      <w:r w:rsidRPr="000D307F">
        <w:rPr>
          <w:rStyle w:val="FontStyle196"/>
          <w:rFonts w:ascii="Times New Roman" w:hAnsi="Times New Roman" w:cs="Times New Roman"/>
          <w:sz w:val="24"/>
          <w:szCs w:val="24"/>
          <w:lang w:val="en-US"/>
        </w:rPr>
        <w:tab/>
      </w:r>
      <w:r w:rsidRPr="000D307F">
        <w:rPr>
          <w:rStyle w:val="FontStyle196"/>
          <w:rFonts w:ascii="Times New Roman" w:hAnsi="Times New Roman" w:cs="Times New Roman"/>
          <w:sz w:val="24"/>
          <w:szCs w:val="24"/>
          <w:lang w:val="en-US"/>
        </w:rPr>
        <w:tab/>
      </w:r>
      <w:r w:rsidRPr="000D307F">
        <w:rPr>
          <w:rStyle w:val="FontStyle196"/>
          <w:rFonts w:ascii="Times New Roman" w:hAnsi="Times New Roman" w:cs="Times New Roman"/>
          <w:sz w:val="24"/>
          <w:szCs w:val="24"/>
          <w:lang w:val="en-US" w:eastAsia="en-US"/>
        </w:rPr>
        <w:t>21.</w:t>
      </w:r>
      <w:r w:rsidRPr="000D307F">
        <w:rPr>
          <w:rStyle w:val="FontStyle196"/>
          <w:rFonts w:ascii="Times New Roman" w:hAnsi="Times New Roman" w:cs="Times New Roman"/>
          <w:sz w:val="24"/>
          <w:szCs w:val="24"/>
          <w:lang w:val="en-US" w:eastAsia="en-US"/>
        </w:rPr>
        <w:tab/>
        <w:t>boxing</w:t>
      </w:r>
    </w:p>
    <w:p w:rsidR="003D0138" w:rsidRPr="000D307F" w:rsidRDefault="003D0138" w:rsidP="005F0B20">
      <w:pPr>
        <w:pStyle w:val="Style46"/>
        <w:widowControl/>
        <w:tabs>
          <w:tab w:val="left" w:pos="2176"/>
          <w:tab w:val="left" w:pos="3030"/>
        </w:tabs>
        <w:spacing w:line="240" w:lineRule="auto"/>
        <w:ind w:left="4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rPr>
        <w:t>8. wrestling</w:t>
      </w:r>
      <w:r w:rsidRPr="000D307F">
        <w:rPr>
          <w:rStyle w:val="FontStyle196"/>
          <w:rFonts w:ascii="Times New Roman" w:hAnsi="Times New Roman" w:cs="Times New Roman"/>
          <w:sz w:val="24"/>
          <w:szCs w:val="24"/>
          <w:lang w:val="en-US"/>
        </w:rPr>
        <w:tab/>
      </w:r>
      <w:r w:rsidRPr="000D307F">
        <w:rPr>
          <w:rStyle w:val="FontStyle196"/>
          <w:rFonts w:ascii="Times New Roman" w:hAnsi="Times New Roman" w:cs="Times New Roman"/>
          <w:sz w:val="24"/>
          <w:szCs w:val="24"/>
          <w:lang w:val="en-US"/>
        </w:rPr>
        <w:tab/>
      </w:r>
      <w:r w:rsidRPr="000D307F">
        <w:rPr>
          <w:rStyle w:val="FontStyle196"/>
          <w:rFonts w:ascii="Times New Roman" w:hAnsi="Times New Roman" w:cs="Times New Roman"/>
          <w:sz w:val="24"/>
          <w:szCs w:val="24"/>
          <w:lang w:val="en-US" w:eastAsia="en-US"/>
        </w:rPr>
        <w:t>22.</w:t>
      </w:r>
      <w:r w:rsidRPr="000D307F">
        <w:rPr>
          <w:rStyle w:val="FontStyle196"/>
          <w:rFonts w:ascii="Times New Roman" w:hAnsi="Times New Roman" w:cs="Times New Roman"/>
          <w:sz w:val="24"/>
          <w:szCs w:val="24"/>
          <w:lang w:val="en-US" w:eastAsia="en-US"/>
        </w:rPr>
        <w:tab/>
        <w:t>rowing</w:t>
      </w:r>
    </w:p>
    <w:p w:rsidR="003D0138" w:rsidRPr="000D307F" w:rsidRDefault="003D0138" w:rsidP="005F0B20">
      <w:pPr>
        <w:pStyle w:val="Style46"/>
        <w:widowControl/>
        <w:tabs>
          <w:tab w:val="left" w:pos="2176"/>
          <w:tab w:val="left" w:pos="3030"/>
        </w:tabs>
        <w:spacing w:line="240" w:lineRule="auto"/>
        <w:ind w:left="4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rPr>
        <w:t>9. mountain biking</w:t>
      </w:r>
      <w:r w:rsidRPr="000D307F">
        <w:rPr>
          <w:rStyle w:val="FontStyle196"/>
          <w:rFonts w:ascii="Times New Roman" w:hAnsi="Times New Roman" w:cs="Times New Roman"/>
          <w:sz w:val="24"/>
          <w:szCs w:val="24"/>
          <w:lang w:val="en-US"/>
        </w:rPr>
        <w:tab/>
      </w:r>
      <w:r w:rsidRPr="000D307F">
        <w:rPr>
          <w:rStyle w:val="FontStyle196"/>
          <w:rFonts w:ascii="Times New Roman" w:hAnsi="Times New Roman" w:cs="Times New Roman"/>
          <w:sz w:val="24"/>
          <w:szCs w:val="24"/>
          <w:lang w:val="en-US"/>
        </w:rPr>
        <w:tab/>
      </w:r>
      <w:r w:rsidRPr="000D307F">
        <w:rPr>
          <w:rStyle w:val="FontStyle196"/>
          <w:rFonts w:ascii="Times New Roman" w:hAnsi="Times New Roman" w:cs="Times New Roman"/>
          <w:sz w:val="24"/>
          <w:szCs w:val="24"/>
          <w:lang w:val="en-US" w:eastAsia="en-US"/>
        </w:rPr>
        <w:t>23.</w:t>
      </w:r>
      <w:r w:rsidRPr="000D307F">
        <w:rPr>
          <w:rStyle w:val="FontStyle196"/>
          <w:rFonts w:ascii="Times New Roman" w:hAnsi="Times New Roman" w:cs="Times New Roman"/>
          <w:sz w:val="24"/>
          <w:szCs w:val="24"/>
          <w:lang w:val="en-US" w:eastAsia="en-US"/>
        </w:rPr>
        <w:tab/>
        <w:t>tobogganing</w:t>
      </w:r>
    </w:p>
    <w:p w:rsidR="003D0138" w:rsidRPr="000D307F" w:rsidRDefault="003D0138" w:rsidP="005F0B20">
      <w:pPr>
        <w:pStyle w:val="Style46"/>
        <w:widowControl/>
        <w:tabs>
          <w:tab w:val="left" w:pos="2176"/>
          <w:tab w:val="left" w:pos="3030"/>
        </w:tabs>
        <w:spacing w:line="240" w:lineRule="auto"/>
        <w:ind w:left="4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10. discus</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t>24.</w:t>
      </w:r>
      <w:r w:rsidRPr="000D307F">
        <w:rPr>
          <w:rStyle w:val="FontStyle196"/>
          <w:rFonts w:ascii="Times New Roman" w:hAnsi="Times New Roman" w:cs="Times New Roman"/>
          <w:sz w:val="24"/>
          <w:szCs w:val="24"/>
          <w:lang w:val="en-US" w:eastAsia="en-US"/>
        </w:rPr>
        <w:tab/>
        <w:t>bobsledding</w:t>
      </w:r>
    </w:p>
    <w:p w:rsidR="003D0138" w:rsidRPr="000D307F" w:rsidRDefault="003D0138" w:rsidP="005F0B20">
      <w:pPr>
        <w:pStyle w:val="Style46"/>
        <w:widowControl/>
        <w:tabs>
          <w:tab w:val="left" w:pos="2176"/>
          <w:tab w:val="left" w:pos="3030"/>
        </w:tabs>
        <w:spacing w:line="240" w:lineRule="auto"/>
        <w:ind w:left="4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11.basketball</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t>25.</w:t>
      </w:r>
      <w:r w:rsidRPr="000D307F">
        <w:rPr>
          <w:rStyle w:val="FontStyle196"/>
          <w:rFonts w:ascii="Times New Roman" w:hAnsi="Times New Roman" w:cs="Times New Roman"/>
          <w:sz w:val="24"/>
          <w:szCs w:val="24"/>
          <w:lang w:val="en-US" w:eastAsia="en-US"/>
        </w:rPr>
        <w:tab/>
        <w:t>billiards</w:t>
      </w:r>
    </w:p>
    <w:p w:rsidR="003D0138" w:rsidRPr="000D307F" w:rsidRDefault="003D0138" w:rsidP="005F0B20">
      <w:pPr>
        <w:pStyle w:val="Style46"/>
        <w:widowControl/>
        <w:tabs>
          <w:tab w:val="left" w:pos="2176"/>
          <w:tab w:val="left" w:pos="3030"/>
        </w:tabs>
        <w:spacing w:line="240" w:lineRule="auto"/>
        <w:ind w:left="4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12.darts</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t>26.</w:t>
      </w:r>
      <w:r w:rsidRPr="000D307F">
        <w:rPr>
          <w:rStyle w:val="FontStyle196"/>
          <w:rFonts w:ascii="Times New Roman" w:hAnsi="Times New Roman" w:cs="Times New Roman"/>
          <w:sz w:val="24"/>
          <w:szCs w:val="24"/>
          <w:lang w:val="en-US" w:eastAsia="en-US"/>
        </w:rPr>
        <w:tab/>
        <w:t>Aikido</w:t>
      </w:r>
    </w:p>
    <w:p w:rsidR="003D0138" w:rsidRPr="000D307F" w:rsidRDefault="003D0138" w:rsidP="005F0B20">
      <w:pPr>
        <w:pStyle w:val="Style46"/>
        <w:widowControl/>
        <w:tabs>
          <w:tab w:val="left" w:pos="2176"/>
          <w:tab w:val="left" w:pos="3030"/>
        </w:tabs>
        <w:spacing w:line="240" w:lineRule="auto"/>
        <w:ind w:left="4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13. speed skating</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t>27.</w:t>
      </w:r>
      <w:r w:rsidRPr="000D307F">
        <w:rPr>
          <w:rStyle w:val="FontStyle196"/>
          <w:rFonts w:ascii="Times New Roman" w:hAnsi="Times New Roman" w:cs="Times New Roman"/>
          <w:sz w:val="24"/>
          <w:szCs w:val="24"/>
          <w:lang w:val="en-US" w:eastAsia="en-US"/>
        </w:rPr>
        <w:tab/>
        <w:t>kurash</w:t>
      </w:r>
    </w:p>
    <w:p w:rsidR="003D0138" w:rsidRPr="000D307F" w:rsidRDefault="003D0138" w:rsidP="005F0B20">
      <w:pPr>
        <w:pStyle w:val="Style46"/>
        <w:widowControl/>
        <w:tabs>
          <w:tab w:val="left" w:pos="2176"/>
          <w:tab w:val="left" w:pos="3030"/>
        </w:tabs>
        <w:spacing w:line="240" w:lineRule="auto"/>
        <w:ind w:left="4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14. fencing</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t>28.</w:t>
      </w:r>
      <w:r w:rsidRPr="000D307F">
        <w:rPr>
          <w:rStyle w:val="FontStyle196"/>
          <w:rFonts w:ascii="Times New Roman" w:hAnsi="Times New Roman" w:cs="Times New Roman"/>
          <w:sz w:val="24"/>
          <w:szCs w:val="24"/>
          <w:lang w:val="en-US" w:eastAsia="en-US"/>
        </w:rPr>
        <w:tab/>
        <w:t>aerials</w:t>
      </w:r>
    </w:p>
    <w:p w:rsidR="003D0138" w:rsidRPr="000D307F" w:rsidRDefault="003D0138" w:rsidP="005F0B20">
      <w:pPr>
        <w:pStyle w:val="Style1"/>
        <w:widowControl/>
        <w:spacing w:line="240" w:lineRule="auto"/>
        <w:ind w:left="293"/>
        <w:contextualSpacing/>
        <w:jc w:val="left"/>
        <w:rPr>
          <w:rStyle w:val="FontStyle194"/>
          <w:rFonts w:ascii="Times New Roman" w:cs="Times New Roman"/>
          <w:sz w:val="24"/>
          <w:szCs w:val="24"/>
          <w:lang w:val="en-US" w:eastAsia="en-US"/>
        </w:rPr>
      </w:pPr>
    </w:p>
    <w:p w:rsidR="003D0138" w:rsidRPr="000D307F" w:rsidRDefault="003D0138" w:rsidP="005F0B20">
      <w:pPr>
        <w:pStyle w:val="Style1"/>
        <w:widowControl/>
        <w:spacing w:line="240" w:lineRule="auto"/>
        <w:ind w:left="293"/>
        <w:contextualSpacing/>
        <w:jc w:val="left"/>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Exercise 2</w:t>
      </w:r>
    </w:p>
    <w:p w:rsidR="003D0138" w:rsidRPr="000D307F" w:rsidRDefault="003D0138" w:rsidP="005F0B20">
      <w:pPr>
        <w:pStyle w:val="Style39"/>
        <w:widowControl/>
        <w:spacing w:line="240" w:lineRule="auto"/>
        <w:ind w:firstLine="278"/>
        <w:contextualSpacing/>
        <w:rPr>
          <w:rStyle w:val="FontStyle195"/>
          <w:rFonts w:ascii="Times New Roman" w:hAnsi="Times New Roman" w:cs="Times New Roman"/>
          <w:sz w:val="24"/>
          <w:szCs w:val="24"/>
          <w:lang w:val="en-US" w:eastAsia="en-US"/>
        </w:rPr>
      </w:pPr>
      <w:r w:rsidRPr="000D307F">
        <w:rPr>
          <w:rStyle w:val="FontStyle195"/>
          <w:rFonts w:ascii="Times New Roman" w:hAnsi="Times New Roman" w:cs="Times New Roman"/>
          <w:sz w:val="24"/>
          <w:szCs w:val="24"/>
          <w:lang w:val="en-US" w:eastAsia="en-US"/>
        </w:rPr>
        <w:t xml:space="preserve">Now divide the </w:t>
      </w:r>
      <w:r w:rsidRPr="000D307F">
        <w:rPr>
          <w:rStyle w:val="FontStyle195"/>
          <w:rFonts w:ascii="Times New Roman" w:hAnsi="Times New Roman" w:cs="Times New Roman"/>
          <w:sz w:val="24"/>
          <w:szCs w:val="24"/>
          <w:u w:val="single"/>
          <w:lang w:val="en-US" w:eastAsia="en-US"/>
        </w:rPr>
        <w:t>Olympic sports</w:t>
      </w:r>
      <w:r w:rsidRPr="000D307F">
        <w:rPr>
          <w:rStyle w:val="FontStyle195"/>
          <w:rFonts w:ascii="Times New Roman" w:hAnsi="Times New Roman" w:cs="Times New Roman"/>
          <w:sz w:val="24"/>
          <w:szCs w:val="24"/>
          <w:lang w:val="en-US" w:eastAsia="en-US"/>
        </w:rPr>
        <w:t xml:space="preserve"> into summer and winter events.</w:t>
      </w:r>
    </w:p>
    <w:p w:rsidR="003D0138" w:rsidRPr="000D307F" w:rsidRDefault="003D0138" w:rsidP="005F0B20">
      <w:pPr>
        <w:spacing w:after="0" w:line="240" w:lineRule="auto"/>
        <w:contextualSpacing/>
        <w:rPr>
          <w:rFonts w:ascii="Times New Roman" w:hAnsi="Times New Roman" w:cs="Times New Roman"/>
          <w:sz w:val="24"/>
          <w:szCs w:val="24"/>
          <w:lang w:val="en-US"/>
        </w:rPr>
      </w:pPr>
    </w:p>
    <w:tbl>
      <w:tblPr>
        <w:tblW w:w="0" w:type="auto"/>
        <w:tblInd w:w="40" w:type="dxa"/>
        <w:tblLayout w:type="fixed"/>
        <w:tblCellMar>
          <w:left w:w="40" w:type="dxa"/>
          <w:right w:w="40" w:type="dxa"/>
        </w:tblCellMar>
        <w:tblLook w:val="0000" w:firstRow="0" w:lastRow="0" w:firstColumn="0" w:lastColumn="0" w:noHBand="0" w:noVBand="0"/>
      </w:tblPr>
      <w:tblGrid>
        <w:gridCol w:w="2688"/>
        <w:gridCol w:w="2698"/>
      </w:tblGrid>
      <w:tr w:rsidR="003D0138" w:rsidRPr="000D307F" w:rsidTr="008514A4">
        <w:tc>
          <w:tcPr>
            <w:tcW w:w="2688"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6"/>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Summer</w:t>
            </w:r>
          </w:p>
        </w:tc>
        <w:tc>
          <w:tcPr>
            <w:tcW w:w="2698"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26"/>
              <w:widowControl/>
              <w:ind w:left="1162"/>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Winter</w:t>
            </w:r>
          </w:p>
        </w:tc>
      </w:tr>
      <w:tr w:rsidR="003D0138" w:rsidRPr="000D307F" w:rsidTr="008514A4">
        <w:tc>
          <w:tcPr>
            <w:tcW w:w="2688"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8"/>
              <w:widowControl/>
              <w:spacing w:line="240" w:lineRule="auto"/>
              <w:contextualSpacing/>
              <w:rPr>
                <w:rFonts w:ascii="Times New Roman"/>
                <w:lang w:val="en-US"/>
              </w:rPr>
            </w:pPr>
          </w:p>
        </w:tc>
        <w:tc>
          <w:tcPr>
            <w:tcW w:w="2698"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8"/>
              <w:widowControl/>
              <w:spacing w:line="240" w:lineRule="auto"/>
              <w:contextualSpacing/>
              <w:rPr>
                <w:rFonts w:ascii="Times New Roman"/>
                <w:lang w:val="en-US"/>
              </w:rPr>
            </w:pPr>
          </w:p>
        </w:tc>
      </w:tr>
    </w:tbl>
    <w:p w:rsidR="003D0138" w:rsidRPr="000D307F" w:rsidRDefault="003D0138" w:rsidP="005F0B20">
      <w:pPr>
        <w:pStyle w:val="Style21"/>
        <w:widowControl/>
        <w:spacing w:line="240" w:lineRule="auto"/>
        <w:ind w:firstLine="0"/>
        <w:contextualSpacing/>
        <w:rPr>
          <w:rStyle w:val="FontStyle196"/>
          <w:rFonts w:ascii="Times New Roman" w:hAnsi="Times New Roman" w:cs="Times New Roman"/>
          <w:sz w:val="24"/>
          <w:szCs w:val="24"/>
          <w:lang w:val="en-US" w:eastAsia="en-US"/>
        </w:rPr>
      </w:pPr>
    </w:p>
    <w:p w:rsidR="003D0138" w:rsidRPr="000D307F" w:rsidRDefault="003D0138" w:rsidP="005F0B20">
      <w:pPr>
        <w:pStyle w:val="Style65"/>
        <w:widowControl/>
        <w:tabs>
          <w:tab w:val="left" w:pos="581"/>
        </w:tabs>
        <w:ind w:left="293"/>
        <w:contextualSpacing/>
        <w:rPr>
          <w:rStyle w:val="FontStyle193"/>
          <w:rFonts w:ascii="Times New Roman" w:hAnsi="Times New Roman" w:cs="Times New Roman"/>
          <w:sz w:val="24"/>
          <w:szCs w:val="24"/>
          <w:lang w:val="en-US" w:eastAsia="en-US"/>
        </w:rPr>
      </w:pPr>
      <w:r w:rsidRPr="000D307F">
        <w:rPr>
          <w:rStyle w:val="FontStyle193"/>
          <w:rFonts w:ascii="Times New Roman" w:hAnsi="Times New Roman" w:cs="Times New Roman"/>
          <w:sz w:val="24"/>
          <w:szCs w:val="24"/>
          <w:lang w:val="en-US" w:eastAsia="en-US"/>
        </w:rPr>
        <w:t>II.</w:t>
      </w:r>
      <w:r w:rsidRPr="000D307F">
        <w:rPr>
          <w:rStyle w:val="FontStyle193"/>
          <w:rFonts w:ascii="Times New Roman" w:hAnsi="Times New Roman" w:cs="Times New Roman"/>
          <w:b w:val="0"/>
          <w:bCs w:val="0"/>
          <w:sz w:val="24"/>
          <w:szCs w:val="24"/>
          <w:lang w:val="en-US" w:eastAsia="en-US"/>
        </w:rPr>
        <w:tab/>
      </w:r>
      <w:r w:rsidRPr="000D307F">
        <w:rPr>
          <w:rStyle w:val="FontStyle193"/>
          <w:rFonts w:ascii="Times New Roman" w:hAnsi="Times New Roman" w:cs="Times New Roman"/>
          <w:sz w:val="24"/>
          <w:szCs w:val="24"/>
          <w:lang w:val="en-US" w:eastAsia="en-US"/>
        </w:rPr>
        <w:t>PRE-READING</w:t>
      </w:r>
    </w:p>
    <w:p w:rsidR="003D0138" w:rsidRPr="000D307F" w:rsidRDefault="003D0138" w:rsidP="005F0B20">
      <w:pPr>
        <w:pStyle w:val="Style21"/>
        <w:widowControl/>
        <w:spacing w:line="240" w:lineRule="auto"/>
        <w:ind w:left="29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Discuss these questions with your classmates:</w:t>
      </w:r>
    </w:p>
    <w:p w:rsidR="003D0138" w:rsidRPr="000D307F" w:rsidRDefault="003D0138" w:rsidP="005F0B20">
      <w:pPr>
        <w:pStyle w:val="Style42"/>
        <w:widowControl/>
        <w:tabs>
          <w:tab w:val="left" w:pos="566"/>
        </w:tabs>
        <w:ind w:left="278"/>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w:t>
      </w:r>
      <w:r w:rsidRPr="000D307F">
        <w:rPr>
          <w:rStyle w:val="FontStyle196"/>
          <w:rFonts w:ascii="Times New Roman" w:hAnsi="Times New Roman" w:cs="Times New Roman"/>
          <w:sz w:val="24"/>
          <w:szCs w:val="24"/>
          <w:lang w:val="en-US" w:eastAsia="en-US"/>
        </w:rPr>
        <w:tab/>
        <w:t>What do you know about the Olympics?</w:t>
      </w:r>
    </w:p>
    <w:p w:rsidR="003D0138" w:rsidRPr="000D307F" w:rsidRDefault="003D0138" w:rsidP="005F0B20">
      <w:pPr>
        <w:pStyle w:val="Style42"/>
        <w:widowControl/>
        <w:tabs>
          <w:tab w:val="left" w:pos="566"/>
        </w:tabs>
        <w:ind w:left="278"/>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w:t>
      </w:r>
      <w:r w:rsidRPr="000D307F">
        <w:rPr>
          <w:rStyle w:val="FontStyle196"/>
          <w:rFonts w:ascii="Times New Roman" w:hAnsi="Times New Roman" w:cs="Times New Roman"/>
          <w:sz w:val="24"/>
          <w:szCs w:val="24"/>
          <w:lang w:val="en-US" w:eastAsia="en-US"/>
        </w:rPr>
        <w:tab/>
        <w:t>Why do you think this competition is called the "Olympics"?</w:t>
      </w:r>
    </w:p>
    <w:p w:rsidR="003D0138" w:rsidRPr="000D307F" w:rsidRDefault="003D0138" w:rsidP="005F0B20">
      <w:pPr>
        <w:pStyle w:val="Style42"/>
        <w:widowControl/>
        <w:tabs>
          <w:tab w:val="left" w:pos="566"/>
        </w:tabs>
        <w:ind w:left="278"/>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C.</w:t>
      </w:r>
      <w:r w:rsidRPr="000D307F">
        <w:rPr>
          <w:rStyle w:val="FontStyle196"/>
          <w:rFonts w:ascii="Times New Roman" w:hAnsi="Times New Roman" w:cs="Times New Roman"/>
          <w:sz w:val="24"/>
          <w:szCs w:val="24"/>
          <w:lang w:val="en-US" w:eastAsia="en-US"/>
        </w:rPr>
        <w:tab/>
        <w:t>What Olympic sports do you know?</w:t>
      </w:r>
    </w:p>
    <w:p w:rsidR="003D0138" w:rsidRPr="000D307F" w:rsidRDefault="003D0138" w:rsidP="005F0B20">
      <w:pPr>
        <w:pStyle w:val="Style42"/>
        <w:widowControl/>
        <w:tabs>
          <w:tab w:val="left" w:pos="566"/>
        </w:tabs>
        <w:ind w:left="278"/>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D.</w:t>
      </w:r>
      <w:r w:rsidRPr="000D307F">
        <w:rPr>
          <w:rStyle w:val="FontStyle196"/>
          <w:rFonts w:ascii="Times New Roman" w:hAnsi="Times New Roman" w:cs="Times New Roman"/>
          <w:sz w:val="24"/>
          <w:szCs w:val="24"/>
          <w:lang w:val="en-US" w:eastAsia="en-US"/>
        </w:rPr>
        <w:tab/>
        <w:t>Where have the Olympic Games been held?</w:t>
      </w:r>
    </w:p>
    <w:p w:rsidR="003D0138" w:rsidRPr="000D307F" w:rsidRDefault="003D0138" w:rsidP="005F0B20">
      <w:pPr>
        <w:pStyle w:val="Style65"/>
        <w:widowControl/>
        <w:tabs>
          <w:tab w:val="left" w:pos="581"/>
        </w:tabs>
        <w:ind w:left="293"/>
        <w:contextualSpacing/>
        <w:rPr>
          <w:rStyle w:val="FontStyle193"/>
          <w:rFonts w:ascii="Times New Roman" w:hAnsi="Times New Roman" w:cs="Times New Roman"/>
          <w:sz w:val="24"/>
          <w:szCs w:val="24"/>
          <w:lang w:val="en-US" w:eastAsia="en-US"/>
        </w:rPr>
      </w:pPr>
    </w:p>
    <w:p w:rsidR="003D0138" w:rsidRPr="000D307F" w:rsidRDefault="003D0138" w:rsidP="005F0B20">
      <w:pPr>
        <w:pStyle w:val="Style65"/>
        <w:widowControl/>
        <w:tabs>
          <w:tab w:val="left" w:pos="581"/>
        </w:tabs>
        <w:ind w:left="293"/>
        <w:contextualSpacing/>
        <w:rPr>
          <w:rStyle w:val="FontStyle193"/>
          <w:rFonts w:ascii="Times New Roman" w:hAnsi="Times New Roman" w:cs="Times New Roman"/>
          <w:sz w:val="24"/>
          <w:szCs w:val="24"/>
          <w:lang w:val="en-US" w:eastAsia="en-US"/>
        </w:rPr>
      </w:pPr>
      <w:r w:rsidRPr="000D307F">
        <w:rPr>
          <w:rStyle w:val="FontStyle193"/>
          <w:rFonts w:ascii="Times New Roman" w:hAnsi="Times New Roman" w:cs="Times New Roman"/>
          <w:sz w:val="24"/>
          <w:szCs w:val="24"/>
          <w:lang w:val="en-US" w:eastAsia="en-US"/>
        </w:rPr>
        <w:t>III.</w:t>
      </w:r>
      <w:r w:rsidRPr="000D307F">
        <w:rPr>
          <w:rStyle w:val="FontStyle193"/>
          <w:rFonts w:ascii="Times New Roman" w:hAnsi="Times New Roman" w:cs="Times New Roman"/>
          <w:b w:val="0"/>
          <w:bCs w:val="0"/>
          <w:sz w:val="24"/>
          <w:szCs w:val="24"/>
          <w:lang w:val="en-US" w:eastAsia="en-US"/>
        </w:rPr>
        <w:tab/>
      </w:r>
      <w:r w:rsidRPr="000D307F">
        <w:rPr>
          <w:rStyle w:val="FontStyle193"/>
          <w:rFonts w:ascii="Times New Roman" w:hAnsi="Times New Roman" w:cs="Times New Roman"/>
          <w:sz w:val="24"/>
          <w:szCs w:val="24"/>
          <w:lang w:val="en-US" w:eastAsia="en-US"/>
        </w:rPr>
        <w:t>READING</w:t>
      </w:r>
    </w:p>
    <w:p w:rsidR="003D0138" w:rsidRPr="000D307F" w:rsidRDefault="003D0138" w:rsidP="005F0B20">
      <w:pPr>
        <w:pStyle w:val="Style47"/>
        <w:widowControl/>
        <w:spacing w:line="240" w:lineRule="auto"/>
        <w:ind w:firstLine="278"/>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Read the text and if you have difficulties with the words, look at the VOCAB BOX and INFORMATION BOARD</w:t>
      </w:r>
    </w:p>
    <w:p w:rsidR="003D0138" w:rsidRPr="000D307F" w:rsidRDefault="003D0138" w:rsidP="005F0B20">
      <w:pPr>
        <w:pStyle w:val="Style3"/>
        <w:widowControl/>
        <w:spacing w:line="240" w:lineRule="auto"/>
        <w:contextualSpacing/>
        <w:rPr>
          <w:rStyle w:val="FontStyle193"/>
          <w:rFonts w:ascii="Times New Roman" w:cs="Times New Roman"/>
          <w:sz w:val="24"/>
          <w:szCs w:val="24"/>
          <w:lang w:val="en-US" w:eastAsia="en-US"/>
        </w:rPr>
      </w:pPr>
    </w:p>
    <w:p w:rsidR="003D0138" w:rsidRPr="000D307F" w:rsidRDefault="003D0138" w:rsidP="005F0B20">
      <w:pPr>
        <w:pStyle w:val="Style3"/>
        <w:widowControl/>
        <w:spacing w:line="240" w:lineRule="auto"/>
        <w:contextualSpacing/>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The Olympic Games - Then and Now</w:t>
      </w:r>
    </w:p>
    <w:p w:rsidR="003D0138" w:rsidRPr="000D307F" w:rsidRDefault="003D0138" w:rsidP="005F0B20">
      <w:pPr>
        <w:pStyle w:val="Style21"/>
        <w:widowControl/>
        <w:spacing w:line="240" w:lineRule="auto"/>
        <w:ind w:firstLine="0"/>
        <w:contextualSpacing/>
        <w:rPr>
          <w:rStyle w:val="FontStyle196"/>
          <w:rFonts w:ascii="Times New Roman" w:hAnsi="Times New Roman" w:cs="Times New Roman"/>
          <w:sz w:val="24"/>
          <w:szCs w:val="24"/>
          <w:lang w:val="en-US" w:eastAsia="en-US"/>
        </w:rPr>
      </w:pPr>
    </w:p>
    <w:p w:rsidR="003D0138" w:rsidRPr="000D307F" w:rsidRDefault="003D0138" w:rsidP="005F0B20">
      <w:pPr>
        <w:pStyle w:val="Style21"/>
        <w:widowControl/>
        <w:spacing w:line="240" w:lineRule="auto"/>
        <w:ind w:firstLine="269"/>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The ancient Greek Games were both parts of Greek religion and society. Originally, the games were a type of religious ceremony. Some were held in honor of living gods, others as offerings of thanksgiving. Later, the games honored famous living people. The Greek games were accompanied by processions, feasts and music. They played an important role in developing a keen sense of beauty that was reflected in Greek art and literature. At first, the participants were not professional athletes but rather amateurs. The Olympian Games were the most famous of the four ancient games held in Ancient Greece, the other three being the Isthmian, Pythian, and Nemean games.</w:t>
      </w:r>
    </w:p>
    <w:p w:rsidR="003D0138" w:rsidRPr="000D307F" w:rsidRDefault="003D0138" w:rsidP="005F0B20">
      <w:pPr>
        <w:pStyle w:val="Style21"/>
        <w:widowControl/>
        <w:spacing w:line="240" w:lineRule="auto"/>
        <w:ind w:firstLine="269"/>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The Olympian Games were held in honor of Zeus and took place every four years at Olympia, the location of the deity's principal shrine. The Olympian Games were held in summer, and early in each year of the games, messengers were sent throughout the Greek world to invite the city-states to compete. The competitions were open only to honorable men of Greek descent. In fact, with the exception of the priestess of the god Demeter, no women were even allowed to watch the games. Pottery from around 550 BC shows men taking part in the games naked or wearing only a thong.</w:t>
      </w:r>
    </w:p>
    <w:p w:rsidR="003D0138" w:rsidRPr="000D307F" w:rsidRDefault="003D0138" w:rsidP="005F0B20">
      <w:pPr>
        <w:pStyle w:val="Style21"/>
        <w:widowControl/>
        <w:spacing w:line="240" w:lineRule="auto"/>
        <w:ind w:firstLine="274"/>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The order of the events is not precisely known, but the first day of the festival was devoted to sacrifices. On the second day, the foot-race, the main event of the games, took place in the stadium, an oblong area enclosed by sloping banks of earth. On other days, wrestling and boxing were held. In wrestling, the aim was to throw the opponent to the ground three times. Boxing became more and more brutal as time went on. At first, the fighters wound straps of leather over their fingers to soften the blows. But later, pieces of metal were used to do more damage to the opponent.</w:t>
      </w:r>
    </w:p>
    <w:p w:rsidR="003D0138" w:rsidRPr="000D307F" w:rsidRDefault="003D0138" w:rsidP="005F0B20">
      <w:pPr>
        <w:pStyle w:val="Style21"/>
        <w:widowControl/>
        <w:spacing w:line="240" w:lineRule="auto"/>
        <w:ind w:firstLine="274"/>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lastRenderedPageBreak/>
        <w:t>The Olympian Games were the inspiration for the modern Olympic Games, the international athletic competition held every four years at different locations throughout the world. The first modern games were organized by a French sportsman and educator Baron Pierre de Coubertin in April, 1896. This competition evolved into the Summer Olympics. The Winter Olympics were begun in 1924. The total number of participating athletes has grown from 285 who competed in Athens in 1896 to the approximately 10,800 who competed in Atlanta in 1996.</w:t>
      </w:r>
      <w:r w:rsidR="00D1060E" w:rsidRPr="000D307F">
        <w:rPr>
          <w:rStyle w:val="afd"/>
          <w:rFonts w:ascii="Times New Roman" w:eastAsia="Arial Unicode MS" w:hAnsi="Times New Roman"/>
          <w:lang w:val="en-US" w:eastAsia="en-US"/>
        </w:rPr>
        <w:footnoteReference w:id="38"/>
      </w:r>
    </w:p>
    <w:p w:rsidR="003D0138" w:rsidRPr="000D307F" w:rsidRDefault="003D0138" w:rsidP="005F0B20">
      <w:pPr>
        <w:pStyle w:val="Style21"/>
        <w:widowControl/>
        <w:spacing w:line="240" w:lineRule="auto"/>
        <w:ind w:firstLine="0"/>
        <w:contextualSpacing/>
        <w:rPr>
          <w:rStyle w:val="FontStyle196"/>
          <w:rFonts w:ascii="Times New Roman" w:hAnsi="Times New Roman" w:cs="Times New Roman"/>
          <w:sz w:val="24"/>
          <w:szCs w:val="24"/>
          <w:lang w:val="en-US" w:eastAsia="en-US"/>
        </w:rPr>
      </w:pPr>
    </w:p>
    <w:p w:rsidR="003D0138" w:rsidRPr="000D307F" w:rsidRDefault="003D0138" w:rsidP="005F0B20">
      <w:pPr>
        <w:pStyle w:val="Style1"/>
        <w:widowControl/>
        <w:spacing w:line="240" w:lineRule="auto"/>
        <w:ind w:left="283"/>
        <w:contextualSpacing/>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VOCAB BOX</w:t>
      </w:r>
    </w:p>
    <w:p w:rsidR="003D0138" w:rsidRPr="000D307F" w:rsidRDefault="003D0138" w:rsidP="005F0B20">
      <w:pPr>
        <w:pStyle w:val="Style9"/>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Procession - parade</w:t>
      </w:r>
    </w:p>
    <w:p w:rsidR="003D0138" w:rsidRPr="000D307F" w:rsidRDefault="003D0138" w:rsidP="005F0B20">
      <w:pPr>
        <w:pStyle w:val="Style9"/>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Feast - large meal with lots of people</w:t>
      </w:r>
    </w:p>
    <w:p w:rsidR="003D0138" w:rsidRPr="000D307F" w:rsidRDefault="003D0138" w:rsidP="005F0B20">
      <w:pPr>
        <w:pStyle w:val="Style9"/>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Amateur - not professional</w:t>
      </w:r>
    </w:p>
    <w:p w:rsidR="003D0138" w:rsidRPr="000D307F" w:rsidRDefault="003D0138" w:rsidP="005F0B20">
      <w:pPr>
        <w:pStyle w:val="Style9"/>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Deity - a god</w:t>
      </w:r>
    </w:p>
    <w:p w:rsidR="003D0138" w:rsidRPr="000D307F" w:rsidRDefault="003D0138" w:rsidP="005F0B20">
      <w:pPr>
        <w:pStyle w:val="Style9"/>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Shrine - a holy place</w:t>
      </w:r>
    </w:p>
    <w:p w:rsidR="003D0138" w:rsidRPr="000D307F" w:rsidRDefault="003D0138" w:rsidP="005F0B20">
      <w:pPr>
        <w:pStyle w:val="Style9"/>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Pottery - ceramic artwork and bowls</w:t>
      </w:r>
    </w:p>
    <w:p w:rsidR="003D0138" w:rsidRPr="000D307F" w:rsidRDefault="003D0138" w:rsidP="005F0B20">
      <w:pPr>
        <w:pStyle w:val="Style9"/>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Oblong - rectangle</w:t>
      </w:r>
    </w:p>
    <w:p w:rsidR="003D0138" w:rsidRPr="000D307F" w:rsidRDefault="003D0138" w:rsidP="005F0B20">
      <w:pPr>
        <w:pStyle w:val="Style9"/>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Brutal - violent</w:t>
      </w:r>
    </w:p>
    <w:p w:rsidR="003D0138" w:rsidRPr="000D307F" w:rsidRDefault="003D0138" w:rsidP="005F0B20">
      <w:pPr>
        <w:pStyle w:val="Style9"/>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Evolve - develop, change</w:t>
      </w:r>
    </w:p>
    <w:p w:rsidR="003D0138" w:rsidRPr="000D307F" w:rsidRDefault="003D0138" w:rsidP="005F0B20">
      <w:pPr>
        <w:pStyle w:val="Style21"/>
        <w:widowControl/>
        <w:spacing w:line="240" w:lineRule="auto"/>
        <w:ind w:firstLine="0"/>
        <w:contextualSpacing/>
        <w:rPr>
          <w:rStyle w:val="FontStyle196"/>
          <w:rFonts w:ascii="Times New Roman" w:hAnsi="Times New Roman" w:cs="Times New Roman"/>
          <w:sz w:val="24"/>
          <w:szCs w:val="24"/>
          <w:lang w:val="en-US" w:eastAsia="en-US"/>
        </w:rPr>
      </w:pPr>
    </w:p>
    <w:tbl>
      <w:tblPr>
        <w:tblStyle w:val="ab"/>
        <w:tblW w:w="0" w:type="auto"/>
        <w:tblLook w:val="01E0" w:firstRow="1" w:lastRow="1" w:firstColumn="1" w:lastColumn="1" w:noHBand="0" w:noVBand="0"/>
      </w:tblPr>
      <w:tblGrid>
        <w:gridCol w:w="9855"/>
      </w:tblGrid>
      <w:tr w:rsidR="003D0138" w:rsidRPr="00981AC6" w:rsidTr="008514A4">
        <w:tc>
          <w:tcPr>
            <w:tcW w:w="9905" w:type="dxa"/>
          </w:tcPr>
          <w:p w:rsidR="003D0138" w:rsidRPr="000D307F" w:rsidRDefault="003D0138" w:rsidP="005F0B20">
            <w:pPr>
              <w:pStyle w:val="Style1"/>
              <w:widowControl/>
              <w:spacing w:line="240" w:lineRule="auto"/>
              <w:ind w:left="274"/>
              <w:contextualSpacing/>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INFORMATION BOARD</w:t>
            </w:r>
          </w:p>
          <w:p w:rsidR="003D0138" w:rsidRPr="000D307F" w:rsidRDefault="003D0138" w:rsidP="005F0B20">
            <w:pPr>
              <w:pStyle w:val="Style21"/>
              <w:widowControl/>
              <w:spacing w:line="240" w:lineRule="auto"/>
              <w:ind w:firstLine="283"/>
              <w:contextualSpacing/>
              <w:rPr>
                <w:rStyle w:val="FontStyle196"/>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 xml:space="preserve">Zeus </w:t>
            </w:r>
            <w:r w:rsidRPr="000D307F">
              <w:rPr>
                <w:rStyle w:val="FontStyle196"/>
                <w:rFonts w:ascii="Times New Roman" w:hAnsi="Times New Roman" w:cs="Times New Roman"/>
                <w:sz w:val="24"/>
                <w:szCs w:val="24"/>
                <w:lang w:val="en-US" w:eastAsia="en-US"/>
              </w:rPr>
              <w:t>- in Greek mythology, the god of sky and ruler of the gods of Mount Olympus. He was the lord of sky, the rain god, cloud gatherer. His shrine was at Olympia, where the Olympian Games were celebrated.</w:t>
            </w:r>
          </w:p>
          <w:p w:rsidR="003D0138" w:rsidRPr="000D307F" w:rsidRDefault="003D0138" w:rsidP="0004581B">
            <w:pPr>
              <w:pStyle w:val="Style21"/>
              <w:widowControl/>
              <w:spacing w:line="240" w:lineRule="auto"/>
              <w:ind w:firstLine="288"/>
              <w:contextualSpacing/>
              <w:rPr>
                <w:rStyle w:val="FontStyle193"/>
                <w:rFonts w:ascii="Times New Roman" w:hAnsi="Times New Roman" w:cs="Times New Roman"/>
                <w:b w:val="0"/>
                <w:bCs w:val="0"/>
                <w:sz w:val="24"/>
                <w:szCs w:val="24"/>
                <w:lang w:val="en-US" w:eastAsia="en-US"/>
              </w:rPr>
            </w:pPr>
            <w:r w:rsidRPr="000D307F">
              <w:rPr>
                <w:rStyle w:val="FontStyle194"/>
                <w:rFonts w:ascii="Times New Roman" w:hAnsi="Times New Roman" w:cs="Times New Roman"/>
                <w:sz w:val="24"/>
                <w:szCs w:val="24"/>
                <w:lang w:val="en-US" w:eastAsia="en-US"/>
              </w:rPr>
              <w:t xml:space="preserve">Demeter- </w:t>
            </w:r>
            <w:r w:rsidRPr="000D307F">
              <w:rPr>
                <w:rStyle w:val="FontStyle196"/>
                <w:rFonts w:ascii="Times New Roman" w:hAnsi="Times New Roman" w:cs="Times New Roman"/>
                <w:sz w:val="24"/>
                <w:szCs w:val="24"/>
                <w:lang w:val="en-US" w:eastAsia="en-US"/>
              </w:rPr>
              <w:t>Zeus's sister. In Greek mythology, the goddess of corn and the harvest. Demeter caused the Earth to bring forth spring flowers and abundant fruit and grain for the harvest.</w:t>
            </w:r>
            <w:r w:rsidR="0004581B" w:rsidRPr="000D307F">
              <w:rPr>
                <w:rStyle w:val="afd"/>
                <w:rFonts w:ascii="Times New Roman" w:eastAsia="Arial Unicode MS" w:hAnsi="Times New Roman"/>
                <w:lang w:val="en-US" w:eastAsia="en-US"/>
              </w:rPr>
              <w:footnoteReference w:id="39"/>
            </w:r>
          </w:p>
        </w:tc>
      </w:tr>
    </w:tbl>
    <w:p w:rsidR="003D0138" w:rsidRPr="000D307F" w:rsidRDefault="003D0138" w:rsidP="005F0B20">
      <w:pPr>
        <w:pStyle w:val="Style3"/>
        <w:widowControl/>
        <w:spacing w:line="240" w:lineRule="auto"/>
        <w:ind w:left="283"/>
        <w:contextualSpacing/>
        <w:jc w:val="both"/>
        <w:rPr>
          <w:rStyle w:val="FontStyle193"/>
          <w:rFonts w:ascii="Times New Roman" w:cs="Times New Roman"/>
          <w:sz w:val="24"/>
          <w:szCs w:val="24"/>
          <w:lang w:val="en-US"/>
        </w:rPr>
      </w:pPr>
    </w:p>
    <w:p w:rsidR="003D0138" w:rsidRPr="000D307F" w:rsidRDefault="003D0138" w:rsidP="005F0B20">
      <w:pPr>
        <w:pStyle w:val="Style3"/>
        <w:widowControl/>
        <w:spacing w:line="240" w:lineRule="auto"/>
        <w:ind w:left="283"/>
        <w:contextualSpacing/>
        <w:jc w:val="both"/>
        <w:rPr>
          <w:rStyle w:val="FontStyle193"/>
          <w:rFonts w:ascii="Times New Roman" w:cs="Times New Roman"/>
          <w:sz w:val="24"/>
          <w:szCs w:val="24"/>
          <w:lang w:val="en-US"/>
        </w:rPr>
      </w:pPr>
      <w:r w:rsidRPr="000D307F">
        <w:rPr>
          <w:rStyle w:val="FontStyle193"/>
          <w:rFonts w:ascii="Times New Roman" w:cs="Times New Roman"/>
          <w:sz w:val="24"/>
          <w:szCs w:val="24"/>
          <w:lang w:val="en-US"/>
        </w:rPr>
        <w:t>IV. POST-READING</w:t>
      </w:r>
    </w:p>
    <w:p w:rsidR="003D0138" w:rsidRPr="000D307F" w:rsidRDefault="003D0138" w:rsidP="005F0B20">
      <w:pPr>
        <w:pStyle w:val="Style47"/>
        <w:widowControl/>
        <w:spacing w:line="240" w:lineRule="auto"/>
        <w:ind w:firstLine="288"/>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Work in small groups writing seven questions about the text to challenge your classmates</w:t>
      </w:r>
    </w:p>
    <w:p w:rsidR="003D0138" w:rsidRPr="000D307F" w:rsidRDefault="003D0138" w:rsidP="005F0B20">
      <w:pPr>
        <w:pStyle w:val="Style6"/>
        <w:widowControl/>
        <w:spacing w:line="240" w:lineRule="auto"/>
        <w:ind w:left="278"/>
        <w:contextualSpacing/>
        <w:jc w:val="left"/>
        <w:rPr>
          <w:rStyle w:val="FontStyle196"/>
          <w:rFonts w:ascii="Times New Roman" w:cs="Times New Roman"/>
          <w:sz w:val="24"/>
          <w:szCs w:val="24"/>
          <w:lang w:val="en-US" w:eastAsia="en-US"/>
        </w:rPr>
      </w:pPr>
    </w:p>
    <w:p w:rsidR="003D0138" w:rsidRPr="000D307F" w:rsidRDefault="003D0138" w:rsidP="005F0B20">
      <w:pPr>
        <w:pStyle w:val="Style6"/>
        <w:widowControl/>
        <w:spacing w:line="240" w:lineRule="auto"/>
        <w:ind w:left="278"/>
        <w:contextualSpacing/>
        <w:jc w:val="left"/>
        <w:rPr>
          <w:rStyle w:val="FontStyle196"/>
          <w:rFonts w:ascii="Times New Roman" w:cs="Times New Roman"/>
          <w:b/>
          <w:sz w:val="24"/>
          <w:szCs w:val="24"/>
          <w:lang w:val="en-US" w:eastAsia="en-US"/>
        </w:rPr>
      </w:pPr>
      <w:r w:rsidRPr="000D307F">
        <w:rPr>
          <w:rStyle w:val="FontStyle196"/>
          <w:rFonts w:ascii="Times New Roman" w:cs="Times New Roman"/>
          <w:b/>
          <w:sz w:val="24"/>
          <w:szCs w:val="24"/>
          <w:lang w:val="en-US" w:eastAsia="en-US"/>
        </w:rPr>
        <w:t>QUIZ</w:t>
      </w:r>
    </w:p>
    <w:p w:rsidR="003D0138" w:rsidRPr="000D307F" w:rsidRDefault="003D0138" w:rsidP="005F0B20">
      <w:pPr>
        <w:pStyle w:val="Style47"/>
        <w:widowControl/>
        <w:spacing w:line="240" w:lineRule="auto"/>
        <w:ind w:left="288"/>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Write the answers to these questions on separate paper.</w:t>
      </w:r>
    </w:p>
    <w:p w:rsidR="003D0138" w:rsidRPr="000D307F" w:rsidRDefault="003D0138" w:rsidP="00ED44BE">
      <w:pPr>
        <w:pStyle w:val="Style49"/>
        <w:widowControl/>
        <w:numPr>
          <w:ilvl w:val="0"/>
          <w:numId w:val="14"/>
        </w:numPr>
        <w:tabs>
          <w:tab w:val="left" w:pos="557"/>
        </w:tabs>
        <w:ind w:firstLine="274"/>
        <w:contextualSpacing/>
        <w:jc w:val="both"/>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What was the original reason for the Greek Olympian Games?</w:t>
      </w:r>
    </w:p>
    <w:p w:rsidR="003D0138" w:rsidRPr="000D307F" w:rsidRDefault="003D0138" w:rsidP="00ED44BE">
      <w:pPr>
        <w:pStyle w:val="Style49"/>
        <w:widowControl/>
        <w:numPr>
          <w:ilvl w:val="0"/>
          <w:numId w:val="14"/>
        </w:numPr>
        <w:tabs>
          <w:tab w:val="left" w:pos="557"/>
        </w:tabs>
        <w:ind w:left="274"/>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Who played in the Olympian Games?</w:t>
      </w:r>
    </w:p>
    <w:p w:rsidR="003D0138" w:rsidRPr="000D307F" w:rsidRDefault="003D0138" w:rsidP="00ED44BE">
      <w:pPr>
        <w:pStyle w:val="Style49"/>
        <w:widowControl/>
        <w:numPr>
          <w:ilvl w:val="0"/>
          <w:numId w:val="14"/>
        </w:numPr>
        <w:tabs>
          <w:tab w:val="left" w:pos="557"/>
        </w:tabs>
        <w:ind w:firstLine="274"/>
        <w:contextualSpacing/>
        <w:jc w:val="both"/>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Why were women not allowed to watch the Olympian Games?</w:t>
      </w:r>
    </w:p>
    <w:p w:rsidR="003D0138" w:rsidRPr="000D307F" w:rsidRDefault="003D0138" w:rsidP="00ED44BE">
      <w:pPr>
        <w:pStyle w:val="Style49"/>
        <w:widowControl/>
        <w:numPr>
          <w:ilvl w:val="0"/>
          <w:numId w:val="14"/>
        </w:numPr>
        <w:tabs>
          <w:tab w:val="left" w:pos="557"/>
        </w:tabs>
        <w:ind w:left="274"/>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What happened on the first day of the Olympian Games?</w:t>
      </w:r>
    </w:p>
    <w:p w:rsidR="003D0138" w:rsidRPr="000D307F" w:rsidRDefault="003D0138" w:rsidP="00ED44BE">
      <w:pPr>
        <w:pStyle w:val="Style49"/>
        <w:widowControl/>
        <w:numPr>
          <w:ilvl w:val="0"/>
          <w:numId w:val="14"/>
        </w:numPr>
        <w:tabs>
          <w:tab w:val="left" w:pos="557"/>
        </w:tabs>
        <w:ind w:left="274"/>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What happened on the second day?</w:t>
      </w:r>
    </w:p>
    <w:p w:rsidR="003D0138" w:rsidRPr="000D307F" w:rsidRDefault="003D0138" w:rsidP="00ED44BE">
      <w:pPr>
        <w:pStyle w:val="Style49"/>
        <w:widowControl/>
        <w:numPr>
          <w:ilvl w:val="0"/>
          <w:numId w:val="14"/>
        </w:numPr>
        <w:tabs>
          <w:tab w:val="left" w:pos="557"/>
        </w:tabs>
        <w:ind w:left="274"/>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How did the boxing events change over time?</w:t>
      </w:r>
    </w:p>
    <w:p w:rsidR="003D0138" w:rsidRPr="000D307F" w:rsidRDefault="003D0138" w:rsidP="00ED44BE">
      <w:pPr>
        <w:pStyle w:val="Style49"/>
        <w:widowControl/>
        <w:numPr>
          <w:ilvl w:val="0"/>
          <w:numId w:val="14"/>
        </w:numPr>
        <w:tabs>
          <w:tab w:val="left" w:pos="557"/>
        </w:tabs>
        <w:ind w:left="274"/>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Who started the modern Olympics and when?</w:t>
      </w:r>
    </w:p>
    <w:p w:rsidR="003D0138" w:rsidRPr="000D307F" w:rsidRDefault="003D0138" w:rsidP="005F0B20">
      <w:pPr>
        <w:pStyle w:val="Style3"/>
        <w:widowControl/>
        <w:spacing w:line="240" w:lineRule="auto"/>
        <w:ind w:left="1152"/>
        <w:contextualSpacing/>
        <w:jc w:val="left"/>
        <w:rPr>
          <w:rStyle w:val="FontStyle193"/>
          <w:rFonts w:ascii="Times New Roman" w:cs="Times New Roman"/>
          <w:sz w:val="24"/>
          <w:szCs w:val="24"/>
          <w:lang w:val="en-US" w:eastAsia="en-US"/>
        </w:rPr>
      </w:pPr>
    </w:p>
    <w:p w:rsidR="003D0138" w:rsidRPr="000D307F" w:rsidRDefault="003D0138" w:rsidP="005F0B20">
      <w:pPr>
        <w:pStyle w:val="Style3"/>
        <w:widowControl/>
        <w:spacing w:line="240" w:lineRule="auto"/>
        <w:ind w:left="1152"/>
        <w:contextualSpacing/>
        <w:jc w:val="left"/>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Champions and Championships</w:t>
      </w:r>
    </w:p>
    <w:p w:rsidR="003D0138" w:rsidRPr="000D307F" w:rsidRDefault="003D0138" w:rsidP="005F0B20">
      <w:pPr>
        <w:pStyle w:val="Style21"/>
        <w:widowControl/>
        <w:spacing w:line="240" w:lineRule="auto"/>
        <w:ind w:firstLine="0"/>
        <w:contextualSpacing/>
        <w:rPr>
          <w:rStyle w:val="FontStyle196"/>
          <w:rFonts w:ascii="Times New Roman" w:hAnsi="Times New Roman" w:cs="Times New Roman"/>
          <w:sz w:val="24"/>
          <w:szCs w:val="24"/>
          <w:lang w:val="en-US" w:eastAsia="en-US"/>
        </w:rPr>
      </w:pPr>
    </w:p>
    <w:p w:rsidR="003D0138" w:rsidRPr="000D307F" w:rsidRDefault="003D0138" w:rsidP="00ED44BE">
      <w:pPr>
        <w:pStyle w:val="Style3"/>
        <w:widowControl/>
        <w:numPr>
          <w:ilvl w:val="0"/>
          <w:numId w:val="15"/>
        </w:numPr>
        <w:spacing w:line="240" w:lineRule="auto"/>
        <w:contextualSpacing/>
        <w:jc w:val="left"/>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PRE-LISTENING</w:t>
      </w:r>
    </w:p>
    <w:p w:rsidR="003D0138" w:rsidRPr="000D307F" w:rsidRDefault="003D0138" w:rsidP="005F0B20">
      <w:pPr>
        <w:pStyle w:val="Style47"/>
        <w:widowControl/>
        <w:spacing w:line="240" w:lineRule="auto"/>
        <w:contextualSpacing/>
        <w:rPr>
          <w:rStyle w:val="FontStyle192"/>
          <w:rFonts w:ascii="Times New Roman" w:cs="Times New Roman"/>
          <w:sz w:val="24"/>
          <w:szCs w:val="24"/>
          <w:lang w:val="en-US" w:eastAsia="en-US"/>
        </w:rPr>
      </w:pPr>
    </w:p>
    <w:p w:rsidR="003D0138" w:rsidRPr="000D307F" w:rsidRDefault="003D0138" w:rsidP="005F0B20">
      <w:pPr>
        <w:pStyle w:val="Style47"/>
        <w:widowControl/>
        <w:spacing w:line="240" w:lineRule="auto"/>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Do you know these champions? Write their sports below.</w:t>
      </w:r>
    </w:p>
    <w:tbl>
      <w:tblPr>
        <w:tblStyle w:val="ab"/>
        <w:tblW w:w="8642" w:type="dxa"/>
        <w:tblLook w:val="01E0" w:firstRow="1" w:lastRow="1" w:firstColumn="1" w:lastColumn="1" w:noHBand="0" w:noVBand="0"/>
      </w:tblPr>
      <w:tblGrid>
        <w:gridCol w:w="4952"/>
        <w:gridCol w:w="3690"/>
      </w:tblGrid>
      <w:tr w:rsidR="003D0138" w:rsidRPr="000D307F" w:rsidTr="00F85C4C">
        <w:trPr>
          <w:trHeight w:val="1549"/>
        </w:trPr>
        <w:tc>
          <w:tcPr>
            <w:tcW w:w="4952" w:type="dxa"/>
          </w:tcPr>
          <w:p w:rsidR="003D0138" w:rsidRPr="000D307F" w:rsidRDefault="003D0138" w:rsidP="005F0B20">
            <w:pPr>
              <w:pStyle w:val="Style46"/>
              <w:widowControl/>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lastRenderedPageBreak/>
              <w:t>1. Arthur Gregorian</w:t>
            </w:r>
          </w:p>
          <w:p w:rsidR="003D0138" w:rsidRPr="000D307F" w:rsidRDefault="003D0138" w:rsidP="005F0B20">
            <w:pPr>
              <w:pStyle w:val="Style46"/>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2. Anatoliy Karpov</w:t>
            </w:r>
          </w:p>
          <w:p w:rsidR="003D0138" w:rsidRPr="000D307F" w:rsidRDefault="003D0138" w:rsidP="005F0B20">
            <w:pPr>
              <w:pStyle w:val="Style46"/>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3. Evender Holifield</w:t>
            </w:r>
          </w:p>
          <w:p w:rsidR="003D0138" w:rsidRPr="000D307F" w:rsidRDefault="003D0138" w:rsidP="005F0B20">
            <w:pPr>
              <w:pStyle w:val="Style46"/>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4. Rustam Qosijonov</w:t>
            </w:r>
          </w:p>
          <w:p w:rsidR="003D0138" w:rsidRPr="000D307F" w:rsidRDefault="003D0138" w:rsidP="005F0B20">
            <w:pPr>
              <w:pStyle w:val="Style46"/>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5. Muhammad Ali</w:t>
            </w:r>
          </w:p>
          <w:p w:rsidR="003D0138" w:rsidRPr="000D307F" w:rsidRDefault="003D0138" w:rsidP="005F0B20">
            <w:pPr>
              <w:pStyle w:val="Style46"/>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6. Michael Jordan</w:t>
            </w:r>
          </w:p>
          <w:p w:rsidR="003D0138" w:rsidRPr="000D307F" w:rsidRDefault="003D0138" w:rsidP="005F0B20">
            <w:pPr>
              <w:pStyle w:val="Style46"/>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7. Rifat Riskiev</w:t>
            </w:r>
          </w:p>
          <w:p w:rsidR="003D0138" w:rsidRPr="000D307F" w:rsidRDefault="003D0138" w:rsidP="005F0B20">
            <w:pPr>
              <w:pStyle w:val="Style46"/>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8. Garry Kasparov</w:t>
            </w:r>
          </w:p>
          <w:p w:rsidR="003D0138" w:rsidRPr="000D307F" w:rsidRDefault="003D0138" w:rsidP="005F0B20">
            <w:pPr>
              <w:pStyle w:val="Style46"/>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9. Monica Seles</w:t>
            </w:r>
          </w:p>
          <w:p w:rsidR="003D0138" w:rsidRPr="000D307F" w:rsidRDefault="003D0138" w:rsidP="005F0B20">
            <w:pPr>
              <w:pStyle w:val="Style46"/>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10. Mike Tyson</w:t>
            </w:r>
          </w:p>
          <w:p w:rsidR="003D0138" w:rsidRPr="000D307F" w:rsidRDefault="003D0138" w:rsidP="005F0B20">
            <w:pPr>
              <w:pStyle w:val="Style46"/>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11. Lina Cheryazova</w:t>
            </w:r>
          </w:p>
          <w:p w:rsidR="003D0138" w:rsidRPr="000D307F" w:rsidRDefault="003D0138" w:rsidP="005F0B20">
            <w:pPr>
              <w:pStyle w:val="Style46"/>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12. Akobir Kurbanov</w:t>
            </w:r>
          </w:p>
          <w:p w:rsidR="003D0138" w:rsidRPr="000D307F" w:rsidRDefault="003D0138" w:rsidP="005F0B20">
            <w:pPr>
              <w:pStyle w:val="Style46"/>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13. Marat Safin</w:t>
            </w:r>
          </w:p>
          <w:p w:rsidR="003D0138" w:rsidRPr="000D307F" w:rsidRDefault="003D0138" w:rsidP="005F0B20">
            <w:pPr>
              <w:pStyle w:val="Style46"/>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14. Renaldo</w:t>
            </w:r>
          </w:p>
        </w:tc>
        <w:tc>
          <w:tcPr>
            <w:tcW w:w="3690" w:type="dxa"/>
          </w:tcPr>
          <w:p w:rsidR="003D0138" w:rsidRPr="000D307F" w:rsidRDefault="003D0138" w:rsidP="005F0B20">
            <w:pPr>
              <w:pStyle w:val="Style47"/>
              <w:widowControl/>
              <w:spacing w:line="240" w:lineRule="auto"/>
              <w:contextualSpacing/>
              <w:rPr>
                <w:rStyle w:val="FontStyle192"/>
                <w:rFonts w:ascii="Times New Roman" w:cs="Times New Roman"/>
                <w:sz w:val="24"/>
                <w:szCs w:val="24"/>
                <w:lang w:val="en-US" w:eastAsia="en-US"/>
              </w:rPr>
            </w:pPr>
          </w:p>
        </w:tc>
      </w:tr>
    </w:tbl>
    <w:p w:rsidR="003D0138" w:rsidRPr="000D307F" w:rsidRDefault="003D0138" w:rsidP="005F0B20">
      <w:pPr>
        <w:pStyle w:val="Style47"/>
        <w:widowControl/>
        <w:spacing w:line="240" w:lineRule="auto"/>
        <w:contextualSpacing/>
        <w:rPr>
          <w:rStyle w:val="FontStyle192"/>
          <w:rFonts w:ascii="Times New Roman" w:cs="Times New Roman"/>
          <w:sz w:val="24"/>
          <w:szCs w:val="24"/>
          <w:lang w:val="en-US" w:eastAsia="en-US"/>
        </w:rPr>
      </w:pPr>
    </w:p>
    <w:p w:rsidR="003D0138" w:rsidRPr="000D307F" w:rsidRDefault="003D0138" w:rsidP="005F0B20">
      <w:pPr>
        <w:pStyle w:val="Style57"/>
        <w:widowControl/>
        <w:spacing w:line="240" w:lineRule="auto"/>
        <w:ind w:left="293" w:firstLine="0"/>
        <w:contextualSpacing/>
        <w:rPr>
          <w:rStyle w:val="FontStyle193"/>
          <w:rFonts w:ascii="Times New Roman" w:hAnsi="Times New Roman" w:cs="Times New Roman"/>
          <w:sz w:val="24"/>
          <w:szCs w:val="24"/>
          <w:lang w:val="en-US"/>
        </w:rPr>
      </w:pPr>
      <w:r w:rsidRPr="000D307F">
        <w:rPr>
          <w:rStyle w:val="FontStyle193"/>
          <w:rFonts w:ascii="Times New Roman" w:hAnsi="Times New Roman" w:cs="Times New Roman"/>
          <w:sz w:val="24"/>
          <w:szCs w:val="24"/>
          <w:lang w:val="en-US"/>
        </w:rPr>
        <w:t>II. LISTENING</w:t>
      </w:r>
    </w:p>
    <w:p w:rsidR="003D0138" w:rsidRPr="000D307F" w:rsidRDefault="003D0138" w:rsidP="005F0B20">
      <w:pPr>
        <w:pStyle w:val="Style47"/>
        <w:widowControl/>
        <w:spacing w:line="240" w:lineRule="auto"/>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Listen to the information about two famous Boxers and fill in the chart.</w:t>
      </w:r>
    </w:p>
    <w:p w:rsidR="003D0138" w:rsidRPr="000D307F" w:rsidRDefault="003D0138" w:rsidP="005F0B20">
      <w:pPr>
        <w:spacing w:after="0" w:line="240" w:lineRule="auto"/>
        <w:contextualSpacing/>
        <w:rPr>
          <w:rFonts w:ascii="Times New Roman" w:hAnsi="Times New Roman" w:cs="Times New Roman"/>
          <w:sz w:val="24"/>
          <w:szCs w:val="24"/>
          <w:lang w:val="en-US"/>
        </w:rPr>
      </w:pPr>
    </w:p>
    <w:tbl>
      <w:tblPr>
        <w:tblW w:w="0" w:type="auto"/>
        <w:tblInd w:w="40" w:type="dxa"/>
        <w:tblLayout w:type="fixed"/>
        <w:tblCellMar>
          <w:left w:w="40" w:type="dxa"/>
          <w:right w:w="40" w:type="dxa"/>
        </w:tblCellMar>
        <w:tblLook w:val="0000" w:firstRow="0" w:lastRow="0" w:firstColumn="0" w:lastColumn="0" w:noHBand="0" w:noVBand="0"/>
      </w:tblPr>
      <w:tblGrid>
        <w:gridCol w:w="2760"/>
        <w:gridCol w:w="2760"/>
        <w:gridCol w:w="3240"/>
      </w:tblGrid>
      <w:tr w:rsidR="003D0138" w:rsidRPr="000D307F" w:rsidTr="008514A4">
        <w:tc>
          <w:tcPr>
            <w:tcW w:w="27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6"/>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Name</w:t>
            </w:r>
          </w:p>
        </w:tc>
        <w:tc>
          <w:tcPr>
            <w:tcW w:w="27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6"/>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Muhammad Ali</w:t>
            </w:r>
          </w:p>
        </w:tc>
        <w:tc>
          <w:tcPr>
            <w:tcW w:w="324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6"/>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Muhammadqodir Abdullayev</w:t>
            </w:r>
          </w:p>
        </w:tc>
      </w:tr>
      <w:tr w:rsidR="003D0138" w:rsidRPr="000D307F" w:rsidTr="008514A4">
        <w:tc>
          <w:tcPr>
            <w:tcW w:w="27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6"/>
              <w:widowControl/>
              <w:spacing w:line="240" w:lineRule="auto"/>
              <w:ind w:firstLine="5"/>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Date of birth</w:t>
            </w:r>
          </w:p>
        </w:tc>
        <w:tc>
          <w:tcPr>
            <w:tcW w:w="27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8"/>
              <w:widowControl/>
              <w:spacing w:line="240" w:lineRule="auto"/>
              <w:contextualSpacing/>
              <w:rPr>
                <w:rFonts w:ascii="Times New Roman"/>
              </w:rPr>
            </w:pPr>
          </w:p>
        </w:tc>
        <w:tc>
          <w:tcPr>
            <w:tcW w:w="324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8"/>
              <w:widowControl/>
              <w:spacing w:line="240" w:lineRule="auto"/>
              <w:contextualSpacing/>
              <w:rPr>
                <w:rFonts w:ascii="Times New Roman"/>
              </w:rPr>
            </w:pPr>
          </w:p>
        </w:tc>
      </w:tr>
      <w:tr w:rsidR="003D0138" w:rsidRPr="000D307F" w:rsidTr="008514A4">
        <w:tc>
          <w:tcPr>
            <w:tcW w:w="27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6"/>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Country</w:t>
            </w:r>
          </w:p>
        </w:tc>
        <w:tc>
          <w:tcPr>
            <w:tcW w:w="27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8"/>
              <w:widowControl/>
              <w:spacing w:line="240" w:lineRule="auto"/>
              <w:contextualSpacing/>
              <w:rPr>
                <w:rFonts w:ascii="Times New Roman"/>
              </w:rPr>
            </w:pPr>
          </w:p>
        </w:tc>
        <w:tc>
          <w:tcPr>
            <w:tcW w:w="324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8"/>
              <w:widowControl/>
              <w:spacing w:line="240" w:lineRule="auto"/>
              <w:contextualSpacing/>
              <w:rPr>
                <w:rFonts w:ascii="Times New Roman"/>
              </w:rPr>
            </w:pPr>
          </w:p>
        </w:tc>
      </w:tr>
      <w:tr w:rsidR="003D0138" w:rsidRPr="000D307F" w:rsidTr="008514A4">
        <w:tc>
          <w:tcPr>
            <w:tcW w:w="27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6"/>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Championshi ps</w:t>
            </w:r>
          </w:p>
        </w:tc>
        <w:tc>
          <w:tcPr>
            <w:tcW w:w="27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8"/>
              <w:widowControl/>
              <w:spacing w:line="240" w:lineRule="auto"/>
              <w:contextualSpacing/>
              <w:rPr>
                <w:rFonts w:ascii="Times New Roman"/>
              </w:rPr>
            </w:pPr>
          </w:p>
        </w:tc>
        <w:tc>
          <w:tcPr>
            <w:tcW w:w="324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8"/>
              <w:widowControl/>
              <w:spacing w:line="240" w:lineRule="auto"/>
              <w:contextualSpacing/>
              <w:rPr>
                <w:rFonts w:ascii="Times New Roman"/>
              </w:rPr>
            </w:pPr>
          </w:p>
        </w:tc>
      </w:tr>
      <w:tr w:rsidR="003D0138" w:rsidRPr="000D307F" w:rsidTr="008514A4">
        <w:tc>
          <w:tcPr>
            <w:tcW w:w="27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6"/>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Weight</w:t>
            </w:r>
          </w:p>
        </w:tc>
        <w:tc>
          <w:tcPr>
            <w:tcW w:w="27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8"/>
              <w:widowControl/>
              <w:spacing w:line="240" w:lineRule="auto"/>
              <w:contextualSpacing/>
              <w:rPr>
                <w:rFonts w:ascii="Times New Roman"/>
              </w:rPr>
            </w:pPr>
          </w:p>
        </w:tc>
        <w:tc>
          <w:tcPr>
            <w:tcW w:w="324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8"/>
              <w:widowControl/>
              <w:spacing w:line="240" w:lineRule="auto"/>
              <w:contextualSpacing/>
              <w:rPr>
                <w:rFonts w:ascii="Times New Roman"/>
              </w:rPr>
            </w:pPr>
          </w:p>
        </w:tc>
      </w:tr>
      <w:tr w:rsidR="003D0138" w:rsidRPr="000D307F" w:rsidTr="008514A4">
        <w:tc>
          <w:tcPr>
            <w:tcW w:w="27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6"/>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Height</w:t>
            </w:r>
          </w:p>
        </w:tc>
        <w:tc>
          <w:tcPr>
            <w:tcW w:w="27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8"/>
              <w:widowControl/>
              <w:spacing w:line="240" w:lineRule="auto"/>
              <w:contextualSpacing/>
              <w:rPr>
                <w:rFonts w:ascii="Times New Roman"/>
              </w:rPr>
            </w:pPr>
          </w:p>
        </w:tc>
        <w:tc>
          <w:tcPr>
            <w:tcW w:w="324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8"/>
              <w:widowControl/>
              <w:spacing w:line="240" w:lineRule="auto"/>
              <w:contextualSpacing/>
              <w:rPr>
                <w:rFonts w:ascii="Times New Roman"/>
              </w:rPr>
            </w:pPr>
          </w:p>
        </w:tc>
      </w:tr>
      <w:tr w:rsidR="003D0138" w:rsidRPr="000D307F" w:rsidTr="008514A4">
        <w:tc>
          <w:tcPr>
            <w:tcW w:w="27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6"/>
              <w:widowControl/>
              <w:spacing w:line="240" w:lineRule="auto"/>
              <w:ind w:left="5" w:hanging="5"/>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Turned professional</w:t>
            </w:r>
          </w:p>
        </w:tc>
        <w:tc>
          <w:tcPr>
            <w:tcW w:w="27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8"/>
              <w:widowControl/>
              <w:spacing w:line="240" w:lineRule="auto"/>
              <w:contextualSpacing/>
              <w:rPr>
                <w:rFonts w:ascii="Times New Roman"/>
              </w:rPr>
            </w:pPr>
          </w:p>
        </w:tc>
        <w:tc>
          <w:tcPr>
            <w:tcW w:w="324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48"/>
              <w:widowControl/>
              <w:spacing w:line="240" w:lineRule="auto"/>
              <w:contextualSpacing/>
              <w:rPr>
                <w:rFonts w:ascii="Times New Roman"/>
              </w:rPr>
            </w:pPr>
          </w:p>
        </w:tc>
      </w:tr>
    </w:tbl>
    <w:p w:rsidR="003D0138" w:rsidRPr="000D307F" w:rsidRDefault="003D0138" w:rsidP="005F0B20">
      <w:pPr>
        <w:pStyle w:val="Style57"/>
        <w:widowControl/>
        <w:spacing w:line="240" w:lineRule="auto"/>
        <w:contextualSpacing/>
        <w:rPr>
          <w:rStyle w:val="FontStyle193"/>
          <w:rFonts w:ascii="Times New Roman" w:hAnsi="Times New Roman" w:cs="Times New Roman"/>
          <w:sz w:val="24"/>
          <w:szCs w:val="24"/>
          <w:lang w:val="en-US" w:eastAsia="en-US"/>
        </w:rPr>
      </w:pPr>
    </w:p>
    <w:p w:rsidR="003D0138" w:rsidRPr="000D307F" w:rsidRDefault="003D0138" w:rsidP="005F0B20">
      <w:pPr>
        <w:pStyle w:val="Style57"/>
        <w:widowControl/>
        <w:spacing w:line="240" w:lineRule="auto"/>
        <w:contextualSpacing/>
        <w:rPr>
          <w:rStyle w:val="FontStyle193"/>
          <w:rFonts w:ascii="Times New Roman" w:hAnsi="Times New Roman" w:cs="Times New Roman"/>
          <w:sz w:val="24"/>
          <w:szCs w:val="24"/>
          <w:lang w:val="en-US" w:eastAsia="en-US"/>
        </w:rPr>
      </w:pPr>
      <w:r w:rsidRPr="000D307F">
        <w:rPr>
          <w:rStyle w:val="FontStyle193"/>
          <w:rFonts w:ascii="Times New Roman" w:hAnsi="Times New Roman" w:cs="Times New Roman"/>
          <w:sz w:val="24"/>
          <w:szCs w:val="24"/>
          <w:lang w:val="en-US" w:eastAsia="en-US"/>
        </w:rPr>
        <w:t>III. Post-Listening(compare your notes with, your groupmates)</w:t>
      </w:r>
    </w:p>
    <w:p w:rsidR="003D0138" w:rsidRPr="000D307F" w:rsidRDefault="003D0138" w:rsidP="005F0B20">
      <w:pPr>
        <w:pStyle w:val="Style10"/>
        <w:widowControl/>
        <w:ind w:left="1435"/>
        <w:contextualSpacing/>
        <w:jc w:val="both"/>
        <w:rPr>
          <w:rStyle w:val="FontStyle191"/>
          <w:rFonts w:ascii="Times New Roman" w:hAnsi="Times New Roman" w:cs="Times New Roman"/>
          <w:lang w:val="en-US" w:eastAsia="en-US"/>
        </w:rPr>
      </w:pPr>
    </w:p>
    <w:p w:rsidR="003D0138" w:rsidRPr="000D307F" w:rsidRDefault="003D0138" w:rsidP="005F0B20">
      <w:pPr>
        <w:pStyle w:val="Style10"/>
        <w:widowControl/>
        <w:ind w:left="1435"/>
        <w:contextualSpacing/>
        <w:jc w:val="both"/>
        <w:rPr>
          <w:rStyle w:val="FontStyle191"/>
          <w:rFonts w:ascii="Times New Roman" w:hAnsi="Times New Roman" w:cs="Times New Roman"/>
          <w:lang w:val="en-US" w:eastAsia="en-US"/>
        </w:rPr>
      </w:pPr>
      <w:r w:rsidRPr="000D307F">
        <w:rPr>
          <w:rStyle w:val="FontStyle191"/>
          <w:rFonts w:ascii="Times New Roman" w:hAnsi="Times New Roman" w:cs="Times New Roman"/>
          <w:lang w:val="en-US" w:eastAsia="en-US"/>
        </w:rPr>
        <w:t>How To Play Chess</w:t>
      </w:r>
    </w:p>
    <w:p w:rsidR="003D0138" w:rsidRPr="000D307F" w:rsidRDefault="003D0138" w:rsidP="005F0B20">
      <w:pPr>
        <w:tabs>
          <w:tab w:val="left" w:pos="1485"/>
        </w:tabs>
        <w:spacing w:after="0" w:line="240" w:lineRule="auto"/>
        <w:contextualSpacing/>
        <w:rPr>
          <w:rFonts w:ascii="Times New Roman" w:hAnsi="Times New Roman" w:cs="Times New Roman"/>
          <w:sz w:val="24"/>
          <w:szCs w:val="24"/>
          <w:lang w:val="en-US"/>
        </w:rPr>
      </w:pPr>
    </w:p>
    <w:p w:rsidR="003D0138" w:rsidRPr="000D307F" w:rsidRDefault="003D0138" w:rsidP="005F0B20">
      <w:pPr>
        <w:pStyle w:val="Style57"/>
        <w:widowControl/>
        <w:spacing w:line="240" w:lineRule="auto"/>
        <w:contextualSpacing/>
        <w:rPr>
          <w:rStyle w:val="FontStyle193"/>
          <w:rFonts w:ascii="Times New Roman" w:hAnsi="Times New Roman" w:cs="Times New Roman"/>
          <w:sz w:val="24"/>
          <w:szCs w:val="24"/>
          <w:lang w:val="en-US" w:eastAsia="en-US"/>
        </w:rPr>
      </w:pPr>
      <w:r w:rsidRPr="000D307F">
        <w:rPr>
          <w:rStyle w:val="FontStyle193"/>
          <w:rFonts w:ascii="Times New Roman" w:hAnsi="Times New Roman" w:cs="Times New Roman"/>
          <w:sz w:val="24"/>
          <w:szCs w:val="24"/>
          <w:lang w:val="en-US" w:eastAsia="en-US"/>
        </w:rPr>
        <w:t>III. Post-Listening(compare your notes with, your groupmates)</w:t>
      </w:r>
    </w:p>
    <w:p w:rsidR="003D0138" w:rsidRPr="000D307F" w:rsidRDefault="003D0138" w:rsidP="005F0B20">
      <w:pPr>
        <w:pStyle w:val="Style10"/>
        <w:widowControl/>
        <w:ind w:left="1435"/>
        <w:contextualSpacing/>
        <w:jc w:val="both"/>
        <w:rPr>
          <w:rStyle w:val="FontStyle191"/>
          <w:rFonts w:ascii="Times New Roman" w:hAnsi="Times New Roman" w:cs="Times New Roman"/>
          <w:lang w:val="en-US" w:eastAsia="en-US"/>
        </w:rPr>
      </w:pPr>
      <w:r w:rsidRPr="000D307F">
        <w:rPr>
          <w:rStyle w:val="FontStyle191"/>
          <w:rFonts w:ascii="Times New Roman" w:hAnsi="Times New Roman" w:cs="Times New Roman"/>
          <w:lang w:val="en-US" w:eastAsia="en-US"/>
        </w:rPr>
        <w:t>How To Play Chess</w:t>
      </w:r>
    </w:p>
    <w:p w:rsidR="003D0138" w:rsidRPr="000D307F" w:rsidRDefault="003D0138" w:rsidP="005F0B20">
      <w:pPr>
        <w:tabs>
          <w:tab w:val="left" w:pos="1485"/>
        </w:tabs>
        <w:spacing w:after="0" w:line="240" w:lineRule="auto"/>
        <w:contextualSpacing/>
        <w:rPr>
          <w:rFonts w:ascii="Times New Roman" w:hAnsi="Times New Roman" w:cs="Times New Roman"/>
          <w:sz w:val="24"/>
          <w:szCs w:val="24"/>
          <w:lang w:val="en-US"/>
        </w:rPr>
      </w:pPr>
    </w:p>
    <w:p w:rsidR="003D0138" w:rsidRPr="000D307F" w:rsidRDefault="003D0138" w:rsidP="005F0B20">
      <w:pPr>
        <w:tabs>
          <w:tab w:val="left" w:pos="1485"/>
        </w:tabs>
        <w:spacing w:after="0" w:line="240" w:lineRule="auto"/>
        <w:contextualSpacing/>
        <w:rPr>
          <w:rStyle w:val="FontStyle193"/>
          <w:rFonts w:ascii="Times New Roman" w:hAnsi="Times New Roman" w:cs="Times New Roman"/>
          <w:sz w:val="24"/>
          <w:szCs w:val="24"/>
          <w:lang w:val="en-US"/>
        </w:rPr>
      </w:pPr>
      <w:r w:rsidRPr="000D307F">
        <w:rPr>
          <w:rFonts w:ascii="Times New Roman" w:hAnsi="Times New Roman" w:cs="Times New Roman"/>
          <w:noProof/>
          <w:sz w:val="24"/>
          <w:szCs w:val="24"/>
          <w:lang w:eastAsia="ru-RU"/>
        </w:rPr>
        <w:drawing>
          <wp:anchor distT="0" distB="0" distL="114300" distR="114300" simplePos="0" relativeHeight="251717632" behindDoc="1" locked="0" layoutInCell="1" allowOverlap="1" wp14:anchorId="272931B6" wp14:editId="7264ED41">
            <wp:simplePos x="0" y="0"/>
            <wp:positionH relativeFrom="column">
              <wp:posOffset>3429000</wp:posOffset>
            </wp:positionH>
            <wp:positionV relativeFrom="paragraph">
              <wp:posOffset>48260</wp:posOffset>
            </wp:positionV>
            <wp:extent cx="1447800" cy="1353185"/>
            <wp:effectExtent l="0" t="0" r="0" b="0"/>
            <wp:wrapTight wrapText="bothSides">
              <wp:wrapPolygon edited="0">
                <wp:start x="0" y="0"/>
                <wp:lineTo x="0" y="21286"/>
                <wp:lineTo x="21316" y="21286"/>
                <wp:lineTo x="21316" y="0"/>
                <wp:lineTo x="0" y="0"/>
              </wp:wrapPolygon>
            </wp:wrapTight>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447800" cy="1353185"/>
                    </a:xfrm>
                    <a:prstGeom prst="rect">
                      <a:avLst/>
                    </a:prstGeom>
                    <a:noFill/>
                    <a:ln>
                      <a:noFill/>
                    </a:ln>
                  </pic:spPr>
                </pic:pic>
              </a:graphicData>
            </a:graphic>
          </wp:anchor>
        </w:drawing>
      </w:r>
      <w:r w:rsidRPr="000D307F">
        <w:rPr>
          <w:rStyle w:val="FontStyle193"/>
          <w:rFonts w:ascii="Times New Roman" w:hAnsi="Times New Roman" w:cs="Times New Roman"/>
          <w:sz w:val="24"/>
          <w:szCs w:val="24"/>
          <w:lang w:val="en-US"/>
        </w:rPr>
        <w:t>I. PRE-READING</w:t>
      </w:r>
    </w:p>
    <w:p w:rsidR="003D0138" w:rsidRPr="000D307F" w:rsidRDefault="003D0138" w:rsidP="005F0B20">
      <w:pPr>
        <w:pStyle w:val="Style6"/>
        <w:widowControl/>
        <w:spacing w:line="240" w:lineRule="auto"/>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 Answer the questions:</w:t>
      </w:r>
    </w:p>
    <w:p w:rsidR="003D0138" w:rsidRPr="000D307F" w:rsidRDefault="003D0138" w:rsidP="005F0B20">
      <w:pPr>
        <w:pStyle w:val="Style6"/>
        <w:widowControl/>
        <w:spacing w:line="240" w:lineRule="auto"/>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rPr>
        <w:t>1. Do you know how to play chess?</w:t>
      </w:r>
    </w:p>
    <w:p w:rsidR="003D0138" w:rsidRPr="000D307F" w:rsidRDefault="003D0138" w:rsidP="00ED44BE">
      <w:pPr>
        <w:pStyle w:val="Style42"/>
        <w:widowControl/>
        <w:numPr>
          <w:ilvl w:val="0"/>
          <w:numId w:val="16"/>
        </w:numPr>
        <w:tabs>
          <w:tab w:val="left" w:pos="566"/>
        </w:tabs>
        <w:ind w:left="283"/>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What is the main idea in chess game?</w:t>
      </w:r>
    </w:p>
    <w:p w:rsidR="003D0138" w:rsidRPr="000D307F" w:rsidRDefault="003D0138" w:rsidP="00ED44BE">
      <w:pPr>
        <w:pStyle w:val="Style42"/>
        <w:widowControl/>
        <w:numPr>
          <w:ilvl w:val="0"/>
          <w:numId w:val="16"/>
        </w:numPr>
        <w:tabs>
          <w:tab w:val="left" w:pos="566"/>
        </w:tabs>
        <w:ind w:left="283"/>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What chess figures do you know?</w:t>
      </w:r>
    </w:p>
    <w:p w:rsidR="003D0138" w:rsidRPr="000D307F" w:rsidRDefault="003D0138" w:rsidP="00ED44BE">
      <w:pPr>
        <w:pStyle w:val="Style42"/>
        <w:widowControl/>
        <w:numPr>
          <w:ilvl w:val="0"/>
          <w:numId w:val="16"/>
        </w:numPr>
        <w:tabs>
          <w:tab w:val="left" w:pos="566"/>
        </w:tabs>
        <w:ind w:left="283"/>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Which figure is more powerful?</w:t>
      </w:r>
    </w:p>
    <w:p w:rsidR="003D0138" w:rsidRPr="000D307F" w:rsidRDefault="003D0138" w:rsidP="005F0B20">
      <w:pPr>
        <w:pStyle w:val="Style57"/>
        <w:widowControl/>
        <w:spacing w:line="240" w:lineRule="auto"/>
        <w:ind w:left="293" w:firstLine="0"/>
        <w:contextualSpacing/>
        <w:jc w:val="left"/>
        <w:rPr>
          <w:rStyle w:val="FontStyle193"/>
          <w:rFonts w:ascii="Times New Roman" w:hAnsi="Times New Roman" w:cs="Times New Roman"/>
          <w:sz w:val="24"/>
          <w:szCs w:val="24"/>
          <w:lang w:val="en-US" w:eastAsia="en-US"/>
        </w:rPr>
      </w:pPr>
    </w:p>
    <w:p w:rsidR="003D0138" w:rsidRPr="000D307F" w:rsidRDefault="003D0138" w:rsidP="005F0B20">
      <w:pPr>
        <w:pStyle w:val="Style57"/>
        <w:widowControl/>
        <w:spacing w:line="240" w:lineRule="auto"/>
        <w:ind w:left="293" w:firstLine="0"/>
        <w:contextualSpacing/>
        <w:jc w:val="left"/>
        <w:rPr>
          <w:rStyle w:val="FontStyle193"/>
          <w:rFonts w:ascii="Times New Roman" w:hAnsi="Times New Roman" w:cs="Times New Roman"/>
          <w:sz w:val="24"/>
          <w:szCs w:val="24"/>
          <w:lang w:val="en-US" w:eastAsia="en-US"/>
        </w:rPr>
      </w:pPr>
    </w:p>
    <w:p w:rsidR="003D0138" w:rsidRPr="000D307F" w:rsidRDefault="003D0138" w:rsidP="005F0B20">
      <w:pPr>
        <w:pStyle w:val="Style57"/>
        <w:widowControl/>
        <w:spacing w:line="240" w:lineRule="auto"/>
        <w:ind w:left="293" w:firstLine="0"/>
        <w:contextualSpacing/>
        <w:jc w:val="left"/>
        <w:rPr>
          <w:rStyle w:val="FontStyle193"/>
          <w:rFonts w:ascii="Times New Roman" w:hAnsi="Times New Roman" w:cs="Times New Roman"/>
          <w:sz w:val="24"/>
          <w:szCs w:val="24"/>
          <w:lang w:val="en-US" w:eastAsia="en-US"/>
        </w:rPr>
      </w:pPr>
      <w:r w:rsidRPr="000D307F">
        <w:rPr>
          <w:rStyle w:val="FontStyle193"/>
          <w:rFonts w:ascii="Times New Roman" w:hAnsi="Times New Roman" w:cs="Times New Roman"/>
          <w:sz w:val="24"/>
          <w:szCs w:val="24"/>
          <w:lang w:val="en-US" w:eastAsia="en-US"/>
        </w:rPr>
        <w:t>II. READING</w:t>
      </w:r>
    </w:p>
    <w:p w:rsidR="003D0138" w:rsidRPr="000D307F" w:rsidRDefault="003D0138" w:rsidP="005F0B20">
      <w:pPr>
        <w:pStyle w:val="Style47"/>
        <w:widowControl/>
        <w:spacing w:line="240" w:lineRule="auto"/>
        <w:ind w:firstLine="264"/>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 xml:space="preserve">A. Learn how to play the game of chess. Read about </w:t>
      </w:r>
      <w:r w:rsidRPr="000D307F">
        <w:rPr>
          <w:rStyle w:val="FontStyle192"/>
          <w:rFonts w:ascii="Times New Roman" w:cs="Times New Roman"/>
          <w:sz w:val="24"/>
          <w:szCs w:val="24"/>
          <w:u w:val="single"/>
          <w:lang w:val="en-US" w:eastAsia="en-US"/>
        </w:rPr>
        <w:t xml:space="preserve">one </w:t>
      </w:r>
      <w:r w:rsidRPr="000D307F">
        <w:rPr>
          <w:rStyle w:val="FontStyle192"/>
          <w:rFonts w:ascii="Times New Roman" w:cs="Times New Roman"/>
          <w:sz w:val="24"/>
          <w:szCs w:val="24"/>
          <w:lang w:val="en-US" w:eastAsia="en-US"/>
        </w:rPr>
        <w:t>chess piece and teach how it works to other students in your class.</w:t>
      </w:r>
    </w:p>
    <w:p w:rsidR="003D0138" w:rsidRPr="000D307F" w:rsidRDefault="003D0138" w:rsidP="005F0B20">
      <w:pPr>
        <w:pStyle w:val="Style21"/>
        <w:widowControl/>
        <w:spacing w:line="240" w:lineRule="auto"/>
        <w:ind w:firstLine="274"/>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Chess is a two-person board game which simulates a battle between two opposing armies. The board has sixty-four squares of alternating colors. Each player has a set of sixteen pieces as shown below. One player will have a set of dark or black pieces and the other a light or white set. These symbolize opposing armies.</w:t>
      </w:r>
    </w:p>
    <w:p w:rsidR="003D0138" w:rsidRPr="000D307F" w:rsidRDefault="003D0138" w:rsidP="005F0B20">
      <w:pPr>
        <w:pStyle w:val="Style21"/>
        <w:widowControl/>
        <w:tabs>
          <w:tab w:val="left" w:pos="2846"/>
        </w:tabs>
        <w:spacing w:line="240" w:lineRule="auto"/>
        <w:ind w:left="288" w:firstLine="0"/>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8 Pawns</w:t>
      </w:r>
      <w:r w:rsidRPr="000D307F">
        <w:rPr>
          <w:rStyle w:val="FontStyle196"/>
          <w:rFonts w:ascii="Times New Roman" w:hAnsi="Times New Roman" w:cs="Times New Roman"/>
          <w:sz w:val="24"/>
          <w:szCs w:val="24"/>
          <w:lang w:val="en-US"/>
        </w:rPr>
        <w:tab/>
        <w:t>2 Rooks, or Castles</w:t>
      </w:r>
    </w:p>
    <w:p w:rsidR="003D0138" w:rsidRPr="000D307F" w:rsidRDefault="003D0138" w:rsidP="005F0B20">
      <w:pPr>
        <w:pStyle w:val="Style21"/>
        <w:widowControl/>
        <w:tabs>
          <w:tab w:val="left" w:pos="2856"/>
        </w:tabs>
        <w:spacing w:line="240" w:lineRule="auto"/>
        <w:ind w:left="288" w:firstLine="0"/>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2 Bishops</w:t>
      </w:r>
      <w:r w:rsidRPr="000D307F">
        <w:rPr>
          <w:rStyle w:val="FontStyle196"/>
          <w:rFonts w:ascii="Times New Roman" w:hAnsi="Times New Roman" w:cs="Times New Roman"/>
          <w:sz w:val="24"/>
          <w:szCs w:val="24"/>
          <w:lang w:val="en-US"/>
        </w:rPr>
        <w:tab/>
        <w:t>1 Queen</w:t>
      </w:r>
    </w:p>
    <w:p w:rsidR="003D0138" w:rsidRPr="000D307F" w:rsidRDefault="003D0138" w:rsidP="005F0B20">
      <w:pPr>
        <w:pStyle w:val="Style21"/>
        <w:widowControl/>
        <w:tabs>
          <w:tab w:val="left" w:pos="2856"/>
        </w:tabs>
        <w:spacing w:line="240" w:lineRule="auto"/>
        <w:ind w:left="28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lastRenderedPageBreak/>
        <w:t>2 Knights</w:t>
      </w:r>
      <w:r w:rsidRPr="000D307F">
        <w:rPr>
          <w:rStyle w:val="FontStyle196"/>
          <w:rFonts w:ascii="Times New Roman" w:hAnsi="Times New Roman" w:cs="Times New Roman"/>
          <w:sz w:val="24"/>
          <w:szCs w:val="24"/>
          <w:lang w:val="en-US" w:eastAsia="en-US"/>
        </w:rPr>
        <w:tab/>
        <w:t>1 King</w:t>
      </w: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r w:rsidRPr="000D307F">
        <w:rPr>
          <w:rStyle w:val="FontStyle194"/>
          <w:rFonts w:ascii="Times New Roman" w:cs="Times New Roman"/>
          <w:b w:val="0"/>
          <w:sz w:val="24"/>
          <w:szCs w:val="24"/>
          <w:lang w:val="en-US" w:eastAsia="en-US"/>
        </w:rPr>
        <w:t>BOARD SET UP</w:t>
      </w: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r w:rsidRPr="000D307F">
        <w:rPr>
          <w:rStyle w:val="FontStyle194"/>
          <w:rFonts w:ascii="Times New Roman" w:cs="Times New Roman"/>
          <w:b w:val="0"/>
          <w:sz w:val="24"/>
          <w:szCs w:val="24"/>
          <w:lang w:val="en-US" w:eastAsia="en-US"/>
        </w:rPr>
        <w:t>The playing board is the battlefield of the game. It's traditionally oriented so that each player has a white square on the corner to his or her right. The pieces are arranged on the board as shown. Note that the queen is always placed on a square of her own color.</w:t>
      </w: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r w:rsidRPr="000D307F">
        <w:rPr>
          <w:rStyle w:val="FontStyle194"/>
          <w:rFonts w:ascii="Times New Roman" w:cs="Times New Roman"/>
          <w:b w:val="0"/>
          <w:sz w:val="24"/>
          <w:szCs w:val="24"/>
          <w:lang w:val="en-US" w:eastAsia="en-US"/>
        </w:rPr>
        <w:t>1. PAWN:</w:t>
      </w: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r w:rsidRPr="000D307F">
        <w:rPr>
          <w:rStyle w:val="FontStyle194"/>
          <w:rFonts w:ascii="Times New Roman" w:cs="Times New Roman"/>
          <w:b w:val="0"/>
          <w:sz w:val="24"/>
          <w:szCs w:val="24"/>
          <w:lang w:val="en-US" w:eastAsia="en-US"/>
        </w:rPr>
        <w:t>The pawn is considered the weakest piece on the board. It moves one square at a time with one exception. Each pawn can be advanced by two squares the first time it's moved. Pawns can only move in the forward direction. When they reach the last row, and can be moved no further, they can be promoted to any type of piece on the board except a king. Generally they are promoted to a queen since this is the most powerful piece.</w:t>
      </w: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r w:rsidRPr="000D307F">
        <w:rPr>
          <w:rStyle w:val="FontStyle194"/>
          <w:rFonts w:ascii="Times New Roman" w:cs="Times New Roman"/>
          <w:b w:val="0"/>
          <w:sz w:val="24"/>
          <w:szCs w:val="24"/>
          <w:lang w:val="en-US" w:eastAsia="en-US"/>
        </w:rPr>
        <w:t>2. BISHOP:</w:t>
      </w: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r w:rsidRPr="000D307F">
        <w:rPr>
          <w:rStyle w:val="FontStyle194"/>
          <w:rFonts w:ascii="Times New Roman" w:cs="Times New Roman"/>
          <w:b w:val="0"/>
          <w:sz w:val="24"/>
          <w:szCs w:val="24"/>
          <w:lang w:val="en-US" w:eastAsia="en-US"/>
        </w:rPr>
        <w:t>The bishop has the strength of about three pawns and moves diagonally. Unlike the pawn it can move backwards or forwards. It can also move more than one square at a time as long as it moves in a straight line. In other words, a bishop can move across the entire board. A bishop cannot jump over pieces and can also never move to a different-colored square. Bishops capture by moving in their normal manner to the square occupied by an opponent's piece and replacing it.</w:t>
      </w: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r w:rsidRPr="000D307F">
        <w:rPr>
          <w:rStyle w:val="FontStyle194"/>
          <w:rFonts w:ascii="Times New Roman" w:cs="Times New Roman"/>
          <w:b w:val="0"/>
          <w:sz w:val="24"/>
          <w:szCs w:val="24"/>
          <w:lang w:val="en-US" w:eastAsia="en-US"/>
        </w:rPr>
        <w:t>3. KNIGHT:</w:t>
      </w: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r w:rsidRPr="000D307F">
        <w:rPr>
          <w:rStyle w:val="FontStyle194"/>
          <w:rFonts w:ascii="Times New Roman" w:cs="Times New Roman"/>
          <w:b w:val="0"/>
          <w:sz w:val="24"/>
          <w:szCs w:val="24"/>
          <w:lang w:val="en-US" w:eastAsia="en-US"/>
        </w:rPr>
        <w:t>Like the bishop, knights have about the same strength as three pawns. Knights are moved in a rather unique manner, one square laterally and one square diagonally. They can move forwards or backwards and are the only pieces which can jump over other pieces. Knights capture by moving in their normal manner to a square occupied by an opponent's piece and replacing it.</w:t>
      </w: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r w:rsidRPr="000D307F">
        <w:rPr>
          <w:rStyle w:val="FontStyle194"/>
          <w:rFonts w:ascii="Times New Roman" w:cs="Times New Roman"/>
          <w:b w:val="0"/>
          <w:sz w:val="24"/>
          <w:szCs w:val="24"/>
          <w:lang w:val="en-US" w:eastAsia="en-US"/>
        </w:rPr>
        <w:t>4. ROOK:</w:t>
      </w: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r w:rsidRPr="000D307F">
        <w:rPr>
          <w:rStyle w:val="FontStyle194"/>
          <w:rFonts w:ascii="Times New Roman" w:cs="Times New Roman"/>
          <w:b w:val="0"/>
          <w:sz w:val="24"/>
          <w:szCs w:val="24"/>
          <w:lang w:val="en-US" w:eastAsia="en-US"/>
        </w:rPr>
        <w:t>The rook, or castle, has the strength of about five pawns. Rooks are moved forwards or sideways in a lateral manner. They can move backwards and forwards one or more squares at a time. In a given move a castle can only move in one direction along a straight line. To capture a piece, castles are moved in their normal manner to the occupied square where they replace the captured piece.</w:t>
      </w: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r w:rsidRPr="000D307F">
        <w:rPr>
          <w:rStyle w:val="FontStyle194"/>
          <w:rFonts w:ascii="Times New Roman" w:cs="Times New Roman"/>
          <w:b w:val="0"/>
          <w:sz w:val="24"/>
          <w:szCs w:val="24"/>
          <w:lang w:val="en-US" w:eastAsia="en-US"/>
        </w:rPr>
        <w:t>5. QUEEN:</w:t>
      </w: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r w:rsidRPr="000D307F">
        <w:rPr>
          <w:rStyle w:val="FontStyle194"/>
          <w:rFonts w:ascii="Times New Roman" w:cs="Times New Roman"/>
          <w:b w:val="0"/>
          <w:sz w:val="24"/>
          <w:szCs w:val="24"/>
          <w:lang w:val="en-US" w:eastAsia="en-US"/>
        </w:rPr>
        <w:t xml:space="preserve"> The queen is the most powerful piece on the board and is the equivalent of about nine pawns. A queen can move diagonally like a bishop or laterally like a castle. Like the bishop and the castle, a queen cannot turn corners in a single move. It captures in the same manner as either a castle or a bishop.</w:t>
      </w: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p>
    <w:p w:rsidR="003D0138" w:rsidRPr="000D307F" w:rsidRDefault="003D0138" w:rsidP="005F0B20">
      <w:pPr>
        <w:pStyle w:val="Style1"/>
        <w:spacing w:line="240" w:lineRule="auto"/>
        <w:ind w:left="278"/>
        <w:contextualSpacing/>
        <w:jc w:val="both"/>
        <w:rPr>
          <w:rStyle w:val="FontStyle194"/>
          <w:rFonts w:ascii="Times New Roman" w:cs="Times New Roman"/>
          <w:b w:val="0"/>
          <w:caps/>
          <w:sz w:val="24"/>
          <w:szCs w:val="24"/>
          <w:lang w:val="en-US" w:eastAsia="en-US"/>
        </w:rPr>
      </w:pPr>
      <w:r w:rsidRPr="000D307F">
        <w:rPr>
          <w:rStyle w:val="FontStyle194"/>
          <w:rFonts w:ascii="Times New Roman" w:cs="Times New Roman"/>
          <w:b w:val="0"/>
          <w:caps/>
          <w:sz w:val="24"/>
          <w:szCs w:val="24"/>
          <w:lang w:val="en-US" w:eastAsia="en-US"/>
        </w:rPr>
        <w:t>6. King:</w:t>
      </w:r>
    </w:p>
    <w:p w:rsidR="003D0138" w:rsidRPr="000D307F" w:rsidRDefault="003D0138" w:rsidP="005F0B20">
      <w:pPr>
        <w:pStyle w:val="Style1"/>
        <w:spacing w:line="240" w:lineRule="auto"/>
        <w:ind w:left="278"/>
        <w:contextualSpacing/>
        <w:jc w:val="both"/>
        <w:rPr>
          <w:rStyle w:val="FontStyle194"/>
          <w:rFonts w:ascii="Times New Roman" w:cs="Times New Roman"/>
          <w:b w:val="0"/>
          <w:sz w:val="24"/>
          <w:szCs w:val="24"/>
          <w:lang w:val="en-US" w:eastAsia="en-US"/>
        </w:rPr>
      </w:pPr>
      <w:r w:rsidRPr="000D307F">
        <w:rPr>
          <w:rStyle w:val="FontStyle194"/>
          <w:rFonts w:ascii="Times New Roman" w:cs="Times New Roman"/>
          <w:b w:val="0"/>
          <w:sz w:val="24"/>
          <w:szCs w:val="24"/>
          <w:lang w:val="en-US" w:eastAsia="en-US"/>
        </w:rPr>
        <w:t>The king is only slightly more powerful than a pawn but is nevertheless the most important piece on the board. While the king can move backwards or forwards, either laterally or diagonally just like a queen, it can only do so one square at a time. A king cannot move to a square ' where it would be captured. A king can capture a piece on any square where it can legally move.</w:t>
      </w:r>
    </w:p>
    <w:p w:rsidR="003D0138" w:rsidRPr="000D307F" w:rsidRDefault="003D0138" w:rsidP="005F0B20">
      <w:pPr>
        <w:pStyle w:val="Style1"/>
        <w:widowControl/>
        <w:spacing w:line="240" w:lineRule="auto"/>
        <w:ind w:left="278"/>
        <w:contextualSpacing/>
        <w:rPr>
          <w:rStyle w:val="FontStyle194"/>
          <w:rFonts w:ascii="Times New Roman" w:cs="Times New Roman"/>
          <w:sz w:val="24"/>
          <w:szCs w:val="24"/>
          <w:lang w:val="en-US" w:eastAsia="en-US"/>
        </w:rPr>
      </w:pPr>
    </w:p>
    <w:p w:rsidR="003D0138" w:rsidRPr="000D307F" w:rsidRDefault="003D0138" w:rsidP="005F0B20">
      <w:pPr>
        <w:pStyle w:val="Style1"/>
        <w:widowControl/>
        <w:spacing w:line="240" w:lineRule="auto"/>
        <w:ind w:left="278"/>
        <w:contextualSpacing/>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OBJECTIVE FOR WINNING</w:t>
      </w:r>
    </w:p>
    <w:p w:rsidR="003D0138" w:rsidRPr="000D307F" w:rsidRDefault="003D0138" w:rsidP="005F0B20">
      <w:pPr>
        <w:pStyle w:val="Style1"/>
        <w:widowControl/>
        <w:spacing w:line="240" w:lineRule="auto"/>
        <w:ind w:left="278"/>
        <w:contextualSpacing/>
        <w:rPr>
          <w:rStyle w:val="FontStyle194"/>
          <w:rFonts w:ascii="Times New Roman" w:cs="Times New Roman"/>
          <w:sz w:val="24"/>
          <w:szCs w:val="24"/>
          <w:lang w:val="en-US" w:eastAsia="en-US"/>
        </w:rPr>
      </w:pPr>
    </w:p>
    <w:p w:rsidR="003D0138" w:rsidRPr="000D307F" w:rsidRDefault="003D0138" w:rsidP="005F0B20">
      <w:pPr>
        <w:pStyle w:val="Style21"/>
        <w:widowControl/>
        <w:spacing w:line="240" w:lineRule="auto"/>
        <w:ind w:firstLine="283"/>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 xml:space="preserve">Check: Threatening a king with capture is treated differently from an ordinary piece. The king is not only royal but the objective of the entire game. A player declares «check» when he moves in a </w:t>
      </w:r>
      <w:r w:rsidRPr="000D307F">
        <w:rPr>
          <w:rStyle w:val="FontStyle196"/>
          <w:rFonts w:ascii="Times New Roman" w:hAnsi="Times New Roman" w:cs="Times New Roman"/>
          <w:sz w:val="24"/>
          <w:szCs w:val="24"/>
          <w:lang w:val="en-US" w:eastAsia="en-US"/>
        </w:rPr>
        <w:lastRenderedPageBreak/>
        <w:t>manner which threatens an opponent's king with capture. However, the term is only used if the king has a means of escape. The opponent must get the king out of check immediately. This can be done in one of three ways: 1) Move the king. 2) Capture the attacking piece. 3) Move a piece so that it blocks the attack.</w:t>
      </w:r>
    </w:p>
    <w:p w:rsidR="003D0138" w:rsidRPr="000D307F" w:rsidRDefault="003D0138" w:rsidP="005F0B20">
      <w:pPr>
        <w:pStyle w:val="Style21"/>
        <w:widowControl/>
        <w:spacing w:line="240" w:lineRule="auto"/>
        <w:ind w:firstLine="274"/>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Checkmate: The game is won when an opponent's king is inescapably placed in a position where it would be captured on the next turn. Actually capturing the king and removing it from the board like a common piece would have been unthinkable when chess was invented, and so this is not done. Instead the winner says the word checkmate and the game ends.</w:t>
      </w:r>
      <w:r w:rsidR="00D1060E" w:rsidRPr="000D307F">
        <w:rPr>
          <w:rStyle w:val="afd"/>
          <w:rFonts w:ascii="Times New Roman" w:eastAsia="Arial Unicode MS" w:hAnsi="Times New Roman"/>
          <w:lang w:val="en-US" w:eastAsia="en-US"/>
        </w:rPr>
        <w:footnoteReference w:id="40"/>
      </w:r>
    </w:p>
    <w:p w:rsidR="003D0138" w:rsidRPr="000D307F" w:rsidRDefault="003D0138" w:rsidP="005F0B20">
      <w:pPr>
        <w:pStyle w:val="Style3"/>
        <w:widowControl/>
        <w:spacing w:line="240" w:lineRule="auto"/>
        <w:ind w:left="293"/>
        <w:contextualSpacing/>
        <w:jc w:val="left"/>
        <w:rPr>
          <w:rStyle w:val="FontStyle193"/>
          <w:rFonts w:ascii="Times New Roman" w:cs="Times New Roman"/>
          <w:sz w:val="24"/>
          <w:szCs w:val="24"/>
          <w:lang w:val="en-US" w:eastAsia="en-US"/>
        </w:rPr>
      </w:pPr>
    </w:p>
    <w:p w:rsidR="003D0138" w:rsidRPr="000D307F" w:rsidRDefault="003D0138" w:rsidP="005F0B20">
      <w:pPr>
        <w:pStyle w:val="Style3"/>
        <w:widowControl/>
        <w:spacing w:line="240" w:lineRule="auto"/>
        <w:ind w:left="293"/>
        <w:contextualSpacing/>
        <w:jc w:val="left"/>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III. POST-READING</w:t>
      </w:r>
    </w:p>
    <w:p w:rsidR="003D0138" w:rsidRPr="000D307F" w:rsidRDefault="003D0138" w:rsidP="005F0B20">
      <w:pPr>
        <w:pStyle w:val="Style1"/>
        <w:widowControl/>
        <w:spacing w:line="240" w:lineRule="auto"/>
        <w:ind w:left="293"/>
        <w:contextualSpacing/>
        <w:jc w:val="left"/>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Exercise 1</w:t>
      </w:r>
    </w:p>
    <w:p w:rsidR="003D0138" w:rsidRPr="000D307F" w:rsidRDefault="003D0138" w:rsidP="005F0B20">
      <w:pPr>
        <w:pStyle w:val="Style39"/>
        <w:widowControl/>
        <w:spacing w:line="240" w:lineRule="auto"/>
        <w:ind w:firstLine="283"/>
        <w:contextualSpacing/>
        <w:rPr>
          <w:rStyle w:val="FontStyle195"/>
          <w:rFonts w:ascii="Times New Roman" w:hAnsi="Times New Roman" w:cs="Times New Roman"/>
          <w:sz w:val="24"/>
          <w:szCs w:val="24"/>
          <w:lang w:val="en-US" w:eastAsia="en-US"/>
        </w:rPr>
      </w:pPr>
      <w:r w:rsidRPr="000D307F">
        <w:rPr>
          <w:rStyle w:val="FontStyle195"/>
          <w:rFonts w:ascii="Times New Roman" w:hAnsi="Times New Roman" w:cs="Times New Roman"/>
          <w:sz w:val="24"/>
          <w:szCs w:val="24"/>
          <w:lang w:val="en-US" w:eastAsia="en-US"/>
        </w:rPr>
        <w:t>Setting up the board. Write the number of each piece in the correct square.</w:t>
      </w:r>
    </w:p>
    <w:p w:rsidR="003D0138" w:rsidRPr="000D307F" w:rsidRDefault="003D0138" w:rsidP="005F0B20">
      <w:pPr>
        <w:spacing w:after="0" w:line="240" w:lineRule="auto"/>
        <w:contextualSpacing/>
        <w:jc w:val="center"/>
        <w:rPr>
          <w:rFonts w:ascii="Times New Roman" w:hAnsi="Times New Roman" w:cs="Times New Roman"/>
          <w:sz w:val="24"/>
          <w:szCs w:val="24"/>
          <w:lang w:val="en-US"/>
        </w:rPr>
      </w:pPr>
      <w:r w:rsidRPr="000D307F">
        <w:rPr>
          <w:rFonts w:ascii="Times New Roman" w:hAnsi="Times New Roman" w:cs="Times New Roman"/>
          <w:noProof/>
          <w:sz w:val="24"/>
          <w:szCs w:val="24"/>
          <w:lang w:eastAsia="ru-RU"/>
        </w:rPr>
        <w:drawing>
          <wp:inline distT="0" distB="0" distL="0" distR="0" wp14:anchorId="24EEC429" wp14:editId="76E821F2">
            <wp:extent cx="3575685" cy="914400"/>
            <wp:effectExtent l="0" t="0" r="5715" b="0"/>
            <wp:docPr id="102" name="Рисунок 102"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Безымянный"/>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575685" cy="914400"/>
                    </a:xfrm>
                    <a:prstGeom prst="rect">
                      <a:avLst/>
                    </a:prstGeom>
                    <a:noFill/>
                    <a:ln>
                      <a:noFill/>
                    </a:ln>
                  </pic:spPr>
                </pic:pic>
              </a:graphicData>
            </a:graphic>
          </wp:inline>
        </w:drawing>
      </w:r>
    </w:p>
    <w:p w:rsidR="003D0138" w:rsidRPr="000D307F" w:rsidRDefault="003D0138" w:rsidP="005F0B20">
      <w:pPr>
        <w:pStyle w:val="Style1"/>
        <w:widowControl/>
        <w:spacing w:line="240" w:lineRule="auto"/>
        <w:ind w:left="293"/>
        <w:contextualSpacing/>
        <w:jc w:val="left"/>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Exercise 2</w:t>
      </w:r>
    </w:p>
    <w:p w:rsidR="003D0138" w:rsidRPr="000D307F" w:rsidRDefault="003D0138" w:rsidP="005F0B20">
      <w:pPr>
        <w:pStyle w:val="Style19"/>
        <w:widowControl/>
        <w:ind w:left="283"/>
        <w:contextualSpacing/>
        <w:jc w:val="both"/>
        <w:rPr>
          <w:rStyle w:val="FontStyle195"/>
          <w:rFonts w:ascii="Times New Roman" w:hAnsi="Times New Roman" w:cs="Times New Roman"/>
          <w:sz w:val="24"/>
          <w:szCs w:val="24"/>
          <w:lang w:val="en-US" w:eastAsia="en-US"/>
        </w:rPr>
      </w:pPr>
      <w:r w:rsidRPr="000D307F">
        <w:rPr>
          <w:rStyle w:val="FontStyle195"/>
          <w:rFonts w:ascii="Times New Roman" w:hAnsi="Times New Roman" w:cs="Times New Roman"/>
          <w:sz w:val="24"/>
          <w:szCs w:val="24"/>
          <w:lang w:val="en-US" w:eastAsia="en-US"/>
        </w:rPr>
        <w:t>Homework: Chess Problem</w:t>
      </w:r>
    </w:p>
    <w:p w:rsidR="003D0138" w:rsidRPr="000D307F" w:rsidRDefault="003D0138" w:rsidP="005F0B20">
      <w:pPr>
        <w:pStyle w:val="Style21"/>
        <w:widowControl/>
        <w:spacing w:line="240" w:lineRule="auto"/>
        <w:ind w:firstLine="293"/>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Read the chess rules and try to solve this problem. After you have solved the problem, use the words in VOCABULARY NOTES (below) to write a short description of your solution. You will share it with other students in class.</w:t>
      </w:r>
    </w:p>
    <w:p w:rsidR="003D0138" w:rsidRPr="000D307F" w:rsidRDefault="003D0138" w:rsidP="005F0B20">
      <w:pPr>
        <w:spacing w:after="0" w:line="240" w:lineRule="auto"/>
        <w:ind w:left="1301" w:right="1238"/>
        <w:contextualSpacing/>
        <w:rPr>
          <w:rFonts w:ascii="Times New Roman" w:hAnsi="Times New Roman" w:cs="Times New Roman"/>
          <w:sz w:val="24"/>
          <w:szCs w:val="24"/>
        </w:rPr>
      </w:pPr>
      <w:r w:rsidRPr="000D307F">
        <w:rPr>
          <w:rFonts w:ascii="Times New Roman" w:hAnsi="Times New Roman" w:cs="Times New Roman"/>
          <w:noProof/>
          <w:sz w:val="24"/>
          <w:szCs w:val="24"/>
          <w:lang w:eastAsia="ru-RU"/>
        </w:rPr>
        <w:drawing>
          <wp:inline distT="0" distB="0" distL="0" distR="0" wp14:anchorId="426B44F0" wp14:editId="28408720">
            <wp:extent cx="2142490" cy="2060575"/>
            <wp:effectExtent l="0" t="0" r="0" b="0"/>
            <wp:docPr id="101" name="Рисунок 101"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Безымянный"/>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142490" cy="2060575"/>
                    </a:xfrm>
                    <a:prstGeom prst="rect">
                      <a:avLst/>
                    </a:prstGeom>
                    <a:noFill/>
                    <a:ln>
                      <a:noFill/>
                    </a:ln>
                  </pic:spPr>
                </pic:pic>
              </a:graphicData>
            </a:graphic>
          </wp:inline>
        </w:drawing>
      </w:r>
    </w:p>
    <w:p w:rsidR="003D0138" w:rsidRPr="000D307F" w:rsidRDefault="003D0138" w:rsidP="005F0B20">
      <w:pPr>
        <w:pStyle w:val="Style36"/>
        <w:widowControl/>
        <w:spacing w:line="240" w:lineRule="auto"/>
        <w:ind w:left="278"/>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Black to move and mate in three move</w:t>
      </w:r>
    </w:p>
    <w:p w:rsidR="003D0138" w:rsidRPr="000D307F" w:rsidRDefault="003D0138" w:rsidP="005F0B20">
      <w:pPr>
        <w:pStyle w:val="Style36"/>
        <w:widowControl/>
        <w:spacing w:line="240" w:lineRule="auto"/>
        <w:ind w:left="278"/>
        <w:contextualSpacing/>
        <w:rPr>
          <w:rStyle w:val="FontStyle196"/>
          <w:rFonts w:ascii="Times New Roman" w:hAnsi="Times New Roman" w:cs="Times New Roman"/>
          <w:sz w:val="24"/>
          <w:szCs w:val="24"/>
          <w:lang w:val="en-US" w:eastAsia="en-US"/>
        </w:rPr>
      </w:pPr>
    </w:p>
    <w:p w:rsidR="003D0138" w:rsidRPr="000D307F" w:rsidRDefault="003D0138" w:rsidP="005F0B20">
      <w:pPr>
        <w:pStyle w:val="Style36"/>
        <w:widowControl/>
        <w:spacing w:line="240" w:lineRule="auto"/>
        <w:ind w:left="278"/>
        <w:contextualSpacing/>
        <w:rPr>
          <w:rStyle w:val="FontStyle178"/>
          <w:rFonts w:ascii="Times New Roman" w:hAnsi="Times New Roman" w:cs="Times New Roman"/>
          <w:sz w:val="24"/>
          <w:szCs w:val="24"/>
          <w:lang w:val="en-US" w:eastAsia="en-US"/>
        </w:rPr>
      </w:pPr>
      <w:r w:rsidRPr="000D307F">
        <w:rPr>
          <w:rStyle w:val="FontStyle178"/>
          <w:rFonts w:ascii="Times New Roman" w:hAnsi="Times New Roman" w:cs="Times New Roman"/>
          <w:sz w:val="24"/>
          <w:szCs w:val="24"/>
          <w:lang w:val="en-US" w:eastAsia="en-US"/>
        </w:rPr>
        <w:t>Adverbs Showing Direction</w:t>
      </w:r>
    </w:p>
    <w:tbl>
      <w:tblPr>
        <w:tblW w:w="0" w:type="auto"/>
        <w:tblInd w:w="40" w:type="dxa"/>
        <w:tblLayout w:type="fixed"/>
        <w:tblCellMar>
          <w:left w:w="40" w:type="dxa"/>
          <w:right w:w="40" w:type="dxa"/>
        </w:tblCellMar>
        <w:tblLook w:val="0000" w:firstRow="0" w:lastRow="0" w:firstColumn="0" w:lastColumn="0" w:noHBand="0" w:noVBand="0"/>
      </w:tblPr>
      <w:tblGrid>
        <w:gridCol w:w="322"/>
        <w:gridCol w:w="1718"/>
        <w:gridCol w:w="3120"/>
        <w:gridCol w:w="3960"/>
      </w:tblGrid>
      <w:tr w:rsidR="003D0138" w:rsidRPr="000D307F" w:rsidTr="008514A4">
        <w:tc>
          <w:tcPr>
            <w:tcW w:w="322"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62"/>
              <w:widowControl/>
              <w:contextualSpacing/>
              <w:rPr>
                <w:rStyle w:val="FontStyle179"/>
                <w:rFonts w:ascii="Times New Roman" w:hAnsi="Times New Roman" w:cs="Times New Roman"/>
                <w:sz w:val="24"/>
                <w:szCs w:val="24"/>
              </w:rPr>
            </w:pPr>
            <w:r w:rsidRPr="000D307F">
              <w:rPr>
                <w:rStyle w:val="FontStyle179"/>
                <w:rFonts w:ascii="Times New Roman" w:hAnsi="Times New Roman" w:cs="Times New Roman"/>
                <w:sz w:val="24"/>
                <w:szCs w:val="24"/>
              </w:rPr>
              <w:t>#</w:t>
            </w:r>
          </w:p>
        </w:tc>
        <w:tc>
          <w:tcPr>
            <w:tcW w:w="1718"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62"/>
              <w:widowControl/>
              <w:contextualSpacing/>
              <w:rPr>
                <w:rStyle w:val="FontStyle179"/>
                <w:rFonts w:ascii="Times New Roman" w:hAnsi="Times New Roman" w:cs="Times New Roman"/>
                <w:sz w:val="24"/>
                <w:szCs w:val="24"/>
                <w:lang w:val="en-US" w:eastAsia="en-US"/>
              </w:rPr>
            </w:pPr>
            <w:r w:rsidRPr="000D307F">
              <w:rPr>
                <w:rStyle w:val="FontStyle179"/>
                <w:rFonts w:ascii="Times New Roman" w:hAnsi="Times New Roman" w:cs="Times New Roman"/>
                <w:sz w:val="24"/>
                <w:szCs w:val="24"/>
                <w:lang w:val="en-US" w:eastAsia="en-US"/>
              </w:rPr>
              <w:t>Adverb</w:t>
            </w:r>
          </w:p>
        </w:tc>
        <w:tc>
          <w:tcPr>
            <w:tcW w:w="312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62"/>
              <w:widowControl/>
              <w:contextualSpacing/>
              <w:rPr>
                <w:rStyle w:val="FontStyle179"/>
                <w:rFonts w:ascii="Times New Roman" w:hAnsi="Times New Roman" w:cs="Times New Roman"/>
                <w:sz w:val="24"/>
                <w:szCs w:val="24"/>
                <w:lang w:val="en-US" w:eastAsia="en-US"/>
              </w:rPr>
            </w:pPr>
            <w:r w:rsidRPr="000D307F">
              <w:rPr>
                <w:rStyle w:val="FontStyle179"/>
                <w:rFonts w:ascii="Times New Roman" w:hAnsi="Times New Roman" w:cs="Times New Roman"/>
                <w:sz w:val="24"/>
                <w:szCs w:val="24"/>
                <w:lang w:val="en-US" w:eastAsia="en-US"/>
              </w:rPr>
              <w:t>Definition</w:t>
            </w:r>
          </w:p>
        </w:tc>
        <w:tc>
          <w:tcPr>
            <w:tcW w:w="39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62"/>
              <w:widowControl/>
              <w:contextualSpacing/>
              <w:rPr>
                <w:rStyle w:val="FontStyle179"/>
                <w:rFonts w:ascii="Times New Roman" w:hAnsi="Times New Roman" w:cs="Times New Roman"/>
                <w:sz w:val="24"/>
                <w:szCs w:val="24"/>
                <w:lang w:val="en-US" w:eastAsia="en-US"/>
              </w:rPr>
            </w:pPr>
            <w:r w:rsidRPr="000D307F">
              <w:rPr>
                <w:rStyle w:val="FontStyle179"/>
                <w:rFonts w:ascii="Times New Roman" w:hAnsi="Times New Roman" w:cs="Times New Roman"/>
                <w:sz w:val="24"/>
                <w:szCs w:val="24"/>
                <w:lang w:val="en-US" w:eastAsia="en-US"/>
              </w:rPr>
              <w:t>Examples</w:t>
            </w:r>
          </w:p>
        </w:tc>
      </w:tr>
      <w:tr w:rsidR="003D0138" w:rsidRPr="00981AC6" w:rsidTr="008514A4">
        <w:tc>
          <w:tcPr>
            <w:tcW w:w="322"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contextualSpacing/>
              <w:rPr>
                <w:rStyle w:val="FontStyle186"/>
                <w:rFonts w:ascii="Times New Roman" w:hAnsi="Times New Roman" w:cs="Times New Roman"/>
                <w:sz w:val="24"/>
                <w:szCs w:val="24"/>
              </w:rPr>
            </w:pPr>
            <w:r w:rsidRPr="000D307F">
              <w:rPr>
                <w:rStyle w:val="FontStyle186"/>
                <w:rFonts w:ascii="Times New Roman" w:hAnsi="Times New Roman" w:cs="Times New Roman"/>
                <w:sz w:val="24"/>
                <w:szCs w:val="24"/>
              </w:rPr>
              <w:t>1</w:t>
            </w:r>
          </w:p>
        </w:tc>
        <w:tc>
          <w:tcPr>
            <w:tcW w:w="1718"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Forward</w:t>
            </w:r>
          </w:p>
        </w:tc>
        <w:tc>
          <w:tcPr>
            <w:tcW w:w="312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Toward a place or position</w:t>
            </w:r>
          </w:p>
          <w:p w:rsidR="003D0138" w:rsidRPr="000D307F" w:rsidRDefault="003D0138" w:rsidP="005F0B20">
            <w:pPr>
              <w:pStyle w:val="Style71"/>
              <w:widowControl/>
              <w:spacing w:line="240" w:lineRule="auto"/>
              <w:ind w:left="10" w:hanging="10"/>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that is in front of someone or something</w:t>
            </w:r>
          </w:p>
        </w:tc>
        <w:tc>
          <w:tcPr>
            <w:tcW w:w="39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ind w:left="14" w:hanging="14"/>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Move the black pawn forward one square.</w:t>
            </w:r>
          </w:p>
        </w:tc>
      </w:tr>
      <w:tr w:rsidR="003D0138" w:rsidRPr="00981AC6" w:rsidTr="008514A4">
        <w:tc>
          <w:tcPr>
            <w:tcW w:w="322"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contextualSpacing/>
              <w:rPr>
                <w:rStyle w:val="FontStyle186"/>
                <w:rFonts w:ascii="Times New Roman" w:hAnsi="Times New Roman" w:cs="Times New Roman"/>
                <w:sz w:val="24"/>
                <w:szCs w:val="24"/>
              </w:rPr>
            </w:pPr>
            <w:r w:rsidRPr="000D307F">
              <w:rPr>
                <w:rStyle w:val="FontStyle186"/>
                <w:rFonts w:ascii="Times New Roman" w:hAnsi="Times New Roman" w:cs="Times New Roman"/>
                <w:sz w:val="24"/>
                <w:szCs w:val="24"/>
              </w:rPr>
              <w:t>2</w:t>
            </w:r>
          </w:p>
        </w:tc>
        <w:tc>
          <w:tcPr>
            <w:tcW w:w="1718"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Diagonally</w:t>
            </w:r>
          </w:p>
        </w:tc>
        <w:tc>
          <w:tcPr>
            <w:tcW w:w="312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ind w:firstLine="5"/>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From one corner of a square shape to the opposite corner.</w:t>
            </w:r>
          </w:p>
        </w:tc>
        <w:tc>
          <w:tcPr>
            <w:tcW w:w="39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ind w:left="5" w:hanging="5"/>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The queen can move diagonally like a bishop.</w:t>
            </w:r>
          </w:p>
        </w:tc>
      </w:tr>
      <w:tr w:rsidR="003D0138" w:rsidRPr="00981AC6" w:rsidTr="008514A4">
        <w:tc>
          <w:tcPr>
            <w:tcW w:w="322"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contextualSpacing/>
              <w:rPr>
                <w:rStyle w:val="FontStyle186"/>
                <w:rFonts w:ascii="Times New Roman" w:hAnsi="Times New Roman" w:cs="Times New Roman"/>
                <w:sz w:val="24"/>
                <w:szCs w:val="24"/>
              </w:rPr>
            </w:pPr>
            <w:r w:rsidRPr="000D307F">
              <w:rPr>
                <w:rStyle w:val="FontStyle186"/>
                <w:rFonts w:ascii="Times New Roman" w:hAnsi="Times New Roman" w:cs="Times New Roman"/>
                <w:sz w:val="24"/>
                <w:szCs w:val="24"/>
              </w:rPr>
              <w:t>3</w:t>
            </w:r>
          </w:p>
        </w:tc>
        <w:tc>
          <w:tcPr>
            <w:tcW w:w="1718"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Laterally</w:t>
            </w:r>
          </w:p>
        </w:tc>
        <w:tc>
          <w:tcPr>
            <w:tcW w:w="312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ind w:firstLine="14"/>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From side to side, to left or right</w:t>
            </w:r>
          </w:p>
        </w:tc>
        <w:tc>
          <w:tcPr>
            <w:tcW w:w="39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ind w:left="5" w:hanging="5"/>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The queen can also move laterally like a rook.</w:t>
            </w:r>
          </w:p>
        </w:tc>
      </w:tr>
      <w:tr w:rsidR="003D0138" w:rsidRPr="000D307F" w:rsidTr="008514A4">
        <w:tc>
          <w:tcPr>
            <w:tcW w:w="322"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contextualSpacing/>
              <w:rPr>
                <w:rStyle w:val="FontStyle186"/>
                <w:rFonts w:ascii="Times New Roman" w:hAnsi="Times New Roman" w:cs="Times New Roman"/>
                <w:sz w:val="24"/>
                <w:szCs w:val="24"/>
              </w:rPr>
            </w:pPr>
            <w:r w:rsidRPr="000D307F">
              <w:rPr>
                <w:rStyle w:val="FontStyle186"/>
                <w:rFonts w:ascii="Times New Roman" w:hAnsi="Times New Roman" w:cs="Times New Roman"/>
                <w:sz w:val="24"/>
                <w:szCs w:val="24"/>
              </w:rPr>
              <w:t>4</w:t>
            </w:r>
          </w:p>
        </w:tc>
        <w:tc>
          <w:tcPr>
            <w:tcW w:w="1718"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Backwards</w:t>
            </w:r>
          </w:p>
        </w:tc>
        <w:tc>
          <w:tcPr>
            <w:tcW w:w="312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ind w:firstLine="5"/>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In the direction that is behind you or something</w:t>
            </w:r>
          </w:p>
        </w:tc>
        <w:tc>
          <w:tcPr>
            <w:tcW w:w="39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Pawns cannot move backwards.</w:t>
            </w:r>
          </w:p>
        </w:tc>
      </w:tr>
      <w:tr w:rsidR="003D0138" w:rsidRPr="00981AC6" w:rsidTr="008514A4">
        <w:tc>
          <w:tcPr>
            <w:tcW w:w="322"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contextualSpacing/>
              <w:rPr>
                <w:rStyle w:val="FontStyle186"/>
                <w:rFonts w:ascii="Times New Roman" w:hAnsi="Times New Roman" w:cs="Times New Roman"/>
                <w:sz w:val="24"/>
                <w:szCs w:val="24"/>
              </w:rPr>
            </w:pPr>
            <w:r w:rsidRPr="000D307F">
              <w:rPr>
                <w:rStyle w:val="FontStyle186"/>
                <w:rFonts w:ascii="Times New Roman" w:hAnsi="Times New Roman" w:cs="Times New Roman"/>
                <w:sz w:val="24"/>
                <w:szCs w:val="24"/>
              </w:rPr>
              <w:t>5</w:t>
            </w:r>
          </w:p>
        </w:tc>
        <w:tc>
          <w:tcPr>
            <w:tcW w:w="1718"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Across</w:t>
            </w:r>
          </w:p>
        </w:tc>
        <w:tc>
          <w:tcPr>
            <w:tcW w:w="312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ind w:firstLine="5"/>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 xml:space="preserve">From one side of something to </w:t>
            </w:r>
            <w:r w:rsidRPr="000D307F">
              <w:rPr>
                <w:rStyle w:val="FontStyle186"/>
                <w:rFonts w:ascii="Times New Roman" w:hAnsi="Times New Roman" w:cs="Times New Roman"/>
                <w:sz w:val="24"/>
                <w:szCs w:val="24"/>
                <w:lang w:val="en-US" w:eastAsia="en-US"/>
              </w:rPr>
              <w:lastRenderedPageBreak/>
              <w:t>the other</w:t>
            </w:r>
          </w:p>
        </w:tc>
        <w:tc>
          <w:tcPr>
            <w:tcW w:w="39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ind w:firstLine="10"/>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lastRenderedPageBreak/>
              <w:t xml:space="preserve">Many chess pieces can move across the </w:t>
            </w:r>
            <w:r w:rsidRPr="000D307F">
              <w:rPr>
                <w:rStyle w:val="FontStyle186"/>
                <w:rFonts w:ascii="Times New Roman" w:hAnsi="Times New Roman" w:cs="Times New Roman"/>
                <w:sz w:val="24"/>
                <w:szCs w:val="24"/>
                <w:lang w:val="en-US" w:eastAsia="en-US"/>
              </w:rPr>
              <w:lastRenderedPageBreak/>
              <w:t>entire board in one turn.</w:t>
            </w:r>
          </w:p>
        </w:tc>
      </w:tr>
      <w:tr w:rsidR="003D0138" w:rsidRPr="00981AC6" w:rsidTr="008514A4">
        <w:tc>
          <w:tcPr>
            <w:tcW w:w="322"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contextualSpacing/>
              <w:rPr>
                <w:rStyle w:val="FontStyle186"/>
                <w:rFonts w:ascii="Times New Roman" w:hAnsi="Times New Roman" w:cs="Times New Roman"/>
                <w:sz w:val="24"/>
                <w:szCs w:val="24"/>
              </w:rPr>
            </w:pPr>
            <w:r w:rsidRPr="000D307F">
              <w:rPr>
                <w:rStyle w:val="FontStyle186"/>
                <w:rFonts w:ascii="Times New Roman" w:hAnsi="Times New Roman" w:cs="Times New Roman"/>
                <w:sz w:val="24"/>
                <w:szCs w:val="24"/>
              </w:rPr>
              <w:lastRenderedPageBreak/>
              <w:t>6</w:t>
            </w:r>
          </w:p>
        </w:tc>
        <w:tc>
          <w:tcPr>
            <w:tcW w:w="1718"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Sideways</w:t>
            </w:r>
          </w:p>
        </w:tc>
        <w:tc>
          <w:tcPr>
            <w:tcW w:w="312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ind w:left="5" w:hanging="5"/>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To the left or right, not forwards</w:t>
            </w:r>
          </w:p>
        </w:tc>
        <w:tc>
          <w:tcPr>
            <w:tcW w:w="39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ind w:left="10" w:hanging="10"/>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Queens and rooks can move sideways.</w:t>
            </w:r>
          </w:p>
        </w:tc>
      </w:tr>
      <w:tr w:rsidR="003D0138" w:rsidRPr="00981AC6" w:rsidTr="008514A4">
        <w:tc>
          <w:tcPr>
            <w:tcW w:w="322"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contextualSpacing/>
              <w:rPr>
                <w:rStyle w:val="FontStyle186"/>
                <w:rFonts w:ascii="Times New Roman" w:hAnsi="Times New Roman" w:cs="Times New Roman"/>
                <w:sz w:val="24"/>
                <w:szCs w:val="24"/>
              </w:rPr>
            </w:pPr>
            <w:r w:rsidRPr="000D307F">
              <w:rPr>
                <w:rStyle w:val="FontStyle186"/>
                <w:rFonts w:ascii="Times New Roman" w:hAnsi="Times New Roman" w:cs="Times New Roman"/>
                <w:sz w:val="24"/>
                <w:szCs w:val="24"/>
              </w:rPr>
              <w:t>7</w:t>
            </w:r>
          </w:p>
        </w:tc>
        <w:tc>
          <w:tcPr>
            <w:tcW w:w="1718"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Over</w:t>
            </w:r>
          </w:p>
        </w:tc>
        <w:tc>
          <w:tcPr>
            <w:tcW w:w="312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ind w:firstLine="10"/>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Down from an upright position</w:t>
            </w:r>
          </w:p>
        </w:tc>
        <w:tc>
          <w:tcPr>
            <w:tcW w:w="3960" w:type="dxa"/>
            <w:tcBorders>
              <w:top w:val="single" w:sz="6" w:space="0" w:color="auto"/>
              <w:left w:val="single" w:sz="6" w:space="0" w:color="auto"/>
              <w:bottom w:val="single" w:sz="6" w:space="0" w:color="auto"/>
              <w:right w:val="single" w:sz="6" w:space="0" w:color="auto"/>
            </w:tcBorders>
          </w:tcPr>
          <w:p w:rsidR="003D0138" w:rsidRPr="000D307F" w:rsidRDefault="003D0138" w:rsidP="005F0B20">
            <w:pPr>
              <w:pStyle w:val="Style71"/>
              <w:widowControl/>
              <w:spacing w:line="240" w:lineRule="auto"/>
              <w:ind w:left="5" w:hanging="5"/>
              <w:contextualSpacing/>
              <w:rPr>
                <w:rStyle w:val="FontStyle186"/>
                <w:rFonts w:ascii="Times New Roman" w:hAnsi="Times New Roman" w:cs="Times New Roman"/>
                <w:sz w:val="24"/>
                <w:szCs w:val="24"/>
                <w:lang w:val="en-US" w:eastAsia="en-US"/>
              </w:rPr>
            </w:pPr>
            <w:r w:rsidRPr="000D307F">
              <w:rPr>
                <w:rStyle w:val="FontStyle186"/>
                <w:rFonts w:ascii="Times New Roman" w:hAnsi="Times New Roman" w:cs="Times New Roman"/>
                <w:sz w:val="24"/>
                <w:szCs w:val="24"/>
                <w:lang w:val="en-US" w:eastAsia="en-US"/>
              </w:rPr>
              <w:t>When the King in captured, push it over.</w:t>
            </w:r>
          </w:p>
        </w:tc>
      </w:tr>
    </w:tbl>
    <w:p w:rsidR="003D0138" w:rsidRPr="000D307F" w:rsidRDefault="003D0138" w:rsidP="005F0B20">
      <w:pPr>
        <w:pStyle w:val="Style3"/>
        <w:widowControl/>
        <w:spacing w:line="240" w:lineRule="auto"/>
        <w:ind w:left="278"/>
        <w:contextualSpacing/>
        <w:jc w:val="left"/>
        <w:rPr>
          <w:rStyle w:val="FontStyle193"/>
          <w:rFonts w:ascii="Times New Roman" w:cs="Times New Roman"/>
          <w:sz w:val="24"/>
          <w:szCs w:val="24"/>
          <w:lang w:val="en-US" w:eastAsia="en-US"/>
        </w:rPr>
      </w:pPr>
    </w:p>
    <w:p w:rsidR="003D0138" w:rsidRPr="000D307F" w:rsidRDefault="003D0138" w:rsidP="005F0B20">
      <w:pPr>
        <w:pStyle w:val="Style3"/>
        <w:widowControl/>
        <w:spacing w:line="240" w:lineRule="auto"/>
        <w:ind w:left="278"/>
        <w:contextualSpacing/>
        <w:jc w:val="left"/>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SPEAKING</w:t>
      </w:r>
    </w:p>
    <w:p w:rsidR="003D0138" w:rsidRPr="000D307F" w:rsidRDefault="003D0138" w:rsidP="005F0B20">
      <w:pPr>
        <w:pStyle w:val="Style3"/>
        <w:widowControl/>
        <w:spacing w:line="240" w:lineRule="auto"/>
        <w:ind w:left="278"/>
        <w:contextualSpacing/>
        <w:jc w:val="left"/>
        <w:rPr>
          <w:rStyle w:val="FontStyle193"/>
          <w:rFonts w:ascii="Times New Roman" w:cs="Times New Roman"/>
          <w:sz w:val="24"/>
          <w:szCs w:val="24"/>
          <w:lang w:val="en-US" w:eastAsia="en-US"/>
        </w:rPr>
      </w:pPr>
    </w:p>
    <w:p w:rsidR="003D0138" w:rsidRPr="000D307F" w:rsidRDefault="003D0138" w:rsidP="005F0B20">
      <w:pPr>
        <w:pStyle w:val="Style49"/>
        <w:widowControl/>
        <w:tabs>
          <w:tab w:val="left" w:pos="557"/>
        </w:tabs>
        <w:ind w:firstLine="269"/>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Pr="000D307F">
        <w:rPr>
          <w:rStyle w:val="FontStyle196"/>
          <w:rFonts w:ascii="Times New Roman" w:cs="Times New Roman"/>
          <w:sz w:val="24"/>
          <w:szCs w:val="24"/>
          <w:lang w:val="en-US" w:eastAsia="en-US"/>
        </w:rPr>
        <w:tab/>
        <w:t>Work individually. If you are student A, try to solve problem</w:t>
      </w:r>
      <w:r w:rsidRPr="000D307F">
        <w:rPr>
          <w:rStyle w:val="FontStyle196"/>
          <w:rFonts w:ascii="Times New Roman" w:cs="Times New Roman"/>
          <w:sz w:val="24"/>
          <w:szCs w:val="24"/>
          <w:lang w:val="en-US" w:eastAsia="en-US"/>
        </w:rPr>
        <w:br/>
        <w:t>#1. If you are the student B, solve problem #2.</w:t>
      </w:r>
    </w:p>
    <w:p w:rsidR="003D0138" w:rsidRPr="000D307F" w:rsidRDefault="003D0138" w:rsidP="005F0B20">
      <w:pPr>
        <w:pStyle w:val="Style49"/>
        <w:widowControl/>
        <w:tabs>
          <w:tab w:val="left" w:pos="557"/>
        </w:tabs>
        <w:ind w:firstLine="269"/>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Pr="000D307F">
        <w:rPr>
          <w:rStyle w:val="FontStyle196"/>
          <w:rFonts w:ascii="Times New Roman" w:cs="Times New Roman"/>
          <w:sz w:val="24"/>
          <w:szCs w:val="24"/>
          <w:lang w:val="en-US" w:eastAsia="en-US"/>
        </w:rPr>
        <w:tab/>
        <w:t>Work in pairs with another student who solved the SAME</w:t>
      </w:r>
      <w:r w:rsidRPr="000D307F">
        <w:rPr>
          <w:rStyle w:val="FontStyle196"/>
          <w:rFonts w:ascii="Times New Roman" w:cs="Times New Roman"/>
          <w:sz w:val="24"/>
          <w:szCs w:val="24"/>
          <w:lang w:val="en-US" w:eastAsia="en-US"/>
        </w:rPr>
        <w:br/>
        <w:t>problem you did. Tell your solution to your partner and try to explain why it is correct. For example,</w:t>
      </w:r>
    </w:p>
    <w:p w:rsidR="003D0138" w:rsidRPr="000D307F" w:rsidRDefault="003D0138" w:rsidP="00ED44BE">
      <w:pPr>
        <w:pStyle w:val="Style49"/>
        <w:widowControl/>
        <w:numPr>
          <w:ilvl w:val="0"/>
          <w:numId w:val="17"/>
        </w:numPr>
        <w:tabs>
          <w:tab w:val="left" w:pos="581"/>
        </w:tabs>
        <w:ind w:left="288"/>
        <w:contextualSpacing/>
        <w:rPr>
          <w:rStyle w:val="FontStyle196"/>
          <w:rFonts w:ascii="Times New Roman" w:cs="Times New Roman"/>
          <w:sz w:val="24"/>
          <w:szCs w:val="24"/>
        </w:rPr>
      </w:pPr>
      <w:r w:rsidRPr="000D307F">
        <w:rPr>
          <w:rStyle w:val="FontStyle196"/>
          <w:rFonts w:ascii="Times New Roman" w:cs="Times New Roman"/>
          <w:sz w:val="24"/>
          <w:szCs w:val="24"/>
          <w:lang w:val="en-US" w:eastAsia="en-US"/>
        </w:rPr>
        <w:t>Move the white bishop diagonally to square h-7. Check.</w:t>
      </w:r>
    </w:p>
    <w:p w:rsidR="003D0138" w:rsidRPr="000D307F" w:rsidRDefault="003D0138" w:rsidP="00ED44BE">
      <w:pPr>
        <w:pStyle w:val="Style49"/>
        <w:widowControl/>
        <w:numPr>
          <w:ilvl w:val="0"/>
          <w:numId w:val="17"/>
        </w:numPr>
        <w:tabs>
          <w:tab w:val="left" w:pos="581"/>
        </w:tabs>
        <w:ind w:left="288"/>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Move the black King forward to a-1 because:</w:t>
      </w:r>
    </w:p>
    <w:p w:rsidR="003D0138" w:rsidRPr="000D307F" w:rsidRDefault="003D0138" w:rsidP="005F0B20">
      <w:pPr>
        <w:pStyle w:val="Style49"/>
        <w:widowControl/>
        <w:tabs>
          <w:tab w:val="left" w:pos="576"/>
        </w:tabs>
        <w:ind w:firstLine="278"/>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Pr="000D307F">
        <w:rPr>
          <w:rStyle w:val="FontStyle196"/>
          <w:rFonts w:ascii="Times New Roman" w:cs="Times New Roman"/>
          <w:sz w:val="24"/>
          <w:szCs w:val="24"/>
          <w:lang w:val="en-US" w:eastAsia="en-US"/>
        </w:rPr>
        <w:tab/>
        <w:t>If black moves his King diagonally backwards, it will be captured by my pawn.</w:t>
      </w:r>
    </w:p>
    <w:p w:rsidR="003D0138" w:rsidRPr="000D307F" w:rsidRDefault="003D0138" w:rsidP="005F0B20">
      <w:pPr>
        <w:pStyle w:val="Style49"/>
        <w:widowControl/>
        <w:tabs>
          <w:tab w:val="left" w:pos="576"/>
        </w:tabs>
        <w:ind w:firstLine="278"/>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Pr="000D307F">
        <w:rPr>
          <w:rStyle w:val="FontStyle196"/>
          <w:rFonts w:ascii="Times New Roman" w:cs="Times New Roman"/>
          <w:sz w:val="24"/>
          <w:szCs w:val="24"/>
          <w:lang w:val="en-US" w:eastAsia="en-US"/>
        </w:rPr>
        <w:tab/>
        <w:t>If black moves his King laterally to the left, my bishop will take it.</w:t>
      </w:r>
    </w:p>
    <w:p w:rsidR="003D0138" w:rsidRPr="000D307F" w:rsidRDefault="003D0138" w:rsidP="005F0B20">
      <w:pPr>
        <w:pStyle w:val="Style6"/>
        <w:widowControl/>
        <w:tabs>
          <w:tab w:val="left" w:pos="2832"/>
        </w:tabs>
        <w:spacing w:line="240" w:lineRule="auto"/>
        <w:ind w:right="1094"/>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 xml:space="preserve">         Problem 1</w:t>
      </w:r>
      <w:r w:rsidRPr="000D307F">
        <w:rPr>
          <w:rStyle w:val="FontStyle196"/>
          <w:rFonts w:ascii="Times New Roman" w:cs="Times New Roman"/>
          <w:sz w:val="24"/>
          <w:szCs w:val="24"/>
          <w:lang w:val="en-US" w:eastAsia="en-US"/>
        </w:rPr>
        <w:tab/>
        <w:t xml:space="preserve">  Problem 2</w:t>
      </w:r>
    </w:p>
    <w:p w:rsidR="003D0138" w:rsidRPr="000D307F" w:rsidRDefault="003D0138" w:rsidP="005F0B20">
      <w:pPr>
        <w:pStyle w:val="Style21"/>
        <w:widowControl/>
        <w:tabs>
          <w:tab w:val="left" w:pos="2832"/>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white to move and</w:t>
      </w:r>
      <w:r w:rsidRPr="000D307F">
        <w:rPr>
          <w:rStyle w:val="FontStyle196"/>
          <w:rFonts w:ascii="Times New Roman" w:hAnsi="Times New Roman" w:cs="Times New Roman"/>
          <w:sz w:val="24"/>
          <w:szCs w:val="24"/>
          <w:lang w:val="en-US" w:eastAsia="en-US"/>
        </w:rPr>
        <w:tab/>
        <w:t>white to move</w:t>
      </w:r>
    </w:p>
    <w:p w:rsidR="003D0138" w:rsidRPr="000D307F" w:rsidRDefault="003D0138" w:rsidP="005F0B20">
      <w:pPr>
        <w:pStyle w:val="Style21"/>
        <w:widowControl/>
        <w:tabs>
          <w:tab w:val="left" w:pos="2837"/>
        </w:tabs>
        <w:spacing w:line="240" w:lineRule="auto"/>
        <w:ind w:left="293" w:firstLine="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mate in two</w:t>
      </w:r>
      <w:r w:rsidRPr="000D307F">
        <w:rPr>
          <w:rStyle w:val="FontStyle196"/>
          <w:rFonts w:ascii="Times New Roman" w:hAnsi="Times New Roman" w:cs="Times New Roman"/>
          <w:sz w:val="24"/>
          <w:szCs w:val="24"/>
          <w:lang w:val="en-US" w:eastAsia="en-US"/>
        </w:rPr>
        <w:tab/>
        <w:t>and mate in two</w:t>
      </w:r>
    </w:p>
    <w:p w:rsidR="003D0138" w:rsidRPr="000D307F" w:rsidRDefault="003D0138" w:rsidP="005F0B20">
      <w:pPr>
        <w:spacing w:after="0" w:line="240" w:lineRule="auto"/>
        <w:ind w:right="470"/>
        <w:contextualSpacing/>
        <w:rPr>
          <w:rFonts w:ascii="Times New Roman" w:hAnsi="Times New Roman" w:cs="Times New Roman"/>
          <w:sz w:val="24"/>
          <w:szCs w:val="24"/>
        </w:rPr>
      </w:pPr>
      <w:r w:rsidRPr="000D307F">
        <w:rPr>
          <w:rFonts w:ascii="Times New Roman" w:hAnsi="Times New Roman" w:cs="Times New Roman"/>
          <w:noProof/>
          <w:sz w:val="24"/>
          <w:szCs w:val="24"/>
          <w:lang w:eastAsia="ru-RU"/>
        </w:rPr>
        <w:drawing>
          <wp:inline distT="0" distB="0" distL="0" distR="0" wp14:anchorId="4E8CAB98" wp14:editId="059FBF50">
            <wp:extent cx="3043555" cy="1310005"/>
            <wp:effectExtent l="0" t="0" r="4445" b="4445"/>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043555" cy="1310005"/>
                    </a:xfrm>
                    <a:prstGeom prst="rect">
                      <a:avLst/>
                    </a:prstGeom>
                    <a:noFill/>
                    <a:ln>
                      <a:noFill/>
                    </a:ln>
                  </pic:spPr>
                </pic:pic>
              </a:graphicData>
            </a:graphic>
          </wp:inline>
        </w:drawing>
      </w:r>
    </w:p>
    <w:p w:rsidR="003D0138" w:rsidRPr="000D307F" w:rsidRDefault="003D0138" w:rsidP="005F0B20">
      <w:pPr>
        <w:spacing w:after="0" w:line="240" w:lineRule="auto"/>
        <w:contextualSpacing/>
        <w:rPr>
          <w:rFonts w:ascii="Times New Roman" w:hAnsi="Times New Roman" w:cs="Times New Roman"/>
          <w:b/>
          <w:sz w:val="24"/>
          <w:szCs w:val="24"/>
          <w:lang w:val="de-DE"/>
        </w:rPr>
      </w:pPr>
      <w:r w:rsidRPr="000D307F">
        <w:rPr>
          <w:rFonts w:ascii="Times New Roman" w:hAnsi="Times New Roman" w:cs="Times New Roman"/>
          <w:b/>
          <w:sz w:val="24"/>
          <w:szCs w:val="24"/>
          <w:lang w:val="de-DE"/>
        </w:rPr>
        <w:t>a  b   c d  e   f   g  h            a  b  c  d   e  f  g  h</w:t>
      </w:r>
    </w:p>
    <w:p w:rsidR="003D0138" w:rsidRPr="000D307F" w:rsidRDefault="003D0138" w:rsidP="005F0B20">
      <w:pPr>
        <w:pStyle w:val="Style21"/>
        <w:widowControl/>
        <w:spacing w:line="240" w:lineRule="auto"/>
        <w:ind w:firstLine="288"/>
        <w:contextualSpacing/>
        <w:rPr>
          <w:rStyle w:val="FontStyle196"/>
          <w:rFonts w:ascii="Times New Roman" w:hAnsi="Times New Roman" w:cs="Times New Roman"/>
          <w:sz w:val="24"/>
          <w:szCs w:val="24"/>
          <w:lang w:val="en-US" w:eastAsia="en-US"/>
        </w:rPr>
      </w:pPr>
    </w:p>
    <w:p w:rsidR="003D0138" w:rsidRPr="000D307F" w:rsidRDefault="003D0138" w:rsidP="005F0B20">
      <w:pPr>
        <w:pStyle w:val="Style21"/>
        <w:widowControl/>
        <w:spacing w:line="240" w:lineRule="auto"/>
        <w:ind w:firstLine="288"/>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Group Work. Share your pair's solution with two students who solved the other chess problems.</w:t>
      </w:r>
    </w:p>
    <w:p w:rsidR="003D0138" w:rsidRPr="000D307F" w:rsidRDefault="003D0138" w:rsidP="005F0B20">
      <w:pPr>
        <w:pStyle w:val="Style7"/>
        <w:widowControl/>
        <w:tabs>
          <w:tab w:val="right" w:pos="3831"/>
        </w:tabs>
        <w:ind w:left="1579" w:right="1555"/>
        <w:contextualSpacing/>
        <w:jc w:val="center"/>
        <w:rPr>
          <w:rStyle w:val="FontStyle191"/>
          <w:rFonts w:ascii="Times New Roman" w:hAnsi="Times New Roman" w:cs="Times New Roman"/>
          <w:lang w:val="en-US" w:eastAsia="en-US"/>
        </w:rPr>
      </w:pPr>
    </w:p>
    <w:p w:rsidR="00FC68D8" w:rsidRPr="000D307F" w:rsidRDefault="00F279A3"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33</w:t>
      </w:r>
      <w:r w:rsidR="00FC68D8" w:rsidRPr="000D307F">
        <w:rPr>
          <w:rFonts w:ascii="Times New Roman" w:eastAsia="Times New Roman" w:hAnsi="Times New Roman" w:cs="Times New Roman"/>
          <w:b/>
          <w:smallCaps/>
          <w:sz w:val="24"/>
          <w:szCs w:val="24"/>
          <w:lang w:val="en-US" w:eastAsia="ru-RU"/>
        </w:rPr>
        <w:t>. Presentation.</w:t>
      </w:r>
    </w:p>
    <w:p w:rsidR="009A7FE7" w:rsidRPr="000D307F" w:rsidRDefault="009A7FE7" w:rsidP="002B44BD">
      <w:pPr>
        <w:pStyle w:val="1"/>
        <w:contextualSpacing/>
        <w:jc w:val="center"/>
        <w:rPr>
          <w:sz w:val="24"/>
          <w:szCs w:val="24"/>
          <w:lang w:val="en-US"/>
        </w:rPr>
      </w:pPr>
    </w:p>
    <w:p w:rsidR="002B44BD" w:rsidRPr="000D307F" w:rsidRDefault="002B44BD" w:rsidP="002B44BD">
      <w:pPr>
        <w:pStyle w:val="1"/>
        <w:contextualSpacing/>
        <w:jc w:val="center"/>
        <w:rPr>
          <w:sz w:val="24"/>
          <w:szCs w:val="24"/>
          <w:lang w:val="en-US"/>
        </w:rPr>
      </w:pPr>
      <w:r w:rsidRPr="000D307F">
        <w:rPr>
          <w:sz w:val="24"/>
          <w:szCs w:val="24"/>
          <w:lang w:val="en-US"/>
        </w:rPr>
        <w:t>5 Rules for More Effective Presentations</w:t>
      </w:r>
    </w:p>
    <w:p w:rsidR="002B44BD" w:rsidRPr="000D307F" w:rsidRDefault="002B44BD" w:rsidP="002B44BD">
      <w:pPr>
        <w:spacing w:after="0"/>
        <w:contextualSpacing/>
        <w:rPr>
          <w:rFonts w:ascii="Times New Roman" w:hAnsi="Times New Roman" w:cs="Times New Roman"/>
          <w:sz w:val="24"/>
          <w:szCs w:val="24"/>
          <w:lang w:val="en-US"/>
        </w:rPr>
      </w:pPr>
    </w:p>
    <w:p w:rsidR="002B44BD" w:rsidRPr="000D307F" w:rsidRDefault="00981AC6" w:rsidP="002B44BD">
      <w:pPr>
        <w:spacing w:after="0"/>
        <w:contextualSpacing/>
        <w:jc w:val="center"/>
        <w:rPr>
          <w:rFonts w:ascii="Times New Roman" w:hAnsi="Times New Roman" w:cs="Times New Roman"/>
          <w:b/>
          <w:i/>
          <w:sz w:val="24"/>
          <w:szCs w:val="24"/>
          <w:lang w:val="en-US"/>
        </w:rPr>
      </w:pPr>
      <w:hyperlink r:id="rId76" w:tooltip="Posts by Michael Hyatt" w:history="1">
        <w:r w:rsidR="002B44BD" w:rsidRPr="000D307F">
          <w:rPr>
            <w:rStyle w:val="ad"/>
            <w:rFonts w:ascii="Times New Roman" w:hAnsi="Times New Roman" w:cs="Times New Roman"/>
            <w:b/>
            <w:i/>
            <w:color w:val="auto"/>
            <w:sz w:val="24"/>
            <w:szCs w:val="24"/>
            <w:u w:val="none"/>
            <w:lang w:val="en-US"/>
          </w:rPr>
          <w:t>Michael Hyatt</w:t>
        </w:r>
      </w:hyperlink>
    </w:p>
    <w:p w:rsidR="002B44BD" w:rsidRPr="000D307F" w:rsidRDefault="002B44BD" w:rsidP="002B44BD">
      <w:pPr>
        <w:spacing w:after="0"/>
        <w:contextualSpacing/>
        <w:rPr>
          <w:rFonts w:ascii="Times New Roman" w:hAnsi="Times New Roman" w:cs="Times New Roman"/>
          <w:sz w:val="24"/>
          <w:szCs w:val="24"/>
          <w:lang w:val="en-US"/>
        </w:rPr>
      </w:pPr>
    </w:p>
    <w:p w:rsidR="002B44BD" w:rsidRPr="000D307F" w:rsidRDefault="002B44BD" w:rsidP="002B44BD">
      <w:pPr>
        <w:pStyle w:val="af5"/>
        <w:spacing w:before="0" w:beforeAutospacing="0" w:after="0" w:afterAutospacing="0"/>
        <w:ind w:firstLine="567"/>
        <w:contextualSpacing/>
        <w:jc w:val="both"/>
        <w:rPr>
          <w:lang w:val="en-US"/>
        </w:rPr>
      </w:pPr>
      <w:r w:rsidRPr="000D307F">
        <w:rPr>
          <w:lang w:val="en-US"/>
        </w:rPr>
        <w:t>Presentation software can be a wonderful tool if used correctly. It can also be a dangerous distraction that interferes with communication rather than facilitating it. The line between the two is thin.</w:t>
      </w:r>
    </w:p>
    <w:p w:rsidR="002B44BD" w:rsidRPr="000D307F" w:rsidRDefault="002B44BD" w:rsidP="002B44BD">
      <w:pPr>
        <w:pStyle w:val="af5"/>
        <w:spacing w:before="0" w:beforeAutospacing="0" w:after="0" w:afterAutospacing="0"/>
        <w:ind w:firstLine="567"/>
        <w:contextualSpacing/>
        <w:jc w:val="both"/>
        <w:rPr>
          <w:lang w:val="en-US"/>
        </w:rPr>
      </w:pPr>
      <w:r w:rsidRPr="000D307F">
        <w:rPr>
          <w:lang w:val="en-US"/>
        </w:rPr>
        <w:t>Over the course of my career, I have sat through hundreds of presentations. Most of them were done with PowerPoint. Most of them are done poorly.</w:t>
      </w:r>
    </w:p>
    <w:p w:rsidR="002B44BD" w:rsidRPr="000D307F" w:rsidRDefault="002B44BD" w:rsidP="002B44BD">
      <w:pPr>
        <w:pStyle w:val="af5"/>
        <w:spacing w:before="0" w:beforeAutospacing="0" w:after="0" w:afterAutospacing="0"/>
        <w:ind w:firstLine="567"/>
        <w:contextualSpacing/>
        <w:jc w:val="both"/>
        <w:rPr>
          <w:lang w:val="en-US"/>
        </w:rPr>
      </w:pPr>
      <w:r w:rsidRPr="000D307F">
        <w:rPr>
          <w:lang w:val="en-US"/>
        </w:rPr>
        <w:t>I often think the presenter would be more compelling if he would ditch the presentation software and just speak. Because of this, I even thought of outlawing presentation software when I was the CEO of Thomas Nelson.</w:t>
      </w:r>
    </w:p>
    <w:p w:rsidR="002B44BD" w:rsidRPr="000D307F" w:rsidRDefault="002B44BD" w:rsidP="002B44BD">
      <w:pPr>
        <w:pStyle w:val="af5"/>
        <w:spacing w:before="0" w:beforeAutospacing="0" w:after="0" w:afterAutospacing="0"/>
        <w:ind w:firstLine="567"/>
        <w:contextualSpacing/>
        <w:jc w:val="both"/>
        <w:rPr>
          <w:lang w:val="en-US"/>
        </w:rPr>
      </w:pPr>
      <w:r w:rsidRPr="000D307F">
        <w:rPr>
          <w:lang w:val="en-US"/>
        </w:rPr>
        <w:t>But alas, It has become a staple of corporate life. It is the ubiquitous prop that attends every presentation.</w:t>
      </w:r>
    </w:p>
    <w:p w:rsidR="002B44BD" w:rsidRPr="000D307F" w:rsidRDefault="002B44BD" w:rsidP="002B44BD">
      <w:pPr>
        <w:pStyle w:val="af5"/>
        <w:spacing w:before="0" w:beforeAutospacing="0" w:after="0" w:afterAutospacing="0"/>
        <w:ind w:firstLine="567"/>
        <w:contextualSpacing/>
        <w:jc w:val="both"/>
        <w:rPr>
          <w:lang w:val="en-US"/>
        </w:rPr>
      </w:pPr>
      <w:r w:rsidRPr="000D307F">
        <w:rPr>
          <w:lang w:val="en-US"/>
        </w:rPr>
        <w:t>So if we can’t outlaw presentation software, at least we can improve how we use it. Here are my five rules for making more effective presentations.</w:t>
      </w:r>
    </w:p>
    <w:p w:rsidR="002B44BD" w:rsidRPr="000D307F" w:rsidRDefault="002B44BD" w:rsidP="00ED44BE">
      <w:pPr>
        <w:numPr>
          <w:ilvl w:val="0"/>
          <w:numId w:val="61"/>
        </w:numPr>
        <w:spacing w:after="0" w:line="240" w:lineRule="auto"/>
        <w:ind w:left="0" w:firstLine="567"/>
        <w:contextualSpacing/>
        <w:jc w:val="both"/>
        <w:rPr>
          <w:rFonts w:ascii="Times New Roman" w:hAnsi="Times New Roman" w:cs="Times New Roman"/>
          <w:sz w:val="24"/>
          <w:szCs w:val="24"/>
        </w:rPr>
      </w:pPr>
      <w:r w:rsidRPr="000D307F">
        <w:rPr>
          <w:rStyle w:val="af9"/>
          <w:rFonts w:ascii="Times New Roman" w:hAnsi="Times New Roman" w:cs="Times New Roman"/>
          <w:sz w:val="24"/>
          <w:szCs w:val="24"/>
          <w:lang w:val="en-US"/>
        </w:rPr>
        <w:lastRenderedPageBreak/>
        <w:t>Don’t give your presentation software center stage.</w:t>
      </w:r>
      <w:r w:rsidRPr="000D307F">
        <w:rPr>
          <w:rFonts w:ascii="Times New Roman" w:hAnsi="Times New Roman" w:cs="Times New Roman"/>
          <w:sz w:val="24"/>
          <w:szCs w:val="24"/>
          <w:lang w:val="en-US"/>
        </w:rPr>
        <w:t xml:space="preserve"> This is the biggest mistake I see speakers make. They forget that PowerPoint or Keynote are tools designed to </w:t>
      </w:r>
      <w:r w:rsidRPr="000D307F">
        <w:rPr>
          <w:rStyle w:val="afa"/>
          <w:rFonts w:ascii="Times New Roman" w:hAnsi="Times New Roman" w:cs="Times New Roman"/>
          <w:sz w:val="24"/>
          <w:szCs w:val="24"/>
          <w:lang w:val="en-US"/>
        </w:rPr>
        <w:t>augment</w:t>
      </w:r>
      <w:r w:rsidRPr="000D307F">
        <w:rPr>
          <w:rFonts w:ascii="Times New Roman" w:hAnsi="Times New Roman" w:cs="Times New Roman"/>
          <w:sz w:val="24"/>
          <w:szCs w:val="24"/>
          <w:lang w:val="en-US"/>
        </w:rPr>
        <w:t xml:space="preserve"> their presentation not </w:t>
      </w:r>
      <w:r w:rsidRPr="000D307F">
        <w:rPr>
          <w:rStyle w:val="afa"/>
          <w:rFonts w:ascii="Times New Roman" w:hAnsi="Times New Roman" w:cs="Times New Roman"/>
          <w:sz w:val="24"/>
          <w:szCs w:val="24"/>
          <w:lang w:val="en-US"/>
        </w:rPr>
        <w:t>be</w:t>
      </w:r>
      <w:r w:rsidRPr="000D307F">
        <w:rPr>
          <w:rFonts w:ascii="Times New Roman" w:hAnsi="Times New Roman" w:cs="Times New Roman"/>
          <w:sz w:val="24"/>
          <w:szCs w:val="24"/>
          <w:lang w:val="en-US"/>
        </w:rPr>
        <w:t xml:space="preserve"> their presentation.Never forget: </w:t>
      </w:r>
      <w:r w:rsidRPr="000D307F">
        <w:rPr>
          <w:rStyle w:val="afa"/>
          <w:rFonts w:ascii="Times New Roman" w:hAnsi="Times New Roman" w:cs="Times New Roman"/>
          <w:sz w:val="24"/>
          <w:szCs w:val="24"/>
          <w:lang w:val="en-US"/>
        </w:rPr>
        <w:t>You are the presenter.</w:t>
      </w:r>
      <w:r w:rsidRPr="000D307F">
        <w:rPr>
          <w:rFonts w:ascii="Times New Roman" w:hAnsi="Times New Roman" w:cs="Times New Roman"/>
          <w:sz w:val="24"/>
          <w:szCs w:val="24"/>
          <w:lang w:val="en-US"/>
        </w:rPr>
        <w:t xml:space="preserve"> Your message should be the focus. Not your slides. Not your props. And not your handouts. You are in the lead role, and you need to retain that role.No amount of “razzle dazzle” or slide effects can overcome a weak presentation. If you don’t do your job, slides won’t save you. </w:t>
      </w:r>
      <w:r w:rsidRPr="000D307F">
        <w:rPr>
          <w:rFonts w:ascii="Times New Roman" w:hAnsi="Times New Roman" w:cs="Times New Roman"/>
          <w:sz w:val="24"/>
          <w:szCs w:val="24"/>
        </w:rPr>
        <w:t>It only makes a bad presentation worse.</w:t>
      </w:r>
    </w:p>
    <w:p w:rsidR="002B44BD" w:rsidRPr="000D307F" w:rsidRDefault="002B44BD" w:rsidP="00ED44BE">
      <w:pPr>
        <w:numPr>
          <w:ilvl w:val="0"/>
          <w:numId w:val="61"/>
        </w:numPr>
        <w:spacing w:after="0" w:line="240" w:lineRule="auto"/>
        <w:ind w:left="0" w:firstLine="567"/>
        <w:contextualSpacing/>
        <w:jc w:val="both"/>
        <w:rPr>
          <w:rFonts w:ascii="Times New Roman" w:hAnsi="Times New Roman" w:cs="Times New Roman"/>
          <w:sz w:val="24"/>
          <w:szCs w:val="24"/>
        </w:rPr>
      </w:pPr>
      <w:r w:rsidRPr="000D307F">
        <w:rPr>
          <w:rStyle w:val="af9"/>
          <w:rFonts w:ascii="Times New Roman" w:hAnsi="Times New Roman" w:cs="Times New Roman"/>
          <w:sz w:val="24"/>
          <w:szCs w:val="24"/>
          <w:lang w:val="en-US"/>
        </w:rPr>
        <w:t>Create a logical flow to your presentation.</w:t>
      </w:r>
      <w:r w:rsidRPr="000D307F">
        <w:rPr>
          <w:rFonts w:ascii="Times New Roman" w:hAnsi="Times New Roman" w:cs="Times New Roman"/>
          <w:sz w:val="24"/>
          <w:szCs w:val="24"/>
          <w:lang w:val="en-US"/>
        </w:rPr>
        <w:t xml:space="preserve"> Better yet, tell a story. (See Cliff Atkinson’s </w:t>
      </w:r>
      <w:hyperlink r:id="rId77" w:history="1">
        <w:r w:rsidRPr="000D307F">
          <w:rPr>
            <w:rStyle w:val="afa"/>
            <w:rFonts w:ascii="Times New Roman" w:hAnsi="Times New Roman" w:cs="Times New Roman"/>
            <w:sz w:val="24"/>
            <w:szCs w:val="24"/>
            <w:lang w:val="en-US"/>
          </w:rPr>
          <w:t>Beyond Bullet Points</w:t>
        </w:r>
        <w:r w:rsidRPr="000D307F">
          <w:rPr>
            <w:rStyle w:val="ad"/>
            <w:rFonts w:ascii="Times New Roman" w:hAnsi="Times New Roman" w:cs="Times New Roman"/>
            <w:color w:val="auto"/>
            <w:sz w:val="24"/>
            <w:szCs w:val="24"/>
            <w:u w:val="none"/>
            <w:lang w:val="en-US"/>
          </w:rPr>
          <w:t>.</w:t>
        </w:r>
      </w:hyperlink>
      <w:r w:rsidRPr="000D307F">
        <w:rPr>
          <w:rFonts w:ascii="Times New Roman" w:hAnsi="Times New Roman" w:cs="Times New Roman"/>
          <w:sz w:val="24"/>
          <w:szCs w:val="24"/>
          <w:lang w:val="en-US"/>
        </w:rPr>
        <w:t xml:space="preserve"> The absolute last thing you want to do is turn your presentation into a random assortment of bulleted lists, which is what often happens, especially when PowerPoint is involved. There </w:t>
      </w:r>
      <w:r w:rsidRPr="000D307F">
        <w:rPr>
          <w:rStyle w:val="afa"/>
          <w:rFonts w:ascii="Times New Roman" w:hAnsi="Times New Roman" w:cs="Times New Roman"/>
          <w:sz w:val="24"/>
          <w:szCs w:val="24"/>
          <w:lang w:val="en-US"/>
        </w:rPr>
        <w:t>must</w:t>
      </w:r>
      <w:r w:rsidRPr="000D307F">
        <w:rPr>
          <w:rFonts w:ascii="Times New Roman" w:hAnsi="Times New Roman" w:cs="Times New Roman"/>
          <w:sz w:val="24"/>
          <w:szCs w:val="24"/>
          <w:lang w:val="en-US"/>
        </w:rPr>
        <w:t xml:space="preserve"> be a flow.Start with a good outlining or mind mapping program. I personally use </w:t>
      </w:r>
      <w:hyperlink r:id="rId78" w:history="1">
        <w:r w:rsidRPr="000D307F">
          <w:rPr>
            <w:rStyle w:val="ad"/>
            <w:rFonts w:ascii="Times New Roman" w:hAnsi="Times New Roman" w:cs="Times New Roman"/>
            <w:color w:val="auto"/>
            <w:sz w:val="24"/>
            <w:szCs w:val="24"/>
            <w:u w:val="none"/>
            <w:lang w:val="en-US"/>
          </w:rPr>
          <w:t>OmniOutliner</w:t>
        </w:r>
      </w:hyperlink>
      <w:r w:rsidRPr="000D307F">
        <w:rPr>
          <w:rFonts w:ascii="Times New Roman" w:hAnsi="Times New Roman" w:cs="Times New Roman"/>
          <w:sz w:val="24"/>
          <w:szCs w:val="24"/>
          <w:lang w:val="en-US"/>
        </w:rPr>
        <w:t xml:space="preserve">. Decide if your talk is going to be a persuasive speech or an enabling one. (It should be one or the other.) We teach you how to do this at </w:t>
      </w:r>
      <w:hyperlink r:id="rId79" w:tgtFrame="_blank" w:tooltip="The SCORRE Conference" w:history="1">
        <w:r w:rsidRPr="000D307F">
          <w:rPr>
            <w:rStyle w:val="ad"/>
            <w:rFonts w:ascii="Times New Roman" w:hAnsi="Times New Roman" w:cs="Times New Roman"/>
            <w:color w:val="auto"/>
            <w:sz w:val="24"/>
            <w:szCs w:val="24"/>
            <w:u w:val="none"/>
            <w:lang w:val="en-US"/>
          </w:rPr>
          <w:t>The SCORRE Conference</w:t>
        </w:r>
      </w:hyperlink>
      <w:r w:rsidRPr="000D307F">
        <w:rPr>
          <w:rFonts w:ascii="Times New Roman" w:hAnsi="Times New Roman" w:cs="Times New Roman"/>
          <w:sz w:val="24"/>
          <w:szCs w:val="24"/>
          <w:lang w:val="en-US"/>
        </w:rPr>
        <w:t xml:space="preserve">. </w:t>
      </w:r>
      <w:r w:rsidRPr="000D307F">
        <w:rPr>
          <w:rFonts w:ascii="Times New Roman" w:hAnsi="Times New Roman" w:cs="Times New Roman"/>
          <w:sz w:val="24"/>
          <w:szCs w:val="24"/>
        </w:rPr>
        <w:t>This is something I use every day.</w:t>
      </w:r>
    </w:p>
    <w:p w:rsidR="002B44BD" w:rsidRPr="000D307F" w:rsidRDefault="002B44BD" w:rsidP="00ED44BE">
      <w:pPr>
        <w:numPr>
          <w:ilvl w:val="0"/>
          <w:numId w:val="61"/>
        </w:numPr>
        <w:spacing w:after="0" w:line="240" w:lineRule="auto"/>
        <w:ind w:left="0" w:firstLine="567"/>
        <w:contextualSpacing/>
        <w:jc w:val="both"/>
        <w:rPr>
          <w:rFonts w:ascii="Times New Roman" w:hAnsi="Times New Roman" w:cs="Times New Roman"/>
          <w:sz w:val="24"/>
          <w:szCs w:val="24"/>
          <w:lang w:val="en-US"/>
        </w:rPr>
      </w:pPr>
      <w:r w:rsidRPr="000D307F">
        <w:rPr>
          <w:rStyle w:val="af9"/>
          <w:rFonts w:ascii="Times New Roman" w:hAnsi="Times New Roman" w:cs="Times New Roman"/>
          <w:sz w:val="24"/>
          <w:szCs w:val="24"/>
          <w:lang w:val="en-US"/>
        </w:rPr>
        <w:t>Make your presentation readable.</w:t>
      </w:r>
      <w:r w:rsidRPr="000D307F">
        <w:rPr>
          <w:rFonts w:ascii="Times New Roman" w:hAnsi="Times New Roman" w:cs="Times New Roman"/>
          <w:sz w:val="24"/>
          <w:szCs w:val="24"/>
          <w:lang w:val="en-US"/>
        </w:rPr>
        <w:t xml:space="preserve"> Memorize this sentence: “If people can’t read my slides from the back of the room, my type is too small.” Now repeat it over and over again while you create your slides. If people are squinting during your presentation, trying to make out what’s on the slide, you’ve lost your audience.In my experience you must use at least 30-point type. Obviously, it depends on the size of the room, the size of the screen, etc. This is precisely why you can’t afford to leave this to chance. You must test your slides and make certain they are readable.In </w:t>
      </w:r>
      <w:hyperlink r:id="rId80" w:tgtFrame="_blank" w:history="1">
        <w:r w:rsidRPr="000D307F">
          <w:rPr>
            <w:rStyle w:val="ad"/>
            <w:rFonts w:ascii="Times New Roman" w:hAnsi="Times New Roman" w:cs="Times New Roman"/>
            <w:color w:val="auto"/>
            <w:sz w:val="24"/>
            <w:szCs w:val="24"/>
            <w:u w:val="none"/>
            <w:lang w:val="en-US"/>
          </w:rPr>
          <w:t>Really Bad PowerPoint</w:t>
        </w:r>
      </w:hyperlink>
      <w:r w:rsidRPr="000D307F">
        <w:rPr>
          <w:rFonts w:ascii="Times New Roman" w:hAnsi="Times New Roman" w:cs="Times New Roman"/>
          <w:sz w:val="24"/>
          <w:szCs w:val="24"/>
          <w:lang w:val="en-US"/>
        </w:rPr>
        <w:t xml:space="preserve"> (PDF file), Seth Godin also sets forth five PowerPoint rules. In the first one he says, “No more than six words on a slide. EVER.” This may be too extreme, but you get the idea. The more words you use, the less readable they become.I have made some really effective presentations with no more than a word or two per slide. It can be done. Steve Jobs was a master at this. So is Tom Peters.Here are some other things to remember regarding text: </w:t>
      </w:r>
    </w:p>
    <w:p w:rsidR="002B44BD" w:rsidRPr="000D307F" w:rsidRDefault="002B44BD" w:rsidP="00ED44BE">
      <w:pPr>
        <w:numPr>
          <w:ilvl w:val="1"/>
          <w:numId w:val="61"/>
        </w:numPr>
        <w:spacing w:after="0" w:line="240" w:lineRule="auto"/>
        <w:ind w:left="0" w:firstLine="567"/>
        <w:contextualSpacing/>
        <w:jc w:val="both"/>
        <w:rPr>
          <w:rFonts w:ascii="Times New Roman" w:hAnsi="Times New Roman" w:cs="Times New Roman"/>
          <w:sz w:val="24"/>
          <w:szCs w:val="24"/>
          <w:lang w:val="en-US"/>
        </w:rPr>
      </w:pPr>
      <w:r w:rsidRPr="000D307F">
        <w:rPr>
          <w:rStyle w:val="afa"/>
          <w:rFonts w:ascii="Times New Roman" w:hAnsi="Times New Roman" w:cs="Times New Roman"/>
          <w:sz w:val="24"/>
          <w:szCs w:val="24"/>
          <w:lang w:val="en-US"/>
        </w:rPr>
        <w:t>Avoid paragraphs or long blocks of text.</w:t>
      </w:r>
      <w:r w:rsidRPr="000D307F">
        <w:rPr>
          <w:rFonts w:ascii="Times New Roman" w:hAnsi="Times New Roman" w:cs="Times New Roman"/>
          <w:sz w:val="24"/>
          <w:szCs w:val="24"/>
          <w:lang w:val="en-US"/>
        </w:rPr>
        <w:t xml:space="preserve"> If you really, really must use a paragraph, then whittle it down to the bare essentials. Use an excerpt—a couple of sentences. Emphasize the important words. Put the text block by itself on a single slide.</w:t>
      </w:r>
    </w:p>
    <w:p w:rsidR="002B44BD" w:rsidRPr="000D307F" w:rsidRDefault="002B44BD" w:rsidP="00ED44BE">
      <w:pPr>
        <w:numPr>
          <w:ilvl w:val="1"/>
          <w:numId w:val="61"/>
        </w:numPr>
        <w:spacing w:after="0" w:line="240" w:lineRule="auto"/>
        <w:ind w:left="0" w:firstLine="567"/>
        <w:contextualSpacing/>
        <w:jc w:val="both"/>
        <w:rPr>
          <w:rFonts w:ascii="Times New Roman" w:hAnsi="Times New Roman" w:cs="Times New Roman"/>
          <w:sz w:val="24"/>
          <w:szCs w:val="24"/>
          <w:lang w:val="en-US"/>
        </w:rPr>
      </w:pPr>
      <w:r w:rsidRPr="000D307F">
        <w:rPr>
          <w:rStyle w:val="afa"/>
          <w:rFonts w:ascii="Times New Roman" w:hAnsi="Times New Roman" w:cs="Times New Roman"/>
          <w:sz w:val="24"/>
          <w:szCs w:val="24"/>
          <w:lang w:val="en-US"/>
        </w:rPr>
        <w:t>Use appropriate fonts.</w:t>
      </w:r>
      <w:r w:rsidRPr="000D307F">
        <w:rPr>
          <w:rFonts w:ascii="Times New Roman" w:hAnsi="Times New Roman" w:cs="Times New Roman"/>
          <w:sz w:val="24"/>
          <w:szCs w:val="24"/>
          <w:lang w:val="en-US"/>
        </w:rPr>
        <w:t xml:space="preserve"> I recommend a sans serif font for titles (e.g., Arial, Verdana, Helvetica, or—my personal favorite—Myriad Pro, etc.) and a serif font for bullets or body text (e.g., Times New Roman, Garamond, Goudy, Palatino, etc.). Most books are typeset this way because it make them more readable. The serifs help you recognize the characters (and thus the words) faster. It makes the text more readable. It’s also customary to use san serif fonts for chart labels.</w:t>
      </w:r>
    </w:p>
    <w:p w:rsidR="002B44BD" w:rsidRPr="000D307F" w:rsidRDefault="002B44BD" w:rsidP="00ED44BE">
      <w:pPr>
        <w:numPr>
          <w:ilvl w:val="1"/>
          <w:numId w:val="61"/>
        </w:numPr>
        <w:spacing w:after="0" w:line="240" w:lineRule="auto"/>
        <w:ind w:left="0" w:firstLine="567"/>
        <w:contextualSpacing/>
        <w:jc w:val="both"/>
        <w:rPr>
          <w:rFonts w:ascii="Times New Roman" w:hAnsi="Times New Roman" w:cs="Times New Roman"/>
          <w:sz w:val="24"/>
          <w:szCs w:val="24"/>
          <w:lang w:val="en-US"/>
        </w:rPr>
      </w:pPr>
      <w:r w:rsidRPr="000D307F">
        <w:rPr>
          <w:rStyle w:val="afa"/>
          <w:rFonts w:ascii="Times New Roman" w:hAnsi="Times New Roman" w:cs="Times New Roman"/>
          <w:sz w:val="24"/>
          <w:szCs w:val="24"/>
          <w:lang w:val="en-US"/>
        </w:rPr>
        <w:t>Avoid detailed reports.</w:t>
      </w:r>
      <w:r w:rsidRPr="000D307F">
        <w:rPr>
          <w:rFonts w:ascii="Times New Roman" w:hAnsi="Times New Roman" w:cs="Times New Roman"/>
          <w:sz w:val="24"/>
          <w:szCs w:val="24"/>
          <w:lang w:val="en-US"/>
        </w:rPr>
        <w:t xml:space="preserve"> If you need to include a report in your presentation, hand it out. Don’t force people to try to read a ledger printout on a slide. (Financial people take note!) If you must show a report, use it as a picture and then use a “call out” to emphasize the part of the report you want people to focus on. Better yet, just fill up a whole slide with the one number you want people to take away from the presentation.</w:t>
      </w:r>
    </w:p>
    <w:p w:rsidR="002B44BD" w:rsidRPr="000D307F" w:rsidRDefault="002B44BD" w:rsidP="00ED44BE">
      <w:pPr>
        <w:numPr>
          <w:ilvl w:val="1"/>
          <w:numId w:val="61"/>
        </w:numPr>
        <w:spacing w:after="0" w:line="240" w:lineRule="auto"/>
        <w:ind w:left="0" w:firstLine="567"/>
        <w:contextualSpacing/>
        <w:jc w:val="both"/>
        <w:rPr>
          <w:rFonts w:ascii="Times New Roman" w:hAnsi="Times New Roman" w:cs="Times New Roman"/>
          <w:sz w:val="24"/>
          <w:szCs w:val="24"/>
          <w:lang w:val="en-US"/>
        </w:rPr>
      </w:pPr>
      <w:r w:rsidRPr="000D307F">
        <w:rPr>
          <w:rStyle w:val="afa"/>
          <w:rFonts w:ascii="Times New Roman" w:hAnsi="Times New Roman" w:cs="Times New Roman"/>
          <w:sz w:val="24"/>
          <w:szCs w:val="24"/>
          <w:lang w:val="en-US"/>
        </w:rPr>
        <w:t>Avoid “title capitalization” unless (duh!) it’s a title.</w:t>
      </w:r>
      <w:r w:rsidRPr="000D307F">
        <w:rPr>
          <w:rFonts w:ascii="Times New Roman" w:hAnsi="Times New Roman" w:cs="Times New Roman"/>
          <w:sz w:val="24"/>
          <w:szCs w:val="24"/>
          <w:lang w:val="en-US"/>
        </w:rPr>
        <w:t xml:space="preserve"> Sentence capitalization is much easier to read. For example, “Sales are up 100% in the southeast region” is easier than “Sales Are Up 100% In The Southeast Region.” This is especially true when you have numerous bullet points.</w:t>
      </w:r>
    </w:p>
    <w:p w:rsidR="002B44BD" w:rsidRPr="000D307F" w:rsidRDefault="002B44BD" w:rsidP="00ED44BE">
      <w:pPr>
        <w:numPr>
          <w:ilvl w:val="0"/>
          <w:numId w:val="61"/>
        </w:numPr>
        <w:spacing w:after="0" w:line="240" w:lineRule="auto"/>
        <w:ind w:left="0" w:firstLine="567"/>
        <w:contextualSpacing/>
        <w:jc w:val="both"/>
        <w:rPr>
          <w:rFonts w:ascii="Times New Roman" w:hAnsi="Times New Roman" w:cs="Times New Roman"/>
          <w:sz w:val="24"/>
          <w:szCs w:val="24"/>
          <w:lang w:val="en-US"/>
        </w:rPr>
      </w:pPr>
      <w:r w:rsidRPr="000D307F">
        <w:rPr>
          <w:rStyle w:val="af9"/>
          <w:rFonts w:ascii="Times New Roman" w:hAnsi="Times New Roman" w:cs="Times New Roman"/>
          <w:sz w:val="24"/>
          <w:szCs w:val="24"/>
          <w:lang w:val="en-US"/>
        </w:rPr>
        <w:t>Remember, less is more.</w:t>
      </w:r>
      <w:r w:rsidRPr="000D307F">
        <w:rPr>
          <w:rFonts w:ascii="Times New Roman" w:hAnsi="Times New Roman" w:cs="Times New Roman"/>
          <w:sz w:val="24"/>
          <w:szCs w:val="24"/>
          <w:lang w:val="en-US"/>
        </w:rPr>
        <w:t xml:space="preserve"> Fancy slide transitions and fly-ins get old quickly. I strongly recommend that you keep things simple. A basic dissolve from one slide to another is usually sufficient.Also, have all your bullets appear at once rather than one at a time. Avoid sound effects—they serve no other purpose than annoying the audience and distracting them from your presentation.Finally, cut down the number of slides. You don’t need a transcript of your speech with every point and sub-point. Yawn! People are only going to remember the major points any way.</w:t>
      </w:r>
    </w:p>
    <w:p w:rsidR="002B44BD" w:rsidRPr="000D307F" w:rsidRDefault="002B44BD" w:rsidP="00ED44BE">
      <w:pPr>
        <w:numPr>
          <w:ilvl w:val="0"/>
          <w:numId w:val="61"/>
        </w:numPr>
        <w:spacing w:after="0" w:line="240" w:lineRule="auto"/>
        <w:ind w:left="0" w:firstLine="567"/>
        <w:contextualSpacing/>
        <w:jc w:val="both"/>
        <w:rPr>
          <w:rFonts w:ascii="Times New Roman" w:hAnsi="Times New Roman" w:cs="Times New Roman"/>
          <w:sz w:val="24"/>
          <w:szCs w:val="24"/>
        </w:rPr>
      </w:pPr>
      <w:r w:rsidRPr="000D307F">
        <w:rPr>
          <w:rStyle w:val="af9"/>
          <w:rFonts w:ascii="Times New Roman" w:hAnsi="Times New Roman" w:cs="Times New Roman"/>
          <w:sz w:val="24"/>
          <w:szCs w:val="24"/>
          <w:lang w:val="en-US"/>
        </w:rPr>
        <w:t>Distribute a handout.</w:t>
      </w:r>
      <w:r w:rsidRPr="000D307F">
        <w:rPr>
          <w:rFonts w:ascii="Times New Roman" w:hAnsi="Times New Roman" w:cs="Times New Roman"/>
          <w:sz w:val="24"/>
          <w:szCs w:val="24"/>
          <w:lang w:val="en-US"/>
        </w:rPr>
        <w:t xml:space="preserve"> I have changed my mind on this over the years. I do not think that you should distribute a handout </w:t>
      </w:r>
      <w:r w:rsidRPr="000D307F">
        <w:rPr>
          <w:rStyle w:val="afa"/>
          <w:rFonts w:ascii="Times New Roman" w:hAnsi="Times New Roman" w:cs="Times New Roman"/>
          <w:sz w:val="24"/>
          <w:szCs w:val="24"/>
          <w:lang w:val="en-US"/>
        </w:rPr>
        <w:t>before</w:t>
      </w:r>
      <w:r w:rsidRPr="000D307F">
        <w:rPr>
          <w:rFonts w:ascii="Times New Roman" w:hAnsi="Times New Roman" w:cs="Times New Roman"/>
          <w:sz w:val="24"/>
          <w:szCs w:val="24"/>
          <w:lang w:val="en-US"/>
        </w:rPr>
        <w:t xml:space="preserve"> you begin speaking.If you do so, people will start reading ahead instead of listening to you. It’s just one more distraction to keep them from focusing </w:t>
      </w:r>
      <w:r w:rsidRPr="000D307F">
        <w:rPr>
          <w:rFonts w:ascii="Times New Roman" w:hAnsi="Times New Roman" w:cs="Times New Roman"/>
          <w:sz w:val="24"/>
          <w:szCs w:val="24"/>
          <w:lang w:val="en-US"/>
        </w:rPr>
        <w:lastRenderedPageBreak/>
        <w:t xml:space="preserve">on your message. It also eliminates any surprises or drama you have built into your presentation.Instead, I tell people that I will distribute a handout of the slides </w:t>
      </w:r>
      <w:r w:rsidRPr="000D307F">
        <w:rPr>
          <w:rStyle w:val="afa"/>
          <w:rFonts w:ascii="Times New Roman" w:hAnsi="Times New Roman" w:cs="Times New Roman"/>
          <w:sz w:val="24"/>
          <w:szCs w:val="24"/>
          <w:lang w:val="en-US"/>
        </w:rPr>
        <w:t>when I am finished</w:t>
      </w:r>
      <w:r w:rsidRPr="000D307F">
        <w:rPr>
          <w:rFonts w:ascii="Times New Roman" w:hAnsi="Times New Roman" w:cs="Times New Roman"/>
          <w:sz w:val="24"/>
          <w:szCs w:val="24"/>
          <w:lang w:val="en-US"/>
        </w:rPr>
        <w:t xml:space="preserve"> with my presentation. (Or now, I often create a special page on my blog, with the slides embedded into it using </w:t>
      </w:r>
      <w:hyperlink r:id="rId81" w:tgtFrame="_blank" w:tooltip="SlideShare.net" w:history="1">
        <w:r w:rsidRPr="000D307F">
          <w:rPr>
            <w:rStyle w:val="ad"/>
            <w:rFonts w:ascii="Times New Roman" w:hAnsi="Times New Roman" w:cs="Times New Roman"/>
            <w:color w:val="auto"/>
            <w:sz w:val="24"/>
            <w:szCs w:val="24"/>
            <w:u w:val="none"/>
            <w:lang w:val="en-US"/>
          </w:rPr>
          <w:t>SlideShare.net</w:t>
        </w:r>
      </w:hyperlink>
      <w:r w:rsidRPr="000D307F">
        <w:rPr>
          <w:rFonts w:ascii="Times New Roman" w:hAnsi="Times New Roman" w:cs="Times New Roman"/>
          <w:sz w:val="24"/>
          <w:szCs w:val="24"/>
          <w:lang w:val="en-US"/>
        </w:rPr>
        <w:t xml:space="preserve">.) That way, they can take notes during my session, knowing that they don’t have to write everything down. </w:t>
      </w:r>
      <w:r w:rsidRPr="000D307F">
        <w:rPr>
          <w:rFonts w:ascii="Times New Roman" w:hAnsi="Times New Roman" w:cs="Times New Roman"/>
          <w:sz w:val="24"/>
          <w:szCs w:val="24"/>
        </w:rPr>
        <w:t>This allows them to stay engaged without becoming distracted.</w:t>
      </w:r>
    </w:p>
    <w:p w:rsidR="002B44BD" w:rsidRPr="000D307F" w:rsidRDefault="002B44BD" w:rsidP="002B44BD">
      <w:pPr>
        <w:pStyle w:val="af5"/>
        <w:spacing w:before="0" w:beforeAutospacing="0" w:after="0" w:afterAutospacing="0"/>
        <w:ind w:firstLine="567"/>
        <w:contextualSpacing/>
        <w:jc w:val="both"/>
        <w:rPr>
          <w:lang w:val="en-US"/>
        </w:rPr>
      </w:pPr>
      <w:r w:rsidRPr="000D307F">
        <w:rPr>
          <w:lang w:val="en-US"/>
        </w:rPr>
        <w:t>Finally, I would encourage you to hone your PowerPoint or Keynote skills like you would any other essential business skill. The more you work at it, the better you will get. And the better you get the more compelling your presentations will become.</w:t>
      </w:r>
    </w:p>
    <w:p w:rsidR="002B44BD" w:rsidRPr="000D307F" w:rsidRDefault="002B44BD" w:rsidP="002B44BD">
      <w:pPr>
        <w:pStyle w:val="af5"/>
        <w:spacing w:before="0" w:beforeAutospacing="0" w:after="0" w:afterAutospacing="0"/>
        <w:ind w:firstLine="567"/>
        <w:contextualSpacing/>
        <w:jc w:val="both"/>
        <w:rPr>
          <w:lang w:val="en-US"/>
        </w:rPr>
      </w:pPr>
    </w:p>
    <w:p w:rsidR="002B44BD" w:rsidRPr="000D307F" w:rsidRDefault="002B44BD" w:rsidP="002B44BD">
      <w:pPr>
        <w:pStyle w:val="af5"/>
        <w:spacing w:before="0" w:beforeAutospacing="0" w:after="0" w:afterAutospacing="0"/>
        <w:ind w:firstLine="567"/>
        <w:contextualSpacing/>
        <w:jc w:val="both"/>
        <w:rPr>
          <w:lang w:val="en-US"/>
        </w:rPr>
      </w:pPr>
      <w:r w:rsidRPr="000D307F">
        <w:rPr>
          <w:b/>
          <w:lang w:val="en-US"/>
        </w:rPr>
        <w:t>Question:</w:t>
      </w:r>
      <w:r w:rsidRPr="000D307F">
        <w:rPr>
          <w:lang w:val="en-US"/>
        </w:rPr>
        <w:t xml:space="preserve"> What rules would you add? Comment. Prove. </w:t>
      </w:r>
    </w:p>
    <w:p w:rsidR="002B44BD" w:rsidRPr="000D307F" w:rsidRDefault="002B44BD" w:rsidP="002B44BD">
      <w:pPr>
        <w:pStyle w:val="af5"/>
        <w:spacing w:before="0" w:beforeAutospacing="0" w:after="0" w:afterAutospacing="0"/>
        <w:ind w:firstLine="567"/>
        <w:contextualSpacing/>
        <w:jc w:val="both"/>
        <w:rPr>
          <w:lang w:val="en-US"/>
        </w:rPr>
      </w:pPr>
    </w:p>
    <w:p w:rsidR="00052ECB" w:rsidRPr="000D307F" w:rsidRDefault="002B44BD" w:rsidP="002B44BD">
      <w:pPr>
        <w:pStyle w:val="af5"/>
        <w:spacing w:before="0" w:beforeAutospacing="0" w:after="0" w:afterAutospacing="0"/>
        <w:ind w:firstLine="567"/>
        <w:contextualSpacing/>
        <w:jc w:val="both"/>
        <w:rPr>
          <w:smallCaps/>
          <w:lang w:val="en-US"/>
        </w:rPr>
      </w:pPr>
      <w:r w:rsidRPr="000D307F">
        <w:rPr>
          <w:b/>
          <w:lang w:val="en-US"/>
        </w:rPr>
        <w:t>Task:</w:t>
      </w:r>
      <w:r w:rsidRPr="000D307F">
        <w:rPr>
          <w:lang w:val="en-US"/>
        </w:rPr>
        <w:t xml:space="preserve"> Try to make your own presentation following the rules mentioned above.</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279A3"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34</w:t>
      </w:r>
      <w:r w:rsidR="00FC68D8" w:rsidRPr="000D307F">
        <w:rPr>
          <w:rFonts w:ascii="Times New Roman" w:eastAsia="Times New Roman" w:hAnsi="Times New Roman" w:cs="Times New Roman"/>
          <w:b/>
          <w:smallCaps/>
          <w:sz w:val="24"/>
          <w:szCs w:val="24"/>
          <w:lang w:val="en-US" w:eastAsia="ru-RU"/>
        </w:rPr>
        <w:t>. Persuasive speech.</w:t>
      </w:r>
    </w:p>
    <w:p w:rsidR="009A7FE7" w:rsidRPr="000D307F" w:rsidRDefault="009A7FE7" w:rsidP="005F0B20">
      <w:pPr>
        <w:spacing w:after="0" w:line="240" w:lineRule="auto"/>
        <w:contextualSpacing/>
        <w:jc w:val="center"/>
        <w:rPr>
          <w:rFonts w:ascii="Times New Roman" w:eastAsia="Times New Roman" w:hAnsi="Times New Roman" w:cs="Times New Roman"/>
          <w:b/>
          <w:smallCaps/>
          <w:sz w:val="24"/>
          <w:szCs w:val="24"/>
          <w:lang w:val="en-US" w:eastAsia="ru-RU"/>
        </w:rPr>
      </w:pPr>
    </w:p>
    <w:tbl>
      <w:tblPr>
        <w:tblW w:w="8550" w:type="dxa"/>
        <w:tblCellSpacing w:w="0" w:type="dxa"/>
        <w:tblCellMar>
          <w:left w:w="0" w:type="dxa"/>
          <w:right w:w="0" w:type="dxa"/>
        </w:tblCellMar>
        <w:tblLook w:val="04A0" w:firstRow="1" w:lastRow="0" w:firstColumn="1" w:lastColumn="0" w:noHBand="0" w:noVBand="1"/>
      </w:tblPr>
      <w:tblGrid>
        <w:gridCol w:w="8550"/>
      </w:tblGrid>
      <w:tr w:rsidR="002B44BD" w:rsidRPr="000D307F" w:rsidTr="002B44BD">
        <w:trPr>
          <w:tblCellSpacing w:w="0" w:type="dxa"/>
        </w:trPr>
        <w:tc>
          <w:tcPr>
            <w:tcW w:w="0" w:type="auto"/>
            <w:vAlign w:val="bottom"/>
            <w:hideMark/>
          </w:tcPr>
          <w:p w:rsidR="009A7FE7" w:rsidRPr="000D307F" w:rsidRDefault="009A7FE7" w:rsidP="002B44BD">
            <w:pPr>
              <w:spacing w:after="0"/>
              <w:ind w:firstLine="567"/>
              <w:contextualSpacing/>
              <w:jc w:val="both"/>
              <w:rPr>
                <w:rFonts w:ascii="Times New Roman" w:hAnsi="Times New Roman" w:cs="Times New Roman"/>
                <w:sz w:val="24"/>
                <w:szCs w:val="24"/>
                <w:lang w:val="en-US"/>
              </w:rPr>
            </w:pPr>
          </w:p>
          <w:p w:rsidR="002B44BD" w:rsidRPr="000D307F" w:rsidRDefault="002B44BD" w:rsidP="002B44BD">
            <w:pPr>
              <w:spacing w:after="0"/>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Persuasive speech topics tutorial on the Golden Rules for facts values and influencing policies and lots of elementary principles for public speakers to motivate, inspire and entice. Let’s start my collection of tutorials with the two essentials for verbal class assignments:</w:t>
            </w:r>
          </w:p>
          <w:p w:rsidR="002B44BD" w:rsidRPr="000D307F" w:rsidRDefault="002B44BD" w:rsidP="002B44BD">
            <w:pPr>
              <w:spacing w:after="0"/>
              <w:ind w:firstLine="567"/>
              <w:contextualSpacing/>
              <w:jc w:val="both"/>
              <w:rPr>
                <w:rFonts w:ascii="Times New Roman" w:hAnsi="Times New Roman" w:cs="Times New Roman"/>
                <w:sz w:val="24"/>
                <w:szCs w:val="24"/>
                <w:lang w:val="en-US"/>
              </w:rPr>
            </w:pPr>
          </w:p>
          <w:tbl>
            <w:tblPr>
              <w:tblW w:w="0" w:type="auto"/>
              <w:tblBorders>
                <w:top w:val="single" w:sz="6" w:space="0" w:color="A9A9A9"/>
                <w:left w:val="single" w:sz="6" w:space="0" w:color="A9A9A9"/>
                <w:bottom w:val="single" w:sz="6" w:space="0" w:color="A9A9A9"/>
                <w:right w:val="single" w:sz="6" w:space="0" w:color="A9A9A9"/>
              </w:tblBorders>
              <w:tblCellMar>
                <w:top w:w="120" w:type="dxa"/>
                <w:left w:w="120" w:type="dxa"/>
                <w:bottom w:w="120" w:type="dxa"/>
                <w:right w:w="120" w:type="dxa"/>
              </w:tblCellMar>
              <w:tblLook w:val="04A0" w:firstRow="1" w:lastRow="0" w:firstColumn="1" w:lastColumn="0" w:noHBand="0" w:noVBand="1"/>
            </w:tblPr>
            <w:tblGrid>
              <w:gridCol w:w="8534"/>
            </w:tblGrid>
            <w:tr w:rsidR="002B44BD" w:rsidRPr="000D307F">
              <w:tc>
                <w:tcPr>
                  <w:tcW w:w="0" w:type="auto"/>
                  <w:vAlign w:val="center"/>
                  <w:hideMark/>
                </w:tcPr>
                <w:p w:rsidR="002B44BD" w:rsidRPr="000D307F" w:rsidRDefault="002B44BD" w:rsidP="002B44BD">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 xml:space="preserve">The </w:t>
                  </w:r>
                  <w:r w:rsidRPr="000D307F">
                    <w:rPr>
                      <w:rFonts w:ascii="Times New Roman" w:hAnsi="Times New Roman" w:cs="Times New Roman"/>
                      <w:b/>
                      <w:bCs/>
                      <w:sz w:val="24"/>
                      <w:szCs w:val="24"/>
                      <w:lang w:val="en-US"/>
                    </w:rPr>
                    <w:t>First Golden Rule</w:t>
                  </w:r>
                  <w:r w:rsidRPr="000D307F">
                    <w:rPr>
                      <w:rFonts w:ascii="Times New Roman" w:hAnsi="Times New Roman" w:cs="Times New Roman"/>
                      <w:sz w:val="24"/>
                      <w:szCs w:val="24"/>
                      <w:lang w:val="en-US"/>
                    </w:rPr>
                    <w:t xml:space="preserve"> is: state facts, values or policy claims to get changes. Remodel their views or convince them to act right after they hear you. </w:t>
                  </w:r>
                  <w:r w:rsidRPr="000D307F">
                    <w:rPr>
                      <w:rFonts w:ascii="Times New Roman" w:hAnsi="Times New Roman" w:cs="Times New Roman"/>
                      <w:sz w:val="24"/>
                      <w:szCs w:val="24"/>
                    </w:rPr>
                    <w:t>This is a so-called assertion of truth.</w:t>
                  </w:r>
                </w:p>
              </w:tc>
            </w:tr>
          </w:tbl>
          <w:p w:rsidR="002B44BD" w:rsidRPr="000D307F" w:rsidRDefault="002B44BD" w:rsidP="002B44BD">
            <w:pPr>
              <w:spacing w:after="0"/>
              <w:ind w:firstLine="567"/>
              <w:contextualSpacing/>
              <w:jc w:val="both"/>
              <w:rPr>
                <w:rFonts w:ascii="Times New Roman" w:hAnsi="Times New Roman" w:cs="Times New Roman"/>
                <w:sz w:val="24"/>
                <w:szCs w:val="24"/>
              </w:rPr>
            </w:pPr>
          </w:p>
        </w:tc>
      </w:tr>
    </w:tbl>
    <w:p w:rsidR="002B44BD" w:rsidRPr="000D307F" w:rsidRDefault="002B44BD" w:rsidP="002B44BD">
      <w:pPr>
        <w:pStyle w:val="af5"/>
        <w:spacing w:before="0" w:beforeAutospacing="0" w:after="0" w:afterAutospacing="0"/>
        <w:ind w:firstLine="567"/>
        <w:contextualSpacing/>
        <w:jc w:val="both"/>
      </w:pPr>
    </w:p>
    <w:p w:rsidR="002B44BD" w:rsidRPr="000D307F" w:rsidRDefault="002B44BD" w:rsidP="002B44BD">
      <w:pPr>
        <w:pStyle w:val="af5"/>
        <w:spacing w:before="0" w:beforeAutospacing="0" w:after="0" w:afterAutospacing="0"/>
        <w:ind w:firstLine="567"/>
        <w:contextualSpacing/>
        <w:jc w:val="both"/>
        <w:rPr>
          <w:lang w:val="en-US"/>
        </w:rPr>
      </w:pPr>
      <w:r w:rsidRPr="000D307F">
        <w:rPr>
          <w:lang w:val="en-US"/>
        </w:rPr>
        <w:t>FACTS</w:t>
      </w:r>
      <w:r w:rsidRPr="000D307F">
        <w:rPr>
          <w:lang w:val="en-US"/>
        </w:rPr>
        <w:br/>
        <w:t>Persuade that your fact is true. Prove that your claim is the best possible one and defend yourself against oppositional ideas that attempt to invalidate your speaking thesis or proposition you put forward for consideration.</w:t>
      </w:r>
    </w:p>
    <w:p w:rsidR="002B44BD" w:rsidRPr="000D307F" w:rsidRDefault="002B44BD" w:rsidP="002B44BD">
      <w:pPr>
        <w:pStyle w:val="af5"/>
        <w:spacing w:before="0" w:beforeAutospacing="0" w:after="0" w:afterAutospacing="0"/>
        <w:ind w:firstLine="567"/>
        <w:contextualSpacing/>
        <w:jc w:val="both"/>
        <w:rPr>
          <w:lang w:val="en-US"/>
        </w:rPr>
      </w:pPr>
      <w:r w:rsidRPr="000D307F">
        <w:rPr>
          <w:i/>
          <w:iCs/>
          <w:lang w:val="en-US"/>
        </w:rPr>
        <w:t>E.g.: Prompt your audience that space exploration is beneficial.</w:t>
      </w:r>
    </w:p>
    <w:p w:rsidR="002B44BD" w:rsidRPr="000D307F" w:rsidRDefault="002B44BD" w:rsidP="002B44BD">
      <w:pPr>
        <w:pStyle w:val="af5"/>
        <w:spacing w:before="0" w:beforeAutospacing="0" w:after="0" w:afterAutospacing="0"/>
        <w:ind w:firstLine="567"/>
        <w:contextualSpacing/>
        <w:jc w:val="both"/>
        <w:rPr>
          <w:lang w:val="en-US"/>
        </w:rPr>
      </w:pPr>
      <w:r w:rsidRPr="000D307F">
        <w:rPr>
          <w:lang w:val="en-US"/>
        </w:rPr>
        <w:t>VALUES</w:t>
      </w:r>
      <w:r w:rsidRPr="000D307F">
        <w:rPr>
          <w:lang w:val="en-US"/>
        </w:rPr>
        <w:br/>
        <w:t>Lead to believe that something is right or wrong, moral or immoral, valuable or even worthless. Appeal to the beliefs, morality of your listeners. Family, social and educational values are great starters:</w:t>
      </w:r>
    </w:p>
    <w:p w:rsidR="002B44BD" w:rsidRPr="000D307F" w:rsidRDefault="002B44BD" w:rsidP="002B44BD">
      <w:pPr>
        <w:pStyle w:val="af5"/>
        <w:spacing w:before="0" w:beforeAutospacing="0" w:after="0" w:afterAutospacing="0"/>
        <w:ind w:firstLine="567"/>
        <w:contextualSpacing/>
        <w:jc w:val="both"/>
        <w:rPr>
          <w:lang w:val="en-US"/>
        </w:rPr>
      </w:pPr>
      <w:r w:rsidRPr="000D307F">
        <w:rPr>
          <w:i/>
          <w:iCs/>
          <w:lang w:val="en-US"/>
        </w:rPr>
        <w:t>E.g.: Propagandize among your classmates that cheating at school is absolutely unacceptable.</w:t>
      </w:r>
    </w:p>
    <w:p w:rsidR="002B44BD" w:rsidRPr="000D307F" w:rsidRDefault="002B44BD" w:rsidP="002B44BD">
      <w:pPr>
        <w:pStyle w:val="af5"/>
        <w:spacing w:before="0" w:beforeAutospacing="0" w:after="0" w:afterAutospacing="0"/>
        <w:ind w:firstLine="567"/>
        <w:contextualSpacing/>
        <w:jc w:val="both"/>
        <w:rPr>
          <w:lang w:val="en-US"/>
        </w:rPr>
      </w:pPr>
      <w:r w:rsidRPr="000D307F">
        <w:rPr>
          <w:lang w:val="en-US"/>
        </w:rPr>
        <w:t>POLICIES</w:t>
      </w:r>
      <w:r w:rsidRPr="000D307F">
        <w:rPr>
          <w:lang w:val="en-US"/>
        </w:rPr>
        <w:br/>
        <w:t xml:space="preserve">Impel that there is a problem and get the audience to agree with your solution. Motivate them to act or change attitudes, examine persuasive speech topics about </w:t>
      </w:r>
      <w:hyperlink r:id="rId82" w:history="1">
        <w:r w:rsidRPr="000D307F">
          <w:rPr>
            <w:rStyle w:val="ad"/>
            <w:color w:val="auto"/>
            <w:u w:val="none"/>
            <w:lang w:val="en-US"/>
          </w:rPr>
          <w:t>tactics</w:t>
        </w:r>
      </w:hyperlink>
      <w:r w:rsidRPr="000D307F">
        <w:rPr>
          <w:lang w:val="en-US"/>
        </w:rPr>
        <w:t xml:space="preserve"> or judge </w:t>
      </w:r>
      <w:hyperlink r:id="rId83" w:history="1">
        <w:r w:rsidRPr="000D307F">
          <w:rPr>
            <w:rStyle w:val="ad"/>
            <w:color w:val="auto"/>
            <w:u w:val="none"/>
            <w:lang w:val="en-US"/>
          </w:rPr>
          <w:t>coded regulations</w:t>
        </w:r>
      </w:hyperlink>
      <w:r w:rsidRPr="000D307F">
        <w:rPr>
          <w:lang w:val="en-US"/>
        </w:rPr>
        <w:t>.</w:t>
      </w:r>
    </w:p>
    <w:p w:rsidR="002B44BD" w:rsidRPr="000D307F" w:rsidRDefault="002B44BD" w:rsidP="002B44BD">
      <w:pPr>
        <w:pStyle w:val="af5"/>
        <w:spacing w:before="0" w:beforeAutospacing="0" w:after="0" w:afterAutospacing="0"/>
        <w:ind w:firstLine="567"/>
        <w:contextualSpacing/>
        <w:jc w:val="both"/>
        <w:rPr>
          <w:lang w:val="en-US"/>
        </w:rPr>
      </w:pPr>
      <w:r w:rsidRPr="000D307F">
        <w:rPr>
          <w:lang w:val="en-US"/>
        </w:rPr>
        <w:t xml:space="preserve">Do appeal to human needs, reason and emotion. Visualize the advantages, and you are able to convince them of the satisfaction it gives when they implement the </w:t>
      </w:r>
      <w:hyperlink r:id="rId84" w:history="1">
        <w:r w:rsidRPr="000D307F">
          <w:rPr>
            <w:rStyle w:val="ad"/>
            <w:color w:val="auto"/>
            <w:u w:val="none"/>
            <w:lang w:val="en-US"/>
          </w:rPr>
          <w:t>fine suggested</w:t>
        </w:r>
      </w:hyperlink>
      <w:r w:rsidRPr="000D307F">
        <w:rPr>
          <w:lang w:val="en-US"/>
        </w:rPr>
        <w:t xml:space="preserve"> attitude change. It’s a bit of playing persuasive games to put it with a smile </w:t>
      </w:r>
      <w:r w:rsidR="00981AC6">
        <w:rPr>
          <w:noProof/>
        </w:rPr>
      </w:r>
      <w:r w:rsidR="00981AC6">
        <w:rPr>
          <w:noProof/>
        </w:rPr>
        <w:pict>
          <v:rect id="Прямоугольник 28" o:spid="_x0000_s1034" alt="🙂" style="width:23.65pt;height:23.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" filled="f" stroked="f">
            <o:lock v:ext="edit" aspectratio="t"/>
            <w10:wrap type="none"/>
            <w10:anchorlock/>
          </v:rect>
        </w:pict>
      </w:r>
    </w:p>
    <w:p w:rsidR="002B44BD" w:rsidRPr="000D307F" w:rsidRDefault="002B44BD" w:rsidP="002B44BD">
      <w:pPr>
        <w:pStyle w:val="af5"/>
        <w:spacing w:before="0" w:beforeAutospacing="0" w:after="0" w:afterAutospacing="0"/>
        <w:ind w:firstLine="567"/>
        <w:contextualSpacing/>
        <w:jc w:val="both"/>
        <w:rPr>
          <w:lang w:val="en-US"/>
        </w:rPr>
      </w:pPr>
      <w:r w:rsidRPr="000D307F">
        <w:rPr>
          <w:i/>
          <w:iCs/>
          <w:lang w:val="en-US"/>
        </w:rPr>
        <w:t>E.g.: Seduce your public to keep the thermostat in your home at 68 F in winter and 72 F in summer.</w:t>
      </w:r>
    </w:p>
    <w:tbl>
      <w:tblPr>
        <w:tblW w:w="8550" w:type="dxa"/>
        <w:tblBorders>
          <w:top w:val="single" w:sz="6" w:space="0" w:color="A9A9A9"/>
          <w:left w:val="single" w:sz="6" w:space="0" w:color="A9A9A9"/>
          <w:bottom w:val="single" w:sz="6" w:space="0" w:color="A9A9A9"/>
          <w:right w:val="single" w:sz="6" w:space="0" w:color="A9A9A9"/>
        </w:tblBorders>
        <w:tblCellMar>
          <w:top w:w="120" w:type="dxa"/>
          <w:left w:w="120" w:type="dxa"/>
          <w:bottom w:w="120" w:type="dxa"/>
          <w:right w:w="120" w:type="dxa"/>
        </w:tblCellMar>
        <w:tblLook w:val="04A0" w:firstRow="1" w:lastRow="0" w:firstColumn="1" w:lastColumn="0" w:noHBand="0" w:noVBand="1"/>
      </w:tblPr>
      <w:tblGrid>
        <w:gridCol w:w="8550"/>
      </w:tblGrid>
      <w:tr w:rsidR="002B44BD" w:rsidRPr="00981AC6" w:rsidTr="002B44BD">
        <w:tc>
          <w:tcPr>
            <w:tcW w:w="0" w:type="auto"/>
            <w:vAlign w:val="center"/>
            <w:hideMark/>
          </w:tcPr>
          <w:p w:rsidR="002B44BD" w:rsidRPr="000D307F" w:rsidRDefault="002B44BD" w:rsidP="002B44BD">
            <w:pPr>
              <w:spacing w:after="0"/>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The Second Golden Rule</w:t>
            </w:r>
            <w:r w:rsidRPr="000D307F">
              <w:rPr>
                <w:rFonts w:ascii="Times New Roman" w:hAnsi="Times New Roman" w:cs="Times New Roman"/>
                <w:sz w:val="24"/>
                <w:szCs w:val="24"/>
                <w:lang w:val="en-US"/>
              </w:rPr>
              <w:t xml:space="preserve"> in the </w:t>
            </w:r>
            <w:hyperlink r:id="rId85" w:history="1">
              <w:r w:rsidRPr="000D307F">
                <w:rPr>
                  <w:rStyle w:val="ad"/>
                  <w:rFonts w:ascii="Times New Roman" w:hAnsi="Times New Roman" w:cs="Times New Roman"/>
                  <w:color w:val="auto"/>
                  <w:sz w:val="24"/>
                  <w:szCs w:val="24"/>
                  <w:u w:val="none"/>
                  <w:lang w:val="en-US"/>
                </w:rPr>
                <w:t>artistry of writing</w:t>
              </w:r>
            </w:hyperlink>
            <w:r w:rsidRPr="000D307F">
              <w:rPr>
                <w:rFonts w:ascii="Times New Roman" w:hAnsi="Times New Roman" w:cs="Times New Roman"/>
                <w:sz w:val="24"/>
                <w:szCs w:val="24"/>
                <w:lang w:val="en-US"/>
              </w:rPr>
              <w:t xml:space="preserve"> is this: </w:t>
            </w:r>
            <w:r w:rsidRPr="000D307F">
              <w:rPr>
                <w:rFonts w:ascii="Times New Roman" w:hAnsi="Times New Roman" w:cs="Times New Roman"/>
                <w:i/>
                <w:iCs/>
                <w:sz w:val="24"/>
                <w:szCs w:val="24"/>
                <w:lang w:val="en-US"/>
              </w:rPr>
              <w:t xml:space="preserve">look for first-class claims that interest you the most and correspond with your audience’s needs and </w:t>
            </w:r>
            <w:r w:rsidRPr="000D307F">
              <w:rPr>
                <w:rFonts w:ascii="Times New Roman" w:hAnsi="Times New Roman" w:cs="Times New Roman"/>
                <w:i/>
                <w:iCs/>
                <w:sz w:val="24"/>
                <w:szCs w:val="24"/>
                <w:lang w:val="en-US"/>
              </w:rPr>
              <w:lastRenderedPageBreak/>
              <w:t>interests</w:t>
            </w:r>
            <w:r w:rsidRPr="000D307F">
              <w:rPr>
                <w:rFonts w:ascii="Times New Roman" w:hAnsi="Times New Roman" w:cs="Times New Roman"/>
                <w:sz w:val="24"/>
                <w:szCs w:val="24"/>
                <w:lang w:val="en-US"/>
              </w:rPr>
              <w:t xml:space="preserve">. </w:t>
            </w:r>
          </w:p>
        </w:tc>
      </w:tr>
    </w:tbl>
    <w:p w:rsidR="00052ECB" w:rsidRPr="000D307F" w:rsidRDefault="00052ECB" w:rsidP="002B44BD">
      <w:pPr>
        <w:spacing w:after="0" w:line="240" w:lineRule="auto"/>
        <w:ind w:firstLine="567"/>
        <w:contextualSpacing/>
        <w:jc w:val="both"/>
        <w:rPr>
          <w:rFonts w:ascii="Times New Roman" w:eastAsia="Times New Roman" w:hAnsi="Times New Roman" w:cs="Times New Roman"/>
          <w:b/>
          <w:smallCaps/>
          <w:sz w:val="24"/>
          <w:szCs w:val="24"/>
          <w:lang w:val="en-US" w:eastAsia="ru-RU"/>
        </w:rPr>
      </w:pPr>
    </w:p>
    <w:p w:rsidR="002B44BD" w:rsidRPr="000D307F" w:rsidRDefault="002B44BD" w:rsidP="002B44BD">
      <w:pPr>
        <w:pStyle w:val="af5"/>
        <w:spacing w:before="0" w:beforeAutospacing="0" w:after="0" w:afterAutospacing="0"/>
        <w:ind w:firstLine="567"/>
        <w:contextualSpacing/>
        <w:jc w:val="both"/>
        <w:rPr>
          <w:lang w:val="en-US"/>
        </w:rPr>
      </w:pPr>
      <w:r w:rsidRPr="000D307F">
        <w:rPr>
          <w:lang w:val="en-US"/>
        </w:rPr>
        <w:t xml:space="preserve">Learning how to deliver an </w:t>
      </w:r>
      <w:hyperlink r:id="rId86" w:history="1">
        <w:r w:rsidRPr="000D307F">
          <w:rPr>
            <w:rStyle w:val="ad"/>
            <w:color w:val="auto"/>
            <w:u w:val="none"/>
            <w:lang w:val="en-US"/>
          </w:rPr>
          <w:t>impromptu speech</w:t>
        </w:r>
      </w:hyperlink>
      <w:r w:rsidRPr="000D307F">
        <w:rPr>
          <w:lang w:val="en-US"/>
        </w:rPr>
        <w:t xml:space="preserve"> is part of meeting the oral communications standards. Use the following activities to help students practice their presentation skills.</w:t>
      </w:r>
    </w:p>
    <w:p w:rsidR="002B44BD" w:rsidRPr="000D307F" w:rsidRDefault="002B44BD" w:rsidP="002B44BD">
      <w:pPr>
        <w:pStyle w:val="3"/>
        <w:spacing w:before="0" w:after="0"/>
        <w:ind w:firstLine="567"/>
        <w:contextualSpacing/>
        <w:jc w:val="both"/>
        <w:rPr>
          <w:rFonts w:ascii="Times New Roman" w:hAnsi="Times New Roman"/>
          <w:szCs w:val="24"/>
          <w:lang w:val="en-US"/>
        </w:rPr>
      </w:pPr>
    </w:p>
    <w:p w:rsidR="002B44BD" w:rsidRPr="000D307F" w:rsidRDefault="002B44BD" w:rsidP="002B44BD">
      <w:pPr>
        <w:pStyle w:val="3"/>
        <w:spacing w:before="0" w:after="0"/>
        <w:ind w:firstLine="567"/>
        <w:contextualSpacing/>
        <w:jc w:val="both"/>
        <w:rPr>
          <w:rFonts w:ascii="Times New Roman" w:hAnsi="Times New Roman"/>
          <w:b/>
          <w:szCs w:val="24"/>
          <w:lang w:val="en-US"/>
        </w:rPr>
      </w:pPr>
      <w:r w:rsidRPr="000D307F">
        <w:rPr>
          <w:rFonts w:ascii="Times New Roman" w:hAnsi="Times New Roman"/>
          <w:b/>
          <w:szCs w:val="24"/>
          <w:lang w:val="en-US"/>
        </w:rPr>
        <w:t>Activity 1 - Speech Fluency</w:t>
      </w:r>
    </w:p>
    <w:p w:rsidR="002B44BD" w:rsidRPr="000D307F" w:rsidRDefault="002B44BD" w:rsidP="002B44BD">
      <w:pPr>
        <w:pStyle w:val="af5"/>
        <w:spacing w:before="0" w:beforeAutospacing="0" w:after="0" w:afterAutospacing="0"/>
        <w:ind w:firstLine="567"/>
        <w:contextualSpacing/>
        <w:jc w:val="both"/>
        <w:rPr>
          <w:lang w:val="en-US"/>
        </w:rPr>
      </w:pPr>
      <w:r w:rsidRPr="000D307F">
        <w:rPr>
          <w:lang w:val="en-US"/>
        </w:rPr>
        <w:t>The purpose of this exercise is for students to practice speaking clearly and fluently. To begin the activity, pair students together and have them choose a topic from the list below. Next, give students about thirty to sixty seconds to think about what they are going to say in their speech.</w:t>
      </w:r>
    </w:p>
    <w:p w:rsidR="002B44BD" w:rsidRPr="000D307F" w:rsidRDefault="002B44BD" w:rsidP="002B44BD">
      <w:pPr>
        <w:pStyle w:val="cb-split"/>
        <w:spacing w:before="0" w:beforeAutospacing="0" w:after="0" w:afterAutospacing="0"/>
        <w:ind w:firstLine="567"/>
        <w:contextualSpacing/>
        <w:jc w:val="both"/>
        <w:rPr>
          <w:lang w:val="en-US"/>
        </w:rPr>
      </w:pPr>
      <w:r w:rsidRPr="000D307F">
        <w:rPr>
          <w:lang w:val="en-US"/>
        </w:rPr>
        <w:t>Once they have gathered their thoughts, have students take turns presenting their speech to one another.</w:t>
      </w:r>
    </w:p>
    <w:p w:rsidR="002B44BD" w:rsidRPr="000D307F" w:rsidRDefault="002B44BD" w:rsidP="002B44BD">
      <w:pPr>
        <w:pStyle w:val="af5"/>
        <w:spacing w:before="0" w:beforeAutospacing="0" w:after="0" w:afterAutospacing="0"/>
        <w:ind w:firstLine="567"/>
        <w:contextualSpacing/>
        <w:jc w:val="both"/>
        <w:rPr>
          <w:lang w:val="en-US"/>
        </w:rPr>
      </w:pPr>
      <w:r w:rsidRPr="000D307F">
        <w:rPr>
          <w:rStyle w:val="af9"/>
          <w:lang w:val="en-US"/>
        </w:rPr>
        <w:t>Tip</w:t>
      </w:r>
      <w:r w:rsidRPr="000D307F">
        <w:rPr>
          <w:lang w:val="en-US"/>
        </w:rPr>
        <w:t xml:space="preserve"> - To keep students on track, give each group a timer and have them set it for one minute for each presentation. Also, create a handout that students must fill out after their speech to give their partner feedback on the positives and negatives of their presentation.</w:t>
      </w:r>
    </w:p>
    <w:p w:rsidR="002B44BD" w:rsidRPr="000D307F" w:rsidRDefault="002B44BD" w:rsidP="002B44BD">
      <w:pPr>
        <w:pStyle w:val="af5"/>
        <w:spacing w:before="0" w:beforeAutospacing="0" w:after="0" w:afterAutospacing="0"/>
        <w:ind w:firstLine="567"/>
        <w:contextualSpacing/>
        <w:jc w:val="both"/>
        <w:rPr>
          <w:lang w:val="en-US"/>
        </w:rPr>
      </w:pPr>
      <w:r w:rsidRPr="000D307F">
        <w:rPr>
          <w:lang w:val="en-US"/>
        </w:rPr>
        <w:t>Possible questions to include in the handout:</w:t>
      </w:r>
    </w:p>
    <w:p w:rsidR="002B44BD" w:rsidRPr="000D307F" w:rsidRDefault="002B44BD" w:rsidP="00ED44BE">
      <w:pPr>
        <w:numPr>
          <w:ilvl w:val="0"/>
          <w:numId w:val="62"/>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Was the message clear?</w:t>
      </w:r>
    </w:p>
    <w:p w:rsidR="002B44BD" w:rsidRPr="000D307F" w:rsidRDefault="002B44BD" w:rsidP="00ED44BE">
      <w:pPr>
        <w:numPr>
          <w:ilvl w:val="0"/>
          <w:numId w:val="62"/>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Were the ideas organized?</w:t>
      </w:r>
    </w:p>
    <w:p w:rsidR="002B44BD" w:rsidRPr="000D307F" w:rsidRDefault="002B44BD" w:rsidP="00ED44BE">
      <w:pPr>
        <w:numPr>
          <w:ilvl w:val="0"/>
          <w:numId w:val="62"/>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Did they speak fluently?</w:t>
      </w:r>
    </w:p>
    <w:p w:rsidR="002B44BD" w:rsidRPr="000D307F" w:rsidRDefault="002B44BD" w:rsidP="00ED44BE">
      <w:pPr>
        <w:numPr>
          <w:ilvl w:val="0"/>
          <w:numId w:val="62"/>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Was their audience engaged?</w:t>
      </w:r>
    </w:p>
    <w:p w:rsidR="002B44BD" w:rsidRPr="000D307F" w:rsidRDefault="002B44BD" w:rsidP="00ED44BE">
      <w:pPr>
        <w:numPr>
          <w:ilvl w:val="0"/>
          <w:numId w:val="62"/>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What can they do better next time?</w:t>
      </w:r>
    </w:p>
    <w:p w:rsidR="002B44BD" w:rsidRPr="000D307F" w:rsidRDefault="002B44BD" w:rsidP="002B44BD">
      <w:pPr>
        <w:pStyle w:val="af5"/>
        <w:spacing w:before="0" w:beforeAutospacing="0" w:after="0" w:afterAutospacing="0"/>
        <w:ind w:firstLine="567"/>
        <w:contextualSpacing/>
        <w:jc w:val="both"/>
      </w:pPr>
      <w:r w:rsidRPr="000D307F">
        <w:t>Topics to Choose From:</w:t>
      </w:r>
    </w:p>
    <w:p w:rsidR="002B44BD" w:rsidRPr="000D307F" w:rsidRDefault="002B44BD" w:rsidP="00ED44BE">
      <w:pPr>
        <w:numPr>
          <w:ilvl w:val="0"/>
          <w:numId w:val="63"/>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Favorite book</w:t>
      </w:r>
    </w:p>
    <w:p w:rsidR="002B44BD" w:rsidRPr="000D307F" w:rsidRDefault="002B44BD" w:rsidP="00ED44BE">
      <w:pPr>
        <w:numPr>
          <w:ilvl w:val="0"/>
          <w:numId w:val="63"/>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Favorite food</w:t>
      </w:r>
    </w:p>
    <w:p w:rsidR="002B44BD" w:rsidRPr="000D307F" w:rsidRDefault="002B44BD" w:rsidP="00ED44BE">
      <w:pPr>
        <w:numPr>
          <w:ilvl w:val="0"/>
          <w:numId w:val="63"/>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Favorite animal</w:t>
      </w:r>
    </w:p>
    <w:p w:rsidR="002B44BD" w:rsidRPr="000D307F" w:rsidRDefault="002B44BD" w:rsidP="00ED44BE">
      <w:pPr>
        <w:numPr>
          <w:ilvl w:val="0"/>
          <w:numId w:val="63"/>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Favorite sport</w:t>
      </w:r>
    </w:p>
    <w:p w:rsidR="002B44BD" w:rsidRPr="000D307F" w:rsidRDefault="002B44BD" w:rsidP="00ED44BE">
      <w:pPr>
        <w:numPr>
          <w:ilvl w:val="0"/>
          <w:numId w:val="63"/>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Favorite school subject</w:t>
      </w:r>
    </w:p>
    <w:p w:rsidR="002B44BD" w:rsidRPr="000D307F" w:rsidRDefault="002B44BD" w:rsidP="00ED44BE">
      <w:pPr>
        <w:numPr>
          <w:ilvl w:val="0"/>
          <w:numId w:val="63"/>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Favorite vacation</w:t>
      </w:r>
    </w:p>
    <w:p w:rsidR="002B44BD" w:rsidRPr="000D307F" w:rsidRDefault="002B44BD" w:rsidP="00ED44BE">
      <w:pPr>
        <w:numPr>
          <w:ilvl w:val="0"/>
          <w:numId w:val="63"/>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Favorite holiday</w:t>
      </w:r>
    </w:p>
    <w:p w:rsidR="002B44BD" w:rsidRPr="000D307F" w:rsidRDefault="002B44BD" w:rsidP="002B44BD">
      <w:pPr>
        <w:pStyle w:val="3"/>
        <w:spacing w:before="0" w:after="0"/>
        <w:ind w:firstLine="567"/>
        <w:contextualSpacing/>
        <w:jc w:val="both"/>
        <w:rPr>
          <w:rFonts w:ascii="Times New Roman" w:hAnsi="Times New Roman"/>
          <w:b/>
          <w:szCs w:val="24"/>
        </w:rPr>
      </w:pPr>
    </w:p>
    <w:p w:rsidR="002B44BD" w:rsidRPr="000D307F" w:rsidRDefault="002B44BD" w:rsidP="002B44BD">
      <w:pPr>
        <w:pStyle w:val="3"/>
        <w:spacing w:before="0" w:after="0"/>
        <w:ind w:firstLine="567"/>
        <w:contextualSpacing/>
        <w:jc w:val="both"/>
        <w:rPr>
          <w:rFonts w:ascii="Times New Roman" w:hAnsi="Times New Roman"/>
          <w:b/>
          <w:szCs w:val="24"/>
        </w:rPr>
      </w:pPr>
      <w:r w:rsidRPr="000D307F">
        <w:rPr>
          <w:rFonts w:ascii="Times New Roman" w:hAnsi="Times New Roman"/>
          <w:b/>
          <w:szCs w:val="24"/>
        </w:rPr>
        <w:t>Activity 2 - Impromptu Practice</w:t>
      </w:r>
    </w:p>
    <w:p w:rsidR="002B44BD" w:rsidRPr="000D307F" w:rsidRDefault="002B44BD" w:rsidP="002B44BD">
      <w:pPr>
        <w:pStyle w:val="af5"/>
        <w:spacing w:before="0" w:beforeAutospacing="0" w:after="0" w:afterAutospacing="0"/>
        <w:ind w:firstLine="567"/>
        <w:contextualSpacing/>
        <w:jc w:val="both"/>
        <w:rPr>
          <w:lang w:val="en-US"/>
        </w:rPr>
      </w:pPr>
      <w:r w:rsidRPr="000D307F">
        <w:rPr>
          <w:lang w:val="en-US"/>
        </w:rPr>
        <w:t xml:space="preserve">The purpose of this activity is for students to gain experience delivering one to two minute </w:t>
      </w:r>
      <w:hyperlink r:id="rId87" w:history="1">
        <w:r w:rsidRPr="000D307F">
          <w:rPr>
            <w:rStyle w:val="ad"/>
            <w:color w:val="auto"/>
            <w:u w:val="none"/>
            <w:lang w:val="en-US"/>
          </w:rPr>
          <w:t>impromptu speech</w:t>
        </w:r>
      </w:hyperlink>
      <w:r w:rsidRPr="000D307F">
        <w:rPr>
          <w:lang w:val="en-US"/>
        </w:rPr>
        <w:t xml:space="preserve"> presentations. For this activity you can put students into groups of two or three.</w:t>
      </w:r>
    </w:p>
    <w:p w:rsidR="002B44BD" w:rsidRPr="000D307F" w:rsidRDefault="002B44BD" w:rsidP="002B44BD">
      <w:pPr>
        <w:pStyle w:val="cb-split"/>
        <w:spacing w:before="0" w:beforeAutospacing="0" w:after="0" w:afterAutospacing="0"/>
        <w:ind w:firstLine="567"/>
        <w:contextualSpacing/>
        <w:jc w:val="both"/>
        <w:rPr>
          <w:lang w:val="en-US"/>
        </w:rPr>
      </w:pPr>
      <w:r w:rsidRPr="000D307F">
        <w:rPr>
          <w:lang w:val="en-US"/>
        </w:rPr>
        <w:t>Once the group is chosen have each group select a topic from the list below. Then allow each group five minutes to prepare for their task. After the five minutes is up, each individual from the group takes turns delivering their speech to the group.</w:t>
      </w:r>
    </w:p>
    <w:p w:rsidR="002B44BD" w:rsidRPr="000D307F" w:rsidRDefault="002B44BD" w:rsidP="002B44BD">
      <w:pPr>
        <w:pStyle w:val="af5"/>
        <w:spacing w:before="0" w:beforeAutospacing="0" w:after="0" w:afterAutospacing="0"/>
        <w:ind w:firstLine="567"/>
        <w:contextualSpacing/>
        <w:jc w:val="both"/>
        <w:rPr>
          <w:lang w:val="en-US"/>
        </w:rPr>
      </w:pPr>
      <w:r w:rsidRPr="000D307F">
        <w:rPr>
          <w:rStyle w:val="af9"/>
          <w:lang w:val="en-US"/>
        </w:rPr>
        <w:t>Tip</w:t>
      </w:r>
      <w:r w:rsidRPr="000D307F">
        <w:rPr>
          <w:lang w:val="en-US"/>
        </w:rPr>
        <w:t>- A fun way for students to get feedback, is to have them record their presentation and watch (or hear) themselves on tape.</w:t>
      </w:r>
    </w:p>
    <w:p w:rsidR="002B44BD" w:rsidRPr="000D307F" w:rsidRDefault="002B44BD" w:rsidP="002B44BD">
      <w:pPr>
        <w:pStyle w:val="cb-split"/>
        <w:spacing w:before="0" w:beforeAutospacing="0" w:after="0" w:afterAutospacing="0"/>
        <w:ind w:firstLine="567"/>
        <w:contextualSpacing/>
        <w:jc w:val="both"/>
        <w:rPr>
          <w:lang w:val="en-US"/>
        </w:rPr>
      </w:pPr>
      <w:r w:rsidRPr="000D307F">
        <w:rPr>
          <w:lang w:val="en-US"/>
        </w:rPr>
        <w:t xml:space="preserve">The </w:t>
      </w:r>
      <w:hyperlink r:id="rId88" w:history="1">
        <w:r w:rsidRPr="000D307F">
          <w:rPr>
            <w:rStyle w:val="ad"/>
            <w:color w:val="auto"/>
            <w:u w:val="none"/>
            <w:lang w:val="en-US"/>
          </w:rPr>
          <w:t>iPad</w:t>
        </w:r>
      </w:hyperlink>
      <w:r w:rsidRPr="000D307F">
        <w:rPr>
          <w:lang w:val="en-US"/>
        </w:rPr>
        <w:t xml:space="preserve"> is an excellent tool to use, or any video or audio recorder will work just fine.</w:t>
      </w:r>
    </w:p>
    <w:p w:rsidR="002B44BD" w:rsidRPr="000D307F" w:rsidRDefault="002B44BD" w:rsidP="002B44BD">
      <w:pPr>
        <w:pStyle w:val="af5"/>
        <w:spacing w:before="0" w:beforeAutospacing="0" w:after="0" w:afterAutospacing="0"/>
        <w:ind w:firstLine="567"/>
        <w:contextualSpacing/>
        <w:jc w:val="both"/>
      </w:pPr>
      <w:r w:rsidRPr="000D307F">
        <w:t>Topics to Choose From:</w:t>
      </w:r>
    </w:p>
    <w:p w:rsidR="002B44BD" w:rsidRPr="000D307F" w:rsidRDefault="002B44BD" w:rsidP="00ED44BE">
      <w:pPr>
        <w:numPr>
          <w:ilvl w:val="0"/>
          <w:numId w:val="64"/>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Any of the above</w:t>
      </w:r>
    </w:p>
    <w:p w:rsidR="002B44BD" w:rsidRPr="000D307F" w:rsidRDefault="002B44BD" w:rsidP="00ED44BE">
      <w:pPr>
        <w:numPr>
          <w:ilvl w:val="0"/>
          <w:numId w:val="64"/>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Good news</w:t>
      </w:r>
    </w:p>
    <w:p w:rsidR="002B44BD" w:rsidRPr="000D307F" w:rsidRDefault="002B44BD" w:rsidP="00ED44BE">
      <w:pPr>
        <w:numPr>
          <w:ilvl w:val="0"/>
          <w:numId w:val="6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Explain the rules of your favorite game.</w:t>
      </w:r>
    </w:p>
    <w:p w:rsidR="002B44BD" w:rsidRPr="000D307F" w:rsidRDefault="002B44BD" w:rsidP="00ED44BE">
      <w:pPr>
        <w:numPr>
          <w:ilvl w:val="0"/>
          <w:numId w:val="6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Explain how to make your favorite meal.</w:t>
      </w:r>
    </w:p>
    <w:p w:rsidR="002B44BD" w:rsidRPr="000D307F" w:rsidRDefault="002B44BD" w:rsidP="00ED44BE">
      <w:pPr>
        <w:numPr>
          <w:ilvl w:val="0"/>
          <w:numId w:val="64"/>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Explain your daily routine.</w:t>
      </w:r>
    </w:p>
    <w:p w:rsidR="002B44BD" w:rsidRPr="000D307F" w:rsidRDefault="002B44BD" w:rsidP="002B44BD">
      <w:pPr>
        <w:pStyle w:val="3"/>
        <w:spacing w:before="0" w:after="0"/>
        <w:ind w:firstLine="567"/>
        <w:contextualSpacing/>
        <w:jc w:val="both"/>
        <w:rPr>
          <w:rFonts w:ascii="Times New Roman" w:hAnsi="Times New Roman"/>
          <w:b/>
          <w:szCs w:val="24"/>
        </w:rPr>
      </w:pPr>
    </w:p>
    <w:p w:rsidR="002B44BD" w:rsidRPr="000D307F" w:rsidRDefault="002B44BD" w:rsidP="002B44BD">
      <w:pPr>
        <w:pStyle w:val="3"/>
        <w:spacing w:before="0" w:after="0"/>
        <w:ind w:firstLine="567"/>
        <w:contextualSpacing/>
        <w:jc w:val="both"/>
        <w:rPr>
          <w:rFonts w:ascii="Times New Roman" w:hAnsi="Times New Roman"/>
          <w:b/>
          <w:szCs w:val="24"/>
        </w:rPr>
      </w:pPr>
      <w:r w:rsidRPr="000D307F">
        <w:rPr>
          <w:rFonts w:ascii="Times New Roman" w:hAnsi="Times New Roman"/>
          <w:b/>
          <w:szCs w:val="24"/>
        </w:rPr>
        <w:t>Activity 3 - Persuasive Speech</w:t>
      </w:r>
    </w:p>
    <w:p w:rsidR="002B44BD" w:rsidRPr="000D307F" w:rsidRDefault="002B44BD" w:rsidP="002B44BD">
      <w:pPr>
        <w:pStyle w:val="af5"/>
        <w:spacing w:before="0" w:beforeAutospacing="0" w:after="0" w:afterAutospacing="0"/>
        <w:ind w:firstLine="567"/>
        <w:contextualSpacing/>
        <w:jc w:val="both"/>
        <w:rPr>
          <w:lang w:val="en-US"/>
        </w:rPr>
      </w:pPr>
      <w:r w:rsidRPr="000D307F">
        <w:rPr>
          <w:lang w:val="en-US"/>
        </w:rPr>
        <w:t xml:space="preserve">The purpose of this activity is for students to gain knowledge on how to give a </w:t>
      </w:r>
      <w:hyperlink r:id="rId89" w:history="1">
        <w:r w:rsidRPr="000D307F">
          <w:rPr>
            <w:rStyle w:val="ad"/>
            <w:color w:val="auto"/>
            <w:u w:val="none"/>
            <w:lang w:val="en-US"/>
          </w:rPr>
          <w:t>persuasive speech</w:t>
        </w:r>
      </w:hyperlink>
      <w:r w:rsidRPr="000D307F">
        <w:rPr>
          <w:lang w:val="en-US"/>
        </w:rPr>
        <w:t xml:space="preserve">. First, use the list of persuasive language techniques to give students examples of what should be included in their speech. Then, group students into pairs and have them each choose a topic from the list below. Give students five minutes to brainstorm a sixty second speech that will </w:t>
      </w:r>
      <w:r w:rsidRPr="000D307F">
        <w:rPr>
          <w:lang w:val="en-US"/>
        </w:rPr>
        <w:lastRenderedPageBreak/>
        <w:t>persuade their partner to their point of view. Have students take turns delivering their speeches, and then fill out the feedback form from activity one.</w:t>
      </w:r>
    </w:p>
    <w:p w:rsidR="002B44BD" w:rsidRPr="000D307F" w:rsidRDefault="002B44BD" w:rsidP="002B44BD">
      <w:pPr>
        <w:pStyle w:val="af5"/>
        <w:spacing w:before="0" w:beforeAutospacing="0" w:after="0" w:afterAutospacing="0"/>
        <w:ind w:firstLine="567"/>
        <w:contextualSpacing/>
        <w:jc w:val="both"/>
        <w:rPr>
          <w:lang w:val="en-US"/>
        </w:rPr>
      </w:pPr>
      <w:r w:rsidRPr="000D307F">
        <w:rPr>
          <w:rStyle w:val="af9"/>
          <w:lang w:val="en-US"/>
        </w:rPr>
        <w:t>Tip</w:t>
      </w:r>
      <w:r w:rsidRPr="000D307F">
        <w:rPr>
          <w:lang w:val="en-US"/>
        </w:rPr>
        <w:t>- Allow students to jot down notes or key words on an index card.</w:t>
      </w:r>
    </w:p>
    <w:p w:rsidR="002B44BD" w:rsidRPr="000D307F" w:rsidRDefault="002B44BD" w:rsidP="002B44BD">
      <w:pPr>
        <w:pStyle w:val="af5"/>
        <w:spacing w:before="0" w:beforeAutospacing="0" w:after="0" w:afterAutospacing="0"/>
        <w:ind w:firstLine="567"/>
        <w:contextualSpacing/>
        <w:jc w:val="both"/>
      </w:pPr>
      <w:r w:rsidRPr="000D307F">
        <w:t>Topics to Choose from:</w:t>
      </w:r>
    </w:p>
    <w:p w:rsidR="002B44BD" w:rsidRPr="000D307F" w:rsidRDefault="002B44BD" w:rsidP="00ED44BE">
      <w:pPr>
        <w:numPr>
          <w:ilvl w:val="0"/>
          <w:numId w:val="65"/>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Any Current event.</w:t>
      </w:r>
    </w:p>
    <w:p w:rsidR="002B44BD" w:rsidRPr="000D307F" w:rsidRDefault="002B44BD" w:rsidP="00ED44BE">
      <w:pPr>
        <w:numPr>
          <w:ilvl w:val="0"/>
          <w:numId w:val="65"/>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Convince listeners why you should be the president.</w:t>
      </w:r>
    </w:p>
    <w:p w:rsidR="002B44BD" w:rsidRPr="000D307F" w:rsidRDefault="002B44BD" w:rsidP="00ED44BE">
      <w:pPr>
        <w:numPr>
          <w:ilvl w:val="0"/>
          <w:numId w:val="65"/>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Try to sell the listeners the clothes you are wearing.</w:t>
      </w:r>
    </w:p>
    <w:p w:rsidR="002B44BD" w:rsidRPr="000D307F" w:rsidRDefault="002B44BD" w:rsidP="00ED44BE">
      <w:pPr>
        <w:numPr>
          <w:ilvl w:val="0"/>
          <w:numId w:val="65"/>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Convince the teacher to not give homework for a week.</w:t>
      </w:r>
    </w:p>
    <w:p w:rsidR="002B44BD" w:rsidRPr="000D307F" w:rsidRDefault="002B44BD" w:rsidP="00ED44BE">
      <w:pPr>
        <w:numPr>
          <w:ilvl w:val="0"/>
          <w:numId w:val="65"/>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Try to convince the school board why they should have better food in the cafeteria.</w:t>
      </w:r>
    </w:p>
    <w:p w:rsidR="002B44BD" w:rsidRPr="000D307F" w:rsidRDefault="002B44BD" w:rsidP="002B44BD">
      <w:pPr>
        <w:pStyle w:val="3"/>
        <w:spacing w:before="0" w:after="0"/>
        <w:ind w:firstLine="567"/>
        <w:contextualSpacing/>
        <w:jc w:val="both"/>
        <w:rPr>
          <w:rFonts w:ascii="Times New Roman" w:hAnsi="Times New Roman"/>
          <w:b/>
          <w:szCs w:val="24"/>
          <w:lang w:val="en-US"/>
        </w:rPr>
      </w:pPr>
    </w:p>
    <w:p w:rsidR="002B44BD" w:rsidRPr="000D307F" w:rsidRDefault="002B44BD" w:rsidP="002B44BD">
      <w:pPr>
        <w:pStyle w:val="3"/>
        <w:spacing w:before="0" w:after="0"/>
        <w:ind w:firstLine="567"/>
        <w:contextualSpacing/>
        <w:jc w:val="both"/>
        <w:rPr>
          <w:rFonts w:ascii="Times New Roman" w:hAnsi="Times New Roman"/>
          <w:b/>
          <w:szCs w:val="24"/>
        </w:rPr>
      </w:pPr>
      <w:r w:rsidRPr="000D307F">
        <w:rPr>
          <w:rFonts w:ascii="Times New Roman" w:hAnsi="Times New Roman"/>
          <w:b/>
          <w:szCs w:val="24"/>
        </w:rPr>
        <w:t>Persuasive Language Techniques</w:t>
      </w:r>
    </w:p>
    <w:p w:rsidR="002B44BD" w:rsidRPr="000D307F" w:rsidRDefault="002B44BD" w:rsidP="00ED44BE">
      <w:pPr>
        <w:numPr>
          <w:ilvl w:val="0"/>
          <w:numId w:val="66"/>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Emotional appeal: Plays on peoples emotions, can manipulate the reader by triggering an emotional response. </w:t>
      </w:r>
    </w:p>
    <w:p w:rsidR="002B44BD" w:rsidRPr="000D307F" w:rsidRDefault="002B44BD" w:rsidP="00ED44BE">
      <w:pPr>
        <w:numPr>
          <w:ilvl w:val="0"/>
          <w:numId w:val="67"/>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Descriptive language: Words that are lively and vivid. Engage the reader by inducing an emotion or producing a picture for them. </w:t>
      </w:r>
    </w:p>
    <w:p w:rsidR="002B44BD" w:rsidRPr="000D307F" w:rsidRDefault="002B44BD" w:rsidP="00ED44BE">
      <w:pPr>
        <w:numPr>
          <w:ilvl w:val="0"/>
          <w:numId w:val="67"/>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Emotive language: Language that play's on peoples feelings. The deliberate use of words to provoke an emotional response. </w:t>
      </w:r>
    </w:p>
    <w:p w:rsidR="002B44BD" w:rsidRPr="000D307F" w:rsidRDefault="002B44BD" w:rsidP="00ED44BE">
      <w:pPr>
        <w:numPr>
          <w:ilvl w:val="0"/>
          <w:numId w:val="67"/>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Inclusive Language: Language that engages the audience and sounds friendly. </w:t>
      </w:r>
    </w:p>
    <w:p w:rsidR="002B44BD" w:rsidRPr="000D307F" w:rsidRDefault="002B44BD" w:rsidP="00ED44BE">
      <w:pPr>
        <w:numPr>
          <w:ilvl w:val="0"/>
          <w:numId w:val="67"/>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 xml:space="preserve">Alliteration: Using the same letter to persuade by adding emphasis and reinforcing the meaning. </w:t>
      </w:r>
      <w:r w:rsidRPr="000D307F">
        <w:rPr>
          <w:rFonts w:ascii="Times New Roman" w:hAnsi="Times New Roman" w:cs="Times New Roman"/>
          <w:sz w:val="24"/>
          <w:szCs w:val="24"/>
        </w:rPr>
        <w:t>(ex. cruel, calculating and crooked)</w:t>
      </w:r>
    </w:p>
    <w:p w:rsidR="00F279A3" w:rsidRPr="000D307F" w:rsidRDefault="00F279A3" w:rsidP="00ED44BE">
      <w:pPr>
        <w:numPr>
          <w:ilvl w:val="0"/>
          <w:numId w:val="67"/>
        </w:numPr>
        <w:spacing w:after="0" w:line="240" w:lineRule="auto"/>
        <w:ind w:firstLine="567"/>
        <w:contextualSpacing/>
        <w:jc w:val="both"/>
        <w:rPr>
          <w:rFonts w:ascii="Times New Roman" w:hAnsi="Times New Roman" w:cs="Times New Roman"/>
          <w:sz w:val="24"/>
          <w:szCs w:val="24"/>
        </w:rPr>
      </w:pPr>
    </w:p>
    <w:p w:rsidR="003D16F6" w:rsidRPr="000D307F" w:rsidRDefault="003D16F6" w:rsidP="005F0B20">
      <w:pPr>
        <w:spacing w:after="0" w:line="240" w:lineRule="auto"/>
        <w:contextualSpacing/>
        <w:jc w:val="both"/>
        <w:rPr>
          <w:rFonts w:ascii="Times New Roman" w:eastAsia="Times New Roman" w:hAnsi="Times New Roman" w:cs="Times New Roman"/>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IV-Semester:</w:t>
      </w: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Integrated Skills</w:t>
      </w: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279A3"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3</w:t>
      </w:r>
      <w:r w:rsidR="00851A3D" w:rsidRPr="000D307F">
        <w:rPr>
          <w:rFonts w:ascii="Times New Roman" w:eastAsia="Times New Roman" w:hAnsi="Times New Roman" w:cs="Times New Roman"/>
          <w:b/>
          <w:smallCaps/>
          <w:sz w:val="24"/>
          <w:szCs w:val="24"/>
          <w:lang w:val="en-US" w:eastAsia="ru-RU"/>
        </w:rPr>
        <w:t>5</w:t>
      </w:r>
      <w:r w:rsidR="00FC68D8" w:rsidRPr="000D307F">
        <w:rPr>
          <w:rFonts w:ascii="Times New Roman" w:eastAsia="Times New Roman" w:hAnsi="Times New Roman" w:cs="Times New Roman"/>
          <w:b/>
          <w:smallCaps/>
          <w:sz w:val="24"/>
          <w:szCs w:val="24"/>
          <w:lang w:val="en-US" w:eastAsia="ru-RU"/>
        </w:rPr>
        <w:t>. Discussing examples of diferent cultural peculiarities and their ro</w:t>
      </w:r>
      <w:r w:rsidR="00A815FF" w:rsidRPr="000D307F">
        <w:rPr>
          <w:rFonts w:ascii="Times New Roman" w:eastAsia="Times New Roman" w:hAnsi="Times New Roman" w:cs="Times New Roman"/>
          <w:b/>
          <w:smallCaps/>
          <w:sz w:val="24"/>
          <w:szCs w:val="24"/>
          <w:lang w:val="en-US" w:eastAsia="ru-RU"/>
        </w:rPr>
        <w:t>le in people’s communication</w:t>
      </w:r>
    </w:p>
    <w:tbl>
      <w:tblPr>
        <w:tblStyle w:val="ab"/>
        <w:tblW w:w="0" w:type="auto"/>
        <w:tblLook w:val="04A0" w:firstRow="1" w:lastRow="0" w:firstColumn="1" w:lastColumn="0" w:noHBand="0" w:noVBand="1"/>
      </w:tblPr>
      <w:tblGrid>
        <w:gridCol w:w="4921"/>
        <w:gridCol w:w="4934"/>
      </w:tblGrid>
      <w:tr w:rsidR="00A815FF" w:rsidRPr="00981AC6" w:rsidTr="006969C9">
        <w:tc>
          <w:tcPr>
            <w:tcW w:w="5139" w:type="dxa"/>
          </w:tcPr>
          <w:p w:rsidR="00A815FF" w:rsidRPr="000D307F" w:rsidRDefault="00A815FF" w:rsidP="006969C9">
            <w:pPr>
              <w:pStyle w:val="Default"/>
              <w:jc w:val="both"/>
            </w:pPr>
            <w:r w:rsidRPr="000D307F">
              <w:rPr>
                <w:b/>
                <w:bCs/>
              </w:rPr>
              <w:t xml:space="preserve">Topic </w:t>
            </w:r>
          </w:p>
        </w:tc>
        <w:tc>
          <w:tcPr>
            <w:tcW w:w="5140" w:type="dxa"/>
          </w:tcPr>
          <w:p w:rsidR="00A815FF" w:rsidRPr="000D307F" w:rsidRDefault="00A815FF" w:rsidP="006969C9">
            <w:pPr>
              <w:contextualSpacing/>
              <w:jc w:val="center"/>
              <w:rPr>
                <w:b/>
                <w:smallCaps/>
                <w:sz w:val="24"/>
                <w:szCs w:val="24"/>
                <w:lang w:val="en-US"/>
              </w:rPr>
            </w:pPr>
            <w:r w:rsidRPr="000D307F">
              <w:rPr>
                <w:b/>
                <w:smallCaps/>
                <w:sz w:val="24"/>
                <w:szCs w:val="24"/>
                <w:lang w:val="en-US"/>
              </w:rPr>
              <w:t>Discussing examples of diferent cultural peculiarities and their role in people’s communication</w:t>
            </w:r>
          </w:p>
        </w:tc>
      </w:tr>
      <w:tr w:rsidR="00A815FF" w:rsidRPr="000D307F" w:rsidTr="006969C9">
        <w:tc>
          <w:tcPr>
            <w:tcW w:w="5139" w:type="dxa"/>
          </w:tcPr>
          <w:p w:rsidR="00A815FF" w:rsidRPr="000D307F" w:rsidRDefault="00A815FF"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A815FF" w:rsidRPr="000D307F" w:rsidRDefault="00A815FF" w:rsidP="006969C9">
            <w:pPr>
              <w:pStyle w:val="Default"/>
              <w:jc w:val="both"/>
            </w:pPr>
            <w:r w:rsidRPr="000D307F">
              <w:rPr>
                <w:b/>
                <w:bCs/>
              </w:rPr>
              <w:t>Number of participants: 1</w:t>
            </w:r>
            <w:r w:rsidRPr="000D307F">
              <w:rPr>
                <w:b/>
                <w:bCs/>
                <w:lang w:val="en-US"/>
              </w:rPr>
              <w:t>5</w:t>
            </w:r>
            <w:r w:rsidRPr="000D307F">
              <w:rPr>
                <w:b/>
                <w:bCs/>
              </w:rPr>
              <w:t xml:space="preserve"> </w:t>
            </w:r>
          </w:p>
        </w:tc>
      </w:tr>
      <w:tr w:rsidR="00A815FF" w:rsidRPr="000D307F" w:rsidTr="006969C9">
        <w:tc>
          <w:tcPr>
            <w:tcW w:w="5139" w:type="dxa"/>
          </w:tcPr>
          <w:p w:rsidR="00A815FF" w:rsidRPr="000D307F" w:rsidRDefault="00A815FF" w:rsidP="006969C9">
            <w:pPr>
              <w:pStyle w:val="Default"/>
              <w:jc w:val="both"/>
            </w:pPr>
            <w:r w:rsidRPr="000D307F">
              <w:rPr>
                <w:b/>
                <w:bCs/>
                <w:i/>
                <w:iCs/>
              </w:rPr>
              <w:t xml:space="preserve">Lesson type </w:t>
            </w:r>
          </w:p>
        </w:tc>
        <w:tc>
          <w:tcPr>
            <w:tcW w:w="5140" w:type="dxa"/>
          </w:tcPr>
          <w:p w:rsidR="00A815FF" w:rsidRPr="000D307F" w:rsidRDefault="00A815FF" w:rsidP="006969C9">
            <w:pPr>
              <w:pStyle w:val="Default"/>
              <w:jc w:val="both"/>
            </w:pPr>
            <w:r w:rsidRPr="000D307F">
              <w:t xml:space="preserve">Practical </w:t>
            </w:r>
          </w:p>
        </w:tc>
      </w:tr>
      <w:tr w:rsidR="00A815FF" w:rsidRPr="000D307F" w:rsidTr="006969C9">
        <w:tc>
          <w:tcPr>
            <w:tcW w:w="5139" w:type="dxa"/>
          </w:tcPr>
          <w:p w:rsidR="00A815FF" w:rsidRPr="000D307F" w:rsidRDefault="00A815FF" w:rsidP="006969C9">
            <w:pPr>
              <w:pStyle w:val="Default"/>
              <w:jc w:val="both"/>
            </w:pPr>
            <w:r w:rsidRPr="000D307F">
              <w:rPr>
                <w:b/>
                <w:bCs/>
                <w:i/>
                <w:iCs/>
              </w:rPr>
              <w:t xml:space="preserve">Outline of the lesson </w:t>
            </w:r>
          </w:p>
        </w:tc>
        <w:tc>
          <w:tcPr>
            <w:tcW w:w="5140" w:type="dxa"/>
          </w:tcPr>
          <w:p w:rsidR="00A815FF" w:rsidRPr="000D307F" w:rsidRDefault="00A815FF" w:rsidP="006969C9">
            <w:pPr>
              <w:pStyle w:val="Default"/>
              <w:jc w:val="both"/>
              <w:rPr>
                <w:lang w:val="en-US"/>
              </w:rPr>
            </w:pPr>
            <w:r w:rsidRPr="000D307F">
              <w:rPr>
                <w:lang w:val="en-US"/>
              </w:rPr>
              <w:t xml:space="preserve">1. Led in activity </w:t>
            </w:r>
          </w:p>
          <w:p w:rsidR="00A815FF" w:rsidRPr="000D307F" w:rsidRDefault="00A815FF" w:rsidP="006969C9">
            <w:pPr>
              <w:pStyle w:val="Default"/>
              <w:jc w:val="both"/>
              <w:rPr>
                <w:lang w:val="en-US"/>
              </w:rPr>
            </w:pPr>
            <w:r w:rsidRPr="000D307F">
              <w:rPr>
                <w:lang w:val="en-US"/>
              </w:rPr>
              <w:t xml:space="preserve">2. Brainstorming </w:t>
            </w:r>
          </w:p>
          <w:p w:rsidR="00A815FF" w:rsidRPr="000D307F" w:rsidRDefault="00A815FF" w:rsidP="006969C9">
            <w:pPr>
              <w:pStyle w:val="Default"/>
              <w:jc w:val="both"/>
            </w:pPr>
            <w:r w:rsidRPr="000D307F">
              <w:rPr>
                <w:lang w:val="en-US"/>
              </w:rPr>
              <w:t xml:space="preserve">3. Exploring ideas about </w:t>
            </w:r>
            <w:r w:rsidRPr="000D307F">
              <w:rPr>
                <w:smallCaps/>
                <w:lang w:val="en-US" w:eastAsia="ru-RU"/>
              </w:rPr>
              <w:t>discussing examples of diferent cultural peculiarities and their role in people’s communication</w:t>
            </w:r>
          </w:p>
          <w:p w:rsidR="00A815FF" w:rsidRPr="000D307F" w:rsidRDefault="00A815FF" w:rsidP="006969C9">
            <w:pPr>
              <w:pStyle w:val="Default"/>
              <w:jc w:val="both"/>
            </w:pPr>
            <w:r w:rsidRPr="000D307F">
              <w:t xml:space="preserve">7. Mini lectures </w:t>
            </w:r>
          </w:p>
          <w:p w:rsidR="00A815FF" w:rsidRPr="000D307F" w:rsidRDefault="00A815FF" w:rsidP="006969C9">
            <w:pPr>
              <w:pStyle w:val="Default"/>
              <w:jc w:val="both"/>
            </w:pPr>
            <w:r w:rsidRPr="000D307F">
              <w:t xml:space="preserve">8. Summarizing </w:t>
            </w:r>
          </w:p>
        </w:tc>
      </w:tr>
      <w:tr w:rsidR="00A815FF" w:rsidRPr="00981AC6" w:rsidTr="006969C9">
        <w:tc>
          <w:tcPr>
            <w:tcW w:w="10279" w:type="dxa"/>
            <w:gridSpan w:val="2"/>
          </w:tcPr>
          <w:p w:rsidR="00A815FF" w:rsidRPr="000D307F" w:rsidRDefault="00A815FF"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A815FF" w:rsidRPr="000D307F" w:rsidRDefault="00A815FF" w:rsidP="006969C9">
            <w:pPr>
              <w:pStyle w:val="Default"/>
              <w:jc w:val="both"/>
              <w:rPr>
                <w:lang w:val="en-US"/>
              </w:rPr>
            </w:pPr>
          </w:p>
        </w:tc>
      </w:tr>
      <w:tr w:rsidR="00A815FF" w:rsidRPr="00981AC6" w:rsidTr="006969C9">
        <w:tc>
          <w:tcPr>
            <w:tcW w:w="5139" w:type="dxa"/>
          </w:tcPr>
          <w:p w:rsidR="00A815FF" w:rsidRPr="000D307F" w:rsidRDefault="00A815FF" w:rsidP="006969C9">
            <w:pPr>
              <w:pStyle w:val="Default"/>
              <w:jc w:val="both"/>
              <w:rPr>
                <w:lang w:val="en-US"/>
              </w:rPr>
            </w:pPr>
            <w:r w:rsidRPr="000D307F">
              <w:rPr>
                <w:b/>
                <w:bCs/>
                <w:i/>
                <w:iCs/>
                <w:lang w:val="en-US"/>
              </w:rPr>
              <w:t>Objectives</w:t>
            </w:r>
            <w:r w:rsidRPr="000D307F">
              <w:rPr>
                <w:b/>
                <w:bCs/>
                <w:lang w:val="en-US"/>
              </w:rPr>
              <w:t xml:space="preserve">: </w:t>
            </w:r>
          </w:p>
          <w:p w:rsidR="00A815FF" w:rsidRPr="000D307F" w:rsidRDefault="00A815FF" w:rsidP="006969C9">
            <w:pPr>
              <w:pStyle w:val="Default"/>
              <w:jc w:val="both"/>
              <w:rPr>
                <w:lang w:val="en-US"/>
              </w:rPr>
            </w:pPr>
            <w:r w:rsidRPr="000D307F">
              <w:rPr>
                <w:b/>
                <w:bCs/>
                <w:i/>
                <w:iCs/>
                <w:lang w:val="en-US"/>
              </w:rPr>
              <w:t xml:space="preserve">Participants will </w:t>
            </w:r>
          </w:p>
          <w:p w:rsidR="00A815FF" w:rsidRPr="000D307F" w:rsidRDefault="00A815FF" w:rsidP="006969C9">
            <w:pPr>
              <w:contextualSpacing/>
              <w:rPr>
                <w:i/>
                <w:sz w:val="24"/>
                <w:szCs w:val="24"/>
                <w:lang w:val="en-US"/>
              </w:rPr>
            </w:pPr>
            <w:r w:rsidRPr="000D307F">
              <w:rPr>
                <w:i/>
                <w:sz w:val="24"/>
                <w:szCs w:val="24"/>
              </w:rPr>
              <w:t></w:t>
            </w:r>
            <w:r w:rsidRPr="000D307F">
              <w:rPr>
                <w:i/>
                <w:sz w:val="24"/>
                <w:szCs w:val="24"/>
                <w:lang w:val="en-US"/>
              </w:rPr>
              <w:t>   to train students’ vocabulary for talking about culture and communication;</w:t>
            </w:r>
          </w:p>
          <w:p w:rsidR="00A815FF" w:rsidRPr="000D307F" w:rsidRDefault="00A815FF" w:rsidP="006969C9">
            <w:pPr>
              <w:contextualSpacing/>
              <w:rPr>
                <w:i/>
                <w:sz w:val="24"/>
                <w:szCs w:val="24"/>
                <w:lang w:val="en-US"/>
              </w:rPr>
            </w:pPr>
            <w:r w:rsidRPr="000D307F">
              <w:rPr>
                <w:i/>
                <w:sz w:val="24"/>
                <w:szCs w:val="24"/>
                <w:lang w:val="en-US"/>
              </w:rPr>
              <w:t>•  to improve students’ reading and listening skills;</w:t>
            </w:r>
          </w:p>
          <w:p w:rsidR="00A815FF" w:rsidRPr="000D307F" w:rsidRDefault="00A815FF" w:rsidP="006969C9">
            <w:pPr>
              <w:contextualSpacing/>
              <w:rPr>
                <w:i/>
                <w:sz w:val="24"/>
                <w:szCs w:val="24"/>
                <w:lang w:val="en-US"/>
              </w:rPr>
            </w:pPr>
            <w:r w:rsidRPr="000D307F">
              <w:rPr>
                <w:i/>
                <w:sz w:val="24"/>
                <w:szCs w:val="24"/>
                <w:lang w:val="en-US"/>
              </w:rPr>
              <w:t>- to train students’ writing skills.</w:t>
            </w:r>
          </w:p>
          <w:p w:rsidR="00A815FF" w:rsidRPr="000D307F" w:rsidRDefault="00A815FF"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A815FF" w:rsidRPr="000D307F" w:rsidRDefault="00A815FF" w:rsidP="006969C9">
            <w:pPr>
              <w:pStyle w:val="Default"/>
              <w:jc w:val="both"/>
              <w:rPr>
                <w:lang w:val="en-US"/>
              </w:rPr>
            </w:pPr>
            <w:r w:rsidRPr="000D307F">
              <w:rPr>
                <w:b/>
                <w:bCs/>
                <w:i/>
                <w:iCs/>
                <w:lang w:val="en-US"/>
              </w:rPr>
              <w:t xml:space="preserve">Outcomes: </w:t>
            </w:r>
          </w:p>
          <w:p w:rsidR="00A815FF" w:rsidRPr="000D307F" w:rsidRDefault="00A815FF" w:rsidP="006969C9">
            <w:pPr>
              <w:pStyle w:val="Default"/>
              <w:jc w:val="both"/>
              <w:rPr>
                <w:lang w:val="en-US"/>
              </w:rPr>
            </w:pPr>
            <w:r w:rsidRPr="000D307F">
              <w:rPr>
                <w:b/>
                <w:bCs/>
                <w:i/>
                <w:iCs/>
                <w:lang w:val="en-US"/>
              </w:rPr>
              <w:t xml:space="preserve">By the end of the course Participants will </w:t>
            </w:r>
          </w:p>
          <w:p w:rsidR="00A815FF" w:rsidRPr="000D307F" w:rsidRDefault="00A815FF" w:rsidP="006969C9">
            <w:pPr>
              <w:pStyle w:val="Default"/>
              <w:jc w:val="both"/>
            </w:pPr>
            <w:r w:rsidRPr="000D307F">
              <w:t></w:t>
            </w:r>
            <w:r w:rsidRPr="000D307F">
              <w:rPr>
                <w:lang w:val="en-US"/>
              </w:rPr>
              <w:t xml:space="preserve"> </w:t>
            </w:r>
            <w:r w:rsidRPr="000D307F">
              <w:rPr>
                <w:i/>
                <w:iCs/>
                <w:lang w:val="en-US"/>
              </w:rPr>
              <w:t>Aware of cultural peculiarities</w:t>
            </w:r>
          </w:p>
          <w:p w:rsidR="00A815FF" w:rsidRPr="000D307F" w:rsidRDefault="00A815FF" w:rsidP="006969C9">
            <w:pPr>
              <w:pStyle w:val="Default"/>
              <w:jc w:val="both"/>
            </w:pPr>
          </w:p>
          <w:p w:rsidR="00A815FF" w:rsidRPr="000D307F" w:rsidRDefault="00A815FF"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A815FF" w:rsidRPr="000D307F" w:rsidRDefault="00A815FF" w:rsidP="006969C9">
            <w:pPr>
              <w:pStyle w:val="Default"/>
              <w:jc w:val="both"/>
              <w:rPr>
                <w:lang w:val="en-US"/>
              </w:rPr>
            </w:pPr>
          </w:p>
        </w:tc>
      </w:tr>
      <w:tr w:rsidR="00A815FF" w:rsidRPr="00981AC6" w:rsidTr="006969C9">
        <w:tc>
          <w:tcPr>
            <w:tcW w:w="5139" w:type="dxa"/>
          </w:tcPr>
          <w:p w:rsidR="00A815FF" w:rsidRPr="000D307F" w:rsidRDefault="00A815FF" w:rsidP="006969C9">
            <w:pPr>
              <w:pStyle w:val="Default"/>
              <w:jc w:val="both"/>
              <w:rPr>
                <w:b/>
                <w:i/>
              </w:rPr>
            </w:pPr>
            <w:r w:rsidRPr="000D307F">
              <w:rPr>
                <w:b/>
                <w:i/>
              </w:rPr>
              <w:lastRenderedPageBreak/>
              <w:t xml:space="preserve">Teaching model </w:t>
            </w:r>
          </w:p>
        </w:tc>
        <w:tc>
          <w:tcPr>
            <w:tcW w:w="5140" w:type="dxa"/>
          </w:tcPr>
          <w:p w:rsidR="00A815FF" w:rsidRPr="000D307F" w:rsidRDefault="00A815FF" w:rsidP="006969C9">
            <w:pPr>
              <w:pStyle w:val="Default"/>
              <w:jc w:val="both"/>
              <w:rPr>
                <w:lang w:val="en-US"/>
              </w:rPr>
            </w:pPr>
            <w:r w:rsidRPr="000D307F">
              <w:rPr>
                <w:lang w:val="en-US"/>
              </w:rPr>
              <w:t xml:space="preserve">concept attainment; cooperative learning; direct instruction; presentation; </w:t>
            </w:r>
          </w:p>
        </w:tc>
      </w:tr>
      <w:tr w:rsidR="00A815FF" w:rsidRPr="00981AC6" w:rsidTr="006969C9">
        <w:tc>
          <w:tcPr>
            <w:tcW w:w="5139" w:type="dxa"/>
          </w:tcPr>
          <w:p w:rsidR="00A815FF" w:rsidRPr="000D307F" w:rsidRDefault="00A815FF" w:rsidP="006969C9">
            <w:pPr>
              <w:pStyle w:val="Default"/>
              <w:jc w:val="both"/>
              <w:rPr>
                <w:b/>
                <w:i/>
              </w:rPr>
            </w:pPr>
            <w:r w:rsidRPr="000D307F">
              <w:rPr>
                <w:b/>
                <w:i/>
              </w:rPr>
              <w:t xml:space="preserve">Interaction pattern </w:t>
            </w:r>
          </w:p>
        </w:tc>
        <w:tc>
          <w:tcPr>
            <w:tcW w:w="5140" w:type="dxa"/>
          </w:tcPr>
          <w:p w:rsidR="00A815FF" w:rsidRPr="000D307F" w:rsidRDefault="00A815FF" w:rsidP="006969C9">
            <w:pPr>
              <w:pStyle w:val="Default"/>
              <w:jc w:val="both"/>
              <w:rPr>
                <w:lang w:val="en-US"/>
              </w:rPr>
            </w:pPr>
            <w:r w:rsidRPr="000D307F">
              <w:rPr>
                <w:lang w:val="en-US"/>
              </w:rPr>
              <w:t xml:space="preserve">Plenary; individually, pair , group works and whole class </w:t>
            </w:r>
          </w:p>
        </w:tc>
      </w:tr>
      <w:tr w:rsidR="00A815FF" w:rsidRPr="00981AC6" w:rsidTr="006969C9">
        <w:tc>
          <w:tcPr>
            <w:tcW w:w="5139" w:type="dxa"/>
          </w:tcPr>
          <w:p w:rsidR="00A815FF" w:rsidRPr="000D307F" w:rsidRDefault="00A815FF" w:rsidP="006969C9">
            <w:pPr>
              <w:pStyle w:val="Default"/>
              <w:jc w:val="both"/>
            </w:pPr>
            <w:r w:rsidRPr="000D307F">
              <w:rPr>
                <w:b/>
                <w:bCs/>
                <w:i/>
                <w:iCs/>
              </w:rPr>
              <w:t xml:space="preserve">Used materials and equipments </w:t>
            </w:r>
          </w:p>
        </w:tc>
        <w:tc>
          <w:tcPr>
            <w:tcW w:w="5140" w:type="dxa"/>
          </w:tcPr>
          <w:p w:rsidR="00A815FF" w:rsidRPr="000D307F" w:rsidRDefault="00A815FF" w:rsidP="006969C9">
            <w:pPr>
              <w:pStyle w:val="Default"/>
              <w:jc w:val="both"/>
              <w:rPr>
                <w:lang w:val="en-US"/>
              </w:rPr>
            </w:pPr>
            <w:r w:rsidRPr="000D307F">
              <w:rPr>
                <w:lang w:val="en-US"/>
              </w:rPr>
              <w:t xml:space="preserve">Handouts; board and markers of different colors </w:t>
            </w:r>
          </w:p>
        </w:tc>
      </w:tr>
      <w:tr w:rsidR="00A815FF" w:rsidRPr="00981AC6" w:rsidTr="006969C9">
        <w:tc>
          <w:tcPr>
            <w:tcW w:w="5139" w:type="dxa"/>
          </w:tcPr>
          <w:p w:rsidR="00A815FF" w:rsidRPr="000D307F" w:rsidRDefault="00A815FF" w:rsidP="006969C9">
            <w:pPr>
              <w:pStyle w:val="Default"/>
              <w:jc w:val="both"/>
            </w:pPr>
            <w:r w:rsidRPr="000D307F">
              <w:rPr>
                <w:b/>
                <w:bCs/>
                <w:i/>
                <w:iCs/>
              </w:rPr>
              <w:t xml:space="preserve">Teaching conditions </w:t>
            </w:r>
          </w:p>
        </w:tc>
        <w:tc>
          <w:tcPr>
            <w:tcW w:w="5140" w:type="dxa"/>
          </w:tcPr>
          <w:p w:rsidR="00A815FF" w:rsidRPr="000D307F" w:rsidRDefault="00A815FF" w:rsidP="006969C9">
            <w:pPr>
              <w:pStyle w:val="Default"/>
              <w:jc w:val="both"/>
              <w:rPr>
                <w:lang w:val="en-US"/>
              </w:rPr>
            </w:pPr>
            <w:r w:rsidRPr="000D307F">
              <w:rPr>
                <w:lang w:val="en-US"/>
              </w:rPr>
              <w:t xml:space="preserve">Teaching room should include white board and separated to 4 faced sittings suited for group works. </w:t>
            </w:r>
          </w:p>
        </w:tc>
      </w:tr>
      <w:tr w:rsidR="00A815FF" w:rsidRPr="000D307F" w:rsidTr="006969C9">
        <w:tc>
          <w:tcPr>
            <w:tcW w:w="5139" w:type="dxa"/>
          </w:tcPr>
          <w:p w:rsidR="00A815FF" w:rsidRPr="000D307F" w:rsidRDefault="00A815FF" w:rsidP="006969C9">
            <w:pPr>
              <w:pStyle w:val="Default"/>
              <w:jc w:val="both"/>
            </w:pPr>
            <w:r w:rsidRPr="000D307F">
              <w:rPr>
                <w:b/>
                <w:bCs/>
                <w:i/>
                <w:iCs/>
              </w:rPr>
              <w:t xml:space="preserve">Assessment </w:t>
            </w:r>
          </w:p>
        </w:tc>
        <w:tc>
          <w:tcPr>
            <w:tcW w:w="5140" w:type="dxa"/>
          </w:tcPr>
          <w:p w:rsidR="00A815FF" w:rsidRPr="000D307F" w:rsidRDefault="00A815FF" w:rsidP="006969C9">
            <w:pPr>
              <w:pStyle w:val="Default"/>
              <w:jc w:val="both"/>
            </w:pPr>
            <w:r w:rsidRPr="000D307F">
              <w:t xml:space="preserve">ongoing assessment; participation </w:t>
            </w:r>
          </w:p>
        </w:tc>
      </w:tr>
    </w:tbl>
    <w:p w:rsidR="00A815FF" w:rsidRPr="000D307F" w:rsidRDefault="00A815FF" w:rsidP="00A815FF">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A815FF" w:rsidRPr="00981AC6" w:rsidTr="006969C9">
        <w:trPr>
          <w:trHeight w:val="107"/>
        </w:trPr>
        <w:tc>
          <w:tcPr>
            <w:tcW w:w="4447" w:type="dxa"/>
          </w:tcPr>
          <w:p w:rsidR="00A815FF" w:rsidRPr="000D307F" w:rsidRDefault="00A815FF" w:rsidP="006969C9">
            <w:pPr>
              <w:pStyle w:val="Default"/>
              <w:jc w:val="center"/>
              <w:rPr>
                <w:lang w:val="en-US"/>
              </w:rPr>
            </w:pPr>
            <w:r w:rsidRPr="000D307F">
              <w:rPr>
                <w:b/>
                <w:bCs/>
                <w:lang w:val="en-US"/>
              </w:rPr>
              <w:t>Detailed process of the lesson</w:t>
            </w:r>
          </w:p>
        </w:tc>
        <w:tc>
          <w:tcPr>
            <w:tcW w:w="4447" w:type="dxa"/>
          </w:tcPr>
          <w:p w:rsidR="00A815FF" w:rsidRPr="000D307F" w:rsidRDefault="00A815FF" w:rsidP="006969C9">
            <w:pPr>
              <w:pStyle w:val="Default"/>
              <w:jc w:val="both"/>
              <w:rPr>
                <w:lang w:val="en-US"/>
              </w:rPr>
            </w:pPr>
          </w:p>
        </w:tc>
      </w:tr>
      <w:tr w:rsidR="00A815FF" w:rsidRPr="00981AC6" w:rsidTr="006969C9">
        <w:trPr>
          <w:trHeight w:val="107"/>
        </w:trPr>
        <w:tc>
          <w:tcPr>
            <w:tcW w:w="4447" w:type="dxa"/>
          </w:tcPr>
          <w:p w:rsidR="00A815FF" w:rsidRPr="000D307F" w:rsidRDefault="00A815FF" w:rsidP="006969C9">
            <w:pPr>
              <w:pStyle w:val="Default"/>
              <w:jc w:val="both"/>
              <w:rPr>
                <w:lang w:val="en-US"/>
              </w:rPr>
            </w:pPr>
          </w:p>
        </w:tc>
        <w:tc>
          <w:tcPr>
            <w:tcW w:w="4447" w:type="dxa"/>
          </w:tcPr>
          <w:p w:rsidR="00A815FF" w:rsidRPr="000D307F" w:rsidRDefault="00A815FF" w:rsidP="006969C9">
            <w:pPr>
              <w:pStyle w:val="Default"/>
              <w:jc w:val="both"/>
              <w:rPr>
                <w:lang w:val="en-US"/>
              </w:rPr>
            </w:pPr>
          </w:p>
        </w:tc>
      </w:tr>
    </w:tbl>
    <w:tbl>
      <w:tblPr>
        <w:tblStyle w:val="ab"/>
        <w:tblW w:w="0" w:type="auto"/>
        <w:tblLook w:val="04A0" w:firstRow="1" w:lastRow="0" w:firstColumn="1" w:lastColumn="0" w:noHBand="0" w:noVBand="1"/>
      </w:tblPr>
      <w:tblGrid>
        <w:gridCol w:w="2054"/>
        <w:gridCol w:w="4543"/>
        <w:gridCol w:w="3258"/>
      </w:tblGrid>
      <w:tr w:rsidR="00A815FF" w:rsidRPr="000D307F" w:rsidTr="006969C9">
        <w:tc>
          <w:tcPr>
            <w:tcW w:w="2093" w:type="dxa"/>
            <w:vMerge w:val="restart"/>
          </w:tcPr>
          <w:p w:rsidR="00A815FF" w:rsidRPr="000D307F" w:rsidRDefault="00A815FF" w:rsidP="006969C9">
            <w:pPr>
              <w:pStyle w:val="Default"/>
              <w:jc w:val="both"/>
              <w:rPr>
                <w:lang w:val="uz-Cyrl-UZ"/>
              </w:rPr>
            </w:pPr>
            <w:r w:rsidRPr="000D307F">
              <w:rPr>
                <w:b/>
                <w:bCs/>
              </w:rPr>
              <w:t>Steps and Time</w:t>
            </w:r>
          </w:p>
        </w:tc>
        <w:tc>
          <w:tcPr>
            <w:tcW w:w="8186" w:type="dxa"/>
            <w:gridSpan w:val="2"/>
          </w:tcPr>
          <w:p w:rsidR="00A815FF" w:rsidRPr="000D307F" w:rsidRDefault="00A815FF" w:rsidP="006969C9">
            <w:pPr>
              <w:pStyle w:val="Default"/>
              <w:jc w:val="both"/>
              <w:rPr>
                <w:b/>
                <w:lang w:val="uz-Cyrl-UZ"/>
              </w:rPr>
            </w:pPr>
            <w:r w:rsidRPr="000D307F">
              <w:rPr>
                <w:b/>
              </w:rPr>
              <w:t>PROCEDURE</w:t>
            </w:r>
          </w:p>
        </w:tc>
      </w:tr>
      <w:tr w:rsidR="00A815FF" w:rsidRPr="000D307F" w:rsidTr="006969C9">
        <w:tc>
          <w:tcPr>
            <w:tcW w:w="2093" w:type="dxa"/>
            <w:vMerge/>
          </w:tcPr>
          <w:p w:rsidR="00A815FF" w:rsidRPr="000D307F" w:rsidRDefault="00A815FF" w:rsidP="006969C9">
            <w:pPr>
              <w:pStyle w:val="Default"/>
              <w:jc w:val="both"/>
              <w:rPr>
                <w:lang w:val="uz-Cyrl-UZ"/>
              </w:rPr>
            </w:pPr>
          </w:p>
        </w:tc>
        <w:tc>
          <w:tcPr>
            <w:tcW w:w="4759" w:type="dxa"/>
          </w:tcPr>
          <w:p w:rsidR="00A815FF" w:rsidRPr="000D307F" w:rsidRDefault="00A815FF" w:rsidP="006969C9">
            <w:pPr>
              <w:pStyle w:val="Default"/>
              <w:jc w:val="both"/>
              <w:rPr>
                <w:lang w:val="uz-Cyrl-UZ"/>
              </w:rPr>
            </w:pPr>
            <w:r w:rsidRPr="000D307F">
              <w:rPr>
                <w:b/>
                <w:bCs/>
              </w:rPr>
              <w:t>Teacher activities</w:t>
            </w:r>
          </w:p>
        </w:tc>
        <w:tc>
          <w:tcPr>
            <w:tcW w:w="3427" w:type="dxa"/>
          </w:tcPr>
          <w:p w:rsidR="00A815FF" w:rsidRPr="000D307F" w:rsidRDefault="00A815FF" w:rsidP="006969C9">
            <w:pPr>
              <w:pStyle w:val="Default"/>
              <w:jc w:val="both"/>
              <w:rPr>
                <w:lang w:val="uz-Cyrl-UZ"/>
              </w:rPr>
            </w:pPr>
            <w:r w:rsidRPr="000D307F">
              <w:rPr>
                <w:b/>
                <w:bCs/>
              </w:rPr>
              <w:t>Student activities</w:t>
            </w:r>
          </w:p>
        </w:tc>
      </w:tr>
      <w:tr w:rsidR="00A815FF" w:rsidRPr="00981AC6" w:rsidTr="006969C9">
        <w:tc>
          <w:tcPr>
            <w:tcW w:w="2093" w:type="dxa"/>
          </w:tcPr>
          <w:p w:rsidR="00A815FF" w:rsidRPr="000D307F" w:rsidRDefault="00A815FF" w:rsidP="006969C9">
            <w:pPr>
              <w:pStyle w:val="Default"/>
              <w:jc w:val="both"/>
            </w:pPr>
            <w:r w:rsidRPr="000D307F">
              <w:rPr>
                <w:b/>
                <w:bCs/>
              </w:rPr>
              <w:t xml:space="preserve">1-step </w:t>
            </w:r>
          </w:p>
          <w:p w:rsidR="00A815FF" w:rsidRPr="000D307F" w:rsidRDefault="00A815FF" w:rsidP="006969C9">
            <w:pPr>
              <w:pStyle w:val="Default"/>
              <w:jc w:val="both"/>
            </w:pPr>
            <w:r w:rsidRPr="000D307F">
              <w:rPr>
                <w:b/>
                <w:bCs/>
              </w:rPr>
              <w:t xml:space="preserve">Preparation </w:t>
            </w:r>
          </w:p>
        </w:tc>
        <w:tc>
          <w:tcPr>
            <w:tcW w:w="4759" w:type="dxa"/>
          </w:tcPr>
          <w:p w:rsidR="00A815FF" w:rsidRPr="000D307F" w:rsidRDefault="00A815FF" w:rsidP="006969C9">
            <w:pPr>
              <w:pStyle w:val="Default"/>
              <w:jc w:val="both"/>
              <w:rPr>
                <w:lang w:val="en-US"/>
              </w:rPr>
            </w:pPr>
            <w:r w:rsidRPr="000D307F">
              <w:rPr>
                <w:lang w:val="en-US"/>
              </w:rPr>
              <w:t xml:space="preserve">1.1. T prepares to the lesson </w:t>
            </w:r>
          </w:p>
          <w:p w:rsidR="00A815FF" w:rsidRPr="000D307F" w:rsidRDefault="00A815FF" w:rsidP="006969C9">
            <w:pPr>
              <w:pStyle w:val="Default"/>
              <w:jc w:val="both"/>
              <w:rPr>
                <w:lang w:val="en-US"/>
              </w:rPr>
            </w:pPr>
            <w:r w:rsidRPr="000D307F">
              <w:rPr>
                <w:lang w:val="en-US"/>
              </w:rPr>
              <w:t xml:space="preserve">1.2.T prepares handouts. </w:t>
            </w:r>
          </w:p>
          <w:p w:rsidR="00A815FF" w:rsidRPr="000D307F" w:rsidRDefault="00A815FF" w:rsidP="006969C9">
            <w:pPr>
              <w:pStyle w:val="Default"/>
              <w:jc w:val="both"/>
              <w:rPr>
                <w:lang w:val="en-US"/>
              </w:rPr>
            </w:pPr>
            <w:r w:rsidRPr="000D307F">
              <w:rPr>
                <w:lang w:val="en-US"/>
              </w:rPr>
              <w:t xml:space="preserve">1.3. T prepares a list of literature required for the course  </w:t>
            </w:r>
          </w:p>
        </w:tc>
        <w:tc>
          <w:tcPr>
            <w:tcW w:w="3427" w:type="dxa"/>
          </w:tcPr>
          <w:p w:rsidR="00A815FF" w:rsidRPr="000D307F" w:rsidRDefault="00A815FF" w:rsidP="006969C9">
            <w:pPr>
              <w:pStyle w:val="Default"/>
              <w:jc w:val="both"/>
              <w:rPr>
                <w:lang w:val="en-US"/>
              </w:rPr>
            </w:pPr>
            <w:r w:rsidRPr="000D307F">
              <w:rPr>
                <w:b/>
                <w:bCs/>
                <w:lang w:val="en-US"/>
              </w:rPr>
              <w:t xml:space="preserve"> </w:t>
            </w:r>
          </w:p>
        </w:tc>
      </w:tr>
      <w:tr w:rsidR="00A815FF" w:rsidRPr="00981AC6" w:rsidTr="006969C9">
        <w:tc>
          <w:tcPr>
            <w:tcW w:w="2093" w:type="dxa"/>
          </w:tcPr>
          <w:p w:rsidR="00A815FF" w:rsidRPr="000D307F" w:rsidRDefault="00A815FF" w:rsidP="006969C9">
            <w:pPr>
              <w:pStyle w:val="Default"/>
              <w:jc w:val="both"/>
              <w:rPr>
                <w:lang w:val="en-US"/>
              </w:rPr>
            </w:pPr>
            <w:r w:rsidRPr="000D307F">
              <w:rPr>
                <w:b/>
                <w:bCs/>
                <w:lang w:val="en-US"/>
              </w:rPr>
              <w:t xml:space="preserve">2-step. </w:t>
            </w:r>
          </w:p>
          <w:p w:rsidR="00A815FF" w:rsidRPr="000D307F" w:rsidRDefault="00A815FF" w:rsidP="006969C9">
            <w:pPr>
              <w:pStyle w:val="Default"/>
              <w:jc w:val="both"/>
              <w:rPr>
                <w:lang w:val="en-US"/>
              </w:rPr>
            </w:pPr>
            <w:r w:rsidRPr="000D307F">
              <w:rPr>
                <w:b/>
                <w:bCs/>
                <w:lang w:val="en-US"/>
              </w:rPr>
              <w:t xml:space="preserve">Introduction: lead in activity </w:t>
            </w:r>
          </w:p>
          <w:p w:rsidR="00A815FF" w:rsidRPr="000D307F" w:rsidRDefault="00A815FF" w:rsidP="006969C9">
            <w:pPr>
              <w:pStyle w:val="Default"/>
              <w:jc w:val="both"/>
              <w:rPr>
                <w:lang w:val="en-US"/>
              </w:rPr>
            </w:pPr>
            <w:r w:rsidRPr="000D307F">
              <w:rPr>
                <w:b/>
                <w:bCs/>
                <w:lang w:val="en-US"/>
              </w:rPr>
              <w:t xml:space="preserve">(15 minutes) </w:t>
            </w:r>
          </w:p>
        </w:tc>
        <w:tc>
          <w:tcPr>
            <w:tcW w:w="4759" w:type="dxa"/>
          </w:tcPr>
          <w:p w:rsidR="00A815FF" w:rsidRPr="000D307F" w:rsidRDefault="00A815FF" w:rsidP="00A815FF">
            <w:pPr>
              <w:pStyle w:val="af5"/>
              <w:spacing w:before="0" w:beforeAutospacing="0" w:after="0" w:afterAutospacing="0"/>
              <w:ind w:firstLine="567"/>
              <w:contextualSpacing/>
              <w:jc w:val="both"/>
              <w:rPr>
                <w:b/>
                <w:lang w:val="en-US"/>
              </w:rPr>
            </w:pPr>
            <w:r w:rsidRPr="000D307F">
              <w:rPr>
                <w:lang w:val="en-US"/>
              </w:rPr>
              <w:t xml:space="preserve">2.1. </w:t>
            </w:r>
            <w:r w:rsidRPr="000D307F">
              <w:rPr>
                <w:rStyle w:val="af9"/>
                <w:b w:val="0"/>
                <w:lang w:val="en-US"/>
              </w:rPr>
              <w:t>The reflection of the nationally - cultural peculiarities in the lexical system of the English language</w:t>
            </w:r>
          </w:p>
          <w:p w:rsidR="00A815FF" w:rsidRPr="000D307F" w:rsidRDefault="00A815FF" w:rsidP="006969C9">
            <w:pPr>
              <w:pStyle w:val="Default"/>
              <w:jc w:val="both"/>
              <w:rPr>
                <w:lang w:val="en-US"/>
              </w:rPr>
            </w:pPr>
          </w:p>
        </w:tc>
        <w:tc>
          <w:tcPr>
            <w:tcW w:w="3427" w:type="dxa"/>
          </w:tcPr>
          <w:p w:rsidR="00A815FF" w:rsidRPr="000D307F" w:rsidRDefault="00A815FF" w:rsidP="006969C9">
            <w:pPr>
              <w:pStyle w:val="Default"/>
              <w:jc w:val="both"/>
              <w:rPr>
                <w:lang w:val="en-US"/>
              </w:rPr>
            </w:pPr>
            <w:r w:rsidRPr="000D307F">
              <w:rPr>
                <w:lang w:val="en-US"/>
              </w:rPr>
              <w:t xml:space="preserve">2.1. Ss share with ideas. </w:t>
            </w:r>
          </w:p>
          <w:p w:rsidR="00A815FF" w:rsidRPr="000D307F" w:rsidRDefault="00A815FF" w:rsidP="006969C9">
            <w:pPr>
              <w:pStyle w:val="Default"/>
              <w:jc w:val="both"/>
              <w:rPr>
                <w:lang w:val="en-US"/>
              </w:rPr>
            </w:pPr>
            <w:r w:rsidRPr="000D307F">
              <w:rPr>
                <w:lang w:val="en-US"/>
              </w:rPr>
              <w:t xml:space="preserve">2.2 Ss try to answer and share the ideas. </w:t>
            </w:r>
          </w:p>
          <w:p w:rsidR="00A815FF" w:rsidRPr="000D307F" w:rsidRDefault="00A815FF" w:rsidP="006969C9">
            <w:pPr>
              <w:pStyle w:val="Default"/>
              <w:jc w:val="both"/>
              <w:rPr>
                <w:lang w:val="en-US"/>
              </w:rPr>
            </w:pPr>
            <w:r w:rsidRPr="000D307F">
              <w:rPr>
                <w:lang w:val="en-US"/>
              </w:rPr>
              <w:t xml:space="preserve">2.3 Ss guess and </w:t>
            </w:r>
          </w:p>
          <w:p w:rsidR="00A815FF" w:rsidRPr="000D307F" w:rsidRDefault="00A815FF" w:rsidP="006969C9">
            <w:pPr>
              <w:pStyle w:val="Default"/>
              <w:jc w:val="both"/>
              <w:rPr>
                <w:lang w:val="en-US"/>
              </w:rPr>
            </w:pPr>
            <w:r w:rsidRPr="000D307F">
              <w:rPr>
                <w:lang w:val="en-US"/>
              </w:rPr>
              <w:t xml:space="preserve">arrange </w:t>
            </w:r>
          </w:p>
          <w:p w:rsidR="00A815FF" w:rsidRPr="000D307F" w:rsidRDefault="00A815FF" w:rsidP="006969C9">
            <w:pPr>
              <w:pStyle w:val="Default"/>
              <w:jc w:val="both"/>
              <w:rPr>
                <w:lang w:val="en-US"/>
              </w:rPr>
            </w:pPr>
            <w:r w:rsidRPr="000D307F">
              <w:rPr>
                <w:lang w:val="en-US"/>
              </w:rPr>
              <w:t xml:space="preserve">2.4 SS reflect </w:t>
            </w:r>
          </w:p>
          <w:p w:rsidR="00A815FF" w:rsidRPr="000D307F" w:rsidRDefault="00A815FF" w:rsidP="006969C9">
            <w:pPr>
              <w:pStyle w:val="Default"/>
              <w:jc w:val="both"/>
              <w:rPr>
                <w:lang w:val="en-US"/>
              </w:rPr>
            </w:pPr>
          </w:p>
        </w:tc>
      </w:tr>
      <w:tr w:rsidR="00A815FF" w:rsidRPr="00981AC6" w:rsidTr="006969C9">
        <w:tc>
          <w:tcPr>
            <w:tcW w:w="2093" w:type="dxa"/>
          </w:tcPr>
          <w:p w:rsidR="00A815FF" w:rsidRPr="000D307F" w:rsidRDefault="00A815FF" w:rsidP="006969C9">
            <w:pPr>
              <w:pStyle w:val="Default"/>
              <w:jc w:val="both"/>
              <w:rPr>
                <w:b/>
                <w:lang w:val="en-US"/>
              </w:rPr>
            </w:pPr>
            <w:r w:rsidRPr="000D307F">
              <w:rPr>
                <w:b/>
                <w:lang w:val="en-US"/>
              </w:rPr>
              <w:t xml:space="preserve">3-step </w:t>
            </w:r>
          </w:p>
          <w:p w:rsidR="00A815FF" w:rsidRPr="000D307F" w:rsidRDefault="00A815FF" w:rsidP="006969C9">
            <w:pPr>
              <w:pStyle w:val="Default"/>
              <w:jc w:val="both"/>
              <w:rPr>
                <w:b/>
                <w:lang w:val="en-US"/>
              </w:rPr>
            </w:pPr>
            <w:r w:rsidRPr="000D307F">
              <w:rPr>
                <w:b/>
                <w:lang w:val="en-US"/>
              </w:rPr>
              <w:t xml:space="preserve">Main </w:t>
            </w:r>
          </w:p>
          <w:p w:rsidR="00A815FF" w:rsidRPr="000D307F" w:rsidRDefault="00A815FF" w:rsidP="006969C9">
            <w:pPr>
              <w:pStyle w:val="Default"/>
              <w:jc w:val="both"/>
              <w:rPr>
                <w:b/>
                <w:lang w:val="en-US"/>
              </w:rPr>
            </w:pPr>
            <w:r w:rsidRPr="000D307F">
              <w:rPr>
                <w:b/>
                <w:lang w:val="en-US"/>
              </w:rPr>
              <w:t xml:space="preserve">part: introducing course syllabus </w:t>
            </w:r>
          </w:p>
          <w:p w:rsidR="00A815FF" w:rsidRPr="000D307F" w:rsidRDefault="00A815FF" w:rsidP="006969C9">
            <w:pPr>
              <w:pStyle w:val="Default"/>
              <w:jc w:val="both"/>
              <w:rPr>
                <w:lang w:val="en-US"/>
              </w:rPr>
            </w:pPr>
            <w:r w:rsidRPr="000D307F">
              <w:rPr>
                <w:b/>
                <w:lang w:val="en-US"/>
              </w:rPr>
              <w:t>(50-minutes</w:t>
            </w:r>
            <w:r w:rsidRPr="000D307F">
              <w:rPr>
                <w:lang w:val="en-US"/>
              </w:rPr>
              <w:t xml:space="preserve">) </w:t>
            </w:r>
          </w:p>
        </w:tc>
        <w:tc>
          <w:tcPr>
            <w:tcW w:w="4759" w:type="dxa"/>
          </w:tcPr>
          <w:p w:rsidR="00A815FF" w:rsidRPr="000D307F" w:rsidRDefault="00A815FF" w:rsidP="00A815FF">
            <w:pPr>
              <w:pStyle w:val="af5"/>
              <w:spacing w:before="0" w:beforeAutospacing="0" w:after="0" w:afterAutospacing="0"/>
              <w:contextualSpacing/>
              <w:jc w:val="both"/>
              <w:rPr>
                <w:lang w:val="en-US"/>
              </w:rPr>
            </w:pPr>
            <w:r w:rsidRPr="000D307F">
              <w:rPr>
                <w:lang w:val="en-US"/>
              </w:rPr>
              <w:t xml:space="preserve">3. </w:t>
            </w:r>
            <w:r w:rsidRPr="000D307F">
              <w:rPr>
                <w:rStyle w:val="af9"/>
                <w:b w:val="0"/>
                <w:lang w:val="en-US"/>
              </w:rPr>
              <w:t>2. Culture bumps: overcoming misunderstandings in cross – cultural communication</w:t>
            </w:r>
          </w:p>
          <w:p w:rsidR="00A815FF" w:rsidRPr="000D307F" w:rsidRDefault="00A815FF" w:rsidP="00A815FF">
            <w:pPr>
              <w:pStyle w:val="af5"/>
              <w:spacing w:before="0" w:beforeAutospacing="0" w:after="0" w:afterAutospacing="0"/>
              <w:contextualSpacing/>
              <w:jc w:val="both"/>
              <w:rPr>
                <w:lang w:val="en-US"/>
              </w:rPr>
            </w:pPr>
            <w:r w:rsidRPr="000D307F">
              <w:rPr>
                <w:rStyle w:val="af9"/>
                <w:b w:val="0"/>
                <w:lang w:val="en-US"/>
              </w:rPr>
              <w:t>3. National images and intercultural communication</w:t>
            </w:r>
          </w:p>
          <w:p w:rsidR="00A815FF" w:rsidRPr="000D307F" w:rsidRDefault="00A815FF" w:rsidP="00A815FF">
            <w:pPr>
              <w:pStyle w:val="af5"/>
              <w:spacing w:before="0" w:beforeAutospacing="0" w:after="0" w:afterAutospacing="0"/>
              <w:contextualSpacing/>
              <w:jc w:val="both"/>
              <w:rPr>
                <w:lang w:val="en-US"/>
              </w:rPr>
            </w:pPr>
            <w:r w:rsidRPr="000D307F">
              <w:rPr>
                <w:lang w:val="en-US"/>
              </w:rPr>
              <w:t>Discuss the following:</w:t>
            </w:r>
          </w:p>
          <w:p w:rsidR="00A815FF" w:rsidRPr="000D307F" w:rsidRDefault="00A815FF" w:rsidP="00A815FF">
            <w:pPr>
              <w:pStyle w:val="af5"/>
              <w:spacing w:before="0" w:beforeAutospacing="0" w:after="0" w:afterAutospacing="0"/>
              <w:contextualSpacing/>
              <w:jc w:val="both"/>
              <w:rPr>
                <w:lang w:val="en-US"/>
              </w:rPr>
            </w:pPr>
            <w:r w:rsidRPr="000D307F">
              <w:rPr>
                <w:lang w:val="en-US"/>
              </w:rPr>
              <w:t>1. National image. Stereotype. National character. National mentality</w:t>
            </w:r>
          </w:p>
          <w:p w:rsidR="00A815FF" w:rsidRPr="000D307F" w:rsidRDefault="00A815FF" w:rsidP="00A815FF">
            <w:pPr>
              <w:pStyle w:val="af5"/>
              <w:spacing w:before="0" w:beforeAutospacing="0" w:after="0" w:afterAutospacing="0"/>
              <w:contextualSpacing/>
              <w:jc w:val="both"/>
              <w:rPr>
                <w:lang w:val="en-US"/>
              </w:rPr>
            </w:pPr>
            <w:r w:rsidRPr="000D307F">
              <w:rPr>
                <w:lang w:val="en-US"/>
              </w:rPr>
              <w:t>2. What the British think of Americans (a humorous look at the stereotypes)</w:t>
            </w:r>
          </w:p>
          <w:p w:rsidR="00A815FF" w:rsidRPr="000D307F" w:rsidRDefault="00A815FF" w:rsidP="00A815FF">
            <w:pPr>
              <w:pStyle w:val="af5"/>
              <w:spacing w:before="0" w:beforeAutospacing="0" w:after="0" w:afterAutospacing="0"/>
              <w:contextualSpacing/>
              <w:jc w:val="both"/>
              <w:rPr>
                <w:lang w:val="en-US"/>
              </w:rPr>
            </w:pPr>
            <w:r w:rsidRPr="000D307F">
              <w:rPr>
                <w:lang w:val="en-US"/>
              </w:rPr>
              <w:t>3. What Americans think of the British (a humorous look at the stereotypes)</w:t>
            </w:r>
          </w:p>
          <w:p w:rsidR="00A815FF" w:rsidRPr="000D307F" w:rsidRDefault="00A815FF" w:rsidP="00A815FF">
            <w:pPr>
              <w:pStyle w:val="af5"/>
              <w:spacing w:before="0" w:beforeAutospacing="0" w:after="0" w:afterAutospacing="0"/>
              <w:contextualSpacing/>
              <w:jc w:val="both"/>
              <w:rPr>
                <w:lang w:val="en-US"/>
              </w:rPr>
            </w:pPr>
            <w:r w:rsidRPr="000D307F">
              <w:rPr>
                <w:lang w:val="en-US"/>
              </w:rPr>
              <w:t>4. The national character of the Welsh, the Irish</w:t>
            </w:r>
          </w:p>
          <w:p w:rsidR="00A815FF" w:rsidRPr="000D307F" w:rsidRDefault="00A815FF" w:rsidP="00A815FF">
            <w:pPr>
              <w:pStyle w:val="af5"/>
              <w:spacing w:before="0" w:beforeAutospacing="0" w:after="0" w:afterAutospacing="0"/>
              <w:contextualSpacing/>
              <w:jc w:val="both"/>
              <w:rPr>
                <w:lang w:val="en-US"/>
              </w:rPr>
            </w:pPr>
            <w:r w:rsidRPr="000D307F">
              <w:rPr>
                <w:lang w:val="en-US"/>
              </w:rPr>
              <w:t>5. “Devils in skirts”, “ladies from hell”</w:t>
            </w:r>
          </w:p>
          <w:p w:rsidR="00A815FF" w:rsidRPr="000D307F" w:rsidRDefault="00A815FF" w:rsidP="00A815FF">
            <w:pPr>
              <w:pStyle w:val="af5"/>
              <w:spacing w:before="0" w:beforeAutospacing="0" w:after="0" w:afterAutospacing="0"/>
              <w:contextualSpacing/>
              <w:jc w:val="both"/>
              <w:rPr>
                <w:b/>
                <w:lang w:val="en-US"/>
              </w:rPr>
            </w:pPr>
            <w:r w:rsidRPr="000D307F">
              <w:rPr>
                <w:lang w:val="en-US"/>
              </w:rPr>
              <w:t xml:space="preserve">6. Images of Great Britain, of the US. </w:t>
            </w:r>
            <w:r w:rsidRPr="000D307F">
              <w:rPr>
                <w:rStyle w:val="af9"/>
                <w:b w:val="0"/>
                <w:lang w:val="en-US"/>
              </w:rPr>
              <w:t>What the British think of Americans(a humorous look at the stereotypes)</w:t>
            </w:r>
          </w:p>
          <w:p w:rsidR="00A815FF" w:rsidRPr="000D307F" w:rsidRDefault="00A815FF" w:rsidP="006969C9">
            <w:pPr>
              <w:contextualSpacing/>
              <w:jc w:val="both"/>
              <w:rPr>
                <w:sz w:val="24"/>
                <w:szCs w:val="24"/>
                <w:lang w:val="en-US"/>
              </w:rPr>
            </w:pPr>
          </w:p>
        </w:tc>
        <w:tc>
          <w:tcPr>
            <w:tcW w:w="3427" w:type="dxa"/>
          </w:tcPr>
          <w:p w:rsidR="00A815FF" w:rsidRPr="000D307F" w:rsidRDefault="00A815FF" w:rsidP="006969C9">
            <w:pPr>
              <w:pStyle w:val="Default"/>
              <w:jc w:val="both"/>
              <w:rPr>
                <w:color w:val="auto"/>
                <w:lang w:val="en-US"/>
              </w:rPr>
            </w:pPr>
          </w:p>
          <w:p w:rsidR="00A815FF" w:rsidRPr="000D307F" w:rsidRDefault="00A815FF" w:rsidP="006969C9">
            <w:pPr>
              <w:pStyle w:val="Default"/>
              <w:jc w:val="both"/>
              <w:rPr>
                <w:lang w:val="en-US"/>
              </w:rPr>
            </w:pPr>
            <w:r w:rsidRPr="000D307F">
              <w:rPr>
                <w:lang w:val="en-US"/>
              </w:rPr>
              <w:t xml:space="preserve">3.1 Ss try to guess. </w:t>
            </w:r>
          </w:p>
          <w:p w:rsidR="00A815FF" w:rsidRPr="000D307F" w:rsidRDefault="00A815FF" w:rsidP="006969C9">
            <w:pPr>
              <w:pStyle w:val="Default"/>
              <w:jc w:val="both"/>
              <w:rPr>
                <w:lang w:val="en-US"/>
              </w:rPr>
            </w:pPr>
          </w:p>
          <w:p w:rsidR="00A815FF" w:rsidRPr="000D307F" w:rsidRDefault="00A815FF" w:rsidP="006969C9">
            <w:pPr>
              <w:pStyle w:val="Default"/>
              <w:jc w:val="both"/>
              <w:rPr>
                <w:lang w:val="en-US"/>
              </w:rPr>
            </w:pPr>
            <w:r w:rsidRPr="000D307F">
              <w:rPr>
                <w:lang w:val="en-US"/>
              </w:rPr>
              <w:t xml:space="preserve">whole class </w:t>
            </w:r>
          </w:p>
          <w:p w:rsidR="00A815FF" w:rsidRPr="000D307F" w:rsidRDefault="00A815FF" w:rsidP="006969C9">
            <w:pPr>
              <w:pStyle w:val="Default"/>
              <w:jc w:val="both"/>
              <w:rPr>
                <w:lang w:val="en-US"/>
              </w:rPr>
            </w:pPr>
            <w:r w:rsidRPr="000D307F">
              <w:rPr>
                <w:lang w:val="en-US"/>
              </w:rPr>
              <w:t xml:space="preserve">3.2 Ss read and take notes </w:t>
            </w:r>
          </w:p>
          <w:p w:rsidR="00A815FF" w:rsidRPr="000D307F" w:rsidRDefault="00A815FF" w:rsidP="006969C9">
            <w:pPr>
              <w:pStyle w:val="Default"/>
              <w:jc w:val="both"/>
              <w:rPr>
                <w:lang w:val="en-US"/>
              </w:rPr>
            </w:pPr>
          </w:p>
          <w:p w:rsidR="00A815FF" w:rsidRPr="000D307F" w:rsidRDefault="00A815FF" w:rsidP="006969C9">
            <w:pPr>
              <w:pStyle w:val="Default"/>
              <w:jc w:val="both"/>
              <w:rPr>
                <w:lang w:val="en-US"/>
              </w:rPr>
            </w:pPr>
            <w:r w:rsidRPr="000D307F">
              <w:rPr>
                <w:lang w:val="en-US"/>
              </w:rPr>
              <w:t xml:space="preserve">3.3 Ss take part in the discussion. </w:t>
            </w:r>
          </w:p>
          <w:p w:rsidR="00A815FF" w:rsidRPr="000D307F" w:rsidRDefault="00A815FF" w:rsidP="006969C9">
            <w:pPr>
              <w:pStyle w:val="Default"/>
              <w:jc w:val="both"/>
              <w:rPr>
                <w:lang w:val="en-US"/>
              </w:rPr>
            </w:pPr>
            <w:r w:rsidRPr="000D307F">
              <w:rPr>
                <w:lang w:val="en-US"/>
              </w:rPr>
              <w:t xml:space="preserve">3.4 Ss are divided, </w:t>
            </w:r>
          </w:p>
          <w:p w:rsidR="00A815FF" w:rsidRPr="000D307F" w:rsidRDefault="00A815FF" w:rsidP="006969C9">
            <w:pPr>
              <w:pStyle w:val="Default"/>
              <w:jc w:val="both"/>
              <w:rPr>
                <w:lang w:val="en-US"/>
              </w:rPr>
            </w:pPr>
            <w:r w:rsidRPr="000D307F">
              <w:rPr>
                <w:lang w:val="en-US"/>
              </w:rPr>
              <w:t xml:space="preserve">and do the group activity </w:t>
            </w:r>
          </w:p>
        </w:tc>
      </w:tr>
      <w:tr w:rsidR="00A815FF" w:rsidRPr="000D307F" w:rsidTr="006969C9">
        <w:tc>
          <w:tcPr>
            <w:tcW w:w="2093" w:type="dxa"/>
          </w:tcPr>
          <w:p w:rsidR="00A815FF" w:rsidRPr="000D307F" w:rsidRDefault="00A815FF" w:rsidP="006969C9">
            <w:pPr>
              <w:pStyle w:val="Default"/>
              <w:jc w:val="both"/>
              <w:rPr>
                <w:b/>
                <w:lang w:val="en-US"/>
              </w:rPr>
            </w:pPr>
            <w:r w:rsidRPr="000D307F">
              <w:rPr>
                <w:b/>
                <w:lang w:val="en-US"/>
              </w:rPr>
              <w:t xml:space="preserve">4- step </w:t>
            </w:r>
          </w:p>
          <w:p w:rsidR="00A815FF" w:rsidRPr="000D307F" w:rsidRDefault="00A815FF" w:rsidP="006969C9">
            <w:pPr>
              <w:pStyle w:val="Default"/>
              <w:jc w:val="both"/>
              <w:rPr>
                <w:b/>
                <w:lang w:val="en-US"/>
              </w:rPr>
            </w:pPr>
            <w:r w:rsidRPr="000D307F">
              <w:rPr>
                <w:b/>
                <w:lang w:val="en-US"/>
              </w:rPr>
              <w:t xml:space="preserve">Closure: summarizing activity </w:t>
            </w:r>
          </w:p>
          <w:p w:rsidR="00A815FF" w:rsidRPr="000D307F" w:rsidRDefault="00A815FF" w:rsidP="006969C9">
            <w:pPr>
              <w:pStyle w:val="Default"/>
              <w:jc w:val="both"/>
              <w:rPr>
                <w:lang w:val="en-US"/>
              </w:rPr>
            </w:pPr>
            <w:r w:rsidRPr="000D307F">
              <w:rPr>
                <w:b/>
                <w:lang w:val="en-US"/>
              </w:rPr>
              <w:t>(15-minutes)</w:t>
            </w:r>
            <w:r w:rsidRPr="000D307F">
              <w:rPr>
                <w:lang w:val="en-US"/>
              </w:rPr>
              <w:t xml:space="preserve"> </w:t>
            </w:r>
          </w:p>
        </w:tc>
        <w:tc>
          <w:tcPr>
            <w:tcW w:w="4759" w:type="dxa"/>
          </w:tcPr>
          <w:p w:rsidR="00A815FF" w:rsidRPr="000D307F" w:rsidRDefault="00A815FF" w:rsidP="006969C9">
            <w:pPr>
              <w:pStyle w:val="Default"/>
              <w:jc w:val="both"/>
              <w:rPr>
                <w:color w:val="auto"/>
                <w:lang w:val="en-US"/>
              </w:rPr>
            </w:pPr>
          </w:p>
          <w:p w:rsidR="00A815FF" w:rsidRPr="000D307F" w:rsidRDefault="00A815FF" w:rsidP="006969C9">
            <w:pPr>
              <w:pStyle w:val="Default"/>
              <w:jc w:val="both"/>
            </w:pPr>
            <w:r w:rsidRPr="000D307F">
              <w:rPr>
                <w:lang w:val="en-US"/>
              </w:rPr>
              <w:t>T summarizes the lesson and gives home task.</w:t>
            </w:r>
          </w:p>
        </w:tc>
        <w:tc>
          <w:tcPr>
            <w:tcW w:w="3427" w:type="dxa"/>
          </w:tcPr>
          <w:p w:rsidR="00A815FF" w:rsidRPr="000D307F" w:rsidRDefault="00A815FF" w:rsidP="006969C9">
            <w:pPr>
              <w:pStyle w:val="Default"/>
              <w:jc w:val="both"/>
            </w:pPr>
            <w:r w:rsidRPr="000D307F">
              <w:t xml:space="preserve">4.1. Ss take notes </w:t>
            </w:r>
          </w:p>
        </w:tc>
      </w:tr>
    </w:tbl>
    <w:p w:rsidR="00A815FF" w:rsidRPr="000D307F" w:rsidRDefault="00A815FF"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9A7FE7" w:rsidRPr="000D307F" w:rsidRDefault="009A7FE7" w:rsidP="006B3E81">
      <w:pPr>
        <w:pStyle w:val="af5"/>
        <w:spacing w:before="0" w:beforeAutospacing="0" w:after="0" w:afterAutospacing="0"/>
        <w:ind w:firstLine="567"/>
        <w:contextualSpacing/>
        <w:jc w:val="both"/>
        <w:rPr>
          <w:rStyle w:val="af9"/>
          <w:lang w:val="en-US"/>
        </w:rPr>
      </w:pPr>
    </w:p>
    <w:p w:rsidR="006B3E81" w:rsidRPr="000D307F" w:rsidRDefault="006B3E81" w:rsidP="006B3E81">
      <w:pPr>
        <w:pStyle w:val="af5"/>
        <w:spacing w:before="0" w:beforeAutospacing="0" w:after="0" w:afterAutospacing="0"/>
        <w:ind w:firstLine="567"/>
        <w:contextualSpacing/>
        <w:jc w:val="both"/>
        <w:rPr>
          <w:lang w:val="en-US"/>
        </w:rPr>
      </w:pPr>
      <w:r w:rsidRPr="000D307F">
        <w:rPr>
          <w:rStyle w:val="af9"/>
          <w:lang w:val="en-US"/>
        </w:rPr>
        <w:t>1. The reflection of the nationally - cultural peculiarities in the lexical system of the English language</w:t>
      </w:r>
    </w:p>
    <w:p w:rsidR="006B3E81" w:rsidRPr="000D307F" w:rsidRDefault="006B3E81" w:rsidP="006B3E81">
      <w:pPr>
        <w:pStyle w:val="af5"/>
        <w:spacing w:before="0" w:beforeAutospacing="0" w:after="0" w:afterAutospacing="0"/>
        <w:ind w:firstLine="567"/>
        <w:contextualSpacing/>
        <w:jc w:val="both"/>
        <w:rPr>
          <w:lang w:val="en-US"/>
        </w:rPr>
      </w:pPr>
      <w:r w:rsidRPr="000D307F">
        <w:rPr>
          <w:i/>
          <w:iCs/>
          <w:lang w:val="en-US"/>
        </w:rPr>
        <w:t>(language as a tool of culture; the background knowledge of the user; “cumulative function of the language”; the cultural background knowledge of the world; words without equivalents; cultural component of the word; additional shades of word meaning; culturally marked, territorially determined words, referring to the natural environment, food &amp; drinks, etc [the Yorkshire Dales, the Yorkshire Moors,Lancashire cheese, Lancashire hotpot, Yorkshire pudding,high tea, haggis,alumnus, public school, Scottish bagpipe]).</w:t>
      </w:r>
    </w:p>
    <w:p w:rsidR="006B3E81" w:rsidRPr="000D307F" w:rsidRDefault="006B3E81" w:rsidP="006B3E81">
      <w:pPr>
        <w:pStyle w:val="af5"/>
        <w:spacing w:before="0" w:beforeAutospacing="0" w:after="0" w:afterAutospacing="0"/>
        <w:ind w:firstLine="567"/>
        <w:contextualSpacing/>
        <w:jc w:val="both"/>
        <w:rPr>
          <w:lang w:val="en-US"/>
        </w:rPr>
      </w:pP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Discuss the following:</w:t>
      </w: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1. The function of language as a tool of culture. The cultural background of a language</w:t>
      </w: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2. The linguistic study of the country</w:t>
      </w: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3. The cultural component of lexical units</w:t>
      </w: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a) territorially determined words, referring to the natural environment;</w:t>
      </w: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b) culturally marked words, referring to food &amp; drinks ethnographic realia; words without (full) equivalents;</w:t>
      </w: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c) functional differences of words in the sphere of education;</w:t>
      </w: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d) denotative realia , words without (full) equivalents.</w:t>
      </w: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 </w:t>
      </w: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A new and progressive way of teaching cultural studies to students of a foreign language is to give them the fullest possible information about the world of the language under study. This is, by the way, a new term for the subject introduced in the curriculum: the world of the language under study, the linguistic study of the country. Thus, the new way of teaching this new subject is to deliver the course by having two parallel courses presenting this world from two points of view: through the eyes of the native speaker and through the eyes of a representative of the world of the students. The studies of the world where the foreign language is naturally used as a means of communication are indispensable as an aid to understanding the peculiarities of speech production, additional shades of word meanings, their cultural, historical, political connotations, etc. Thus, the tasks of teaching a foreign language as a means of communication are closely intertwined with the tasks of studying the sociocultural aspects of the life of the peoples and countries where the foreign language is used.</w:t>
      </w:r>
    </w:p>
    <w:p w:rsidR="006B3E81" w:rsidRPr="000D307F" w:rsidRDefault="006B3E81" w:rsidP="006B3E81">
      <w:pPr>
        <w:pStyle w:val="af5"/>
        <w:spacing w:before="0" w:beforeAutospacing="0" w:after="0" w:afterAutospacing="0"/>
        <w:ind w:firstLine="567"/>
        <w:contextualSpacing/>
        <w:jc w:val="both"/>
        <w:rPr>
          <w:rStyle w:val="af9"/>
          <w:lang w:val="en-US"/>
        </w:rPr>
      </w:pPr>
    </w:p>
    <w:p w:rsidR="006B3E81" w:rsidRPr="000D307F" w:rsidRDefault="006B3E81" w:rsidP="006B3E81">
      <w:pPr>
        <w:pStyle w:val="af5"/>
        <w:spacing w:before="0" w:beforeAutospacing="0" w:after="0" w:afterAutospacing="0"/>
        <w:ind w:firstLine="567"/>
        <w:contextualSpacing/>
        <w:jc w:val="both"/>
        <w:rPr>
          <w:lang w:val="en-US"/>
        </w:rPr>
      </w:pPr>
      <w:r w:rsidRPr="000D307F">
        <w:rPr>
          <w:rStyle w:val="af9"/>
          <w:lang w:val="en-US"/>
        </w:rPr>
        <w:t>2. Culture bumps: overcoming misunderstandings in cross – cultural communication</w:t>
      </w:r>
    </w:p>
    <w:p w:rsidR="006B3E81" w:rsidRPr="000D307F" w:rsidRDefault="006B3E81" w:rsidP="006B3E81">
      <w:pPr>
        <w:pStyle w:val="af5"/>
        <w:spacing w:before="0" w:beforeAutospacing="0" w:after="0" w:afterAutospacing="0"/>
        <w:ind w:firstLine="567"/>
        <w:contextualSpacing/>
        <w:jc w:val="both"/>
        <w:rPr>
          <w:lang w:val="en-US"/>
        </w:rPr>
      </w:pPr>
      <w:r w:rsidRPr="000D307F">
        <w:rPr>
          <w:i/>
          <w:iCs/>
          <w:lang w:val="en-US"/>
        </w:rPr>
        <w:t>(the vision of the world of a nation, realia, words without equivalents, the function of language as a tool of culture, the vision of the world, the sociocultural component, the world of language , the world of reality, different speech communities, actual “equivalents” in the full sense of the word, mode of living, the moral code, relations between people, the system of values, determined by socio-historical factors)</w:t>
      </w:r>
    </w:p>
    <w:p w:rsidR="006B3E81" w:rsidRPr="000D307F" w:rsidRDefault="006B3E81" w:rsidP="006B3E81">
      <w:pPr>
        <w:pStyle w:val="af5"/>
        <w:spacing w:before="0" w:beforeAutospacing="0" w:after="0" w:afterAutospacing="0"/>
        <w:ind w:firstLine="567"/>
        <w:contextualSpacing/>
        <w:jc w:val="both"/>
        <w:rPr>
          <w:lang w:val="en-US"/>
        </w:rPr>
      </w:pP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Discuss the following:</w:t>
      </w: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1. Man – Language – World Relationship</w:t>
      </w: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2. Shattering the idea of word equivalence at the level of lexical units</w:t>
      </w: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 </w:t>
      </w:r>
    </w:p>
    <w:p w:rsidR="006B3E81" w:rsidRPr="000D307F" w:rsidRDefault="006B3E81" w:rsidP="006B3E81">
      <w:pPr>
        <w:pStyle w:val="af5"/>
        <w:spacing w:before="0" w:beforeAutospacing="0" w:after="0" w:afterAutospacing="0"/>
        <w:ind w:firstLine="567"/>
        <w:contextualSpacing/>
        <w:jc w:val="both"/>
        <w:rPr>
          <w:lang w:val="en-US"/>
        </w:rPr>
      </w:pPr>
      <w:r w:rsidRPr="000D307F">
        <w:rPr>
          <w:rStyle w:val="af9"/>
          <w:lang w:val="en-US"/>
        </w:rPr>
        <w:t>3. National images and intercultural communication</w:t>
      </w:r>
    </w:p>
    <w:p w:rsidR="006B3E81" w:rsidRPr="000D307F" w:rsidRDefault="006B3E81" w:rsidP="006B3E81">
      <w:pPr>
        <w:pStyle w:val="af5"/>
        <w:spacing w:before="0" w:beforeAutospacing="0" w:after="0" w:afterAutospacing="0"/>
        <w:ind w:firstLine="567"/>
        <w:contextualSpacing/>
        <w:jc w:val="both"/>
        <w:rPr>
          <w:lang w:val="en-US"/>
        </w:rPr>
      </w:pPr>
      <w:r w:rsidRPr="000D307F">
        <w:rPr>
          <w:rStyle w:val="af9"/>
          <w:lang w:val="en-US"/>
        </w:rPr>
        <w:t xml:space="preserve">( </w:t>
      </w:r>
      <w:r w:rsidRPr="000D307F">
        <w:rPr>
          <w:i/>
          <w:iCs/>
          <w:lang w:val="en-US"/>
        </w:rPr>
        <w:t>national image, mentality, national character, stereotype, the English national character, the Welsh national character, the Irish national character, the Scottish national character, the American national character, John Bull, Uncle Sam, Union Jack, St George, St Andrew, St David, St Patrick, Stars &amp; Stripes; floristic symbols : leek, rose, thistle, shamrock, melting pot, etc.)</w:t>
      </w:r>
    </w:p>
    <w:p w:rsidR="006B3E81" w:rsidRPr="000D307F" w:rsidRDefault="006B3E81" w:rsidP="006B3E81">
      <w:pPr>
        <w:pStyle w:val="af5"/>
        <w:spacing w:before="0" w:beforeAutospacing="0" w:after="0" w:afterAutospacing="0"/>
        <w:ind w:firstLine="567"/>
        <w:contextualSpacing/>
        <w:jc w:val="both"/>
        <w:rPr>
          <w:lang w:val="en-US"/>
        </w:rPr>
      </w:pP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Discuss the following:</w:t>
      </w: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lastRenderedPageBreak/>
        <w:t>1. National image. Stereotype. National character. National mentality</w:t>
      </w: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2. What the British think of Americans (a humorous look at the stereotypes)</w:t>
      </w: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3. What Americans think of the British (a humorous look at the stereotypes)</w:t>
      </w: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4. The national character of the Welsh, the Irish</w:t>
      </w:r>
    </w:p>
    <w:p w:rsidR="006B3E81" w:rsidRPr="000D307F" w:rsidRDefault="006B3E81" w:rsidP="006B3E81">
      <w:pPr>
        <w:pStyle w:val="af5"/>
        <w:spacing w:before="0" w:beforeAutospacing="0" w:after="0" w:afterAutospacing="0"/>
        <w:ind w:firstLine="567"/>
        <w:contextualSpacing/>
        <w:jc w:val="both"/>
        <w:rPr>
          <w:lang w:val="en-US"/>
        </w:rPr>
      </w:pPr>
      <w:r w:rsidRPr="000D307F">
        <w:rPr>
          <w:lang w:val="en-US"/>
        </w:rPr>
        <w:t>5. “Devils in skirts”, “ladies from hell”</w:t>
      </w:r>
    </w:p>
    <w:p w:rsidR="006B3E81" w:rsidRPr="000D307F" w:rsidRDefault="006B3E81" w:rsidP="006B3E81">
      <w:pPr>
        <w:pStyle w:val="af5"/>
        <w:spacing w:before="0" w:beforeAutospacing="0" w:after="0" w:afterAutospacing="0"/>
        <w:ind w:firstLine="567"/>
        <w:contextualSpacing/>
        <w:jc w:val="both"/>
        <w:rPr>
          <w:b/>
          <w:lang w:val="en-US"/>
        </w:rPr>
      </w:pPr>
      <w:r w:rsidRPr="000D307F">
        <w:rPr>
          <w:lang w:val="en-US"/>
        </w:rPr>
        <w:t xml:space="preserve">6. Images of Great Britain, of the US. </w:t>
      </w:r>
      <w:r w:rsidRPr="000D307F">
        <w:rPr>
          <w:rStyle w:val="af9"/>
          <w:b w:val="0"/>
          <w:lang w:val="en-US"/>
        </w:rPr>
        <w:t>What the British think of Americans(a humorous look at the stereotypes)</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851A3D"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36</w:t>
      </w:r>
      <w:r w:rsidR="00FC68D8" w:rsidRPr="000D307F">
        <w:rPr>
          <w:rFonts w:ascii="Times New Roman" w:eastAsia="Times New Roman" w:hAnsi="Times New Roman" w:cs="Times New Roman"/>
          <w:b/>
          <w:smallCaps/>
          <w:sz w:val="24"/>
          <w:szCs w:val="24"/>
          <w:lang w:val="en-US" w:eastAsia="ru-RU"/>
        </w:rPr>
        <w:t xml:space="preserve">. </w:t>
      </w:r>
      <w:r w:rsidR="0086483D" w:rsidRPr="000D307F">
        <w:rPr>
          <w:rFonts w:ascii="Times New Roman" w:eastAsia="Times New Roman" w:hAnsi="Times New Roman" w:cs="Times New Roman"/>
          <w:b/>
          <w:smallCaps/>
          <w:sz w:val="24"/>
          <w:szCs w:val="24"/>
          <w:lang w:val="en-US" w:eastAsia="ru-RU"/>
        </w:rPr>
        <w:t>Case study. Gone</w:t>
      </w:r>
      <w:r w:rsidR="00A815FF" w:rsidRPr="000D307F">
        <w:rPr>
          <w:rFonts w:ascii="Times New Roman" w:eastAsia="Times New Roman" w:hAnsi="Times New Roman" w:cs="Times New Roman"/>
          <w:b/>
          <w:smallCaps/>
          <w:sz w:val="24"/>
          <w:szCs w:val="24"/>
          <w:lang w:val="en-US" w:eastAsia="ru-RU"/>
        </w:rPr>
        <w:t xml:space="preserve"> abroad to learn English</w:t>
      </w:r>
    </w:p>
    <w:tbl>
      <w:tblPr>
        <w:tblStyle w:val="ab"/>
        <w:tblW w:w="0" w:type="auto"/>
        <w:tblLook w:val="04A0" w:firstRow="1" w:lastRow="0" w:firstColumn="1" w:lastColumn="0" w:noHBand="0" w:noVBand="1"/>
      </w:tblPr>
      <w:tblGrid>
        <w:gridCol w:w="4924"/>
        <w:gridCol w:w="4931"/>
      </w:tblGrid>
      <w:tr w:rsidR="00A815FF" w:rsidRPr="00981AC6" w:rsidTr="006969C9">
        <w:tc>
          <w:tcPr>
            <w:tcW w:w="5139" w:type="dxa"/>
          </w:tcPr>
          <w:p w:rsidR="00A815FF" w:rsidRPr="000D307F" w:rsidRDefault="00A815FF" w:rsidP="006969C9">
            <w:pPr>
              <w:pStyle w:val="Default"/>
              <w:jc w:val="both"/>
            </w:pPr>
            <w:r w:rsidRPr="000D307F">
              <w:rPr>
                <w:b/>
                <w:bCs/>
              </w:rPr>
              <w:t xml:space="preserve">Topic </w:t>
            </w:r>
          </w:p>
        </w:tc>
        <w:tc>
          <w:tcPr>
            <w:tcW w:w="5140" w:type="dxa"/>
          </w:tcPr>
          <w:p w:rsidR="00A815FF" w:rsidRPr="000D307F" w:rsidRDefault="00A815FF" w:rsidP="006969C9">
            <w:pPr>
              <w:contextualSpacing/>
              <w:jc w:val="center"/>
              <w:rPr>
                <w:b/>
                <w:smallCaps/>
                <w:sz w:val="24"/>
                <w:szCs w:val="24"/>
                <w:lang w:val="en-US"/>
              </w:rPr>
            </w:pPr>
            <w:r w:rsidRPr="000D307F">
              <w:rPr>
                <w:b/>
                <w:smallCaps/>
                <w:sz w:val="24"/>
                <w:szCs w:val="24"/>
                <w:lang w:val="en-US"/>
              </w:rPr>
              <w:t>Case study. Gone abroad to learn English</w:t>
            </w:r>
          </w:p>
        </w:tc>
      </w:tr>
      <w:tr w:rsidR="00A815FF" w:rsidRPr="000D307F" w:rsidTr="006969C9">
        <w:tc>
          <w:tcPr>
            <w:tcW w:w="5139" w:type="dxa"/>
          </w:tcPr>
          <w:p w:rsidR="00A815FF" w:rsidRPr="000D307F" w:rsidRDefault="00A815FF"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A815FF" w:rsidRPr="000D307F" w:rsidRDefault="00A815FF" w:rsidP="006969C9">
            <w:pPr>
              <w:pStyle w:val="Default"/>
              <w:jc w:val="both"/>
            </w:pPr>
            <w:r w:rsidRPr="000D307F">
              <w:rPr>
                <w:b/>
                <w:bCs/>
              </w:rPr>
              <w:t>Number of participants: 1</w:t>
            </w:r>
            <w:r w:rsidRPr="000D307F">
              <w:rPr>
                <w:b/>
                <w:bCs/>
                <w:lang w:val="en-US"/>
              </w:rPr>
              <w:t>5</w:t>
            </w:r>
            <w:r w:rsidRPr="000D307F">
              <w:rPr>
                <w:b/>
                <w:bCs/>
              </w:rPr>
              <w:t xml:space="preserve"> </w:t>
            </w:r>
          </w:p>
        </w:tc>
      </w:tr>
      <w:tr w:rsidR="00A815FF" w:rsidRPr="000D307F" w:rsidTr="006969C9">
        <w:tc>
          <w:tcPr>
            <w:tcW w:w="5139" w:type="dxa"/>
          </w:tcPr>
          <w:p w:rsidR="00A815FF" w:rsidRPr="000D307F" w:rsidRDefault="00A815FF" w:rsidP="006969C9">
            <w:pPr>
              <w:pStyle w:val="Default"/>
              <w:jc w:val="both"/>
            </w:pPr>
            <w:r w:rsidRPr="000D307F">
              <w:rPr>
                <w:b/>
                <w:bCs/>
                <w:i/>
                <w:iCs/>
              </w:rPr>
              <w:t xml:space="preserve">Lesson type </w:t>
            </w:r>
          </w:p>
        </w:tc>
        <w:tc>
          <w:tcPr>
            <w:tcW w:w="5140" w:type="dxa"/>
          </w:tcPr>
          <w:p w:rsidR="00A815FF" w:rsidRPr="000D307F" w:rsidRDefault="00A815FF" w:rsidP="006969C9">
            <w:pPr>
              <w:pStyle w:val="Default"/>
              <w:jc w:val="both"/>
            </w:pPr>
            <w:r w:rsidRPr="000D307F">
              <w:t xml:space="preserve">Practical </w:t>
            </w:r>
          </w:p>
        </w:tc>
      </w:tr>
      <w:tr w:rsidR="00A815FF" w:rsidRPr="000D307F" w:rsidTr="006969C9">
        <w:tc>
          <w:tcPr>
            <w:tcW w:w="5139" w:type="dxa"/>
          </w:tcPr>
          <w:p w:rsidR="00A815FF" w:rsidRPr="000D307F" w:rsidRDefault="00A815FF" w:rsidP="006969C9">
            <w:pPr>
              <w:pStyle w:val="Default"/>
              <w:jc w:val="both"/>
            </w:pPr>
            <w:r w:rsidRPr="000D307F">
              <w:rPr>
                <w:b/>
                <w:bCs/>
                <w:i/>
                <w:iCs/>
              </w:rPr>
              <w:t xml:space="preserve">Outline of the lesson </w:t>
            </w:r>
          </w:p>
        </w:tc>
        <w:tc>
          <w:tcPr>
            <w:tcW w:w="5140" w:type="dxa"/>
          </w:tcPr>
          <w:p w:rsidR="00A815FF" w:rsidRPr="000D307F" w:rsidRDefault="00A815FF" w:rsidP="006969C9">
            <w:pPr>
              <w:pStyle w:val="Default"/>
              <w:jc w:val="both"/>
              <w:rPr>
                <w:lang w:val="en-US"/>
              </w:rPr>
            </w:pPr>
            <w:r w:rsidRPr="000D307F">
              <w:rPr>
                <w:lang w:val="en-US"/>
              </w:rPr>
              <w:t xml:space="preserve">1. Led in activity </w:t>
            </w:r>
          </w:p>
          <w:p w:rsidR="00A815FF" w:rsidRPr="000D307F" w:rsidRDefault="00A815FF" w:rsidP="006969C9">
            <w:pPr>
              <w:pStyle w:val="Default"/>
              <w:jc w:val="both"/>
              <w:rPr>
                <w:lang w:val="en-US"/>
              </w:rPr>
            </w:pPr>
            <w:r w:rsidRPr="000D307F">
              <w:rPr>
                <w:lang w:val="en-US"/>
              </w:rPr>
              <w:t xml:space="preserve">2. Brainstorming </w:t>
            </w:r>
          </w:p>
          <w:p w:rsidR="00A815FF" w:rsidRPr="000D307F" w:rsidRDefault="00A815FF" w:rsidP="006969C9">
            <w:pPr>
              <w:pStyle w:val="Default"/>
              <w:jc w:val="both"/>
            </w:pPr>
            <w:r w:rsidRPr="000D307F">
              <w:rPr>
                <w:lang w:val="en-US"/>
              </w:rPr>
              <w:t xml:space="preserve">3. Exploring ideas about </w:t>
            </w:r>
            <w:r w:rsidRPr="000D307F">
              <w:rPr>
                <w:smallCaps/>
                <w:lang w:val="en-US" w:eastAsia="ru-RU"/>
              </w:rPr>
              <w:t>discussing examples of diferent cultural peculiarities and their role in people’s communication</w:t>
            </w:r>
          </w:p>
          <w:p w:rsidR="00A815FF" w:rsidRPr="000D307F" w:rsidRDefault="00A815FF" w:rsidP="006969C9">
            <w:pPr>
              <w:pStyle w:val="Default"/>
              <w:jc w:val="both"/>
            </w:pPr>
            <w:r w:rsidRPr="000D307F">
              <w:t xml:space="preserve">7. Mini lectures </w:t>
            </w:r>
          </w:p>
          <w:p w:rsidR="00A815FF" w:rsidRPr="000D307F" w:rsidRDefault="00A815FF" w:rsidP="006969C9">
            <w:pPr>
              <w:pStyle w:val="Default"/>
              <w:jc w:val="both"/>
            </w:pPr>
            <w:r w:rsidRPr="000D307F">
              <w:t xml:space="preserve">8. Summarizing </w:t>
            </w:r>
          </w:p>
        </w:tc>
      </w:tr>
      <w:tr w:rsidR="00A815FF" w:rsidRPr="00981AC6" w:rsidTr="006969C9">
        <w:tc>
          <w:tcPr>
            <w:tcW w:w="10279" w:type="dxa"/>
            <w:gridSpan w:val="2"/>
          </w:tcPr>
          <w:p w:rsidR="00A815FF" w:rsidRPr="000D307F" w:rsidRDefault="00A815FF"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A815FF" w:rsidRPr="000D307F" w:rsidRDefault="00A815FF" w:rsidP="006969C9">
            <w:pPr>
              <w:pStyle w:val="Default"/>
              <w:jc w:val="both"/>
              <w:rPr>
                <w:lang w:val="en-US"/>
              </w:rPr>
            </w:pPr>
          </w:p>
        </w:tc>
      </w:tr>
      <w:tr w:rsidR="00A815FF" w:rsidRPr="00981AC6" w:rsidTr="006969C9">
        <w:tc>
          <w:tcPr>
            <w:tcW w:w="5139" w:type="dxa"/>
          </w:tcPr>
          <w:p w:rsidR="00A815FF" w:rsidRPr="000D307F" w:rsidRDefault="00A815FF" w:rsidP="006969C9">
            <w:pPr>
              <w:pStyle w:val="Default"/>
              <w:jc w:val="both"/>
              <w:rPr>
                <w:lang w:val="en-US"/>
              </w:rPr>
            </w:pPr>
            <w:r w:rsidRPr="000D307F">
              <w:rPr>
                <w:b/>
                <w:bCs/>
                <w:i/>
                <w:iCs/>
                <w:lang w:val="en-US"/>
              </w:rPr>
              <w:t>Objectives</w:t>
            </w:r>
            <w:r w:rsidRPr="000D307F">
              <w:rPr>
                <w:b/>
                <w:bCs/>
                <w:lang w:val="en-US"/>
              </w:rPr>
              <w:t xml:space="preserve">: </w:t>
            </w:r>
          </w:p>
          <w:p w:rsidR="00A815FF" w:rsidRPr="000D307F" w:rsidRDefault="00A815FF" w:rsidP="006969C9">
            <w:pPr>
              <w:pStyle w:val="Default"/>
              <w:jc w:val="both"/>
              <w:rPr>
                <w:lang w:val="en-US"/>
              </w:rPr>
            </w:pPr>
            <w:r w:rsidRPr="000D307F">
              <w:rPr>
                <w:b/>
                <w:bCs/>
                <w:i/>
                <w:iCs/>
                <w:lang w:val="en-US"/>
              </w:rPr>
              <w:t xml:space="preserve">Participants will </w:t>
            </w:r>
          </w:p>
          <w:p w:rsidR="00A815FF" w:rsidRPr="000D307F" w:rsidRDefault="00A815FF" w:rsidP="006969C9">
            <w:pPr>
              <w:contextualSpacing/>
              <w:rPr>
                <w:i/>
                <w:sz w:val="24"/>
                <w:szCs w:val="24"/>
                <w:lang w:val="en-US"/>
              </w:rPr>
            </w:pPr>
            <w:r w:rsidRPr="000D307F">
              <w:rPr>
                <w:i/>
                <w:sz w:val="24"/>
                <w:szCs w:val="24"/>
              </w:rPr>
              <w:t></w:t>
            </w:r>
            <w:r w:rsidRPr="000D307F">
              <w:rPr>
                <w:i/>
                <w:sz w:val="24"/>
                <w:szCs w:val="24"/>
                <w:lang w:val="en-US"/>
              </w:rPr>
              <w:t>   to train students’ vocabulary for talking about culture and communication;</w:t>
            </w:r>
          </w:p>
          <w:p w:rsidR="00A815FF" w:rsidRPr="000D307F" w:rsidRDefault="00A815FF" w:rsidP="006969C9">
            <w:pPr>
              <w:contextualSpacing/>
              <w:rPr>
                <w:i/>
                <w:sz w:val="24"/>
                <w:szCs w:val="24"/>
                <w:lang w:val="en-US"/>
              </w:rPr>
            </w:pPr>
            <w:r w:rsidRPr="000D307F">
              <w:rPr>
                <w:i/>
                <w:sz w:val="24"/>
                <w:szCs w:val="24"/>
                <w:lang w:val="en-US"/>
              </w:rPr>
              <w:t>•  to improve students’ reading and listening skills;</w:t>
            </w:r>
          </w:p>
          <w:p w:rsidR="00A815FF" w:rsidRPr="000D307F" w:rsidRDefault="00A815FF" w:rsidP="006969C9">
            <w:pPr>
              <w:contextualSpacing/>
              <w:rPr>
                <w:i/>
                <w:sz w:val="24"/>
                <w:szCs w:val="24"/>
                <w:lang w:val="en-US"/>
              </w:rPr>
            </w:pPr>
            <w:r w:rsidRPr="000D307F">
              <w:rPr>
                <w:i/>
                <w:sz w:val="24"/>
                <w:szCs w:val="24"/>
                <w:lang w:val="en-US"/>
              </w:rPr>
              <w:t>- to train students’ writing skills.</w:t>
            </w:r>
          </w:p>
          <w:p w:rsidR="00A815FF" w:rsidRPr="000D307F" w:rsidRDefault="00A815FF"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A815FF" w:rsidRPr="000D307F" w:rsidRDefault="00A815FF" w:rsidP="006969C9">
            <w:pPr>
              <w:pStyle w:val="Default"/>
              <w:jc w:val="both"/>
              <w:rPr>
                <w:lang w:val="en-US"/>
              </w:rPr>
            </w:pPr>
            <w:r w:rsidRPr="000D307F">
              <w:rPr>
                <w:b/>
                <w:bCs/>
                <w:i/>
                <w:iCs/>
                <w:lang w:val="en-US"/>
              </w:rPr>
              <w:t xml:space="preserve">Outcomes: </w:t>
            </w:r>
          </w:p>
          <w:p w:rsidR="00A815FF" w:rsidRPr="000D307F" w:rsidRDefault="00A815FF" w:rsidP="006969C9">
            <w:pPr>
              <w:pStyle w:val="Default"/>
              <w:jc w:val="both"/>
              <w:rPr>
                <w:lang w:val="en-US"/>
              </w:rPr>
            </w:pPr>
            <w:r w:rsidRPr="000D307F">
              <w:rPr>
                <w:b/>
                <w:bCs/>
                <w:i/>
                <w:iCs/>
                <w:lang w:val="en-US"/>
              </w:rPr>
              <w:t xml:space="preserve">By the end of the course Participants will </w:t>
            </w:r>
          </w:p>
          <w:p w:rsidR="00A815FF" w:rsidRPr="000D307F" w:rsidRDefault="00A815FF" w:rsidP="006969C9">
            <w:pPr>
              <w:pStyle w:val="Default"/>
              <w:jc w:val="both"/>
            </w:pPr>
            <w:r w:rsidRPr="000D307F">
              <w:t></w:t>
            </w:r>
            <w:r w:rsidRPr="000D307F">
              <w:rPr>
                <w:lang w:val="en-US"/>
              </w:rPr>
              <w:t xml:space="preserve"> </w:t>
            </w:r>
            <w:r w:rsidRPr="000D307F">
              <w:rPr>
                <w:i/>
                <w:iCs/>
                <w:lang w:val="en-US"/>
              </w:rPr>
              <w:t>Aware of cultural peculiarities</w:t>
            </w:r>
          </w:p>
          <w:p w:rsidR="00A815FF" w:rsidRPr="000D307F" w:rsidRDefault="00A815FF" w:rsidP="006969C9">
            <w:pPr>
              <w:pStyle w:val="Default"/>
              <w:jc w:val="both"/>
            </w:pPr>
          </w:p>
          <w:p w:rsidR="00A815FF" w:rsidRPr="000D307F" w:rsidRDefault="00A815FF"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A815FF" w:rsidRPr="000D307F" w:rsidRDefault="00A815FF" w:rsidP="006969C9">
            <w:pPr>
              <w:pStyle w:val="Default"/>
              <w:jc w:val="both"/>
              <w:rPr>
                <w:lang w:val="en-US"/>
              </w:rPr>
            </w:pPr>
          </w:p>
        </w:tc>
      </w:tr>
      <w:tr w:rsidR="00A815FF" w:rsidRPr="00981AC6" w:rsidTr="006969C9">
        <w:tc>
          <w:tcPr>
            <w:tcW w:w="5139" w:type="dxa"/>
          </w:tcPr>
          <w:p w:rsidR="00A815FF" w:rsidRPr="000D307F" w:rsidRDefault="00A815FF" w:rsidP="006969C9">
            <w:pPr>
              <w:pStyle w:val="Default"/>
              <w:jc w:val="both"/>
              <w:rPr>
                <w:b/>
                <w:i/>
              </w:rPr>
            </w:pPr>
            <w:r w:rsidRPr="000D307F">
              <w:rPr>
                <w:b/>
                <w:i/>
              </w:rPr>
              <w:t xml:space="preserve">Teaching model </w:t>
            </w:r>
          </w:p>
        </w:tc>
        <w:tc>
          <w:tcPr>
            <w:tcW w:w="5140" w:type="dxa"/>
          </w:tcPr>
          <w:p w:rsidR="00A815FF" w:rsidRPr="000D307F" w:rsidRDefault="00A815FF" w:rsidP="006969C9">
            <w:pPr>
              <w:pStyle w:val="Default"/>
              <w:jc w:val="both"/>
              <w:rPr>
                <w:lang w:val="en-US"/>
              </w:rPr>
            </w:pPr>
            <w:r w:rsidRPr="000D307F">
              <w:rPr>
                <w:lang w:val="en-US"/>
              </w:rPr>
              <w:t xml:space="preserve">concept attainment; cooperative learning; direct instruction; presentation; </w:t>
            </w:r>
          </w:p>
        </w:tc>
      </w:tr>
      <w:tr w:rsidR="00A815FF" w:rsidRPr="00981AC6" w:rsidTr="006969C9">
        <w:tc>
          <w:tcPr>
            <w:tcW w:w="5139" w:type="dxa"/>
          </w:tcPr>
          <w:p w:rsidR="00A815FF" w:rsidRPr="000D307F" w:rsidRDefault="00A815FF" w:rsidP="006969C9">
            <w:pPr>
              <w:pStyle w:val="Default"/>
              <w:jc w:val="both"/>
              <w:rPr>
                <w:b/>
                <w:i/>
              </w:rPr>
            </w:pPr>
            <w:r w:rsidRPr="000D307F">
              <w:rPr>
                <w:b/>
                <w:i/>
              </w:rPr>
              <w:t xml:space="preserve">Interaction pattern </w:t>
            </w:r>
          </w:p>
        </w:tc>
        <w:tc>
          <w:tcPr>
            <w:tcW w:w="5140" w:type="dxa"/>
          </w:tcPr>
          <w:p w:rsidR="00A815FF" w:rsidRPr="000D307F" w:rsidRDefault="00A815FF" w:rsidP="006969C9">
            <w:pPr>
              <w:pStyle w:val="Default"/>
              <w:jc w:val="both"/>
              <w:rPr>
                <w:lang w:val="en-US"/>
              </w:rPr>
            </w:pPr>
            <w:r w:rsidRPr="000D307F">
              <w:rPr>
                <w:lang w:val="en-US"/>
              </w:rPr>
              <w:t xml:space="preserve">Plenary; individually, pair , group works and whole class </w:t>
            </w:r>
          </w:p>
        </w:tc>
      </w:tr>
      <w:tr w:rsidR="00A815FF" w:rsidRPr="00981AC6" w:rsidTr="006969C9">
        <w:tc>
          <w:tcPr>
            <w:tcW w:w="5139" w:type="dxa"/>
          </w:tcPr>
          <w:p w:rsidR="00A815FF" w:rsidRPr="000D307F" w:rsidRDefault="00A815FF" w:rsidP="006969C9">
            <w:pPr>
              <w:pStyle w:val="Default"/>
              <w:jc w:val="both"/>
            </w:pPr>
            <w:r w:rsidRPr="000D307F">
              <w:rPr>
                <w:b/>
                <w:bCs/>
                <w:i/>
                <w:iCs/>
              </w:rPr>
              <w:t xml:space="preserve">Used materials and equipments </w:t>
            </w:r>
          </w:p>
        </w:tc>
        <w:tc>
          <w:tcPr>
            <w:tcW w:w="5140" w:type="dxa"/>
          </w:tcPr>
          <w:p w:rsidR="00A815FF" w:rsidRPr="000D307F" w:rsidRDefault="00A815FF" w:rsidP="006969C9">
            <w:pPr>
              <w:pStyle w:val="Default"/>
              <w:jc w:val="both"/>
              <w:rPr>
                <w:lang w:val="en-US"/>
              </w:rPr>
            </w:pPr>
            <w:r w:rsidRPr="000D307F">
              <w:rPr>
                <w:lang w:val="en-US"/>
              </w:rPr>
              <w:t xml:space="preserve">Handouts; board and markers of different colors </w:t>
            </w:r>
          </w:p>
        </w:tc>
      </w:tr>
      <w:tr w:rsidR="00A815FF" w:rsidRPr="00981AC6" w:rsidTr="006969C9">
        <w:tc>
          <w:tcPr>
            <w:tcW w:w="5139" w:type="dxa"/>
          </w:tcPr>
          <w:p w:rsidR="00A815FF" w:rsidRPr="000D307F" w:rsidRDefault="00A815FF" w:rsidP="006969C9">
            <w:pPr>
              <w:pStyle w:val="Default"/>
              <w:jc w:val="both"/>
            </w:pPr>
            <w:r w:rsidRPr="000D307F">
              <w:rPr>
                <w:b/>
                <w:bCs/>
                <w:i/>
                <w:iCs/>
              </w:rPr>
              <w:t xml:space="preserve">Teaching conditions </w:t>
            </w:r>
          </w:p>
        </w:tc>
        <w:tc>
          <w:tcPr>
            <w:tcW w:w="5140" w:type="dxa"/>
          </w:tcPr>
          <w:p w:rsidR="00A815FF" w:rsidRPr="000D307F" w:rsidRDefault="00A815FF" w:rsidP="006969C9">
            <w:pPr>
              <w:pStyle w:val="Default"/>
              <w:jc w:val="both"/>
              <w:rPr>
                <w:lang w:val="en-US"/>
              </w:rPr>
            </w:pPr>
            <w:r w:rsidRPr="000D307F">
              <w:rPr>
                <w:lang w:val="en-US"/>
              </w:rPr>
              <w:t xml:space="preserve">Teaching room should include white board and separated to 4 faced sittings suited for group works. </w:t>
            </w:r>
          </w:p>
        </w:tc>
      </w:tr>
      <w:tr w:rsidR="00A815FF" w:rsidRPr="000D307F" w:rsidTr="006969C9">
        <w:tc>
          <w:tcPr>
            <w:tcW w:w="5139" w:type="dxa"/>
          </w:tcPr>
          <w:p w:rsidR="00A815FF" w:rsidRPr="000D307F" w:rsidRDefault="00A815FF" w:rsidP="006969C9">
            <w:pPr>
              <w:pStyle w:val="Default"/>
              <w:jc w:val="both"/>
            </w:pPr>
            <w:r w:rsidRPr="000D307F">
              <w:rPr>
                <w:b/>
                <w:bCs/>
                <w:i/>
                <w:iCs/>
              </w:rPr>
              <w:t xml:space="preserve">Assessment </w:t>
            </w:r>
          </w:p>
        </w:tc>
        <w:tc>
          <w:tcPr>
            <w:tcW w:w="5140" w:type="dxa"/>
          </w:tcPr>
          <w:p w:rsidR="00A815FF" w:rsidRPr="000D307F" w:rsidRDefault="00A815FF" w:rsidP="006969C9">
            <w:pPr>
              <w:pStyle w:val="Default"/>
              <w:jc w:val="both"/>
            </w:pPr>
            <w:r w:rsidRPr="000D307F">
              <w:t xml:space="preserve">ongoing assessment; participation </w:t>
            </w:r>
          </w:p>
        </w:tc>
      </w:tr>
    </w:tbl>
    <w:p w:rsidR="00A815FF" w:rsidRPr="000D307F" w:rsidRDefault="00A815FF" w:rsidP="00A815FF">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A815FF" w:rsidRPr="00981AC6" w:rsidTr="006969C9">
        <w:trPr>
          <w:trHeight w:val="107"/>
        </w:trPr>
        <w:tc>
          <w:tcPr>
            <w:tcW w:w="4447" w:type="dxa"/>
          </w:tcPr>
          <w:p w:rsidR="00A815FF" w:rsidRPr="000D307F" w:rsidRDefault="00A815FF" w:rsidP="006969C9">
            <w:pPr>
              <w:pStyle w:val="Default"/>
              <w:jc w:val="center"/>
              <w:rPr>
                <w:lang w:val="en-US"/>
              </w:rPr>
            </w:pPr>
            <w:r w:rsidRPr="000D307F">
              <w:rPr>
                <w:b/>
                <w:bCs/>
                <w:lang w:val="en-US"/>
              </w:rPr>
              <w:t>Detailed process of the lesson</w:t>
            </w:r>
          </w:p>
        </w:tc>
        <w:tc>
          <w:tcPr>
            <w:tcW w:w="4447" w:type="dxa"/>
          </w:tcPr>
          <w:p w:rsidR="00A815FF" w:rsidRPr="000D307F" w:rsidRDefault="00A815FF" w:rsidP="006969C9">
            <w:pPr>
              <w:pStyle w:val="Default"/>
              <w:jc w:val="both"/>
              <w:rPr>
                <w:lang w:val="en-US"/>
              </w:rPr>
            </w:pPr>
          </w:p>
        </w:tc>
      </w:tr>
      <w:tr w:rsidR="00A815FF" w:rsidRPr="00981AC6" w:rsidTr="006969C9">
        <w:trPr>
          <w:trHeight w:val="107"/>
        </w:trPr>
        <w:tc>
          <w:tcPr>
            <w:tcW w:w="4447" w:type="dxa"/>
          </w:tcPr>
          <w:p w:rsidR="00A815FF" w:rsidRPr="000D307F" w:rsidRDefault="00A815FF" w:rsidP="006969C9">
            <w:pPr>
              <w:pStyle w:val="Default"/>
              <w:jc w:val="both"/>
              <w:rPr>
                <w:lang w:val="en-US"/>
              </w:rPr>
            </w:pPr>
          </w:p>
        </w:tc>
        <w:tc>
          <w:tcPr>
            <w:tcW w:w="4447" w:type="dxa"/>
          </w:tcPr>
          <w:p w:rsidR="00A815FF" w:rsidRPr="000D307F" w:rsidRDefault="00A815FF" w:rsidP="006969C9">
            <w:pPr>
              <w:pStyle w:val="Default"/>
              <w:jc w:val="both"/>
              <w:rPr>
                <w:lang w:val="en-US"/>
              </w:rPr>
            </w:pPr>
          </w:p>
        </w:tc>
      </w:tr>
    </w:tbl>
    <w:tbl>
      <w:tblPr>
        <w:tblStyle w:val="ab"/>
        <w:tblW w:w="0" w:type="auto"/>
        <w:tblLook w:val="04A0" w:firstRow="1" w:lastRow="0" w:firstColumn="1" w:lastColumn="0" w:noHBand="0" w:noVBand="1"/>
      </w:tblPr>
      <w:tblGrid>
        <w:gridCol w:w="2047"/>
        <w:gridCol w:w="4580"/>
        <w:gridCol w:w="3228"/>
      </w:tblGrid>
      <w:tr w:rsidR="00A815FF" w:rsidRPr="000D307F" w:rsidTr="006969C9">
        <w:tc>
          <w:tcPr>
            <w:tcW w:w="2093" w:type="dxa"/>
            <w:vMerge w:val="restart"/>
          </w:tcPr>
          <w:p w:rsidR="00A815FF" w:rsidRPr="000D307F" w:rsidRDefault="00A815FF" w:rsidP="006969C9">
            <w:pPr>
              <w:pStyle w:val="Default"/>
              <w:jc w:val="both"/>
              <w:rPr>
                <w:lang w:val="uz-Cyrl-UZ"/>
              </w:rPr>
            </w:pPr>
            <w:r w:rsidRPr="000D307F">
              <w:rPr>
                <w:b/>
                <w:bCs/>
              </w:rPr>
              <w:t>Steps and Time</w:t>
            </w:r>
          </w:p>
        </w:tc>
        <w:tc>
          <w:tcPr>
            <w:tcW w:w="8186" w:type="dxa"/>
            <w:gridSpan w:val="2"/>
          </w:tcPr>
          <w:p w:rsidR="00A815FF" w:rsidRPr="000D307F" w:rsidRDefault="00A815FF" w:rsidP="006969C9">
            <w:pPr>
              <w:pStyle w:val="Default"/>
              <w:jc w:val="both"/>
              <w:rPr>
                <w:b/>
                <w:lang w:val="uz-Cyrl-UZ"/>
              </w:rPr>
            </w:pPr>
            <w:r w:rsidRPr="000D307F">
              <w:rPr>
                <w:b/>
              </w:rPr>
              <w:t>PROCEDURE</w:t>
            </w:r>
          </w:p>
        </w:tc>
      </w:tr>
      <w:tr w:rsidR="00A815FF" w:rsidRPr="000D307F" w:rsidTr="006969C9">
        <w:tc>
          <w:tcPr>
            <w:tcW w:w="2093" w:type="dxa"/>
            <w:vMerge/>
          </w:tcPr>
          <w:p w:rsidR="00A815FF" w:rsidRPr="000D307F" w:rsidRDefault="00A815FF" w:rsidP="006969C9">
            <w:pPr>
              <w:pStyle w:val="Default"/>
              <w:jc w:val="both"/>
              <w:rPr>
                <w:lang w:val="uz-Cyrl-UZ"/>
              </w:rPr>
            </w:pPr>
          </w:p>
        </w:tc>
        <w:tc>
          <w:tcPr>
            <w:tcW w:w="4759" w:type="dxa"/>
          </w:tcPr>
          <w:p w:rsidR="00A815FF" w:rsidRPr="000D307F" w:rsidRDefault="00A815FF" w:rsidP="006969C9">
            <w:pPr>
              <w:pStyle w:val="Default"/>
              <w:jc w:val="both"/>
              <w:rPr>
                <w:lang w:val="uz-Cyrl-UZ"/>
              </w:rPr>
            </w:pPr>
            <w:r w:rsidRPr="000D307F">
              <w:rPr>
                <w:b/>
                <w:bCs/>
              </w:rPr>
              <w:t>Teacher activities</w:t>
            </w:r>
          </w:p>
        </w:tc>
        <w:tc>
          <w:tcPr>
            <w:tcW w:w="3427" w:type="dxa"/>
          </w:tcPr>
          <w:p w:rsidR="00A815FF" w:rsidRPr="000D307F" w:rsidRDefault="00A815FF" w:rsidP="006969C9">
            <w:pPr>
              <w:pStyle w:val="Default"/>
              <w:jc w:val="both"/>
              <w:rPr>
                <w:lang w:val="uz-Cyrl-UZ"/>
              </w:rPr>
            </w:pPr>
            <w:r w:rsidRPr="000D307F">
              <w:rPr>
                <w:b/>
                <w:bCs/>
              </w:rPr>
              <w:t>Student activities</w:t>
            </w:r>
          </w:p>
        </w:tc>
      </w:tr>
      <w:tr w:rsidR="00A815FF" w:rsidRPr="00981AC6" w:rsidTr="006969C9">
        <w:tc>
          <w:tcPr>
            <w:tcW w:w="2093" w:type="dxa"/>
          </w:tcPr>
          <w:p w:rsidR="00A815FF" w:rsidRPr="000D307F" w:rsidRDefault="00A815FF" w:rsidP="006969C9">
            <w:pPr>
              <w:pStyle w:val="Default"/>
              <w:jc w:val="both"/>
            </w:pPr>
            <w:r w:rsidRPr="000D307F">
              <w:rPr>
                <w:b/>
                <w:bCs/>
              </w:rPr>
              <w:t xml:space="preserve">1-step </w:t>
            </w:r>
          </w:p>
          <w:p w:rsidR="00A815FF" w:rsidRPr="000D307F" w:rsidRDefault="00A815FF" w:rsidP="006969C9">
            <w:pPr>
              <w:pStyle w:val="Default"/>
              <w:jc w:val="both"/>
            </w:pPr>
            <w:r w:rsidRPr="000D307F">
              <w:rPr>
                <w:b/>
                <w:bCs/>
              </w:rPr>
              <w:t xml:space="preserve">Preparation </w:t>
            </w:r>
          </w:p>
        </w:tc>
        <w:tc>
          <w:tcPr>
            <w:tcW w:w="4759" w:type="dxa"/>
          </w:tcPr>
          <w:p w:rsidR="00A815FF" w:rsidRPr="000D307F" w:rsidRDefault="00A815FF" w:rsidP="006969C9">
            <w:pPr>
              <w:pStyle w:val="Default"/>
              <w:jc w:val="both"/>
              <w:rPr>
                <w:lang w:val="en-US"/>
              </w:rPr>
            </w:pPr>
            <w:r w:rsidRPr="000D307F">
              <w:rPr>
                <w:lang w:val="en-US"/>
              </w:rPr>
              <w:t xml:space="preserve">1.1. T prepares to the lesson </w:t>
            </w:r>
          </w:p>
          <w:p w:rsidR="00A815FF" w:rsidRPr="000D307F" w:rsidRDefault="00A815FF" w:rsidP="006969C9">
            <w:pPr>
              <w:pStyle w:val="Default"/>
              <w:jc w:val="both"/>
              <w:rPr>
                <w:lang w:val="en-US"/>
              </w:rPr>
            </w:pPr>
            <w:r w:rsidRPr="000D307F">
              <w:rPr>
                <w:lang w:val="en-US"/>
              </w:rPr>
              <w:t xml:space="preserve">1.2.T prepares handouts. </w:t>
            </w:r>
          </w:p>
          <w:p w:rsidR="00A815FF" w:rsidRPr="000D307F" w:rsidRDefault="00A815FF" w:rsidP="006969C9">
            <w:pPr>
              <w:pStyle w:val="Default"/>
              <w:jc w:val="both"/>
              <w:rPr>
                <w:lang w:val="en-US"/>
              </w:rPr>
            </w:pPr>
            <w:r w:rsidRPr="000D307F">
              <w:rPr>
                <w:lang w:val="en-US"/>
              </w:rPr>
              <w:t xml:space="preserve">1.3. T prepares a list of literature required for the course  </w:t>
            </w:r>
          </w:p>
        </w:tc>
        <w:tc>
          <w:tcPr>
            <w:tcW w:w="3427" w:type="dxa"/>
          </w:tcPr>
          <w:p w:rsidR="00A815FF" w:rsidRPr="000D307F" w:rsidRDefault="00A815FF" w:rsidP="006969C9">
            <w:pPr>
              <w:pStyle w:val="Default"/>
              <w:jc w:val="both"/>
              <w:rPr>
                <w:lang w:val="en-US"/>
              </w:rPr>
            </w:pPr>
            <w:r w:rsidRPr="000D307F">
              <w:rPr>
                <w:b/>
                <w:bCs/>
                <w:lang w:val="en-US"/>
              </w:rPr>
              <w:t xml:space="preserve"> </w:t>
            </w:r>
          </w:p>
        </w:tc>
      </w:tr>
      <w:tr w:rsidR="00A815FF" w:rsidRPr="00981AC6" w:rsidTr="006969C9">
        <w:tc>
          <w:tcPr>
            <w:tcW w:w="2093" w:type="dxa"/>
          </w:tcPr>
          <w:p w:rsidR="00A815FF" w:rsidRPr="000D307F" w:rsidRDefault="00A815FF" w:rsidP="006969C9">
            <w:pPr>
              <w:pStyle w:val="Default"/>
              <w:jc w:val="both"/>
              <w:rPr>
                <w:lang w:val="en-US"/>
              </w:rPr>
            </w:pPr>
            <w:r w:rsidRPr="000D307F">
              <w:rPr>
                <w:b/>
                <w:bCs/>
                <w:lang w:val="en-US"/>
              </w:rPr>
              <w:t xml:space="preserve">2-step. </w:t>
            </w:r>
          </w:p>
          <w:p w:rsidR="00A815FF" w:rsidRPr="000D307F" w:rsidRDefault="00A815FF" w:rsidP="006969C9">
            <w:pPr>
              <w:pStyle w:val="Default"/>
              <w:jc w:val="both"/>
              <w:rPr>
                <w:lang w:val="en-US"/>
              </w:rPr>
            </w:pPr>
            <w:r w:rsidRPr="000D307F">
              <w:rPr>
                <w:b/>
                <w:bCs/>
                <w:lang w:val="en-US"/>
              </w:rPr>
              <w:lastRenderedPageBreak/>
              <w:t xml:space="preserve">Introduction: lead in activity </w:t>
            </w:r>
          </w:p>
          <w:p w:rsidR="00A815FF" w:rsidRPr="000D307F" w:rsidRDefault="00A815FF" w:rsidP="006969C9">
            <w:pPr>
              <w:pStyle w:val="Default"/>
              <w:jc w:val="both"/>
              <w:rPr>
                <w:lang w:val="en-US"/>
              </w:rPr>
            </w:pPr>
            <w:r w:rsidRPr="000D307F">
              <w:rPr>
                <w:b/>
                <w:bCs/>
                <w:lang w:val="en-US"/>
              </w:rPr>
              <w:t xml:space="preserve">(15 minutes) </w:t>
            </w:r>
          </w:p>
        </w:tc>
        <w:tc>
          <w:tcPr>
            <w:tcW w:w="4759" w:type="dxa"/>
          </w:tcPr>
          <w:p w:rsidR="00A815FF" w:rsidRPr="000D307F" w:rsidRDefault="00A815FF" w:rsidP="00A815FF">
            <w:pPr>
              <w:pStyle w:val="Style20"/>
              <w:widowControl/>
              <w:spacing w:line="240" w:lineRule="auto"/>
              <w:ind w:right="1699"/>
              <w:contextualSpacing/>
              <w:rPr>
                <w:rStyle w:val="FontStyle193"/>
                <w:rFonts w:ascii="Times New Roman" w:hAnsi="Times New Roman" w:cs="Times New Roman"/>
                <w:b w:val="0"/>
                <w:sz w:val="24"/>
                <w:szCs w:val="24"/>
                <w:lang w:val="en-US" w:eastAsia="en-US"/>
              </w:rPr>
            </w:pPr>
            <w:r w:rsidRPr="000D307F">
              <w:rPr>
                <w:rFonts w:ascii="Times New Roman" w:hAnsi="Times New Roman"/>
                <w:lang w:val="en-US"/>
              </w:rPr>
              <w:lastRenderedPageBreak/>
              <w:t xml:space="preserve">2.1. </w:t>
            </w:r>
            <w:r w:rsidRPr="000D307F">
              <w:rPr>
                <w:rStyle w:val="FontStyle193"/>
                <w:rFonts w:ascii="Times New Roman" w:hAnsi="Times New Roman" w:cs="Times New Roman"/>
                <w:b w:val="0"/>
                <w:sz w:val="24"/>
                <w:szCs w:val="24"/>
                <w:lang w:val="en-US" w:eastAsia="en-US"/>
              </w:rPr>
              <w:t>Case study:</w:t>
            </w:r>
          </w:p>
          <w:p w:rsidR="00A815FF" w:rsidRPr="000D307F" w:rsidRDefault="00A815FF" w:rsidP="00A815FF">
            <w:pPr>
              <w:pStyle w:val="Style20"/>
              <w:widowControl/>
              <w:spacing w:line="240" w:lineRule="auto"/>
              <w:ind w:right="1699"/>
              <w:contextualSpacing/>
              <w:rPr>
                <w:rStyle w:val="FontStyle193"/>
                <w:rFonts w:ascii="Times New Roman" w:hAnsi="Times New Roman" w:cs="Times New Roman"/>
                <w:b w:val="0"/>
                <w:sz w:val="24"/>
                <w:szCs w:val="24"/>
                <w:lang w:val="en-US" w:eastAsia="en-US"/>
              </w:rPr>
            </w:pPr>
            <w:r w:rsidRPr="000D307F">
              <w:rPr>
                <w:rStyle w:val="FontStyle193"/>
                <w:rFonts w:ascii="Times New Roman" w:hAnsi="Times New Roman" w:cs="Times New Roman"/>
                <w:b w:val="0"/>
                <w:sz w:val="24"/>
                <w:szCs w:val="24"/>
                <w:lang w:val="en-US" w:eastAsia="en-US"/>
              </w:rPr>
              <w:lastRenderedPageBreak/>
              <w:t>study abroad programs</w:t>
            </w:r>
          </w:p>
          <w:p w:rsidR="00A815FF" w:rsidRPr="000D307F" w:rsidRDefault="00A815FF" w:rsidP="006969C9">
            <w:pPr>
              <w:pStyle w:val="Default"/>
              <w:jc w:val="both"/>
              <w:rPr>
                <w:lang w:val="en-US"/>
              </w:rPr>
            </w:pPr>
          </w:p>
        </w:tc>
        <w:tc>
          <w:tcPr>
            <w:tcW w:w="3427" w:type="dxa"/>
          </w:tcPr>
          <w:p w:rsidR="00A815FF" w:rsidRPr="000D307F" w:rsidRDefault="00A815FF" w:rsidP="006969C9">
            <w:pPr>
              <w:pStyle w:val="Default"/>
              <w:jc w:val="both"/>
              <w:rPr>
                <w:lang w:val="en-US"/>
              </w:rPr>
            </w:pPr>
            <w:r w:rsidRPr="000D307F">
              <w:rPr>
                <w:lang w:val="en-US"/>
              </w:rPr>
              <w:lastRenderedPageBreak/>
              <w:t xml:space="preserve">2.1. Ss share with ideas. </w:t>
            </w:r>
          </w:p>
          <w:p w:rsidR="00A815FF" w:rsidRPr="000D307F" w:rsidRDefault="00A815FF" w:rsidP="006969C9">
            <w:pPr>
              <w:pStyle w:val="Default"/>
              <w:jc w:val="both"/>
              <w:rPr>
                <w:lang w:val="en-US"/>
              </w:rPr>
            </w:pPr>
            <w:r w:rsidRPr="000D307F">
              <w:rPr>
                <w:lang w:val="en-US"/>
              </w:rPr>
              <w:lastRenderedPageBreak/>
              <w:t xml:space="preserve">2.2 Ss try to answer and share the ideas. </w:t>
            </w:r>
          </w:p>
          <w:p w:rsidR="00A815FF" w:rsidRPr="000D307F" w:rsidRDefault="00A815FF" w:rsidP="006969C9">
            <w:pPr>
              <w:pStyle w:val="Default"/>
              <w:jc w:val="both"/>
              <w:rPr>
                <w:lang w:val="en-US"/>
              </w:rPr>
            </w:pPr>
            <w:r w:rsidRPr="000D307F">
              <w:rPr>
                <w:lang w:val="en-US"/>
              </w:rPr>
              <w:t xml:space="preserve">2.3 Ss guess and </w:t>
            </w:r>
          </w:p>
          <w:p w:rsidR="00A815FF" w:rsidRPr="000D307F" w:rsidRDefault="00A815FF" w:rsidP="006969C9">
            <w:pPr>
              <w:pStyle w:val="Default"/>
              <w:jc w:val="both"/>
              <w:rPr>
                <w:lang w:val="en-US"/>
              </w:rPr>
            </w:pPr>
            <w:r w:rsidRPr="000D307F">
              <w:rPr>
                <w:lang w:val="en-US"/>
              </w:rPr>
              <w:t xml:space="preserve">arrange </w:t>
            </w:r>
          </w:p>
          <w:p w:rsidR="00A815FF" w:rsidRPr="000D307F" w:rsidRDefault="00A815FF" w:rsidP="006969C9">
            <w:pPr>
              <w:pStyle w:val="Default"/>
              <w:jc w:val="both"/>
              <w:rPr>
                <w:lang w:val="en-US"/>
              </w:rPr>
            </w:pPr>
            <w:r w:rsidRPr="000D307F">
              <w:rPr>
                <w:lang w:val="en-US"/>
              </w:rPr>
              <w:t xml:space="preserve">2.4 SS reflect </w:t>
            </w:r>
          </w:p>
          <w:p w:rsidR="00A815FF" w:rsidRPr="000D307F" w:rsidRDefault="00A815FF" w:rsidP="006969C9">
            <w:pPr>
              <w:pStyle w:val="Default"/>
              <w:jc w:val="both"/>
              <w:rPr>
                <w:lang w:val="en-US"/>
              </w:rPr>
            </w:pPr>
          </w:p>
        </w:tc>
      </w:tr>
      <w:tr w:rsidR="00A815FF" w:rsidRPr="00981AC6" w:rsidTr="006969C9">
        <w:tc>
          <w:tcPr>
            <w:tcW w:w="2093" w:type="dxa"/>
          </w:tcPr>
          <w:p w:rsidR="00A815FF" w:rsidRPr="000D307F" w:rsidRDefault="00A815FF" w:rsidP="006969C9">
            <w:pPr>
              <w:pStyle w:val="Default"/>
              <w:jc w:val="both"/>
              <w:rPr>
                <w:b/>
                <w:lang w:val="en-US"/>
              </w:rPr>
            </w:pPr>
            <w:r w:rsidRPr="000D307F">
              <w:rPr>
                <w:b/>
                <w:lang w:val="en-US"/>
              </w:rPr>
              <w:lastRenderedPageBreak/>
              <w:t xml:space="preserve">3-step </w:t>
            </w:r>
          </w:p>
          <w:p w:rsidR="00A815FF" w:rsidRPr="000D307F" w:rsidRDefault="00A815FF" w:rsidP="006969C9">
            <w:pPr>
              <w:pStyle w:val="Default"/>
              <w:jc w:val="both"/>
              <w:rPr>
                <w:b/>
                <w:lang w:val="en-US"/>
              </w:rPr>
            </w:pPr>
            <w:r w:rsidRPr="000D307F">
              <w:rPr>
                <w:b/>
                <w:lang w:val="en-US"/>
              </w:rPr>
              <w:t xml:space="preserve">Main </w:t>
            </w:r>
          </w:p>
          <w:p w:rsidR="00A815FF" w:rsidRPr="000D307F" w:rsidRDefault="00A815FF" w:rsidP="006969C9">
            <w:pPr>
              <w:pStyle w:val="Default"/>
              <w:jc w:val="both"/>
              <w:rPr>
                <w:b/>
                <w:lang w:val="en-US"/>
              </w:rPr>
            </w:pPr>
            <w:r w:rsidRPr="000D307F">
              <w:rPr>
                <w:b/>
                <w:lang w:val="en-US"/>
              </w:rPr>
              <w:t xml:space="preserve">part: introducing course syllabus </w:t>
            </w:r>
          </w:p>
          <w:p w:rsidR="00A815FF" w:rsidRPr="000D307F" w:rsidRDefault="00A815FF" w:rsidP="006969C9">
            <w:pPr>
              <w:pStyle w:val="Default"/>
              <w:jc w:val="both"/>
              <w:rPr>
                <w:lang w:val="en-US"/>
              </w:rPr>
            </w:pPr>
            <w:r w:rsidRPr="000D307F">
              <w:rPr>
                <w:b/>
                <w:lang w:val="en-US"/>
              </w:rPr>
              <w:t>(50-minutes</w:t>
            </w:r>
            <w:r w:rsidRPr="000D307F">
              <w:rPr>
                <w:lang w:val="en-US"/>
              </w:rPr>
              <w:t xml:space="preserve">) </w:t>
            </w:r>
          </w:p>
        </w:tc>
        <w:tc>
          <w:tcPr>
            <w:tcW w:w="4759" w:type="dxa"/>
          </w:tcPr>
          <w:p w:rsidR="00A815FF" w:rsidRPr="000D307F" w:rsidRDefault="00A815FF" w:rsidP="00A815FF">
            <w:pPr>
              <w:pStyle w:val="Style21"/>
              <w:widowControl/>
              <w:spacing w:line="240" w:lineRule="auto"/>
              <w:contextualSpacing/>
              <w:rPr>
                <w:rStyle w:val="FontStyle196"/>
                <w:rFonts w:ascii="Times New Roman" w:hAnsi="Times New Roman" w:cs="Times New Roman"/>
                <w:sz w:val="24"/>
                <w:szCs w:val="24"/>
                <w:lang w:val="en-US" w:eastAsia="en-US"/>
              </w:rPr>
            </w:pPr>
            <w:r w:rsidRPr="000D307F">
              <w:rPr>
                <w:rFonts w:ascii="Times New Roman" w:hAnsi="Times New Roman"/>
                <w:lang w:val="en-US"/>
              </w:rPr>
              <w:t xml:space="preserve">3. </w:t>
            </w:r>
            <w:r w:rsidRPr="000D307F">
              <w:rPr>
                <w:rStyle w:val="FontStyle196"/>
                <w:rFonts w:ascii="Times New Roman" w:hAnsi="Times New Roman" w:cs="Times New Roman"/>
                <w:sz w:val="24"/>
                <w:szCs w:val="24"/>
                <w:lang w:val="en-US" w:eastAsia="en-US"/>
              </w:rPr>
              <w:t>Please write an essay in English addressing the following points:</w:t>
            </w:r>
          </w:p>
          <w:p w:rsidR="00A815FF" w:rsidRPr="000D307F" w:rsidRDefault="00A815FF" w:rsidP="00A815FF">
            <w:pPr>
              <w:pStyle w:val="Style67"/>
              <w:widowControl/>
              <w:tabs>
                <w:tab w:val="left" w:pos="566"/>
              </w:tabs>
              <w:spacing w:line="240" w:lineRule="auto"/>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Your personal objectives while you are abroad;</w:t>
            </w:r>
          </w:p>
          <w:p w:rsidR="00A815FF" w:rsidRPr="000D307F" w:rsidRDefault="00A815FF" w:rsidP="00A815FF">
            <w:pPr>
              <w:pStyle w:val="Style67"/>
              <w:widowControl/>
              <w:tabs>
                <w:tab w:val="left" w:pos="566"/>
              </w:tabs>
              <w:spacing w:line="240" w:lineRule="auto"/>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How one year of study abroad will help you in your career;</w:t>
            </w:r>
          </w:p>
          <w:p w:rsidR="00A815FF" w:rsidRPr="000D307F" w:rsidRDefault="00A815FF" w:rsidP="00A815FF">
            <w:pPr>
              <w:pStyle w:val="Style67"/>
              <w:widowControl/>
              <w:tabs>
                <w:tab w:val="left" w:pos="552"/>
              </w:tabs>
              <w:spacing w:line="240" w:lineRule="auto"/>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How you believe your year abroad will be useful to your home country in the future?</w:t>
            </w:r>
          </w:p>
          <w:p w:rsidR="00A815FF" w:rsidRPr="000D307F" w:rsidRDefault="00A815FF" w:rsidP="006969C9">
            <w:pPr>
              <w:contextualSpacing/>
              <w:jc w:val="both"/>
              <w:rPr>
                <w:sz w:val="24"/>
                <w:szCs w:val="24"/>
                <w:lang w:val="en-US"/>
              </w:rPr>
            </w:pPr>
          </w:p>
        </w:tc>
        <w:tc>
          <w:tcPr>
            <w:tcW w:w="3427" w:type="dxa"/>
          </w:tcPr>
          <w:p w:rsidR="00A815FF" w:rsidRPr="000D307F" w:rsidRDefault="00A815FF" w:rsidP="006969C9">
            <w:pPr>
              <w:pStyle w:val="Default"/>
              <w:jc w:val="both"/>
              <w:rPr>
                <w:color w:val="auto"/>
                <w:lang w:val="en-US"/>
              </w:rPr>
            </w:pPr>
          </w:p>
          <w:p w:rsidR="00A815FF" w:rsidRPr="000D307F" w:rsidRDefault="00A815FF" w:rsidP="006969C9">
            <w:pPr>
              <w:pStyle w:val="Default"/>
              <w:jc w:val="both"/>
              <w:rPr>
                <w:lang w:val="en-US"/>
              </w:rPr>
            </w:pPr>
            <w:r w:rsidRPr="000D307F">
              <w:rPr>
                <w:lang w:val="en-US"/>
              </w:rPr>
              <w:t xml:space="preserve">3.1 Ss try to guess. </w:t>
            </w:r>
          </w:p>
          <w:p w:rsidR="00A815FF" w:rsidRPr="000D307F" w:rsidRDefault="00A815FF" w:rsidP="006969C9">
            <w:pPr>
              <w:pStyle w:val="Default"/>
              <w:jc w:val="both"/>
              <w:rPr>
                <w:lang w:val="en-US"/>
              </w:rPr>
            </w:pPr>
          </w:p>
          <w:p w:rsidR="00A815FF" w:rsidRPr="000D307F" w:rsidRDefault="00A815FF" w:rsidP="006969C9">
            <w:pPr>
              <w:pStyle w:val="Default"/>
              <w:jc w:val="both"/>
              <w:rPr>
                <w:lang w:val="en-US"/>
              </w:rPr>
            </w:pPr>
            <w:r w:rsidRPr="000D307F">
              <w:rPr>
                <w:lang w:val="en-US"/>
              </w:rPr>
              <w:t xml:space="preserve">whole class </w:t>
            </w:r>
          </w:p>
          <w:p w:rsidR="00A815FF" w:rsidRPr="000D307F" w:rsidRDefault="00A815FF" w:rsidP="006969C9">
            <w:pPr>
              <w:pStyle w:val="Default"/>
              <w:jc w:val="both"/>
              <w:rPr>
                <w:lang w:val="en-US"/>
              </w:rPr>
            </w:pPr>
            <w:r w:rsidRPr="000D307F">
              <w:rPr>
                <w:lang w:val="en-US"/>
              </w:rPr>
              <w:t xml:space="preserve">3.2 Ss read and take notes </w:t>
            </w:r>
          </w:p>
          <w:p w:rsidR="00A815FF" w:rsidRPr="000D307F" w:rsidRDefault="00A815FF" w:rsidP="006969C9">
            <w:pPr>
              <w:pStyle w:val="Default"/>
              <w:jc w:val="both"/>
              <w:rPr>
                <w:lang w:val="en-US"/>
              </w:rPr>
            </w:pPr>
          </w:p>
          <w:p w:rsidR="00A815FF" w:rsidRPr="000D307F" w:rsidRDefault="00A815FF" w:rsidP="006969C9">
            <w:pPr>
              <w:pStyle w:val="Default"/>
              <w:jc w:val="both"/>
              <w:rPr>
                <w:lang w:val="en-US"/>
              </w:rPr>
            </w:pPr>
            <w:r w:rsidRPr="000D307F">
              <w:rPr>
                <w:lang w:val="en-US"/>
              </w:rPr>
              <w:t xml:space="preserve">3.3 Ss take part in the discussion. </w:t>
            </w:r>
          </w:p>
          <w:p w:rsidR="00A815FF" w:rsidRPr="000D307F" w:rsidRDefault="00A815FF" w:rsidP="006969C9">
            <w:pPr>
              <w:pStyle w:val="Default"/>
              <w:jc w:val="both"/>
              <w:rPr>
                <w:lang w:val="en-US"/>
              </w:rPr>
            </w:pPr>
            <w:r w:rsidRPr="000D307F">
              <w:rPr>
                <w:lang w:val="en-US"/>
              </w:rPr>
              <w:t xml:space="preserve">3.4 Ss are divided, </w:t>
            </w:r>
          </w:p>
          <w:p w:rsidR="00A815FF" w:rsidRPr="000D307F" w:rsidRDefault="00A815FF" w:rsidP="006969C9">
            <w:pPr>
              <w:pStyle w:val="Default"/>
              <w:jc w:val="both"/>
              <w:rPr>
                <w:lang w:val="en-US"/>
              </w:rPr>
            </w:pPr>
            <w:r w:rsidRPr="000D307F">
              <w:rPr>
                <w:lang w:val="en-US"/>
              </w:rPr>
              <w:t xml:space="preserve">and do the group activity </w:t>
            </w:r>
          </w:p>
        </w:tc>
      </w:tr>
      <w:tr w:rsidR="00A815FF" w:rsidRPr="000D307F" w:rsidTr="006969C9">
        <w:tc>
          <w:tcPr>
            <w:tcW w:w="2093" w:type="dxa"/>
          </w:tcPr>
          <w:p w:rsidR="00A815FF" w:rsidRPr="000D307F" w:rsidRDefault="00A815FF" w:rsidP="006969C9">
            <w:pPr>
              <w:pStyle w:val="Default"/>
              <w:jc w:val="both"/>
              <w:rPr>
                <w:b/>
                <w:lang w:val="en-US"/>
              </w:rPr>
            </w:pPr>
            <w:r w:rsidRPr="000D307F">
              <w:rPr>
                <w:b/>
                <w:lang w:val="en-US"/>
              </w:rPr>
              <w:t xml:space="preserve">4- step </w:t>
            </w:r>
          </w:p>
          <w:p w:rsidR="00A815FF" w:rsidRPr="000D307F" w:rsidRDefault="00A815FF" w:rsidP="006969C9">
            <w:pPr>
              <w:pStyle w:val="Default"/>
              <w:jc w:val="both"/>
              <w:rPr>
                <w:b/>
                <w:lang w:val="en-US"/>
              </w:rPr>
            </w:pPr>
            <w:r w:rsidRPr="000D307F">
              <w:rPr>
                <w:b/>
                <w:lang w:val="en-US"/>
              </w:rPr>
              <w:t xml:space="preserve">Closure: summarizing activity </w:t>
            </w:r>
          </w:p>
          <w:p w:rsidR="00A815FF" w:rsidRPr="000D307F" w:rsidRDefault="00A815FF" w:rsidP="006969C9">
            <w:pPr>
              <w:pStyle w:val="Default"/>
              <w:jc w:val="both"/>
              <w:rPr>
                <w:lang w:val="en-US"/>
              </w:rPr>
            </w:pPr>
            <w:r w:rsidRPr="000D307F">
              <w:rPr>
                <w:b/>
                <w:lang w:val="en-US"/>
              </w:rPr>
              <w:t>(15-minutes)</w:t>
            </w:r>
            <w:r w:rsidRPr="000D307F">
              <w:rPr>
                <w:lang w:val="en-US"/>
              </w:rPr>
              <w:t xml:space="preserve"> </w:t>
            </w:r>
          </w:p>
        </w:tc>
        <w:tc>
          <w:tcPr>
            <w:tcW w:w="4759" w:type="dxa"/>
          </w:tcPr>
          <w:p w:rsidR="00A815FF" w:rsidRPr="000D307F" w:rsidRDefault="00A815FF" w:rsidP="006969C9">
            <w:pPr>
              <w:pStyle w:val="Default"/>
              <w:jc w:val="both"/>
              <w:rPr>
                <w:color w:val="auto"/>
                <w:lang w:val="en-US"/>
              </w:rPr>
            </w:pPr>
          </w:p>
          <w:p w:rsidR="00A815FF" w:rsidRPr="000D307F" w:rsidRDefault="00A815FF" w:rsidP="006969C9">
            <w:pPr>
              <w:pStyle w:val="Default"/>
              <w:jc w:val="both"/>
            </w:pPr>
            <w:r w:rsidRPr="000D307F">
              <w:rPr>
                <w:lang w:val="en-US"/>
              </w:rPr>
              <w:t>T summarizes the lesson and gives home task.</w:t>
            </w:r>
          </w:p>
        </w:tc>
        <w:tc>
          <w:tcPr>
            <w:tcW w:w="3427" w:type="dxa"/>
          </w:tcPr>
          <w:p w:rsidR="00A815FF" w:rsidRPr="000D307F" w:rsidRDefault="00A815FF" w:rsidP="006969C9">
            <w:pPr>
              <w:pStyle w:val="Default"/>
              <w:jc w:val="both"/>
            </w:pPr>
            <w:r w:rsidRPr="000D307F">
              <w:t xml:space="preserve">4.1. Ss take notes </w:t>
            </w:r>
          </w:p>
        </w:tc>
      </w:tr>
    </w:tbl>
    <w:p w:rsidR="00A815FF" w:rsidRPr="000D307F" w:rsidRDefault="00A815FF" w:rsidP="00A815FF">
      <w:pPr>
        <w:spacing w:after="0" w:line="240" w:lineRule="auto"/>
        <w:contextualSpacing/>
        <w:jc w:val="center"/>
        <w:rPr>
          <w:rFonts w:ascii="Times New Roman" w:eastAsia="Times New Roman" w:hAnsi="Times New Roman" w:cs="Times New Roman"/>
          <w:b/>
          <w:smallCaps/>
          <w:sz w:val="24"/>
          <w:szCs w:val="24"/>
          <w:lang w:val="en-US" w:eastAsia="ru-RU"/>
        </w:rPr>
      </w:pPr>
    </w:p>
    <w:p w:rsidR="00A815FF" w:rsidRPr="000D307F" w:rsidRDefault="00A815FF"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9A7FE7" w:rsidRPr="000D307F" w:rsidRDefault="009A7FE7" w:rsidP="005F0B20">
      <w:pPr>
        <w:pStyle w:val="Style20"/>
        <w:widowControl/>
        <w:spacing w:line="240" w:lineRule="auto"/>
        <w:ind w:left="278" w:right="1699"/>
        <w:contextualSpacing/>
        <w:rPr>
          <w:rStyle w:val="FontStyle193"/>
          <w:rFonts w:ascii="Times New Roman" w:hAnsi="Times New Roman" w:cs="Times New Roman"/>
          <w:sz w:val="24"/>
          <w:szCs w:val="24"/>
          <w:lang w:val="en-US" w:eastAsia="en-US"/>
        </w:rPr>
      </w:pPr>
    </w:p>
    <w:p w:rsidR="002677DB" w:rsidRPr="000D307F" w:rsidRDefault="002677DB" w:rsidP="005F0B20">
      <w:pPr>
        <w:pStyle w:val="Style20"/>
        <w:widowControl/>
        <w:spacing w:line="240" w:lineRule="auto"/>
        <w:ind w:left="278" w:right="1699"/>
        <w:contextualSpacing/>
        <w:rPr>
          <w:rStyle w:val="FontStyle193"/>
          <w:rFonts w:ascii="Times New Roman" w:hAnsi="Times New Roman" w:cs="Times New Roman"/>
          <w:sz w:val="24"/>
          <w:szCs w:val="24"/>
          <w:lang w:val="en-US" w:eastAsia="en-US"/>
        </w:rPr>
      </w:pPr>
      <w:r w:rsidRPr="000D307F">
        <w:rPr>
          <w:rStyle w:val="FontStyle193"/>
          <w:rFonts w:ascii="Times New Roman" w:hAnsi="Times New Roman" w:cs="Times New Roman"/>
          <w:sz w:val="24"/>
          <w:szCs w:val="24"/>
          <w:lang w:val="en-US" w:eastAsia="en-US"/>
        </w:rPr>
        <w:t>CASE STUDY:</w:t>
      </w:r>
    </w:p>
    <w:p w:rsidR="00061A10" w:rsidRPr="000D307F" w:rsidRDefault="00061A10" w:rsidP="005F0B20">
      <w:pPr>
        <w:pStyle w:val="Style20"/>
        <w:widowControl/>
        <w:spacing w:line="240" w:lineRule="auto"/>
        <w:ind w:left="278" w:right="1699"/>
        <w:contextualSpacing/>
        <w:rPr>
          <w:rStyle w:val="FontStyle193"/>
          <w:rFonts w:ascii="Times New Roman" w:hAnsi="Times New Roman" w:cs="Times New Roman"/>
          <w:sz w:val="24"/>
          <w:szCs w:val="24"/>
          <w:lang w:val="en-US" w:eastAsia="en-US"/>
        </w:rPr>
      </w:pPr>
      <w:r w:rsidRPr="000D307F">
        <w:rPr>
          <w:rStyle w:val="FontStyle193"/>
          <w:rFonts w:ascii="Times New Roman" w:hAnsi="Times New Roman" w:cs="Times New Roman"/>
          <w:sz w:val="24"/>
          <w:szCs w:val="24"/>
          <w:lang w:val="en-US" w:eastAsia="en-US"/>
        </w:rPr>
        <w:t>STUDY ABROAD PROGRAMS</w:t>
      </w:r>
    </w:p>
    <w:p w:rsidR="00061A10" w:rsidRPr="000D307F" w:rsidRDefault="00061A10" w:rsidP="005F0B20">
      <w:pPr>
        <w:pStyle w:val="Style20"/>
        <w:widowControl/>
        <w:spacing w:line="240" w:lineRule="auto"/>
        <w:ind w:left="278" w:right="1699"/>
        <w:contextualSpacing/>
        <w:rPr>
          <w:rStyle w:val="FontStyle193"/>
          <w:rFonts w:ascii="Times New Roman" w:hAnsi="Times New Roman" w:cs="Times New Roman"/>
          <w:sz w:val="24"/>
          <w:szCs w:val="24"/>
          <w:lang w:val="en-US" w:eastAsia="en-US"/>
        </w:rPr>
      </w:pPr>
    </w:p>
    <w:p w:rsidR="00061A10" w:rsidRPr="000D307F" w:rsidRDefault="00061A10" w:rsidP="005F0B20">
      <w:pPr>
        <w:pStyle w:val="Style47"/>
        <w:widowControl/>
        <w:spacing w:line="240" w:lineRule="auto"/>
        <w:ind w:firstLine="293"/>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Your task is to write a paragraph for each of the three points given in the Statement of Purpose prompt below, i.e., you should write three paragraphs.</w:t>
      </w:r>
    </w:p>
    <w:p w:rsidR="00061A10" w:rsidRPr="000D307F" w:rsidRDefault="00061A10" w:rsidP="005F0B20">
      <w:pPr>
        <w:pStyle w:val="Style21"/>
        <w:widowControl/>
        <w:spacing w:line="240" w:lineRule="auto"/>
        <w:ind w:firstLine="0"/>
        <w:contextualSpacing/>
        <w:rPr>
          <w:rStyle w:val="FontStyle196"/>
          <w:rFonts w:ascii="Times New Roman" w:hAnsi="Times New Roman" w:cs="Times New Roman"/>
          <w:sz w:val="24"/>
          <w:szCs w:val="24"/>
          <w:lang w:val="en-US" w:eastAsia="en-US"/>
        </w:rPr>
      </w:pPr>
    </w:p>
    <w:p w:rsidR="00061A10" w:rsidRPr="000D307F" w:rsidRDefault="00061A10" w:rsidP="005F0B20">
      <w:pPr>
        <w:pStyle w:val="Style1"/>
        <w:widowControl/>
        <w:spacing w:line="240" w:lineRule="auto"/>
        <w:ind w:left="283"/>
        <w:contextualSpacing/>
        <w:jc w:val="left"/>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Student Name</w:t>
      </w:r>
    </w:p>
    <w:p w:rsidR="00061A10" w:rsidRPr="000D307F" w:rsidRDefault="00061A10" w:rsidP="005F0B20">
      <w:pPr>
        <w:pStyle w:val="Style1"/>
        <w:widowControl/>
        <w:spacing w:line="240" w:lineRule="auto"/>
        <w:ind w:left="283"/>
        <w:contextualSpacing/>
        <w:jc w:val="left"/>
        <w:rPr>
          <w:rStyle w:val="FontStyle194"/>
          <w:rFonts w:ascii="Times New Roman" w:cs="Times New Roman"/>
          <w:sz w:val="24"/>
          <w:szCs w:val="24"/>
          <w:u w:val="single"/>
          <w:lang w:val="en-US" w:eastAsia="en-US"/>
        </w:rPr>
      </w:pPr>
      <w:r w:rsidRPr="000D307F">
        <w:rPr>
          <w:rStyle w:val="FontStyle194"/>
          <w:rFonts w:ascii="Times New Roman" w:cs="Times New Roman"/>
          <w:sz w:val="24"/>
          <w:szCs w:val="24"/>
          <w:u w:val="single"/>
          <w:lang w:val="en-US" w:eastAsia="en-US"/>
        </w:rPr>
        <w:t>_______________________________________________</w:t>
      </w:r>
    </w:p>
    <w:p w:rsidR="00061A10" w:rsidRPr="000D307F" w:rsidRDefault="00061A10" w:rsidP="005F0B20">
      <w:pPr>
        <w:pStyle w:val="Style1"/>
        <w:widowControl/>
        <w:spacing w:line="240" w:lineRule="auto"/>
        <w:ind w:left="283"/>
        <w:contextualSpacing/>
        <w:jc w:val="left"/>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STATEMENT OF PURPOSE</w:t>
      </w:r>
    </w:p>
    <w:p w:rsidR="00061A10" w:rsidRPr="000D307F" w:rsidRDefault="00061A10" w:rsidP="005F0B20">
      <w:pPr>
        <w:pStyle w:val="Style21"/>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Please write an essay in English addressing the following points:</w:t>
      </w:r>
    </w:p>
    <w:p w:rsidR="00061A10" w:rsidRPr="000D307F" w:rsidRDefault="00061A10" w:rsidP="00ED44BE">
      <w:pPr>
        <w:pStyle w:val="Style67"/>
        <w:widowControl/>
        <w:numPr>
          <w:ilvl w:val="0"/>
          <w:numId w:val="13"/>
        </w:numPr>
        <w:tabs>
          <w:tab w:val="left" w:pos="566"/>
        </w:tabs>
        <w:spacing w:line="240" w:lineRule="auto"/>
        <w:ind w:left="288"/>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Your personal objectives while you are abroad;</w:t>
      </w:r>
    </w:p>
    <w:p w:rsidR="00061A10" w:rsidRPr="000D307F" w:rsidRDefault="00061A10" w:rsidP="00ED44BE">
      <w:pPr>
        <w:pStyle w:val="Style67"/>
        <w:widowControl/>
        <w:numPr>
          <w:ilvl w:val="0"/>
          <w:numId w:val="13"/>
        </w:numPr>
        <w:tabs>
          <w:tab w:val="left" w:pos="566"/>
        </w:tabs>
        <w:spacing w:line="240" w:lineRule="auto"/>
        <w:ind w:left="288"/>
        <w:contextualSpacing/>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How one year of study abroad will help you in your career;</w:t>
      </w:r>
    </w:p>
    <w:p w:rsidR="00061A10" w:rsidRPr="000D307F" w:rsidRDefault="00061A10" w:rsidP="005F0B20">
      <w:pPr>
        <w:pStyle w:val="Style67"/>
        <w:widowControl/>
        <w:tabs>
          <w:tab w:val="left" w:pos="552"/>
        </w:tabs>
        <w:spacing w:line="240" w:lineRule="auto"/>
        <w:ind w:firstLine="274"/>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w:t>
      </w:r>
      <w:r w:rsidRPr="000D307F">
        <w:rPr>
          <w:rStyle w:val="FontStyle196"/>
          <w:rFonts w:ascii="Times New Roman" w:cs="Times New Roman"/>
          <w:sz w:val="24"/>
          <w:szCs w:val="24"/>
          <w:lang w:val="en-US" w:eastAsia="en-US"/>
        </w:rPr>
        <w:tab/>
        <w:t>How you believe your year abroad will be useful to your home country in the future?</w:t>
      </w:r>
    </w:p>
    <w:p w:rsidR="00061A10" w:rsidRPr="000D307F" w:rsidRDefault="00061A10" w:rsidP="005F0B20">
      <w:pPr>
        <w:pStyle w:val="Style21"/>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Do not merely list facts. In your essay, explain how your background, education and employment experience have prepared you for study on the program at this time in your life. (The statement of purpose should be at least one page in length, but no more than two pages. If you wish to write more than one page, you may continue on another sheet of paper. Please type or print clearly using blue or black ink.)</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851A3D"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37</w:t>
      </w:r>
      <w:r w:rsidR="00FC68D8" w:rsidRPr="000D307F">
        <w:rPr>
          <w:rFonts w:ascii="Times New Roman" w:eastAsia="Times New Roman" w:hAnsi="Times New Roman" w:cs="Times New Roman"/>
          <w:b/>
          <w:smallCaps/>
          <w:sz w:val="24"/>
          <w:szCs w:val="24"/>
          <w:lang w:val="en-US" w:eastAsia="ru-RU"/>
        </w:rPr>
        <w:t>. Discussing possible difficulties and advantages of studying abroad.</w:t>
      </w:r>
    </w:p>
    <w:tbl>
      <w:tblPr>
        <w:tblStyle w:val="ab"/>
        <w:tblW w:w="0" w:type="auto"/>
        <w:tblLook w:val="04A0" w:firstRow="1" w:lastRow="0" w:firstColumn="1" w:lastColumn="0" w:noHBand="0" w:noVBand="1"/>
      </w:tblPr>
      <w:tblGrid>
        <w:gridCol w:w="4922"/>
        <w:gridCol w:w="4933"/>
      </w:tblGrid>
      <w:tr w:rsidR="00A815FF" w:rsidRPr="00981AC6" w:rsidTr="006969C9">
        <w:tc>
          <w:tcPr>
            <w:tcW w:w="5139" w:type="dxa"/>
          </w:tcPr>
          <w:p w:rsidR="00A815FF" w:rsidRPr="000D307F" w:rsidRDefault="00A815FF" w:rsidP="006969C9">
            <w:pPr>
              <w:pStyle w:val="Default"/>
              <w:jc w:val="both"/>
            </w:pPr>
            <w:r w:rsidRPr="000D307F">
              <w:rPr>
                <w:b/>
                <w:bCs/>
              </w:rPr>
              <w:t xml:space="preserve">Topic </w:t>
            </w:r>
          </w:p>
        </w:tc>
        <w:tc>
          <w:tcPr>
            <w:tcW w:w="5140" w:type="dxa"/>
          </w:tcPr>
          <w:p w:rsidR="00A815FF" w:rsidRPr="000D307F" w:rsidRDefault="00A815FF" w:rsidP="006969C9">
            <w:pPr>
              <w:contextualSpacing/>
              <w:jc w:val="center"/>
              <w:rPr>
                <w:b/>
                <w:smallCaps/>
                <w:sz w:val="24"/>
                <w:szCs w:val="24"/>
                <w:lang w:val="en-US"/>
              </w:rPr>
            </w:pPr>
            <w:r w:rsidRPr="000D307F">
              <w:rPr>
                <w:b/>
                <w:smallCaps/>
                <w:sz w:val="24"/>
                <w:szCs w:val="24"/>
                <w:lang w:val="en-US"/>
              </w:rPr>
              <w:t>Case study. Gone abroad to learn English</w:t>
            </w:r>
          </w:p>
        </w:tc>
      </w:tr>
      <w:tr w:rsidR="00A815FF" w:rsidRPr="000D307F" w:rsidTr="006969C9">
        <w:tc>
          <w:tcPr>
            <w:tcW w:w="5139" w:type="dxa"/>
          </w:tcPr>
          <w:p w:rsidR="00A815FF" w:rsidRPr="000D307F" w:rsidRDefault="00A815FF"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A815FF" w:rsidRPr="000D307F" w:rsidRDefault="00A815FF" w:rsidP="006969C9">
            <w:pPr>
              <w:pStyle w:val="Default"/>
              <w:jc w:val="both"/>
            </w:pPr>
            <w:r w:rsidRPr="000D307F">
              <w:rPr>
                <w:b/>
                <w:bCs/>
              </w:rPr>
              <w:t>Number of participants: 1</w:t>
            </w:r>
            <w:r w:rsidRPr="000D307F">
              <w:rPr>
                <w:b/>
                <w:bCs/>
                <w:lang w:val="en-US"/>
              </w:rPr>
              <w:t>5</w:t>
            </w:r>
            <w:r w:rsidRPr="000D307F">
              <w:rPr>
                <w:b/>
                <w:bCs/>
              </w:rPr>
              <w:t xml:space="preserve"> </w:t>
            </w:r>
          </w:p>
        </w:tc>
      </w:tr>
      <w:tr w:rsidR="00A815FF" w:rsidRPr="000D307F" w:rsidTr="006969C9">
        <w:tc>
          <w:tcPr>
            <w:tcW w:w="5139" w:type="dxa"/>
          </w:tcPr>
          <w:p w:rsidR="00A815FF" w:rsidRPr="000D307F" w:rsidRDefault="00A815FF" w:rsidP="006969C9">
            <w:pPr>
              <w:pStyle w:val="Default"/>
              <w:jc w:val="both"/>
            </w:pPr>
            <w:r w:rsidRPr="000D307F">
              <w:rPr>
                <w:b/>
                <w:bCs/>
                <w:i/>
                <w:iCs/>
              </w:rPr>
              <w:t xml:space="preserve">Lesson type </w:t>
            </w:r>
          </w:p>
        </w:tc>
        <w:tc>
          <w:tcPr>
            <w:tcW w:w="5140" w:type="dxa"/>
          </w:tcPr>
          <w:p w:rsidR="00A815FF" w:rsidRPr="000D307F" w:rsidRDefault="00A815FF" w:rsidP="006969C9">
            <w:pPr>
              <w:pStyle w:val="Default"/>
              <w:jc w:val="both"/>
            </w:pPr>
            <w:r w:rsidRPr="000D307F">
              <w:t xml:space="preserve">Practical </w:t>
            </w:r>
          </w:p>
        </w:tc>
      </w:tr>
      <w:tr w:rsidR="00A815FF" w:rsidRPr="000D307F" w:rsidTr="006969C9">
        <w:tc>
          <w:tcPr>
            <w:tcW w:w="5139" w:type="dxa"/>
          </w:tcPr>
          <w:p w:rsidR="00A815FF" w:rsidRPr="000D307F" w:rsidRDefault="00A815FF" w:rsidP="006969C9">
            <w:pPr>
              <w:pStyle w:val="Default"/>
              <w:jc w:val="both"/>
            </w:pPr>
            <w:r w:rsidRPr="000D307F">
              <w:rPr>
                <w:b/>
                <w:bCs/>
                <w:i/>
                <w:iCs/>
              </w:rPr>
              <w:t xml:space="preserve">Outline of the lesson </w:t>
            </w:r>
          </w:p>
        </w:tc>
        <w:tc>
          <w:tcPr>
            <w:tcW w:w="5140" w:type="dxa"/>
          </w:tcPr>
          <w:p w:rsidR="00A815FF" w:rsidRPr="000D307F" w:rsidRDefault="00A815FF" w:rsidP="006969C9">
            <w:pPr>
              <w:pStyle w:val="Default"/>
              <w:jc w:val="both"/>
              <w:rPr>
                <w:lang w:val="en-US"/>
              </w:rPr>
            </w:pPr>
            <w:r w:rsidRPr="000D307F">
              <w:rPr>
                <w:lang w:val="en-US"/>
              </w:rPr>
              <w:t xml:space="preserve">1. Led in activity </w:t>
            </w:r>
          </w:p>
          <w:p w:rsidR="00A815FF" w:rsidRPr="000D307F" w:rsidRDefault="00A815FF" w:rsidP="006969C9">
            <w:pPr>
              <w:pStyle w:val="Default"/>
              <w:jc w:val="both"/>
              <w:rPr>
                <w:lang w:val="en-US"/>
              </w:rPr>
            </w:pPr>
            <w:r w:rsidRPr="000D307F">
              <w:rPr>
                <w:lang w:val="en-US"/>
              </w:rPr>
              <w:t xml:space="preserve">2. Brainstorming </w:t>
            </w:r>
          </w:p>
          <w:p w:rsidR="00A815FF" w:rsidRPr="000D307F" w:rsidRDefault="00A815FF" w:rsidP="006969C9">
            <w:pPr>
              <w:pStyle w:val="Default"/>
              <w:jc w:val="both"/>
            </w:pPr>
            <w:r w:rsidRPr="000D307F">
              <w:rPr>
                <w:lang w:val="en-US"/>
              </w:rPr>
              <w:lastRenderedPageBreak/>
              <w:t xml:space="preserve">3. Exploring ideas about </w:t>
            </w:r>
            <w:r w:rsidRPr="000D307F">
              <w:rPr>
                <w:smallCaps/>
                <w:lang w:val="en-US" w:eastAsia="ru-RU"/>
              </w:rPr>
              <w:t>studying abroad</w:t>
            </w:r>
          </w:p>
          <w:p w:rsidR="00A815FF" w:rsidRPr="000D307F" w:rsidRDefault="00A815FF" w:rsidP="006969C9">
            <w:pPr>
              <w:pStyle w:val="Default"/>
              <w:jc w:val="both"/>
            </w:pPr>
            <w:r w:rsidRPr="000D307F">
              <w:t xml:space="preserve">7. Mini lectures </w:t>
            </w:r>
          </w:p>
          <w:p w:rsidR="00A815FF" w:rsidRPr="000D307F" w:rsidRDefault="00A815FF" w:rsidP="006969C9">
            <w:pPr>
              <w:pStyle w:val="Default"/>
              <w:jc w:val="both"/>
            </w:pPr>
            <w:r w:rsidRPr="000D307F">
              <w:t xml:space="preserve">8. Summarizing </w:t>
            </w:r>
          </w:p>
        </w:tc>
      </w:tr>
      <w:tr w:rsidR="00A815FF" w:rsidRPr="00981AC6" w:rsidTr="006969C9">
        <w:tc>
          <w:tcPr>
            <w:tcW w:w="10279" w:type="dxa"/>
            <w:gridSpan w:val="2"/>
          </w:tcPr>
          <w:p w:rsidR="00A815FF" w:rsidRPr="000D307F" w:rsidRDefault="00A815FF" w:rsidP="006969C9">
            <w:pPr>
              <w:pStyle w:val="Default"/>
              <w:jc w:val="both"/>
              <w:rPr>
                <w:lang w:val="en-US"/>
              </w:rPr>
            </w:pPr>
            <w:r w:rsidRPr="000D307F">
              <w:rPr>
                <w:b/>
                <w:lang w:val="en-US"/>
              </w:rPr>
              <w:lastRenderedPageBreak/>
              <w:t>Aim of the lesson</w:t>
            </w:r>
            <w:r w:rsidRPr="000D307F">
              <w:rPr>
                <w:b/>
                <w:bCs/>
                <w:i/>
                <w:iCs/>
                <w:lang w:val="en-US"/>
              </w:rPr>
              <w:t xml:space="preserve">: </w:t>
            </w:r>
            <w:r w:rsidRPr="000D307F">
              <w:rPr>
                <w:lang w:val="en-US"/>
              </w:rPr>
              <w:t>to introduce the new theme; to imrove students’ language skills</w:t>
            </w:r>
          </w:p>
          <w:p w:rsidR="00A815FF" w:rsidRPr="000D307F" w:rsidRDefault="00A815FF" w:rsidP="006969C9">
            <w:pPr>
              <w:pStyle w:val="Default"/>
              <w:jc w:val="both"/>
              <w:rPr>
                <w:lang w:val="en-US"/>
              </w:rPr>
            </w:pPr>
          </w:p>
        </w:tc>
      </w:tr>
      <w:tr w:rsidR="00A815FF" w:rsidRPr="00981AC6" w:rsidTr="006969C9">
        <w:tc>
          <w:tcPr>
            <w:tcW w:w="5139" w:type="dxa"/>
          </w:tcPr>
          <w:p w:rsidR="00A815FF" w:rsidRPr="000D307F" w:rsidRDefault="00A815FF" w:rsidP="006969C9">
            <w:pPr>
              <w:pStyle w:val="Default"/>
              <w:jc w:val="both"/>
              <w:rPr>
                <w:lang w:val="en-US"/>
              </w:rPr>
            </w:pPr>
            <w:r w:rsidRPr="000D307F">
              <w:rPr>
                <w:b/>
                <w:bCs/>
                <w:i/>
                <w:iCs/>
                <w:lang w:val="en-US"/>
              </w:rPr>
              <w:t>Objectives</w:t>
            </w:r>
            <w:r w:rsidRPr="000D307F">
              <w:rPr>
                <w:b/>
                <w:bCs/>
                <w:lang w:val="en-US"/>
              </w:rPr>
              <w:t xml:space="preserve">: </w:t>
            </w:r>
          </w:p>
          <w:p w:rsidR="00A815FF" w:rsidRPr="000D307F" w:rsidRDefault="00A815FF" w:rsidP="006969C9">
            <w:pPr>
              <w:pStyle w:val="Default"/>
              <w:jc w:val="both"/>
              <w:rPr>
                <w:lang w:val="en-US"/>
              </w:rPr>
            </w:pPr>
            <w:r w:rsidRPr="000D307F">
              <w:rPr>
                <w:b/>
                <w:bCs/>
                <w:i/>
                <w:iCs/>
                <w:lang w:val="en-US"/>
              </w:rPr>
              <w:t xml:space="preserve">Participants will </w:t>
            </w:r>
          </w:p>
          <w:p w:rsidR="00A815FF" w:rsidRPr="000D307F" w:rsidRDefault="00A815FF" w:rsidP="006969C9">
            <w:pPr>
              <w:contextualSpacing/>
              <w:rPr>
                <w:i/>
                <w:sz w:val="24"/>
                <w:szCs w:val="24"/>
                <w:lang w:val="en-US"/>
              </w:rPr>
            </w:pPr>
            <w:r w:rsidRPr="000D307F">
              <w:rPr>
                <w:i/>
                <w:sz w:val="24"/>
                <w:szCs w:val="24"/>
              </w:rPr>
              <w:t></w:t>
            </w:r>
            <w:r w:rsidRPr="000D307F">
              <w:rPr>
                <w:i/>
                <w:sz w:val="24"/>
                <w:szCs w:val="24"/>
                <w:lang w:val="en-US"/>
              </w:rPr>
              <w:t>   to train students’ vocabulary for talking about studying abroad;</w:t>
            </w:r>
          </w:p>
          <w:p w:rsidR="00A815FF" w:rsidRPr="000D307F" w:rsidRDefault="00A815FF" w:rsidP="006969C9">
            <w:pPr>
              <w:contextualSpacing/>
              <w:rPr>
                <w:i/>
                <w:sz w:val="24"/>
                <w:szCs w:val="24"/>
                <w:lang w:val="en-US"/>
              </w:rPr>
            </w:pPr>
            <w:r w:rsidRPr="000D307F">
              <w:rPr>
                <w:i/>
                <w:sz w:val="24"/>
                <w:szCs w:val="24"/>
                <w:lang w:val="en-US"/>
              </w:rPr>
              <w:t>•  to improve students’ reading and listening skills;</w:t>
            </w:r>
          </w:p>
          <w:p w:rsidR="00A815FF" w:rsidRPr="000D307F" w:rsidRDefault="00A815FF" w:rsidP="006969C9">
            <w:pPr>
              <w:contextualSpacing/>
              <w:rPr>
                <w:i/>
                <w:sz w:val="24"/>
                <w:szCs w:val="24"/>
                <w:lang w:val="en-US"/>
              </w:rPr>
            </w:pPr>
            <w:r w:rsidRPr="000D307F">
              <w:rPr>
                <w:i/>
                <w:sz w:val="24"/>
                <w:szCs w:val="24"/>
                <w:lang w:val="en-US"/>
              </w:rPr>
              <w:t>- to train students’ writing skills.</w:t>
            </w:r>
          </w:p>
          <w:p w:rsidR="00A815FF" w:rsidRPr="000D307F" w:rsidRDefault="00A815FF"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A815FF" w:rsidRPr="000D307F" w:rsidRDefault="00A815FF" w:rsidP="006969C9">
            <w:pPr>
              <w:pStyle w:val="Default"/>
              <w:jc w:val="both"/>
              <w:rPr>
                <w:lang w:val="en-US"/>
              </w:rPr>
            </w:pPr>
            <w:r w:rsidRPr="000D307F">
              <w:rPr>
                <w:b/>
                <w:bCs/>
                <w:i/>
                <w:iCs/>
                <w:lang w:val="en-US"/>
              </w:rPr>
              <w:t xml:space="preserve">Outcomes: </w:t>
            </w:r>
          </w:p>
          <w:p w:rsidR="00A815FF" w:rsidRPr="000D307F" w:rsidRDefault="00A815FF" w:rsidP="006969C9">
            <w:pPr>
              <w:pStyle w:val="Default"/>
              <w:jc w:val="both"/>
              <w:rPr>
                <w:lang w:val="en-US"/>
              </w:rPr>
            </w:pPr>
            <w:r w:rsidRPr="000D307F">
              <w:rPr>
                <w:b/>
                <w:bCs/>
                <w:i/>
                <w:iCs/>
                <w:lang w:val="en-US"/>
              </w:rPr>
              <w:t xml:space="preserve">By the end of the course Participants will </w:t>
            </w:r>
          </w:p>
          <w:p w:rsidR="00A815FF" w:rsidRPr="000D307F" w:rsidRDefault="00A815FF" w:rsidP="006969C9">
            <w:pPr>
              <w:pStyle w:val="Default"/>
              <w:jc w:val="both"/>
            </w:pPr>
            <w:r w:rsidRPr="000D307F">
              <w:t></w:t>
            </w:r>
            <w:r w:rsidRPr="000D307F">
              <w:rPr>
                <w:lang w:val="en-US"/>
              </w:rPr>
              <w:t xml:space="preserve"> </w:t>
            </w:r>
            <w:r w:rsidRPr="000D307F">
              <w:rPr>
                <w:i/>
                <w:iCs/>
                <w:lang w:val="en-US"/>
              </w:rPr>
              <w:t>Aware of studying abroad</w:t>
            </w:r>
          </w:p>
          <w:p w:rsidR="00A815FF" w:rsidRPr="000D307F" w:rsidRDefault="00A815FF" w:rsidP="006969C9">
            <w:pPr>
              <w:pStyle w:val="Default"/>
              <w:jc w:val="both"/>
            </w:pPr>
          </w:p>
          <w:p w:rsidR="00A815FF" w:rsidRPr="000D307F" w:rsidRDefault="00A815FF"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A815FF" w:rsidRPr="000D307F" w:rsidRDefault="00A815FF" w:rsidP="006969C9">
            <w:pPr>
              <w:pStyle w:val="Default"/>
              <w:jc w:val="both"/>
              <w:rPr>
                <w:lang w:val="en-US"/>
              </w:rPr>
            </w:pPr>
          </w:p>
        </w:tc>
      </w:tr>
      <w:tr w:rsidR="00A815FF" w:rsidRPr="00981AC6" w:rsidTr="006969C9">
        <w:tc>
          <w:tcPr>
            <w:tcW w:w="5139" w:type="dxa"/>
          </w:tcPr>
          <w:p w:rsidR="00A815FF" w:rsidRPr="000D307F" w:rsidRDefault="00A815FF" w:rsidP="006969C9">
            <w:pPr>
              <w:pStyle w:val="Default"/>
              <w:jc w:val="both"/>
              <w:rPr>
                <w:b/>
                <w:i/>
              </w:rPr>
            </w:pPr>
            <w:r w:rsidRPr="000D307F">
              <w:rPr>
                <w:b/>
                <w:i/>
              </w:rPr>
              <w:t xml:space="preserve">Teaching model </w:t>
            </w:r>
          </w:p>
        </w:tc>
        <w:tc>
          <w:tcPr>
            <w:tcW w:w="5140" w:type="dxa"/>
          </w:tcPr>
          <w:p w:rsidR="00A815FF" w:rsidRPr="000D307F" w:rsidRDefault="00A815FF" w:rsidP="006969C9">
            <w:pPr>
              <w:pStyle w:val="Default"/>
              <w:jc w:val="both"/>
              <w:rPr>
                <w:lang w:val="en-US"/>
              </w:rPr>
            </w:pPr>
            <w:r w:rsidRPr="000D307F">
              <w:rPr>
                <w:lang w:val="en-US"/>
              </w:rPr>
              <w:t xml:space="preserve">concept attainment; cooperative learning; direct instruction; presentation; </w:t>
            </w:r>
          </w:p>
        </w:tc>
      </w:tr>
      <w:tr w:rsidR="00A815FF" w:rsidRPr="00981AC6" w:rsidTr="006969C9">
        <w:tc>
          <w:tcPr>
            <w:tcW w:w="5139" w:type="dxa"/>
          </w:tcPr>
          <w:p w:rsidR="00A815FF" w:rsidRPr="000D307F" w:rsidRDefault="00A815FF" w:rsidP="006969C9">
            <w:pPr>
              <w:pStyle w:val="Default"/>
              <w:jc w:val="both"/>
              <w:rPr>
                <w:b/>
                <w:i/>
              </w:rPr>
            </w:pPr>
            <w:r w:rsidRPr="000D307F">
              <w:rPr>
                <w:b/>
                <w:i/>
              </w:rPr>
              <w:t xml:space="preserve">Interaction pattern </w:t>
            </w:r>
          </w:p>
        </w:tc>
        <w:tc>
          <w:tcPr>
            <w:tcW w:w="5140" w:type="dxa"/>
          </w:tcPr>
          <w:p w:rsidR="00A815FF" w:rsidRPr="000D307F" w:rsidRDefault="00A815FF" w:rsidP="006969C9">
            <w:pPr>
              <w:pStyle w:val="Default"/>
              <w:jc w:val="both"/>
              <w:rPr>
                <w:lang w:val="en-US"/>
              </w:rPr>
            </w:pPr>
            <w:r w:rsidRPr="000D307F">
              <w:rPr>
                <w:lang w:val="en-US"/>
              </w:rPr>
              <w:t xml:space="preserve">Plenary; individually, pair , group works and whole class </w:t>
            </w:r>
          </w:p>
        </w:tc>
      </w:tr>
      <w:tr w:rsidR="00A815FF" w:rsidRPr="00981AC6" w:rsidTr="006969C9">
        <w:tc>
          <w:tcPr>
            <w:tcW w:w="5139" w:type="dxa"/>
          </w:tcPr>
          <w:p w:rsidR="00A815FF" w:rsidRPr="000D307F" w:rsidRDefault="00A815FF" w:rsidP="006969C9">
            <w:pPr>
              <w:pStyle w:val="Default"/>
              <w:jc w:val="both"/>
            </w:pPr>
            <w:r w:rsidRPr="000D307F">
              <w:rPr>
                <w:b/>
                <w:bCs/>
                <w:i/>
                <w:iCs/>
              </w:rPr>
              <w:t xml:space="preserve">Used materials and equipments </w:t>
            </w:r>
          </w:p>
        </w:tc>
        <w:tc>
          <w:tcPr>
            <w:tcW w:w="5140" w:type="dxa"/>
          </w:tcPr>
          <w:p w:rsidR="00A815FF" w:rsidRPr="000D307F" w:rsidRDefault="00A815FF" w:rsidP="006969C9">
            <w:pPr>
              <w:pStyle w:val="Default"/>
              <w:jc w:val="both"/>
              <w:rPr>
                <w:lang w:val="en-US"/>
              </w:rPr>
            </w:pPr>
            <w:r w:rsidRPr="000D307F">
              <w:rPr>
                <w:lang w:val="en-US"/>
              </w:rPr>
              <w:t xml:space="preserve">Handouts; board and markers of different colors </w:t>
            </w:r>
          </w:p>
        </w:tc>
      </w:tr>
      <w:tr w:rsidR="00A815FF" w:rsidRPr="00981AC6" w:rsidTr="006969C9">
        <w:tc>
          <w:tcPr>
            <w:tcW w:w="5139" w:type="dxa"/>
          </w:tcPr>
          <w:p w:rsidR="00A815FF" w:rsidRPr="000D307F" w:rsidRDefault="00A815FF" w:rsidP="006969C9">
            <w:pPr>
              <w:pStyle w:val="Default"/>
              <w:jc w:val="both"/>
            </w:pPr>
            <w:r w:rsidRPr="000D307F">
              <w:rPr>
                <w:b/>
                <w:bCs/>
                <w:i/>
                <w:iCs/>
              </w:rPr>
              <w:t xml:space="preserve">Teaching conditions </w:t>
            </w:r>
          </w:p>
        </w:tc>
        <w:tc>
          <w:tcPr>
            <w:tcW w:w="5140" w:type="dxa"/>
          </w:tcPr>
          <w:p w:rsidR="00A815FF" w:rsidRPr="000D307F" w:rsidRDefault="00A815FF" w:rsidP="006969C9">
            <w:pPr>
              <w:pStyle w:val="Default"/>
              <w:jc w:val="both"/>
              <w:rPr>
                <w:lang w:val="en-US"/>
              </w:rPr>
            </w:pPr>
            <w:r w:rsidRPr="000D307F">
              <w:rPr>
                <w:lang w:val="en-US"/>
              </w:rPr>
              <w:t xml:space="preserve">Teaching room should include white board and separated to 4 faced sittings suited for group works. </w:t>
            </w:r>
          </w:p>
        </w:tc>
      </w:tr>
      <w:tr w:rsidR="00A815FF" w:rsidRPr="000D307F" w:rsidTr="006969C9">
        <w:tc>
          <w:tcPr>
            <w:tcW w:w="5139" w:type="dxa"/>
          </w:tcPr>
          <w:p w:rsidR="00A815FF" w:rsidRPr="000D307F" w:rsidRDefault="00A815FF" w:rsidP="006969C9">
            <w:pPr>
              <w:pStyle w:val="Default"/>
              <w:jc w:val="both"/>
            </w:pPr>
            <w:r w:rsidRPr="000D307F">
              <w:rPr>
                <w:b/>
                <w:bCs/>
                <w:i/>
                <w:iCs/>
              </w:rPr>
              <w:t xml:space="preserve">Assessment </w:t>
            </w:r>
          </w:p>
        </w:tc>
        <w:tc>
          <w:tcPr>
            <w:tcW w:w="5140" w:type="dxa"/>
          </w:tcPr>
          <w:p w:rsidR="00A815FF" w:rsidRPr="000D307F" w:rsidRDefault="00A815FF" w:rsidP="006969C9">
            <w:pPr>
              <w:pStyle w:val="Default"/>
              <w:jc w:val="both"/>
            </w:pPr>
            <w:r w:rsidRPr="000D307F">
              <w:t xml:space="preserve">ongoing assessment; participation </w:t>
            </w:r>
          </w:p>
        </w:tc>
      </w:tr>
    </w:tbl>
    <w:p w:rsidR="00A815FF" w:rsidRPr="000D307F" w:rsidRDefault="00A815FF" w:rsidP="00A815FF">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A815FF" w:rsidRPr="00981AC6" w:rsidTr="006969C9">
        <w:trPr>
          <w:trHeight w:val="107"/>
        </w:trPr>
        <w:tc>
          <w:tcPr>
            <w:tcW w:w="4447" w:type="dxa"/>
          </w:tcPr>
          <w:p w:rsidR="00A815FF" w:rsidRPr="000D307F" w:rsidRDefault="00A815FF" w:rsidP="006969C9">
            <w:pPr>
              <w:pStyle w:val="Default"/>
              <w:jc w:val="center"/>
              <w:rPr>
                <w:lang w:val="en-US"/>
              </w:rPr>
            </w:pPr>
            <w:r w:rsidRPr="000D307F">
              <w:rPr>
                <w:b/>
                <w:bCs/>
                <w:lang w:val="en-US"/>
              </w:rPr>
              <w:t>Detailed process of the lesson</w:t>
            </w:r>
          </w:p>
        </w:tc>
        <w:tc>
          <w:tcPr>
            <w:tcW w:w="4447" w:type="dxa"/>
          </w:tcPr>
          <w:p w:rsidR="00A815FF" w:rsidRPr="000D307F" w:rsidRDefault="00A815FF" w:rsidP="006969C9">
            <w:pPr>
              <w:pStyle w:val="Default"/>
              <w:jc w:val="both"/>
              <w:rPr>
                <w:lang w:val="en-US"/>
              </w:rPr>
            </w:pPr>
          </w:p>
        </w:tc>
      </w:tr>
      <w:tr w:rsidR="00A815FF" w:rsidRPr="00981AC6" w:rsidTr="006969C9">
        <w:trPr>
          <w:trHeight w:val="107"/>
        </w:trPr>
        <w:tc>
          <w:tcPr>
            <w:tcW w:w="4447" w:type="dxa"/>
          </w:tcPr>
          <w:p w:rsidR="00A815FF" w:rsidRPr="000D307F" w:rsidRDefault="00A815FF" w:rsidP="006969C9">
            <w:pPr>
              <w:pStyle w:val="Default"/>
              <w:jc w:val="both"/>
              <w:rPr>
                <w:lang w:val="en-US"/>
              </w:rPr>
            </w:pPr>
          </w:p>
        </w:tc>
        <w:tc>
          <w:tcPr>
            <w:tcW w:w="4447" w:type="dxa"/>
          </w:tcPr>
          <w:p w:rsidR="00A815FF" w:rsidRPr="000D307F" w:rsidRDefault="00A815FF" w:rsidP="006969C9">
            <w:pPr>
              <w:pStyle w:val="Default"/>
              <w:jc w:val="both"/>
              <w:rPr>
                <w:lang w:val="en-US"/>
              </w:rPr>
            </w:pPr>
          </w:p>
        </w:tc>
      </w:tr>
    </w:tbl>
    <w:tbl>
      <w:tblPr>
        <w:tblStyle w:val="ab"/>
        <w:tblW w:w="0" w:type="auto"/>
        <w:tblLook w:val="04A0" w:firstRow="1" w:lastRow="0" w:firstColumn="1" w:lastColumn="0" w:noHBand="0" w:noVBand="1"/>
      </w:tblPr>
      <w:tblGrid>
        <w:gridCol w:w="2057"/>
        <w:gridCol w:w="4528"/>
        <w:gridCol w:w="3270"/>
      </w:tblGrid>
      <w:tr w:rsidR="00A815FF" w:rsidRPr="000D307F" w:rsidTr="006969C9">
        <w:tc>
          <w:tcPr>
            <w:tcW w:w="2093" w:type="dxa"/>
            <w:vMerge w:val="restart"/>
          </w:tcPr>
          <w:p w:rsidR="00A815FF" w:rsidRPr="000D307F" w:rsidRDefault="00A815FF" w:rsidP="006969C9">
            <w:pPr>
              <w:pStyle w:val="Default"/>
              <w:jc w:val="both"/>
              <w:rPr>
                <w:lang w:val="uz-Cyrl-UZ"/>
              </w:rPr>
            </w:pPr>
            <w:r w:rsidRPr="000D307F">
              <w:rPr>
                <w:b/>
                <w:bCs/>
              </w:rPr>
              <w:t>Steps and Time</w:t>
            </w:r>
          </w:p>
        </w:tc>
        <w:tc>
          <w:tcPr>
            <w:tcW w:w="8186" w:type="dxa"/>
            <w:gridSpan w:val="2"/>
          </w:tcPr>
          <w:p w:rsidR="00A815FF" w:rsidRPr="000D307F" w:rsidRDefault="00A815FF" w:rsidP="006969C9">
            <w:pPr>
              <w:pStyle w:val="Default"/>
              <w:jc w:val="both"/>
              <w:rPr>
                <w:b/>
                <w:lang w:val="uz-Cyrl-UZ"/>
              </w:rPr>
            </w:pPr>
            <w:r w:rsidRPr="000D307F">
              <w:rPr>
                <w:b/>
              </w:rPr>
              <w:t>PROCEDURE</w:t>
            </w:r>
          </w:p>
        </w:tc>
      </w:tr>
      <w:tr w:rsidR="00A815FF" w:rsidRPr="000D307F" w:rsidTr="006969C9">
        <w:tc>
          <w:tcPr>
            <w:tcW w:w="2093" w:type="dxa"/>
            <w:vMerge/>
          </w:tcPr>
          <w:p w:rsidR="00A815FF" w:rsidRPr="000D307F" w:rsidRDefault="00A815FF" w:rsidP="006969C9">
            <w:pPr>
              <w:pStyle w:val="Default"/>
              <w:jc w:val="both"/>
              <w:rPr>
                <w:lang w:val="uz-Cyrl-UZ"/>
              </w:rPr>
            </w:pPr>
          </w:p>
        </w:tc>
        <w:tc>
          <w:tcPr>
            <w:tcW w:w="4759" w:type="dxa"/>
          </w:tcPr>
          <w:p w:rsidR="00A815FF" w:rsidRPr="000D307F" w:rsidRDefault="00A815FF" w:rsidP="006969C9">
            <w:pPr>
              <w:pStyle w:val="Default"/>
              <w:jc w:val="both"/>
              <w:rPr>
                <w:lang w:val="uz-Cyrl-UZ"/>
              </w:rPr>
            </w:pPr>
            <w:r w:rsidRPr="000D307F">
              <w:rPr>
                <w:b/>
                <w:bCs/>
              </w:rPr>
              <w:t>Teacher activities</w:t>
            </w:r>
          </w:p>
        </w:tc>
        <w:tc>
          <w:tcPr>
            <w:tcW w:w="3427" w:type="dxa"/>
          </w:tcPr>
          <w:p w:rsidR="00A815FF" w:rsidRPr="000D307F" w:rsidRDefault="00A815FF" w:rsidP="006969C9">
            <w:pPr>
              <w:pStyle w:val="Default"/>
              <w:jc w:val="both"/>
              <w:rPr>
                <w:lang w:val="uz-Cyrl-UZ"/>
              </w:rPr>
            </w:pPr>
            <w:r w:rsidRPr="000D307F">
              <w:rPr>
                <w:b/>
                <w:bCs/>
              </w:rPr>
              <w:t>Student activities</w:t>
            </w:r>
          </w:p>
        </w:tc>
      </w:tr>
      <w:tr w:rsidR="00A815FF" w:rsidRPr="00981AC6" w:rsidTr="006969C9">
        <w:tc>
          <w:tcPr>
            <w:tcW w:w="2093" w:type="dxa"/>
          </w:tcPr>
          <w:p w:rsidR="00A815FF" w:rsidRPr="000D307F" w:rsidRDefault="00A815FF" w:rsidP="006969C9">
            <w:pPr>
              <w:pStyle w:val="Default"/>
              <w:jc w:val="both"/>
            </w:pPr>
            <w:r w:rsidRPr="000D307F">
              <w:rPr>
                <w:b/>
                <w:bCs/>
              </w:rPr>
              <w:t xml:space="preserve">1-step </w:t>
            </w:r>
          </w:p>
          <w:p w:rsidR="00A815FF" w:rsidRPr="000D307F" w:rsidRDefault="00A815FF" w:rsidP="006969C9">
            <w:pPr>
              <w:pStyle w:val="Default"/>
              <w:jc w:val="both"/>
            </w:pPr>
            <w:r w:rsidRPr="000D307F">
              <w:rPr>
                <w:b/>
                <w:bCs/>
              </w:rPr>
              <w:t xml:space="preserve">Preparation </w:t>
            </w:r>
          </w:p>
        </w:tc>
        <w:tc>
          <w:tcPr>
            <w:tcW w:w="4759" w:type="dxa"/>
          </w:tcPr>
          <w:p w:rsidR="00A815FF" w:rsidRPr="000D307F" w:rsidRDefault="00A815FF" w:rsidP="006969C9">
            <w:pPr>
              <w:pStyle w:val="Default"/>
              <w:jc w:val="both"/>
              <w:rPr>
                <w:lang w:val="en-US"/>
              </w:rPr>
            </w:pPr>
            <w:r w:rsidRPr="000D307F">
              <w:rPr>
                <w:lang w:val="en-US"/>
              </w:rPr>
              <w:t xml:space="preserve">1.1. T prepares to the lesson </w:t>
            </w:r>
          </w:p>
          <w:p w:rsidR="00A815FF" w:rsidRPr="000D307F" w:rsidRDefault="00A815FF" w:rsidP="006969C9">
            <w:pPr>
              <w:pStyle w:val="Default"/>
              <w:jc w:val="both"/>
              <w:rPr>
                <w:lang w:val="en-US"/>
              </w:rPr>
            </w:pPr>
            <w:r w:rsidRPr="000D307F">
              <w:rPr>
                <w:lang w:val="en-US"/>
              </w:rPr>
              <w:t xml:space="preserve">1.2.T prepares handouts. </w:t>
            </w:r>
          </w:p>
          <w:p w:rsidR="00A815FF" w:rsidRPr="000D307F" w:rsidRDefault="00A815FF" w:rsidP="006969C9">
            <w:pPr>
              <w:pStyle w:val="Default"/>
              <w:jc w:val="both"/>
              <w:rPr>
                <w:lang w:val="en-US"/>
              </w:rPr>
            </w:pPr>
            <w:r w:rsidRPr="000D307F">
              <w:rPr>
                <w:lang w:val="en-US"/>
              </w:rPr>
              <w:t xml:space="preserve">1.3. T prepares a list of literature required for the course  </w:t>
            </w:r>
          </w:p>
        </w:tc>
        <w:tc>
          <w:tcPr>
            <w:tcW w:w="3427" w:type="dxa"/>
          </w:tcPr>
          <w:p w:rsidR="00A815FF" w:rsidRPr="000D307F" w:rsidRDefault="00A815FF" w:rsidP="006969C9">
            <w:pPr>
              <w:pStyle w:val="Default"/>
              <w:jc w:val="both"/>
              <w:rPr>
                <w:lang w:val="en-US"/>
              </w:rPr>
            </w:pPr>
            <w:r w:rsidRPr="000D307F">
              <w:rPr>
                <w:b/>
                <w:bCs/>
                <w:lang w:val="en-US"/>
              </w:rPr>
              <w:t xml:space="preserve"> </w:t>
            </w:r>
          </w:p>
        </w:tc>
      </w:tr>
      <w:tr w:rsidR="00A815FF" w:rsidRPr="00981AC6" w:rsidTr="006969C9">
        <w:tc>
          <w:tcPr>
            <w:tcW w:w="2093" w:type="dxa"/>
          </w:tcPr>
          <w:p w:rsidR="00A815FF" w:rsidRPr="000D307F" w:rsidRDefault="00A815FF" w:rsidP="006969C9">
            <w:pPr>
              <w:pStyle w:val="Default"/>
              <w:jc w:val="both"/>
              <w:rPr>
                <w:lang w:val="en-US"/>
              </w:rPr>
            </w:pPr>
            <w:r w:rsidRPr="000D307F">
              <w:rPr>
                <w:b/>
                <w:bCs/>
                <w:lang w:val="en-US"/>
              </w:rPr>
              <w:t xml:space="preserve">2-step. </w:t>
            </w:r>
          </w:p>
          <w:p w:rsidR="00A815FF" w:rsidRPr="000D307F" w:rsidRDefault="00A815FF" w:rsidP="006969C9">
            <w:pPr>
              <w:pStyle w:val="Default"/>
              <w:jc w:val="both"/>
              <w:rPr>
                <w:lang w:val="en-US"/>
              </w:rPr>
            </w:pPr>
            <w:r w:rsidRPr="000D307F">
              <w:rPr>
                <w:b/>
                <w:bCs/>
                <w:lang w:val="en-US"/>
              </w:rPr>
              <w:t xml:space="preserve">Introduction: lead in activity </w:t>
            </w:r>
          </w:p>
          <w:p w:rsidR="00A815FF" w:rsidRPr="000D307F" w:rsidRDefault="00A815FF" w:rsidP="006969C9">
            <w:pPr>
              <w:pStyle w:val="Default"/>
              <w:jc w:val="both"/>
              <w:rPr>
                <w:lang w:val="en-US"/>
              </w:rPr>
            </w:pPr>
            <w:r w:rsidRPr="000D307F">
              <w:rPr>
                <w:b/>
                <w:bCs/>
                <w:lang w:val="en-US"/>
              </w:rPr>
              <w:t xml:space="preserve">(15 minutes) </w:t>
            </w:r>
          </w:p>
        </w:tc>
        <w:tc>
          <w:tcPr>
            <w:tcW w:w="4759" w:type="dxa"/>
          </w:tcPr>
          <w:p w:rsidR="00A815FF" w:rsidRPr="000D307F" w:rsidRDefault="00A815FF" w:rsidP="00A815FF">
            <w:pPr>
              <w:pStyle w:val="Style10"/>
              <w:widowControl/>
              <w:contextualSpacing/>
              <w:jc w:val="left"/>
              <w:rPr>
                <w:rStyle w:val="FontStyle191"/>
                <w:rFonts w:ascii="Times New Roman" w:hAnsi="Times New Roman" w:cs="Times New Roman"/>
                <w:lang w:val="en-US" w:eastAsia="en-US"/>
              </w:rPr>
            </w:pPr>
            <w:r w:rsidRPr="000D307F">
              <w:rPr>
                <w:rFonts w:ascii="Times New Roman" w:hAnsi="Times New Roman"/>
                <w:lang w:val="en-US"/>
              </w:rPr>
              <w:t>2.1</w:t>
            </w:r>
            <w:r w:rsidRPr="000D307F">
              <w:rPr>
                <w:rFonts w:ascii="Times New Roman" w:hAnsi="Times New Roman"/>
                <w:b/>
                <w:lang w:val="en-US"/>
              </w:rPr>
              <w:t>. F</w:t>
            </w:r>
            <w:r w:rsidRPr="000D307F">
              <w:rPr>
                <w:rStyle w:val="FontStyle191"/>
                <w:rFonts w:ascii="Times New Roman" w:hAnsi="Times New Roman" w:cs="Times New Roman"/>
                <w:b w:val="0"/>
                <w:lang w:val="en-US" w:eastAsia="en-US"/>
              </w:rPr>
              <w:t>illing in applications</w:t>
            </w:r>
          </w:p>
          <w:p w:rsidR="00A815FF" w:rsidRPr="000D307F" w:rsidRDefault="00A815FF" w:rsidP="006969C9">
            <w:pPr>
              <w:pStyle w:val="Default"/>
              <w:jc w:val="both"/>
              <w:rPr>
                <w:lang w:val="en-US"/>
              </w:rPr>
            </w:pPr>
          </w:p>
        </w:tc>
        <w:tc>
          <w:tcPr>
            <w:tcW w:w="3427" w:type="dxa"/>
          </w:tcPr>
          <w:p w:rsidR="00A815FF" w:rsidRPr="000D307F" w:rsidRDefault="00A815FF" w:rsidP="006969C9">
            <w:pPr>
              <w:pStyle w:val="Default"/>
              <w:jc w:val="both"/>
              <w:rPr>
                <w:lang w:val="en-US"/>
              </w:rPr>
            </w:pPr>
            <w:r w:rsidRPr="000D307F">
              <w:rPr>
                <w:lang w:val="en-US"/>
              </w:rPr>
              <w:t xml:space="preserve">2.1. Ss share with ideas. </w:t>
            </w:r>
          </w:p>
          <w:p w:rsidR="00A815FF" w:rsidRPr="000D307F" w:rsidRDefault="00A815FF" w:rsidP="006969C9">
            <w:pPr>
              <w:pStyle w:val="Default"/>
              <w:jc w:val="both"/>
              <w:rPr>
                <w:lang w:val="en-US"/>
              </w:rPr>
            </w:pPr>
            <w:r w:rsidRPr="000D307F">
              <w:rPr>
                <w:lang w:val="en-US"/>
              </w:rPr>
              <w:t xml:space="preserve">2.2 Ss try to answer and share the ideas. </w:t>
            </w:r>
          </w:p>
          <w:p w:rsidR="00A815FF" w:rsidRPr="000D307F" w:rsidRDefault="00A815FF" w:rsidP="006969C9">
            <w:pPr>
              <w:pStyle w:val="Default"/>
              <w:jc w:val="both"/>
              <w:rPr>
                <w:lang w:val="en-US"/>
              </w:rPr>
            </w:pPr>
            <w:r w:rsidRPr="000D307F">
              <w:rPr>
                <w:lang w:val="en-US"/>
              </w:rPr>
              <w:t xml:space="preserve">2.3 Ss guess and </w:t>
            </w:r>
          </w:p>
          <w:p w:rsidR="00A815FF" w:rsidRPr="000D307F" w:rsidRDefault="00A815FF" w:rsidP="006969C9">
            <w:pPr>
              <w:pStyle w:val="Default"/>
              <w:jc w:val="both"/>
              <w:rPr>
                <w:lang w:val="en-US"/>
              </w:rPr>
            </w:pPr>
            <w:r w:rsidRPr="000D307F">
              <w:rPr>
                <w:lang w:val="en-US"/>
              </w:rPr>
              <w:t xml:space="preserve">arrange </w:t>
            </w:r>
          </w:p>
          <w:p w:rsidR="00A815FF" w:rsidRPr="000D307F" w:rsidRDefault="00A815FF" w:rsidP="006969C9">
            <w:pPr>
              <w:pStyle w:val="Default"/>
              <w:jc w:val="both"/>
              <w:rPr>
                <w:lang w:val="en-US"/>
              </w:rPr>
            </w:pPr>
            <w:r w:rsidRPr="000D307F">
              <w:rPr>
                <w:lang w:val="en-US"/>
              </w:rPr>
              <w:t xml:space="preserve">2.4 SS reflect </w:t>
            </w:r>
          </w:p>
          <w:p w:rsidR="00A815FF" w:rsidRPr="000D307F" w:rsidRDefault="00A815FF" w:rsidP="006969C9">
            <w:pPr>
              <w:pStyle w:val="Default"/>
              <w:jc w:val="both"/>
              <w:rPr>
                <w:lang w:val="en-US"/>
              </w:rPr>
            </w:pPr>
          </w:p>
        </w:tc>
      </w:tr>
      <w:tr w:rsidR="00A815FF" w:rsidRPr="00981AC6" w:rsidTr="006969C9">
        <w:tc>
          <w:tcPr>
            <w:tcW w:w="2093" w:type="dxa"/>
          </w:tcPr>
          <w:p w:rsidR="00A815FF" w:rsidRPr="000D307F" w:rsidRDefault="00A815FF" w:rsidP="006969C9">
            <w:pPr>
              <w:pStyle w:val="Default"/>
              <w:jc w:val="both"/>
              <w:rPr>
                <w:b/>
                <w:lang w:val="en-US"/>
              </w:rPr>
            </w:pPr>
            <w:r w:rsidRPr="000D307F">
              <w:rPr>
                <w:b/>
                <w:lang w:val="en-US"/>
              </w:rPr>
              <w:t xml:space="preserve">3-step </w:t>
            </w:r>
          </w:p>
          <w:p w:rsidR="00A815FF" w:rsidRPr="000D307F" w:rsidRDefault="00A815FF" w:rsidP="006969C9">
            <w:pPr>
              <w:pStyle w:val="Default"/>
              <w:jc w:val="both"/>
              <w:rPr>
                <w:b/>
                <w:lang w:val="en-US"/>
              </w:rPr>
            </w:pPr>
            <w:r w:rsidRPr="000D307F">
              <w:rPr>
                <w:b/>
                <w:lang w:val="en-US"/>
              </w:rPr>
              <w:t xml:space="preserve">Main </w:t>
            </w:r>
          </w:p>
          <w:p w:rsidR="00A815FF" w:rsidRPr="000D307F" w:rsidRDefault="00A815FF" w:rsidP="006969C9">
            <w:pPr>
              <w:pStyle w:val="Default"/>
              <w:jc w:val="both"/>
              <w:rPr>
                <w:b/>
                <w:lang w:val="en-US"/>
              </w:rPr>
            </w:pPr>
            <w:r w:rsidRPr="000D307F">
              <w:rPr>
                <w:b/>
                <w:lang w:val="en-US"/>
              </w:rPr>
              <w:t xml:space="preserve">part: introducing course syllabus </w:t>
            </w:r>
          </w:p>
          <w:p w:rsidR="00A815FF" w:rsidRPr="000D307F" w:rsidRDefault="00A815FF" w:rsidP="006969C9">
            <w:pPr>
              <w:pStyle w:val="Default"/>
              <w:jc w:val="both"/>
              <w:rPr>
                <w:lang w:val="en-US"/>
              </w:rPr>
            </w:pPr>
            <w:r w:rsidRPr="000D307F">
              <w:rPr>
                <w:b/>
                <w:lang w:val="en-US"/>
              </w:rPr>
              <w:t>(50-minutes</w:t>
            </w:r>
            <w:r w:rsidRPr="000D307F">
              <w:rPr>
                <w:lang w:val="en-US"/>
              </w:rPr>
              <w:t xml:space="preserve">) </w:t>
            </w:r>
          </w:p>
        </w:tc>
        <w:tc>
          <w:tcPr>
            <w:tcW w:w="4759" w:type="dxa"/>
          </w:tcPr>
          <w:p w:rsidR="00A815FF" w:rsidRPr="000D307F" w:rsidRDefault="00A815FF" w:rsidP="00A815FF">
            <w:pPr>
              <w:pStyle w:val="Style21"/>
              <w:widowControl/>
              <w:spacing w:line="240" w:lineRule="auto"/>
              <w:ind w:firstLine="0"/>
              <w:contextualSpacing/>
              <w:rPr>
                <w:rStyle w:val="FontStyle196"/>
                <w:rFonts w:ascii="Times New Roman" w:hAnsi="Times New Roman" w:cs="Times New Roman"/>
                <w:bCs/>
                <w:sz w:val="24"/>
                <w:szCs w:val="24"/>
                <w:lang w:val="en-US" w:eastAsia="en-US"/>
              </w:rPr>
            </w:pPr>
            <w:r w:rsidRPr="000D307F">
              <w:rPr>
                <w:rFonts w:ascii="Times New Roman" w:hAnsi="Times New Roman"/>
                <w:lang w:val="en-US"/>
              </w:rPr>
              <w:t xml:space="preserve">3. </w:t>
            </w:r>
            <w:r w:rsidRPr="000D307F">
              <w:rPr>
                <w:rStyle w:val="FontStyle193"/>
                <w:rFonts w:ascii="Times New Roman" w:hAnsi="Times New Roman" w:cs="Times New Roman"/>
                <w:b w:val="0"/>
                <w:sz w:val="24"/>
                <w:szCs w:val="24"/>
                <w:lang w:val="en-US" w:eastAsia="en-US"/>
              </w:rPr>
              <w:t>I. PRE-LISTENING</w:t>
            </w:r>
          </w:p>
          <w:p w:rsidR="00A815FF" w:rsidRPr="000D307F" w:rsidRDefault="00A815FF" w:rsidP="00A815FF">
            <w:pPr>
              <w:pStyle w:val="Style34"/>
              <w:widowControl/>
              <w:spacing w:line="240" w:lineRule="auto"/>
              <w:ind w:left="298"/>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Try to answer these questions:</w:t>
            </w:r>
          </w:p>
          <w:p w:rsidR="00A815FF" w:rsidRPr="000D307F" w:rsidRDefault="00A815FF" w:rsidP="00A815FF">
            <w:pPr>
              <w:pStyle w:val="Style3"/>
              <w:widowControl/>
              <w:spacing w:line="240" w:lineRule="auto"/>
              <w:contextualSpacing/>
              <w:jc w:val="both"/>
              <w:rPr>
                <w:rStyle w:val="FontStyle192"/>
                <w:rFonts w:ascii="Times New Roman" w:cs="Times New Roman"/>
                <w:bCs/>
                <w:i w:val="0"/>
                <w:iCs w:val="0"/>
                <w:spacing w:val="0"/>
                <w:sz w:val="24"/>
                <w:szCs w:val="24"/>
                <w:lang w:val="en-US" w:eastAsia="en-US"/>
              </w:rPr>
            </w:pPr>
            <w:r w:rsidRPr="000D307F">
              <w:rPr>
                <w:rStyle w:val="FontStyle193"/>
                <w:rFonts w:ascii="Times New Roman" w:cs="Times New Roman"/>
                <w:b w:val="0"/>
                <w:sz w:val="24"/>
                <w:szCs w:val="24"/>
                <w:lang w:val="en-US" w:eastAsia="en-US"/>
              </w:rPr>
              <w:t>II. LISTENING</w:t>
            </w:r>
          </w:p>
          <w:p w:rsidR="00A815FF" w:rsidRPr="000D307F" w:rsidRDefault="00A815FF" w:rsidP="00A815FF">
            <w:pPr>
              <w:pStyle w:val="Style47"/>
              <w:widowControl/>
              <w:spacing w:line="240" w:lineRule="auto"/>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Listen to the conversation between CNN reporter Amanda Cortez and Analyst with a college board Glen Sharp</w:t>
            </w:r>
          </w:p>
          <w:p w:rsidR="00A815FF" w:rsidRPr="000D307F" w:rsidRDefault="00A815FF" w:rsidP="00A815FF">
            <w:pPr>
              <w:pStyle w:val="Style1"/>
              <w:widowControl/>
              <w:spacing w:line="240" w:lineRule="auto"/>
              <w:contextualSpacing/>
              <w:jc w:val="both"/>
              <w:rPr>
                <w:rStyle w:val="FontStyle194"/>
                <w:rFonts w:ascii="Times New Roman" w:cs="Times New Roman"/>
                <w:b w:val="0"/>
                <w:sz w:val="24"/>
                <w:szCs w:val="24"/>
                <w:lang w:val="en-US" w:eastAsia="en-US"/>
              </w:rPr>
            </w:pPr>
            <w:r w:rsidRPr="000D307F">
              <w:rPr>
                <w:rStyle w:val="FontStyle194"/>
                <w:rFonts w:ascii="Times New Roman" w:cs="Times New Roman"/>
                <w:b w:val="0"/>
                <w:sz w:val="24"/>
                <w:szCs w:val="24"/>
                <w:lang w:val="en-US" w:eastAsia="en-US"/>
              </w:rPr>
              <w:t>Exercise 1</w:t>
            </w:r>
          </w:p>
          <w:p w:rsidR="00A815FF" w:rsidRPr="000D307F" w:rsidRDefault="00A815FF" w:rsidP="00A815FF">
            <w:pPr>
              <w:pStyle w:val="Style39"/>
              <w:widowControl/>
              <w:spacing w:line="240" w:lineRule="auto"/>
              <w:ind w:firstLine="278"/>
              <w:contextualSpacing/>
              <w:rPr>
                <w:rFonts w:ascii="Times New Roman" w:eastAsia="Arial Unicode MS" w:hAnsi="Times New Roman"/>
                <w:bCs/>
                <w:i/>
                <w:iCs/>
                <w:spacing w:val="10"/>
                <w:lang w:val="en-US" w:eastAsia="en-US"/>
              </w:rPr>
            </w:pPr>
            <w:r w:rsidRPr="000D307F">
              <w:rPr>
                <w:rStyle w:val="FontStyle195"/>
                <w:rFonts w:ascii="Times New Roman" w:hAnsi="Times New Roman" w:cs="Times New Roman"/>
                <w:b w:val="0"/>
                <w:sz w:val="24"/>
                <w:szCs w:val="24"/>
                <w:lang w:val="en-US" w:eastAsia="en-US"/>
              </w:rPr>
              <w:t>Fill in the blanks with exact information from the conversation</w:t>
            </w:r>
          </w:p>
          <w:p w:rsidR="00A815FF" w:rsidRPr="000D307F" w:rsidRDefault="00A815FF" w:rsidP="00A815FF">
            <w:pPr>
              <w:pStyle w:val="Style1"/>
              <w:widowControl/>
              <w:spacing w:line="240" w:lineRule="auto"/>
              <w:contextualSpacing/>
              <w:jc w:val="left"/>
              <w:rPr>
                <w:rStyle w:val="FontStyle194"/>
                <w:rFonts w:ascii="Times New Roman" w:cs="Times New Roman"/>
                <w:b w:val="0"/>
                <w:sz w:val="24"/>
                <w:szCs w:val="24"/>
                <w:lang w:val="en-US" w:eastAsia="en-US"/>
              </w:rPr>
            </w:pPr>
            <w:r w:rsidRPr="000D307F">
              <w:rPr>
                <w:rStyle w:val="FontStyle194"/>
                <w:rFonts w:ascii="Times New Roman" w:cs="Times New Roman"/>
                <w:b w:val="0"/>
                <w:sz w:val="24"/>
                <w:szCs w:val="24"/>
                <w:lang w:val="en-US" w:eastAsia="en-US"/>
              </w:rPr>
              <w:t>Exercise 2</w:t>
            </w:r>
          </w:p>
          <w:p w:rsidR="00A815FF" w:rsidRPr="000D307F" w:rsidRDefault="00A815FF" w:rsidP="00A815FF">
            <w:pPr>
              <w:pStyle w:val="Style39"/>
              <w:widowControl/>
              <w:spacing w:line="240" w:lineRule="auto"/>
              <w:ind w:left="283" w:firstLine="0"/>
              <w:contextualSpacing/>
              <w:rPr>
                <w:rStyle w:val="FontStyle195"/>
                <w:rFonts w:ascii="Times New Roman" w:hAnsi="Times New Roman" w:cs="Times New Roman"/>
                <w:b w:val="0"/>
                <w:sz w:val="24"/>
                <w:szCs w:val="24"/>
                <w:lang w:val="en-US" w:eastAsia="en-US"/>
              </w:rPr>
            </w:pPr>
            <w:r w:rsidRPr="000D307F">
              <w:rPr>
                <w:rStyle w:val="FontStyle195"/>
                <w:rFonts w:ascii="Times New Roman" w:hAnsi="Times New Roman" w:cs="Times New Roman"/>
                <w:b w:val="0"/>
                <w:sz w:val="24"/>
                <w:szCs w:val="24"/>
                <w:lang w:val="en-US" w:eastAsia="en-US"/>
              </w:rPr>
              <w:t xml:space="preserve">Fill in the table after listening the </w:t>
            </w:r>
            <w:r w:rsidRPr="000D307F">
              <w:rPr>
                <w:rStyle w:val="FontStyle195"/>
                <w:rFonts w:ascii="Times New Roman" w:hAnsi="Times New Roman" w:cs="Times New Roman"/>
                <w:b w:val="0"/>
                <w:sz w:val="24"/>
                <w:szCs w:val="24"/>
                <w:lang w:val="en-US" w:eastAsia="en-US"/>
              </w:rPr>
              <w:lastRenderedPageBreak/>
              <w:t>second time</w:t>
            </w:r>
          </w:p>
          <w:p w:rsidR="00A815FF" w:rsidRPr="000D307F" w:rsidRDefault="00A815FF" w:rsidP="00A815FF">
            <w:pPr>
              <w:pStyle w:val="Style1"/>
              <w:widowControl/>
              <w:spacing w:line="240" w:lineRule="auto"/>
              <w:contextualSpacing/>
              <w:jc w:val="both"/>
              <w:rPr>
                <w:rStyle w:val="FontStyle194"/>
                <w:rFonts w:ascii="Times New Roman" w:cs="Times New Roman"/>
                <w:b w:val="0"/>
                <w:sz w:val="24"/>
                <w:szCs w:val="24"/>
                <w:lang w:val="en-US" w:eastAsia="en-US"/>
              </w:rPr>
            </w:pPr>
            <w:r w:rsidRPr="000D307F">
              <w:rPr>
                <w:rStyle w:val="FontStyle194"/>
                <w:rFonts w:ascii="Times New Roman" w:cs="Times New Roman"/>
                <w:b w:val="0"/>
                <w:sz w:val="24"/>
                <w:szCs w:val="24"/>
                <w:lang w:val="en-US" w:eastAsia="en-US"/>
              </w:rPr>
              <w:t>Exercise 3</w:t>
            </w:r>
          </w:p>
          <w:p w:rsidR="00A815FF" w:rsidRPr="000D307F" w:rsidRDefault="00A815FF" w:rsidP="00A815FF">
            <w:pPr>
              <w:pStyle w:val="Style39"/>
              <w:widowControl/>
              <w:spacing w:line="240" w:lineRule="auto"/>
              <w:ind w:firstLine="278"/>
              <w:contextualSpacing/>
              <w:rPr>
                <w:rStyle w:val="FontStyle195"/>
                <w:rFonts w:ascii="Times New Roman" w:hAnsi="Times New Roman" w:cs="Times New Roman"/>
                <w:b w:val="0"/>
                <w:sz w:val="24"/>
                <w:szCs w:val="24"/>
                <w:lang w:val="en-US" w:eastAsia="en-US"/>
              </w:rPr>
            </w:pPr>
            <w:r w:rsidRPr="000D307F">
              <w:rPr>
                <w:rStyle w:val="FontStyle195"/>
                <w:rFonts w:ascii="Times New Roman" w:hAnsi="Times New Roman" w:cs="Times New Roman"/>
                <w:b w:val="0"/>
                <w:sz w:val="24"/>
                <w:szCs w:val="24"/>
                <w:lang w:val="en-US" w:eastAsia="en-US"/>
              </w:rPr>
              <w:t>Match the words on the right with their synonyms underlined in the sentences on the left</w:t>
            </w:r>
          </w:p>
          <w:p w:rsidR="00A815FF" w:rsidRPr="000D307F" w:rsidRDefault="00A815FF" w:rsidP="006969C9">
            <w:pPr>
              <w:contextualSpacing/>
              <w:jc w:val="both"/>
              <w:rPr>
                <w:sz w:val="24"/>
                <w:szCs w:val="24"/>
                <w:lang w:val="en-US"/>
              </w:rPr>
            </w:pPr>
          </w:p>
        </w:tc>
        <w:tc>
          <w:tcPr>
            <w:tcW w:w="3427" w:type="dxa"/>
          </w:tcPr>
          <w:p w:rsidR="00A815FF" w:rsidRPr="000D307F" w:rsidRDefault="00A815FF" w:rsidP="006969C9">
            <w:pPr>
              <w:pStyle w:val="Default"/>
              <w:jc w:val="both"/>
              <w:rPr>
                <w:color w:val="auto"/>
                <w:lang w:val="en-US"/>
              </w:rPr>
            </w:pPr>
          </w:p>
          <w:p w:rsidR="00A815FF" w:rsidRPr="000D307F" w:rsidRDefault="00A815FF" w:rsidP="006969C9">
            <w:pPr>
              <w:pStyle w:val="Default"/>
              <w:jc w:val="both"/>
              <w:rPr>
                <w:lang w:val="en-US"/>
              </w:rPr>
            </w:pPr>
            <w:r w:rsidRPr="000D307F">
              <w:rPr>
                <w:lang w:val="en-US"/>
              </w:rPr>
              <w:t xml:space="preserve">3.1 Ss try to guess. </w:t>
            </w:r>
          </w:p>
          <w:p w:rsidR="00A815FF" w:rsidRPr="000D307F" w:rsidRDefault="00A815FF" w:rsidP="006969C9">
            <w:pPr>
              <w:pStyle w:val="Default"/>
              <w:jc w:val="both"/>
              <w:rPr>
                <w:lang w:val="en-US"/>
              </w:rPr>
            </w:pPr>
          </w:p>
          <w:p w:rsidR="00A815FF" w:rsidRPr="000D307F" w:rsidRDefault="00A815FF" w:rsidP="006969C9">
            <w:pPr>
              <w:pStyle w:val="Default"/>
              <w:jc w:val="both"/>
              <w:rPr>
                <w:lang w:val="en-US"/>
              </w:rPr>
            </w:pPr>
            <w:r w:rsidRPr="000D307F">
              <w:rPr>
                <w:lang w:val="en-US"/>
              </w:rPr>
              <w:t xml:space="preserve">whole class </w:t>
            </w:r>
          </w:p>
          <w:p w:rsidR="00A815FF" w:rsidRPr="000D307F" w:rsidRDefault="00A815FF" w:rsidP="006969C9">
            <w:pPr>
              <w:pStyle w:val="Default"/>
              <w:jc w:val="both"/>
              <w:rPr>
                <w:lang w:val="en-US"/>
              </w:rPr>
            </w:pPr>
            <w:r w:rsidRPr="000D307F">
              <w:rPr>
                <w:lang w:val="en-US"/>
              </w:rPr>
              <w:t xml:space="preserve">3.2 Ss read and take notes </w:t>
            </w:r>
          </w:p>
          <w:p w:rsidR="00A815FF" w:rsidRPr="000D307F" w:rsidRDefault="00A815FF" w:rsidP="006969C9">
            <w:pPr>
              <w:pStyle w:val="Default"/>
              <w:jc w:val="both"/>
              <w:rPr>
                <w:lang w:val="en-US"/>
              </w:rPr>
            </w:pPr>
          </w:p>
          <w:p w:rsidR="00A815FF" w:rsidRPr="000D307F" w:rsidRDefault="00A815FF" w:rsidP="006969C9">
            <w:pPr>
              <w:pStyle w:val="Default"/>
              <w:jc w:val="both"/>
              <w:rPr>
                <w:lang w:val="en-US"/>
              </w:rPr>
            </w:pPr>
            <w:r w:rsidRPr="000D307F">
              <w:rPr>
                <w:lang w:val="en-US"/>
              </w:rPr>
              <w:t xml:space="preserve">3.3 Ss take part in the discussion. </w:t>
            </w:r>
          </w:p>
          <w:p w:rsidR="00A815FF" w:rsidRPr="000D307F" w:rsidRDefault="00A815FF" w:rsidP="006969C9">
            <w:pPr>
              <w:pStyle w:val="Default"/>
              <w:jc w:val="both"/>
              <w:rPr>
                <w:lang w:val="en-US"/>
              </w:rPr>
            </w:pPr>
            <w:r w:rsidRPr="000D307F">
              <w:rPr>
                <w:lang w:val="en-US"/>
              </w:rPr>
              <w:t xml:space="preserve">3.4 Ss are divided, </w:t>
            </w:r>
          </w:p>
          <w:p w:rsidR="00A815FF" w:rsidRPr="000D307F" w:rsidRDefault="00A815FF" w:rsidP="006969C9">
            <w:pPr>
              <w:pStyle w:val="Default"/>
              <w:jc w:val="both"/>
              <w:rPr>
                <w:lang w:val="en-US"/>
              </w:rPr>
            </w:pPr>
            <w:r w:rsidRPr="000D307F">
              <w:rPr>
                <w:lang w:val="en-US"/>
              </w:rPr>
              <w:t xml:space="preserve">and do the group activity </w:t>
            </w:r>
          </w:p>
        </w:tc>
      </w:tr>
      <w:tr w:rsidR="00A815FF" w:rsidRPr="000D307F" w:rsidTr="006969C9">
        <w:tc>
          <w:tcPr>
            <w:tcW w:w="2093" w:type="dxa"/>
          </w:tcPr>
          <w:p w:rsidR="00A815FF" w:rsidRPr="000D307F" w:rsidRDefault="00A815FF" w:rsidP="006969C9">
            <w:pPr>
              <w:pStyle w:val="Default"/>
              <w:jc w:val="both"/>
              <w:rPr>
                <w:b/>
                <w:lang w:val="en-US"/>
              </w:rPr>
            </w:pPr>
            <w:r w:rsidRPr="000D307F">
              <w:rPr>
                <w:b/>
                <w:lang w:val="en-US"/>
              </w:rPr>
              <w:lastRenderedPageBreak/>
              <w:t xml:space="preserve">4- step </w:t>
            </w:r>
          </w:p>
          <w:p w:rsidR="00A815FF" w:rsidRPr="000D307F" w:rsidRDefault="00A815FF" w:rsidP="006969C9">
            <w:pPr>
              <w:pStyle w:val="Default"/>
              <w:jc w:val="both"/>
              <w:rPr>
                <w:b/>
                <w:lang w:val="en-US"/>
              </w:rPr>
            </w:pPr>
            <w:r w:rsidRPr="000D307F">
              <w:rPr>
                <w:b/>
                <w:lang w:val="en-US"/>
              </w:rPr>
              <w:t xml:space="preserve">Closure: summarizing activity </w:t>
            </w:r>
          </w:p>
          <w:p w:rsidR="00A815FF" w:rsidRPr="000D307F" w:rsidRDefault="00A815FF" w:rsidP="006969C9">
            <w:pPr>
              <w:pStyle w:val="Default"/>
              <w:jc w:val="both"/>
              <w:rPr>
                <w:lang w:val="en-US"/>
              </w:rPr>
            </w:pPr>
            <w:r w:rsidRPr="000D307F">
              <w:rPr>
                <w:b/>
                <w:lang w:val="en-US"/>
              </w:rPr>
              <w:t>(15-minutes)</w:t>
            </w:r>
            <w:r w:rsidRPr="000D307F">
              <w:rPr>
                <w:lang w:val="en-US"/>
              </w:rPr>
              <w:t xml:space="preserve"> </w:t>
            </w:r>
          </w:p>
        </w:tc>
        <w:tc>
          <w:tcPr>
            <w:tcW w:w="4759" w:type="dxa"/>
          </w:tcPr>
          <w:p w:rsidR="00A815FF" w:rsidRPr="000D307F" w:rsidRDefault="00A815FF" w:rsidP="006969C9">
            <w:pPr>
              <w:pStyle w:val="Default"/>
              <w:jc w:val="both"/>
              <w:rPr>
                <w:color w:val="auto"/>
                <w:lang w:val="en-US"/>
              </w:rPr>
            </w:pPr>
          </w:p>
          <w:p w:rsidR="00A815FF" w:rsidRPr="000D307F" w:rsidRDefault="00A815FF" w:rsidP="006969C9">
            <w:pPr>
              <w:pStyle w:val="Default"/>
              <w:jc w:val="both"/>
            </w:pPr>
            <w:r w:rsidRPr="000D307F">
              <w:rPr>
                <w:lang w:val="en-US"/>
              </w:rPr>
              <w:t>T summarizes the lesson and gives home task.</w:t>
            </w:r>
          </w:p>
        </w:tc>
        <w:tc>
          <w:tcPr>
            <w:tcW w:w="3427" w:type="dxa"/>
          </w:tcPr>
          <w:p w:rsidR="00A815FF" w:rsidRPr="000D307F" w:rsidRDefault="00A815FF" w:rsidP="006969C9">
            <w:pPr>
              <w:pStyle w:val="Default"/>
              <w:jc w:val="both"/>
            </w:pPr>
            <w:r w:rsidRPr="000D307F">
              <w:t xml:space="preserve">4.1. Ss take notes </w:t>
            </w:r>
          </w:p>
        </w:tc>
      </w:tr>
    </w:tbl>
    <w:p w:rsidR="00A815FF" w:rsidRPr="000D307F" w:rsidRDefault="00A815FF"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061A10" w:rsidRPr="000D307F" w:rsidRDefault="00061A10" w:rsidP="005F0B20">
      <w:pPr>
        <w:pStyle w:val="Style10"/>
        <w:widowControl/>
        <w:contextualSpacing/>
        <w:rPr>
          <w:rStyle w:val="FontStyle191"/>
          <w:rFonts w:ascii="Times New Roman" w:hAnsi="Times New Roman" w:cs="Times New Roman"/>
          <w:lang w:val="en-US" w:eastAsia="en-US"/>
        </w:rPr>
      </w:pPr>
      <w:r w:rsidRPr="000D307F">
        <w:rPr>
          <w:rStyle w:val="FontStyle191"/>
          <w:rFonts w:ascii="Times New Roman" w:hAnsi="Times New Roman" w:cs="Times New Roman"/>
          <w:lang w:val="en-US" w:eastAsia="en-US"/>
        </w:rPr>
        <w:t>FILLING IN APPLICATIONS</w:t>
      </w:r>
    </w:p>
    <w:p w:rsidR="00061A10" w:rsidRPr="000D307F" w:rsidRDefault="00061A10" w:rsidP="005F0B20">
      <w:pPr>
        <w:pStyle w:val="Style10"/>
        <w:widowControl/>
        <w:contextualSpacing/>
        <w:rPr>
          <w:rStyle w:val="FontStyle191"/>
          <w:rFonts w:ascii="Times New Roman" w:hAnsi="Times New Roman" w:cs="Times New Roman"/>
          <w:lang w:val="en-US" w:eastAsia="en-US"/>
        </w:rPr>
      </w:pPr>
    </w:p>
    <w:tbl>
      <w:tblPr>
        <w:tblStyle w:val="ab"/>
        <w:tblW w:w="0" w:type="auto"/>
        <w:tblLook w:val="01E0" w:firstRow="1" w:lastRow="1" w:firstColumn="1" w:lastColumn="1" w:noHBand="0" w:noVBand="0"/>
      </w:tblPr>
      <w:tblGrid>
        <w:gridCol w:w="9855"/>
      </w:tblGrid>
      <w:tr w:rsidR="00061A10" w:rsidRPr="000D307F" w:rsidTr="008514A4">
        <w:tc>
          <w:tcPr>
            <w:tcW w:w="9905" w:type="dxa"/>
          </w:tcPr>
          <w:p w:rsidR="00061A10" w:rsidRPr="000D307F" w:rsidRDefault="00061A10" w:rsidP="005F0B20">
            <w:pPr>
              <w:pStyle w:val="Style1"/>
              <w:widowControl/>
              <w:spacing w:line="240" w:lineRule="auto"/>
              <w:contextualSpacing/>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APPLICATION FOR STUDY ABROAD</w:t>
            </w:r>
          </w:p>
          <w:p w:rsidR="00061A10" w:rsidRPr="000D307F" w:rsidRDefault="00061A10" w:rsidP="005F0B20">
            <w:pPr>
              <w:pStyle w:val="Style54"/>
              <w:widowControl/>
              <w:spacing w:line="240" w:lineRule="auto"/>
              <w:ind w:left="331"/>
              <w:contextualSpacing/>
              <w:rPr>
                <w:rFonts w:ascii="Times New Roman" w:hAnsi="Times New Roman"/>
                <w:lang w:val="en-US" w:eastAsia="en-US"/>
              </w:rPr>
            </w:pPr>
            <w:r w:rsidRPr="000D307F">
              <w:rPr>
                <w:rStyle w:val="FontStyle196"/>
                <w:rFonts w:ascii="Times New Roman" w:hAnsi="Times New Roman" w:cs="Times New Roman"/>
                <w:sz w:val="24"/>
                <w:szCs w:val="24"/>
                <w:lang w:val="en-US" w:eastAsia="en-US"/>
              </w:rPr>
              <w:t>Deadline: November 2, 2004 Submit one original and two photocopies of the application. Make a third photocopy for your records.</w:t>
            </w:r>
          </w:p>
        </w:tc>
      </w:tr>
    </w:tbl>
    <w:p w:rsidR="00061A10" w:rsidRPr="000D307F" w:rsidRDefault="00061A10" w:rsidP="005F0B20">
      <w:pPr>
        <w:pStyle w:val="Style1"/>
        <w:widowControl/>
        <w:spacing w:line="240" w:lineRule="auto"/>
        <w:ind w:left="1123"/>
        <w:contextualSpacing/>
        <w:jc w:val="left"/>
        <w:rPr>
          <w:rFonts w:ascii="Times New Roman"/>
          <w:lang w:val="en-US"/>
        </w:rPr>
      </w:pPr>
    </w:p>
    <w:p w:rsidR="00061A10" w:rsidRPr="000D307F" w:rsidRDefault="00061A10" w:rsidP="005F0B20">
      <w:pPr>
        <w:pStyle w:val="Style6"/>
        <w:widowControl/>
        <w:tabs>
          <w:tab w:val="left" w:leader="underscore" w:pos="5198"/>
        </w:tabs>
        <w:spacing w:line="240" w:lineRule="auto"/>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rPr>
        <w:t>1. Name:_________________________________________________________</w:t>
      </w:r>
    </w:p>
    <w:p w:rsidR="00061A10" w:rsidRPr="000D307F" w:rsidRDefault="00061A10" w:rsidP="005F0B20">
      <w:pPr>
        <w:pStyle w:val="Style6"/>
        <w:widowControl/>
        <w:tabs>
          <w:tab w:val="left" w:leader="underscore" w:pos="5198"/>
        </w:tabs>
        <w:spacing w:line="240" w:lineRule="auto"/>
        <w:contextualSpacing/>
        <w:jc w:val="both"/>
        <w:rPr>
          <w:rStyle w:val="FontStyle186"/>
          <w:rFonts w:ascii="Times New Roman" w:hAnsi="Times New Roman" w:cs="Times New Roman"/>
          <w:i/>
          <w:sz w:val="24"/>
          <w:szCs w:val="24"/>
          <w:lang w:val="en-US" w:eastAsia="en-US"/>
        </w:rPr>
      </w:pPr>
      <w:r w:rsidRPr="000D307F">
        <w:rPr>
          <w:rStyle w:val="FontStyle186"/>
          <w:rFonts w:ascii="Times New Roman" w:hAnsi="Times New Roman" w:cs="Times New Roman"/>
          <w:i/>
          <w:sz w:val="24"/>
          <w:szCs w:val="24"/>
          <w:lang w:val="en-US" w:eastAsia="en-US"/>
        </w:rPr>
        <w:t xml:space="preserve">           Surname/last Name      First Name           Middle or Patronymic Name</w:t>
      </w:r>
    </w:p>
    <w:p w:rsidR="00061A10" w:rsidRPr="000D307F" w:rsidRDefault="00061A10" w:rsidP="005F0B20">
      <w:pPr>
        <w:pStyle w:val="Style6"/>
        <w:widowControl/>
        <w:tabs>
          <w:tab w:val="left" w:leader="underscore" w:pos="5198"/>
        </w:tabs>
        <w:spacing w:line="240" w:lineRule="auto"/>
        <w:contextualSpacing/>
        <w:jc w:val="both"/>
        <w:rPr>
          <w:rStyle w:val="FontStyle186"/>
          <w:rFonts w:ascii="Times New Roman" w:hAnsi="Times New Roman" w:cs="Times New Roman"/>
          <w:i/>
          <w:sz w:val="24"/>
          <w:szCs w:val="24"/>
          <w:lang w:val="en-US" w:eastAsia="en-US"/>
        </w:rPr>
      </w:pPr>
    </w:p>
    <w:p w:rsidR="00061A10" w:rsidRPr="000D307F" w:rsidRDefault="00061A10" w:rsidP="005F0B20">
      <w:pPr>
        <w:pStyle w:val="Style29"/>
        <w:widowControl/>
        <w:tabs>
          <w:tab w:val="left" w:leader="underscore" w:pos="2501"/>
          <w:tab w:val="left" w:leader="underscore" w:pos="5179"/>
        </w:tabs>
        <w:contextualSpacing/>
        <w:jc w:val="both"/>
        <w:rPr>
          <w:rStyle w:val="FontStyle174"/>
          <w:rFonts w:ascii="Times New Roman" w:hAnsi="Times New Roman" w:cs="Times New Roman"/>
          <w:sz w:val="24"/>
          <w:szCs w:val="24"/>
          <w:lang w:val="en-US"/>
        </w:rPr>
      </w:pPr>
      <w:r w:rsidRPr="000D307F">
        <w:rPr>
          <w:rStyle w:val="FontStyle174"/>
          <w:rFonts w:ascii="Times New Roman" w:hAnsi="Times New Roman" w:cs="Times New Roman"/>
          <w:sz w:val="24"/>
          <w:szCs w:val="24"/>
          <w:lang w:val="en-US"/>
        </w:rPr>
        <w:t xml:space="preserve">2. Date of Birth:_______________________      </w:t>
      </w:r>
    </w:p>
    <w:p w:rsidR="00061A10" w:rsidRPr="000D307F" w:rsidRDefault="00061A10" w:rsidP="005F0B20">
      <w:pPr>
        <w:pStyle w:val="Style29"/>
        <w:widowControl/>
        <w:tabs>
          <w:tab w:val="left" w:leader="underscore" w:pos="2501"/>
          <w:tab w:val="left" w:leader="underscore" w:pos="5179"/>
        </w:tabs>
        <w:contextualSpacing/>
        <w:jc w:val="both"/>
        <w:rPr>
          <w:rStyle w:val="FontStyle174"/>
          <w:rFonts w:ascii="Times New Roman" w:hAnsi="Times New Roman" w:cs="Times New Roman"/>
          <w:sz w:val="24"/>
          <w:szCs w:val="24"/>
          <w:lang w:val="en-US"/>
        </w:rPr>
      </w:pPr>
      <w:r w:rsidRPr="000D307F">
        <w:rPr>
          <w:rStyle w:val="FontStyle174"/>
          <w:rFonts w:ascii="Times New Roman" w:hAnsi="Times New Roman" w:cs="Times New Roman"/>
          <w:sz w:val="24"/>
          <w:szCs w:val="24"/>
          <w:lang w:val="en-US"/>
        </w:rPr>
        <w:t>3. Place of Birth: ________________________</w:t>
      </w:r>
    </w:p>
    <w:p w:rsidR="00061A10" w:rsidRPr="000D307F" w:rsidRDefault="00061A10" w:rsidP="005F0B20">
      <w:pPr>
        <w:pStyle w:val="Style29"/>
        <w:widowControl/>
        <w:tabs>
          <w:tab w:val="left" w:leader="underscore" w:pos="2501"/>
          <w:tab w:val="left" w:leader="underscore" w:pos="5179"/>
        </w:tabs>
        <w:contextualSpacing/>
        <w:jc w:val="both"/>
        <w:rPr>
          <w:rStyle w:val="FontStyle174"/>
          <w:rFonts w:ascii="Times New Roman" w:hAnsi="Times New Roman" w:cs="Times New Roman"/>
          <w:sz w:val="24"/>
          <w:szCs w:val="24"/>
          <w:lang w:val="en-US"/>
        </w:rPr>
      </w:pPr>
      <w:r w:rsidRPr="000D307F">
        <w:rPr>
          <w:rStyle w:val="FontStyle174"/>
          <w:rFonts w:ascii="Times New Roman" w:hAnsi="Times New Roman" w:cs="Times New Roman"/>
          <w:sz w:val="24"/>
          <w:szCs w:val="24"/>
          <w:lang w:val="en-US"/>
        </w:rPr>
        <w:t xml:space="preserve"> 4. Current Citizenship:_________________       </w:t>
      </w:r>
    </w:p>
    <w:p w:rsidR="00061A10" w:rsidRPr="000D307F" w:rsidRDefault="00061A10" w:rsidP="005F0B20">
      <w:pPr>
        <w:pStyle w:val="Style29"/>
        <w:widowControl/>
        <w:tabs>
          <w:tab w:val="left" w:leader="underscore" w:pos="2501"/>
          <w:tab w:val="left" w:leader="underscore" w:pos="5179"/>
        </w:tabs>
        <w:contextualSpacing/>
        <w:jc w:val="both"/>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rPr>
        <w:t xml:space="preserve">5. Country of Legal </w:t>
      </w:r>
      <w:r w:rsidRPr="000D307F">
        <w:rPr>
          <w:rStyle w:val="FontStyle174"/>
          <w:rFonts w:ascii="Times New Roman" w:hAnsi="Times New Roman" w:cs="Times New Roman"/>
          <w:sz w:val="24"/>
          <w:szCs w:val="24"/>
          <w:lang w:val="en-US" w:eastAsia="en-US"/>
        </w:rPr>
        <w:t>Residence: _____________</w:t>
      </w:r>
    </w:p>
    <w:p w:rsidR="00061A10" w:rsidRPr="000D307F" w:rsidRDefault="00061A10" w:rsidP="005F0B20">
      <w:pPr>
        <w:pStyle w:val="Style29"/>
        <w:widowControl/>
        <w:tabs>
          <w:tab w:val="left" w:leader="underscore" w:pos="2501"/>
          <w:tab w:val="left" w:leader="underscore" w:pos="5179"/>
        </w:tabs>
        <w:contextualSpacing/>
        <w:jc w:val="both"/>
        <w:rPr>
          <w:rStyle w:val="FontStyle174"/>
          <w:rFonts w:ascii="Times New Roman" w:hAnsi="Times New Roman" w:cs="Times New Roman"/>
          <w:sz w:val="24"/>
          <w:szCs w:val="24"/>
          <w:lang w:val="en-US"/>
        </w:rPr>
      </w:pPr>
      <w:r w:rsidRPr="000D307F">
        <w:rPr>
          <w:rStyle w:val="FontStyle174"/>
          <w:rFonts w:ascii="Times New Roman" w:hAnsi="Times New Roman" w:cs="Times New Roman"/>
          <w:sz w:val="24"/>
          <w:szCs w:val="24"/>
          <w:lang w:val="en-US"/>
        </w:rPr>
        <w:t xml:space="preserve">6. Sex (check one):_____Male  _____ Female    </w:t>
      </w:r>
    </w:p>
    <w:p w:rsidR="00061A10" w:rsidRPr="000D307F" w:rsidRDefault="00061A10" w:rsidP="005F0B20">
      <w:pPr>
        <w:pStyle w:val="Style29"/>
        <w:widowControl/>
        <w:tabs>
          <w:tab w:val="left" w:leader="underscore" w:pos="2501"/>
          <w:tab w:val="left" w:leader="underscore" w:pos="5179"/>
        </w:tabs>
        <w:contextualSpacing/>
        <w:jc w:val="both"/>
        <w:rPr>
          <w:rStyle w:val="FontStyle174"/>
          <w:rFonts w:ascii="Times New Roman" w:hAnsi="Times New Roman" w:cs="Times New Roman"/>
          <w:sz w:val="24"/>
          <w:szCs w:val="24"/>
          <w:lang w:val="en-US"/>
        </w:rPr>
      </w:pPr>
      <w:r w:rsidRPr="000D307F">
        <w:rPr>
          <w:rStyle w:val="FontStyle174"/>
          <w:rFonts w:ascii="Times New Roman" w:hAnsi="Times New Roman" w:cs="Times New Roman"/>
          <w:sz w:val="24"/>
          <w:szCs w:val="24"/>
          <w:lang w:val="en-US"/>
        </w:rPr>
        <w:t xml:space="preserve">7. Marital Status: ______Single _______Married </w:t>
      </w:r>
    </w:p>
    <w:p w:rsidR="00061A10" w:rsidRPr="000D307F" w:rsidRDefault="00061A10" w:rsidP="005F0B20">
      <w:pPr>
        <w:pStyle w:val="Style29"/>
        <w:widowControl/>
        <w:tabs>
          <w:tab w:val="left" w:leader="underscore" w:pos="2501"/>
          <w:tab w:val="left" w:leader="underscore" w:pos="5179"/>
        </w:tabs>
        <w:contextualSpacing/>
        <w:jc w:val="both"/>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 xml:space="preserve">8. Current address and Telephone:                       </w:t>
      </w:r>
    </w:p>
    <w:p w:rsidR="00061A10" w:rsidRPr="000D307F" w:rsidRDefault="00061A10" w:rsidP="005F0B20">
      <w:pPr>
        <w:pStyle w:val="Style29"/>
        <w:widowControl/>
        <w:tabs>
          <w:tab w:val="left" w:leader="underscore" w:pos="2501"/>
          <w:tab w:val="left" w:leader="underscore" w:pos="5179"/>
        </w:tabs>
        <w:contextualSpacing/>
        <w:jc w:val="both"/>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 xml:space="preserve">9. Permanent address and Telephone: </w:t>
      </w:r>
    </w:p>
    <w:p w:rsidR="00061A10" w:rsidRPr="000D307F" w:rsidRDefault="00061A10" w:rsidP="005F0B20">
      <w:pPr>
        <w:pStyle w:val="Style29"/>
        <w:widowControl/>
        <w:tabs>
          <w:tab w:val="left" w:leader="underscore" w:pos="2568"/>
          <w:tab w:val="left" w:leader="underscore" w:pos="5112"/>
        </w:tabs>
        <w:contextualSpacing/>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Street: _____________________________          Street _______________________________</w:t>
      </w:r>
    </w:p>
    <w:p w:rsidR="00061A10" w:rsidRPr="000D307F" w:rsidRDefault="00061A10" w:rsidP="005F0B20">
      <w:pPr>
        <w:pStyle w:val="Style29"/>
        <w:widowControl/>
        <w:tabs>
          <w:tab w:val="left" w:leader="underscore" w:pos="2568"/>
          <w:tab w:val="left" w:leader="underscore" w:pos="5112"/>
        </w:tabs>
        <w:contextualSpacing/>
        <w:rPr>
          <w:rStyle w:val="FontStyle174"/>
          <w:rFonts w:ascii="Times New Roman" w:hAnsi="Times New Roman" w:cs="Times New Roman"/>
          <w:sz w:val="24"/>
          <w:szCs w:val="24"/>
          <w:lang w:val="en-US" w:eastAsia="en-US"/>
        </w:rPr>
      </w:pPr>
    </w:p>
    <w:p w:rsidR="00061A10" w:rsidRPr="000D307F" w:rsidRDefault="00061A10" w:rsidP="005F0B20">
      <w:pPr>
        <w:pStyle w:val="Style29"/>
        <w:widowControl/>
        <w:tabs>
          <w:tab w:val="left" w:leader="underscore" w:pos="2568"/>
          <w:tab w:val="left" w:leader="underscore" w:pos="5112"/>
        </w:tabs>
        <w:contextualSpacing/>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 xml:space="preserve"> Building _________Korpus __________      Building ___________Korpus ____________</w:t>
      </w:r>
      <w:r w:rsidRPr="000D307F">
        <w:rPr>
          <w:rStyle w:val="FontStyle174"/>
          <w:rFonts w:ascii="Times New Roman" w:hAnsi="Times New Roman" w:cs="Times New Roman"/>
          <w:sz w:val="24"/>
          <w:szCs w:val="24"/>
          <w:lang w:val="en-US" w:eastAsia="en-US"/>
        </w:rPr>
        <w:tab/>
      </w:r>
    </w:p>
    <w:p w:rsidR="00061A10" w:rsidRPr="000D307F" w:rsidRDefault="00061A10" w:rsidP="005F0B20">
      <w:pPr>
        <w:pStyle w:val="Style29"/>
        <w:widowControl/>
        <w:tabs>
          <w:tab w:val="left" w:leader="underscore" w:pos="1474"/>
          <w:tab w:val="left" w:pos="2726"/>
          <w:tab w:val="left" w:leader="underscore" w:pos="4195"/>
        </w:tabs>
        <w:contextualSpacing/>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Apartment ______________                                 Apartment ___________________________</w:t>
      </w:r>
    </w:p>
    <w:p w:rsidR="00061A10" w:rsidRPr="000D307F" w:rsidRDefault="00061A10" w:rsidP="005F0B20">
      <w:pPr>
        <w:pStyle w:val="Style29"/>
        <w:widowControl/>
        <w:tabs>
          <w:tab w:val="left" w:leader="underscore" w:pos="1474"/>
          <w:tab w:val="left" w:pos="2726"/>
          <w:tab w:val="left" w:leader="underscore" w:pos="4195"/>
        </w:tabs>
        <w:contextualSpacing/>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City</w:t>
      </w:r>
      <w:r w:rsidRPr="000D307F">
        <w:rPr>
          <w:rStyle w:val="FontStyle174"/>
          <w:rFonts w:ascii="Times New Roman" w:hAnsi="Times New Roman" w:cs="Times New Roman"/>
          <w:sz w:val="24"/>
          <w:szCs w:val="24"/>
          <w:lang w:val="en-US" w:eastAsia="en-US"/>
        </w:rPr>
        <w:tab/>
        <w:t>Index _____________                   City                               Index ____________</w:t>
      </w:r>
      <w:r w:rsidRPr="000D307F">
        <w:rPr>
          <w:rStyle w:val="FontStyle174"/>
          <w:rFonts w:ascii="Times New Roman" w:hAnsi="Times New Roman" w:cs="Times New Roman"/>
          <w:sz w:val="24"/>
          <w:szCs w:val="24"/>
          <w:lang w:val="en-US" w:eastAsia="en-US"/>
        </w:rPr>
        <w:tab/>
      </w:r>
    </w:p>
    <w:p w:rsidR="00061A10" w:rsidRPr="000D307F" w:rsidRDefault="00061A10" w:rsidP="005F0B20">
      <w:pPr>
        <w:pStyle w:val="Style29"/>
        <w:widowControl/>
        <w:tabs>
          <w:tab w:val="left" w:pos="2654"/>
        </w:tabs>
        <w:contextualSpacing/>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Region/</w:t>
      </w:r>
      <w:r w:rsidRPr="000D307F">
        <w:rPr>
          <w:rStyle w:val="FontStyle174"/>
          <w:rFonts w:ascii="Times New Roman" w:hAnsi="Times New Roman" w:cs="Times New Roman"/>
          <w:sz w:val="24"/>
          <w:szCs w:val="24"/>
          <w:lang w:val="en-US" w:eastAsia="en-US"/>
        </w:rPr>
        <w:tab/>
      </w:r>
      <w:r w:rsidRPr="000D307F">
        <w:rPr>
          <w:rStyle w:val="FontStyle174"/>
          <w:rFonts w:ascii="Times New Roman" w:hAnsi="Times New Roman" w:cs="Times New Roman"/>
          <w:sz w:val="24"/>
          <w:szCs w:val="24"/>
          <w:lang w:val="en-US" w:eastAsia="en-US"/>
        </w:rPr>
        <w:tab/>
      </w:r>
      <w:r w:rsidRPr="000D307F">
        <w:rPr>
          <w:rStyle w:val="FontStyle174"/>
          <w:rFonts w:ascii="Times New Roman" w:hAnsi="Times New Roman" w:cs="Times New Roman"/>
          <w:sz w:val="24"/>
          <w:szCs w:val="24"/>
          <w:lang w:val="en-US" w:eastAsia="en-US"/>
        </w:rPr>
        <w:tab/>
      </w:r>
      <w:r w:rsidRPr="000D307F">
        <w:rPr>
          <w:rStyle w:val="FontStyle174"/>
          <w:rFonts w:ascii="Times New Roman" w:hAnsi="Times New Roman" w:cs="Times New Roman"/>
          <w:sz w:val="24"/>
          <w:szCs w:val="24"/>
          <w:lang w:val="en-US" w:eastAsia="en-US"/>
        </w:rPr>
        <w:tab/>
        <w:t xml:space="preserve">         Region/</w:t>
      </w:r>
    </w:p>
    <w:p w:rsidR="00061A10" w:rsidRPr="000D307F" w:rsidRDefault="00061A10" w:rsidP="005F0B20">
      <w:pPr>
        <w:pStyle w:val="Style29"/>
        <w:widowControl/>
        <w:tabs>
          <w:tab w:val="left" w:leader="underscore" w:pos="2477"/>
          <w:tab w:val="left" w:pos="2669"/>
          <w:tab w:val="left" w:leader="underscore" w:pos="5198"/>
        </w:tabs>
        <w:contextualSpacing/>
        <w:jc w:val="both"/>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AO/Republic________________________         AO/Republic __________________________</w:t>
      </w:r>
      <w:r w:rsidRPr="000D307F">
        <w:rPr>
          <w:rStyle w:val="FontStyle174"/>
          <w:rFonts w:ascii="Times New Roman" w:hAnsi="Times New Roman" w:cs="Times New Roman"/>
          <w:sz w:val="24"/>
          <w:szCs w:val="24"/>
          <w:lang w:val="en-US" w:eastAsia="en-US"/>
        </w:rPr>
        <w:tab/>
      </w:r>
    </w:p>
    <w:p w:rsidR="00061A10" w:rsidRPr="000D307F" w:rsidRDefault="00061A10" w:rsidP="005F0B20">
      <w:pPr>
        <w:pStyle w:val="Style29"/>
        <w:widowControl/>
        <w:tabs>
          <w:tab w:val="left" w:pos="1627"/>
          <w:tab w:val="left" w:leader="underscore" w:pos="2506"/>
          <w:tab w:val="left" w:pos="2669"/>
          <w:tab w:val="left" w:pos="4349"/>
          <w:tab w:val="left" w:leader="underscore" w:pos="5227"/>
        </w:tabs>
        <w:contextualSpacing/>
        <w:jc w:val="both"/>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Telephone: (</w:t>
      </w:r>
      <w:r w:rsidRPr="000D307F">
        <w:rPr>
          <w:rStyle w:val="FontStyle174"/>
          <w:rFonts w:ascii="Times New Roman" w:hAnsi="Times New Roman" w:cs="Times New Roman"/>
          <w:sz w:val="24"/>
          <w:szCs w:val="24"/>
          <w:lang w:val="en-US" w:eastAsia="en-US"/>
        </w:rPr>
        <w:tab/>
        <w:t>)</w:t>
      </w:r>
      <w:r w:rsidRPr="000D307F">
        <w:rPr>
          <w:rStyle w:val="FontStyle174"/>
          <w:rFonts w:ascii="Times New Roman" w:hAnsi="Times New Roman" w:cs="Times New Roman"/>
          <w:sz w:val="24"/>
          <w:szCs w:val="24"/>
          <w:lang w:val="en-US" w:eastAsia="en-US"/>
        </w:rPr>
        <w:tab/>
      </w:r>
      <w:r w:rsidRPr="000D307F">
        <w:rPr>
          <w:rStyle w:val="FontStyle174"/>
          <w:rFonts w:ascii="Times New Roman" w:hAnsi="Times New Roman" w:cs="Times New Roman"/>
          <w:sz w:val="24"/>
          <w:szCs w:val="24"/>
          <w:lang w:val="en-US" w:eastAsia="en-US"/>
        </w:rPr>
        <w:tab/>
      </w:r>
      <w:r w:rsidRPr="000D307F">
        <w:rPr>
          <w:rStyle w:val="FontStyle174"/>
          <w:rFonts w:ascii="Times New Roman" w:hAnsi="Times New Roman" w:cs="Times New Roman"/>
          <w:sz w:val="24"/>
          <w:szCs w:val="24"/>
          <w:lang w:val="en-US" w:eastAsia="en-US"/>
        </w:rPr>
        <w:tab/>
        <w:t xml:space="preserve">      Telephone: (</w:t>
      </w:r>
      <w:r w:rsidRPr="000D307F">
        <w:rPr>
          <w:rStyle w:val="FontStyle174"/>
          <w:rFonts w:ascii="Times New Roman" w:hAnsi="Times New Roman" w:cs="Times New Roman"/>
          <w:sz w:val="24"/>
          <w:szCs w:val="24"/>
          <w:lang w:val="en-US" w:eastAsia="en-US"/>
        </w:rPr>
        <w:tab/>
        <w:t>) ______________________</w:t>
      </w:r>
    </w:p>
    <w:p w:rsidR="00061A10" w:rsidRPr="000D307F" w:rsidRDefault="00061A10" w:rsidP="005F0B20">
      <w:pPr>
        <w:pStyle w:val="Style29"/>
        <w:widowControl/>
        <w:tabs>
          <w:tab w:val="left" w:pos="1157"/>
          <w:tab w:val="left" w:leader="underscore" w:pos="2525"/>
          <w:tab w:val="left" w:pos="2654"/>
          <w:tab w:val="left" w:pos="3878"/>
          <w:tab w:val="left" w:leader="underscore" w:pos="5246"/>
        </w:tabs>
        <w:contextualSpacing/>
        <w:jc w:val="both"/>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Fax: (</w:t>
      </w:r>
      <w:r w:rsidRPr="000D307F">
        <w:rPr>
          <w:rStyle w:val="FontStyle174"/>
          <w:rFonts w:ascii="Times New Roman" w:hAnsi="Times New Roman" w:cs="Times New Roman"/>
          <w:sz w:val="24"/>
          <w:szCs w:val="24"/>
          <w:lang w:val="en-US" w:eastAsia="en-US"/>
        </w:rPr>
        <w:tab/>
        <w:t xml:space="preserve">) </w:t>
      </w:r>
      <w:r w:rsidRPr="000D307F">
        <w:rPr>
          <w:rStyle w:val="FontStyle174"/>
          <w:rFonts w:ascii="Times New Roman" w:hAnsi="Times New Roman" w:cs="Times New Roman"/>
          <w:sz w:val="24"/>
          <w:szCs w:val="24"/>
          <w:lang w:val="en-US" w:eastAsia="en-US"/>
        </w:rPr>
        <w:tab/>
      </w:r>
      <w:r w:rsidRPr="000D307F">
        <w:rPr>
          <w:rStyle w:val="FontStyle174"/>
          <w:rFonts w:ascii="Times New Roman" w:hAnsi="Times New Roman" w:cs="Times New Roman"/>
          <w:sz w:val="24"/>
          <w:szCs w:val="24"/>
          <w:lang w:val="en-US" w:eastAsia="en-US"/>
        </w:rPr>
        <w:tab/>
      </w:r>
      <w:r w:rsidRPr="000D307F">
        <w:rPr>
          <w:rStyle w:val="FontStyle174"/>
          <w:rFonts w:ascii="Times New Roman" w:hAnsi="Times New Roman" w:cs="Times New Roman"/>
          <w:sz w:val="24"/>
          <w:szCs w:val="24"/>
          <w:lang w:val="en-US" w:eastAsia="en-US"/>
        </w:rPr>
        <w:tab/>
        <w:t xml:space="preserve">              Fax: (   </w:t>
      </w:r>
      <w:r w:rsidRPr="000D307F">
        <w:rPr>
          <w:rStyle w:val="FontStyle174"/>
          <w:rFonts w:ascii="Times New Roman" w:hAnsi="Times New Roman" w:cs="Times New Roman"/>
          <w:sz w:val="24"/>
          <w:szCs w:val="24"/>
          <w:lang w:val="en-US" w:eastAsia="en-US"/>
        </w:rPr>
        <w:tab/>
        <w:t>)  ___________________________</w:t>
      </w:r>
      <w:r w:rsidRPr="000D307F">
        <w:rPr>
          <w:rStyle w:val="FontStyle174"/>
          <w:rFonts w:ascii="Times New Roman" w:hAnsi="Times New Roman" w:cs="Times New Roman"/>
          <w:sz w:val="24"/>
          <w:szCs w:val="24"/>
          <w:lang w:val="en-US" w:eastAsia="en-US"/>
        </w:rPr>
        <w:tab/>
      </w:r>
    </w:p>
    <w:p w:rsidR="00061A10" w:rsidRPr="000D307F" w:rsidRDefault="00061A10" w:rsidP="005F0B20">
      <w:pPr>
        <w:pStyle w:val="Style29"/>
        <w:widowControl/>
        <w:tabs>
          <w:tab w:val="left" w:leader="underscore" w:pos="2525"/>
          <w:tab w:val="left" w:pos="2654"/>
          <w:tab w:val="left" w:leader="underscore" w:pos="5155"/>
        </w:tabs>
        <w:contextualSpacing/>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E-Mail address:</w:t>
      </w:r>
      <w:r w:rsidRPr="000D307F">
        <w:rPr>
          <w:rStyle w:val="FontStyle174"/>
          <w:rFonts w:ascii="Times New Roman" w:hAnsi="Times New Roman" w:cs="Times New Roman"/>
          <w:sz w:val="24"/>
          <w:szCs w:val="24"/>
          <w:lang w:val="en-US" w:eastAsia="en-US"/>
        </w:rPr>
        <w:tab/>
      </w:r>
      <w:r w:rsidRPr="000D307F">
        <w:rPr>
          <w:rStyle w:val="FontStyle174"/>
          <w:rFonts w:ascii="Times New Roman" w:hAnsi="Times New Roman" w:cs="Times New Roman"/>
          <w:sz w:val="24"/>
          <w:szCs w:val="24"/>
          <w:lang w:val="en-US" w:eastAsia="en-US"/>
        </w:rPr>
        <w:tab/>
        <w:t xml:space="preserve">                                   E-Mail address: _______________________</w:t>
      </w:r>
    </w:p>
    <w:p w:rsidR="00061A10" w:rsidRPr="000D307F" w:rsidRDefault="00061A10" w:rsidP="00ED44BE">
      <w:pPr>
        <w:pStyle w:val="Style49"/>
        <w:widowControl/>
        <w:numPr>
          <w:ilvl w:val="0"/>
          <w:numId w:val="12"/>
        </w:numPr>
        <w:tabs>
          <w:tab w:val="left" w:pos="600"/>
          <w:tab w:val="left" w:leader="underscore" w:pos="5381"/>
        </w:tabs>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 xml:space="preserve"> Institution where currently studying:</w:t>
      </w:r>
      <w:r w:rsidRPr="000D307F">
        <w:rPr>
          <w:rStyle w:val="FontStyle196"/>
          <w:rFonts w:ascii="Times New Roman" w:cs="Times New Roman"/>
          <w:sz w:val="24"/>
          <w:szCs w:val="24"/>
          <w:lang w:val="en-US" w:eastAsia="en-US"/>
        </w:rPr>
        <w:tab/>
      </w:r>
    </w:p>
    <w:p w:rsidR="00061A10" w:rsidRPr="000D307F" w:rsidRDefault="00061A10" w:rsidP="00ED44BE">
      <w:pPr>
        <w:pStyle w:val="Style49"/>
        <w:widowControl/>
        <w:numPr>
          <w:ilvl w:val="0"/>
          <w:numId w:val="12"/>
        </w:numPr>
        <w:tabs>
          <w:tab w:val="left" w:pos="600"/>
          <w:tab w:val="left" w:leader="underscore" w:pos="5390"/>
        </w:tabs>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Department/ Faculty:</w:t>
      </w:r>
      <w:r w:rsidRPr="000D307F">
        <w:rPr>
          <w:rStyle w:val="FontStyle196"/>
          <w:rFonts w:ascii="Times New Roman" w:cs="Times New Roman"/>
          <w:sz w:val="24"/>
          <w:szCs w:val="24"/>
          <w:lang w:val="en-US" w:eastAsia="en-US"/>
        </w:rPr>
        <w:tab/>
      </w:r>
    </w:p>
    <w:p w:rsidR="00061A10" w:rsidRPr="000D307F" w:rsidRDefault="00061A10" w:rsidP="00ED44BE">
      <w:pPr>
        <w:pStyle w:val="Style49"/>
        <w:widowControl/>
        <w:numPr>
          <w:ilvl w:val="0"/>
          <w:numId w:val="12"/>
        </w:numPr>
        <w:tabs>
          <w:tab w:val="left" w:pos="600"/>
          <w:tab w:val="left" w:leader="underscore" w:pos="5390"/>
        </w:tabs>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Current Specialization/major:</w:t>
      </w:r>
      <w:r w:rsidRPr="000D307F">
        <w:rPr>
          <w:rStyle w:val="FontStyle196"/>
          <w:rFonts w:ascii="Times New Roman" w:cs="Times New Roman"/>
          <w:sz w:val="24"/>
          <w:szCs w:val="24"/>
          <w:lang w:val="en-US" w:eastAsia="en-US"/>
        </w:rPr>
        <w:tab/>
      </w:r>
    </w:p>
    <w:p w:rsidR="00061A10" w:rsidRPr="000D307F" w:rsidRDefault="00061A10" w:rsidP="00ED44BE">
      <w:pPr>
        <w:pStyle w:val="Style49"/>
        <w:widowControl/>
        <w:numPr>
          <w:ilvl w:val="0"/>
          <w:numId w:val="12"/>
        </w:numPr>
        <w:tabs>
          <w:tab w:val="left" w:pos="600"/>
        </w:tabs>
        <w:contextualSpacing/>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Please select a specialization (check one)</w:t>
      </w:r>
    </w:p>
    <w:p w:rsidR="00061A10" w:rsidRPr="000D307F" w:rsidRDefault="00061A10" w:rsidP="005F0B20">
      <w:pPr>
        <w:pStyle w:val="Style9"/>
        <w:widowControl/>
        <w:tabs>
          <w:tab w:val="left" w:leader="underscore" w:pos="182"/>
        </w:tabs>
        <w:spacing w:line="240" w:lineRule="auto"/>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__ Business</w:t>
      </w:r>
    </w:p>
    <w:p w:rsidR="00061A10" w:rsidRPr="000D307F" w:rsidRDefault="00061A10" w:rsidP="005F0B20">
      <w:pPr>
        <w:pStyle w:val="Style9"/>
        <w:widowControl/>
        <w:tabs>
          <w:tab w:val="left" w:leader="underscore" w:pos="182"/>
        </w:tabs>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rPr>
        <w:tab/>
        <w:t xml:space="preserve"> Computer Science </w:t>
      </w:r>
      <w:r w:rsidRPr="000D307F">
        <w:rPr>
          <w:rStyle w:val="FontStyle196"/>
          <w:rFonts w:ascii="Times New Roman" w:hAnsi="Times New Roman" w:cs="Times New Roman"/>
          <w:sz w:val="24"/>
          <w:szCs w:val="24"/>
          <w:lang w:val="en-US" w:eastAsia="en-US"/>
        </w:rPr>
        <w:t>(for first year students only)</w:t>
      </w:r>
    </w:p>
    <w:p w:rsidR="00061A10" w:rsidRPr="000D307F" w:rsidRDefault="00061A10" w:rsidP="005F0B20">
      <w:pPr>
        <w:pStyle w:val="Style9"/>
        <w:widowControl/>
        <w:tabs>
          <w:tab w:val="left" w:leader="underscore" w:pos="182"/>
        </w:tabs>
        <w:spacing w:line="240" w:lineRule="auto"/>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__ Economics</w:t>
      </w:r>
    </w:p>
    <w:p w:rsidR="00061A10" w:rsidRPr="000D307F" w:rsidRDefault="00061A10" w:rsidP="005F0B20">
      <w:pPr>
        <w:pStyle w:val="Style14"/>
        <w:widowControl/>
        <w:spacing w:line="240" w:lineRule="auto"/>
        <w:ind w:right="2534"/>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rPr>
        <w:t xml:space="preserve">__ Education (for second    </w:t>
      </w:r>
      <w:r w:rsidRPr="000D307F">
        <w:rPr>
          <w:rStyle w:val="FontStyle196"/>
          <w:rFonts w:ascii="Times New Roman" w:hAnsi="Times New Roman" w:cs="Times New Roman"/>
          <w:sz w:val="24"/>
          <w:szCs w:val="24"/>
          <w:lang w:val="en-US" w:eastAsia="en-US"/>
        </w:rPr>
        <w:t>and third year students only)</w:t>
      </w:r>
    </w:p>
    <w:p w:rsidR="00061A10" w:rsidRPr="000D307F" w:rsidRDefault="00061A10" w:rsidP="005F0B20">
      <w:pPr>
        <w:pStyle w:val="Style14"/>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rPr>
        <w:t xml:space="preserve">__  Environment </w:t>
      </w:r>
      <w:r w:rsidRPr="000D307F">
        <w:rPr>
          <w:rStyle w:val="FontStyle196"/>
          <w:rFonts w:ascii="Times New Roman" w:hAnsi="Times New Roman" w:cs="Times New Roman"/>
          <w:sz w:val="24"/>
          <w:szCs w:val="24"/>
          <w:lang w:val="en-US" w:eastAsia="en-US"/>
        </w:rPr>
        <w:t>Management</w:t>
      </w:r>
    </w:p>
    <w:p w:rsidR="00061A10" w:rsidRPr="000D307F" w:rsidRDefault="00061A10" w:rsidP="005F0B20">
      <w:pPr>
        <w:pStyle w:val="Style21"/>
        <w:widowControl/>
        <w:spacing w:line="240" w:lineRule="auto"/>
        <w:ind w:firstLine="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rPr>
        <w:t>__  International Relations/</w:t>
      </w:r>
    </w:p>
    <w:p w:rsidR="00061A10" w:rsidRPr="000D307F" w:rsidRDefault="00061A10" w:rsidP="005F0B20">
      <w:pPr>
        <w:pStyle w:val="Style14"/>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lastRenderedPageBreak/>
        <w:t>__ International Studies (for second and third year students only)</w:t>
      </w:r>
    </w:p>
    <w:p w:rsidR="00061A10" w:rsidRPr="000D307F" w:rsidRDefault="00061A10" w:rsidP="005F0B20">
      <w:pPr>
        <w:pStyle w:val="Style14"/>
        <w:widowControl/>
        <w:tabs>
          <w:tab w:val="left" w:leader="underscore" w:pos="192"/>
        </w:tabs>
        <w:spacing w:line="240" w:lineRule="auto"/>
        <w:contextualSpacing/>
        <w:jc w:val="both"/>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rPr>
        <w:t xml:space="preserve">__Journalism/mass </w:t>
      </w:r>
      <w:r w:rsidRPr="000D307F">
        <w:rPr>
          <w:rStyle w:val="FontStyle196"/>
          <w:rFonts w:ascii="Times New Roman" w:hAnsi="Times New Roman" w:cs="Times New Roman"/>
          <w:sz w:val="24"/>
          <w:szCs w:val="24"/>
          <w:lang w:val="en-US" w:eastAsia="en-US"/>
        </w:rPr>
        <w:t>Communication</w:t>
      </w:r>
    </w:p>
    <w:p w:rsidR="00061A10" w:rsidRPr="000D307F" w:rsidRDefault="00061A10" w:rsidP="005F0B20">
      <w:pPr>
        <w:pStyle w:val="Style21"/>
        <w:widowControl/>
        <w:spacing w:line="240" w:lineRule="auto"/>
        <w:ind w:firstLine="0"/>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__ Political science</w:t>
      </w:r>
    </w:p>
    <w:p w:rsidR="00061A10" w:rsidRPr="000D307F" w:rsidRDefault="00061A10" w:rsidP="005F0B20">
      <w:pPr>
        <w:pStyle w:val="Style21"/>
        <w:widowControl/>
        <w:spacing w:line="240" w:lineRule="auto"/>
        <w:ind w:firstLine="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rPr>
        <w:t>__Sociology</w:t>
      </w:r>
    </w:p>
    <w:p w:rsidR="00061A10" w:rsidRPr="000D307F" w:rsidRDefault="00061A10" w:rsidP="005F0B20">
      <w:pPr>
        <w:pStyle w:val="Style9"/>
        <w:widowControl/>
        <w:tabs>
          <w:tab w:val="left" w:leader="underscore" w:pos="5126"/>
        </w:tabs>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14. Please indicate your present "course" year:</w:t>
      </w:r>
      <w:r w:rsidRPr="000D307F">
        <w:rPr>
          <w:rStyle w:val="FontStyle196"/>
          <w:rFonts w:ascii="Times New Roman" w:hAnsi="Times New Roman" w:cs="Times New Roman"/>
          <w:sz w:val="24"/>
          <w:szCs w:val="24"/>
          <w:lang w:val="en-US"/>
        </w:rPr>
        <w:tab/>
      </w:r>
    </w:p>
    <w:p w:rsidR="00061A10" w:rsidRPr="000D307F" w:rsidRDefault="00061A10" w:rsidP="005F0B20">
      <w:pPr>
        <w:pStyle w:val="Style9"/>
        <w:widowControl/>
        <w:tabs>
          <w:tab w:val="left" w:leader="underscore" w:pos="1176"/>
          <w:tab w:val="left" w:leader="underscore" w:pos="2414"/>
        </w:tabs>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First</w:t>
      </w:r>
      <w:r w:rsidRPr="000D307F">
        <w:rPr>
          <w:rStyle w:val="FontStyle196"/>
          <w:rFonts w:ascii="Times New Roman" w:hAnsi="Times New Roman" w:cs="Times New Roman"/>
          <w:sz w:val="24"/>
          <w:szCs w:val="24"/>
          <w:lang w:val="en-US" w:eastAsia="en-US"/>
        </w:rPr>
        <w:tab/>
        <w:t xml:space="preserve">Second </w:t>
      </w:r>
      <w:r w:rsidRPr="000D307F">
        <w:rPr>
          <w:rStyle w:val="FontStyle196"/>
          <w:rFonts w:ascii="Times New Roman" w:hAnsi="Times New Roman" w:cs="Times New Roman"/>
          <w:sz w:val="24"/>
          <w:szCs w:val="24"/>
          <w:lang w:val="en-US" w:eastAsia="en-US"/>
        </w:rPr>
        <w:tab/>
        <w:t>Third</w:t>
      </w:r>
    </w:p>
    <w:p w:rsidR="00061A10" w:rsidRPr="000D307F" w:rsidRDefault="00061A10" w:rsidP="005F0B20">
      <w:pPr>
        <w:spacing w:after="0" w:line="240" w:lineRule="auto"/>
        <w:contextualSpacing/>
        <w:jc w:val="both"/>
        <w:rPr>
          <w:rFonts w:ascii="Times New Roman" w:eastAsia="Times New Roman" w:hAnsi="Times New Roman" w:cs="Times New Roman"/>
          <w:b/>
          <w:bCs/>
          <w:sz w:val="24"/>
          <w:szCs w:val="24"/>
          <w:lang w:val="en-US" w:eastAsia="ru-RU"/>
        </w:rPr>
      </w:pPr>
    </w:p>
    <w:p w:rsidR="000262EC" w:rsidRPr="000D307F" w:rsidRDefault="000262EC" w:rsidP="005F0B20">
      <w:pPr>
        <w:pStyle w:val="Style10"/>
        <w:widowControl/>
        <w:contextualSpacing/>
        <w:rPr>
          <w:rStyle w:val="FontStyle191"/>
          <w:rFonts w:ascii="Times New Roman" w:hAnsi="Times New Roman" w:cs="Times New Roman"/>
          <w:lang w:val="en-US" w:eastAsia="en-US"/>
        </w:rPr>
      </w:pPr>
      <w:r w:rsidRPr="000D307F">
        <w:rPr>
          <w:rStyle w:val="FontStyle191"/>
          <w:rFonts w:ascii="Times New Roman" w:hAnsi="Times New Roman" w:cs="Times New Roman"/>
          <w:lang w:val="en-US" w:eastAsia="en-US"/>
        </w:rPr>
        <w:t>Paying For an Education</w:t>
      </w:r>
    </w:p>
    <w:p w:rsidR="000262EC" w:rsidRPr="000D307F" w:rsidRDefault="000262EC" w:rsidP="005F0B20">
      <w:pPr>
        <w:pStyle w:val="Style21"/>
        <w:widowControl/>
        <w:spacing w:line="240" w:lineRule="auto"/>
        <w:ind w:firstLine="0"/>
        <w:contextualSpacing/>
        <w:jc w:val="center"/>
        <w:rPr>
          <w:rStyle w:val="FontStyle193"/>
          <w:rFonts w:ascii="Times New Roman" w:hAnsi="Times New Roman" w:cs="Times New Roman"/>
          <w:sz w:val="24"/>
          <w:szCs w:val="24"/>
          <w:lang w:val="en-US" w:eastAsia="en-US"/>
        </w:rPr>
      </w:pPr>
    </w:p>
    <w:p w:rsidR="000262EC" w:rsidRPr="000D307F" w:rsidRDefault="000262EC" w:rsidP="005F0B20">
      <w:pPr>
        <w:pStyle w:val="Style21"/>
        <w:widowControl/>
        <w:spacing w:line="240" w:lineRule="auto"/>
        <w:ind w:firstLine="0"/>
        <w:contextualSpacing/>
        <w:rPr>
          <w:rStyle w:val="FontStyle193"/>
          <w:rFonts w:ascii="Times New Roman" w:hAnsi="Times New Roman" w:cs="Times New Roman"/>
          <w:sz w:val="24"/>
          <w:szCs w:val="24"/>
          <w:lang w:val="en-US" w:eastAsia="en-US"/>
        </w:rPr>
      </w:pPr>
      <w:r w:rsidRPr="000D307F">
        <w:rPr>
          <w:rStyle w:val="FontStyle193"/>
          <w:rFonts w:ascii="Times New Roman" w:hAnsi="Times New Roman" w:cs="Times New Roman"/>
          <w:sz w:val="24"/>
          <w:szCs w:val="24"/>
          <w:lang w:val="en-US" w:eastAsia="en-US"/>
        </w:rPr>
        <w:t>I. PRE-LISTENING</w:t>
      </w:r>
    </w:p>
    <w:p w:rsidR="000262EC" w:rsidRPr="000D307F" w:rsidRDefault="000262EC" w:rsidP="005F0B20">
      <w:pPr>
        <w:pStyle w:val="Style21"/>
        <w:widowControl/>
        <w:spacing w:line="240" w:lineRule="auto"/>
        <w:ind w:firstLine="0"/>
        <w:contextualSpacing/>
        <w:rPr>
          <w:rStyle w:val="FontStyle196"/>
          <w:rFonts w:ascii="Times New Roman" w:hAnsi="Times New Roman" w:cs="Times New Roman"/>
          <w:sz w:val="24"/>
          <w:szCs w:val="24"/>
          <w:lang w:val="en-US" w:eastAsia="en-US"/>
        </w:rPr>
      </w:pPr>
    </w:p>
    <w:p w:rsidR="000262EC" w:rsidRPr="000D307F" w:rsidRDefault="000262EC" w:rsidP="005F0B20">
      <w:pPr>
        <w:pStyle w:val="Style34"/>
        <w:widowControl/>
        <w:spacing w:line="240" w:lineRule="auto"/>
        <w:ind w:left="298"/>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Try to answer these questions:</w:t>
      </w:r>
    </w:p>
    <w:p w:rsidR="000262EC" w:rsidRPr="000D307F" w:rsidRDefault="000262EC" w:rsidP="00ED44BE">
      <w:pPr>
        <w:pStyle w:val="Style49"/>
        <w:widowControl/>
        <w:numPr>
          <w:ilvl w:val="0"/>
          <w:numId w:val="10"/>
        </w:numPr>
        <w:tabs>
          <w:tab w:val="left" w:pos="566"/>
        </w:tabs>
        <w:ind w:left="720" w:hanging="360"/>
        <w:contextualSpacing/>
        <w:jc w:val="both"/>
        <w:rPr>
          <w:rStyle w:val="FontStyle196"/>
          <w:rFonts w:ascii="Times New Roman" w:cs="Times New Roman"/>
          <w:sz w:val="24"/>
          <w:szCs w:val="24"/>
        </w:rPr>
      </w:pPr>
      <w:r w:rsidRPr="000D307F">
        <w:rPr>
          <w:rStyle w:val="FontStyle196"/>
          <w:rFonts w:ascii="Times New Roman" w:cs="Times New Roman"/>
          <w:sz w:val="24"/>
          <w:szCs w:val="24"/>
          <w:lang w:val="en-US" w:eastAsia="en-US"/>
        </w:rPr>
        <w:t>Are there any private schools or universities in Uzbekistan? Give examples.</w:t>
      </w:r>
    </w:p>
    <w:p w:rsidR="000262EC" w:rsidRPr="000D307F" w:rsidRDefault="000262EC" w:rsidP="00ED44BE">
      <w:pPr>
        <w:pStyle w:val="Style49"/>
        <w:widowControl/>
        <w:numPr>
          <w:ilvl w:val="0"/>
          <w:numId w:val="10"/>
        </w:numPr>
        <w:tabs>
          <w:tab w:val="left" w:pos="566"/>
        </w:tabs>
        <w:ind w:left="720" w:hanging="360"/>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What is a 'public' school or university? What are some differences between a public and private school or university?</w:t>
      </w:r>
    </w:p>
    <w:p w:rsidR="000262EC" w:rsidRPr="000D307F" w:rsidRDefault="000262EC" w:rsidP="00ED44BE">
      <w:pPr>
        <w:pStyle w:val="Style49"/>
        <w:widowControl/>
        <w:numPr>
          <w:ilvl w:val="0"/>
          <w:numId w:val="10"/>
        </w:numPr>
        <w:tabs>
          <w:tab w:val="left" w:pos="566"/>
        </w:tabs>
        <w:ind w:left="720" w:hanging="360"/>
        <w:contextualSpacing/>
        <w:jc w:val="both"/>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What do you understand by the word 'tuition'? What is the amount of tuition at your university?</w:t>
      </w:r>
    </w:p>
    <w:p w:rsidR="000262EC" w:rsidRPr="000D307F" w:rsidRDefault="000262EC" w:rsidP="00ED44BE">
      <w:pPr>
        <w:pStyle w:val="Style49"/>
        <w:widowControl/>
        <w:numPr>
          <w:ilvl w:val="0"/>
          <w:numId w:val="10"/>
        </w:numPr>
        <w:tabs>
          <w:tab w:val="left" w:pos="566"/>
        </w:tabs>
        <w:ind w:left="720" w:hanging="360"/>
        <w:contextualSpacing/>
        <w:jc w:val="both"/>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What other costs must a university student pay? What could the term 'room and board' mean?</w:t>
      </w:r>
    </w:p>
    <w:p w:rsidR="000262EC" w:rsidRPr="000D307F" w:rsidRDefault="000262EC" w:rsidP="00ED44BE">
      <w:pPr>
        <w:pStyle w:val="Style49"/>
        <w:widowControl/>
        <w:numPr>
          <w:ilvl w:val="0"/>
          <w:numId w:val="10"/>
        </w:numPr>
        <w:tabs>
          <w:tab w:val="left" w:pos="566"/>
        </w:tabs>
        <w:ind w:left="720" w:hanging="360"/>
        <w:contextualSpacing/>
        <w:jc w:val="both"/>
        <w:rPr>
          <w:rStyle w:val="FontStyle196"/>
          <w:rFonts w:ascii="Times New Roman" w:cs="Times New Roman"/>
          <w:sz w:val="24"/>
          <w:szCs w:val="24"/>
        </w:rPr>
      </w:pPr>
      <w:r w:rsidRPr="000D307F">
        <w:rPr>
          <w:rStyle w:val="FontStyle196"/>
          <w:rFonts w:ascii="Times New Roman" w:cs="Times New Roman"/>
          <w:sz w:val="24"/>
          <w:szCs w:val="24"/>
          <w:lang w:val="en-US" w:eastAsia="en-US"/>
        </w:rPr>
        <w:t>How do you pay tuition for your education? Pick one:</w:t>
      </w:r>
    </w:p>
    <w:p w:rsidR="000262EC" w:rsidRPr="000D307F" w:rsidRDefault="000262EC" w:rsidP="005F0B20">
      <w:pPr>
        <w:pStyle w:val="Style49"/>
        <w:widowControl/>
        <w:tabs>
          <w:tab w:val="left" w:pos="562"/>
        </w:tabs>
        <w:ind w:firstLine="269"/>
        <w:contextualSpacing/>
        <w:jc w:val="both"/>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w:t>
      </w:r>
      <w:r w:rsidRPr="000D307F">
        <w:rPr>
          <w:rStyle w:val="FontStyle196"/>
          <w:rFonts w:ascii="Times New Roman" w:cs="Times New Roman"/>
          <w:sz w:val="24"/>
          <w:szCs w:val="24"/>
          <w:lang w:val="en-US" w:eastAsia="en-US"/>
        </w:rPr>
        <w:tab/>
        <w:t>Some institutions sponsor me (grants / scholarshi ps)</w:t>
      </w:r>
    </w:p>
    <w:p w:rsidR="000262EC" w:rsidRPr="000D307F" w:rsidRDefault="000262EC" w:rsidP="005F0B20">
      <w:pPr>
        <w:pStyle w:val="Style49"/>
        <w:widowControl/>
        <w:tabs>
          <w:tab w:val="left" w:pos="562"/>
        </w:tabs>
        <w:ind w:firstLine="269"/>
        <w:contextualSpacing/>
        <w:jc w:val="both"/>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b.</w:t>
      </w:r>
      <w:r w:rsidRPr="000D307F">
        <w:rPr>
          <w:rStyle w:val="FontStyle196"/>
          <w:rFonts w:ascii="Times New Roman" w:cs="Times New Roman"/>
          <w:sz w:val="24"/>
          <w:szCs w:val="24"/>
          <w:lang w:val="en-US" w:eastAsia="en-US"/>
        </w:rPr>
        <w:tab/>
        <w:t>I get loans from the bank (student loans)</w:t>
      </w:r>
    </w:p>
    <w:p w:rsidR="000262EC" w:rsidRPr="000D307F" w:rsidRDefault="000262EC" w:rsidP="005F0B20">
      <w:pPr>
        <w:pStyle w:val="Style49"/>
        <w:widowControl/>
        <w:tabs>
          <w:tab w:val="left" w:pos="562"/>
        </w:tabs>
        <w:ind w:firstLine="269"/>
        <w:contextualSpacing/>
        <w:jc w:val="both"/>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c.</w:t>
      </w:r>
      <w:r w:rsidRPr="000D307F">
        <w:rPr>
          <w:rStyle w:val="FontStyle196"/>
          <w:rFonts w:ascii="Times New Roman" w:cs="Times New Roman"/>
          <w:sz w:val="24"/>
          <w:szCs w:val="24"/>
          <w:lang w:val="en-US" w:eastAsia="en-US"/>
        </w:rPr>
        <w:tab/>
        <w:t>I pay from my family's income</w:t>
      </w:r>
    </w:p>
    <w:p w:rsidR="000262EC" w:rsidRPr="000D307F" w:rsidRDefault="000262EC" w:rsidP="005F0B20">
      <w:pPr>
        <w:pStyle w:val="Style21"/>
        <w:widowControl/>
        <w:spacing w:line="240" w:lineRule="auto"/>
        <w:ind w:firstLine="0"/>
        <w:contextualSpacing/>
        <w:rPr>
          <w:rStyle w:val="FontStyle196"/>
          <w:rFonts w:ascii="Times New Roman" w:hAnsi="Times New Roman" w:cs="Times New Roman"/>
          <w:sz w:val="24"/>
          <w:szCs w:val="24"/>
          <w:lang w:val="en-US" w:eastAsia="en-US"/>
        </w:rPr>
      </w:pPr>
    </w:p>
    <w:p w:rsidR="000262EC" w:rsidRPr="000D307F" w:rsidRDefault="000262EC" w:rsidP="005F0B20">
      <w:pPr>
        <w:pStyle w:val="Style1"/>
        <w:widowControl/>
        <w:pBdr>
          <w:top w:val="single" w:sz="4" w:space="1" w:color="auto"/>
          <w:left w:val="single" w:sz="4" w:space="4" w:color="auto"/>
          <w:bottom w:val="single" w:sz="4" w:space="1" w:color="auto"/>
          <w:right w:val="single" w:sz="4" w:space="4" w:color="auto"/>
        </w:pBdr>
        <w:spacing w:line="240" w:lineRule="auto"/>
        <w:contextualSpacing/>
        <w:jc w:val="both"/>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VOCAB BOX</w:t>
      </w:r>
    </w:p>
    <w:p w:rsidR="000262EC" w:rsidRPr="000D307F" w:rsidRDefault="000262EC" w:rsidP="005F0B20">
      <w:pPr>
        <w:pStyle w:val="Style21"/>
        <w:widowControl/>
        <w:pBdr>
          <w:top w:val="single" w:sz="4" w:space="1" w:color="auto"/>
          <w:left w:val="single" w:sz="4" w:space="4" w:color="auto"/>
          <w:bottom w:val="single" w:sz="4" w:space="1" w:color="auto"/>
          <w:right w:val="single" w:sz="4" w:space="4" w:color="auto"/>
        </w:pBdr>
        <w:spacing w:line="240" w:lineRule="auto"/>
        <w:ind w:firstLine="283"/>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Tuition - the money students pay to study</w:t>
      </w:r>
    </w:p>
    <w:p w:rsidR="000262EC" w:rsidRPr="000D307F" w:rsidRDefault="000262EC" w:rsidP="005F0B20">
      <w:pPr>
        <w:pStyle w:val="Style21"/>
        <w:widowControl/>
        <w:pBdr>
          <w:top w:val="single" w:sz="4" w:space="1" w:color="auto"/>
          <w:left w:val="single" w:sz="4" w:space="4" w:color="auto"/>
          <w:bottom w:val="single" w:sz="4" w:space="1" w:color="auto"/>
          <w:right w:val="single" w:sz="4" w:space="4" w:color="auto"/>
        </w:pBdr>
        <w:spacing w:line="240" w:lineRule="auto"/>
        <w:ind w:firstLine="283"/>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Public school - an institution of learning that is funded by the State</w:t>
      </w:r>
    </w:p>
    <w:p w:rsidR="000262EC" w:rsidRPr="000D307F" w:rsidRDefault="000262EC" w:rsidP="005F0B20">
      <w:pPr>
        <w:pStyle w:val="Style21"/>
        <w:widowControl/>
        <w:pBdr>
          <w:top w:val="single" w:sz="4" w:space="1" w:color="auto"/>
          <w:left w:val="single" w:sz="4" w:space="4" w:color="auto"/>
          <w:bottom w:val="single" w:sz="4" w:space="1" w:color="auto"/>
          <w:right w:val="single" w:sz="4" w:space="4" w:color="auto"/>
        </w:pBdr>
        <w:spacing w:line="240" w:lineRule="auto"/>
        <w:ind w:firstLine="283"/>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Private school - an institution of learning that is only funded through student tuition</w:t>
      </w:r>
    </w:p>
    <w:p w:rsidR="000262EC" w:rsidRPr="000D307F" w:rsidRDefault="000262EC" w:rsidP="005F0B20">
      <w:pPr>
        <w:pStyle w:val="Style21"/>
        <w:widowControl/>
        <w:pBdr>
          <w:top w:val="single" w:sz="4" w:space="1" w:color="auto"/>
          <w:left w:val="single" w:sz="4" w:space="4" w:color="auto"/>
          <w:bottom w:val="single" w:sz="4" w:space="1" w:color="auto"/>
          <w:right w:val="single" w:sz="4" w:space="4" w:color="auto"/>
        </w:pBdr>
        <w:spacing w:line="240" w:lineRule="auto"/>
        <w:ind w:firstLine="288"/>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Grant - money given to students for study. Also, 'scholarship'</w:t>
      </w:r>
    </w:p>
    <w:p w:rsidR="000262EC" w:rsidRPr="000D307F" w:rsidRDefault="000262EC" w:rsidP="005F0B20">
      <w:pPr>
        <w:pStyle w:val="Style21"/>
        <w:widowControl/>
        <w:pBdr>
          <w:top w:val="single" w:sz="4" w:space="1" w:color="auto"/>
          <w:left w:val="single" w:sz="4" w:space="4" w:color="auto"/>
          <w:bottom w:val="single" w:sz="4" w:space="1" w:color="auto"/>
          <w:right w:val="single" w:sz="4" w:space="4" w:color="auto"/>
        </w:pBdr>
        <w:spacing w:line="240" w:lineRule="auto"/>
        <w:ind w:firstLine="293"/>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Room and board - cost to students for their dormitory room and food. This cost is in addition to tuition.</w:t>
      </w:r>
    </w:p>
    <w:p w:rsidR="000262EC" w:rsidRPr="000D307F" w:rsidRDefault="000262EC" w:rsidP="005F0B20">
      <w:pPr>
        <w:pStyle w:val="Style21"/>
        <w:widowControl/>
        <w:spacing w:line="240" w:lineRule="auto"/>
        <w:ind w:firstLine="0"/>
        <w:contextualSpacing/>
        <w:rPr>
          <w:rStyle w:val="FontStyle196"/>
          <w:rFonts w:ascii="Times New Roman" w:hAnsi="Times New Roman" w:cs="Times New Roman"/>
          <w:sz w:val="24"/>
          <w:szCs w:val="24"/>
          <w:lang w:val="en-US" w:eastAsia="en-US"/>
        </w:rPr>
      </w:pPr>
    </w:p>
    <w:p w:rsidR="000262EC" w:rsidRPr="000D307F" w:rsidRDefault="000262EC" w:rsidP="005F0B20">
      <w:pPr>
        <w:pStyle w:val="Style3"/>
        <w:widowControl/>
        <w:spacing w:line="240" w:lineRule="auto"/>
        <w:ind w:left="293"/>
        <w:contextualSpacing/>
        <w:jc w:val="both"/>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II. LISTENING</w:t>
      </w:r>
    </w:p>
    <w:p w:rsidR="000262EC" w:rsidRPr="000D307F" w:rsidRDefault="000262EC" w:rsidP="005F0B20">
      <w:pPr>
        <w:pStyle w:val="Style47"/>
        <w:widowControl/>
        <w:spacing w:line="240" w:lineRule="auto"/>
        <w:contextualSpacing/>
        <w:rPr>
          <w:rStyle w:val="FontStyle192"/>
          <w:rFonts w:ascii="Times New Roman" w:cs="Times New Roman"/>
          <w:sz w:val="24"/>
          <w:szCs w:val="24"/>
          <w:lang w:val="en-US" w:eastAsia="en-US"/>
        </w:rPr>
      </w:pPr>
    </w:p>
    <w:p w:rsidR="000262EC" w:rsidRPr="000D307F" w:rsidRDefault="000262EC" w:rsidP="005F0B20">
      <w:pPr>
        <w:pStyle w:val="Style47"/>
        <w:widowControl/>
        <w:spacing w:line="240" w:lineRule="auto"/>
        <w:contextualSpacing/>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Listen to the conversation between CNN reporter Amanda Cortez and Analyst with a college board Glen Sharp.</w:t>
      </w:r>
    </w:p>
    <w:p w:rsidR="000262EC" w:rsidRPr="000D307F" w:rsidRDefault="000262EC" w:rsidP="005F0B20">
      <w:pPr>
        <w:pStyle w:val="Style3"/>
        <w:widowControl/>
        <w:spacing w:line="240" w:lineRule="auto"/>
        <w:contextualSpacing/>
        <w:rPr>
          <w:rStyle w:val="FontStyle193"/>
          <w:rFonts w:ascii="Times New Roman" w:cs="Times New Roman"/>
          <w:sz w:val="24"/>
          <w:szCs w:val="24"/>
          <w:lang w:val="en-US" w:eastAsia="en-US"/>
        </w:rPr>
      </w:pPr>
    </w:p>
    <w:p w:rsidR="000262EC" w:rsidRPr="000D307F" w:rsidRDefault="000262EC" w:rsidP="005F0B20">
      <w:pPr>
        <w:pStyle w:val="Style3"/>
        <w:widowControl/>
        <w:spacing w:line="240" w:lineRule="auto"/>
        <w:contextualSpacing/>
        <w:rPr>
          <w:rStyle w:val="FontStyle193"/>
          <w:rFonts w:ascii="Times New Roman" w:cs="Times New Roman"/>
          <w:sz w:val="24"/>
          <w:szCs w:val="24"/>
          <w:lang w:val="en-US" w:eastAsia="en-US"/>
        </w:rPr>
      </w:pPr>
      <w:r w:rsidRPr="000D307F">
        <w:rPr>
          <w:rStyle w:val="FontStyle193"/>
          <w:rFonts w:ascii="Times New Roman" w:cs="Times New Roman"/>
          <w:sz w:val="24"/>
          <w:szCs w:val="24"/>
          <w:lang w:val="en-US" w:eastAsia="en-US"/>
        </w:rPr>
        <w:t>College Cost Increases</w:t>
      </w:r>
    </w:p>
    <w:p w:rsidR="000262EC" w:rsidRPr="000D307F" w:rsidRDefault="000262EC" w:rsidP="005F0B20">
      <w:pPr>
        <w:pStyle w:val="Style1"/>
        <w:widowControl/>
        <w:spacing w:line="240" w:lineRule="auto"/>
        <w:ind w:left="370"/>
        <w:contextualSpacing/>
        <w:jc w:val="left"/>
        <w:rPr>
          <w:rStyle w:val="FontStyle194"/>
          <w:rFonts w:ascii="Times New Roman" w:cs="Times New Roman"/>
          <w:sz w:val="24"/>
          <w:szCs w:val="24"/>
          <w:lang w:val="en-US" w:eastAsia="en-US"/>
        </w:rPr>
      </w:pPr>
    </w:p>
    <w:p w:rsidR="000262EC" w:rsidRPr="000D307F" w:rsidRDefault="000262EC" w:rsidP="005F0B20">
      <w:pPr>
        <w:pStyle w:val="Style1"/>
        <w:widowControl/>
        <w:spacing w:line="240" w:lineRule="auto"/>
        <w:ind w:left="370"/>
        <w:contextualSpacing/>
        <w:jc w:val="both"/>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Exercise 1</w:t>
      </w:r>
    </w:p>
    <w:p w:rsidR="000262EC" w:rsidRPr="000D307F" w:rsidRDefault="000262EC" w:rsidP="005F0B20">
      <w:pPr>
        <w:pStyle w:val="Style39"/>
        <w:widowControl/>
        <w:spacing w:line="240" w:lineRule="auto"/>
        <w:ind w:firstLine="278"/>
        <w:contextualSpacing/>
        <w:rPr>
          <w:rStyle w:val="FontStyle195"/>
          <w:rFonts w:ascii="Times New Roman" w:hAnsi="Times New Roman" w:cs="Times New Roman"/>
          <w:sz w:val="24"/>
          <w:szCs w:val="24"/>
          <w:lang w:val="en-US" w:eastAsia="en-US"/>
        </w:rPr>
      </w:pPr>
      <w:r w:rsidRPr="000D307F">
        <w:rPr>
          <w:rStyle w:val="FontStyle195"/>
          <w:rFonts w:ascii="Times New Roman" w:hAnsi="Times New Roman" w:cs="Times New Roman"/>
          <w:sz w:val="24"/>
          <w:szCs w:val="24"/>
          <w:lang w:val="en-US" w:eastAsia="en-US"/>
        </w:rPr>
        <w:t>Fill in the blanks with exact information from the conversation</w:t>
      </w:r>
    </w:p>
    <w:p w:rsidR="000262EC" w:rsidRPr="000D307F" w:rsidRDefault="000262EC" w:rsidP="005F0B20">
      <w:pPr>
        <w:pStyle w:val="Style49"/>
        <w:widowControl/>
        <w:ind w:left="278"/>
        <w:contextualSpacing/>
        <w:jc w:val="both"/>
        <w:rPr>
          <w:rFonts w:ascii="Times New Roman"/>
          <w:lang w:val="en-US"/>
        </w:rPr>
      </w:pPr>
    </w:p>
    <w:p w:rsidR="000262EC" w:rsidRPr="000D307F" w:rsidRDefault="000262EC" w:rsidP="005F0B20">
      <w:pPr>
        <w:pStyle w:val="Style49"/>
        <w:widowControl/>
        <w:tabs>
          <w:tab w:val="left" w:pos="571"/>
          <w:tab w:val="left" w:leader="underscore" w:pos="3139"/>
        </w:tabs>
        <w:ind w:left="278"/>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rPr>
        <w:t>1.</w:t>
      </w:r>
      <w:r w:rsidRPr="000D307F">
        <w:rPr>
          <w:rStyle w:val="FontStyle196"/>
          <w:rFonts w:ascii="Times New Roman" w:cs="Times New Roman"/>
          <w:sz w:val="24"/>
          <w:szCs w:val="24"/>
          <w:lang w:val="en-US"/>
        </w:rPr>
        <w:tab/>
        <w:t>University tuition rose</w:t>
      </w:r>
      <w:r w:rsidRPr="000D307F">
        <w:rPr>
          <w:rStyle w:val="FontStyle196"/>
          <w:rFonts w:ascii="Times New Roman" w:cs="Times New Roman"/>
          <w:sz w:val="24"/>
          <w:szCs w:val="24"/>
          <w:lang w:val="en-US"/>
        </w:rPr>
        <w:tab/>
        <w:t>this year in the USA.</w:t>
      </w:r>
    </w:p>
    <w:p w:rsidR="000262EC" w:rsidRPr="000D307F" w:rsidRDefault="000262EC" w:rsidP="005F0B20">
      <w:pPr>
        <w:pStyle w:val="Style6"/>
        <w:widowControl/>
        <w:tabs>
          <w:tab w:val="left" w:pos="1714"/>
          <w:tab w:val="left" w:pos="3408"/>
        </w:tabs>
        <w:spacing w:line="240" w:lineRule="auto"/>
        <w:ind w:left="278"/>
        <w:contextualSpacing/>
        <w:jc w:val="both"/>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 4 %</w:t>
      </w:r>
      <w:r w:rsidRPr="000D307F">
        <w:rPr>
          <w:rStyle w:val="FontStyle196"/>
          <w:rFonts w:ascii="Times New Roman" w:cs="Times New Roman"/>
          <w:sz w:val="24"/>
          <w:szCs w:val="24"/>
          <w:lang w:val="en-US" w:eastAsia="en-US"/>
        </w:rPr>
        <w:tab/>
        <w:t>B. 40%</w:t>
      </w:r>
      <w:r w:rsidRPr="000D307F">
        <w:rPr>
          <w:rStyle w:val="FontStyle196"/>
          <w:rFonts w:ascii="Times New Roman" w:cs="Times New Roman"/>
          <w:sz w:val="24"/>
          <w:szCs w:val="24"/>
          <w:lang w:val="en-US" w:eastAsia="en-US"/>
        </w:rPr>
        <w:tab/>
        <w:t>C. 14%</w:t>
      </w:r>
    </w:p>
    <w:p w:rsidR="000262EC" w:rsidRPr="000D307F" w:rsidRDefault="000262EC" w:rsidP="005F0B20">
      <w:pPr>
        <w:pStyle w:val="Style49"/>
        <w:widowControl/>
        <w:ind w:left="278"/>
        <w:contextualSpacing/>
        <w:jc w:val="both"/>
        <w:rPr>
          <w:rFonts w:ascii="Times New Roman"/>
          <w:lang w:val="en-US"/>
        </w:rPr>
      </w:pPr>
    </w:p>
    <w:p w:rsidR="000262EC" w:rsidRPr="000D307F" w:rsidRDefault="000262EC" w:rsidP="005F0B20">
      <w:pPr>
        <w:pStyle w:val="Style49"/>
        <w:widowControl/>
        <w:tabs>
          <w:tab w:val="left" w:pos="571"/>
          <w:tab w:val="left" w:leader="underscore" w:pos="2621"/>
        </w:tabs>
        <w:ind w:left="278"/>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rPr>
        <w:t>2.</w:t>
      </w:r>
      <w:r w:rsidRPr="000D307F">
        <w:rPr>
          <w:rStyle w:val="FontStyle196"/>
          <w:rFonts w:ascii="Times New Roman" w:cs="Times New Roman"/>
          <w:sz w:val="24"/>
          <w:szCs w:val="24"/>
          <w:lang w:val="en-US"/>
        </w:rPr>
        <w:tab/>
        <w:t>Tuition had risen</w:t>
      </w:r>
      <w:r w:rsidRPr="000D307F">
        <w:rPr>
          <w:rStyle w:val="FontStyle196"/>
          <w:rFonts w:ascii="Times New Roman" w:cs="Times New Roman"/>
          <w:sz w:val="24"/>
          <w:szCs w:val="24"/>
          <w:lang w:val="en-US"/>
        </w:rPr>
        <w:tab/>
        <w:t>the previous year.</w:t>
      </w:r>
    </w:p>
    <w:p w:rsidR="000262EC" w:rsidRPr="000D307F" w:rsidRDefault="000262EC" w:rsidP="005F0B20">
      <w:pPr>
        <w:pStyle w:val="Style6"/>
        <w:widowControl/>
        <w:tabs>
          <w:tab w:val="left" w:pos="1714"/>
          <w:tab w:val="left" w:pos="3408"/>
        </w:tabs>
        <w:spacing w:line="240" w:lineRule="auto"/>
        <w:ind w:left="278"/>
        <w:contextualSpacing/>
        <w:jc w:val="both"/>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 6%</w:t>
      </w:r>
      <w:r w:rsidRPr="000D307F">
        <w:rPr>
          <w:rStyle w:val="FontStyle196"/>
          <w:rFonts w:ascii="Times New Roman" w:cs="Times New Roman"/>
          <w:sz w:val="24"/>
          <w:szCs w:val="24"/>
          <w:lang w:val="en-US" w:eastAsia="en-US"/>
        </w:rPr>
        <w:tab/>
        <w:t>B. 4%</w:t>
      </w:r>
      <w:r w:rsidRPr="000D307F">
        <w:rPr>
          <w:rStyle w:val="FontStyle196"/>
          <w:rFonts w:ascii="Times New Roman" w:cs="Times New Roman"/>
          <w:sz w:val="24"/>
          <w:szCs w:val="24"/>
          <w:lang w:val="en-US" w:eastAsia="en-US"/>
        </w:rPr>
        <w:tab/>
        <w:t>C. 5%</w:t>
      </w:r>
    </w:p>
    <w:p w:rsidR="000262EC" w:rsidRPr="000D307F" w:rsidRDefault="000262EC" w:rsidP="005F0B20">
      <w:pPr>
        <w:pStyle w:val="Style49"/>
        <w:widowControl/>
        <w:ind w:firstLine="274"/>
        <w:contextualSpacing/>
        <w:jc w:val="both"/>
        <w:rPr>
          <w:rFonts w:ascii="Times New Roman"/>
          <w:lang w:val="en-US"/>
        </w:rPr>
      </w:pPr>
    </w:p>
    <w:p w:rsidR="000262EC" w:rsidRPr="000D307F" w:rsidRDefault="000262EC" w:rsidP="005F0B20">
      <w:pPr>
        <w:pStyle w:val="Style49"/>
        <w:widowControl/>
        <w:tabs>
          <w:tab w:val="left" w:pos="562"/>
          <w:tab w:val="left" w:leader="underscore" w:pos="1728"/>
          <w:tab w:val="left" w:leader="underscore" w:pos="4253"/>
        </w:tabs>
        <w:ind w:firstLine="274"/>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rPr>
        <w:t>3.</w:t>
      </w:r>
      <w:r w:rsidRPr="000D307F">
        <w:rPr>
          <w:rStyle w:val="FontStyle196"/>
          <w:rFonts w:ascii="Times New Roman" w:cs="Times New Roman"/>
          <w:sz w:val="24"/>
          <w:szCs w:val="24"/>
          <w:lang w:val="en-US"/>
        </w:rPr>
        <w:tab/>
        <w:t>For public four-year institutions, the cost for room and board rose __ bringing the total to ___ .</w:t>
      </w:r>
    </w:p>
    <w:p w:rsidR="000262EC" w:rsidRPr="000D307F" w:rsidRDefault="000262EC" w:rsidP="005F0B20">
      <w:pPr>
        <w:pStyle w:val="Style6"/>
        <w:widowControl/>
        <w:spacing w:line="240" w:lineRule="auto"/>
        <w:ind w:left="278"/>
        <w:contextualSpacing/>
        <w:jc w:val="both"/>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lastRenderedPageBreak/>
        <w:t>A. 172 / 4, 530 B. 100 / 2,300       C. 113 / 3,430</w:t>
      </w:r>
    </w:p>
    <w:p w:rsidR="000262EC" w:rsidRPr="000D307F" w:rsidRDefault="000262EC" w:rsidP="005F0B20">
      <w:pPr>
        <w:pStyle w:val="Style49"/>
        <w:widowControl/>
        <w:tabs>
          <w:tab w:val="left" w:pos="562"/>
          <w:tab w:val="left" w:leader="underscore" w:pos="1080"/>
        </w:tabs>
        <w:ind w:firstLine="274"/>
        <w:contextualSpacing/>
        <w:jc w:val="both"/>
        <w:rPr>
          <w:rStyle w:val="FontStyle196"/>
          <w:rFonts w:ascii="Times New Roman" w:cs="Times New Roman"/>
          <w:sz w:val="24"/>
          <w:szCs w:val="24"/>
          <w:lang w:val="en-US" w:eastAsia="en-US"/>
        </w:rPr>
      </w:pPr>
    </w:p>
    <w:p w:rsidR="000262EC" w:rsidRPr="000D307F" w:rsidRDefault="000262EC" w:rsidP="005F0B20">
      <w:pPr>
        <w:pStyle w:val="Style49"/>
        <w:widowControl/>
        <w:tabs>
          <w:tab w:val="left" w:pos="562"/>
          <w:tab w:val="left" w:leader="underscore" w:pos="1080"/>
        </w:tabs>
        <w:ind w:firstLine="274"/>
        <w:contextualSpacing/>
        <w:jc w:val="both"/>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4.</w:t>
      </w:r>
      <w:r w:rsidRPr="000D307F">
        <w:rPr>
          <w:rStyle w:val="FontStyle196"/>
          <w:rFonts w:ascii="Times New Roman" w:cs="Times New Roman"/>
          <w:sz w:val="24"/>
          <w:szCs w:val="24"/>
          <w:lang w:val="en-US" w:eastAsia="en-US"/>
        </w:rPr>
        <w:tab/>
        <w:t>To attend public four-year universities, students spend over ________on average in the U.S.</w:t>
      </w:r>
    </w:p>
    <w:p w:rsidR="000262EC" w:rsidRPr="000D307F" w:rsidRDefault="000262EC" w:rsidP="005F0B20">
      <w:pPr>
        <w:pStyle w:val="Style6"/>
        <w:widowControl/>
        <w:tabs>
          <w:tab w:val="left" w:pos="3413"/>
        </w:tabs>
        <w:spacing w:line="240" w:lineRule="auto"/>
        <w:ind w:left="278"/>
        <w:contextualSpacing/>
        <w:jc w:val="both"/>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 $21,000       B. $8,000</w:t>
      </w:r>
      <w:r w:rsidRPr="000D307F">
        <w:rPr>
          <w:rStyle w:val="FontStyle196"/>
          <w:rFonts w:ascii="Times New Roman" w:cs="Times New Roman"/>
          <w:sz w:val="24"/>
          <w:szCs w:val="24"/>
          <w:lang w:val="en-US" w:eastAsia="en-US"/>
        </w:rPr>
        <w:tab/>
        <w:t>C. $14,508</w:t>
      </w:r>
    </w:p>
    <w:p w:rsidR="000262EC" w:rsidRPr="000D307F" w:rsidRDefault="000262EC" w:rsidP="005F0B20">
      <w:pPr>
        <w:pStyle w:val="Style49"/>
        <w:widowControl/>
        <w:ind w:left="278"/>
        <w:contextualSpacing/>
        <w:jc w:val="both"/>
        <w:rPr>
          <w:rFonts w:ascii="Times New Roman"/>
          <w:lang w:val="en-US"/>
        </w:rPr>
      </w:pPr>
    </w:p>
    <w:p w:rsidR="000262EC" w:rsidRPr="000D307F" w:rsidRDefault="000262EC" w:rsidP="005F0B20">
      <w:pPr>
        <w:pStyle w:val="Style49"/>
        <w:widowControl/>
        <w:tabs>
          <w:tab w:val="left" w:pos="566"/>
          <w:tab w:val="left" w:leader="underscore" w:pos="5026"/>
        </w:tabs>
        <w:ind w:left="278"/>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rPr>
        <w:t>5.</w:t>
      </w:r>
      <w:r w:rsidRPr="000D307F">
        <w:rPr>
          <w:rStyle w:val="FontStyle196"/>
          <w:rFonts w:ascii="Times New Roman" w:cs="Times New Roman"/>
          <w:sz w:val="24"/>
          <w:szCs w:val="24"/>
          <w:lang w:val="en-US"/>
        </w:rPr>
        <w:tab/>
        <w:t>Average tuition at private schools rose to</w:t>
      </w:r>
      <w:r w:rsidRPr="000D307F">
        <w:rPr>
          <w:rStyle w:val="FontStyle196"/>
          <w:rFonts w:ascii="Times New Roman" w:cs="Times New Roman"/>
          <w:sz w:val="24"/>
          <w:szCs w:val="24"/>
          <w:lang w:val="en-US"/>
        </w:rPr>
        <w:tab/>
        <w:t>, up</w:t>
      </w:r>
    </w:p>
    <w:p w:rsidR="000262EC" w:rsidRPr="000D307F" w:rsidRDefault="000262EC" w:rsidP="005F0B20">
      <w:pPr>
        <w:pStyle w:val="Style6"/>
        <w:widowControl/>
        <w:spacing w:line="240" w:lineRule="auto"/>
        <w:ind w:left="278"/>
        <w:contextualSpacing/>
        <w:jc w:val="both"/>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A. $5, 765 / 4%</w:t>
      </w:r>
      <w:r w:rsidRPr="000D307F">
        <w:rPr>
          <w:rStyle w:val="FontStyle196"/>
          <w:rFonts w:ascii="Times New Roman" w:cs="Times New Roman"/>
          <w:sz w:val="24"/>
          <w:szCs w:val="24"/>
          <w:lang w:val="en-US" w:eastAsia="en-US"/>
        </w:rPr>
        <w:tab/>
        <w:t xml:space="preserve"> B. $8,000 / 5%      C. $14,508 / 5%</w:t>
      </w:r>
    </w:p>
    <w:p w:rsidR="000262EC" w:rsidRPr="000D307F" w:rsidRDefault="000262EC" w:rsidP="005F0B20">
      <w:pPr>
        <w:pStyle w:val="Style1"/>
        <w:widowControl/>
        <w:spacing w:line="240" w:lineRule="auto"/>
        <w:ind w:left="293"/>
        <w:contextualSpacing/>
        <w:jc w:val="left"/>
        <w:rPr>
          <w:rFonts w:ascii="Times New Roman"/>
          <w:lang w:val="en-US"/>
        </w:rPr>
      </w:pPr>
    </w:p>
    <w:p w:rsidR="000262EC" w:rsidRPr="000D307F" w:rsidRDefault="000262EC" w:rsidP="005F0B20">
      <w:pPr>
        <w:pStyle w:val="Style1"/>
        <w:widowControl/>
        <w:spacing w:line="240" w:lineRule="auto"/>
        <w:ind w:left="293"/>
        <w:contextualSpacing/>
        <w:jc w:val="left"/>
        <w:rPr>
          <w:rStyle w:val="FontStyle194"/>
          <w:rFonts w:ascii="Times New Roman" w:cs="Times New Roman"/>
          <w:sz w:val="24"/>
          <w:szCs w:val="24"/>
          <w:lang w:val="en-US" w:eastAsia="en-US"/>
        </w:rPr>
      </w:pPr>
      <w:r w:rsidRPr="000D307F">
        <w:rPr>
          <w:rStyle w:val="FontStyle194"/>
          <w:rFonts w:ascii="Times New Roman" w:cs="Times New Roman"/>
          <w:sz w:val="24"/>
          <w:szCs w:val="24"/>
          <w:lang w:val="en-US" w:eastAsia="en-US"/>
        </w:rPr>
        <w:t>Exercise 2</w:t>
      </w:r>
    </w:p>
    <w:p w:rsidR="000262EC" w:rsidRPr="000D307F" w:rsidRDefault="000262EC" w:rsidP="005F0B20">
      <w:pPr>
        <w:pStyle w:val="Style39"/>
        <w:widowControl/>
        <w:spacing w:line="240" w:lineRule="auto"/>
        <w:ind w:left="283" w:firstLine="0"/>
        <w:contextualSpacing/>
        <w:rPr>
          <w:rStyle w:val="FontStyle195"/>
          <w:rFonts w:ascii="Times New Roman" w:hAnsi="Times New Roman" w:cs="Times New Roman"/>
          <w:sz w:val="24"/>
          <w:szCs w:val="24"/>
          <w:lang w:val="en-US" w:eastAsia="en-US"/>
        </w:rPr>
      </w:pPr>
      <w:r w:rsidRPr="000D307F">
        <w:rPr>
          <w:rStyle w:val="FontStyle195"/>
          <w:rFonts w:ascii="Times New Roman" w:hAnsi="Times New Roman" w:cs="Times New Roman"/>
          <w:sz w:val="24"/>
          <w:szCs w:val="24"/>
          <w:lang w:val="en-US" w:eastAsia="en-US"/>
        </w:rPr>
        <w:t>Fill in the table after listening the second time</w:t>
      </w:r>
    </w:p>
    <w:p w:rsidR="000262EC" w:rsidRPr="000D307F" w:rsidRDefault="000262EC" w:rsidP="005F0B20">
      <w:pPr>
        <w:spacing w:after="0" w:line="240" w:lineRule="auto"/>
        <w:contextualSpacing/>
        <w:rPr>
          <w:rFonts w:ascii="Times New Roman" w:hAnsi="Times New Roman" w:cs="Times New Roman"/>
          <w:sz w:val="24"/>
          <w:szCs w:val="24"/>
          <w:lang w:val="en-US"/>
        </w:rPr>
      </w:pPr>
    </w:p>
    <w:tbl>
      <w:tblPr>
        <w:tblW w:w="0" w:type="auto"/>
        <w:tblInd w:w="40" w:type="dxa"/>
        <w:tblLayout w:type="fixed"/>
        <w:tblCellMar>
          <w:left w:w="40" w:type="dxa"/>
          <w:right w:w="40" w:type="dxa"/>
        </w:tblCellMar>
        <w:tblLook w:val="0000" w:firstRow="0" w:lastRow="0" w:firstColumn="0" w:lastColumn="0" w:noHBand="0" w:noVBand="0"/>
      </w:tblPr>
      <w:tblGrid>
        <w:gridCol w:w="2160"/>
        <w:gridCol w:w="1200"/>
        <w:gridCol w:w="1440"/>
        <w:gridCol w:w="1200"/>
        <w:gridCol w:w="1560"/>
      </w:tblGrid>
      <w:tr w:rsidR="000262EC" w:rsidRPr="000D307F" w:rsidTr="008514A4">
        <w:tc>
          <w:tcPr>
            <w:tcW w:w="2160" w:type="dxa"/>
            <w:tcBorders>
              <w:top w:val="single" w:sz="6" w:space="0" w:color="auto"/>
              <w:left w:val="single" w:sz="6" w:space="0" w:color="auto"/>
              <w:bottom w:val="single" w:sz="6" w:space="0" w:color="auto"/>
              <w:right w:val="single" w:sz="6" w:space="0" w:color="auto"/>
            </w:tcBorders>
          </w:tcPr>
          <w:p w:rsidR="000262EC" w:rsidRPr="000D307F" w:rsidRDefault="000262EC" w:rsidP="005F0B20">
            <w:pPr>
              <w:pStyle w:val="Style48"/>
              <w:widowControl/>
              <w:spacing w:line="240" w:lineRule="auto"/>
              <w:contextualSpacing/>
              <w:rPr>
                <w:rFonts w:ascii="Times New Roman"/>
                <w:lang w:val="en-US"/>
              </w:rPr>
            </w:pPr>
          </w:p>
        </w:tc>
        <w:tc>
          <w:tcPr>
            <w:tcW w:w="1200" w:type="dxa"/>
            <w:tcBorders>
              <w:top w:val="single" w:sz="6" w:space="0" w:color="auto"/>
              <w:left w:val="single" w:sz="6" w:space="0" w:color="auto"/>
              <w:bottom w:val="single" w:sz="6" w:space="0" w:color="auto"/>
              <w:right w:val="single" w:sz="6" w:space="0" w:color="auto"/>
            </w:tcBorders>
          </w:tcPr>
          <w:p w:rsidR="000262EC" w:rsidRPr="000D307F" w:rsidRDefault="000262EC" w:rsidP="005F0B20">
            <w:pPr>
              <w:pStyle w:val="Style46"/>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Tuition</w:t>
            </w:r>
          </w:p>
        </w:tc>
        <w:tc>
          <w:tcPr>
            <w:tcW w:w="1440" w:type="dxa"/>
            <w:tcBorders>
              <w:top w:val="single" w:sz="6" w:space="0" w:color="auto"/>
              <w:left w:val="single" w:sz="6" w:space="0" w:color="auto"/>
              <w:bottom w:val="single" w:sz="6" w:space="0" w:color="auto"/>
              <w:right w:val="single" w:sz="6" w:space="0" w:color="auto"/>
            </w:tcBorders>
          </w:tcPr>
          <w:p w:rsidR="000262EC" w:rsidRPr="000D307F" w:rsidRDefault="000262EC" w:rsidP="005F0B20">
            <w:pPr>
              <w:pStyle w:val="Style46"/>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Room and Board</w:t>
            </w:r>
          </w:p>
        </w:tc>
        <w:tc>
          <w:tcPr>
            <w:tcW w:w="1200" w:type="dxa"/>
            <w:tcBorders>
              <w:top w:val="single" w:sz="6" w:space="0" w:color="auto"/>
              <w:left w:val="single" w:sz="6" w:space="0" w:color="auto"/>
              <w:bottom w:val="single" w:sz="6" w:space="0" w:color="auto"/>
              <w:right w:val="single" w:sz="6" w:space="0" w:color="auto"/>
            </w:tcBorders>
          </w:tcPr>
          <w:p w:rsidR="000262EC" w:rsidRPr="000D307F" w:rsidRDefault="000262EC" w:rsidP="005F0B20">
            <w:pPr>
              <w:pStyle w:val="Style46"/>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Total</w:t>
            </w:r>
          </w:p>
        </w:tc>
        <w:tc>
          <w:tcPr>
            <w:tcW w:w="1560" w:type="dxa"/>
            <w:tcBorders>
              <w:top w:val="single" w:sz="6" w:space="0" w:color="auto"/>
              <w:left w:val="single" w:sz="6" w:space="0" w:color="auto"/>
              <w:bottom w:val="single" w:sz="6" w:space="0" w:color="auto"/>
              <w:right w:val="single" w:sz="6" w:space="0" w:color="auto"/>
            </w:tcBorders>
          </w:tcPr>
          <w:p w:rsidR="000262EC" w:rsidRPr="000D307F" w:rsidRDefault="000262EC" w:rsidP="005F0B20">
            <w:pPr>
              <w:pStyle w:val="Style46"/>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 Increase</w:t>
            </w:r>
          </w:p>
        </w:tc>
      </w:tr>
      <w:tr w:rsidR="000262EC" w:rsidRPr="000D307F" w:rsidTr="008514A4">
        <w:tc>
          <w:tcPr>
            <w:tcW w:w="2160" w:type="dxa"/>
            <w:tcBorders>
              <w:top w:val="single" w:sz="6" w:space="0" w:color="auto"/>
              <w:left w:val="single" w:sz="6" w:space="0" w:color="auto"/>
              <w:bottom w:val="single" w:sz="6" w:space="0" w:color="auto"/>
              <w:right w:val="single" w:sz="6" w:space="0" w:color="auto"/>
            </w:tcBorders>
          </w:tcPr>
          <w:p w:rsidR="000262EC" w:rsidRPr="000D307F" w:rsidRDefault="000262EC" w:rsidP="005F0B20">
            <w:pPr>
              <w:pStyle w:val="Style46"/>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Public School</w:t>
            </w:r>
          </w:p>
        </w:tc>
        <w:tc>
          <w:tcPr>
            <w:tcW w:w="1200" w:type="dxa"/>
            <w:tcBorders>
              <w:top w:val="single" w:sz="6" w:space="0" w:color="auto"/>
              <w:left w:val="single" w:sz="6" w:space="0" w:color="auto"/>
              <w:bottom w:val="single" w:sz="6" w:space="0" w:color="auto"/>
              <w:right w:val="single" w:sz="6" w:space="0" w:color="auto"/>
            </w:tcBorders>
          </w:tcPr>
          <w:p w:rsidR="000262EC" w:rsidRPr="000D307F" w:rsidRDefault="000262EC" w:rsidP="005F0B20">
            <w:pPr>
              <w:pStyle w:val="Style48"/>
              <w:widowControl/>
              <w:spacing w:line="240" w:lineRule="auto"/>
              <w:contextualSpacing/>
              <w:rPr>
                <w:rFonts w:ascii="Times New Roman"/>
              </w:rPr>
            </w:pPr>
          </w:p>
        </w:tc>
        <w:tc>
          <w:tcPr>
            <w:tcW w:w="1440" w:type="dxa"/>
            <w:tcBorders>
              <w:top w:val="single" w:sz="6" w:space="0" w:color="auto"/>
              <w:left w:val="single" w:sz="6" w:space="0" w:color="auto"/>
              <w:bottom w:val="single" w:sz="6" w:space="0" w:color="auto"/>
              <w:right w:val="single" w:sz="6" w:space="0" w:color="auto"/>
            </w:tcBorders>
          </w:tcPr>
          <w:p w:rsidR="000262EC" w:rsidRPr="000D307F" w:rsidRDefault="000262EC" w:rsidP="005F0B20">
            <w:pPr>
              <w:pStyle w:val="Style48"/>
              <w:widowControl/>
              <w:spacing w:line="240" w:lineRule="auto"/>
              <w:contextualSpacing/>
              <w:rPr>
                <w:rFonts w:ascii="Times New Roman"/>
              </w:rPr>
            </w:pPr>
          </w:p>
        </w:tc>
        <w:tc>
          <w:tcPr>
            <w:tcW w:w="1200" w:type="dxa"/>
            <w:tcBorders>
              <w:top w:val="single" w:sz="6" w:space="0" w:color="auto"/>
              <w:left w:val="single" w:sz="6" w:space="0" w:color="auto"/>
              <w:bottom w:val="single" w:sz="6" w:space="0" w:color="auto"/>
              <w:right w:val="single" w:sz="6" w:space="0" w:color="auto"/>
            </w:tcBorders>
          </w:tcPr>
          <w:p w:rsidR="000262EC" w:rsidRPr="000D307F" w:rsidRDefault="000262EC" w:rsidP="005F0B20">
            <w:pPr>
              <w:pStyle w:val="Style48"/>
              <w:widowControl/>
              <w:spacing w:line="240" w:lineRule="auto"/>
              <w:contextualSpacing/>
              <w:rPr>
                <w:rFonts w:ascii="Times New Roman"/>
              </w:rPr>
            </w:pPr>
          </w:p>
        </w:tc>
        <w:tc>
          <w:tcPr>
            <w:tcW w:w="1560" w:type="dxa"/>
            <w:tcBorders>
              <w:top w:val="single" w:sz="6" w:space="0" w:color="auto"/>
              <w:left w:val="single" w:sz="6" w:space="0" w:color="auto"/>
              <w:bottom w:val="single" w:sz="6" w:space="0" w:color="auto"/>
              <w:right w:val="single" w:sz="6" w:space="0" w:color="auto"/>
            </w:tcBorders>
          </w:tcPr>
          <w:p w:rsidR="000262EC" w:rsidRPr="000D307F" w:rsidRDefault="000262EC" w:rsidP="005F0B20">
            <w:pPr>
              <w:pStyle w:val="Style48"/>
              <w:widowControl/>
              <w:spacing w:line="240" w:lineRule="auto"/>
              <w:contextualSpacing/>
              <w:rPr>
                <w:rFonts w:ascii="Times New Roman"/>
              </w:rPr>
            </w:pPr>
          </w:p>
        </w:tc>
      </w:tr>
      <w:tr w:rsidR="000262EC" w:rsidRPr="000D307F" w:rsidTr="008514A4">
        <w:tc>
          <w:tcPr>
            <w:tcW w:w="2160" w:type="dxa"/>
            <w:tcBorders>
              <w:top w:val="single" w:sz="6" w:space="0" w:color="auto"/>
              <w:left w:val="single" w:sz="6" w:space="0" w:color="auto"/>
              <w:bottom w:val="single" w:sz="6" w:space="0" w:color="auto"/>
              <w:right w:val="single" w:sz="6" w:space="0" w:color="auto"/>
            </w:tcBorders>
          </w:tcPr>
          <w:p w:rsidR="000262EC" w:rsidRPr="000D307F" w:rsidRDefault="000262EC" w:rsidP="005F0B20">
            <w:pPr>
              <w:pStyle w:val="Style46"/>
              <w:widowControl/>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Private School</w:t>
            </w:r>
          </w:p>
        </w:tc>
        <w:tc>
          <w:tcPr>
            <w:tcW w:w="1200" w:type="dxa"/>
            <w:tcBorders>
              <w:top w:val="single" w:sz="6" w:space="0" w:color="auto"/>
              <w:left w:val="single" w:sz="6" w:space="0" w:color="auto"/>
              <w:bottom w:val="single" w:sz="6" w:space="0" w:color="auto"/>
              <w:right w:val="single" w:sz="6" w:space="0" w:color="auto"/>
            </w:tcBorders>
          </w:tcPr>
          <w:p w:rsidR="000262EC" w:rsidRPr="000D307F" w:rsidRDefault="000262EC" w:rsidP="005F0B20">
            <w:pPr>
              <w:pStyle w:val="Style48"/>
              <w:widowControl/>
              <w:spacing w:line="240" w:lineRule="auto"/>
              <w:contextualSpacing/>
              <w:rPr>
                <w:rFonts w:ascii="Times New Roman"/>
              </w:rPr>
            </w:pPr>
          </w:p>
        </w:tc>
        <w:tc>
          <w:tcPr>
            <w:tcW w:w="1440" w:type="dxa"/>
            <w:tcBorders>
              <w:top w:val="single" w:sz="6" w:space="0" w:color="auto"/>
              <w:left w:val="single" w:sz="6" w:space="0" w:color="auto"/>
              <w:bottom w:val="single" w:sz="6" w:space="0" w:color="auto"/>
              <w:right w:val="single" w:sz="6" w:space="0" w:color="auto"/>
            </w:tcBorders>
          </w:tcPr>
          <w:p w:rsidR="000262EC" w:rsidRPr="000D307F" w:rsidRDefault="000262EC" w:rsidP="005F0B20">
            <w:pPr>
              <w:pStyle w:val="Style48"/>
              <w:widowControl/>
              <w:spacing w:line="240" w:lineRule="auto"/>
              <w:contextualSpacing/>
              <w:rPr>
                <w:rFonts w:ascii="Times New Roman"/>
              </w:rPr>
            </w:pPr>
          </w:p>
        </w:tc>
        <w:tc>
          <w:tcPr>
            <w:tcW w:w="1200" w:type="dxa"/>
            <w:tcBorders>
              <w:top w:val="single" w:sz="6" w:space="0" w:color="auto"/>
              <w:left w:val="single" w:sz="6" w:space="0" w:color="auto"/>
              <w:bottom w:val="single" w:sz="6" w:space="0" w:color="auto"/>
              <w:right w:val="single" w:sz="6" w:space="0" w:color="auto"/>
            </w:tcBorders>
          </w:tcPr>
          <w:p w:rsidR="000262EC" w:rsidRPr="000D307F" w:rsidRDefault="000262EC" w:rsidP="005F0B20">
            <w:pPr>
              <w:pStyle w:val="Style48"/>
              <w:widowControl/>
              <w:spacing w:line="240" w:lineRule="auto"/>
              <w:contextualSpacing/>
              <w:rPr>
                <w:rFonts w:ascii="Times New Roman"/>
              </w:rPr>
            </w:pPr>
          </w:p>
        </w:tc>
        <w:tc>
          <w:tcPr>
            <w:tcW w:w="1560" w:type="dxa"/>
            <w:tcBorders>
              <w:top w:val="single" w:sz="6" w:space="0" w:color="auto"/>
              <w:left w:val="single" w:sz="6" w:space="0" w:color="auto"/>
              <w:bottom w:val="single" w:sz="6" w:space="0" w:color="auto"/>
              <w:right w:val="single" w:sz="6" w:space="0" w:color="auto"/>
            </w:tcBorders>
          </w:tcPr>
          <w:p w:rsidR="000262EC" w:rsidRPr="000D307F" w:rsidRDefault="000262EC" w:rsidP="005F0B20">
            <w:pPr>
              <w:pStyle w:val="Style48"/>
              <w:widowControl/>
              <w:spacing w:line="240" w:lineRule="auto"/>
              <w:contextualSpacing/>
              <w:rPr>
                <w:rFonts w:ascii="Times New Roman"/>
              </w:rPr>
            </w:pPr>
          </w:p>
        </w:tc>
      </w:tr>
    </w:tbl>
    <w:p w:rsidR="000262EC" w:rsidRPr="000D307F" w:rsidRDefault="000262EC" w:rsidP="005F0B20">
      <w:pPr>
        <w:pStyle w:val="Style1"/>
        <w:widowControl/>
        <w:spacing w:line="240" w:lineRule="auto"/>
        <w:ind w:left="293"/>
        <w:contextualSpacing/>
        <w:jc w:val="both"/>
        <w:rPr>
          <w:rStyle w:val="FontStyle194"/>
          <w:rFonts w:ascii="Times New Roman" w:cs="Times New Roman"/>
          <w:sz w:val="24"/>
          <w:szCs w:val="24"/>
          <w:lang w:val="en-US" w:eastAsia="en-US"/>
        </w:rPr>
      </w:pPr>
    </w:p>
    <w:p w:rsidR="000262EC" w:rsidRPr="000D307F" w:rsidRDefault="000262EC" w:rsidP="005F0B20">
      <w:pPr>
        <w:pStyle w:val="Style1"/>
        <w:widowControl/>
        <w:spacing w:line="240" w:lineRule="auto"/>
        <w:ind w:left="293"/>
        <w:contextualSpacing/>
        <w:jc w:val="both"/>
        <w:rPr>
          <w:rStyle w:val="FontStyle194"/>
          <w:rFonts w:ascii="Times New Roman" w:cs="Times New Roman"/>
          <w:sz w:val="24"/>
          <w:szCs w:val="24"/>
          <w:lang w:eastAsia="en-US"/>
        </w:rPr>
      </w:pPr>
      <w:r w:rsidRPr="000D307F">
        <w:rPr>
          <w:rStyle w:val="FontStyle194"/>
          <w:rFonts w:ascii="Times New Roman" w:cs="Times New Roman"/>
          <w:sz w:val="24"/>
          <w:szCs w:val="24"/>
          <w:lang w:val="en-US" w:eastAsia="en-US"/>
        </w:rPr>
        <w:t xml:space="preserve">Exercise </w:t>
      </w:r>
      <w:r w:rsidRPr="000D307F">
        <w:rPr>
          <w:rStyle w:val="FontStyle194"/>
          <w:rFonts w:ascii="Times New Roman" w:cs="Times New Roman"/>
          <w:sz w:val="24"/>
          <w:szCs w:val="24"/>
          <w:lang w:eastAsia="en-US"/>
        </w:rPr>
        <w:t>3</w:t>
      </w:r>
    </w:p>
    <w:p w:rsidR="000262EC" w:rsidRPr="000D307F" w:rsidRDefault="000262EC" w:rsidP="005F0B20">
      <w:pPr>
        <w:pStyle w:val="Style39"/>
        <w:widowControl/>
        <w:spacing w:line="240" w:lineRule="auto"/>
        <w:ind w:firstLine="278"/>
        <w:contextualSpacing/>
        <w:rPr>
          <w:rStyle w:val="FontStyle195"/>
          <w:rFonts w:ascii="Times New Roman" w:hAnsi="Times New Roman" w:cs="Times New Roman"/>
          <w:sz w:val="24"/>
          <w:szCs w:val="24"/>
          <w:lang w:val="en-US" w:eastAsia="en-US"/>
        </w:rPr>
      </w:pPr>
      <w:r w:rsidRPr="000D307F">
        <w:rPr>
          <w:rStyle w:val="FontStyle195"/>
          <w:rFonts w:ascii="Times New Roman" w:hAnsi="Times New Roman" w:cs="Times New Roman"/>
          <w:sz w:val="24"/>
          <w:szCs w:val="24"/>
          <w:lang w:val="en-US" w:eastAsia="en-US"/>
        </w:rPr>
        <w:t>Match the words on the right with their synonyms underlined in the sentences on the left.</w:t>
      </w:r>
    </w:p>
    <w:p w:rsidR="000262EC" w:rsidRPr="000D307F" w:rsidRDefault="000262EC" w:rsidP="00ED44BE">
      <w:pPr>
        <w:pStyle w:val="Style49"/>
        <w:widowControl/>
        <w:numPr>
          <w:ilvl w:val="0"/>
          <w:numId w:val="11"/>
        </w:numPr>
        <w:tabs>
          <w:tab w:val="left" w:pos="566"/>
        </w:tabs>
        <w:ind w:left="720" w:hanging="360"/>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Uz Daewoo automobiles vary in size from the small Tico to the large Damas.</w:t>
      </w:r>
    </w:p>
    <w:p w:rsidR="000262EC" w:rsidRPr="000D307F" w:rsidRDefault="000262EC" w:rsidP="00ED44BE">
      <w:pPr>
        <w:pStyle w:val="Style49"/>
        <w:widowControl/>
        <w:numPr>
          <w:ilvl w:val="0"/>
          <w:numId w:val="11"/>
        </w:numPr>
        <w:tabs>
          <w:tab w:val="left" w:pos="566"/>
        </w:tabs>
        <w:ind w:left="720" w:hanging="360"/>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My brother is going to rent a room for a month.</w:t>
      </w:r>
    </w:p>
    <w:p w:rsidR="000262EC" w:rsidRPr="000D307F" w:rsidRDefault="000262EC" w:rsidP="00ED44BE">
      <w:pPr>
        <w:pStyle w:val="Style49"/>
        <w:widowControl/>
        <w:numPr>
          <w:ilvl w:val="0"/>
          <w:numId w:val="11"/>
        </w:numPr>
        <w:tabs>
          <w:tab w:val="left" w:pos="566"/>
        </w:tabs>
        <w:ind w:left="720" w:hanging="360"/>
        <w:contextualSpacing/>
        <w:jc w:val="both"/>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Some gifted youth who have brilliant minds cannot study at the university because they are very poor.</w:t>
      </w:r>
    </w:p>
    <w:p w:rsidR="000262EC" w:rsidRPr="000D307F" w:rsidRDefault="000262EC" w:rsidP="00ED44BE">
      <w:pPr>
        <w:pStyle w:val="Style49"/>
        <w:widowControl/>
        <w:numPr>
          <w:ilvl w:val="0"/>
          <w:numId w:val="11"/>
        </w:numPr>
        <w:tabs>
          <w:tab w:val="left" w:pos="566"/>
        </w:tabs>
        <w:ind w:left="720" w:hanging="360"/>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The news was very serious and depressing.</w:t>
      </w:r>
    </w:p>
    <w:p w:rsidR="000262EC" w:rsidRPr="000D307F" w:rsidRDefault="000262EC" w:rsidP="00ED44BE">
      <w:pPr>
        <w:pStyle w:val="Style49"/>
        <w:widowControl/>
        <w:numPr>
          <w:ilvl w:val="0"/>
          <w:numId w:val="11"/>
        </w:numPr>
        <w:tabs>
          <w:tab w:val="left" w:pos="566"/>
        </w:tabs>
        <w:ind w:left="720" w:hanging="360"/>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Lynda pays 50,000 som a month for her daily meals.</w:t>
      </w:r>
    </w:p>
    <w:p w:rsidR="000262EC" w:rsidRPr="000D307F" w:rsidRDefault="000262EC" w:rsidP="00ED44BE">
      <w:pPr>
        <w:pStyle w:val="Style49"/>
        <w:widowControl/>
        <w:numPr>
          <w:ilvl w:val="0"/>
          <w:numId w:val="11"/>
        </w:numPr>
        <w:tabs>
          <w:tab w:val="left" w:pos="566"/>
        </w:tabs>
        <w:ind w:left="720" w:hanging="360"/>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In the U.S. many families try to save money for their children's education.</w:t>
      </w:r>
    </w:p>
    <w:p w:rsidR="000262EC" w:rsidRPr="000D307F" w:rsidRDefault="000262EC" w:rsidP="00ED44BE">
      <w:pPr>
        <w:pStyle w:val="Style49"/>
        <w:widowControl/>
        <w:numPr>
          <w:ilvl w:val="0"/>
          <w:numId w:val="11"/>
        </w:numPr>
        <w:tabs>
          <w:tab w:val="left" w:pos="566"/>
        </w:tabs>
        <w:ind w:left="720" w:hanging="360"/>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The zoo manager went crazy and Jet out all the penguins.</w:t>
      </w:r>
    </w:p>
    <w:p w:rsidR="000262EC" w:rsidRPr="000D307F" w:rsidRDefault="000262EC" w:rsidP="00ED44BE">
      <w:pPr>
        <w:pStyle w:val="Style49"/>
        <w:widowControl/>
        <w:numPr>
          <w:ilvl w:val="0"/>
          <w:numId w:val="11"/>
        </w:numPr>
        <w:tabs>
          <w:tab w:val="left" w:pos="566"/>
        </w:tabs>
        <w:ind w:left="720" w:hanging="360"/>
        <w:contextualSpacing/>
        <w:jc w:val="both"/>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My business failed, so I asked the bank for some money.</w:t>
      </w:r>
    </w:p>
    <w:p w:rsidR="000262EC" w:rsidRPr="000D307F" w:rsidRDefault="000262EC" w:rsidP="005F0B20">
      <w:pPr>
        <w:pStyle w:val="Style49"/>
        <w:widowControl/>
        <w:tabs>
          <w:tab w:val="left" w:pos="566"/>
        </w:tabs>
        <w:ind w:left="278"/>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9. I got 1,000,000 som from the bank.</w:t>
      </w:r>
    </w:p>
    <w:p w:rsidR="000262EC" w:rsidRPr="000D307F" w:rsidRDefault="000262EC" w:rsidP="005F0B20">
      <w:pPr>
        <w:pStyle w:val="Style49"/>
        <w:widowControl/>
        <w:tabs>
          <w:tab w:val="left" w:pos="566"/>
        </w:tabs>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eastAsia="en-US"/>
        </w:rPr>
        <w:t xml:space="preserve">    10.The student paid a little extra money to have her school records printed.</w:t>
      </w:r>
    </w:p>
    <w:p w:rsidR="000262EC" w:rsidRPr="000D307F" w:rsidRDefault="000262EC" w:rsidP="005F0B20">
      <w:pPr>
        <w:pStyle w:val="Style49"/>
        <w:widowControl/>
        <w:tabs>
          <w:tab w:val="left" w:pos="566"/>
        </w:tabs>
        <w:contextualSpacing/>
        <w:jc w:val="both"/>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 xml:space="preserve">    11.The announcer invited the guest speaker to join her in the recording room.</w:t>
      </w:r>
    </w:p>
    <w:p w:rsidR="000262EC" w:rsidRPr="000D307F" w:rsidRDefault="000262EC" w:rsidP="005F0B20">
      <w:pPr>
        <w:pStyle w:val="Style66"/>
        <w:widowControl/>
        <w:tabs>
          <w:tab w:val="left" w:pos="168"/>
        </w:tabs>
        <w:spacing w:line="240" w:lineRule="auto"/>
        <w:contextualSpacing/>
        <w:jc w:val="both"/>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_____________________________________________</w:t>
      </w:r>
    </w:p>
    <w:p w:rsidR="000262EC" w:rsidRPr="000D307F" w:rsidRDefault="000262EC" w:rsidP="005F0B20">
      <w:pPr>
        <w:pStyle w:val="Style66"/>
        <w:widowControl/>
        <w:tabs>
          <w:tab w:val="left" w:pos="168"/>
        </w:tabs>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a.loan</w:t>
      </w:r>
    </w:p>
    <w:p w:rsidR="000262EC" w:rsidRPr="000D307F" w:rsidRDefault="000262EC" w:rsidP="005F0B20">
      <w:pPr>
        <w:pStyle w:val="Style66"/>
        <w:widowControl/>
        <w:tabs>
          <w:tab w:val="left" w:pos="168"/>
        </w:tabs>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b.lodgings</w:t>
      </w:r>
    </w:p>
    <w:p w:rsidR="000262EC" w:rsidRPr="000D307F" w:rsidRDefault="000262EC" w:rsidP="005F0B20">
      <w:pPr>
        <w:pStyle w:val="Style66"/>
        <w:widowControl/>
        <w:tabs>
          <w:tab w:val="left" w:pos="168"/>
        </w:tabs>
        <w:spacing w:line="240" w:lineRule="auto"/>
        <w:contextualSpacing/>
        <w:jc w:val="both"/>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c.to put away</w:t>
      </w:r>
    </w:p>
    <w:p w:rsidR="000262EC" w:rsidRPr="000D307F" w:rsidRDefault="000262EC" w:rsidP="005F0B20">
      <w:pPr>
        <w:pStyle w:val="Style66"/>
        <w:widowControl/>
        <w:tabs>
          <w:tab w:val="left" w:pos="168"/>
        </w:tabs>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d.to borrow</w:t>
      </w:r>
    </w:p>
    <w:p w:rsidR="000262EC" w:rsidRPr="000D307F" w:rsidRDefault="000262EC" w:rsidP="005F0B20">
      <w:pPr>
        <w:pStyle w:val="Style66"/>
        <w:widowControl/>
        <w:tabs>
          <w:tab w:val="left" w:pos="168"/>
        </w:tabs>
        <w:spacing w:line="240" w:lineRule="auto"/>
        <w:contextualSpacing/>
        <w:jc w:val="both"/>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e.range from</w:t>
      </w:r>
    </w:p>
    <w:p w:rsidR="000262EC" w:rsidRPr="000D307F" w:rsidRDefault="000262EC" w:rsidP="005F0B20">
      <w:pPr>
        <w:pStyle w:val="Style66"/>
        <w:widowControl/>
        <w:tabs>
          <w:tab w:val="left" w:pos="168"/>
        </w:tabs>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f.</w:t>
      </w:r>
      <w:r w:rsidRPr="000D307F">
        <w:rPr>
          <w:rStyle w:val="FontStyle196"/>
          <w:rFonts w:ascii="Times New Roman" w:hAnsi="Times New Roman" w:cs="Times New Roman"/>
          <w:sz w:val="24"/>
          <w:szCs w:val="24"/>
          <w:lang w:val="en-US" w:eastAsia="en-US"/>
        </w:rPr>
        <w:tab/>
        <w:t>neediest</w:t>
      </w:r>
    </w:p>
    <w:p w:rsidR="000262EC" w:rsidRPr="000D307F" w:rsidRDefault="000262EC" w:rsidP="005F0B20">
      <w:pPr>
        <w:pStyle w:val="Style66"/>
        <w:widowControl/>
        <w:tabs>
          <w:tab w:val="left" w:pos="168"/>
        </w:tabs>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g.board</w:t>
      </w:r>
    </w:p>
    <w:p w:rsidR="000262EC" w:rsidRPr="000D307F" w:rsidRDefault="000262EC" w:rsidP="005F0B20">
      <w:pPr>
        <w:pStyle w:val="Style66"/>
        <w:widowControl/>
        <w:tabs>
          <w:tab w:val="left" w:pos="168"/>
        </w:tabs>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h.fee</w:t>
      </w:r>
    </w:p>
    <w:p w:rsidR="000262EC" w:rsidRPr="000D307F" w:rsidRDefault="000262EC" w:rsidP="005F0B20">
      <w:pPr>
        <w:pStyle w:val="Style66"/>
        <w:widowControl/>
        <w:tabs>
          <w:tab w:val="left" w:pos="168"/>
        </w:tabs>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i.</w:t>
      </w:r>
      <w:r w:rsidRPr="000D307F">
        <w:rPr>
          <w:rStyle w:val="FontStyle196"/>
          <w:rFonts w:ascii="Times New Roman" w:hAnsi="Times New Roman" w:cs="Times New Roman"/>
          <w:sz w:val="24"/>
          <w:szCs w:val="24"/>
          <w:lang w:val="en-US" w:eastAsia="en-US"/>
        </w:rPr>
        <w:tab/>
        <w:t>studio</w:t>
      </w:r>
      <w:r w:rsidRPr="000D307F">
        <w:rPr>
          <w:rStyle w:val="FontStyle196"/>
          <w:rFonts w:ascii="Times New Roman" w:hAnsi="Times New Roman" w:cs="Times New Roman"/>
          <w:sz w:val="24"/>
          <w:szCs w:val="24"/>
          <w:lang w:val="en-US" w:eastAsia="en-US"/>
        </w:rPr>
        <w:br/>
        <w:t>j. grim</w:t>
      </w:r>
    </w:p>
    <w:p w:rsidR="000262EC" w:rsidRPr="000D307F" w:rsidRDefault="000262EC" w:rsidP="005F0B20">
      <w:pPr>
        <w:pStyle w:val="Style6"/>
        <w:widowControl/>
        <w:spacing w:line="240" w:lineRule="auto"/>
        <w:contextualSpacing/>
        <w:jc w:val="left"/>
        <w:rPr>
          <w:rStyle w:val="FontStyle196"/>
          <w:rFonts w:ascii="Times New Roman" w:cs="Times New Roman"/>
          <w:sz w:val="24"/>
          <w:szCs w:val="24"/>
          <w:lang w:val="en-US" w:eastAsia="en-US"/>
        </w:rPr>
      </w:pPr>
      <w:r w:rsidRPr="000D307F">
        <w:rPr>
          <w:rStyle w:val="FontStyle196"/>
          <w:rFonts w:ascii="Times New Roman" w:cs="Times New Roman"/>
          <w:sz w:val="24"/>
          <w:szCs w:val="24"/>
          <w:lang w:val="en-US" w:eastAsia="en-US"/>
        </w:rPr>
        <w:t>k. to release</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851A3D"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38</w:t>
      </w:r>
      <w:r w:rsidR="00FC68D8" w:rsidRPr="000D307F">
        <w:rPr>
          <w:rFonts w:ascii="Times New Roman" w:eastAsia="Times New Roman" w:hAnsi="Times New Roman" w:cs="Times New Roman"/>
          <w:b/>
          <w:smallCaps/>
          <w:sz w:val="24"/>
          <w:szCs w:val="24"/>
          <w:lang w:val="en-US" w:eastAsia="ru-RU"/>
        </w:rPr>
        <w:t>. Posters and presentations. Body language.</w:t>
      </w:r>
    </w:p>
    <w:tbl>
      <w:tblPr>
        <w:tblStyle w:val="ab"/>
        <w:tblW w:w="0" w:type="auto"/>
        <w:tblLook w:val="04A0" w:firstRow="1" w:lastRow="0" w:firstColumn="1" w:lastColumn="0" w:noHBand="0" w:noVBand="1"/>
      </w:tblPr>
      <w:tblGrid>
        <w:gridCol w:w="4913"/>
        <w:gridCol w:w="4942"/>
      </w:tblGrid>
      <w:tr w:rsidR="00A815FF" w:rsidRPr="00981AC6" w:rsidTr="006969C9">
        <w:tc>
          <w:tcPr>
            <w:tcW w:w="5139" w:type="dxa"/>
          </w:tcPr>
          <w:p w:rsidR="00A815FF" w:rsidRPr="000D307F" w:rsidRDefault="00A815FF" w:rsidP="006969C9">
            <w:pPr>
              <w:pStyle w:val="Default"/>
              <w:jc w:val="both"/>
            </w:pPr>
            <w:r w:rsidRPr="000D307F">
              <w:rPr>
                <w:b/>
                <w:bCs/>
              </w:rPr>
              <w:t xml:space="preserve">Topic </w:t>
            </w:r>
          </w:p>
        </w:tc>
        <w:tc>
          <w:tcPr>
            <w:tcW w:w="5140" w:type="dxa"/>
          </w:tcPr>
          <w:p w:rsidR="00A815FF" w:rsidRPr="000D307F" w:rsidRDefault="00A815FF" w:rsidP="006969C9">
            <w:pPr>
              <w:contextualSpacing/>
              <w:jc w:val="center"/>
              <w:rPr>
                <w:b/>
                <w:smallCaps/>
                <w:sz w:val="24"/>
                <w:szCs w:val="24"/>
                <w:lang w:val="en-US"/>
              </w:rPr>
            </w:pPr>
            <w:r w:rsidRPr="000D307F">
              <w:rPr>
                <w:b/>
                <w:smallCaps/>
                <w:sz w:val="24"/>
                <w:szCs w:val="24"/>
                <w:lang w:val="en-US"/>
              </w:rPr>
              <w:t>Posters and presentations. Body language</w:t>
            </w:r>
          </w:p>
        </w:tc>
      </w:tr>
      <w:tr w:rsidR="00A815FF" w:rsidRPr="000D307F" w:rsidTr="006969C9">
        <w:tc>
          <w:tcPr>
            <w:tcW w:w="5139" w:type="dxa"/>
          </w:tcPr>
          <w:p w:rsidR="00A815FF" w:rsidRPr="000D307F" w:rsidRDefault="00A815FF"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A815FF" w:rsidRPr="000D307F" w:rsidRDefault="00A815FF" w:rsidP="006969C9">
            <w:pPr>
              <w:pStyle w:val="Default"/>
              <w:jc w:val="both"/>
            </w:pPr>
            <w:r w:rsidRPr="000D307F">
              <w:rPr>
                <w:b/>
                <w:bCs/>
              </w:rPr>
              <w:t>Number of participants: 1</w:t>
            </w:r>
            <w:r w:rsidRPr="000D307F">
              <w:rPr>
                <w:b/>
                <w:bCs/>
                <w:lang w:val="en-US"/>
              </w:rPr>
              <w:t>5</w:t>
            </w:r>
            <w:r w:rsidRPr="000D307F">
              <w:rPr>
                <w:b/>
                <w:bCs/>
              </w:rPr>
              <w:t xml:space="preserve"> </w:t>
            </w:r>
          </w:p>
        </w:tc>
      </w:tr>
      <w:tr w:rsidR="00A815FF" w:rsidRPr="000D307F" w:rsidTr="006969C9">
        <w:tc>
          <w:tcPr>
            <w:tcW w:w="5139" w:type="dxa"/>
          </w:tcPr>
          <w:p w:rsidR="00A815FF" w:rsidRPr="000D307F" w:rsidRDefault="00A815FF" w:rsidP="006969C9">
            <w:pPr>
              <w:pStyle w:val="Default"/>
              <w:jc w:val="both"/>
            </w:pPr>
            <w:r w:rsidRPr="000D307F">
              <w:rPr>
                <w:b/>
                <w:bCs/>
                <w:i/>
                <w:iCs/>
              </w:rPr>
              <w:t xml:space="preserve">Lesson type </w:t>
            </w:r>
          </w:p>
        </w:tc>
        <w:tc>
          <w:tcPr>
            <w:tcW w:w="5140" w:type="dxa"/>
          </w:tcPr>
          <w:p w:rsidR="00A815FF" w:rsidRPr="000D307F" w:rsidRDefault="00A815FF" w:rsidP="006969C9">
            <w:pPr>
              <w:pStyle w:val="Default"/>
              <w:jc w:val="both"/>
            </w:pPr>
            <w:r w:rsidRPr="000D307F">
              <w:t xml:space="preserve">Practical </w:t>
            </w:r>
          </w:p>
        </w:tc>
      </w:tr>
      <w:tr w:rsidR="00A815FF" w:rsidRPr="000D307F" w:rsidTr="006969C9">
        <w:tc>
          <w:tcPr>
            <w:tcW w:w="5139" w:type="dxa"/>
          </w:tcPr>
          <w:p w:rsidR="00A815FF" w:rsidRPr="000D307F" w:rsidRDefault="00A815FF" w:rsidP="006969C9">
            <w:pPr>
              <w:pStyle w:val="Default"/>
              <w:jc w:val="both"/>
            </w:pPr>
            <w:r w:rsidRPr="000D307F">
              <w:rPr>
                <w:b/>
                <w:bCs/>
                <w:i/>
                <w:iCs/>
              </w:rPr>
              <w:lastRenderedPageBreak/>
              <w:t xml:space="preserve">Outline of the lesson </w:t>
            </w:r>
          </w:p>
        </w:tc>
        <w:tc>
          <w:tcPr>
            <w:tcW w:w="5140" w:type="dxa"/>
          </w:tcPr>
          <w:p w:rsidR="00A815FF" w:rsidRPr="000D307F" w:rsidRDefault="00A815FF" w:rsidP="006969C9">
            <w:pPr>
              <w:pStyle w:val="Default"/>
              <w:jc w:val="both"/>
              <w:rPr>
                <w:lang w:val="en-US"/>
              </w:rPr>
            </w:pPr>
            <w:r w:rsidRPr="000D307F">
              <w:rPr>
                <w:lang w:val="en-US"/>
              </w:rPr>
              <w:t xml:space="preserve">1. Led in activity </w:t>
            </w:r>
          </w:p>
          <w:p w:rsidR="00A815FF" w:rsidRPr="000D307F" w:rsidRDefault="00A815FF" w:rsidP="006969C9">
            <w:pPr>
              <w:pStyle w:val="Default"/>
              <w:jc w:val="both"/>
              <w:rPr>
                <w:lang w:val="en-US"/>
              </w:rPr>
            </w:pPr>
            <w:r w:rsidRPr="000D307F">
              <w:rPr>
                <w:lang w:val="en-US"/>
              </w:rPr>
              <w:t xml:space="preserve">2. Brainstorming </w:t>
            </w:r>
          </w:p>
          <w:p w:rsidR="00A815FF" w:rsidRPr="000D307F" w:rsidRDefault="00A815FF" w:rsidP="006969C9">
            <w:pPr>
              <w:pStyle w:val="Default"/>
              <w:jc w:val="both"/>
            </w:pPr>
            <w:r w:rsidRPr="000D307F">
              <w:rPr>
                <w:lang w:val="en-US"/>
              </w:rPr>
              <w:t xml:space="preserve">3. Exploring ideas about </w:t>
            </w:r>
            <w:r w:rsidRPr="000D307F">
              <w:rPr>
                <w:smallCaps/>
                <w:lang w:val="en-US" w:eastAsia="ru-RU"/>
              </w:rPr>
              <w:t>body language</w:t>
            </w:r>
          </w:p>
          <w:p w:rsidR="00A815FF" w:rsidRPr="000D307F" w:rsidRDefault="00A815FF" w:rsidP="006969C9">
            <w:pPr>
              <w:pStyle w:val="Default"/>
              <w:jc w:val="both"/>
            </w:pPr>
            <w:r w:rsidRPr="000D307F">
              <w:t xml:space="preserve">7. Mini lectures </w:t>
            </w:r>
          </w:p>
          <w:p w:rsidR="00A815FF" w:rsidRPr="000D307F" w:rsidRDefault="00A815FF" w:rsidP="006969C9">
            <w:pPr>
              <w:pStyle w:val="Default"/>
              <w:jc w:val="both"/>
            </w:pPr>
            <w:r w:rsidRPr="000D307F">
              <w:t xml:space="preserve">8. Summarizing </w:t>
            </w:r>
          </w:p>
        </w:tc>
      </w:tr>
      <w:tr w:rsidR="00A815FF" w:rsidRPr="00981AC6" w:rsidTr="006969C9">
        <w:tc>
          <w:tcPr>
            <w:tcW w:w="10279" w:type="dxa"/>
            <w:gridSpan w:val="2"/>
          </w:tcPr>
          <w:p w:rsidR="00A815FF" w:rsidRPr="000D307F" w:rsidRDefault="00A815FF"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A815FF" w:rsidRPr="000D307F" w:rsidRDefault="00A815FF" w:rsidP="006969C9">
            <w:pPr>
              <w:pStyle w:val="Default"/>
              <w:jc w:val="both"/>
              <w:rPr>
                <w:lang w:val="en-US"/>
              </w:rPr>
            </w:pPr>
          </w:p>
        </w:tc>
      </w:tr>
      <w:tr w:rsidR="00A815FF" w:rsidRPr="00981AC6" w:rsidTr="006969C9">
        <w:tc>
          <w:tcPr>
            <w:tcW w:w="5139" w:type="dxa"/>
          </w:tcPr>
          <w:p w:rsidR="00A815FF" w:rsidRPr="000D307F" w:rsidRDefault="00A815FF" w:rsidP="006969C9">
            <w:pPr>
              <w:pStyle w:val="Default"/>
              <w:jc w:val="both"/>
              <w:rPr>
                <w:lang w:val="en-US"/>
              </w:rPr>
            </w:pPr>
            <w:r w:rsidRPr="000D307F">
              <w:rPr>
                <w:b/>
                <w:bCs/>
                <w:i/>
                <w:iCs/>
                <w:lang w:val="en-US"/>
              </w:rPr>
              <w:t>Objectives</w:t>
            </w:r>
            <w:r w:rsidRPr="000D307F">
              <w:rPr>
                <w:b/>
                <w:bCs/>
                <w:lang w:val="en-US"/>
              </w:rPr>
              <w:t xml:space="preserve">: </w:t>
            </w:r>
          </w:p>
          <w:p w:rsidR="00A815FF" w:rsidRPr="000D307F" w:rsidRDefault="00A815FF" w:rsidP="006969C9">
            <w:pPr>
              <w:pStyle w:val="Default"/>
              <w:jc w:val="both"/>
              <w:rPr>
                <w:lang w:val="en-US"/>
              </w:rPr>
            </w:pPr>
            <w:r w:rsidRPr="000D307F">
              <w:rPr>
                <w:b/>
                <w:bCs/>
                <w:i/>
                <w:iCs/>
                <w:lang w:val="en-US"/>
              </w:rPr>
              <w:t xml:space="preserve">Participants will </w:t>
            </w:r>
          </w:p>
          <w:p w:rsidR="00A815FF" w:rsidRPr="000D307F" w:rsidRDefault="00A815FF" w:rsidP="006969C9">
            <w:pPr>
              <w:contextualSpacing/>
              <w:rPr>
                <w:i/>
                <w:sz w:val="24"/>
                <w:szCs w:val="24"/>
                <w:lang w:val="en-US"/>
              </w:rPr>
            </w:pPr>
            <w:r w:rsidRPr="000D307F">
              <w:rPr>
                <w:i/>
                <w:sz w:val="24"/>
                <w:szCs w:val="24"/>
              </w:rPr>
              <w:t></w:t>
            </w:r>
            <w:r w:rsidRPr="000D307F">
              <w:rPr>
                <w:i/>
                <w:sz w:val="24"/>
                <w:szCs w:val="24"/>
                <w:lang w:val="en-US"/>
              </w:rPr>
              <w:t>   to train students’ vocabulary for talking about body language;</w:t>
            </w:r>
          </w:p>
          <w:p w:rsidR="00A815FF" w:rsidRPr="000D307F" w:rsidRDefault="00A815FF" w:rsidP="006969C9">
            <w:pPr>
              <w:contextualSpacing/>
              <w:rPr>
                <w:i/>
                <w:sz w:val="24"/>
                <w:szCs w:val="24"/>
                <w:lang w:val="en-US"/>
              </w:rPr>
            </w:pPr>
            <w:r w:rsidRPr="000D307F">
              <w:rPr>
                <w:i/>
                <w:sz w:val="24"/>
                <w:szCs w:val="24"/>
                <w:lang w:val="en-US"/>
              </w:rPr>
              <w:t>•  to improve students’ reading and listening skills;</w:t>
            </w:r>
          </w:p>
          <w:p w:rsidR="00A815FF" w:rsidRPr="000D307F" w:rsidRDefault="00A815FF" w:rsidP="006969C9">
            <w:pPr>
              <w:contextualSpacing/>
              <w:rPr>
                <w:i/>
                <w:sz w:val="24"/>
                <w:szCs w:val="24"/>
                <w:lang w:val="en-US"/>
              </w:rPr>
            </w:pPr>
            <w:r w:rsidRPr="000D307F">
              <w:rPr>
                <w:i/>
                <w:sz w:val="24"/>
                <w:szCs w:val="24"/>
                <w:lang w:val="en-US"/>
              </w:rPr>
              <w:t>- to train students’ writing skills.</w:t>
            </w:r>
          </w:p>
          <w:p w:rsidR="00A815FF" w:rsidRPr="000D307F" w:rsidRDefault="00A815FF"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A815FF" w:rsidRPr="000D307F" w:rsidRDefault="00A815FF" w:rsidP="006969C9">
            <w:pPr>
              <w:pStyle w:val="Default"/>
              <w:jc w:val="both"/>
              <w:rPr>
                <w:lang w:val="en-US"/>
              </w:rPr>
            </w:pPr>
            <w:r w:rsidRPr="000D307F">
              <w:rPr>
                <w:b/>
                <w:bCs/>
                <w:i/>
                <w:iCs/>
                <w:lang w:val="en-US"/>
              </w:rPr>
              <w:t xml:space="preserve">Outcomes: </w:t>
            </w:r>
          </w:p>
          <w:p w:rsidR="00A815FF" w:rsidRPr="000D307F" w:rsidRDefault="00A815FF" w:rsidP="006969C9">
            <w:pPr>
              <w:pStyle w:val="Default"/>
              <w:jc w:val="both"/>
              <w:rPr>
                <w:lang w:val="en-US"/>
              </w:rPr>
            </w:pPr>
            <w:r w:rsidRPr="000D307F">
              <w:rPr>
                <w:b/>
                <w:bCs/>
                <w:i/>
                <w:iCs/>
                <w:lang w:val="en-US"/>
              </w:rPr>
              <w:t xml:space="preserve">By the end of the course Participants will </w:t>
            </w:r>
          </w:p>
          <w:p w:rsidR="00A815FF" w:rsidRPr="000D307F" w:rsidRDefault="00A815FF" w:rsidP="006969C9">
            <w:pPr>
              <w:pStyle w:val="Default"/>
              <w:jc w:val="both"/>
            </w:pPr>
            <w:r w:rsidRPr="000D307F">
              <w:t></w:t>
            </w:r>
            <w:r w:rsidRPr="000D307F">
              <w:rPr>
                <w:lang w:val="en-US"/>
              </w:rPr>
              <w:t xml:space="preserve"> </w:t>
            </w:r>
            <w:r w:rsidRPr="000D307F">
              <w:rPr>
                <w:i/>
                <w:iCs/>
                <w:lang w:val="en-US"/>
              </w:rPr>
              <w:t>Aware of body language</w:t>
            </w:r>
          </w:p>
          <w:p w:rsidR="00A815FF" w:rsidRPr="000D307F" w:rsidRDefault="00A815FF" w:rsidP="006969C9">
            <w:pPr>
              <w:pStyle w:val="Default"/>
              <w:jc w:val="both"/>
            </w:pPr>
          </w:p>
          <w:p w:rsidR="00A815FF" w:rsidRPr="000D307F" w:rsidRDefault="00A815FF"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A815FF" w:rsidRPr="000D307F" w:rsidRDefault="00A815FF" w:rsidP="006969C9">
            <w:pPr>
              <w:pStyle w:val="Default"/>
              <w:jc w:val="both"/>
              <w:rPr>
                <w:lang w:val="en-US"/>
              </w:rPr>
            </w:pPr>
          </w:p>
        </w:tc>
      </w:tr>
      <w:tr w:rsidR="00A815FF" w:rsidRPr="00981AC6" w:rsidTr="006969C9">
        <w:tc>
          <w:tcPr>
            <w:tcW w:w="5139" w:type="dxa"/>
          </w:tcPr>
          <w:p w:rsidR="00A815FF" w:rsidRPr="000D307F" w:rsidRDefault="00A815FF" w:rsidP="006969C9">
            <w:pPr>
              <w:pStyle w:val="Default"/>
              <w:jc w:val="both"/>
              <w:rPr>
                <w:b/>
                <w:i/>
              </w:rPr>
            </w:pPr>
            <w:r w:rsidRPr="000D307F">
              <w:rPr>
                <w:b/>
                <w:i/>
              </w:rPr>
              <w:t xml:space="preserve">Teaching model </w:t>
            </w:r>
          </w:p>
        </w:tc>
        <w:tc>
          <w:tcPr>
            <w:tcW w:w="5140" w:type="dxa"/>
          </w:tcPr>
          <w:p w:rsidR="00A815FF" w:rsidRPr="000D307F" w:rsidRDefault="00A815FF" w:rsidP="006969C9">
            <w:pPr>
              <w:pStyle w:val="Default"/>
              <w:jc w:val="both"/>
              <w:rPr>
                <w:lang w:val="en-US"/>
              </w:rPr>
            </w:pPr>
            <w:r w:rsidRPr="000D307F">
              <w:rPr>
                <w:lang w:val="en-US"/>
              </w:rPr>
              <w:t xml:space="preserve">concept attainment; cooperative learning; direct instruction; presentation; </w:t>
            </w:r>
          </w:p>
        </w:tc>
      </w:tr>
      <w:tr w:rsidR="00A815FF" w:rsidRPr="00981AC6" w:rsidTr="006969C9">
        <w:tc>
          <w:tcPr>
            <w:tcW w:w="5139" w:type="dxa"/>
          </w:tcPr>
          <w:p w:rsidR="00A815FF" w:rsidRPr="000D307F" w:rsidRDefault="00A815FF" w:rsidP="006969C9">
            <w:pPr>
              <w:pStyle w:val="Default"/>
              <w:jc w:val="both"/>
              <w:rPr>
                <w:b/>
                <w:i/>
              </w:rPr>
            </w:pPr>
            <w:r w:rsidRPr="000D307F">
              <w:rPr>
                <w:b/>
                <w:i/>
              </w:rPr>
              <w:t xml:space="preserve">Interaction pattern </w:t>
            </w:r>
          </w:p>
        </w:tc>
        <w:tc>
          <w:tcPr>
            <w:tcW w:w="5140" w:type="dxa"/>
          </w:tcPr>
          <w:p w:rsidR="00A815FF" w:rsidRPr="000D307F" w:rsidRDefault="00A815FF" w:rsidP="006969C9">
            <w:pPr>
              <w:pStyle w:val="Default"/>
              <w:jc w:val="both"/>
              <w:rPr>
                <w:lang w:val="en-US"/>
              </w:rPr>
            </w:pPr>
            <w:r w:rsidRPr="000D307F">
              <w:rPr>
                <w:lang w:val="en-US"/>
              </w:rPr>
              <w:t xml:space="preserve">Plenary; individually, pair , group works and whole class </w:t>
            </w:r>
          </w:p>
        </w:tc>
      </w:tr>
      <w:tr w:rsidR="00A815FF" w:rsidRPr="00981AC6" w:rsidTr="006969C9">
        <w:tc>
          <w:tcPr>
            <w:tcW w:w="5139" w:type="dxa"/>
          </w:tcPr>
          <w:p w:rsidR="00A815FF" w:rsidRPr="000D307F" w:rsidRDefault="00A815FF" w:rsidP="006969C9">
            <w:pPr>
              <w:pStyle w:val="Default"/>
              <w:jc w:val="both"/>
            </w:pPr>
            <w:r w:rsidRPr="000D307F">
              <w:rPr>
                <w:b/>
                <w:bCs/>
                <w:i/>
                <w:iCs/>
              </w:rPr>
              <w:t xml:space="preserve">Used materials and equipments </w:t>
            </w:r>
          </w:p>
        </w:tc>
        <w:tc>
          <w:tcPr>
            <w:tcW w:w="5140" w:type="dxa"/>
          </w:tcPr>
          <w:p w:rsidR="00A815FF" w:rsidRPr="000D307F" w:rsidRDefault="00A815FF" w:rsidP="006969C9">
            <w:pPr>
              <w:pStyle w:val="Default"/>
              <w:jc w:val="both"/>
              <w:rPr>
                <w:lang w:val="en-US"/>
              </w:rPr>
            </w:pPr>
            <w:r w:rsidRPr="000D307F">
              <w:rPr>
                <w:lang w:val="en-US"/>
              </w:rPr>
              <w:t xml:space="preserve">Handouts; board and markers of different colors </w:t>
            </w:r>
          </w:p>
        </w:tc>
      </w:tr>
      <w:tr w:rsidR="00A815FF" w:rsidRPr="00981AC6" w:rsidTr="006969C9">
        <w:tc>
          <w:tcPr>
            <w:tcW w:w="5139" w:type="dxa"/>
          </w:tcPr>
          <w:p w:rsidR="00A815FF" w:rsidRPr="000D307F" w:rsidRDefault="00A815FF" w:rsidP="006969C9">
            <w:pPr>
              <w:pStyle w:val="Default"/>
              <w:jc w:val="both"/>
            </w:pPr>
            <w:r w:rsidRPr="000D307F">
              <w:rPr>
                <w:b/>
                <w:bCs/>
                <w:i/>
                <w:iCs/>
              </w:rPr>
              <w:t xml:space="preserve">Teaching conditions </w:t>
            </w:r>
          </w:p>
        </w:tc>
        <w:tc>
          <w:tcPr>
            <w:tcW w:w="5140" w:type="dxa"/>
          </w:tcPr>
          <w:p w:rsidR="00A815FF" w:rsidRPr="000D307F" w:rsidRDefault="00A815FF" w:rsidP="006969C9">
            <w:pPr>
              <w:pStyle w:val="Default"/>
              <w:jc w:val="both"/>
              <w:rPr>
                <w:lang w:val="en-US"/>
              </w:rPr>
            </w:pPr>
            <w:r w:rsidRPr="000D307F">
              <w:rPr>
                <w:lang w:val="en-US"/>
              </w:rPr>
              <w:t xml:space="preserve">Teaching room should include white board and separated to 4 faced sittings suited for group works. </w:t>
            </w:r>
          </w:p>
        </w:tc>
      </w:tr>
      <w:tr w:rsidR="00A815FF" w:rsidRPr="000D307F" w:rsidTr="006969C9">
        <w:tc>
          <w:tcPr>
            <w:tcW w:w="5139" w:type="dxa"/>
          </w:tcPr>
          <w:p w:rsidR="00A815FF" w:rsidRPr="000D307F" w:rsidRDefault="00A815FF" w:rsidP="006969C9">
            <w:pPr>
              <w:pStyle w:val="Default"/>
              <w:jc w:val="both"/>
            </w:pPr>
            <w:r w:rsidRPr="000D307F">
              <w:rPr>
                <w:b/>
                <w:bCs/>
                <w:i/>
                <w:iCs/>
              </w:rPr>
              <w:t xml:space="preserve">Assessment </w:t>
            </w:r>
          </w:p>
        </w:tc>
        <w:tc>
          <w:tcPr>
            <w:tcW w:w="5140" w:type="dxa"/>
          </w:tcPr>
          <w:p w:rsidR="00A815FF" w:rsidRPr="000D307F" w:rsidRDefault="00A815FF" w:rsidP="006969C9">
            <w:pPr>
              <w:pStyle w:val="Default"/>
              <w:jc w:val="both"/>
            </w:pPr>
            <w:r w:rsidRPr="000D307F">
              <w:t xml:space="preserve">ongoing assessment; participation </w:t>
            </w:r>
          </w:p>
        </w:tc>
      </w:tr>
    </w:tbl>
    <w:p w:rsidR="00A815FF" w:rsidRPr="000D307F" w:rsidRDefault="00A815FF" w:rsidP="00A815FF">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A815FF" w:rsidRPr="00981AC6" w:rsidTr="006969C9">
        <w:trPr>
          <w:trHeight w:val="107"/>
        </w:trPr>
        <w:tc>
          <w:tcPr>
            <w:tcW w:w="4447" w:type="dxa"/>
          </w:tcPr>
          <w:p w:rsidR="00A815FF" w:rsidRPr="000D307F" w:rsidRDefault="00A815FF" w:rsidP="006969C9">
            <w:pPr>
              <w:pStyle w:val="Default"/>
              <w:jc w:val="center"/>
              <w:rPr>
                <w:lang w:val="en-US"/>
              </w:rPr>
            </w:pPr>
            <w:r w:rsidRPr="000D307F">
              <w:rPr>
                <w:b/>
                <w:bCs/>
                <w:lang w:val="en-US"/>
              </w:rPr>
              <w:t>Detailed process of the lesson</w:t>
            </w:r>
          </w:p>
        </w:tc>
        <w:tc>
          <w:tcPr>
            <w:tcW w:w="4447" w:type="dxa"/>
          </w:tcPr>
          <w:p w:rsidR="00A815FF" w:rsidRPr="000D307F" w:rsidRDefault="00A815FF" w:rsidP="006969C9">
            <w:pPr>
              <w:pStyle w:val="Default"/>
              <w:jc w:val="both"/>
              <w:rPr>
                <w:lang w:val="en-US"/>
              </w:rPr>
            </w:pPr>
          </w:p>
        </w:tc>
      </w:tr>
      <w:tr w:rsidR="00A815FF" w:rsidRPr="00981AC6" w:rsidTr="006969C9">
        <w:trPr>
          <w:trHeight w:val="107"/>
        </w:trPr>
        <w:tc>
          <w:tcPr>
            <w:tcW w:w="4447" w:type="dxa"/>
          </w:tcPr>
          <w:p w:rsidR="00A815FF" w:rsidRPr="000D307F" w:rsidRDefault="00A815FF" w:rsidP="006969C9">
            <w:pPr>
              <w:pStyle w:val="Default"/>
              <w:jc w:val="both"/>
              <w:rPr>
                <w:lang w:val="en-US"/>
              </w:rPr>
            </w:pPr>
          </w:p>
        </w:tc>
        <w:tc>
          <w:tcPr>
            <w:tcW w:w="4447" w:type="dxa"/>
          </w:tcPr>
          <w:p w:rsidR="00A815FF" w:rsidRPr="000D307F" w:rsidRDefault="00A815FF" w:rsidP="006969C9">
            <w:pPr>
              <w:pStyle w:val="Default"/>
              <w:jc w:val="both"/>
              <w:rPr>
                <w:lang w:val="en-US"/>
              </w:rPr>
            </w:pPr>
          </w:p>
        </w:tc>
      </w:tr>
    </w:tbl>
    <w:tbl>
      <w:tblPr>
        <w:tblStyle w:val="ab"/>
        <w:tblW w:w="0" w:type="auto"/>
        <w:tblLook w:val="04A0" w:firstRow="1" w:lastRow="0" w:firstColumn="1" w:lastColumn="0" w:noHBand="0" w:noVBand="1"/>
      </w:tblPr>
      <w:tblGrid>
        <w:gridCol w:w="2053"/>
        <w:gridCol w:w="4552"/>
        <w:gridCol w:w="3250"/>
      </w:tblGrid>
      <w:tr w:rsidR="00A815FF" w:rsidRPr="000D307F" w:rsidTr="006969C9">
        <w:tc>
          <w:tcPr>
            <w:tcW w:w="2093" w:type="dxa"/>
            <w:vMerge w:val="restart"/>
          </w:tcPr>
          <w:p w:rsidR="00A815FF" w:rsidRPr="000D307F" w:rsidRDefault="00A815FF" w:rsidP="006969C9">
            <w:pPr>
              <w:pStyle w:val="Default"/>
              <w:jc w:val="both"/>
              <w:rPr>
                <w:lang w:val="uz-Cyrl-UZ"/>
              </w:rPr>
            </w:pPr>
            <w:r w:rsidRPr="000D307F">
              <w:rPr>
                <w:b/>
                <w:bCs/>
              </w:rPr>
              <w:t>Steps and Time</w:t>
            </w:r>
          </w:p>
        </w:tc>
        <w:tc>
          <w:tcPr>
            <w:tcW w:w="8186" w:type="dxa"/>
            <w:gridSpan w:val="2"/>
          </w:tcPr>
          <w:p w:rsidR="00A815FF" w:rsidRPr="000D307F" w:rsidRDefault="00A815FF" w:rsidP="006969C9">
            <w:pPr>
              <w:pStyle w:val="Default"/>
              <w:jc w:val="both"/>
              <w:rPr>
                <w:b/>
                <w:lang w:val="uz-Cyrl-UZ"/>
              </w:rPr>
            </w:pPr>
            <w:r w:rsidRPr="000D307F">
              <w:rPr>
                <w:b/>
              </w:rPr>
              <w:t>PROCEDURE</w:t>
            </w:r>
          </w:p>
        </w:tc>
      </w:tr>
      <w:tr w:rsidR="00A815FF" w:rsidRPr="000D307F" w:rsidTr="006969C9">
        <w:tc>
          <w:tcPr>
            <w:tcW w:w="2093" w:type="dxa"/>
            <w:vMerge/>
          </w:tcPr>
          <w:p w:rsidR="00A815FF" w:rsidRPr="000D307F" w:rsidRDefault="00A815FF" w:rsidP="006969C9">
            <w:pPr>
              <w:pStyle w:val="Default"/>
              <w:jc w:val="both"/>
              <w:rPr>
                <w:lang w:val="uz-Cyrl-UZ"/>
              </w:rPr>
            </w:pPr>
          </w:p>
        </w:tc>
        <w:tc>
          <w:tcPr>
            <w:tcW w:w="4759" w:type="dxa"/>
          </w:tcPr>
          <w:p w:rsidR="00A815FF" w:rsidRPr="000D307F" w:rsidRDefault="00A815FF" w:rsidP="006969C9">
            <w:pPr>
              <w:pStyle w:val="Default"/>
              <w:jc w:val="both"/>
              <w:rPr>
                <w:lang w:val="uz-Cyrl-UZ"/>
              </w:rPr>
            </w:pPr>
            <w:r w:rsidRPr="000D307F">
              <w:rPr>
                <w:b/>
                <w:bCs/>
              </w:rPr>
              <w:t>Teacher activities</w:t>
            </w:r>
          </w:p>
        </w:tc>
        <w:tc>
          <w:tcPr>
            <w:tcW w:w="3427" w:type="dxa"/>
          </w:tcPr>
          <w:p w:rsidR="00A815FF" w:rsidRPr="000D307F" w:rsidRDefault="00A815FF" w:rsidP="006969C9">
            <w:pPr>
              <w:pStyle w:val="Default"/>
              <w:jc w:val="both"/>
              <w:rPr>
                <w:lang w:val="uz-Cyrl-UZ"/>
              </w:rPr>
            </w:pPr>
            <w:r w:rsidRPr="000D307F">
              <w:rPr>
                <w:b/>
                <w:bCs/>
              </w:rPr>
              <w:t>Student activities</w:t>
            </w:r>
          </w:p>
        </w:tc>
      </w:tr>
      <w:tr w:rsidR="00A815FF" w:rsidRPr="00981AC6" w:rsidTr="006969C9">
        <w:tc>
          <w:tcPr>
            <w:tcW w:w="2093" w:type="dxa"/>
          </w:tcPr>
          <w:p w:rsidR="00A815FF" w:rsidRPr="000D307F" w:rsidRDefault="00A815FF" w:rsidP="006969C9">
            <w:pPr>
              <w:pStyle w:val="Default"/>
              <w:jc w:val="both"/>
            </w:pPr>
            <w:r w:rsidRPr="000D307F">
              <w:rPr>
                <w:b/>
                <w:bCs/>
              </w:rPr>
              <w:t xml:space="preserve">1-step </w:t>
            </w:r>
          </w:p>
          <w:p w:rsidR="00A815FF" w:rsidRPr="000D307F" w:rsidRDefault="00A815FF" w:rsidP="006969C9">
            <w:pPr>
              <w:pStyle w:val="Default"/>
              <w:jc w:val="both"/>
            </w:pPr>
            <w:r w:rsidRPr="000D307F">
              <w:rPr>
                <w:b/>
                <w:bCs/>
              </w:rPr>
              <w:t xml:space="preserve">Preparation </w:t>
            </w:r>
          </w:p>
        </w:tc>
        <w:tc>
          <w:tcPr>
            <w:tcW w:w="4759" w:type="dxa"/>
          </w:tcPr>
          <w:p w:rsidR="00A815FF" w:rsidRPr="000D307F" w:rsidRDefault="00A815FF" w:rsidP="006969C9">
            <w:pPr>
              <w:pStyle w:val="Default"/>
              <w:jc w:val="both"/>
              <w:rPr>
                <w:lang w:val="en-US"/>
              </w:rPr>
            </w:pPr>
            <w:r w:rsidRPr="000D307F">
              <w:rPr>
                <w:lang w:val="en-US"/>
              </w:rPr>
              <w:t xml:space="preserve">1.1. T prepares to the lesson </w:t>
            </w:r>
          </w:p>
          <w:p w:rsidR="00A815FF" w:rsidRPr="000D307F" w:rsidRDefault="00A815FF" w:rsidP="006969C9">
            <w:pPr>
              <w:pStyle w:val="Default"/>
              <w:jc w:val="both"/>
              <w:rPr>
                <w:lang w:val="en-US"/>
              </w:rPr>
            </w:pPr>
            <w:r w:rsidRPr="000D307F">
              <w:rPr>
                <w:lang w:val="en-US"/>
              </w:rPr>
              <w:t xml:space="preserve">1.2.T prepares handouts. </w:t>
            </w:r>
          </w:p>
          <w:p w:rsidR="00A815FF" w:rsidRPr="000D307F" w:rsidRDefault="00A815FF" w:rsidP="006969C9">
            <w:pPr>
              <w:pStyle w:val="Default"/>
              <w:jc w:val="both"/>
              <w:rPr>
                <w:lang w:val="en-US"/>
              </w:rPr>
            </w:pPr>
            <w:r w:rsidRPr="000D307F">
              <w:rPr>
                <w:lang w:val="en-US"/>
              </w:rPr>
              <w:t xml:space="preserve">1.3. T prepares a list of literature required for the course  </w:t>
            </w:r>
          </w:p>
        </w:tc>
        <w:tc>
          <w:tcPr>
            <w:tcW w:w="3427" w:type="dxa"/>
          </w:tcPr>
          <w:p w:rsidR="00A815FF" w:rsidRPr="000D307F" w:rsidRDefault="00A815FF" w:rsidP="006969C9">
            <w:pPr>
              <w:pStyle w:val="Default"/>
              <w:jc w:val="both"/>
              <w:rPr>
                <w:lang w:val="en-US"/>
              </w:rPr>
            </w:pPr>
            <w:r w:rsidRPr="000D307F">
              <w:rPr>
                <w:b/>
                <w:bCs/>
                <w:lang w:val="en-US"/>
              </w:rPr>
              <w:t xml:space="preserve"> </w:t>
            </w:r>
          </w:p>
        </w:tc>
      </w:tr>
      <w:tr w:rsidR="00A815FF" w:rsidRPr="00981AC6" w:rsidTr="006969C9">
        <w:tc>
          <w:tcPr>
            <w:tcW w:w="2093" w:type="dxa"/>
          </w:tcPr>
          <w:p w:rsidR="00A815FF" w:rsidRPr="000D307F" w:rsidRDefault="00A815FF" w:rsidP="006969C9">
            <w:pPr>
              <w:pStyle w:val="Default"/>
              <w:jc w:val="both"/>
              <w:rPr>
                <w:lang w:val="en-US"/>
              </w:rPr>
            </w:pPr>
            <w:r w:rsidRPr="000D307F">
              <w:rPr>
                <w:b/>
                <w:bCs/>
                <w:lang w:val="en-US"/>
              </w:rPr>
              <w:t xml:space="preserve">2-step. </w:t>
            </w:r>
          </w:p>
          <w:p w:rsidR="00A815FF" w:rsidRPr="000D307F" w:rsidRDefault="00A815FF" w:rsidP="006969C9">
            <w:pPr>
              <w:pStyle w:val="Default"/>
              <w:jc w:val="both"/>
              <w:rPr>
                <w:lang w:val="en-US"/>
              </w:rPr>
            </w:pPr>
            <w:r w:rsidRPr="000D307F">
              <w:rPr>
                <w:b/>
                <w:bCs/>
                <w:lang w:val="en-US"/>
              </w:rPr>
              <w:t xml:space="preserve">Introduction: lead in activity </w:t>
            </w:r>
          </w:p>
          <w:p w:rsidR="00A815FF" w:rsidRPr="000D307F" w:rsidRDefault="00A815FF" w:rsidP="006969C9">
            <w:pPr>
              <w:pStyle w:val="Default"/>
              <w:jc w:val="both"/>
              <w:rPr>
                <w:lang w:val="en-US"/>
              </w:rPr>
            </w:pPr>
            <w:r w:rsidRPr="000D307F">
              <w:rPr>
                <w:b/>
                <w:bCs/>
                <w:lang w:val="en-US"/>
              </w:rPr>
              <w:t xml:space="preserve">(15 minutes) </w:t>
            </w:r>
          </w:p>
        </w:tc>
        <w:tc>
          <w:tcPr>
            <w:tcW w:w="4759" w:type="dxa"/>
          </w:tcPr>
          <w:p w:rsidR="00576F13" w:rsidRPr="000D307F" w:rsidRDefault="00A815FF" w:rsidP="00576F13">
            <w:pPr>
              <w:pStyle w:val="af5"/>
              <w:jc w:val="both"/>
              <w:rPr>
                <w:lang w:val="en-US"/>
              </w:rPr>
            </w:pPr>
            <w:r w:rsidRPr="000D307F">
              <w:rPr>
                <w:lang w:val="en-US"/>
              </w:rPr>
              <w:t>2.1</w:t>
            </w:r>
            <w:r w:rsidRPr="000D307F">
              <w:rPr>
                <w:b/>
                <w:lang w:val="en-US"/>
              </w:rPr>
              <w:t xml:space="preserve">. </w:t>
            </w:r>
            <w:r w:rsidR="00576F13" w:rsidRPr="000D307F">
              <w:rPr>
                <w:lang w:val="en-US"/>
              </w:rPr>
              <w:t>Teachers may either print out the lesson and have students read it themselves, or use the lesson for your own body language communication lesson.</w:t>
            </w:r>
          </w:p>
          <w:p w:rsidR="00576F13" w:rsidRPr="000D307F" w:rsidRDefault="00576F13" w:rsidP="00576F13">
            <w:pPr>
              <w:pStyle w:val="af5"/>
              <w:jc w:val="both"/>
              <w:rPr>
                <w:lang w:val="en-US"/>
              </w:rPr>
            </w:pPr>
            <w:r w:rsidRPr="000D307F">
              <w:rPr>
                <w:rStyle w:val="af9"/>
                <w:lang w:val="en-US"/>
              </w:rPr>
              <w:t>Discussion</w:t>
            </w:r>
            <w:r w:rsidRPr="000D307F">
              <w:rPr>
                <w:lang w:val="en-US"/>
              </w:rPr>
              <w:t>:Discuss the following points:1. When you meet someone for the first time, how do you greet him or her?</w:t>
            </w:r>
          </w:p>
          <w:p w:rsidR="00A815FF" w:rsidRPr="000D307F" w:rsidRDefault="00A815FF" w:rsidP="006969C9">
            <w:pPr>
              <w:pStyle w:val="Default"/>
              <w:jc w:val="both"/>
              <w:rPr>
                <w:lang w:val="en-US"/>
              </w:rPr>
            </w:pPr>
          </w:p>
        </w:tc>
        <w:tc>
          <w:tcPr>
            <w:tcW w:w="3427" w:type="dxa"/>
          </w:tcPr>
          <w:p w:rsidR="00A815FF" w:rsidRPr="000D307F" w:rsidRDefault="00A815FF" w:rsidP="006969C9">
            <w:pPr>
              <w:pStyle w:val="Default"/>
              <w:jc w:val="both"/>
              <w:rPr>
                <w:lang w:val="en-US"/>
              </w:rPr>
            </w:pPr>
            <w:r w:rsidRPr="000D307F">
              <w:rPr>
                <w:lang w:val="en-US"/>
              </w:rPr>
              <w:t xml:space="preserve">2.1. Ss share with ideas. </w:t>
            </w:r>
          </w:p>
          <w:p w:rsidR="00A815FF" w:rsidRPr="000D307F" w:rsidRDefault="00A815FF" w:rsidP="006969C9">
            <w:pPr>
              <w:pStyle w:val="Default"/>
              <w:jc w:val="both"/>
              <w:rPr>
                <w:lang w:val="en-US"/>
              </w:rPr>
            </w:pPr>
            <w:r w:rsidRPr="000D307F">
              <w:rPr>
                <w:lang w:val="en-US"/>
              </w:rPr>
              <w:t xml:space="preserve">2.2 Ss try to answer and share the ideas. </w:t>
            </w:r>
          </w:p>
          <w:p w:rsidR="00A815FF" w:rsidRPr="000D307F" w:rsidRDefault="00A815FF" w:rsidP="006969C9">
            <w:pPr>
              <w:pStyle w:val="Default"/>
              <w:jc w:val="both"/>
              <w:rPr>
                <w:lang w:val="en-US"/>
              </w:rPr>
            </w:pPr>
            <w:r w:rsidRPr="000D307F">
              <w:rPr>
                <w:lang w:val="en-US"/>
              </w:rPr>
              <w:t xml:space="preserve">2.3 Ss guess and </w:t>
            </w:r>
          </w:p>
          <w:p w:rsidR="00A815FF" w:rsidRPr="000D307F" w:rsidRDefault="00A815FF" w:rsidP="006969C9">
            <w:pPr>
              <w:pStyle w:val="Default"/>
              <w:jc w:val="both"/>
              <w:rPr>
                <w:lang w:val="en-US"/>
              </w:rPr>
            </w:pPr>
            <w:r w:rsidRPr="000D307F">
              <w:rPr>
                <w:lang w:val="en-US"/>
              </w:rPr>
              <w:t xml:space="preserve">arrange </w:t>
            </w:r>
          </w:p>
          <w:p w:rsidR="00A815FF" w:rsidRPr="000D307F" w:rsidRDefault="00A815FF" w:rsidP="006969C9">
            <w:pPr>
              <w:pStyle w:val="Default"/>
              <w:jc w:val="both"/>
              <w:rPr>
                <w:lang w:val="en-US"/>
              </w:rPr>
            </w:pPr>
            <w:r w:rsidRPr="000D307F">
              <w:rPr>
                <w:lang w:val="en-US"/>
              </w:rPr>
              <w:t xml:space="preserve">2.4 SS reflect </w:t>
            </w:r>
          </w:p>
          <w:p w:rsidR="00A815FF" w:rsidRPr="000D307F" w:rsidRDefault="00A815FF" w:rsidP="006969C9">
            <w:pPr>
              <w:pStyle w:val="Default"/>
              <w:jc w:val="both"/>
              <w:rPr>
                <w:lang w:val="en-US"/>
              </w:rPr>
            </w:pPr>
          </w:p>
        </w:tc>
      </w:tr>
      <w:tr w:rsidR="00A815FF" w:rsidRPr="00981AC6" w:rsidTr="006969C9">
        <w:tc>
          <w:tcPr>
            <w:tcW w:w="2093" w:type="dxa"/>
          </w:tcPr>
          <w:p w:rsidR="00A815FF" w:rsidRPr="000D307F" w:rsidRDefault="00A815FF" w:rsidP="006969C9">
            <w:pPr>
              <w:pStyle w:val="Default"/>
              <w:jc w:val="both"/>
              <w:rPr>
                <w:b/>
                <w:lang w:val="en-US"/>
              </w:rPr>
            </w:pPr>
            <w:r w:rsidRPr="000D307F">
              <w:rPr>
                <w:b/>
                <w:lang w:val="en-US"/>
              </w:rPr>
              <w:t xml:space="preserve">3-step </w:t>
            </w:r>
          </w:p>
          <w:p w:rsidR="00A815FF" w:rsidRPr="000D307F" w:rsidRDefault="00A815FF" w:rsidP="006969C9">
            <w:pPr>
              <w:pStyle w:val="Default"/>
              <w:jc w:val="both"/>
              <w:rPr>
                <w:b/>
                <w:lang w:val="en-US"/>
              </w:rPr>
            </w:pPr>
            <w:r w:rsidRPr="000D307F">
              <w:rPr>
                <w:b/>
                <w:lang w:val="en-US"/>
              </w:rPr>
              <w:t xml:space="preserve">Main </w:t>
            </w:r>
          </w:p>
          <w:p w:rsidR="00A815FF" w:rsidRPr="000D307F" w:rsidRDefault="00A815FF" w:rsidP="006969C9">
            <w:pPr>
              <w:pStyle w:val="Default"/>
              <w:jc w:val="both"/>
              <w:rPr>
                <w:b/>
                <w:lang w:val="en-US"/>
              </w:rPr>
            </w:pPr>
            <w:r w:rsidRPr="000D307F">
              <w:rPr>
                <w:b/>
                <w:lang w:val="en-US"/>
              </w:rPr>
              <w:t xml:space="preserve">part: introducing course syllabus </w:t>
            </w:r>
          </w:p>
          <w:p w:rsidR="00A815FF" w:rsidRPr="000D307F" w:rsidRDefault="00A815FF" w:rsidP="006969C9">
            <w:pPr>
              <w:pStyle w:val="Default"/>
              <w:jc w:val="both"/>
              <w:rPr>
                <w:lang w:val="en-US"/>
              </w:rPr>
            </w:pPr>
            <w:r w:rsidRPr="000D307F">
              <w:rPr>
                <w:b/>
                <w:lang w:val="en-US"/>
              </w:rPr>
              <w:t>(50-minutes</w:t>
            </w:r>
            <w:r w:rsidRPr="000D307F">
              <w:rPr>
                <w:lang w:val="en-US"/>
              </w:rPr>
              <w:t xml:space="preserve">) </w:t>
            </w:r>
          </w:p>
        </w:tc>
        <w:tc>
          <w:tcPr>
            <w:tcW w:w="4759" w:type="dxa"/>
          </w:tcPr>
          <w:p w:rsidR="00576F13" w:rsidRPr="000D307F" w:rsidRDefault="00576F13" w:rsidP="00576F13">
            <w:pPr>
              <w:pStyle w:val="af5"/>
              <w:numPr>
                <w:ilvl w:val="0"/>
                <w:numId w:val="17"/>
              </w:numPr>
              <w:ind w:firstLine="567"/>
              <w:jc w:val="both"/>
              <w:rPr>
                <w:lang w:val="en-US"/>
              </w:rPr>
            </w:pPr>
            <w:r w:rsidRPr="000D307F">
              <w:rPr>
                <w:lang w:val="en-US"/>
              </w:rPr>
              <w:t>Anticipatory Set- Students will review the vocabulary from the last lesson.</w:t>
            </w:r>
          </w:p>
          <w:p w:rsidR="00576F13" w:rsidRPr="000D307F" w:rsidRDefault="00576F13" w:rsidP="00576F13">
            <w:pPr>
              <w:pStyle w:val="af5"/>
              <w:numPr>
                <w:ilvl w:val="0"/>
                <w:numId w:val="17"/>
              </w:numPr>
              <w:ind w:firstLine="567"/>
              <w:jc w:val="both"/>
              <w:rPr>
                <w:lang w:val="en-US"/>
              </w:rPr>
            </w:pPr>
            <w:r w:rsidRPr="000D307F">
              <w:rPr>
                <w:lang w:val="en-US"/>
              </w:rPr>
              <w:t>Presentation of New Material- Teacher will pass out body parts worksheet and use the overhead to identify the Spanish words for the parts of the body.</w:t>
            </w:r>
            <w:r w:rsidRPr="000D307F">
              <w:rPr>
                <w:b/>
                <w:lang w:val="en-US"/>
              </w:rPr>
              <w:t xml:space="preserve">Production </w:t>
            </w:r>
            <w:r w:rsidRPr="000D307F">
              <w:rPr>
                <w:b/>
                <w:lang w:val="en-US"/>
              </w:rPr>
              <w:lastRenderedPageBreak/>
              <w:t>Practice-Mechanical</w:t>
            </w:r>
            <w:r w:rsidRPr="000D307F">
              <w:rPr>
                <w:lang w:val="en-US"/>
              </w:rPr>
              <w:t>- Students will repeat the Spanish body parts words after the teacher.</w:t>
            </w:r>
            <w:r w:rsidRPr="000D307F">
              <w:rPr>
                <w:b/>
                <w:lang w:val="en-US"/>
              </w:rPr>
              <w:t>Meaningful</w:t>
            </w:r>
            <w:r w:rsidRPr="000D307F">
              <w:rPr>
                <w:lang w:val="en-US"/>
              </w:rPr>
              <w:t>- Teacher will point to body parts and have the children identify them in Spanish. Students will then do the same drill with partners, one pointing and one identifying in Spanish.</w:t>
            </w:r>
          </w:p>
          <w:p w:rsidR="00A815FF" w:rsidRPr="000D307F" w:rsidRDefault="00A815FF" w:rsidP="006969C9">
            <w:pPr>
              <w:contextualSpacing/>
              <w:jc w:val="both"/>
              <w:rPr>
                <w:sz w:val="24"/>
                <w:szCs w:val="24"/>
                <w:lang w:val="en-US"/>
              </w:rPr>
            </w:pPr>
          </w:p>
        </w:tc>
        <w:tc>
          <w:tcPr>
            <w:tcW w:w="3427" w:type="dxa"/>
          </w:tcPr>
          <w:p w:rsidR="00A815FF" w:rsidRPr="000D307F" w:rsidRDefault="00A815FF" w:rsidP="006969C9">
            <w:pPr>
              <w:pStyle w:val="Default"/>
              <w:jc w:val="both"/>
              <w:rPr>
                <w:color w:val="auto"/>
                <w:lang w:val="en-US"/>
              </w:rPr>
            </w:pPr>
          </w:p>
          <w:p w:rsidR="00A815FF" w:rsidRPr="000D307F" w:rsidRDefault="00A815FF" w:rsidP="006969C9">
            <w:pPr>
              <w:pStyle w:val="Default"/>
              <w:jc w:val="both"/>
              <w:rPr>
                <w:lang w:val="en-US"/>
              </w:rPr>
            </w:pPr>
            <w:r w:rsidRPr="000D307F">
              <w:rPr>
                <w:lang w:val="en-US"/>
              </w:rPr>
              <w:t xml:space="preserve">3.1 Ss try to guess. </w:t>
            </w:r>
          </w:p>
          <w:p w:rsidR="00A815FF" w:rsidRPr="000D307F" w:rsidRDefault="00A815FF" w:rsidP="006969C9">
            <w:pPr>
              <w:pStyle w:val="Default"/>
              <w:jc w:val="both"/>
              <w:rPr>
                <w:lang w:val="en-US"/>
              </w:rPr>
            </w:pPr>
          </w:p>
          <w:p w:rsidR="00A815FF" w:rsidRPr="000D307F" w:rsidRDefault="00A815FF" w:rsidP="006969C9">
            <w:pPr>
              <w:pStyle w:val="Default"/>
              <w:jc w:val="both"/>
              <w:rPr>
                <w:lang w:val="en-US"/>
              </w:rPr>
            </w:pPr>
            <w:r w:rsidRPr="000D307F">
              <w:rPr>
                <w:lang w:val="en-US"/>
              </w:rPr>
              <w:t xml:space="preserve">whole class </w:t>
            </w:r>
          </w:p>
          <w:p w:rsidR="00A815FF" w:rsidRPr="000D307F" w:rsidRDefault="00A815FF" w:rsidP="006969C9">
            <w:pPr>
              <w:pStyle w:val="Default"/>
              <w:jc w:val="both"/>
              <w:rPr>
                <w:lang w:val="en-US"/>
              </w:rPr>
            </w:pPr>
            <w:r w:rsidRPr="000D307F">
              <w:rPr>
                <w:lang w:val="en-US"/>
              </w:rPr>
              <w:t xml:space="preserve">3.2 Ss read and take notes </w:t>
            </w:r>
          </w:p>
          <w:p w:rsidR="00A815FF" w:rsidRPr="000D307F" w:rsidRDefault="00A815FF" w:rsidP="006969C9">
            <w:pPr>
              <w:pStyle w:val="Default"/>
              <w:jc w:val="both"/>
              <w:rPr>
                <w:lang w:val="en-US"/>
              </w:rPr>
            </w:pPr>
          </w:p>
          <w:p w:rsidR="00A815FF" w:rsidRPr="000D307F" w:rsidRDefault="00A815FF" w:rsidP="006969C9">
            <w:pPr>
              <w:pStyle w:val="Default"/>
              <w:jc w:val="both"/>
              <w:rPr>
                <w:lang w:val="en-US"/>
              </w:rPr>
            </w:pPr>
            <w:r w:rsidRPr="000D307F">
              <w:rPr>
                <w:lang w:val="en-US"/>
              </w:rPr>
              <w:lastRenderedPageBreak/>
              <w:t xml:space="preserve">3.3 Ss take part in the discussion. </w:t>
            </w:r>
          </w:p>
          <w:p w:rsidR="00A815FF" w:rsidRPr="000D307F" w:rsidRDefault="00A815FF" w:rsidP="006969C9">
            <w:pPr>
              <w:pStyle w:val="Default"/>
              <w:jc w:val="both"/>
              <w:rPr>
                <w:lang w:val="en-US"/>
              </w:rPr>
            </w:pPr>
            <w:r w:rsidRPr="000D307F">
              <w:rPr>
                <w:lang w:val="en-US"/>
              </w:rPr>
              <w:t xml:space="preserve">3.4 Ss are divided, </w:t>
            </w:r>
          </w:p>
          <w:p w:rsidR="00A815FF" w:rsidRPr="000D307F" w:rsidRDefault="00A815FF" w:rsidP="006969C9">
            <w:pPr>
              <w:pStyle w:val="Default"/>
              <w:jc w:val="both"/>
              <w:rPr>
                <w:lang w:val="en-US"/>
              </w:rPr>
            </w:pPr>
            <w:r w:rsidRPr="000D307F">
              <w:rPr>
                <w:lang w:val="en-US"/>
              </w:rPr>
              <w:t xml:space="preserve">and do the group activity </w:t>
            </w:r>
          </w:p>
        </w:tc>
      </w:tr>
      <w:tr w:rsidR="00A815FF" w:rsidRPr="000D307F" w:rsidTr="006969C9">
        <w:tc>
          <w:tcPr>
            <w:tcW w:w="2093" w:type="dxa"/>
          </w:tcPr>
          <w:p w:rsidR="00A815FF" w:rsidRPr="000D307F" w:rsidRDefault="00A815FF" w:rsidP="006969C9">
            <w:pPr>
              <w:pStyle w:val="Default"/>
              <w:jc w:val="both"/>
              <w:rPr>
                <w:b/>
                <w:lang w:val="en-US"/>
              </w:rPr>
            </w:pPr>
            <w:r w:rsidRPr="000D307F">
              <w:rPr>
                <w:b/>
                <w:lang w:val="en-US"/>
              </w:rPr>
              <w:lastRenderedPageBreak/>
              <w:t xml:space="preserve">4- step </w:t>
            </w:r>
          </w:p>
          <w:p w:rsidR="00A815FF" w:rsidRPr="000D307F" w:rsidRDefault="00A815FF" w:rsidP="006969C9">
            <w:pPr>
              <w:pStyle w:val="Default"/>
              <w:jc w:val="both"/>
              <w:rPr>
                <w:b/>
                <w:lang w:val="en-US"/>
              </w:rPr>
            </w:pPr>
            <w:r w:rsidRPr="000D307F">
              <w:rPr>
                <w:b/>
                <w:lang w:val="en-US"/>
              </w:rPr>
              <w:t xml:space="preserve">Closure: summarizing activity </w:t>
            </w:r>
          </w:p>
          <w:p w:rsidR="00A815FF" w:rsidRPr="000D307F" w:rsidRDefault="00A815FF" w:rsidP="006969C9">
            <w:pPr>
              <w:pStyle w:val="Default"/>
              <w:jc w:val="both"/>
              <w:rPr>
                <w:lang w:val="en-US"/>
              </w:rPr>
            </w:pPr>
            <w:r w:rsidRPr="000D307F">
              <w:rPr>
                <w:b/>
                <w:lang w:val="en-US"/>
              </w:rPr>
              <w:t>(15-minutes)</w:t>
            </w:r>
            <w:r w:rsidRPr="000D307F">
              <w:rPr>
                <w:lang w:val="en-US"/>
              </w:rPr>
              <w:t xml:space="preserve"> </w:t>
            </w:r>
          </w:p>
        </w:tc>
        <w:tc>
          <w:tcPr>
            <w:tcW w:w="4759" w:type="dxa"/>
          </w:tcPr>
          <w:p w:rsidR="00A815FF" w:rsidRPr="000D307F" w:rsidRDefault="00A815FF" w:rsidP="006969C9">
            <w:pPr>
              <w:pStyle w:val="Default"/>
              <w:jc w:val="both"/>
              <w:rPr>
                <w:color w:val="auto"/>
                <w:lang w:val="en-US"/>
              </w:rPr>
            </w:pPr>
          </w:p>
          <w:p w:rsidR="00A815FF" w:rsidRPr="000D307F" w:rsidRDefault="00A815FF" w:rsidP="006969C9">
            <w:pPr>
              <w:pStyle w:val="Default"/>
              <w:jc w:val="both"/>
            </w:pPr>
            <w:r w:rsidRPr="000D307F">
              <w:rPr>
                <w:lang w:val="en-US"/>
              </w:rPr>
              <w:t>T summarizes the lesson and gives home task.</w:t>
            </w:r>
          </w:p>
        </w:tc>
        <w:tc>
          <w:tcPr>
            <w:tcW w:w="3427" w:type="dxa"/>
          </w:tcPr>
          <w:p w:rsidR="00A815FF" w:rsidRPr="000D307F" w:rsidRDefault="00A815FF" w:rsidP="006969C9">
            <w:pPr>
              <w:pStyle w:val="Default"/>
              <w:jc w:val="both"/>
            </w:pPr>
            <w:r w:rsidRPr="000D307F">
              <w:t xml:space="preserve">4.1. Ss take notes </w:t>
            </w:r>
          </w:p>
        </w:tc>
      </w:tr>
    </w:tbl>
    <w:p w:rsidR="00A815FF" w:rsidRPr="000D307F" w:rsidRDefault="00A815FF"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6B3E81" w:rsidRPr="000D307F" w:rsidRDefault="006B3E81" w:rsidP="006B3E81">
      <w:pPr>
        <w:pStyle w:val="af5"/>
        <w:ind w:firstLine="567"/>
        <w:jc w:val="both"/>
        <w:rPr>
          <w:lang w:val="en-US"/>
        </w:rPr>
      </w:pPr>
      <w:r w:rsidRPr="000D307F">
        <w:rPr>
          <w:lang w:val="en-US"/>
        </w:rPr>
        <w:t>Teachers may either print out the lesson and have students read it themselves, or use the lesson for your own body language communication lesson.</w:t>
      </w:r>
    </w:p>
    <w:p w:rsidR="006B3E81" w:rsidRPr="000D307F" w:rsidRDefault="006B3E81" w:rsidP="006B3E81">
      <w:pPr>
        <w:pStyle w:val="af5"/>
        <w:ind w:firstLine="567"/>
        <w:jc w:val="both"/>
        <w:rPr>
          <w:lang w:val="en-US"/>
        </w:rPr>
      </w:pPr>
      <w:r w:rsidRPr="000D307F">
        <w:rPr>
          <w:rStyle w:val="af9"/>
          <w:lang w:val="en-US"/>
        </w:rPr>
        <w:t>Discussion</w:t>
      </w:r>
      <w:r w:rsidRPr="000D307F">
        <w:rPr>
          <w:lang w:val="en-US"/>
        </w:rPr>
        <w:t>:</w:t>
      </w:r>
    </w:p>
    <w:p w:rsidR="006B3E81" w:rsidRPr="000D307F" w:rsidRDefault="006B3E81" w:rsidP="006B3E81">
      <w:pPr>
        <w:pStyle w:val="af5"/>
        <w:ind w:firstLine="567"/>
        <w:jc w:val="both"/>
        <w:rPr>
          <w:lang w:val="en-US"/>
        </w:rPr>
      </w:pPr>
      <w:r w:rsidRPr="000D307F">
        <w:rPr>
          <w:lang w:val="en-US"/>
        </w:rPr>
        <w:t>Discuss the following points:</w:t>
      </w:r>
    </w:p>
    <w:p w:rsidR="006B3E81" w:rsidRPr="000D307F" w:rsidRDefault="006B3E81" w:rsidP="006B3E81">
      <w:pPr>
        <w:pStyle w:val="af5"/>
        <w:ind w:firstLine="567"/>
        <w:jc w:val="both"/>
        <w:rPr>
          <w:lang w:val="en-US"/>
        </w:rPr>
      </w:pPr>
      <w:r w:rsidRPr="000D307F">
        <w:rPr>
          <w:lang w:val="en-US"/>
        </w:rPr>
        <w:t>1. When you meet someone for the first time, how do you greet him or her?</w:t>
      </w:r>
    </w:p>
    <w:p w:rsidR="006B3E81" w:rsidRPr="000D307F" w:rsidRDefault="006B3E81" w:rsidP="006B3E81">
      <w:pPr>
        <w:pStyle w:val="af5"/>
        <w:ind w:firstLine="567"/>
        <w:jc w:val="both"/>
        <w:rPr>
          <w:lang w:val="en-US"/>
        </w:rPr>
      </w:pPr>
      <w:r w:rsidRPr="000D307F">
        <w:rPr>
          <w:lang w:val="en-US"/>
        </w:rPr>
        <w:t>Read the text below and check the meanings of any words you do not understand in a dictionary.</w:t>
      </w:r>
    </w:p>
    <w:p w:rsidR="006B3E81" w:rsidRPr="000D307F" w:rsidRDefault="006B3E81" w:rsidP="006B3E81">
      <w:pPr>
        <w:pStyle w:val="af5"/>
        <w:ind w:firstLine="567"/>
        <w:jc w:val="both"/>
        <w:rPr>
          <w:lang w:val="en-US"/>
        </w:rPr>
      </w:pPr>
      <w:r w:rsidRPr="000D307F">
        <w:rPr>
          <w:lang w:val="en-US"/>
        </w:rPr>
        <w:t>When we communicate with other people it is not only our words that contain the meaning. An important part of that meaning comes from what is called 'non-verbal communication'. By this we mean facial expression; gestures with hands, arms, legs; the way we sit or stand; the way we touch other people; the distance we keep between ourselves and the people we are talking to; our dress and our appearance. All these say something to other people.</w:t>
      </w:r>
    </w:p>
    <w:p w:rsidR="006B3E81" w:rsidRPr="000D307F" w:rsidRDefault="006B3E81" w:rsidP="006B3E81">
      <w:pPr>
        <w:pStyle w:val="af5"/>
        <w:ind w:firstLine="567"/>
        <w:jc w:val="both"/>
        <w:rPr>
          <w:lang w:val="en-US"/>
        </w:rPr>
      </w:pPr>
      <w:r w:rsidRPr="000D307F">
        <w:rPr>
          <w:lang w:val="en-US"/>
        </w:rPr>
        <w:t>Anticipatory Set- Students will review the vocabulary from the last lesson.</w:t>
      </w:r>
    </w:p>
    <w:p w:rsidR="006B3E81" w:rsidRPr="000D307F" w:rsidRDefault="006B3E81" w:rsidP="006B3E81">
      <w:pPr>
        <w:pStyle w:val="af5"/>
        <w:ind w:firstLine="567"/>
        <w:jc w:val="both"/>
        <w:rPr>
          <w:lang w:val="en-US"/>
        </w:rPr>
      </w:pPr>
      <w:r w:rsidRPr="000D307F">
        <w:rPr>
          <w:lang w:val="en-US"/>
        </w:rPr>
        <w:t>Presentation of New Material- Teacher will pass out body parts worksheet and use the overhead to identify the Spanish words for the parts of the body.</w:t>
      </w:r>
    </w:p>
    <w:p w:rsidR="006B3E81" w:rsidRPr="000D307F" w:rsidRDefault="006B3E81" w:rsidP="006B3E81">
      <w:pPr>
        <w:pStyle w:val="af5"/>
        <w:ind w:firstLine="567"/>
        <w:jc w:val="both"/>
        <w:rPr>
          <w:b/>
          <w:lang w:val="en-US"/>
        </w:rPr>
      </w:pPr>
      <w:r w:rsidRPr="000D307F">
        <w:rPr>
          <w:b/>
          <w:lang w:val="en-US"/>
        </w:rPr>
        <w:t>Production Practice-</w:t>
      </w:r>
    </w:p>
    <w:p w:rsidR="006B3E81" w:rsidRPr="000D307F" w:rsidRDefault="006B3E81" w:rsidP="006B3E81">
      <w:pPr>
        <w:pStyle w:val="af5"/>
        <w:ind w:firstLine="567"/>
        <w:jc w:val="both"/>
        <w:rPr>
          <w:lang w:val="en-US"/>
        </w:rPr>
      </w:pPr>
      <w:r w:rsidRPr="000D307F">
        <w:rPr>
          <w:b/>
          <w:lang w:val="en-US"/>
        </w:rPr>
        <w:t>Mechanical</w:t>
      </w:r>
      <w:r w:rsidRPr="000D307F">
        <w:rPr>
          <w:lang w:val="en-US"/>
        </w:rPr>
        <w:t>- Students will repeat the Spanish body parts words after the teacher.</w:t>
      </w:r>
    </w:p>
    <w:p w:rsidR="006B3E81" w:rsidRPr="000D307F" w:rsidRDefault="006B3E81" w:rsidP="006B3E81">
      <w:pPr>
        <w:pStyle w:val="af5"/>
        <w:ind w:firstLine="567"/>
        <w:jc w:val="both"/>
        <w:rPr>
          <w:lang w:val="en-US"/>
        </w:rPr>
      </w:pPr>
      <w:r w:rsidRPr="000D307F">
        <w:rPr>
          <w:b/>
          <w:lang w:val="en-US"/>
        </w:rPr>
        <w:t>Meaningful</w:t>
      </w:r>
      <w:r w:rsidRPr="000D307F">
        <w:rPr>
          <w:lang w:val="en-US"/>
        </w:rPr>
        <w:t>- Teacher will point to body parts and have the children identify them in Spanish. Students will then do the same drill with partners, one pointing and one identifying in Spanish.</w:t>
      </w:r>
    </w:p>
    <w:p w:rsidR="00FC68D8" w:rsidRPr="000D307F" w:rsidRDefault="00851A3D"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39</w:t>
      </w:r>
      <w:r w:rsidR="00FC68D8" w:rsidRPr="000D307F">
        <w:rPr>
          <w:rFonts w:ascii="Times New Roman" w:eastAsia="Times New Roman" w:hAnsi="Times New Roman" w:cs="Times New Roman"/>
          <w:b/>
          <w:smallCaps/>
          <w:sz w:val="24"/>
          <w:szCs w:val="24"/>
          <w:lang w:val="en-US" w:eastAsia="ru-RU"/>
        </w:rPr>
        <w:t>. Cultural education. Guide book for student.</w:t>
      </w:r>
    </w:p>
    <w:tbl>
      <w:tblPr>
        <w:tblStyle w:val="ab"/>
        <w:tblW w:w="0" w:type="auto"/>
        <w:tblLook w:val="04A0" w:firstRow="1" w:lastRow="0" w:firstColumn="1" w:lastColumn="0" w:noHBand="0" w:noVBand="1"/>
      </w:tblPr>
      <w:tblGrid>
        <w:gridCol w:w="4922"/>
        <w:gridCol w:w="4933"/>
      </w:tblGrid>
      <w:tr w:rsidR="00576F13" w:rsidRPr="00981AC6" w:rsidTr="006969C9">
        <w:tc>
          <w:tcPr>
            <w:tcW w:w="5139" w:type="dxa"/>
          </w:tcPr>
          <w:p w:rsidR="00576F13" w:rsidRPr="000D307F" w:rsidRDefault="00576F13" w:rsidP="006969C9">
            <w:pPr>
              <w:pStyle w:val="Default"/>
              <w:jc w:val="both"/>
            </w:pPr>
            <w:r w:rsidRPr="000D307F">
              <w:rPr>
                <w:b/>
                <w:bCs/>
              </w:rPr>
              <w:t xml:space="preserve">Topic </w:t>
            </w:r>
          </w:p>
        </w:tc>
        <w:tc>
          <w:tcPr>
            <w:tcW w:w="5140" w:type="dxa"/>
          </w:tcPr>
          <w:p w:rsidR="00576F13" w:rsidRPr="000D307F" w:rsidRDefault="00576F13" w:rsidP="006969C9">
            <w:pPr>
              <w:contextualSpacing/>
              <w:jc w:val="center"/>
              <w:rPr>
                <w:b/>
                <w:smallCaps/>
                <w:sz w:val="24"/>
                <w:szCs w:val="24"/>
                <w:lang w:val="en-US"/>
              </w:rPr>
            </w:pPr>
            <w:r w:rsidRPr="000D307F">
              <w:rPr>
                <w:b/>
                <w:smallCaps/>
                <w:sz w:val="24"/>
                <w:szCs w:val="24"/>
                <w:lang w:val="en-US"/>
              </w:rPr>
              <w:t>Cultural education. Guide book for student.</w:t>
            </w:r>
          </w:p>
        </w:tc>
      </w:tr>
      <w:tr w:rsidR="00576F13" w:rsidRPr="000D307F" w:rsidTr="006969C9">
        <w:tc>
          <w:tcPr>
            <w:tcW w:w="5139" w:type="dxa"/>
          </w:tcPr>
          <w:p w:rsidR="00576F13" w:rsidRPr="000D307F" w:rsidRDefault="00576F13"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576F13" w:rsidRPr="000D307F" w:rsidRDefault="00576F13" w:rsidP="006969C9">
            <w:pPr>
              <w:pStyle w:val="Default"/>
              <w:jc w:val="both"/>
            </w:pPr>
            <w:r w:rsidRPr="000D307F">
              <w:rPr>
                <w:b/>
                <w:bCs/>
              </w:rPr>
              <w:t>Number of participants: 1</w:t>
            </w:r>
            <w:r w:rsidRPr="000D307F">
              <w:rPr>
                <w:b/>
                <w:bCs/>
                <w:lang w:val="en-US"/>
              </w:rPr>
              <w:t>5</w:t>
            </w:r>
            <w:r w:rsidRPr="000D307F">
              <w:rPr>
                <w:b/>
                <w:bCs/>
              </w:rPr>
              <w:t xml:space="preserve"> </w:t>
            </w:r>
          </w:p>
        </w:tc>
      </w:tr>
      <w:tr w:rsidR="00576F13" w:rsidRPr="000D307F" w:rsidTr="006969C9">
        <w:tc>
          <w:tcPr>
            <w:tcW w:w="5139" w:type="dxa"/>
          </w:tcPr>
          <w:p w:rsidR="00576F13" w:rsidRPr="000D307F" w:rsidRDefault="00576F13" w:rsidP="006969C9">
            <w:pPr>
              <w:pStyle w:val="Default"/>
              <w:jc w:val="both"/>
            </w:pPr>
            <w:r w:rsidRPr="000D307F">
              <w:rPr>
                <w:b/>
                <w:bCs/>
                <w:i/>
                <w:iCs/>
              </w:rPr>
              <w:lastRenderedPageBreak/>
              <w:t xml:space="preserve">Lesson type </w:t>
            </w:r>
          </w:p>
        </w:tc>
        <w:tc>
          <w:tcPr>
            <w:tcW w:w="5140" w:type="dxa"/>
          </w:tcPr>
          <w:p w:rsidR="00576F13" w:rsidRPr="000D307F" w:rsidRDefault="00576F13" w:rsidP="006969C9">
            <w:pPr>
              <w:pStyle w:val="Default"/>
              <w:jc w:val="both"/>
            </w:pPr>
            <w:r w:rsidRPr="000D307F">
              <w:t xml:space="preserve">Practical </w:t>
            </w:r>
          </w:p>
        </w:tc>
      </w:tr>
      <w:tr w:rsidR="00576F13" w:rsidRPr="000D307F" w:rsidTr="006969C9">
        <w:tc>
          <w:tcPr>
            <w:tcW w:w="5139" w:type="dxa"/>
          </w:tcPr>
          <w:p w:rsidR="00576F13" w:rsidRPr="000D307F" w:rsidRDefault="00576F13" w:rsidP="006969C9">
            <w:pPr>
              <w:pStyle w:val="Default"/>
              <w:jc w:val="both"/>
            </w:pPr>
            <w:r w:rsidRPr="000D307F">
              <w:rPr>
                <w:b/>
                <w:bCs/>
                <w:i/>
                <w:iCs/>
              </w:rPr>
              <w:t xml:space="preserve">Outline of the lesson </w:t>
            </w:r>
          </w:p>
        </w:tc>
        <w:tc>
          <w:tcPr>
            <w:tcW w:w="5140" w:type="dxa"/>
          </w:tcPr>
          <w:p w:rsidR="00576F13" w:rsidRPr="000D307F" w:rsidRDefault="00576F13" w:rsidP="006969C9">
            <w:pPr>
              <w:pStyle w:val="Default"/>
              <w:jc w:val="both"/>
              <w:rPr>
                <w:lang w:val="en-US"/>
              </w:rPr>
            </w:pPr>
            <w:r w:rsidRPr="000D307F">
              <w:rPr>
                <w:lang w:val="en-US"/>
              </w:rPr>
              <w:t xml:space="preserve">1. Led in activity </w:t>
            </w:r>
          </w:p>
          <w:p w:rsidR="00576F13" w:rsidRPr="000D307F" w:rsidRDefault="00576F13" w:rsidP="006969C9">
            <w:pPr>
              <w:pStyle w:val="Default"/>
              <w:jc w:val="both"/>
              <w:rPr>
                <w:lang w:val="en-US"/>
              </w:rPr>
            </w:pPr>
            <w:r w:rsidRPr="000D307F">
              <w:rPr>
                <w:lang w:val="en-US"/>
              </w:rPr>
              <w:t xml:space="preserve">2. Brainstorming </w:t>
            </w:r>
          </w:p>
          <w:p w:rsidR="00576F13" w:rsidRPr="000D307F" w:rsidRDefault="00576F13" w:rsidP="006969C9">
            <w:pPr>
              <w:pStyle w:val="Default"/>
              <w:jc w:val="both"/>
            </w:pPr>
            <w:r w:rsidRPr="000D307F">
              <w:rPr>
                <w:lang w:val="en-US"/>
              </w:rPr>
              <w:t xml:space="preserve">3. Exploring ideas about </w:t>
            </w:r>
            <w:r w:rsidRPr="000D307F">
              <w:rPr>
                <w:smallCaps/>
                <w:lang w:val="en-US" w:eastAsia="ru-RU"/>
              </w:rPr>
              <w:t>cultural education</w:t>
            </w:r>
          </w:p>
          <w:p w:rsidR="00576F13" w:rsidRPr="000D307F" w:rsidRDefault="00576F13" w:rsidP="006969C9">
            <w:pPr>
              <w:pStyle w:val="Default"/>
              <w:jc w:val="both"/>
            </w:pPr>
            <w:r w:rsidRPr="000D307F">
              <w:t xml:space="preserve">7. Mini lectures </w:t>
            </w:r>
          </w:p>
          <w:p w:rsidR="00576F13" w:rsidRPr="000D307F" w:rsidRDefault="00576F13" w:rsidP="006969C9">
            <w:pPr>
              <w:pStyle w:val="Default"/>
              <w:jc w:val="both"/>
            </w:pPr>
            <w:r w:rsidRPr="000D307F">
              <w:t xml:space="preserve">8. Summarizing </w:t>
            </w:r>
          </w:p>
        </w:tc>
      </w:tr>
      <w:tr w:rsidR="00576F13" w:rsidRPr="00981AC6" w:rsidTr="006969C9">
        <w:tc>
          <w:tcPr>
            <w:tcW w:w="10279" w:type="dxa"/>
            <w:gridSpan w:val="2"/>
          </w:tcPr>
          <w:p w:rsidR="00576F13" w:rsidRPr="000D307F" w:rsidRDefault="00576F13"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576F13" w:rsidRPr="000D307F" w:rsidRDefault="00576F13" w:rsidP="006969C9">
            <w:pPr>
              <w:pStyle w:val="Default"/>
              <w:jc w:val="both"/>
              <w:rPr>
                <w:lang w:val="en-US"/>
              </w:rPr>
            </w:pPr>
          </w:p>
        </w:tc>
      </w:tr>
      <w:tr w:rsidR="00576F13" w:rsidRPr="00981AC6" w:rsidTr="006969C9">
        <w:tc>
          <w:tcPr>
            <w:tcW w:w="5139" w:type="dxa"/>
          </w:tcPr>
          <w:p w:rsidR="00576F13" w:rsidRPr="000D307F" w:rsidRDefault="00576F13" w:rsidP="006969C9">
            <w:pPr>
              <w:pStyle w:val="Default"/>
              <w:jc w:val="both"/>
              <w:rPr>
                <w:lang w:val="en-US"/>
              </w:rPr>
            </w:pPr>
            <w:r w:rsidRPr="000D307F">
              <w:rPr>
                <w:b/>
                <w:bCs/>
                <w:i/>
                <w:iCs/>
                <w:lang w:val="en-US"/>
              </w:rPr>
              <w:t>Objectives</w:t>
            </w:r>
            <w:r w:rsidRPr="000D307F">
              <w:rPr>
                <w:b/>
                <w:bCs/>
                <w:lang w:val="en-US"/>
              </w:rPr>
              <w:t xml:space="preserve">: </w:t>
            </w:r>
          </w:p>
          <w:p w:rsidR="00576F13" w:rsidRPr="000D307F" w:rsidRDefault="00576F13" w:rsidP="006969C9">
            <w:pPr>
              <w:pStyle w:val="Default"/>
              <w:jc w:val="both"/>
              <w:rPr>
                <w:lang w:val="en-US"/>
              </w:rPr>
            </w:pPr>
            <w:r w:rsidRPr="000D307F">
              <w:rPr>
                <w:b/>
                <w:bCs/>
                <w:i/>
                <w:iCs/>
                <w:lang w:val="en-US"/>
              </w:rPr>
              <w:t xml:space="preserve">Participants will </w:t>
            </w:r>
          </w:p>
          <w:p w:rsidR="00576F13" w:rsidRPr="000D307F" w:rsidRDefault="00576F13" w:rsidP="006969C9">
            <w:pPr>
              <w:contextualSpacing/>
              <w:rPr>
                <w:i/>
                <w:sz w:val="24"/>
                <w:szCs w:val="24"/>
                <w:lang w:val="en-US"/>
              </w:rPr>
            </w:pPr>
            <w:r w:rsidRPr="000D307F">
              <w:rPr>
                <w:i/>
                <w:sz w:val="24"/>
                <w:szCs w:val="24"/>
              </w:rPr>
              <w:t></w:t>
            </w:r>
            <w:r w:rsidRPr="000D307F">
              <w:rPr>
                <w:i/>
                <w:sz w:val="24"/>
                <w:szCs w:val="24"/>
                <w:lang w:val="en-US"/>
              </w:rPr>
              <w:t>   to train students’ vocabulary for talking about cultural education;</w:t>
            </w:r>
          </w:p>
          <w:p w:rsidR="00576F13" w:rsidRPr="000D307F" w:rsidRDefault="00576F13" w:rsidP="006969C9">
            <w:pPr>
              <w:contextualSpacing/>
              <w:rPr>
                <w:i/>
                <w:sz w:val="24"/>
                <w:szCs w:val="24"/>
                <w:lang w:val="en-US"/>
              </w:rPr>
            </w:pPr>
            <w:r w:rsidRPr="000D307F">
              <w:rPr>
                <w:i/>
                <w:sz w:val="24"/>
                <w:szCs w:val="24"/>
                <w:lang w:val="en-US"/>
              </w:rPr>
              <w:t>•  to improve students’ reading and listening skills;</w:t>
            </w:r>
          </w:p>
          <w:p w:rsidR="00576F13" w:rsidRPr="000D307F" w:rsidRDefault="00576F13" w:rsidP="006969C9">
            <w:pPr>
              <w:contextualSpacing/>
              <w:rPr>
                <w:i/>
                <w:sz w:val="24"/>
                <w:szCs w:val="24"/>
                <w:lang w:val="en-US"/>
              </w:rPr>
            </w:pPr>
            <w:r w:rsidRPr="000D307F">
              <w:rPr>
                <w:i/>
                <w:sz w:val="24"/>
                <w:szCs w:val="24"/>
                <w:lang w:val="en-US"/>
              </w:rPr>
              <w:t>- to train students’ writing skills.</w:t>
            </w:r>
          </w:p>
          <w:p w:rsidR="00576F13" w:rsidRPr="000D307F" w:rsidRDefault="00576F13"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576F13" w:rsidRPr="000D307F" w:rsidRDefault="00576F13" w:rsidP="006969C9">
            <w:pPr>
              <w:pStyle w:val="Default"/>
              <w:jc w:val="both"/>
              <w:rPr>
                <w:lang w:val="en-US"/>
              </w:rPr>
            </w:pPr>
            <w:r w:rsidRPr="000D307F">
              <w:rPr>
                <w:b/>
                <w:bCs/>
                <w:i/>
                <w:iCs/>
                <w:lang w:val="en-US"/>
              </w:rPr>
              <w:t xml:space="preserve">Outcomes: </w:t>
            </w:r>
          </w:p>
          <w:p w:rsidR="00576F13" w:rsidRPr="000D307F" w:rsidRDefault="00576F13" w:rsidP="006969C9">
            <w:pPr>
              <w:pStyle w:val="Default"/>
              <w:jc w:val="both"/>
              <w:rPr>
                <w:lang w:val="en-US"/>
              </w:rPr>
            </w:pPr>
            <w:r w:rsidRPr="000D307F">
              <w:rPr>
                <w:b/>
                <w:bCs/>
                <w:i/>
                <w:iCs/>
                <w:lang w:val="en-US"/>
              </w:rPr>
              <w:t xml:space="preserve">By the end of the course Participants will </w:t>
            </w:r>
          </w:p>
          <w:p w:rsidR="00576F13" w:rsidRPr="000D307F" w:rsidRDefault="00576F13" w:rsidP="006969C9">
            <w:pPr>
              <w:pStyle w:val="Default"/>
              <w:jc w:val="both"/>
            </w:pPr>
            <w:r w:rsidRPr="000D307F">
              <w:t></w:t>
            </w:r>
            <w:r w:rsidRPr="000D307F">
              <w:rPr>
                <w:lang w:val="en-US"/>
              </w:rPr>
              <w:t xml:space="preserve"> </w:t>
            </w:r>
            <w:r w:rsidRPr="000D307F">
              <w:rPr>
                <w:i/>
                <w:iCs/>
                <w:lang w:val="en-US"/>
              </w:rPr>
              <w:t>Aware of cultural education</w:t>
            </w:r>
          </w:p>
          <w:p w:rsidR="00576F13" w:rsidRPr="000D307F" w:rsidRDefault="00576F13" w:rsidP="006969C9">
            <w:pPr>
              <w:pStyle w:val="Default"/>
              <w:jc w:val="both"/>
            </w:pPr>
          </w:p>
          <w:p w:rsidR="00576F13" w:rsidRPr="000D307F" w:rsidRDefault="00576F13"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576F13" w:rsidRPr="000D307F" w:rsidRDefault="00576F13" w:rsidP="006969C9">
            <w:pPr>
              <w:pStyle w:val="Default"/>
              <w:jc w:val="both"/>
              <w:rPr>
                <w:lang w:val="en-US"/>
              </w:rPr>
            </w:pPr>
          </w:p>
        </w:tc>
      </w:tr>
      <w:tr w:rsidR="00576F13" w:rsidRPr="00981AC6" w:rsidTr="006969C9">
        <w:tc>
          <w:tcPr>
            <w:tcW w:w="5139" w:type="dxa"/>
          </w:tcPr>
          <w:p w:rsidR="00576F13" w:rsidRPr="000D307F" w:rsidRDefault="00576F13" w:rsidP="006969C9">
            <w:pPr>
              <w:pStyle w:val="Default"/>
              <w:jc w:val="both"/>
              <w:rPr>
                <w:b/>
                <w:i/>
              </w:rPr>
            </w:pPr>
            <w:r w:rsidRPr="000D307F">
              <w:rPr>
                <w:b/>
                <w:i/>
              </w:rPr>
              <w:t xml:space="preserve">Teaching model </w:t>
            </w:r>
          </w:p>
        </w:tc>
        <w:tc>
          <w:tcPr>
            <w:tcW w:w="5140" w:type="dxa"/>
          </w:tcPr>
          <w:p w:rsidR="00576F13" w:rsidRPr="000D307F" w:rsidRDefault="00576F13" w:rsidP="006969C9">
            <w:pPr>
              <w:pStyle w:val="Default"/>
              <w:jc w:val="both"/>
              <w:rPr>
                <w:lang w:val="en-US"/>
              </w:rPr>
            </w:pPr>
            <w:r w:rsidRPr="000D307F">
              <w:rPr>
                <w:lang w:val="en-US"/>
              </w:rPr>
              <w:t xml:space="preserve">concept attainment; cooperative learning; direct instruction; presentation; </w:t>
            </w:r>
          </w:p>
        </w:tc>
      </w:tr>
      <w:tr w:rsidR="00576F13" w:rsidRPr="00981AC6" w:rsidTr="006969C9">
        <w:tc>
          <w:tcPr>
            <w:tcW w:w="5139" w:type="dxa"/>
          </w:tcPr>
          <w:p w:rsidR="00576F13" w:rsidRPr="000D307F" w:rsidRDefault="00576F13" w:rsidP="006969C9">
            <w:pPr>
              <w:pStyle w:val="Default"/>
              <w:jc w:val="both"/>
              <w:rPr>
                <w:b/>
                <w:i/>
              </w:rPr>
            </w:pPr>
            <w:r w:rsidRPr="000D307F">
              <w:rPr>
                <w:b/>
                <w:i/>
              </w:rPr>
              <w:t xml:space="preserve">Interaction pattern </w:t>
            </w:r>
          </w:p>
        </w:tc>
        <w:tc>
          <w:tcPr>
            <w:tcW w:w="5140" w:type="dxa"/>
          </w:tcPr>
          <w:p w:rsidR="00576F13" w:rsidRPr="000D307F" w:rsidRDefault="00576F13" w:rsidP="006969C9">
            <w:pPr>
              <w:pStyle w:val="Default"/>
              <w:jc w:val="both"/>
              <w:rPr>
                <w:lang w:val="en-US"/>
              </w:rPr>
            </w:pPr>
            <w:r w:rsidRPr="000D307F">
              <w:rPr>
                <w:lang w:val="en-US"/>
              </w:rPr>
              <w:t xml:space="preserve">Plenary; individually, pair , group works and whole class </w:t>
            </w:r>
          </w:p>
        </w:tc>
      </w:tr>
      <w:tr w:rsidR="00576F13" w:rsidRPr="00981AC6" w:rsidTr="006969C9">
        <w:tc>
          <w:tcPr>
            <w:tcW w:w="5139" w:type="dxa"/>
          </w:tcPr>
          <w:p w:rsidR="00576F13" w:rsidRPr="000D307F" w:rsidRDefault="00576F13" w:rsidP="006969C9">
            <w:pPr>
              <w:pStyle w:val="Default"/>
              <w:jc w:val="both"/>
            </w:pPr>
            <w:r w:rsidRPr="000D307F">
              <w:rPr>
                <w:b/>
                <w:bCs/>
                <w:i/>
                <w:iCs/>
              </w:rPr>
              <w:t xml:space="preserve">Used materials and equipments </w:t>
            </w:r>
          </w:p>
        </w:tc>
        <w:tc>
          <w:tcPr>
            <w:tcW w:w="5140" w:type="dxa"/>
          </w:tcPr>
          <w:p w:rsidR="00576F13" w:rsidRPr="000D307F" w:rsidRDefault="00576F13" w:rsidP="006969C9">
            <w:pPr>
              <w:pStyle w:val="Default"/>
              <w:jc w:val="both"/>
              <w:rPr>
                <w:lang w:val="en-US"/>
              </w:rPr>
            </w:pPr>
            <w:r w:rsidRPr="000D307F">
              <w:rPr>
                <w:lang w:val="en-US"/>
              </w:rPr>
              <w:t xml:space="preserve">Handouts; board and markers of different colors </w:t>
            </w:r>
          </w:p>
        </w:tc>
      </w:tr>
      <w:tr w:rsidR="00576F13" w:rsidRPr="00981AC6" w:rsidTr="006969C9">
        <w:tc>
          <w:tcPr>
            <w:tcW w:w="5139" w:type="dxa"/>
          </w:tcPr>
          <w:p w:rsidR="00576F13" w:rsidRPr="000D307F" w:rsidRDefault="00576F13" w:rsidP="006969C9">
            <w:pPr>
              <w:pStyle w:val="Default"/>
              <w:jc w:val="both"/>
            </w:pPr>
            <w:r w:rsidRPr="000D307F">
              <w:rPr>
                <w:b/>
                <w:bCs/>
                <w:i/>
                <w:iCs/>
              </w:rPr>
              <w:t xml:space="preserve">Teaching conditions </w:t>
            </w:r>
          </w:p>
        </w:tc>
        <w:tc>
          <w:tcPr>
            <w:tcW w:w="5140" w:type="dxa"/>
          </w:tcPr>
          <w:p w:rsidR="00576F13" w:rsidRPr="000D307F" w:rsidRDefault="00576F13" w:rsidP="006969C9">
            <w:pPr>
              <w:pStyle w:val="Default"/>
              <w:jc w:val="both"/>
              <w:rPr>
                <w:lang w:val="en-US"/>
              </w:rPr>
            </w:pPr>
            <w:r w:rsidRPr="000D307F">
              <w:rPr>
                <w:lang w:val="en-US"/>
              </w:rPr>
              <w:t xml:space="preserve">Teaching room should include white board and separated to 4 faced sittings suited for group works. </w:t>
            </w:r>
          </w:p>
        </w:tc>
      </w:tr>
      <w:tr w:rsidR="00576F13" w:rsidRPr="000D307F" w:rsidTr="006969C9">
        <w:tc>
          <w:tcPr>
            <w:tcW w:w="5139" w:type="dxa"/>
          </w:tcPr>
          <w:p w:rsidR="00576F13" w:rsidRPr="000D307F" w:rsidRDefault="00576F13" w:rsidP="006969C9">
            <w:pPr>
              <w:pStyle w:val="Default"/>
              <w:jc w:val="both"/>
            </w:pPr>
            <w:r w:rsidRPr="000D307F">
              <w:rPr>
                <w:b/>
                <w:bCs/>
                <w:i/>
                <w:iCs/>
              </w:rPr>
              <w:t xml:space="preserve">Assessment </w:t>
            </w:r>
          </w:p>
        </w:tc>
        <w:tc>
          <w:tcPr>
            <w:tcW w:w="5140" w:type="dxa"/>
          </w:tcPr>
          <w:p w:rsidR="00576F13" w:rsidRPr="000D307F" w:rsidRDefault="00576F13" w:rsidP="006969C9">
            <w:pPr>
              <w:pStyle w:val="Default"/>
              <w:jc w:val="both"/>
            </w:pPr>
            <w:r w:rsidRPr="000D307F">
              <w:t xml:space="preserve">ongoing assessment; participation </w:t>
            </w:r>
          </w:p>
        </w:tc>
      </w:tr>
    </w:tbl>
    <w:p w:rsidR="00576F13" w:rsidRPr="000D307F" w:rsidRDefault="00576F13" w:rsidP="00576F13">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576F13" w:rsidRPr="00981AC6" w:rsidTr="006969C9">
        <w:trPr>
          <w:trHeight w:val="107"/>
        </w:trPr>
        <w:tc>
          <w:tcPr>
            <w:tcW w:w="4447" w:type="dxa"/>
          </w:tcPr>
          <w:p w:rsidR="00576F13" w:rsidRPr="000D307F" w:rsidRDefault="00576F13" w:rsidP="006969C9">
            <w:pPr>
              <w:pStyle w:val="Default"/>
              <w:jc w:val="center"/>
              <w:rPr>
                <w:lang w:val="en-US"/>
              </w:rPr>
            </w:pPr>
            <w:r w:rsidRPr="000D307F">
              <w:rPr>
                <w:b/>
                <w:bCs/>
                <w:lang w:val="en-US"/>
              </w:rPr>
              <w:t>Detailed process of the lesson</w:t>
            </w:r>
          </w:p>
        </w:tc>
        <w:tc>
          <w:tcPr>
            <w:tcW w:w="4447" w:type="dxa"/>
          </w:tcPr>
          <w:p w:rsidR="00576F13" w:rsidRPr="000D307F" w:rsidRDefault="00576F13" w:rsidP="006969C9">
            <w:pPr>
              <w:pStyle w:val="Default"/>
              <w:jc w:val="both"/>
              <w:rPr>
                <w:lang w:val="en-US"/>
              </w:rPr>
            </w:pPr>
          </w:p>
        </w:tc>
      </w:tr>
      <w:tr w:rsidR="00576F13" w:rsidRPr="00981AC6" w:rsidTr="006969C9">
        <w:trPr>
          <w:trHeight w:val="107"/>
        </w:trPr>
        <w:tc>
          <w:tcPr>
            <w:tcW w:w="4447" w:type="dxa"/>
          </w:tcPr>
          <w:p w:rsidR="00576F13" w:rsidRPr="000D307F" w:rsidRDefault="00576F13" w:rsidP="006969C9">
            <w:pPr>
              <w:pStyle w:val="Default"/>
              <w:jc w:val="both"/>
              <w:rPr>
                <w:lang w:val="en-US"/>
              </w:rPr>
            </w:pPr>
          </w:p>
        </w:tc>
        <w:tc>
          <w:tcPr>
            <w:tcW w:w="4447" w:type="dxa"/>
          </w:tcPr>
          <w:p w:rsidR="00576F13" w:rsidRPr="000D307F" w:rsidRDefault="00576F13" w:rsidP="006969C9">
            <w:pPr>
              <w:pStyle w:val="Default"/>
              <w:jc w:val="both"/>
              <w:rPr>
                <w:lang w:val="en-US"/>
              </w:rPr>
            </w:pPr>
          </w:p>
        </w:tc>
      </w:tr>
    </w:tbl>
    <w:tbl>
      <w:tblPr>
        <w:tblStyle w:val="ab"/>
        <w:tblW w:w="0" w:type="auto"/>
        <w:tblLook w:val="04A0" w:firstRow="1" w:lastRow="0" w:firstColumn="1" w:lastColumn="0" w:noHBand="0" w:noVBand="1"/>
      </w:tblPr>
      <w:tblGrid>
        <w:gridCol w:w="2057"/>
        <w:gridCol w:w="4529"/>
        <w:gridCol w:w="3269"/>
      </w:tblGrid>
      <w:tr w:rsidR="00576F13" w:rsidRPr="000D307F" w:rsidTr="006969C9">
        <w:tc>
          <w:tcPr>
            <w:tcW w:w="2093" w:type="dxa"/>
            <w:vMerge w:val="restart"/>
          </w:tcPr>
          <w:p w:rsidR="00576F13" w:rsidRPr="000D307F" w:rsidRDefault="00576F13" w:rsidP="006969C9">
            <w:pPr>
              <w:pStyle w:val="Default"/>
              <w:jc w:val="both"/>
              <w:rPr>
                <w:lang w:val="uz-Cyrl-UZ"/>
              </w:rPr>
            </w:pPr>
            <w:r w:rsidRPr="000D307F">
              <w:rPr>
                <w:b/>
                <w:bCs/>
              </w:rPr>
              <w:t>Steps and Time</w:t>
            </w:r>
          </w:p>
        </w:tc>
        <w:tc>
          <w:tcPr>
            <w:tcW w:w="8186" w:type="dxa"/>
            <w:gridSpan w:val="2"/>
          </w:tcPr>
          <w:p w:rsidR="00576F13" w:rsidRPr="000D307F" w:rsidRDefault="00576F13" w:rsidP="006969C9">
            <w:pPr>
              <w:pStyle w:val="Default"/>
              <w:jc w:val="both"/>
              <w:rPr>
                <w:b/>
                <w:lang w:val="uz-Cyrl-UZ"/>
              </w:rPr>
            </w:pPr>
            <w:r w:rsidRPr="000D307F">
              <w:rPr>
                <w:b/>
              </w:rPr>
              <w:t>PROCEDURE</w:t>
            </w:r>
          </w:p>
        </w:tc>
      </w:tr>
      <w:tr w:rsidR="00576F13" w:rsidRPr="000D307F" w:rsidTr="006969C9">
        <w:tc>
          <w:tcPr>
            <w:tcW w:w="2093" w:type="dxa"/>
            <w:vMerge/>
          </w:tcPr>
          <w:p w:rsidR="00576F13" w:rsidRPr="000D307F" w:rsidRDefault="00576F13" w:rsidP="006969C9">
            <w:pPr>
              <w:pStyle w:val="Default"/>
              <w:jc w:val="both"/>
              <w:rPr>
                <w:lang w:val="uz-Cyrl-UZ"/>
              </w:rPr>
            </w:pPr>
          </w:p>
        </w:tc>
        <w:tc>
          <w:tcPr>
            <w:tcW w:w="4759" w:type="dxa"/>
          </w:tcPr>
          <w:p w:rsidR="00576F13" w:rsidRPr="000D307F" w:rsidRDefault="00576F13" w:rsidP="006969C9">
            <w:pPr>
              <w:pStyle w:val="Default"/>
              <w:jc w:val="both"/>
              <w:rPr>
                <w:lang w:val="uz-Cyrl-UZ"/>
              </w:rPr>
            </w:pPr>
            <w:r w:rsidRPr="000D307F">
              <w:rPr>
                <w:b/>
                <w:bCs/>
              </w:rPr>
              <w:t>Teacher activities</w:t>
            </w:r>
          </w:p>
        </w:tc>
        <w:tc>
          <w:tcPr>
            <w:tcW w:w="3427" w:type="dxa"/>
          </w:tcPr>
          <w:p w:rsidR="00576F13" w:rsidRPr="000D307F" w:rsidRDefault="00576F13" w:rsidP="006969C9">
            <w:pPr>
              <w:pStyle w:val="Default"/>
              <w:jc w:val="both"/>
              <w:rPr>
                <w:lang w:val="uz-Cyrl-UZ"/>
              </w:rPr>
            </w:pPr>
            <w:r w:rsidRPr="000D307F">
              <w:rPr>
                <w:b/>
                <w:bCs/>
              </w:rPr>
              <w:t>Student activities</w:t>
            </w:r>
          </w:p>
        </w:tc>
      </w:tr>
      <w:tr w:rsidR="00576F13" w:rsidRPr="00981AC6" w:rsidTr="006969C9">
        <w:tc>
          <w:tcPr>
            <w:tcW w:w="2093" w:type="dxa"/>
          </w:tcPr>
          <w:p w:rsidR="00576F13" w:rsidRPr="000D307F" w:rsidRDefault="00576F13" w:rsidP="006969C9">
            <w:pPr>
              <w:pStyle w:val="Default"/>
              <w:jc w:val="both"/>
            </w:pPr>
            <w:r w:rsidRPr="000D307F">
              <w:rPr>
                <w:b/>
                <w:bCs/>
              </w:rPr>
              <w:t xml:space="preserve">1-step </w:t>
            </w:r>
          </w:p>
          <w:p w:rsidR="00576F13" w:rsidRPr="000D307F" w:rsidRDefault="00576F13" w:rsidP="006969C9">
            <w:pPr>
              <w:pStyle w:val="Default"/>
              <w:jc w:val="both"/>
            </w:pPr>
            <w:r w:rsidRPr="000D307F">
              <w:rPr>
                <w:b/>
                <w:bCs/>
              </w:rPr>
              <w:t xml:space="preserve">Preparation </w:t>
            </w:r>
          </w:p>
        </w:tc>
        <w:tc>
          <w:tcPr>
            <w:tcW w:w="4759" w:type="dxa"/>
          </w:tcPr>
          <w:p w:rsidR="00576F13" w:rsidRPr="000D307F" w:rsidRDefault="00576F13" w:rsidP="006969C9">
            <w:pPr>
              <w:pStyle w:val="Default"/>
              <w:jc w:val="both"/>
              <w:rPr>
                <w:lang w:val="en-US"/>
              </w:rPr>
            </w:pPr>
            <w:r w:rsidRPr="000D307F">
              <w:rPr>
                <w:lang w:val="en-US"/>
              </w:rPr>
              <w:t xml:space="preserve">1.1. T prepares to the lesson </w:t>
            </w:r>
          </w:p>
          <w:p w:rsidR="00576F13" w:rsidRPr="000D307F" w:rsidRDefault="00576F13" w:rsidP="006969C9">
            <w:pPr>
              <w:pStyle w:val="Default"/>
              <w:jc w:val="both"/>
              <w:rPr>
                <w:lang w:val="en-US"/>
              </w:rPr>
            </w:pPr>
            <w:r w:rsidRPr="000D307F">
              <w:rPr>
                <w:lang w:val="en-US"/>
              </w:rPr>
              <w:t xml:space="preserve">1.2.T prepares handouts. </w:t>
            </w:r>
          </w:p>
          <w:p w:rsidR="00576F13" w:rsidRPr="000D307F" w:rsidRDefault="00576F13" w:rsidP="006969C9">
            <w:pPr>
              <w:pStyle w:val="Default"/>
              <w:jc w:val="both"/>
              <w:rPr>
                <w:lang w:val="en-US"/>
              </w:rPr>
            </w:pPr>
            <w:r w:rsidRPr="000D307F">
              <w:rPr>
                <w:lang w:val="en-US"/>
              </w:rPr>
              <w:t xml:space="preserve">1.3. T prepares a list of literature required for the course  </w:t>
            </w:r>
          </w:p>
        </w:tc>
        <w:tc>
          <w:tcPr>
            <w:tcW w:w="3427" w:type="dxa"/>
          </w:tcPr>
          <w:p w:rsidR="00576F13" w:rsidRPr="000D307F" w:rsidRDefault="00576F13" w:rsidP="006969C9">
            <w:pPr>
              <w:pStyle w:val="Default"/>
              <w:jc w:val="both"/>
              <w:rPr>
                <w:lang w:val="en-US"/>
              </w:rPr>
            </w:pPr>
            <w:r w:rsidRPr="000D307F">
              <w:rPr>
                <w:b/>
                <w:bCs/>
                <w:lang w:val="en-US"/>
              </w:rPr>
              <w:t xml:space="preserve"> </w:t>
            </w:r>
          </w:p>
        </w:tc>
      </w:tr>
      <w:tr w:rsidR="00576F13" w:rsidRPr="00981AC6" w:rsidTr="006969C9">
        <w:tc>
          <w:tcPr>
            <w:tcW w:w="2093" w:type="dxa"/>
          </w:tcPr>
          <w:p w:rsidR="00576F13" w:rsidRPr="000D307F" w:rsidRDefault="00576F13" w:rsidP="006969C9">
            <w:pPr>
              <w:pStyle w:val="Default"/>
              <w:jc w:val="both"/>
              <w:rPr>
                <w:lang w:val="en-US"/>
              </w:rPr>
            </w:pPr>
            <w:r w:rsidRPr="000D307F">
              <w:rPr>
                <w:b/>
                <w:bCs/>
                <w:lang w:val="en-US"/>
              </w:rPr>
              <w:t xml:space="preserve">2-step. </w:t>
            </w:r>
          </w:p>
          <w:p w:rsidR="00576F13" w:rsidRPr="000D307F" w:rsidRDefault="00576F13" w:rsidP="006969C9">
            <w:pPr>
              <w:pStyle w:val="Default"/>
              <w:jc w:val="both"/>
              <w:rPr>
                <w:lang w:val="en-US"/>
              </w:rPr>
            </w:pPr>
            <w:r w:rsidRPr="000D307F">
              <w:rPr>
                <w:b/>
                <w:bCs/>
                <w:lang w:val="en-US"/>
              </w:rPr>
              <w:t xml:space="preserve">Introduction: lead in activity </w:t>
            </w:r>
          </w:p>
          <w:p w:rsidR="00576F13" w:rsidRPr="000D307F" w:rsidRDefault="00576F13" w:rsidP="006969C9">
            <w:pPr>
              <w:pStyle w:val="Default"/>
              <w:jc w:val="both"/>
              <w:rPr>
                <w:lang w:val="en-US"/>
              </w:rPr>
            </w:pPr>
            <w:r w:rsidRPr="000D307F">
              <w:rPr>
                <w:b/>
                <w:bCs/>
                <w:lang w:val="en-US"/>
              </w:rPr>
              <w:t xml:space="preserve">(15 minutes) </w:t>
            </w:r>
          </w:p>
        </w:tc>
        <w:tc>
          <w:tcPr>
            <w:tcW w:w="4759" w:type="dxa"/>
          </w:tcPr>
          <w:p w:rsidR="00576F13" w:rsidRPr="000D307F" w:rsidRDefault="00576F13" w:rsidP="00576F13">
            <w:pPr>
              <w:contextualSpacing/>
              <w:rPr>
                <w:sz w:val="24"/>
                <w:szCs w:val="24"/>
                <w:lang w:val="en-US"/>
              </w:rPr>
            </w:pPr>
            <w:r w:rsidRPr="000D307F">
              <w:rPr>
                <w:sz w:val="24"/>
                <w:szCs w:val="24"/>
                <w:lang w:val="en-US"/>
              </w:rPr>
              <w:t>2.1</w:t>
            </w:r>
            <w:r w:rsidRPr="000D307F">
              <w:rPr>
                <w:b/>
                <w:sz w:val="24"/>
                <w:szCs w:val="24"/>
                <w:lang w:val="en-US"/>
              </w:rPr>
              <w:t xml:space="preserve">. </w:t>
            </w:r>
            <w:r w:rsidRPr="000D307F">
              <w:rPr>
                <w:sz w:val="24"/>
                <w:szCs w:val="24"/>
                <w:lang w:val="en-US"/>
              </w:rPr>
              <w:t>University education</w:t>
            </w:r>
          </w:p>
          <w:p w:rsidR="00576F13" w:rsidRPr="000D307F" w:rsidRDefault="00576F13" w:rsidP="00576F13">
            <w:pPr>
              <w:contextualSpacing/>
              <w:rPr>
                <w:sz w:val="24"/>
                <w:szCs w:val="24"/>
                <w:lang w:val="en-US"/>
              </w:rPr>
            </w:pPr>
            <w:r w:rsidRPr="000D307F">
              <w:rPr>
                <w:sz w:val="24"/>
                <w:szCs w:val="24"/>
                <w:lang w:val="en-US"/>
              </w:rPr>
              <w:t>University Studies</w:t>
            </w:r>
          </w:p>
          <w:p w:rsidR="00576F13" w:rsidRPr="000D307F" w:rsidRDefault="00576F13" w:rsidP="00576F13">
            <w:pPr>
              <w:contextualSpacing/>
              <w:jc w:val="both"/>
              <w:rPr>
                <w:sz w:val="24"/>
                <w:szCs w:val="24"/>
                <w:lang w:val="en-US"/>
              </w:rPr>
            </w:pPr>
            <w:r w:rsidRPr="000D307F">
              <w:rPr>
                <w:sz w:val="24"/>
                <w:szCs w:val="24"/>
                <w:lang w:val="en-US"/>
              </w:rPr>
              <w:t>Vocabulary</w:t>
            </w:r>
          </w:p>
          <w:p w:rsidR="00576F13" w:rsidRPr="000D307F" w:rsidRDefault="00576F13" w:rsidP="006969C9">
            <w:pPr>
              <w:pStyle w:val="Default"/>
              <w:jc w:val="both"/>
              <w:rPr>
                <w:lang w:val="en-US"/>
              </w:rPr>
            </w:pPr>
          </w:p>
        </w:tc>
        <w:tc>
          <w:tcPr>
            <w:tcW w:w="3427" w:type="dxa"/>
          </w:tcPr>
          <w:p w:rsidR="00576F13" w:rsidRPr="000D307F" w:rsidRDefault="00576F13" w:rsidP="006969C9">
            <w:pPr>
              <w:pStyle w:val="Default"/>
              <w:jc w:val="both"/>
              <w:rPr>
                <w:lang w:val="en-US"/>
              </w:rPr>
            </w:pPr>
            <w:r w:rsidRPr="000D307F">
              <w:rPr>
                <w:lang w:val="en-US"/>
              </w:rPr>
              <w:t xml:space="preserve">2.1. Ss share with ideas. </w:t>
            </w:r>
          </w:p>
          <w:p w:rsidR="00576F13" w:rsidRPr="000D307F" w:rsidRDefault="00576F13" w:rsidP="006969C9">
            <w:pPr>
              <w:pStyle w:val="Default"/>
              <w:jc w:val="both"/>
              <w:rPr>
                <w:lang w:val="en-US"/>
              </w:rPr>
            </w:pPr>
            <w:r w:rsidRPr="000D307F">
              <w:rPr>
                <w:lang w:val="en-US"/>
              </w:rPr>
              <w:t xml:space="preserve">2.2 Ss try to answer and share the ideas. </w:t>
            </w:r>
          </w:p>
          <w:p w:rsidR="00576F13" w:rsidRPr="000D307F" w:rsidRDefault="00576F13" w:rsidP="006969C9">
            <w:pPr>
              <w:pStyle w:val="Default"/>
              <w:jc w:val="both"/>
              <w:rPr>
                <w:lang w:val="en-US"/>
              </w:rPr>
            </w:pPr>
            <w:r w:rsidRPr="000D307F">
              <w:rPr>
                <w:lang w:val="en-US"/>
              </w:rPr>
              <w:t xml:space="preserve">2.3 Ss guess and </w:t>
            </w:r>
          </w:p>
          <w:p w:rsidR="00576F13" w:rsidRPr="000D307F" w:rsidRDefault="00576F13" w:rsidP="006969C9">
            <w:pPr>
              <w:pStyle w:val="Default"/>
              <w:jc w:val="both"/>
              <w:rPr>
                <w:lang w:val="en-US"/>
              </w:rPr>
            </w:pPr>
            <w:r w:rsidRPr="000D307F">
              <w:rPr>
                <w:lang w:val="en-US"/>
              </w:rPr>
              <w:t xml:space="preserve">arrange </w:t>
            </w:r>
          </w:p>
          <w:p w:rsidR="00576F13" w:rsidRPr="000D307F" w:rsidRDefault="00576F13" w:rsidP="006969C9">
            <w:pPr>
              <w:pStyle w:val="Default"/>
              <w:jc w:val="both"/>
              <w:rPr>
                <w:lang w:val="en-US"/>
              </w:rPr>
            </w:pPr>
            <w:r w:rsidRPr="000D307F">
              <w:rPr>
                <w:lang w:val="en-US"/>
              </w:rPr>
              <w:t xml:space="preserve">2.4 SS reflect </w:t>
            </w:r>
          </w:p>
          <w:p w:rsidR="00576F13" w:rsidRPr="000D307F" w:rsidRDefault="00576F13" w:rsidP="006969C9">
            <w:pPr>
              <w:pStyle w:val="Default"/>
              <w:jc w:val="both"/>
              <w:rPr>
                <w:lang w:val="en-US"/>
              </w:rPr>
            </w:pPr>
          </w:p>
        </w:tc>
      </w:tr>
      <w:tr w:rsidR="00576F13" w:rsidRPr="00981AC6" w:rsidTr="006969C9">
        <w:tc>
          <w:tcPr>
            <w:tcW w:w="2093" w:type="dxa"/>
          </w:tcPr>
          <w:p w:rsidR="00576F13" w:rsidRPr="000D307F" w:rsidRDefault="00576F13" w:rsidP="006969C9">
            <w:pPr>
              <w:pStyle w:val="Default"/>
              <w:jc w:val="both"/>
              <w:rPr>
                <w:b/>
                <w:lang w:val="en-US"/>
              </w:rPr>
            </w:pPr>
            <w:r w:rsidRPr="000D307F">
              <w:rPr>
                <w:b/>
                <w:lang w:val="en-US"/>
              </w:rPr>
              <w:t xml:space="preserve">3-step </w:t>
            </w:r>
          </w:p>
          <w:p w:rsidR="00576F13" w:rsidRPr="000D307F" w:rsidRDefault="00576F13" w:rsidP="006969C9">
            <w:pPr>
              <w:pStyle w:val="Default"/>
              <w:jc w:val="both"/>
              <w:rPr>
                <w:b/>
                <w:lang w:val="en-US"/>
              </w:rPr>
            </w:pPr>
            <w:r w:rsidRPr="000D307F">
              <w:rPr>
                <w:b/>
                <w:lang w:val="en-US"/>
              </w:rPr>
              <w:t xml:space="preserve">Main </w:t>
            </w:r>
          </w:p>
          <w:p w:rsidR="00576F13" w:rsidRPr="000D307F" w:rsidRDefault="00576F13" w:rsidP="006969C9">
            <w:pPr>
              <w:pStyle w:val="Default"/>
              <w:jc w:val="both"/>
              <w:rPr>
                <w:b/>
                <w:lang w:val="en-US"/>
              </w:rPr>
            </w:pPr>
            <w:r w:rsidRPr="000D307F">
              <w:rPr>
                <w:b/>
                <w:lang w:val="en-US"/>
              </w:rPr>
              <w:t xml:space="preserve">part: introducing course syllabus </w:t>
            </w:r>
          </w:p>
          <w:p w:rsidR="00576F13" w:rsidRPr="000D307F" w:rsidRDefault="00576F13" w:rsidP="006969C9">
            <w:pPr>
              <w:pStyle w:val="Default"/>
              <w:jc w:val="both"/>
              <w:rPr>
                <w:lang w:val="en-US"/>
              </w:rPr>
            </w:pPr>
            <w:r w:rsidRPr="000D307F">
              <w:rPr>
                <w:b/>
                <w:lang w:val="en-US"/>
              </w:rPr>
              <w:t>(50-minutes</w:t>
            </w:r>
            <w:r w:rsidRPr="000D307F">
              <w:rPr>
                <w:lang w:val="en-US"/>
              </w:rPr>
              <w:t xml:space="preserve">) </w:t>
            </w:r>
          </w:p>
        </w:tc>
        <w:tc>
          <w:tcPr>
            <w:tcW w:w="4759" w:type="dxa"/>
          </w:tcPr>
          <w:p w:rsidR="00576F13" w:rsidRPr="000D307F" w:rsidRDefault="00576F13" w:rsidP="00576F13">
            <w:pPr>
              <w:contextualSpacing/>
              <w:jc w:val="both"/>
              <w:rPr>
                <w:b/>
                <w:sz w:val="24"/>
                <w:szCs w:val="24"/>
                <w:lang w:val="en-US"/>
              </w:rPr>
            </w:pPr>
            <w:r w:rsidRPr="000D307F">
              <w:rPr>
                <w:b/>
                <w:sz w:val="24"/>
                <w:szCs w:val="24"/>
                <w:lang w:val="en-US"/>
              </w:rPr>
              <w:t>Pre-Text Discussion</w:t>
            </w:r>
          </w:p>
          <w:p w:rsidR="00576F13" w:rsidRPr="000D307F" w:rsidRDefault="00576F13" w:rsidP="00576F13">
            <w:pPr>
              <w:contextualSpacing/>
              <w:jc w:val="both"/>
              <w:rPr>
                <w:sz w:val="24"/>
                <w:szCs w:val="24"/>
                <w:lang w:val="en-US"/>
              </w:rPr>
            </w:pPr>
            <w:r w:rsidRPr="000D307F">
              <w:rPr>
                <w:sz w:val="24"/>
                <w:szCs w:val="24"/>
                <w:lang w:val="en-US"/>
              </w:rPr>
              <w:t>1. Do you think university degrees in the UK, USA and inUzbekistan are the same?</w:t>
            </w:r>
          </w:p>
          <w:p w:rsidR="00576F13" w:rsidRPr="000D307F" w:rsidRDefault="00576F13" w:rsidP="00576F13">
            <w:pPr>
              <w:contextualSpacing/>
              <w:jc w:val="both"/>
              <w:rPr>
                <w:sz w:val="24"/>
                <w:szCs w:val="24"/>
                <w:lang w:val="en-US"/>
              </w:rPr>
            </w:pPr>
            <w:r w:rsidRPr="000D307F">
              <w:rPr>
                <w:sz w:val="24"/>
                <w:szCs w:val="24"/>
                <w:lang w:val="en-US"/>
              </w:rPr>
              <w:t>2. What are the advantages and disadvantages of leaving hometo study at the age 15-18?</w:t>
            </w:r>
          </w:p>
          <w:p w:rsidR="00576F13" w:rsidRPr="000D307F" w:rsidRDefault="00576F13" w:rsidP="00576F13">
            <w:pPr>
              <w:contextualSpacing/>
              <w:jc w:val="both"/>
              <w:rPr>
                <w:sz w:val="24"/>
                <w:szCs w:val="24"/>
                <w:lang w:val="en-US"/>
              </w:rPr>
            </w:pPr>
            <w:r w:rsidRPr="000D307F">
              <w:rPr>
                <w:sz w:val="24"/>
                <w:szCs w:val="24"/>
                <w:lang w:val="en-US"/>
              </w:rPr>
              <w:t>3. What do you like and dislike about the Uzbek system ofeducation?</w:t>
            </w:r>
          </w:p>
          <w:p w:rsidR="00576F13" w:rsidRPr="000D307F" w:rsidRDefault="00576F13" w:rsidP="00576F13">
            <w:pPr>
              <w:contextualSpacing/>
              <w:jc w:val="both"/>
              <w:rPr>
                <w:sz w:val="24"/>
                <w:szCs w:val="24"/>
                <w:lang w:val="en-US"/>
              </w:rPr>
            </w:pPr>
            <w:r w:rsidRPr="000D307F">
              <w:rPr>
                <w:sz w:val="24"/>
                <w:szCs w:val="24"/>
                <w:lang w:val="en-US"/>
              </w:rPr>
              <w:lastRenderedPageBreak/>
              <w:t>4. What famous universities in the UK, the USA andUzbekistan do you know?</w:t>
            </w:r>
          </w:p>
          <w:p w:rsidR="00576F13" w:rsidRPr="000D307F" w:rsidRDefault="00576F13" w:rsidP="00576F13">
            <w:pPr>
              <w:contextualSpacing/>
              <w:jc w:val="both"/>
              <w:rPr>
                <w:sz w:val="24"/>
                <w:szCs w:val="24"/>
                <w:lang w:val="en-US"/>
              </w:rPr>
            </w:pPr>
            <w:r w:rsidRPr="000D307F">
              <w:rPr>
                <w:sz w:val="24"/>
                <w:szCs w:val="24"/>
                <w:lang w:val="en-US"/>
              </w:rPr>
              <w:t>5. What are they famous for?</w:t>
            </w:r>
          </w:p>
          <w:p w:rsidR="00576F13" w:rsidRPr="000D307F" w:rsidRDefault="00576F13" w:rsidP="006969C9">
            <w:pPr>
              <w:contextualSpacing/>
              <w:jc w:val="both"/>
              <w:rPr>
                <w:sz w:val="24"/>
                <w:szCs w:val="24"/>
                <w:lang w:val="en-US"/>
              </w:rPr>
            </w:pPr>
          </w:p>
        </w:tc>
        <w:tc>
          <w:tcPr>
            <w:tcW w:w="3427" w:type="dxa"/>
          </w:tcPr>
          <w:p w:rsidR="00576F13" w:rsidRPr="000D307F" w:rsidRDefault="00576F13" w:rsidP="006969C9">
            <w:pPr>
              <w:pStyle w:val="Default"/>
              <w:jc w:val="both"/>
              <w:rPr>
                <w:color w:val="auto"/>
                <w:lang w:val="en-US"/>
              </w:rPr>
            </w:pPr>
          </w:p>
          <w:p w:rsidR="00576F13" w:rsidRPr="000D307F" w:rsidRDefault="00576F13" w:rsidP="006969C9">
            <w:pPr>
              <w:pStyle w:val="Default"/>
              <w:jc w:val="both"/>
              <w:rPr>
                <w:lang w:val="en-US"/>
              </w:rPr>
            </w:pPr>
            <w:r w:rsidRPr="000D307F">
              <w:rPr>
                <w:lang w:val="en-US"/>
              </w:rPr>
              <w:t xml:space="preserve">3.1 Ss try to guess. </w:t>
            </w:r>
          </w:p>
          <w:p w:rsidR="00576F13" w:rsidRPr="000D307F" w:rsidRDefault="00576F13" w:rsidP="006969C9">
            <w:pPr>
              <w:pStyle w:val="Default"/>
              <w:jc w:val="both"/>
              <w:rPr>
                <w:lang w:val="en-US"/>
              </w:rPr>
            </w:pPr>
          </w:p>
          <w:p w:rsidR="00576F13" w:rsidRPr="000D307F" w:rsidRDefault="00576F13" w:rsidP="006969C9">
            <w:pPr>
              <w:pStyle w:val="Default"/>
              <w:jc w:val="both"/>
              <w:rPr>
                <w:lang w:val="en-US"/>
              </w:rPr>
            </w:pPr>
            <w:r w:rsidRPr="000D307F">
              <w:rPr>
                <w:lang w:val="en-US"/>
              </w:rPr>
              <w:t xml:space="preserve">whole class </w:t>
            </w:r>
          </w:p>
          <w:p w:rsidR="00576F13" w:rsidRPr="000D307F" w:rsidRDefault="00576F13" w:rsidP="006969C9">
            <w:pPr>
              <w:pStyle w:val="Default"/>
              <w:jc w:val="both"/>
              <w:rPr>
                <w:lang w:val="en-US"/>
              </w:rPr>
            </w:pPr>
            <w:r w:rsidRPr="000D307F">
              <w:rPr>
                <w:lang w:val="en-US"/>
              </w:rPr>
              <w:t xml:space="preserve">3.2 Ss read and take notes </w:t>
            </w:r>
          </w:p>
          <w:p w:rsidR="00576F13" w:rsidRPr="000D307F" w:rsidRDefault="00576F13" w:rsidP="006969C9">
            <w:pPr>
              <w:pStyle w:val="Default"/>
              <w:jc w:val="both"/>
              <w:rPr>
                <w:lang w:val="en-US"/>
              </w:rPr>
            </w:pPr>
          </w:p>
          <w:p w:rsidR="00576F13" w:rsidRPr="000D307F" w:rsidRDefault="00576F13" w:rsidP="006969C9">
            <w:pPr>
              <w:pStyle w:val="Default"/>
              <w:jc w:val="both"/>
              <w:rPr>
                <w:lang w:val="en-US"/>
              </w:rPr>
            </w:pPr>
            <w:r w:rsidRPr="000D307F">
              <w:rPr>
                <w:lang w:val="en-US"/>
              </w:rPr>
              <w:t xml:space="preserve">3.3 Ss take part in the discussion. </w:t>
            </w:r>
          </w:p>
          <w:p w:rsidR="00576F13" w:rsidRPr="000D307F" w:rsidRDefault="00576F13" w:rsidP="006969C9">
            <w:pPr>
              <w:pStyle w:val="Default"/>
              <w:jc w:val="both"/>
              <w:rPr>
                <w:lang w:val="en-US"/>
              </w:rPr>
            </w:pPr>
            <w:r w:rsidRPr="000D307F">
              <w:rPr>
                <w:lang w:val="en-US"/>
              </w:rPr>
              <w:lastRenderedPageBreak/>
              <w:t xml:space="preserve">3.4 Ss are divided, </w:t>
            </w:r>
          </w:p>
          <w:p w:rsidR="00576F13" w:rsidRPr="000D307F" w:rsidRDefault="00576F13" w:rsidP="006969C9">
            <w:pPr>
              <w:pStyle w:val="Default"/>
              <w:jc w:val="both"/>
              <w:rPr>
                <w:lang w:val="en-US"/>
              </w:rPr>
            </w:pPr>
            <w:r w:rsidRPr="000D307F">
              <w:rPr>
                <w:lang w:val="en-US"/>
              </w:rPr>
              <w:t xml:space="preserve">and do the group activity </w:t>
            </w:r>
          </w:p>
        </w:tc>
      </w:tr>
      <w:tr w:rsidR="00576F13" w:rsidRPr="000D307F" w:rsidTr="006969C9">
        <w:tc>
          <w:tcPr>
            <w:tcW w:w="2093" w:type="dxa"/>
          </w:tcPr>
          <w:p w:rsidR="00576F13" w:rsidRPr="000D307F" w:rsidRDefault="00576F13" w:rsidP="006969C9">
            <w:pPr>
              <w:pStyle w:val="Default"/>
              <w:jc w:val="both"/>
              <w:rPr>
                <w:b/>
                <w:lang w:val="en-US"/>
              </w:rPr>
            </w:pPr>
            <w:r w:rsidRPr="000D307F">
              <w:rPr>
                <w:b/>
                <w:lang w:val="en-US"/>
              </w:rPr>
              <w:lastRenderedPageBreak/>
              <w:t xml:space="preserve">4- step </w:t>
            </w:r>
          </w:p>
          <w:p w:rsidR="00576F13" w:rsidRPr="000D307F" w:rsidRDefault="00576F13" w:rsidP="006969C9">
            <w:pPr>
              <w:pStyle w:val="Default"/>
              <w:jc w:val="both"/>
              <w:rPr>
                <w:b/>
                <w:lang w:val="en-US"/>
              </w:rPr>
            </w:pPr>
            <w:r w:rsidRPr="000D307F">
              <w:rPr>
                <w:b/>
                <w:lang w:val="en-US"/>
              </w:rPr>
              <w:t xml:space="preserve">Closure: summarizing activity </w:t>
            </w:r>
          </w:p>
          <w:p w:rsidR="00576F13" w:rsidRPr="000D307F" w:rsidRDefault="00576F13" w:rsidP="006969C9">
            <w:pPr>
              <w:pStyle w:val="Default"/>
              <w:jc w:val="both"/>
              <w:rPr>
                <w:lang w:val="en-US"/>
              </w:rPr>
            </w:pPr>
            <w:r w:rsidRPr="000D307F">
              <w:rPr>
                <w:b/>
                <w:lang w:val="en-US"/>
              </w:rPr>
              <w:t>(15-minutes)</w:t>
            </w:r>
            <w:r w:rsidRPr="000D307F">
              <w:rPr>
                <w:lang w:val="en-US"/>
              </w:rPr>
              <w:t xml:space="preserve"> </w:t>
            </w:r>
          </w:p>
        </w:tc>
        <w:tc>
          <w:tcPr>
            <w:tcW w:w="4759" w:type="dxa"/>
          </w:tcPr>
          <w:p w:rsidR="00576F13" w:rsidRPr="000D307F" w:rsidRDefault="00576F13" w:rsidP="006969C9">
            <w:pPr>
              <w:pStyle w:val="Default"/>
              <w:jc w:val="both"/>
              <w:rPr>
                <w:color w:val="auto"/>
                <w:lang w:val="en-US"/>
              </w:rPr>
            </w:pPr>
          </w:p>
          <w:p w:rsidR="00576F13" w:rsidRPr="000D307F" w:rsidRDefault="00576F13" w:rsidP="006969C9">
            <w:pPr>
              <w:pStyle w:val="Default"/>
              <w:jc w:val="both"/>
            </w:pPr>
            <w:r w:rsidRPr="000D307F">
              <w:rPr>
                <w:lang w:val="en-US"/>
              </w:rPr>
              <w:t>T summarizes the lesson and gives home task.</w:t>
            </w:r>
          </w:p>
        </w:tc>
        <w:tc>
          <w:tcPr>
            <w:tcW w:w="3427" w:type="dxa"/>
          </w:tcPr>
          <w:p w:rsidR="00576F13" w:rsidRPr="000D307F" w:rsidRDefault="00576F13" w:rsidP="006969C9">
            <w:pPr>
              <w:pStyle w:val="Default"/>
              <w:jc w:val="both"/>
            </w:pPr>
            <w:r w:rsidRPr="000D307F">
              <w:t xml:space="preserve">4.1. Ss take notes </w:t>
            </w:r>
          </w:p>
        </w:tc>
      </w:tr>
    </w:tbl>
    <w:p w:rsidR="00576F13" w:rsidRPr="000D307F" w:rsidRDefault="00576F13"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9A7FE7" w:rsidRPr="000D307F" w:rsidRDefault="009A7FE7" w:rsidP="005F0B20">
      <w:pPr>
        <w:spacing w:after="0" w:line="240" w:lineRule="auto"/>
        <w:contextualSpacing/>
        <w:jc w:val="center"/>
        <w:rPr>
          <w:rFonts w:ascii="Times New Roman" w:eastAsia="Times New Roman" w:hAnsi="Times New Roman" w:cs="Times New Roman"/>
          <w:b/>
          <w:sz w:val="24"/>
          <w:szCs w:val="24"/>
          <w:lang w:val="en-US" w:eastAsia="ru-RU"/>
        </w:rPr>
      </w:pPr>
    </w:p>
    <w:p w:rsidR="009A2D6F" w:rsidRPr="000D307F" w:rsidRDefault="009A2D6F" w:rsidP="005F0B20">
      <w:pPr>
        <w:spacing w:after="0" w:line="240" w:lineRule="auto"/>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UNIVERSITY EDUCATION</w:t>
      </w:r>
    </w:p>
    <w:p w:rsidR="00F0572D" w:rsidRPr="000D307F" w:rsidRDefault="00F0572D" w:rsidP="005F0B20">
      <w:pPr>
        <w:spacing w:after="0" w:line="240" w:lineRule="auto"/>
        <w:contextualSpacing/>
        <w:jc w:val="center"/>
        <w:rPr>
          <w:rFonts w:ascii="Times New Roman" w:eastAsia="Times New Roman" w:hAnsi="Times New Roman" w:cs="Times New Roman"/>
          <w:b/>
          <w:sz w:val="24"/>
          <w:szCs w:val="24"/>
          <w:lang w:val="en-US" w:eastAsia="ru-RU"/>
        </w:rPr>
      </w:pPr>
    </w:p>
    <w:p w:rsidR="009A2D6F" w:rsidRPr="000D307F" w:rsidRDefault="009A2D6F" w:rsidP="005F0B20">
      <w:pPr>
        <w:spacing w:after="0" w:line="240" w:lineRule="auto"/>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University Studies</w:t>
      </w:r>
    </w:p>
    <w:p w:rsidR="009A2D6F" w:rsidRPr="000D307F" w:rsidRDefault="009A2D6F" w:rsidP="005F0B20">
      <w:pPr>
        <w:spacing w:after="0" w:line="240" w:lineRule="auto"/>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Vocabulary</w:t>
      </w:r>
    </w:p>
    <w:p w:rsidR="00F0572D" w:rsidRPr="000D307F" w:rsidRDefault="00F0572D" w:rsidP="005F0B20">
      <w:pPr>
        <w:spacing w:after="0" w:line="240" w:lineRule="auto"/>
        <w:contextualSpacing/>
        <w:jc w:val="both"/>
        <w:rPr>
          <w:rFonts w:ascii="Times New Roman" w:eastAsia="Times New Roman" w:hAnsi="Times New Roman" w:cs="Times New Roman"/>
          <w:b/>
          <w:sz w:val="24"/>
          <w:szCs w:val="24"/>
          <w:lang w:val="en-US" w:eastAsia="ru-RU"/>
        </w:rPr>
      </w:pPr>
    </w:p>
    <w:p w:rsidR="009A2D6F" w:rsidRPr="000D307F" w:rsidRDefault="009A2D6F"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Campus </w:t>
      </w:r>
      <w:r w:rsidR="00F0572D"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land or territory of a university, college,or school</w:t>
      </w:r>
    </w:p>
    <w:p w:rsidR="009A2D6F" w:rsidRPr="000D307F" w:rsidRDefault="009A2D6F"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Comprehensive </w:t>
      </w:r>
      <w:r w:rsidR="00F0572D"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complete; including all parts</w:t>
      </w:r>
    </w:p>
    <w:p w:rsidR="009A2D6F" w:rsidRPr="000D307F" w:rsidRDefault="009A2D6F"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Credit </w:t>
      </w:r>
      <w:r w:rsidR="00F0572D"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unit of study counting toward a degree</w:t>
      </w:r>
    </w:p>
    <w:p w:rsidR="009A2D6F" w:rsidRPr="000D307F" w:rsidRDefault="009A2D6F"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Dormitory</w:t>
      </w:r>
      <w:r w:rsidR="00F0572D"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 xml:space="preserve"> student housing on a university campus</w:t>
      </w:r>
    </w:p>
    <w:p w:rsidR="009A2D6F" w:rsidRPr="000D307F" w:rsidRDefault="009A2D6F"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Earn money </w:t>
      </w:r>
      <w:r w:rsidR="00F0572D"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work for a salary</w:t>
      </w:r>
    </w:p>
    <w:p w:rsidR="009A2D6F" w:rsidRPr="000D307F" w:rsidRDefault="009A2D6F"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Entrance exam </w:t>
      </w:r>
      <w:r w:rsidR="00F0572D"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required test for students wanting tostudy at university</w:t>
      </w:r>
    </w:p>
    <w:p w:rsidR="009A2D6F" w:rsidRPr="000D307F" w:rsidRDefault="009A2D6F"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Exceptional</w:t>
      </w:r>
      <w:r w:rsidR="00F0572D"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 xml:space="preserve"> very special</w:t>
      </w:r>
    </w:p>
    <w:p w:rsidR="009A2D6F" w:rsidRPr="000D307F" w:rsidRDefault="009A2D6F"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Facilities </w:t>
      </w:r>
      <w:r w:rsidR="00F0572D"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buildings or rooms available for meetingor study</w:t>
      </w:r>
    </w:p>
    <w:p w:rsidR="009A2D6F" w:rsidRPr="000D307F" w:rsidRDefault="009A2D6F"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Finals </w:t>
      </w:r>
      <w:r w:rsidR="00F0572D"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exams that test students’ accumulatedknowledge before graduation</w:t>
      </w:r>
    </w:p>
    <w:p w:rsidR="009A2D6F" w:rsidRPr="000D307F" w:rsidRDefault="009A2D6F"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Forthcoming </w:t>
      </w:r>
      <w:r w:rsidR="00F0572D"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to happen in the near future</w:t>
      </w:r>
    </w:p>
    <w:p w:rsidR="009A2D6F" w:rsidRPr="000D307F" w:rsidRDefault="009A2D6F"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Furiously </w:t>
      </w:r>
      <w:r w:rsidR="00F0572D"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with great energy and concentration</w:t>
      </w:r>
    </w:p>
    <w:p w:rsidR="009A2D6F" w:rsidRPr="000D307F" w:rsidRDefault="009A2D6F"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Graduates </w:t>
      </w:r>
      <w:r w:rsidR="00F0572D"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students who have successfullycompleted required university courses</w:t>
      </w:r>
    </w:p>
    <w:p w:rsidR="009A2D6F" w:rsidRPr="000D307F" w:rsidRDefault="009A2D6F"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Grant </w:t>
      </w:r>
      <w:r w:rsidR="00F0572D"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money given for advanced study orresearch</w:t>
      </w:r>
    </w:p>
    <w:p w:rsidR="009A2D6F" w:rsidRPr="000D307F" w:rsidRDefault="009A2D6F"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Hall of residence </w:t>
      </w:r>
      <w:r w:rsidR="00F0572D"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(same as dormitory)</w:t>
      </w:r>
    </w:p>
    <w:p w:rsidR="009A2D6F" w:rsidRPr="000D307F" w:rsidRDefault="009A2D6F"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Hub </w:t>
      </w:r>
      <w:r w:rsidR="00F0572D"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the central point of activity</w:t>
      </w:r>
    </w:p>
    <w:p w:rsidR="00052ECB" w:rsidRPr="000D307F" w:rsidRDefault="009A2D6F"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Longish </w:t>
      </w:r>
      <w:r w:rsidR="00F0572D"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somewhat or fairly long (in this context– at least one or two pages)</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Part time job - paid work that is done less than 30hours per week</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Rating - a determined level of quality</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p>
    <w:p w:rsidR="00F0572D" w:rsidRPr="000D307F" w:rsidRDefault="00F0572D" w:rsidP="005F0B20">
      <w:pPr>
        <w:spacing w:after="0" w:line="240" w:lineRule="auto"/>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Pre-Text Discussion</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Do you think university degrees in the UK, USA and inUzbekistan are the same?</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What are the advantages and disadvantages of leaving hometo study at the age 15-18?</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3. What do you like and dislike about the Uzbek system ofeducation?</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4. What famous universities in the UK, the USA andUzbekistan do you know?</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5. What are they famous for?</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p>
    <w:p w:rsidR="00F0572D" w:rsidRPr="000D307F" w:rsidRDefault="00F0572D" w:rsidP="005F0B20">
      <w:pPr>
        <w:spacing w:after="0" w:line="240" w:lineRule="auto"/>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Text</w:t>
      </w:r>
    </w:p>
    <w:p w:rsidR="00F0572D" w:rsidRPr="000D307F" w:rsidRDefault="00F0572D" w:rsidP="005F0B20">
      <w:pPr>
        <w:spacing w:after="0" w:line="240" w:lineRule="auto"/>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The Finals</w:t>
      </w:r>
    </w:p>
    <w:p w:rsidR="00F0572D" w:rsidRPr="000D307F" w:rsidRDefault="00F0572D" w:rsidP="005F0B20">
      <w:pPr>
        <w:spacing w:after="0" w:line="240" w:lineRule="auto"/>
        <w:contextualSpacing/>
        <w:jc w:val="center"/>
        <w:rPr>
          <w:rFonts w:ascii="Times New Roman" w:eastAsia="Times New Roman" w:hAnsi="Times New Roman" w:cs="Times New Roman"/>
          <w:b/>
          <w:sz w:val="24"/>
          <w:szCs w:val="24"/>
          <w:lang w:val="en-US" w:eastAsia="ru-RU"/>
        </w:rPr>
      </w:pPr>
    </w:p>
    <w:p w:rsidR="00F0572D" w:rsidRPr="000D307F" w:rsidRDefault="00F0572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month before my finals I received a letter from theUniversity telling me the exact date of my forthcomingexamination. When the fateful day arrived I went into the lecturehall where we had been listening to lectures on European historythroughout the term. It was now the examination hall. At the hightable sat the examiner in cap and gown and all the students, too,were dressed in undergraduate gowns.</w:t>
      </w:r>
    </w:p>
    <w:p w:rsidR="00F0572D" w:rsidRPr="000D307F" w:rsidRDefault="00F0572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At ten o’clock I sat down at my desk and was given a questionpaper. On it there were fifteen questions, out of which I couldchoose any three. In three hours I was supposed to write threeessays. The questions were phrased in a way that requiredcomprehensiveand longishanswers and demanded a broadknowledge of facts and historical analysis. Before many minuteshad passed all the students in the examination hall were writingfuriously.</w:t>
      </w:r>
    </w:p>
    <w:p w:rsidR="00F0572D" w:rsidRPr="000D307F" w:rsidRDefault="00F0572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After handing in our papers we had to wait for a whole monthbefore we got the results. Three examiners examined each paperseparately; who then met to compare marks and make the finaldecision. This, we were told, would take into account the student’swork, and particularly his essays over the years. But the mostimportant thing is the written examination. There is no oral.</w:t>
      </w:r>
    </w:p>
    <w:p w:rsidR="00F0572D" w:rsidRPr="000D307F" w:rsidRDefault="00F0572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If a student fails in one subject he can take the examinationagain the following year.Ifhe fails in two, he cannot; only underexceptionalcircumstances can he get permission to sit for thewhole examination again the following year.”</w:t>
      </w:r>
      <w:r w:rsidR="00D1060E" w:rsidRPr="000D307F">
        <w:rPr>
          <w:rStyle w:val="afd"/>
          <w:rFonts w:ascii="Times New Roman" w:eastAsia="Times New Roman" w:hAnsi="Times New Roman" w:cs="Times New Roman"/>
          <w:sz w:val="24"/>
          <w:szCs w:val="24"/>
          <w:lang w:val="en-US" w:eastAsia="ru-RU"/>
        </w:rPr>
        <w:footnoteReference w:id="41"/>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p>
    <w:p w:rsidR="00F0572D" w:rsidRPr="000D307F" w:rsidRDefault="00F0572D" w:rsidP="005F0B20">
      <w:pPr>
        <w:spacing w:after="0" w:line="240" w:lineRule="auto"/>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Check Comprehension:</w:t>
      </w:r>
    </w:p>
    <w:p w:rsidR="00F0572D" w:rsidRPr="000D307F" w:rsidRDefault="00F0572D" w:rsidP="005F0B20">
      <w:pPr>
        <w:spacing w:after="0" w:line="240" w:lineRule="auto"/>
        <w:contextualSpacing/>
        <w:jc w:val="both"/>
        <w:rPr>
          <w:rFonts w:ascii="Times New Roman" w:eastAsia="Times New Roman" w:hAnsi="Times New Roman" w:cs="Times New Roman"/>
          <w:b/>
          <w:sz w:val="24"/>
          <w:szCs w:val="24"/>
          <w:lang w:val="en-US" w:eastAsia="ru-RU"/>
        </w:rPr>
      </w:pP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What is described in the text?</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How is the examination system at your university differentfrom the one described in the text?</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3. What other systems of assessment do you know?</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4. Do you like the form of checking students’ knowledgeused in your country? If yes why?</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5. What does one do when he fails in one or two exams inyour country?</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6. Why do think a student who fails two exams in the UKcan get permission to sit for the whole exam again only underexceptional circumstances?</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p>
    <w:p w:rsidR="00F0572D" w:rsidRPr="000D307F" w:rsidRDefault="00F0572D" w:rsidP="005F0B20">
      <w:pPr>
        <w:spacing w:after="0" w:line="240" w:lineRule="auto"/>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Speaking Practice</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Task: In groups of 3 or 4 students, have impromptuconversations about the topics given considering the location andconditions described.</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p>
    <w:p w:rsidR="00F0572D" w:rsidRPr="000D307F" w:rsidRDefault="00F0572D" w:rsidP="005F0B20">
      <w:pPr>
        <w:spacing w:after="0" w:line="240" w:lineRule="auto"/>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1. Topic: A professor gave an exam you consider to be unfair.</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Situation: You are standing in the corridor near the dean’soffice.</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p>
    <w:p w:rsidR="00F0572D" w:rsidRPr="000D307F" w:rsidRDefault="00F0572D" w:rsidP="005F0B20">
      <w:pPr>
        <w:spacing w:after="0" w:line="240" w:lineRule="auto"/>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2. Topic: Last night your university’s football team won the championship game.</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Situation: You are in the quad on campus.</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3</w:t>
      </w:r>
      <w:r w:rsidRPr="000D307F">
        <w:rPr>
          <w:rFonts w:ascii="Times New Roman" w:eastAsia="Times New Roman" w:hAnsi="Times New Roman" w:cs="Times New Roman"/>
          <w:b/>
          <w:sz w:val="24"/>
          <w:szCs w:val="24"/>
          <w:lang w:val="en-US" w:eastAsia="ru-RU"/>
        </w:rPr>
        <w:t>. Topic: You and your group mates are making plans to study abroad.</w:t>
      </w:r>
    </w:p>
    <w:p w:rsidR="00F0572D" w:rsidRPr="000D307F" w:rsidRDefault="00F0572D"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Situation: You are sitting together in the campus café andthere are many other students near you.</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851A3D"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40</w:t>
      </w:r>
      <w:r w:rsidR="00FC68D8" w:rsidRPr="000D307F">
        <w:rPr>
          <w:rFonts w:ascii="Times New Roman" w:eastAsia="Times New Roman" w:hAnsi="Times New Roman" w:cs="Times New Roman"/>
          <w:b/>
          <w:smallCaps/>
          <w:sz w:val="24"/>
          <w:szCs w:val="24"/>
          <w:lang w:val="en-US" w:eastAsia="ru-RU"/>
        </w:rPr>
        <w:t>. Mass-media. Creating your own radio channel.</w:t>
      </w:r>
    </w:p>
    <w:tbl>
      <w:tblPr>
        <w:tblStyle w:val="ab"/>
        <w:tblW w:w="0" w:type="auto"/>
        <w:tblLook w:val="04A0" w:firstRow="1" w:lastRow="0" w:firstColumn="1" w:lastColumn="0" w:noHBand="0" w:noVBand="1"/>
      </w:tblPr>
      <w:tblGrid>
        <w:gridCol w:w="4922"/>
        <w:gridCol w:w="4933"/>
      </w:tblGrid>
      <w:tr w:rsidR="00576F13" w:rsidRPr="00981AC6" w:rsidTr="006969C9">
        <w:tc>
          <w:tcPr>
            <w:tcW w:w="5139" w:type="dxa"/>
          </w:tcPr>
          <w:p w:rsidR="00576F13" w:rsidRPr="000D307F" w:rsidRDefault="00576F13" w:rsidP="006969C9">
            <w:pPr>
              <w:pStyle w:val="Default"/>
              <w:jc w:val="both"/>
            </w:pPr>
            <w:r w:rsidRPr="000D307F">
              <w:rPr>
                <w:b/>
                <w:bCs/>
              </w:rPr>
              <w:t xml:space="preserve">Topic </w:t>
            </w:r>
          </w:p>
        </w:tc>
        <w:tc>
          <w:tcPr>
            <w:tcW w:w="5140" w:type="dxa"/>
          </w:tcPr>
          <w:p w:rsidR="00576F13" w:rsidRPr="000D307F" w:rsidRDefault="00576F13" w:rsidP="006969C9">
            <w:pPr>
              <w:contextualSpacing/>
              <w:jc w:val="center"/>
              <w:rPr>
                <w:b/>
                <w:smallCaps/>
                <w:sz w:val="24"/>
                <w:szCs w:val="24"/>
                <w:lang w:val="en-US"/>
              </w:rPr>
            </w:pPr>
            <w:r w:rsidRPr="000D307F">
              <w:rPr>
                <w:b/>
                <w:smallCaps/>
                <w:sz w:val="24"/>
                <w:szCs w:val="24"/>
                <w:lang w:val="en-US"/>
              </w:rPr>
              <w:t>Mass-media. Creating your own radio channel.</w:t>
            </w:r>
          </w:p>
        </w:tc>
      </w:tr>
      <w:tr w:rsidR="00576F13" w:rsidRPr="000D307F" w:rsidTr="006969C9">
        <w:tc>
          <w:tcPr>
            <w:tcW w:w="5139" w:type="dxa"/>
          </w:tcPr>
          <w:p w:rsidR="00576F13" w:rsidRPr="000D307F" w:rsidRDefault="00576F13"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576F13" w:rsidRPr="000D307F" w:rsidRDefault="00576F13" w:rsidP="006969C9">
            <w:pPr>
              <w:pStyle w:val="Default"/>
              <w:jc w:val="both"/>
            </w:pPr>
            <w:r w:rsidRPr="000D307F">
              <w:rPr>
                <w:b/>
                <w:bCs/>
              </w:rPr>
              <w:t>Number of participants: 1</w:t>
            </w:r>
            <w:r w:rsidRPr="000D307F">
              <w:rPr>
                <w:b/>
                <w:bCs/>
                <w:lang w:val="en-US"/>
              </w:rPr>
              <w:t>5</w:t>
            </w:r>
            <w:r w:rsidRPr="000D307F">
              <w:rPr>
                <w:b/>
                <w:bCs/>
              </w:rPr>
              <w:t xml:space="preserve"> </w:t>
            </w:r>
          </w:p>
        </w:tc>
      </w:tr>
      <w:tr w:rsidR="00576F13" w:rsidRPr="000D307F" w:rsidTr="006969C9">
        <w:tc>
          <w:tcPr>
            <w:tcW w:w="5139" w:type="dxa"/>
          </w:tcPr>
          <w:p w:rsidR="00576F13" w:rsidRPr="000D307F" w:rsidRDefault="00576F13" w:rsidP="006969C9">
            <w:pPr>
              <w:pStyle w:val="Default"/>
              <w:jc w:val="both"/>
            </w:pPr>
            <w:r w:rsidRPr="000D307F">
              <w:rPr>
                <w:b/>
                <w:bCs/>
                <w:i/>
                <w:iCs/>
              </w:rPr>
              <w:t xml:space="preserve">Lesson type </w:t>
            </w:r>
          </w:p>
        </w:tc>
        <w:tc>
          <w:tcPr>
            <w:tcW w:w="5140" w:type="dxa"/>
          </w:tcPr>
          <w:p w:rsidR="00576F13" w:rsidRPr="000D307F" w:rsidRDefault="00576F13" w:rsidP="006969C9">
            <w:pPr>
              <w:pStyle w:val="Default"/>
              <w:jc w:val="both"/>
            </w:pPr>
            <w:r w:rsidRPr="000D307F">
              <w:t xml:space="preserve">Practical </w:t>
            </w:r>
          </w:p>
        </w:tc>
      </w:tr>
      <w:tr w:rsidR="00576F13" w:rsidRPr="000D307F" w:rsidTr="006969C9">
        <w:tc>
          <w:tcPr>
            <w:tcW w:w="5139" w:type="dxa"/>
          </w:tcPr>
          <w:p w:rsidR="00576F13" w:rsidRPr="000D307F" w:rsidRDefault="00576F13" w:rsidP="006969C9">
            <w:pPr>
              <w:pStyle w:val="Default"/>
              <w:jc w:val="both"/>
            </w:pPr>
            <w:r w:rsidRPr="000D307F">
              <w:rPr>
                <w:b/>
                <w:bCs/>
                <w:i/>
                <w:iCs/>
              </w:rPr>
              <w:t xml:space="preserve">Outline of the lesson </w:t>
            </w:r>
          </w:p>
        </w:tc>
        <w:tc>
          <w:tcPr>
            <w:tcW w:w="5140" w:type="dxa"/>
          </w:tcPr>
          <w:p w:rsidR="00576F13" w:rsidRPr="000D307F" w:rsidRDefault="00576F13" w:rsidP="006969C9">
            <w:pPr>
              <w:pStyle w:val="Default"/>
              <w:jc w:val="both"/>
              <w:rPr>
                <w:lang w:val="en-US"/>
              </w:rPr>
            </w:pPr>
            <w:r w:rsidRPr="000D307F">
              <w:rPr>
                <w:lang w:val="en-US"/>
              </w:rPr>
              <w:t xml:space="preserve">1. Led in activity </w:t>
            </w:r>
          </w:p>
          <w:p w:rsidR="00576F13" w:rsidRPr="000D307F" w:rsidRDefault="00576F13" w:rsidP="006969C9">
            <w:pPr>
              <w:pStyle w:val="Default"/>
              <w:jc w:val="both"/>
              <w:rPr>
                <w:lang w:val="en-US"/>
              </w:rPr>
            </w:pPr>
            <w:r w:rsidRPr="000D307F">
              <w:rPr>
                <w:lang w:val="en-US"/>
              </w:rPr>
              <w:t xml:space="preserve">2. Brainstorming </w:t>
            </w:r>
          </w:p>
          <w:p w:rsidR="00576F13" w:rsidRPr="000D307F" w:rsidRDefault="00576F13" w:rsidP="006969C9">
            <w:pPr>
              <w:pStyle w:val="Default"/>
              <w:jc w:val="both"/>
            </w:pPr>
            <w:r w:rsidRPr="000D307F">
              <w:rPr>
                <w:lang w:val="en-US"/>
              </w:rPr>
              <w:t xml:space="preserve">3. Exploring ideas about </w:t>
            </w:r>
            <w:r w:rsidRPr="000D307F">
              <w:rPr>
                <w:smallCaps/>
                <w:lang w:val="en-US" w:eastAsia="ru-RU"/>
              </w:rPr>
              <w:t>mass media</w:t>
            </w:r>
          </w:p>
          <w:p w:rsidR="00576F13" w:rsidRPr="000D307F" w:rsidRDefault="00576F13" w:rsidP="006969C9">
            <w:pPr>
              <w:pStyle w:val="Default"/>
              <w:jc w:val="both"/>
            </w:pPr>
            <w:r w:rsidRPr="000D307F">
              <w:t xml:space="preserve">7. Mini lectures </w:t>
            </w:r>
          </w:p>
          <w:p w:rsidR="00576F13" w:rsidRPr="000D307F" w:rsidRDefault="00576F13" w:rsidP="006969C9">
            <w:pPr>
              <w:pStyle w:val="Default"/>
              <w:jc w:val="both"/>
            </w:pPr>
            <w:r w:rsidRPr="000D307F">
              <w:t xml:space="preserve">8. Summarizing </w:t>
            </w:r>
          </w:p>
        </w:tc>
      </w:tr>
      <w:tr w:rsidR="00576F13" w:rsidRPr="00981AC6" w:rsidTr="006969C9">
        <w:tc>
          <w:tcPr>
            <w:tcW w:w="10279" w:type="dxa"/>
            <w:gridSpan w:val="2"/>
          </w:tcPr>
          <w:p w:rsidR="00576F13" w:rsidRPr="000D307F" w:rsidRDefault="00576F13"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576F13" w:rsidRPr="000D307F" w:rsidRDefault="00576F13" w:rsidP="006969C9">
            <w:pPr>
              <w:pStyle w:val="Default"/>
              <w:jc w:val="both"/>
              <w:rPr>
                <w:lang w:val="en-US"/>
              </w:rPr>
            </w:pPr>
          </w:p>
        </w:tc>
      </w:tr>
      <w:tr w:rsidR="00576F13" w:rsidRPr="00981AC6" w:rsidTr="006969C9">
        <w:tc>
          <w:tcPr>
            <w:tcW w:w="5139" w:type="dxa"/>
          </w:tcPr>
          <w:p w:rsidR="00576F13" w:rsidRPr="000D307F" w:rsidRDefault="00576F13" w:rsidP="006969C9">
            <w:pPr>
              <w:pStyle w:val="Default"/>
              <w:jc w:val="both"/>
              <w:rPr>
                <w:lang w:val="en-US"/>
              </w:rPr>
            </w:pPr>
            <w:r w:rsidRPr="000D307F">
              <w:rPr>
                <w:b/>
                <w:bCs/>
                <w:i/>
                <w:iCs/>
                <w:lang w:val="en-US"/>
              </w:rPr>
              <w:t>Objectives</w:t>
            </w:r>
            <w:r w:rsidRPr="000D307F">
              <w:rPr>
                <w:b/>
                <w:bCs/>
                <w:lang w:val="en-US"/>
              </w:rPr>
              <w:t xml:space="preserve">: </w:t>
            </w:r>
          </w:p>
          <w:p w:rsidR="00576F13" w:rsidRPr="000D307F" w:rsidRDefault="00576F13" w:rsidP="006969C9">
            <w:pPr>
              <w:pStyle w:val="Default"/>
              <w:jc w:val="both"/>
              <w:rPr>
                <w:lang w:val="en-US"/>
              </w:rPr>
            </w:pPr>
            <w:r w:rsidRPr="000D307F">
              <w:rPr>
                <w:b/>
                <w:bCs/>
                <w:i/>
                <w:iCs/>
                <w:lang w:val="en-US"/>
              </w:rPr>
              <w:lastRenderedPageBreak/>
              <w:t xml:space="preserve">Participants will </w:t>
            </w:r>
          </w:p>
          <w:p w:rsidR="00576F13" w:rsidRPr="000D307F" w:rsidRDefault="00576F13" w:rsidP="006969C9">
            <w:pPr>
              <w:contextualSpacing/>
              <w:rPr>
                <w:i/>
                <w:sz w:val="24"/>
                <w:szCs w:val="24"/>
                <w:lang w:val="en-US"/>
              </w:rPr>
            </w:pPr>
            <w:r w:rsidRPr="000D307F">
              <w:rPr>
                <w:i/>
                <w:sz w:val="24"/>
                <w:szCs w:val="24"/>
              </w:rPr>
              <w:t></w:t>
            </w:r>
            <w:r w:rsidRPr="000D307F">
              <w:rPr>
                <w:i/>
                <w:sz w:val="24"/>
                <w:szCs w:val="24"/>
                <w:lang w:val="en-US"/>
              </w:rPr>
              <w:t>   to train students’ vocabulary for talking about mass media;</w:t>
            </w:r>
          </w:p>
          <w:p w:rsidR="00576F13" w:rsidRPr="000D307F" w:rsidRDefault="00576F13" w:rsidP="006969C9">
            <w:pPr>
              <w:contextualSpacing/>
              <w:rPr>
                <w:i/>
                <w:sz w:val="24"/>
                <w:szCs w:val="24"/>
                <w:lang w:val="en-US"/>
              </w:rPr>
            </w:pPr>
            <w:r w:rsidRPr="000D307F">
              <w:rPr>
                <w:i/>
                <w:sz w:val="24"/>
                <w:szCs w:val="24"/>
                <w:lang w:val="en-US"/>
              </w:rPr>
              <w:t>•  to improve students’ reading and listening skills;</w:t>
            </w:r>
          </w:p>
          <w:p w:rsidR="00576F13" w:rsidRPr="000D307F" w:rsidRDefault="00576F13" w:rsidP="006969C9">
            <w:pPr>
              <w:contextualSpacing/>
              <w:rPr>
                <w:i/>
                <w:sz w:val="24"/>
                <w:szCs w:val="24"/>
                <w:lang w:val="en-US"/>
              </w:rPr>
            </w:pPr>
            <w:r w:rsidRPr="000D307F">
              <w:rPr>
                <w:i/>
                <w:sz w:val="24"/>
                <w:szCs w:val="24"/>
                <w:lang w:val="en-US"/>
              </w:rPr>
              <w:t>- to train students’ writing skills.</w:t>
            </w:r>
          </w:p>
          <w:p w:rsidR="00576F13" w:rsidRPr="000D307F" w:rsidRDefault="00576F13"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576F13" w:rsidRPr="000D307F" w:rsidRDefault="00576F13" w:rsidP="006969C9">
            <w:pPr>
              <w:pStyle w:val="Default"/>
              <w:jc w:val="both"/>
              <w:rPr>
                <w:lang w:val="en-US"/>
              </w:rPr>
            </w:pPr>
            <w:r w:rsidRPr="000D307F">
              <w:rPr>
                <w:b/>
                <w:bCs/>
                <w:i/>
                <w:iCs/>
                <w:lang w:val="en-US"/>
              </w:rPr>
              <w:lastRenderedPageBreak/>
              <w:t xml:space="preserve">Outcomes: </w:t>
            </w:r>
          </w:p>
          <w:p w:rsidR="00576F13" w:rsidRPr="000D307F" w:rsidRDefault="00576F13" w:rsidP="006969C9">
            <w:pPr>
              <w:pStyle w:val="Default"/>
              <w:jc w:val="both"/>
              <w:rPr>
                <w:lang w:val="en-US"/>
              </w:rPr>
            </w:pPr>
            <w:r w:rsidRPr="000D307F">
              <w:rPr>
                <w:b/>
                <w:bCs/>
                <w:i/>
                <w:iCs/>
                <w:lang w:val="en-US"/>
              </w:rPr>
              <w:lastRenderedPageBreak/>
              <w:t xml:space="preserve">By the end of the course Participants will </w:t>
            </w:r>
          </w:p>
          <w:p w:rsidR="00576F13" w:rsidRPr="000D307F" w:rsidRDefault="00576F13" w:rsidP="006969C9">
            <w:pPr>
              <w:pStyle w:val="Default"/>
              <w:jc w:val="both"/>
            </w:pPr>
            <w:r w:rsidRPr="000D307F">
              <w:t></w:t>
            </w:r>
            <w:r w:rsidRPr="000D307F">
              <w:rPr>
                <w:lang w:val="en-US"/>
              </w:rPr>
              <w:t xml:space="preserve"> </w:t>
            </w:r>
            <w:r w:rsidRPr="000D307F">
              <w:rPr>
                <w:i/>
                <w:iCs/>
                <w:lang w:val="en-US"/>
              </w:rPr>
              <w:t>Aware of mass media</w:t>
            </w:r>
          </w:p>
          <w:p w:rsidR="00576F13" w:rsidRPr="000D307F" w:rsidRDefault="00576F13" w:rsidP="006969C9">
            <w:pPr>
              <w:pStyle w:val="Default"/>
              <w:jc w:val="both"/>
            </w:pPr>
          </w:p>
          <w:p w:rsidR="00576F13" w:rsidRPr="000D307F" w:rsidRDefault="00576F13"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576F13" w:rsidRPr="000D307F" w:rsidRDefault="00576F13" w:rsidP="006969C9">
            <w:pPr>
              <w:pStyle w:val="Default"/>
              <w:jc w:val="both"/>
              <w:rPr>
                <w:lang w:val="en-US"/>
              </w:rPr>
            </w:pPr>
          </w:p>
        </w:tc>
      </w:tr>
      <w:tr w:rsidR="00576F13" w:rsidRPr="00981AC6" w:rsidTr="006969C9">
        <w:tc>
          <w:tcPr>
            <w:tcW w:w="5139" w:type="dxa"/>
          </w:tcPr>
          <w:p w:rsidR="00576F13" w:rsidRPr="000D307F" w:rsidRDefault="00576F13" w:rsidP="006969C9">
            <w:pPr>
              <w:pStyle w:val="Default"/>
              <w:jc w:val="both"/>
              <w:rPr>
                <w:b/>
                <w:i/>
              </w:rPr>
            </w:pPr>
            <w:r w:rsidRPr="000D307F">
              <w:rPr>
                <w:b/>
                <w:i/>
              </w:rPr>
              <w:lastRenderedPageBreak/>
              <w:t xml:space="preserve">Teaching model </w:t>
            </w:r>
          </w:p>
        </w:tc>
        <w:tc>
          <w:tcPr>
            <w:tcW w:w="5140" w:type="dxa"/>
          </w:tcPr>
          <w:p w:rsidR="00576F13" w:rsidRPr="000D307F" w:rsidRDefault="00576F13" w:rsidP="006969C9">
            <w:pPr>
              <w:pStyle w:val="Default"/>
              <w:jc w:val="both"/>
              <w:rPr>
                <w:lang w:val="en-US"/>
              </w:rPr>
            </w:pPr>
            <w:r w:rsidRPr="000D307F">
              <w:rPr>
                <w:lang w:val="en-US"/>
              </w:rPr>
              <w:t xml:space="preserve">concept attainment; cooperative learning; direct instruction; presentation; </w:t>
            </w:r>
          </w:p>
        </w:tc>
      </w:tr>
      <w:tr w:rsidR="00576F13" w:rsidRPr="00981AC6" w:rsidTr="006969C9">
        <w:tc>
          <w:tcPr>
            <w:tcW w:w="5139" w:type="dxa"/>
          </w:tcPr>
          <w:p w:rsidR="00576F13" w:rsidRPr="000D307F" w:rsidRDefault="00576F13" w:rsidP="006969C9">
            <w:pPr>
              <w:pStyle w:val="Default"/>
              <w:jc w:val="both"/>
              <w:rPr>
                <w:b/>
                <w:i/>
              </w:rPr>
            </w:pPr>
            <w:r w:rsidRPr="000D307F">
              <w:rPr>
                <w:b/>
                <w:i/>
              </w:rPr>
              <w:t xml:space="preserve">Interaction pattern </w:t>
            </w:r>
          </w:p>
        </w:tc>
        <w:tc>
          <w:tcPr>
            <w:tcW w:w="5140" w:type="dxa"/>
          </w:tcPr>
          <w:p w:rsidR="00576F13" w:rsidRPr="000D307F" w:rsidRDefault="00576F13" w:rsidP="006969C9">
            <w:pPr>
              <w:pStyle w:val="Default"/>
              <w:jc w:val="both"/>
              <w:rPr>
                <w:lang w:val="en-US"/>
              </w:rPr>
            </w:pPr>
            <w:r w:rsidRPr="000D307F">
              <w:rPr>
                <w:lang w:val="en-US"/>
              </w:rPr>
              <w:t xml:space="preserve">Plenary; individually, pair , group works and whole class </w:t>
            </w:r>
          </w:p>
        </w:tc>
      </w:tr>
      <w:tr w:rsidR="00576F13" w:rsidRPr="00981AC6" w:rsidTr="006969C9">
        <w:tc>
          <w:tcPr>
            <w:tcW w:w="5139" w:type="dxa"/>
          </w:tcPr>
          <w:p w:rsidR="00576F13" w:rsidRPr="000D307F" w:rsidRDefault="00576F13" w:rsidP="006969C9">
            <w:pPr>
              <w:pStyle w:val="Default"/>
              <w:jc w:val="both"/>
            </w:pPr>
            <w:r w:rsidRPr="000D307F">
              <w:rPr>
                <w:b/>
                <w:bCs/>
                <w:i/>
                <w:iCs/>
              </w:rPr>
              <w:t xml:space="preserve">Used materials and equipments </w:t>
            </w:r>
          </w:p>
        </w:tc>
        <w:tc>
          <w:tcPr>
            <w:tcW w:w="5140" w:type="dxa"/>
          </w:tcPr>
          <w:p w:rsidR="00576F13" w:rsidRPr="000D307F" w:rsidRDefault="00576F13" w:rsidP="006969C9">
            <w:pPr>
              <w:pStyle w:val="Default"/>
              <w:jc w:val="both"/>
              <w:rPr>
                <w:lang w:val="en-US"/>
              </w:rPr>
            </w:pPr>
            <w:r w:rsidRPr="000D307F">
              <w:rPr>
                <w:lang w:val="en-US"/>
              </w:rPr>
              <w:t xml:space="preserve">Handouts; board and markers of different colors </w:t>
            </w:r>
          </w:p>
        </w:tc>
      </w:tr>
      <w:tr w:rsidR="00576F13" w:rsidRPr="00981AC6" w:rsidTr="006969C9">
        <w:tc>
          <w:tcPr>
            <w:tcW w:w="5139" w:type="dxa"/>
          </w:tcPr>
          <w:p w:rsidR="00576F13" w:rsidRPr="000D307F" w:rsidRDefault="00576F13" w:rsidP="006969C9">
            <w:pPr>
              <w:pStyle w:val="Default"/>
              <w:jc w:val="both"/>
            </w:pPr>
            <w:r w:rsidRPr="000D307F">
              <w:rPr>
                <w:b/>
                <w:bCs/>
                <w:i/>
                <w:iCs/>
              </w:rPr>
              <w:t xml:space="preserve">Teaching conditions </w:t>
            </w:r>
          </w:p>
        </w:tc>
        <w:tc>
          <w:tcPr>
            <w:tcW w:w="5140" w:type="dxa"/>
          </w:tcPr>
          <w:p w:rsidR="00576F13" w:rsidRPr="000D307F" w:rsidRDefault="00576F13" w:rsidP="006969C9">
            <w:pPr>
              <w:pStyle w:val="Default"/>
              <w:jc w:val="both"/>
              <w:rPr>
                <w:lang w:val="en-US"/>
              </w:rPr>
            </w:pPr>
            <w:r w:rsidRPr="000D307F">
              <w:rPr>
                <w:lang w:val="en-US"/>
              </w:rPr>
              <w:t xml:space="preserve">Teaching room should include white board and separated to 4 faced sittings suited for group works. </w:t>
            </w:r>
          </w:p>
        </w:tc>
      </w:tr>
      <w:tr w:rsidR="00576F13" w:rsidRPr="000D307F" w:rsidTr="006969C9">
        <w:tc>
          <w:tcPr>
            <w:tcW w:w="5139" w:type="dxa"/>
          </w:tcPr>
          <w:p w:rsidR="00576F13" w:rsidRPr="000D307F" w:rsidRDefault="00576F13" w:rsidP="006969C9">
            <w:pPr>
              <w:pStyle w:val="Default"/>
              <w:jc w:val="both"/>
            </w:pPr>
            <w:r w:rsidRPr="000D307F">
              <w:rPr>
                <w:b/>
                <w:bCs/>
                <w:i/>
                <w:iCs/>
              </w:rPr>
              <w:t xml:space="preserve">Assessment </w:t>
            </w:r>
          </w:p>
        </w:tc>
        <w:tc>
          <w:tcPr>
            <w:tcW w:w="5140" w:type="dxa"/>
          </w:tcPr>
          <w:p w:rsidR="00576F13" w:rsidRPr="000D307F" w:rsidRDefault="00576F13" w:rsidP="006969C9">
            <w:pPr>
              <w:pStyle w:val="Default"/>
              <w:jc w:val="both"/>
            </w:pPr>
            <w:r w:rsidRPr="000D307F">
              <w:t xml:space="preserve">ongoing assessment; participation </w:t>
            </w:r>
          </w:p>
        </w:tc>
      </w:tr>
    </w:tbl>
    <w:p w:rsidR="00576F13" w:rsidRPr="000D307F" w:rsidRDefault="00576F13" w:rsidP="00576F13">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576F13" w:rsidRPr="00981AC6" w:rsidTr="006969C9">
        <w:trPr>
          <w:trHeight w:val="107"/>
        </w:trPr>
        <w:tc>
          <w:tcPr>
            <w:tcW w:w="4447" w:type="dxa"/>
          </w:tcPr>
          <w:p w:rsidR="00576F13" w:rsidRPr="000D307F" w:rsidRDefault="00576F13" w:rsidP="006969C9">
            <w:pPr>
              <w:pStyle w:val="Default"/>
              <w:jc w:val="center"/>
              <w:rPr>
                <w:lang w:val="en-US"/>
              </w:rPr>
            </w:pPr>
            <w:r w:rsidRPr="000D307F">
              <w:rPr>
                <w:b/>
                <w:bCs/>
                <w:lang w:val="en-US"/>
              </w:rPr>
              <w:t>Detailed process of the lesson</w:t>
            </w:r>
          </w:p>
        </w:tc>
        <w:tc>
          <w:tcPr>
            <w:tcW w:w="4447" w:type="dxa"/>
          </w:tcPr>
          <w:p w:rsidR="00576F13" w:rsidRPr="000D307F" w:rsidRDefault="00576F13" w:rsidP="006969C9">
            <w:pPr>
              <w:pStyle w:val="Default"/>
              <w:jc w:val="both"/>
              <w:rPr>
                <w:lang w:val="en-US"/>
              </w:rPr>
            </w:pPr>
          </w:p>
        </w:tc>
      </w:tr>
      <w:tr w:rsidR="00576F13" w:rsidRPr="00981AC6" w:rsidTr="006969C9">
        <w:trPr>
          <w:trHeight w:val="107"/>
        </w:trPr>
        <w:tc>
          <w:tcPr>
            <w:tcW w:w="4447" w:type="dxa"/>
          </w:tcPr>
          <w:p w:rsidR="00576F13" w:rsidRPr="000D307F" w:rsidRDefault="00576F13" w:rsidP="006969C9">
            <w:pPr>
              <w:pStyle w:val="Default"/>
              <w:jc w:val="both"/>
              <w:rPr>
                <w:lang w:val="en-US"/>
              </w:rPr>
            </w:pPr>
          </w:p>
        </w:tc>
        <w:tc>
          <w:tcPr>
            <w:tcW w:w="4447" w:type="dxa"/>
          </w:tcPr>
          <w:p w:rsidR="00576F13" w:rsidRPr="000D307F" w:rsidRDefault="00576F13" w:rsidP="006969C9">
            <w:pPr>
              <w:pStyle w:val="Default"/>
              <w:jc w:val="both"/>
              <w:rPr>
                <w:lang w:val="en-US"/>
              </w:rPr>
            </w:pPr>
          </w:p>
        </w:tc>
      </w:tr>
    </w:tbl>
    <w:tbl>
      <w:tblPr>
        <w:tblStyle w:val="ab"/>
        <w:tblW w:w="0" w:type="auto"/>
        <w:tblLook w:val="04A0" w:firstRow="1" w:lastRow="0" w:firstColumn="1" w:lastColumn="0" w:noHBand="0" w:noVBand="1"/>
      </w:tblPr>
      <w:tblGrid>
        <w:gridCol w:w="2051"/>
        <w:gridCol w:w="4562"/>
        <w:gridCol w:w="3242"/>
      </w:tblGrid>
      <w:tr w:rsidR="00576F13" w:rsidRPr="000D307F" w:rsidTr="006969C9">
        <w:tc>
          <w:tcPr>
            <w:tcW w:w="2093" w:type="dxa"/>
            <w:vMerge w:val="restart"/>
          </w:tcPr>
          <w:p w:rsidR="00576F13" w:rsidRPr="000D307F" w:rsidRDefault="00576F13" w:rsidP="006969C9">
            <w:pPr>
              <w:pStyle w:val="Default"/>
              <w:jc w:val="both"/>
              <w:rPr>
                <w:lang w:val="uz-Cyrl-UZ"/>
              </w:rPr>
            </w:pPr>
            <w:r w:rsidRPr="000D307F">
              <w:rPr>
                <w:b/>
                <w:bCs/>
              </w:rPr>
              <w:t>Steps and Time</w:t>
            </w:r>
          </w:p>
        </w:tc>
        <w:tc>
          <w:tcPr>
            <w:tcW w:w="8186" w:type="dxa"/>
            <w:gridSpan w:val="2"/>
          </w:tcPr>
          <w:p w:rsidR="00576F13" w:rsidRPr="000D307F" w:rsidRDefault="00576F13" w:rsidP="006969C9">
            <w:pPr>
              <w:pStyle w:val="Default"/>
              <w:jc w:val="both"/>
              <w:rPr>
                <w:b/>
                <w:lang w:val="uz-Cyrl-UZ"/>
              </w:rPr>
            </w:pPr>
            <w:r w:rsidRPr="000D307F">
              <w:rPr>
                <w:b/>
              </w:rPr>
              <w:t>PROCEDURE</w:t>
            </w:r>
          </w:p>
        </w:tc>
      </w:tr>
      <w:tr w:rsidR="00576F13" w:rsidRPr="000D307F" w:rsidTr="006969C9">
        <w:tc>
          <w:tcPr>
            <w:tcW w:w="2093" w:type="dxa"/>
            <w:vMerge/>
          </w:tcPr>
          <w:p w:rsidR="00576F13" w:rsidRPr="000D307F" w:rsidRDefault="00576F13" w:rsidP="006969C9">
            <w:pPr>
              <w:pStyle w:val="Default"/>
              <w:jc w:val="both"/>
              <w:rPr>
                <w:lang w:val="uz-Cyrl-UZ"/>
              </w:rPr>
            </w:pPr>
          </w:p>
        </w:tc>
        <w:tc>
          <w:tcPr>
            <w:tcW w:w="4759" w:type="dxa"/>
          </w:tcPr>
          <w:p w:rsidR="00576F13" w:rsidRPr="000D307F" w:rsidRDefault="00576F13" w:rsidP="006969C9">
            <w:pPr>
              <w:pStyle w:val="Default"/>
              <w:jc w:val="both"/>
              <w:rPr>
                <w:lang w:val="uz-Cyrl-UZ"/>
              </w:rPr>
            </w:pPr>
            <w:r w:rsidRPr="000D307F">
              <w:rPr>
                <w:b/>
                <w:bCs/>
              </w:rPr>
              <w:t>Teacher activities</w:t>
            </w:r>
          </w:p>
        </w:tc>
        <w:tc>
          <w:tcPr>
            <w:tcW w:w="3427" w:type="dxa"/>
          </w:tcPr>
          <w:p w:rsidR="00576F13" w:rsidRPr="000D307F" w:rsidRDefault="00576F13" w:rsidP="006969C9">
            <w:pPr>
              <w:pStyle w:val="Default"/>
              <w:jc w:val="both"/>
              <w:rPr>
                <w:lang w:val="uz-Cyrl-UZ"/>
              </w:rPr>
            </w:pPr>
            <w:r w:rsidRPr="000D307F">
              <w:rPr>
                <w:b/>
                <w:bCs/>
              </w:rPr>
              <w:t>Student activities</w:t>
            </w:r>
          </w:p>
        </w:tc>
      </w:tr>
      <w:tr w:rsidR="00576F13" w:rsidRPr="00981AC6" w:rsidTr="006969C9">
        <w:tc>
          <w:tcPr>
            <w:tcW w:w="2093" w:type="dxa"/>
          </w:tcPr>
          <w:p w:rsidR="00576F13" w:rsidRPr="000D307F" w:rsidRDefault="00576F13" w:rsidP="006969C9">
            <w:pPr>
              <w:pStyle w:val="Default"/>
              <w:jc w:val="both"/>
            </w:pPr>
            <w:r w:rsidRPr="000D307F">
              <w:rPr>
                <w:b/>
                <w:bCs/>
              </w:rPr>
              <w:t xml:space="preserve">1-step </w:t>
            </w:r>
          </w:p>
          <w:p w:rsidR="00576F13" w:rsidRPr="000D307F" w:rsidRDefault="00576F13" w:rsidP="006969C9">
            <w:pPr>
              <w:pStyle w:val="Default"/>
              <w:jc w:val="both"/>
            </w:pPr>
            <w:r w:rsidRPr="000D307F">
              <w:rPr>
                <w:b/>
                <w:bCs/>
              </w:rPr>
              <w:t xml:space="preserve">Preparation </w:t>
            </w:r>
          </w:p>
        </w:tc>
        <w:tc>
          <w:tcPr>
            <w:tcW w:w="4759" w:type="dxa"/>
          </w:tcPr>
          <w:p w:rsidR="00576F13" w:rsidRPr="000D307F" w:rsidRDefault="00576F13" w:rsidP="006969C9">
            <w:pPr>
              <w:pStyle w:val="Default"/>
              <w:jc w:val="both"/>
              <w:rPr>
                <w:lang w:val="en-US"/>
              </w:rPr>
            </w:pPr>
            <w:r w:rsidRPr="000D307F">
              <w:rPr>
                <w:lang w:val="en-US"/>
              </w:rPr>
              <w:t xml:space="preserve">1.1. T prepares to the lesson </w:t>
            </w:r>
          </w:p>
          <w:p w:rsidR="00576F13" w:rsidRPr="000D307F" w:rsidRDefault="00576F13" w:rsidP="006969C9">
            <w:pPr>
              <w:pStyle w:val="Default"/>
              <w:jc w:val="both"/>
              <w:rPr>
                <w:lang w:val="en-US"/>
              </w:rPr>
            </w:pPr>
            <w:r w:rsidRPr="000D307F">
              <w:rPr>
                <w:lang w:val="en-US"/>
              </w:rPr>
              <w:t xml:space="preserve">1.2.T prepares handouts. </w:t>
            </w:r>
          </w:p>
          <w:p w:rsidR="00576F13" w:rsidRPr="000D307F" w:rsidRDefault="00576F13" w:rsidP="006969C9">
            <w:pPr>
              <w:pStyle w:val="Default"/>
              <w:jc w:val="both"/>
              <w:rPr>
                <w:lang w:val="en-US"/>
              </w:rPr>
            </w:pPr>
            <w:r w:rsidRPr="000D307F">
              <w:rPr>
                <w:lang w:val="en-US"/>
              </w:rPr>
              <w:t xml:space="preserve">1.3. T prepares a list of literature required for the course  </w:t>
            </w:r>
          </w:p>
        </w:tc>
        <w:tc>
          <w:tcPr>
            <w:tcW w:w="3427" w:type="dxa"/>
          </w:tcPr>
          <w:p w:rsidR="00576F13" w:rsidRPr="000D307F" w:rsidRDefault="00576F13" w:rsidP="006969C9">
            <w:pPr>
              <w:pStyle w:val="Default"/>
              <w:jc w:val="both"/>
              <w:rPr>
                <w:lang w:val="en-US"/>
              </w:rPr>
            </w:pPr>
            <w:r w:rsidRPr="000D307F">
              <w:rPr>
                <w:b/>
                <w:bCs/>
                <w:lang w:val="en-US"/>
              </w:rPr>
              <w:t xml:space="preserve"> </w:t>
            </w:r>
          </w:p>
        </w:tc>
      </w:tr>
      <w:tr w:rsidR="00576F13" w:rsidRPr="00981AC6" w:rsidTr="006969C9">
        <w:tc>
          <w:tcPr>
            <w:tcW w:w="2093" w:type="dxa"/>
          </w:tcPr>
          <w:p w:rsidR="00576F13" w:rsidRPr="000D307F" w:rsidRDefault="00576F13" w:rsidP="006969C9">
            <w:pPr>
              <w:pStyle w:val="Default"/>
              <w:jc w:val="both"/>
              <w:rPr>
                <w:lang w:val="en-US"/>
              </w:rPr>
            </w:pPr>
            <w:r w:rsidRPr="000D307F">
              <w:rPr>
                <w:b/>
                <w:bCs/>
                <w:lang w:val="en-US"/>
              </w:rPr>
              <w:t xml:space="preserve">2-step. </w:t>
            </w:r>
          </w:p>
          <w:p w:rsidR="00576F13" w:rsidRPr="000D307F" w:rsidRDefault="00576F13" w:rsidP="006969C9">
            <w:pPr>
              <w:pStyle w:val="Default"/>
              <w:jc w:val="both"/>
              <w:rPr>
                <w:lang w:val="en-US"/>
              </w:rPr>
            </w:pPr>
            <w:r w:rsidRPr="000D307F">
              <w:rPr>
                <w:b/>
                <w:bCs/>
                <w:lang w:val="en-US"/>
              </w:rPr>
              <w:t xml:space="preserve">Introduction: lead in activity </w:t>
            </w:r>
          </w:p>
          <w:p w:rsidR="00576F13" w:rsidRPr="000D307F" w:rsidRDefault="00576F13" w:rsidP="006969C9">
            <w:pPr>
              <w:pStyle w:val="Default"/>
              <w:jc w:val="both"/>
              <w:rPr>
                <w:lang w:val="en-US"/>
              </w:rPr>
            </w:pPr>
            <w:r w:rsidRPr="000D307F">
              <w:rPr>
                <w:b/>
                <w:bCs/>
                <w:lang w:val="en-US"/>
              </w:rPr>
              <w:t xml:space="preserve">(15 minutes) </w:t>
            </w:r>
          </w:p>
        </w:tc>
        <w:tc>
          <w:tcPr>
            <w:tcW w:w="4759" w:type="dxa"/>
          </w:tcPr>
          <w:p w:rsidR="00576F13" w:rsidRPr="000D307F" w:rsidRDefault="00576F13" w:rsidP="00576F13">
            <w:pPr>
              <w:contextualSpacing/>
              <w:jc w:val="both"/>
              <w:rPr>
                <w:b/>
                <w:bCs/>
                <w:sz w:val="24"/>
                <w:szCs w:val="24"/>
                <w:lang w:val="en-US"/>
              </w:rPr>
            </w:pPr>
            <w:r w:rsidRPr="000D307F">
              <w:rPr>
                <w:sz w:val="24"/>
                <w:szCs w:val="24"/>
                <w:lang w:val="en-US"/>
              </w:rPr>
              <w:t>2.1</w:t>
            </w:r>
            <w:r w:rsidRPr="000D307F">
              <w:rPr>
                <w:b/>
                <w:sz w:val="24"/>
                <w:szCs w:val="24"/>
                <w:lang w:val="en-US"/>
              </w:rPr>
              <w:t xml:space="preserve">. </w:t>
            </w:r>
            <w:r w:rsidRPr="000D307F">
              <w:rPr>
                <w:b/>
                <w:bCs/>
                <w:sz w:val="24"/>
                <w:szCs w:val="24"/>
                <w:lang w:val="en-US"/>
              </w:rPr>
              <w:t>Pre-Text Discussion</w:t>
            </w:r>
          </w:p>
          <w:p w:rsidR="00576F13" w:rsidRPr="000D307F" w:rsidRDefault="00576F13" w:rsidP="00576F13">
            <w:pPr>
              <w:contextualSpacing/>
              <w:jc w:val="both"/>
              <w:rPr>
                <w:bCs/>
                <w:sz w:val="24"/>
                <w:szCs w:val="24"/>
                <w:lang w:val="en-US"/>
              </w:rPr>
            </w:pPr>
            <w:r w:rsidRPr="000D307F">
              <w:rPr>
                <w:bCs/>
                <w:sz w:val="24"/>
                <w:szCs w:val="24"/>
                <w:lang w:val="en-US"/>
              </w:rPr>
              <w:t>1. How often do you read the newspaper?</w:t>
            </w:r>
          </w:p>
          <w:p w:rsidR="00576F13" w:rsidRPr="000D307F" w:rsidRDefault="00576F13" w:rsidP="00576F13">
            <w:pPr>
              <w:contextualSpacing/>
              <w:jc w:val="both"/>
              <w:rPr>
                <w:bCs/>
                <w:sz w:val="24"/>
                <w:szCs w:val="24"/>
                <w:lang w:val="en-US"/>
              </w:rPr>
            </w:pPr>
            <w:r w:rsidRPr="000D307F">
              <w:rPr>
                <w:bCs/>
                <w:sz w:val="24"/>
                <w:szCs w:val="24"/>
                <w:lang w:val="en-US"/>
              </w:rPr>
              <w:t>2. What do you think about Uzbekistan’s newspapers?</w:t>
            </w:r>
          </w:p>
          <w:p w:rsidR="00576F13" w:rsidRPr="000D307F" w:rsidRDefault="00576F13" w:rsidP="00576F13">
            <w:pPr>
              <w:contextualSpacing/>
              <w:jc w:val="both"/>
              <w:rPr>
                <w:bCs/>
                <w:sz w:val="24"/>
                <w:szCs w:val="24"/>
                <w:lang w:val="en-US"/>
              </w:rPr>
            </w:pPr>
            <w:r w:rsidRPr="000D307F">
              <w:rPr>
                <w:bCs/>
                <w:sz w:val="24"/>
                <w:szCs w:val="24"/>
                <w:lang w:val="en-US"/>
              </w:rPr>
              <w:t>3. What is the most popular newspaper in Uzbekistan?</w:t>
            </w:r>
          </w:p>
          <w:p w:rsidR="00576F13" w:rsidRPr="000D307F" w:rsidRDefault="00576F13" w:rsidP="00576F13">
            <w:pPr>
              <w:contextualSpacing/>
              <w:jc w:val="both"/>
              <w:rPr>
                <w:bCs/>
                <w:sz w:val="24"/>
                <w:szCs w:val="24"/>
                <w:lang w:val="en-US"/>
              </w:rPr>
            </w:pPr>
            <w:r w:rsidRPr="000D307F">
              <w:rPr>
                <w:bCs/>
                <w:sz w:val="24"/>
                <w:szCs w:val="24"/>
                <w:lang w:val="en-US"/>
              </w:rPr>
              <w:t>4. What do you think should change in Uzbekistan’s newspaperindustry?</w:t>
            </w:r>
          </w:p>
          <w:p w:rsidR="00576F13" w:rsidRPr="000D307F" w:rsidRDefault="00576F13" w:rsidP="006969C9">
            <w:pPr>
              <w:pStyle w:val="Default"/>
              <w:jc w:val="both"/>
              <w:rPr>
                <w:lang w:val="en-US"/>
              </w:rPr>
            </w:pPr>
          </w:p>
        </w:tc>
        <w:tc>
          <w:tcPr>
            <w:tcW w:w="3427" w:type="dxa"/>
          </w:tcPr>
          <w:p w:rsidR="00576F13" w:rsidRPr="000D307F" w:rsidRDefault="00576F13" w:rsidP="006969C9">
            <w:pPr>
              <w:pStyle w:val="Default"/>
              <w:jc w:val="both"/>
              <w:rPr>
                <w:lang w:val="en-US"/>
              </w:rPr>
            </w:pPr>
            <w:r w:rsidRPr="000D307F">
              <w:rPr>
                <w:lang w:val="en-US"/>
              </w:rPr>
              <w:t xml:space="preserve">2.1. Ss share with ideas. </w:t>
            </w:r>
          </w:p>
          <w:p w:rsidR="00576F13" w:rsidRPr="000D307F" w:rsidRDefault="00576F13" w:rsidP="006969C9">
            <w:pPr>
              <w:pStyle w:val="Default"/>
              <w:jc w:val="both"/>
              <w:rPr>
                <w:lang w:val="en-US"/>
              </w:rPr>
            </w:pPr>
            <w:r w:rsidRPr="000D307F">
              <w:rPr>
                <w:lang w:val="en-US"/>
              </w:rPr>
              <w:t xml:space="preserve">2.2 Ss try to answer and share the ideas. </w:t>
            </w:r>
          </w:p>
          <w:p w:rsidR="00576F13" w:rsidRPr="000D307F" w:rsidRDefault="00576F13" w:rsidP="006969C9">
            <w:pPr>
              <w:pStyle w:val="Default"/>
              <w:jc w:val="both"/>
              <w:rPr>
                <w:lang w:val="en-US"/>
              </w:rPr>
            </w:pPr>
            <w:r w:rsidRPr="000D307F">
              <w:rPr>
                <w:lang w:val="en-US"/>
              </w:rPr>
              <w:t xml:space="preserve">2.3 Ss guess and </w:t>
            </w:r>
          </w:p>
          <w:p w:rsidR="00576F13" w:rsidRPr="000D307F" w:rsidRDefault="00576F13" w:rsidP="006969C9">
            <w:pPr>
              <w:pStyle w:val="Default"/>
              <w:jc w:val="both"/>
              <w:rPr>
                <w:lang w:val="en-US"/>
              </w:rPr>
            </w:pPr>
            <w:r w:rsidRPr="000D307F">
              <w:rPr>
                <w:lang w:val="en-US"/>
              </w:rPr>
              <w:t xml:space="preserve">arrange </w:t>
            </w:r>
          </w:p>
          <w:p w:rsidR="00576F13" w:rsidRPr="000D307F" w:rsidRDefault="00576F13" w:rsidP="006969C9">
            <w:pPr>
              <w:pStyle w:val="Default"/>
              <w:jc w:val="both"/>
              <w:rPr>
                <w:lang w:val="en-US"/>
              </w:rPr>
            </w:pPr>
            <w:r w:rsidRPr="000D307F">
              <w:rPr>
                <w:lang w:val="en-US"/>
              </w:rPr>
              <w:t xml:space="preserve">2.4 SS reflect </w:t>
            </w:r>
          </w:p>
          <w:p w:rsidR="00576F13" w:rsidRPr="000D307F" w:rsidRDefault="00576F13" w:rsidP="006969C9">
            <w:pPr>
              <w:pStyle w:val="Default"/>
              <w:jc w:val="both"/>
              <w:rPr>
                <w:lang w:val="en-US"/>
              </w:rPr>
            </w:pPr>
          </w:p>
        </w:tc>
      </w:tr>
      <w:tr w:rsidR="00576F13" w:rsidRPr="00981AC6" w:rsidTr="006969C9">
        <w:tc>
          <w:tcPr>
            <w:tcW w:w="2093" w:type="dxa"/>
          </w:tcPr>
          <w:p w:rsidR="00576F13" w:rsidRPr="000D307F" w:rsidRDefault="00576F13" w:rsidP="006969C9">
            <w:pPr>
              <w:pStyle w:val="Default"/>
              <w:jc w:val="both"/>
              <w:rPr>
                <w:b/>
                <w:lang w:val="en-US"/>
              </w:rPr>
            </w:pPr>
            <w:r w:rsidRPr="000D307F">
              <w:rPr>
                <w:b/>
                <w:lang w:val="en-US"/>
              </w:rPr>
              <w:t xml:space="preserve">3-step </w:t>
            </w:r>
          </w:p>
          <w:p w:rsidR="00576F13" w:rsidRPr="000D307F" w:rsidRDefault="00576F13" w:rsidP="006969C9">
            <w:pPr>
              <w:pStyle w:val="Default"/>
              <w:jc w:val="both"/>
              <w:rPr>
                <w:b/>
                <w:lang w:val="en-US"/>
              </w:rPr>
            </w:pPr>
            <w:r w:rsidRPr="000D307F">
              <w:rPr>
                <w:b/>
                <w:lang w:val="en-US"/>
              </w:rPr>
              <w:t xml:space="preserve">Main </w:t>
            </w:r>
          </w:p>
          <w:p w:rsidR="00576F13" w:rsidRPr="000D307F" w:rsidRDefault="00576F13" w:rsidP="006969C9">
            <w:pPr>
              <w:pStyle w:val="Default"/>
              <w:jc w:val="both"/>
              <w:rPr>
                <w:b/>
                <w:lang w:val="en-US"/>
              </w:rPr>
            </w:pPr>
            <w:r w:rsidRPr="000D307F">
              <w:rPr>
                <w:b/>
                <w:lang w:val="en-US"/>
              </w:rPr>
              <w:t xml:space="preserve">part: introducing course syllabus </w:t>
            </w:r>
          </w:p>
          <w:p w:rsidR="00576F13" w:rsidRPr="000D307F" w:rsidRDefault="00576F13" w:rsidP="006969C9">
            <w:pPr>
              <w:pStyle w:val="Default"/>
              <w:jc w:val="both"/>
              <w:rPr>
                <w:lang w:val="en-US"/>
              </w:rPr>
            </w:pPr>
            <w:r w:rsidRPr="000D307F">
              <w:rPr>
                <w:b/>
                <w:lang w:val="en-US"/>
              </w:rPr>
              <w:t>(50-minutes</w:t>
            </w:r>
            <w:r w:rsidRPr="000D307F">
              <w:rPr>
                <w:lang w:val="en-US"/>
              </w:rPr>
              <w:t xml:space="preserve">) </w:t>
            </w:r>
          </w:p>
        </w:tc>
        <w:tc>
          <w:tcPr>
            <w:tcW w:w="4759" w:type="dxa"/>
          </w:tcPr>
          <w:p w:rsidR="00576F13" w:rsidRPr="000D307F" w:rsidRDefault="00576F13" w:rsidP="00576F13">
            <w:pPr>
              <w:contextualSpacing/>
              <w:jc w:val="both"/>
              <w:rPr>
                <w:b/>
                <w:bCs/>
                <w:sz w:val="24"/>
                <w:szCs w:val="24"/>
                <w:lang w:val="en-US"/>
              </w:rPr>
            </w:pPr>
            <w:r w:rsidRPr="000D307F">
              <w:rPr>
                <w:b/>
                <w:bCs/>
                <w:sz w:val="24"/>
                <w:szCs w:val="24"/>
                <w:lang w:val="en-US"/>
              </w:rPr>
              <w:t>Check Comprehension</w:t>
            </w:r>
          </w:p>
          <w:p w:rsidR="00576F13" w:rsidRPr="000D307F" w:rsidRDefault="00576F13" w:rsidP="00576F13">
            <w:pPr>
              <w:contextualSpacing/>
              <w:jc w:val="both"/>
              <w:rPr>
                <w:bCs/>
                <w:sz w:val="24"/>
                <w:szCs w:val="24"/>
                <w:lang w:val="en-US"/>
              </w:rPr>
            </w:pPr>
            <w:r w:rsidRPr="000D307F">
              <w:rPr>
                <w:bCs/>
                <w:sz w:val="24"/>
                <w:szCs w:val="24"/>
                <w:lang w:val="en-US"/>
              </w:rPr>
              <w:t>1. What were some of the changes in print communicationshistory in America?</w:t>
            </w:r>
          </w:p>
          <w:p w:rsidR="00576F13" w:rsidRPr="000D307F" w:rsidRDefault="00576F13" w:rsidP="00576F13">
            <w:pPr>
              <w:contextualSpacing/>
              <w:jc w:val="both"/>
              <w:rPr>
                <w:bCs/>
                <w:sz w:val="24"/>
                <w:szCs w:val="24"/>
                <w:lang w:val="en-US"/>
              </w:rPr>
            </w:pPr>
            <w:r w:rsidRPr="000D307F">
              <w:rPr>
                <w:bCs/>
                <w:sz w:val="24"/>
                <w:szCs w:val="24"/>
                <w:lang w:val="en-US"/>
              </w:rPr>
              <w:t>2. What did Benjamin Day’s invention make possible for theaverage person?</w:t>
            </w:r>
          </w:p>
          <w:p w:rsidR="00576F13" w:rsidRPr="000D307F" w:rsidRDefault="00576F13" w:rsidP="00576F13">
            <w:pPr>
              <w:contextualSpacing/>
              <w:jc w:val="both"/>
              <w:rPr>
                <w:b/>
                <w:bCs/>
                <w:sz w:val="24"/>
                <w:szCs w:val="24"/>
                <w:lang w:val="en-US"/>
              </w:rPr>
            </w:pPr>
            <w:r w:rsidRPr="000D307F">
              <w:rPr>
                <w:b/>
                <w:bCs/>
                <w:sz w:val="24"/>
                <w:szCs w:val="24"/>
                <w:lang w:val="en-US"/>
              </w:rPr>
              <w:t>Speaking Practice</w:t>
            </w:r>
          </w:p>
          <w:p w:rsidR="00576F13" w:rsidRPr="000D307F" w:rsidRDefault="00576F13" w:rsidP="00576F13">
            <w:pPr>
              <w:ind w:firstLine="567"/>
              <w:contextualSpacing/>
              <w:jc w:val="both"/>
              <w:rPr>
                <w:bCs/>
                <w:sz w:val="24"/>
                <w:szCs w:val="24"/>
                <w:lang w:val="en-US"/>
              </w:rPr>
            </w:pPr>
            <w:r w:rsidRPr="000D307F">
              <w:rPr>
                <w:bCs/>
                <w:sz w:val="24"/>
                <w:szCs w:val="24"/>
                <w:lang w:val="en-US"/>
              </w:rPr>
              <w:t>Exercise 1. Write your own news story with an interestingheadline or use the following headlines. Read your story to theclass.</w:t>
            </w:r>
          </w:p>
          <w:p w:rsidR="00576F13" w:rsidRPr="000D307F" w:rsidRDefault="00576F13" w:rsidP="006969C9">
            <w:pPr>
              <w:contextualSpacing/>
              <w:jc w:val="both"/>
              <w:rPr>
                <w:sz w:val="24"/>
                <w:szCs w:val="24"/>
                <w:lang w:val="en-US"/>
              </w:rPr>
            </w:pPr>
          </w:p>
        </w:tc>
        <w:tc>
          <w:tcPr>
            <w:tcW w:w="3427" w:type="dxa"/>
          </w:tcPr>
          <w:p w:rsidR="00576F13" w:rsidRPr="000D307F" w:rsidRDefault="00576F13" w:rsidP="006969C9">
            <w:pPr>
              <w:pStyle w:val="Default"/>
              <w:jc w:val="both"/>
              <w:rPr>
                <w:color w:val="auto"/>
                <w:lang w:val="en-US"/>
              </w:rPr>
            </w:pPr>
          </w:p>
          <w:p w:rsidR="00576F13" w:rsidRPr="000D307F" w:rsidRDefault="00576F13" w:rsidP="006969C9">
            <w:pPr>
              <w:pStyle w:val="Default"/>
              <w:jc w:val="both"/>
              <w:rPr>
                <w:lang w:val="en-US"/>
              </w:rPr>
            </w:pPr>
            <w:r w:rsidRPr="000D307F">
              <w:rPr>
                <w:lang w:val="en-US"/>
              </w:rPr>
              <w:t xml:space="preserve">3.1 Ss try to guess. </w:t>
            </w:r>
          </w:p>
          <w:p w:rsidR="00576F13" w:rsidRPr="000D307F" w:rsidRDefault="00576F13" w:rsidP="006969C9">
            <w:pPr>
              <w:pStyle w:val="Default"/>
              <w:jc w:val="both"/>
              <w:rPr>
                <w:lang w:val="en-US"/>
              </w:rPr>
            </w:pPr>
          </w:p>
          <w:p w:rsidR="00576F13" w:rsidRPr="000D307F" w:rsidRDefault="00576F13" w:rsidP="006969C9">
            <w:pPr>
              <w:pStyle w:val="Default"/>
              <w:jc w:val="both"/>
              <w:rPr>
                <w:lang w:val="en-US"/>
              </w:rPr>
            </w:pPr>
            <w:r w:rsidRPr="000D307F">
              <w:rPr>
                <w:lang w:val="en-US"/>
              </w:rPr>
              <w:t xml:space="preserve">whole class </w:t>
            </w:r>
          </w:p>
          <w:p w:rsidR="00576F13" w:rsidRPr="000D307F" w:rsidRDefault="00576F13" w:rsidP="006969C9">
            <w:pPr>
              <w:pStyle w:val="Default"/>
              <w:jc w:val="both"/>
              <w:rPr>
                <w:lang w:val="en-US"/>
              </w:rPr>
            </w:pPr>
            <w:r w:rsidRPr="000D307F">
              <w:rPr>
                <w:lang w:val="en-US"/>
              </w:rPr>
              <w:t xml:space="preserve">3.2 Ss read and take notes </w:t>
            </w:r>
          </w:p>
          <w:p w:rsidR="00576F13" w:rsidRPr="000D307F" w:rsidRDefault="00576F13" w:rsidP="006969C9">
            <w:pPr>
              <w:pStyle w:val="Default"/>
              <w:jc w:val="both"/>
              <w:rPr>
                <w:lang w:val="en-US"/>
              </w:rPr>
            </w:pPr>
          </w:p>
          <w:p w:rsidR="00576F13" w:rsidRPr="000D307F" w:rsidRDefault="00576F13" w:rsidP="006969C9">
            <w:pPr>
              <w:pStyle w:val="Default"/>
              <w:jc w:val="both"/>
              <w:rPr>
                <w:lang w:val="en-US"/>
              </w:rPr>
            </w:pPr>
            <w:r w:rsidRPr="000D307F">
              <w:rPr>
                <w:lang w:val="en-US"/>
              </w:rPr>
              <w:t xml:space="preserve">3.3 Ss take part in the discussion. </w:t>
            </w:r>
          </w:p>
          <w:p w:rsidR="00576F13" w:rsidRPr="000D307F" w:rsidRDefault="00576F13" w:rsidP="006969C9">
            <w:pPr>
              <w:pStyle w:val="Default"/>
              <w:jc w:val="both"/>
              <w:rPr>
                <w:lang w:val="en-US"/>
              </w:rPr>
            </w:pPr>
            <w:r w:rsidRPr="000D307F">
              <w:rPr>
                <w:lang w:val="en-US"/>
              </w:rPr>
              <w:t xml:space="preserve">3.4 Ss are divided, </w:t>
            </w:r>
          </w:p>
          <w:p w:rsidR="00576F13" w:rsidRPr="000D307F" w:rsidRDefault="00576F13" w:rsidP="006969C9">
            <w:pPr>
              <w:pStyle w:val="Default"/>
              <w:jc w:val="both"/>
              <w:rPr>
                <w:lang w:val="en-US"/>
              </w:rPr>
            </w:pPr>
            <w:r w:rsidRPr="000D307F">
              <w:rPr>
                <w:lang w:val="en-US"/>
              </w:rPr>
              <w:t xml:space="preserve">and do the group activity </w:t>
            </w:r>
          </w:p>
        </w:tc>
      </w:tr>
      <w:tr w:rsidR="00576F13" w:rsidRPr="000D307F" w:rsidTr="006969C9">
        <w:tc>
          <w:tcPr>
            <w:tcW w:w="2093" w:type="dxa"/>
          </w:tcPr>
          <w:p w:rsidR="00576F13" w:rsidRPr="000D307F" w:rsidRDefault="00576F13" w:rsidP="006969C9">
            <w:pPr>
              <w:pStyle w:val="Default"/>
              <w:jc w:val="both"/>
              <w:rPr>
                <w:b/>
                <w:lang w:val="en-US"/>
              </w:rPr>
            </w:pPr>
            <w:r w:rsidRPr="000D307F">
              <w:rPr>
                <w:b/>
                <w:lang w:val="en-US"/>
              </w:rPr>
              <w:t xml:space="preserve">4- step </w:t>
            </w:r>
          </w:p>
          <w:p w:rsidR="00576F13" w:rsidRPr="000D307F" w:rsidRDefault="00576F13" w:rsidP="006969C9">
            <w:pPr>
              <w:pStyle w:val="Default"/>
              <w:jc w:val="both"/>
              <w:rPr>
                <w:b/>
                <w:lang w:val="en-US"/>
              </w:rPr>
            </w:pPr>
            <w:r w:rsidRPr="000D307F">
              <w:rPr>
                <w:b/>
                <w:lang w:val="en-US"/>
              </w:rPr>
              <w:t xml:space="preserve">Closure: summarizing activity </w:t>
            </w:r>
          </w:p>
          <w:p w:rsidR="00576F13" w:rsidRPr="000D307F" w:rsidRDefault="00576F13" w:rsidP="006969C9">
            <w:pPr>
              <w:pStyle w:val="Default"/>
              <w:jc w:val="both"/>
              <w:rPr>
                <w:lang w:val="en-US"/>
              </w:rPr>
            </w:pPr>
            <w:r w:rsidRPr="000D307F">
              <w:rPr>
                <w:b/>
                <w:lang w:val="en-US"/>
              </w:rPr>
              <w:lastRenderedPageBreak/>
              <w:t>(15-minutes)</w:t>
            </w:r>
            <w:r w:rsidRPr="000D307F">
              <w:rPr>
                <w:lang w:val="en-US"/>
              </w:rPr>
              <w:t xml:space="preserve"> </w:t>
            </w:r>
          </w:p>
        </w:tc>
        <w:tc>
          <w:tcPr>
            <w:tcW w:w="4759" w:type="dxa"/>
          </w:tcPr>
          <w:p w:rsidR="00576F13" w:rsidRPr="000D307F" w:rsidRDefault="00576F13" w:rsidP="006969C9">
            <w:pPr>
              <w:pStyle w:val="Default"/>
              <w:jc w:val="both"/>
              <w:rPr>
                <w:color w:val="auto"/>
                <w:lang w:val="en-US"/>
              </w:rPr>
            </w:pPr>
          </w:p>
          <w:p w:rsidR="00576F13" w:rsidRPr="000D307F" w:rsidRDefault="00576F13" w:rsidP="006969C9">
            <w:pPr>
              <w:pStyle w:val="Default"/>
              <w:jc w:val="both"/>
            </w:pPr>
            <w:r w:rsidRPr="000D307F">
              <w:rPr>
                <w:lang w:val="en-US"/>
              </w:rPr>
              <w:t>T summarizes the lesson and gives home task.</w:t>
            </w:r>
          </w:p>
        </w:tc>
        <w:tc>
          <w:tcPr>
            <w:tcW w:w="3427" w:type="dxa"/>
          </w:tcPr>
          <w:p w:rsidR="00576F13" w:rsidRPr="000D307F" w:rsidRDefault="00576F13" w:rsidP="006969C9">
            <w:pPr>
              <w:pStyle w:val="Default"/>
              <w:jc w:val="both"/>
            </w:pPr>
            <w:r w:rsidRPr="000D307F">
              <w:t xml:space="preserve">4.1. Ss take notes </w:t>
            </w:r>
          </w:p>
        </w:tc>
      </w:tr>
    </w:tbl>
    <w:p w:rsidR="00576F13" w:rsidRPr="000D307F" w:rsidRDefault="00576F13" w:rsidP="00576F13">
      <w:pPr>
        <w:spacing w:after="0" w:line="240" w:lineRule="auto"/>
        <w:contextualSpacing/>
        <w:jc w:val="center"/>
        <w:rPr>
          <w:rFonts w:ascii="Times New Roman" w:eastAsia="Times New Roman" w:hAnsi="Times New Roman" w:cs="Times New Roman"/>
          <w:b/>
          <w:smallCaps/>
          <w:sz w:val="24"/>
          <w:szCs w:val="24"/>
          <w:lang w:val="en-US" w:eastAsia="ru-RU"/>
        </w:rPr>
      </w:pPr>
    </w:p>
    <w:p w:rsidR="009A7FE7" w:rsidRPr="000D307F" w:rsidRDefault="009A7FE7" w:rsidP="005F0B20">
      <w:pPr>
        <w:spacing w:after="0" w:line="240" w:lineRule="auto"/>
        <w:ind w:firstLine="567"/>
        <w:contextualSpacing/>
        <w:jc w:val="both"/>
        <w:rPr>
          <w:rFonts w:ascii="Times New Roman" w:eastAsia="Times New Roman" w:hAnsi="Times New Roman" w:cs="Times New Roman"/>
          <w:b/>
          <w:bCs/>
          <w:sz w:val="24"/>
          <w:szCs w:val="24"/>
          <w:lang w:val="en-US" w:eastAsia="ru-RU"/>
        </w:rPr>
      </w:pPr>
    </w:p>
    <w:p w:rsidR="002F7646" w:rsidRPr="000D307F" w:rsidRDefault="002F7646" w:rsidP="005F0B20">
      <w:pPr>
        <w:spacing w:after="0" w:line="240" w:lineRule="auto"/>
        <w:ind w:firstLine="567"/>
        <w:contextualSpacing/>
        <w:jc w:val="both"/>
        <w:rPr>
          <w:rFonts w:ascii="Times New Roman" w:eastAsia="Times New Roman" w:hAnsi="Times New Roman" w:cs="Times New Roman"/>
          <w:b/>
          <w:bCs/>
          <w:sz w:val="24"/>
          <w:szCs w:val="24"/>
          <w:lang w:val="en-US" w:eastAsia="ru-RU"/>
        </w:rPr>
      </w:pPr>
      <w:r w:rsidRPr="000D307F">
        <w:rPr>
          <w:rFonts w:ascii="Times New Roman" w:eastAsia="Times New Roman" w:hAnsi="Times New Roman" w:cs="Times New Roman"/>
          <w:b/>
          <w:bCs/>
          <w:sz w:val="24"/>
          <w:szCs w:val="24"/>
          <w:lang w:val="en-US" w:eastAsia="ru-RU"/>
        </w:rPr>
        <w:t>Pre-Text Discussion</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1. How often do you read the newspaper?</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2. What do you think about Uzbekistan’s newspapers?</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3. What is the most popular newspaper in Uzbekistan?</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4. What do you think should change in Uzbekistan’s newspaperindustry?</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p>
    <w:p w:rsidR="002F7646" w:rsidRPr="000D307F" w:rsidRDefault="002F7646" w:rsidP="005F0B20">
      <w:pPr>
        <w:spacing w:after="0" w:line="240" w:lineRule="auto"/>
        <w:ind w:firstLine="567"/>
        <w:contextualSpacing/>
        <w:jc w:val="center"/>
        <w:rPr>
          <w:rFonts w:ascii="Times New Roman" w:eastAsia="Times New Roman" w:hAnsi="Times New Roman" w:cs="Times New Roman"/>
          <w:b/>
          <w:bCs/>
          <w:sz w:val="24"/>
          <w:szCs w:val="24"/>
          <w:lang w:val="en-US" w:eastAsia="ru-RU"/>
        </w:rPr>
      </w:pPr>
      <w:r w:rsidRPr="000D307F">
        <w:rPr>
          <w:rFonts w:ascii="Times New Roman" w:eastAsia="Times New Roman" w:hAnsi="Times New Roman" w:cs="Times New Roman"/>
          <w:b/>
          <w:bCs/>
          <w:sz w:val="24"/>
          <w:szCs w:val="24"/>
          <w:lang w:val="en-US" w:eastAsia="ru-RU"/>
        </w:rPr>
        <w:t>Text</w:t>
      </w:r>
    </w:p>
    <w:p w:rsidR="002F7646" w:rsidRPr="000D307F" w:rsidRDefault="002F7646" w:rsidP="005F0B20">
      <w:pPr>
        <w:spacing w:after="0" w:line="240" w:lineRule="auto"/>
        <w:ind w:firstLine="567"/>
        <w:contextualSpacing/>
        <w:jc w:val="center"/>
        <w:rPr>
          <w:rFonts w:ascii="Times New Roman" w:eastAsia="Times New Roman" w:hAnsi="Times New Roman" w:cs="Times New Roman"/>
          <w:b/>
          <w:bCs/>
          <w:sz w:val="24"/>
          <w:szCs w:val="24"/>
          <w:lang w:val="en-US" w:eastAsia="ru-RU"/>
        </w:rPr>
      </w:pPr>
      <w:r w:rsidRPr="000D307F">
        <w:rPr>
          <w:rFonts w:ascii="Times New Roman" w:eastAsia="Times New Roman" w:hAnsi="Times New Roman" w:cs="Times New Roman"/>
          <w:b/>
          <w:bCs/>
          <w:sz w:val="24"/>
          <w:szCs w:val="24"/>
          <w:lang w:val="en-US" w:eastAsia="ru-RU"/>
        </w:rPr>
        <w:t>A Changing World At Your Fingertips</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“Extra! Extra!Read all about it!” were familiar words heardon the streets of New York City in 1833 when a young 22 yearold, Benjamin Day, developed the idea of printing newspaper forthe masses. People on the crowded streets of New York Cityheard newsboysyelling the latest news in print available for onlya few cents. Within hours thousands of passers-bywould readthe same article about the day’s news. This young inventor wasprobably no more aware of the history behind print communicationsthan he was of his own place in history delivering mass mediacommunications for the first time to a watching world.Centuriesbefore people were crowding the streets of NewYork City to buy the latest newspaper, the idea of print and eventhe invention of paper itself were accomplishedin the Far East.The Italian explorer, Marco Polo, described the Chinese systemof printing and the invention of paper upon his return to Italy in1295. Soon after paper arrived, experiments with the idea of aprinting presswere underway. This  simultaneousexperimentation in various countries with typesettingended whena German, Johann Gutenberg, received the most recognitionforsetting his type with metal instead of wooden blocks to create aprinting press that would cleanly print ink on paper. As his printingpress ideas swept through Europe, the incredible power of thewritten word was spread. Since those early days of printcommunication, many have thought that the printing press hasproved more powerful than the armies of history. The King ofEngland recognized it as such when in 1530 he demanded that allprinters obtainroyal approval before printing a single word. Thisfoundational idea that a government should have control of printedcommunications has kept a prominentplace in the future of thenewspaper industry. However the values and purposes for printingnews have evolvedfrom what they were originally to what theyhave become today.</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Opinions about what should be printed took many years todevelop into the news reporting standards of today. At the end ofthe 1600s a Boston paper was ridiculedfor printing the truthabout a scandal within the French royal court. Citizensof Bostonwere appalled, even if it was true because they felt a newspapershould have royal consentin order to be published. The idea of afree press was not yet in the hearts and minds of citizens inAmerica. A change in this opinion did not come about till the late1700s when the America coloniesbegan to feel the injusticesofthe king of England were too much to bear. As ideas of declaringindependence stirred, they began to use the outlet of the newspaperto fuel both sides of the revolution. Newspapers in all of thecolonies began printing without Royal consent. With that luxury,editors experienced plenty of negative feedback, usually beingbeaten for what they wrote. The public, however, saw the benefitof balancing the government’s power with the people’s right to afree press.</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 xml:space="preserve">During this time of revolution, newspapers became verypolitical. No longer believing that England had the right to tell thecolonies what to write about in their newspapers, it was nowacceptable and in fact expected to print the negative side of anews story. Soon after America declared its independence fromEngland, free speech and free press became part of the law ofthe new nation. Press criticismof the government became anormal part of daily news. It even became extreme whenjournalists began printing sensationalismin their stories in orderto get more readers to </w:t>
      </w:r>
      <w:r w:rsidRPr="000D307F">
        <w:rPr>
          <w:rFonts w:ascii="Times New Roman" w:eastAsia="Times New Roman" w:hAnsi="Times New Roman" w:cs="Times New Roman"/>
          <w:bCs/>
          <w:sz w:val="24"/>
          <w:szCs w:val="24"/>
          <w:lang w:val="en-US" w:eastAsia="ru-RU"/>
        </w:rPr>
        <w:lastRenderedPageBreak/>
        <w:t>buy their newspapers. Though newspapershave seen many extremes, there is more of a balance and varietyin today’s newspapers.</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Many newspapers serve a certain demographicof society.Print communication is usually targeted by social class, occupation,political position, age group, interests and even salary. There arecollege newspapers, women’s magazines, sports magazines, artsand crafts magazines, international papers, religious magazines,and minority magazines. The circulation of a dailynewspaperlike the Wall Street Journal is close to 2 million. With theintroduction of other news sources, such as the Internet andtelevision, editorshave had to find new ways to recapture theirsubscriber’s attention. Often you will see headlinesreporting“news you can use,” such as “Best Restaurants in Town.” Othercolumns are now devoted to entertainment and lifestyle topics.For those who enjoy hearing about the private lives of the richand famous, many purchase a tabloidas they wait in line at asuper market instead.Newspapers progressed through many changes since the earlydays of Benjamin Day on the streets of New York. They havegone from being censured by the government, to being extremelypolitical and one-sided in content, to becoming politically neutraland marketed instead to different segments of society. Thenewspaper industry has found a way to survive in the fasttechnological world of Internet news by adapting its practices ofmarketing news on the printed page.</w:t>
      </w:r>
      <w:r w:rsidR="00D1060E" w:rsidRPr="000D307F">
        <w:rPr>
          <w:rStyle w:val="afd"/>
          <w:rFonts w:ascii="Times New Roman" w:eastAsia="Times New Roman" w:hAnsi="Times New Roman" w:cs="Times New Roman"/>
          <w:bCs/>
          <w:sz w:val="24"/>
          <w:szCs w:val="24"/>
          <w:lang w:val="en-US" w:eastAsia="ru-RU"/>
        </w:rPr>
        <w:footnoteReference w:id="42"/>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p>
    <w:p w:rsidR="002F7646" w:rsidRPr="000D307F" w:rsidRDefault="002F7646" w:rsidP="005F0B20">
      <w:pPr>
        <w:spacing w:after="0" w:line="240" w:lineRule="auto"/>
        <w:ind w:firstLine="567"/>
        <w:contextualSpacing/>
        <w:jc w:val="both"/>
        <w:rPr>
          <w:rFonts w:ascii="Times New Roman" w:eastAsia="Times New Roman" w:hAnsi="Times New Roman" w:cs="Times New Roman"/>
          <w:b/>
          <w:bCs/>
          <w:sz w:val="24"/>
          <w:szCs w:val="24"/>
          <w:lang w:val="en-US" w:eastAsia="ru-RU"/>
        </w:rPr>
      </w:pPr>
      <w:r w:rsidRPr="000D307F">
        <w:rPr>
          <w:rFonts w:ascii="Times New Roman" w:eastAsia="Times New Roman" w:hAnsi="Times New Roman" w:cs="Times New Roman"/>
          <w:b/>
          <w:bCs/>
          <w:sz w:val="24"/>
          <w:szCs w:val="24"/>
          <w:lang w:val="en-US" w:eastAsia="ru-RU"/>
        </w:rPr>
        <w:t>Check Comprehension</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1. What were some of the changes in print communicationshistory in America?</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2. What did Benjamin Day’s invention make possible for theaverage person?</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3. Why did governments quickly begin to control what wasprinted?</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4. When and for what reason did Americans begin to desirefreedom of the press?</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5. What is a particular challenge to newspapers today?</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p>
    <w:p w:rsidR="002F7646" w:rsidRPr="000D307F" w:rsidRDefault="002F7646" w:rsidP="005F0B20">
      <w:pPr>
        <w:spacing w:after="0" w:line="240" w:lineRule="auto"/>
        <w:ind w:firstLine="567"/>
        <w:contextualSpacing/>
        <w:jc w:val="both"/>
        <w:rPr>
          <w:rFonts w:ascii="Times New Roman" w:eastAsia="Times New Roman" w:hAnsi="Times New Roman" w:cs="Times New Roman"/>
          <w:b/>
          <w:bCs/>
          <w:sz w:val="24"/>
          <w:szCs w:val="24"/>
          <w:lang w:val="en-US" w:eastAsia="ru-RU"/>
        </w:rPr>
      </w:pPr>
      <w:r w:rsidRPr="000D307F">
        <w:rPr>
          <w:rFonts w:ascii="Times New Roman" w:eastAsia="Times New Roman" w:hAnsi="Times New Roman" w:cs="Times New Roman"/>
          <w:b/>
          <w:bCs/>
          <w:sz w:val="24"/>
          <w:szCs w:val="24"/>
          <w:lang w:val="en-US" w:eastAsia="ru-RU"/>
        </w:rPr>
        <w:t>Speaking Practice</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Exercise 1. Write your own news story with an interestingheadline or use the following headlines. Read your story to theclass.</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a) JET CRASH</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b) NATURAL CALAMITY STRIKES</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c) INTERNATIONAL TERRORISM</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Example: JET CRASH! An Egypt Air jetliner bound for Cairowith 217 people plunged 33,000 feet in 2 minutes, crashing intothe ocean off Nantucket Island early Sunday. Dozens of Americantourists were among the passengers. By nightfall, searchers hadretrieved debris and one body, but held out little hope of findingsurvivors in the chilly Atlantic waters.</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2. Now imagine you’re a potential newspaper owner. Whatkind of newspaper would you produce if you had the opportunity?Think of your objectives as a newspaper owner.</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The target reader would be from which:</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1. social class</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2. occupation</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3. age group</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4. interests</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5. political position</w:t>
      </w:r>
    </w:p>
    <w:p w:rsidR="002F7646"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6. salary</w:t>
      </w:r>
    </w:p>
    <w:p w:rsidR="00052ECB" w:rsidRPr="000D307F" w:rsidRDefault="002F7646"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r w:rsidRPr="000D307F">
        <w:rPr>
          <w:rFonts w:ascii="Times New Roman" w:eastAsia="Times New Roman" w:hAnsi="Times New Roman" w:cs="Times New Roman"/>
          <w:bCs/>
          <w:sz w:val="24"/>
          <w:szCs w:val="24"/>
          <w:lang w:val="en-US" w:eastAsia="ru-RU"/>
        </w:rPr>
        <w:t>Make a formal presentation of your new newspaper includingcontent, target readership and political position.</w:t>
      </w:r>
    </w:p>
    <w:p w:rsidR="008514A4" w:rsidRPr="000D307F" w:rsidRDefault="008514A4" w:rsidP="005F0B20">
      <w:pPr>
        <w:spacing w:after="0" w:line="240" w:lineRule="auto"/>
        <w:ind w:firstLine="567"/>
        <w:contextualSpacing/>
        <w:jc w:val="both"/>
        <w:rPr>
          <w:rFonts w:ascii="Times New Roman" w:eastAsia="Times New Roman" w:hAnsi="Times New Roman" w:cs="Times New Roman"/>
          <w:bCs/>
          <w:sz w:val="24"/>
          <w:szCs w:val="24"/>
          <w:lang w:val="en-US" w:eastAsia="ru-RU"/>
        </w:rPr>
      </w:pPr>
    </w:p>
    <w:p w:rsidR="008514A4" w:rsidRPr="000D307F" w:rsidRDefault="008514A4" w:rsidP="005F0B20">
      <w:pPr>
        <w:spacing w:after="0" w:line="240" w:lineRule="auto"/>
        <w:ind w:firstLine="567"/>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TELEVISION IN UZBEKISTAN</w:t>
      </w:r>
    </w:p>
    <w:p w:rsidR="008514A4" w:rsidRPr="000D307F" w:rsidRDefault="008514A4"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8514A4" w:rsidRPr="000D307F" w:rsidRDefault="008514A4"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birth place of television is Tashkent. The famous Russianscientist B.L. Rosing was the founder of the electronic television.</w:t>
      </w:r>
    </w:p>
    <w:p w:rsidR="008514A4" w:rsidRPr="000D307F" w:rsidRDefault="008514A4"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In 1911,he constructed a cathode-ray tube which was an electronictelevision. However, Rosing didn’t invent an electronic transmittingdevice. That was the creation of two other Tashkenters -B.P.Grabovsky and I.F.Belyansky - both inventors.</w:t>
      </w:r>
    </w:p>
    <w:p w:rsidR="008514A4" w:rsidRPr="000D307F" w:rsidRDefault="008514A4"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In 1928 the young inventors demonstrated their Telegotprototypeof present-day electronic television. Nowadays you maysee this TV in the Tashkent museum. This invention is recognizedby scientific organizations of the world and a certificate was givenand there it is written: «Knowing the history of the developmentof electronics we testify, that the service of B.I. Grabovsky andI.R.Belyansky in the development of electronic television isincontestable».</w:t>
      </w:r>
    </w:p>
    <w:p w:rsidR="008514A4" w:rsidRPr="000D307F" w:rsidRDefault="008514A4"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On the 26</w:t>
      </w:r>
      <w:r w:rsidRPr="000D307F">
        <w:rPr>
          <w:rFonts w:ascii="Times New Roman" w:eastAsia="Times New Roman" w:hAnsi="Times New Roman" w:cs="Times New Roman"/>
          <w:sz w:val="24"/>
          <w:szCs w:val="24"/>
          <w:vertAlign w:val="superscript"/>
          <w:lang w:val="en-US" w:eastAsia="ru-RU"/>
        </w:rPr>
        <w:t>th</w:t>
      </w:r>
      <w:r w:rsidRPr="000D307F">
        <w:rPr>
          <w:rFonts w:ascii="Times New Roman" w:eastAsia="Times New Roman" w:hAnsi="Times New Roman" w:cs="Times New Roman"/>
          <w:sz w:val="24"/>
          <w:szCs w:val="24"/>
          <w:lang w:val="en-US" w:eastAsia="ru-RU"/>
        </w:rPr>
        <w:t>of June, 1968, the Uzbek people marked the 40</w:t>
      </w:r>
      <w:r w:rsidRPr="000D307F">
        <w:rPr>
          <w:rFonts w:ascii="Times New Roman" w:eastAsia="Times New Roman" w:hAnsi="Times New Roman" w:cs="Times New Roman"/>
          <w:sz w:val="24"/>
          <w:szCs w:val="24"/>
          <w:vertAlign w:val="superscript"/>
          <w:lang w:val="en-US" w:eastAsia="ru-RU"/>
        </w:rPr>
        <w:t>th</w:t>
      </w:r>
      <w:r w:rsidRPr="000D307F">
        <w:rPr>
          <w:rFonts w:ascii="Times New Roman" w:eastAsia="Times New Roman" w:hAnsi="Times New Roman" w:cs="Times New Roman"/>
          <w:sz w:val="24"/>
          <w:szCs w:val="24"/>
          <w:lang w:val="en-US" w:eastAsia="ru-RU"/>
        </w:rPr>
        <w:t>anniversary of TV’s invention. The television of Uzbekistan, although very much younger thanradio broadcasting, developed at such a rapidrate that soon itembraced nearly 90% of the population; showing its programs ona number of channels.</w:t>
      </w:r>
    </w:p>
    <w:p w:rsidR="008514A4" w:rsidRPr="000D307F" w:rsidRDefault="008514A4"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Today the Uzbek TV Committee is equipped with the mostup-to-date installation and equipment and is serviced by a staff ofthousands of specialists - journalists, producers, operators, artists,engineers and others.</w:t>
      </w:r>
    </w:p>
    <w:p w:rsidR="008514A4" w:rsidRPr="000D307F" w:rsidRDefault="008514A4"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Special programs are devoted to different branches of industry,agriculture and small business and moral, ethical and family affairs.</w:t>
      </w:r>
      <w:r w:rsidR="00D1060E" w:rsidRPr="000D307F">
        <w:rPr>
          <w:rStyle w:val="afd"/>
          <w:rFonts w:ascii="Times New Roman" w:eastAsia="Times New Roman" w:hAnsi="Times New Roman" w:cs="Times New Roman"/>
          <w:sz w:val="24"/>
          <w:szCs w:val="24"/>
          <w:lang w:val="en-US" w:eastAsia="ru-RU"/>
        </w:rPr>
        <w:footnoteReference w:id="43"/>
      </w:r>
    </w:p>
    <w:p w:rsidR="008514A4" w:rsidRPr="000D307F" w:rsidRDefault="008514A4"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8514A4" w:rsidRPr="000D307F" w:rsidRDefault="008514A4"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Check Comprehension</w:t>
      </w:r>
    </w:p>
    <w:p w:rsidR="008514A4" w:rsidRPr="000D307F" w:rsidRDefault="008514A4"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How is Tashkent related to the ‘birth’ of television?</w:t>
      </w:r>
    </w:p>
    <w:p w:rsidR="008514A4" w:rsidRPr="000D307F" w:rsidRDefault="008514A4"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According to the text, approximately how many citizens ofUzbekistan watch television regularly?</w:t>
      </w:r>
    </w:p>
    <w:p w:rsidR="008514A4" w:rsidRPr="000D307F" w:rsidRDefault="008514A4"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FC68D8" w:rsidRPr="000D307F" w:rsidRDefault="004E00F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41</w:t>
      </w:r>
      <w:r w:rsidR="00FC68D8" w:rsidRPr="000D307F">
        <w:rPr>
          <w:rFonts w:ascii="Times New Roman" w:eastAsia="Times New Roman" w:hAnsi="Times New Roman" w:cs="Times New Roman"/>
          <w:b/>
          <w:smallCaps/>
          <w:sz w:val="24"/>
          <w:szCs w:val="24"/>
          <w:lang w:val="en-US" w:eastAsia="ru-RU"/>
        </w:rPr>
        <w:t>. Discussing photoes from local and foreign newspapers.</w:t>
      </w:r>
    </w:p>
    <w:p w:rsidR="009A7FE7" w:rsidRPr="000D307F" w:rsidRDefault="009A7FE7" w:rsidP="00352F94">
      <w:pPr>
        <w:pStyle w:val="af5"/>
        <w:spacing w:before="0" w:beforeAutospacing="0" w:after="0" w:afterAutospacing="0"/>
        <w:ind w:firstLine="567"/>
        <w:contextualSpacing/>
        <w:jc w:val="both"/>
        <w:rPr>
          <w:b/>
          <w:lang w:val="en-US"/>
        </w:rPr>
      </w:pPr>
    </w:p>
    <w:p w:rsidR="00352F94" w:rsidRPr="000D307F" w:rsidRDefault="00352F94" w:rsidP="00352F94">
      <w:pPr>
        <w:pStyle w:val="af5"/>
        <w:spacing w:before="0" w:beforeAutospacing="0" w:after="0" w:afterAutospacing="0"/>
        <w:ind w:firstLine="567"/>
        <w:contextualSpacing/>
        <w:jc w:val="both"/>
        <w:rPr>
          <w:b/>
          <w:lang w:val="en-US"/>
        </w:rPr>
      </w:pPr>
      <w:r w:rsidRPr="000D307F">
        <w:rPr>
          <w:b/>
          <w:lang w:val="en-US"/>
        </w:rPr>
        <w:t>Brief Description:</w:t>
      </w:r>
    </w:p>
    <w:p w:rsidR="00352F94" w:rsidRPr="000D307F" w:rsidRDefault="00352F94" w:rsidP="00352F94">
      <w:pPr>
        <w:pStyle w:val="af5"/>
        <w:spacing w:before="0" w:beforeAutospacing="0" w:after="0" w:afterAutospacing="0"/>
        <w:ind w:firstLine="567"/>
        <w:contextualSpacing/>
        <w:jc w:val="both"/>
        <w:rPr>
          <w:lang w:val="en-US"/>
        </w:rPr>
      </w:pPr>
      <w:r w:rsidRPr="000D307F">
        <w:rPr>
          <w:lang w:val="en-US"/>
        </w:rPr>
        <w:t xml:space="preserve">Students compare and contrast front-page stories from two local or state newspapers. </w:t>
      </w:r>
    </w:p>
    <w:p w:rsidR="00352F94" w:rsidRPr="000D307F" w:rsidRDefault="00352F94" w:rsidP="00352F94">
      <w:pPr>
        <w:pStyle w:val="af5"/>
        <w:spacing w:before="0" w:beforeAutospacing="0" w:after="0" w:afterAutospacing="0"/>
        <w:ind w:firstLine="567"/>
        <w:contextualSpacing/>
        <w:jc w:val="both"/>
        <w:rPr>
          <w:b/>
          <w:lang w:val="en-US"/>
        </w:rPr>
      </w:pPr>
      <w:r w:rsidRPr="000D307F">
        <w:rPr>
          <w:b/>
          <w:lang w:val="en-US"/>
        </w:rPr>
        <w:t>Objectives:</w:t>
      </w:r>
    </w:p>
    <w:p w:rsidR="00352F94" w:rsidRPr="000D307F" w:rsidRDefault="00352F94" w:rsidP="00352F94">
      <w:pPr>
        <w:pStyle w:val="af5"/>
        <w:spacing w:before="0" w:beforeAutospacing="0" w:after="0" w:afterAutospacing="0"/>
        <w:ind w:firstLine="567"/>
        <w:contextualSpacing/>
        <w:jc w:val="both"/>
        <w:rPr>
          <w:lang w:val="en-US"/>
        </w:rPr>
      </w:pPr>
      <w:r w:rsidRPr="000D307F">
        <w:rPr>
          <w:lang w:val="en-US"/>
        </w:rPr>
        <w:t xml:space="preserve">Students describe the similarities and differences in the contents on the front page of two local or state newspapers. </w:t>
      </w:r>
    </w:p>
    <w:p w:rsidR="00352F94" w:rsidRPr="000D307F" w:rsidRDefault="00352F94" w:rsidP="00352F94">
      <w:pPr>
        <w:pStyle w:val="af5"/>
        <w:spacing w:before="0" w:beforeAutospacing="0" w:after="0" w:afterAutospacing="0"/>
        <w:ind w:firstLine="567"/>
        <w:contextualSpacing/>
        <w:jc w:val="both"/>
        <w:rPr>
          <w:b/>
          <w:lang w:val="en-US"/>
        </w:rPr>
      </w:pPr>
      <w:r w:rsidRPr="000D307F">
        <w:rPr>
          <w:b/>
          <w:lang w:val="en-US"/>
        </w:rPr>
        <w:t>Keywords:</w:t>
      </w:r>
    </w:p>
    <w:p w:rsidR="00352F94" w:rsidRPr="000D307F" w:rsidRDefault="00352F94" w:rsidP="00352F94">
      <w:pPr>
        <w:pStyle w:val="af5"/>
        <w:spacing w:before="0" w:beforeAutospacing="0" w:after="0" w:afterAutospacing="0"/>
        <w:ind w:firstLine="567"/>
        <w:contextualSpacing/>
        <w:jc w:val="both"/>
        <w:rPr>
          <w:lang w:val="en-US"/>
        </w:rPr>
      </w:pPr>
      <w:r w:rsidRPr="000D307F">
        <w:rPr>
          <w:lang w:val="en-US"/>
        </w:rPr>
        <w:t xml:space="preserve">newspaper, front page, news, local, state, headlines </w:t>
      </w:r>
    </w:p>
    <w:p w:rsidR="00352F94" w:rsidRPr="000D307F" w:rsidRDefault="00352F94" w:rsidP="00352F94">
      <w:pPr>
        <w:pStyle w:val="af5"/>
        <w:spacing w:before="0" w:beforeAutospacing="0" w:after="0" w:afterAutospacing="0"/>
        <w:ind w:firstLine="567"/>
        <w:contextualSpacing/>
        <w:jc w:val="both"/>
        <w:rPr>
          <w:b/>
          <w:lang w:val="en-US"/>
        </w:rPr>
      </w:pPr>
    </w:p>
    <w:p w:rsidR="00352F94" w:rsidRPr="000D307F" w:rsidRDefault="00352F94" w:rsidP="00352F94">
      <w:pPr>
        <w:pStyle w:val="af5"/>
        <w:spacing w:before="0" w:beforeAutospacing="0" w:after="0" w:afterAutospacing="0"/>
        <w:ind w:firstLine="567"/>
        <w:contextualSpacing/>
        <w:jc w:val="both"/>
        <w:rPr>
          <w:b/>
          <w:lang w:val="en-US"/>
        </w:rPr>
      </w:pPr>
      <w:r w:rsidRPr="000D307F">
        <w:rPr>
          <w:b/>
        </w:rPr>
        <w:t xml:space="preserve">Materials Needed </w:t>
      </w:r>
      <w:r w:rsidRPr="000D307F">
        <w:rPr>
          <w:b/>
          <w:lang w:val="en-US"/>
        </w:rPr>
        <w:t>:</w:t>
      </w:r>
    </w:p>
    <w:p w:rsidR="00352F94" w:rsidRPr="000D307F" w:rsidRDefault="00352F94" w:rsidP="00ED44BE">
      <w:pPr>
        <w:numPr>
          <w:ilvl w:val="0"/>
          <w:numId w:val="68"/>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front pages from two local, regional, or state newspapers with the same date (one set per group) </w:t>
      </w:r>
    </w:p>
    <w:p w:rsidR="00352F94" w:rsidRPr="000D307F" w:rsidRDefault="00352F94" w:rsidP="00ED44BE">
      <w:pPr>
        <w:numPr>
          <w:ilvl w:val="0"/>
          <w:numId w:val="68"/>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paper </w:t>
      </w:r>
    </w:p>
    <w:p w:rsidR="00352F94" w:rsidRPr="000D307F" w:rsidRDefault="00352F94" w:rsidP="00ED44BE">
      <w:pPr>
        <w:numPr>
          <w:ilvl w:val="0"/>
          <w:numId w:val="68"/>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pens or pencils </w:t>
      </w:r>
    </w:p>
    <w:p w:rsidR="00352F94" w:rsidRPr="000D307F" w:rsidRDefault="00352F94" w:rsidP="00ED44BE">
      <w:pPr>
        <w:numPr>
          <w:ilvl w:val="0"/>
          <w:numId w:val="68"/>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computers with Internet access (optional)</w:t>
      </w:r>
    </w:p>
    <w:p w:rsidR="00352F94" w:rsidRPr="000D307F" w:rsidRDefault="00352F94" w:rsidP="00352F94">
      <w:pPr>
        <w:pStyle w:val="af5"/>
        <w:spacing w:before="0" w:beforeAutospacing="0" w:after="0" w:afterAutospacing="0"/>
        <w:ind w:firstLine="567"/>
        <w:contextualSpacing/>
        <w:jc w:val="both"/>
        <w:rPr>
          <w:lang w:val="en-US"/>
        </w:rPr>
      </w:pPr>
    </w:p>
    <w:p w:rsidR="00352F94" w:rsidRPr="000D307F" w:rsidRDefault="00352F94" w:rsidP="00352F94">
      <w:pPr>
        <w:pStyle w:val="af5"/>
        <w:spacing w:before="0" w:beforeAutospacing="0" w:after="0" w:afterAutospacing="0"/>
        <w:ind w:firstLine="567"/>
        <w:contextualSpacing/>
        <w:jc w:val="both"/>
        <w:rPr>
          <w:b/>
          <w:lang w:val="en-US"/>
        </w:rPr>
      </w:pPr>
      <w:r w:rsidRPr="000D307F">
        <w:rPr>
          <w:b/>
        </w:rPr>
        <w:t>Lesson Plan</w:t>
      </w:r>
      <w:r w:rsidRPr="000D307F">
        <w:rPr>
          <w:b/>
          <w:lang w:val="en-US"/>
        </w:rPr>
        <w:t>:</w:t>
      </w:r>
    </w:p>
    <w:p w:rsidR="00352F94" w:rsidRPr="000D307F" w:rsidRDefault="00352F94" w:rsidP="00352F94">
      <w:pPr>
        <w:pStyle w:val="af5"/>
        <w:spacing w:before="0" w:beforeAutospacing="0" w:after="0" w:afterAutospacing="0"/>
        <w:ind w:firstLine="567"/>
        <w:contextualSpacing/>
        <w:jc w:val="both"/>
        <w:rPr>
          <w:b/>
          <w:lang w:val="en-US"/>
        </w:rPr>
      </w:pPr>
    </w:p>
    <w:p w:rsidR="00352F94" w:rsidRPr="000D307F" w:rsidRDefault="00352F94" w:rsidP="00ED44BE">
      <w:pPr>
        <w:numPr>
          <w:ilvl w:val="0"/>
          <w:numId w:val="69"/>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 xml:space="preserve">Prior to the lesson, collect the front pages from the same date of two different local, regional, or state newspapers. If you have Internet access, you might locate newspapers in your state at </w:t>
      </w:r>
      <w:hyperlink r:id="rId90" w:anchor="natnews" w:tgtFrame="_blank" w:history="1">
        <w:r w:rsidRPr="000D307F">
          <w:rPr>
            <w:rStyle w:val="ad"/>
            <w:rFonts w:ascii="Times New Roman" w:hAnsi="Times New Roman" w:cs="Times New Roman"/>
            <w:color w:val="auto"/>
            <w:sz w:val="24"/>
            <w:szCs w:val="24"/>
            <w:u w:val="none"/>
            <w:lang w:val="en-US"/>
          </w:rPr>
          <w:t>National News Sites</w:t>
        </w:r>
      </w:hyperlink>
      <w:r w:rsidRPr="000D307F">
        <w:rPr>
          <w:rFonts w:ascii="Times New Roman" w:hAnsi="Times New Roman" w:cs="Times New Roman"/>
          <w:sz w:val="24"/>
          <w:szCs w:val="24"/>
          <w:lang w:val="en-US"/>
        </w:rPr>
        <w:t xml:space="preserve"> or </w:t>
      </w:r>
      <w:hyperlink r:id="rId91" w:tgtFrame="_blank" w:history="1">
        <w:r w:rsidRPr="000D307F">
          <w:rPr>
            <w:rStyle w:val="ad"/>
            <w:rFonts w:ascii="Times New Roman" w:hAnsi="Times New Roman" w:cs="Times New Roman"/>
            <w:color w:val="auto"/>
            <w:sz w:val="24"/>
            <w:szCs w:val="24"/>
            <w:u w:val="none"/>
            <w:lang w:val="en-US"/>
          </w:rPr>
          <w:t>newspaperlinks.com</w:t>
        </w:r>
      </w:hyperlink>
      <w:r w:rsidRPr="000D307F">
        <w:rPr>
          <w:rFonts w:ascii="Times New Roman" w:hAnsi="Times New Roman" w:cs="Times New Roman"/>
          <w:sz w:val="24"/>
          <w:szCs w:val="24"/>
          <w:lang w:val="en-US"/>
        </w:rPr>
        <w:t xml:space="preserve">. </w:t>
      </w:r>
      <w:r w:rsidRPr="000D307F">
        <w:rPr>
          <w:rFonts w:ascii="Times New Roman" w:hAnsi="Times New Roman" w:cs="Times New Roman"/>
          <w:sz w:val="24"/>
          <w:szCs w:val="24"/>
        </w:rPr>
        <w:t xml:space="preserve">Print out the front pages for a specific date. </w:t>
      </w:r>
    </w:p>
    <w:p w:rsidR="00352F94" w:rsidRPr="000D307F" w:rsidRDefault="00352F94" w:rsidP="00ED44BE">
      <w:pPr>
        <w:numPr>
          <w:ilvl w:val="0"/>
          <w:numId w:val="69"/>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 xml:space="preserve">Divide the class into small groups. Tell students to study the front page of each paper. </w:t>
      </w:r>
    </w:p>
    <w:p w:rsidR="00352F94" w:rsidRPr="000D307F" w:rsidRDefault="00352F94" w:rsidP="00ED44BE">
      <w:pPr>
        <w:numPr>
          <w:ilvl w:val="0"/>
          <w:numId w:val="69"/>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Have each group complete the </w:t>
      </w:r>
      <w:hyperlink r:id="rId92" w:tgtFrame="_blank" w:history="1">
        <w:r w:rsidRPr="000D307F">
          <w:rPr>
            <w:rStyle w:val="ad"/>
            <w:rFonts w:ascii="Times New Roman" w:hAnsi="Times New Roman" w:cs="Times New Roman"/>
            <w:color w:val="auto"/>
            <w:sz w:val="24"/>
            <w:szCs w:val="24"/>
            <w:u w:val="none"/>
            <w:lang w:val="en-US"/>
          </w:rPr>
          <w:t>Newspaper Comparison sheet</w:t>
        </w:r>
      </w:hyperlink>
      <w:r w:rsidRPr="000D307F">
        <w:rPr>
          <w:rFonts w:ascii="Times New Roman" w:hAnsi="Times New Roman" w:cs="Times New Roman"/>
          <w:sz w:val="24"/>
          <w:szCs w:val="24"/>
          <w:lang w:val="en-US"/>
        </w:rPr>
        <w:t xml:space="preserve"> and report the results to the class. Tell students to include information about headlines, kinds of stories, use of color, typefaces, and anything else they note to compare and contrast the two newspapers. </w:t>
      </w:r>
    </w:p>
    <w:p w:rsidR="00352F94" w:rsidRPr="000D307F" w:rsidRDefault="00352F94" w:rsidP="00ED44BE">
      <w:pPr>
        <w:numPr>
          <w:ilvl w:val="0"/>
          <w:numId w:val="69"/>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Have each group present their answers to the class.</w:t>
      </w:r>
    </w:p>
    <w:p w:rsidR="00352F94" w:rsidRPr="000D307F" w:rsidRDefault="00352F94" w:rsidP="00352F94">
      <w:pPr>
        <w:pStyle w:val="af5"/>
        <w:spacing w:before="0" w:beforeAutospacing="0" w:after="0" w:afterAutospacing="0"/>
        <w:ind w:firstLine="567"/>
        <w:contextualSpacing/>
        <w:jc w:val="both"/>
        <w:rPr>
          <w:b/>
          <w:bCs/>
          <w:lang w:val="en-US"/>
        </w:rPr>
      </w:pPr>
    </w:p>
    <w:p w:rsidR="00352F94" w:rsidRPr="000D307F" w:rsidRDefault="00352F94" w:rsidP="00352F94">
      <w:pPr>
        <w:pStyle w:val="af5"/>
        <w:spacing w:before="0" w:beforeAutospacing="0" w:after="0" w:afterAutospacing="0"/>
        <w:ind w:firstLine="567"/>
        <w:contextualSpacing/>
        <w:jc w:val="both"/>
        <w:rPr>
          <w:lang w:val="en-US"/>
        </w:rPr>
      </w:pPr>
      <w:r w:rsidRPr="000D307F">
        <w:rPr>
          <w:b/>
          <w:bCs/>
          <w:lang w:val="en-US"/>
        </w:rPr>
        <w:t xml:space="preserve">Variation: </w:t>
      </w:r>
      <w:r w:rsidRPr="000D307F">
        <w:rPr>
          <w:lang w:val="en-US"/>
        </w:rPr>
        <w:t xml:space="preserve">Have students compare national newspapers and/or large metropolitan newspapers. </w:t>
      </w:r>
    </w:p>
    <w:p w:rsidR="00352F94" w:rsidRPr="000D307F" w:rsidRDefault="00352F94" w:rsidP="00352F94">
      <w:pPr>
        <w:pStyle w:val="af5"/>
        <w:spacing w:before="0" w:beforeAutospacing="0" w:after="0" w:afterAutospacing="0"/>
        <w:ind w:firstLine="567"/>
        <w:contextualSpacing/>
        <w:jc w:val="both"/>
        <w:rPr>
          <w:b/>
          <w:lang w:val="en-US"/>
        </w:rPr>
      </w:pPr>
    </w:p>
    <w:p w:rsidR="00352F94" w:rsidRPr="000D307F" w:rsidRDefault="00352F94" w:rsidP="00352F94">
      <w:pPr>
        <w:pStyle w:val="af5"/>
        <w:spacing w:before="0" w:beforeAutospacing="0" w:after="0" w:afterAutospacing="0"/>
        <w:ind w:firstLine="567"/>
        <w:contextualSpacing/>
        <w:jc w:val="both"/>
        <w:rPr>
          <w:b/>
          <w:lang w:val="en-US"/>
        </w:rPr>
      </w:pPr>
      <w:r w:rsidRPr="000D307F">
        <w:rPr>
          <w:b/>
          <w:lang w:val="en-US"/>
        </w:rPr>
        <w:t>Assessment</w:t>
      </w:r>
    </w:p>
    <w:p w:rsidR="00352F94" w:rsidRPr="000D307F" w:rsidRDefault="00352F94" w:rsidP="00352F94">
      <w:pPr>
        <w:pStyle w:val="af5"/>
        <w:spacing w:before="0" w:beforeAutospacing="0" w:after="0" w:afterAutospacing="0"/>
        <w:ind w:firstLine="567"/>
        <w:contextualSpacing/>
        <w:jc w:val="both"/>
        <w:rPr>
          <w:lang w:val="en-US"/>
        </w:rPr>
      </w:pPr>
      <w:r w:rsidRPr="000D307F">
        <w:rPr>
          <w:lang w:val="en-US"/>
        </w:rPr>
        <w:t xml:space="preserve">Evaluate students' answers and presentations. </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4E00F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42</w:t>
      </w:r>
      <w:r w:rsidR="00FC68D8" w:rsidRPr="000D307F">
        <w:rPr>
          <w:rFonts w:ascii="Times New Roman" w:eastAsia="Times New Roman" w:hAnsi="Times New Roman" w:cs="Times New Roman"/>
          <w:b/>
          <w:smallCaps/>
          <w:sz w:val="24"/>
          <w:szCs w:val="24"/>
          <w:lang w:val="en-US" w:eastAsia="ru-RU"/>
        </w:rPr>
        <w:t>. Internet – 10 years later. Radio program.</w:t>
      </w:r>
    </w:p>
    <w:tbl>
      <w:tblPr>
        <w:tblStyle w:val="ab"/>
        <w:tblW w:w="0" w:type="auto"/>
        <w:tblLook w:val="04A0" w:firstRow="1" w:lastRow="0" w:firstColumn="1" w:lastColumn="0" w:noHBand="0" w:noVBand="1"/>
      </w:tblPr>
      <w:tblGrid>
        <w:gridCol w:w="4922"/>
        <w:gridCol w:w="4933"/>
      </w:tblGrid>
      <w:tr w:rsidR="004E00F8" w:rsidRPr="00981AC6" w:rsidTr="006969C9">
        <w:tc>
          <w:tcPr>
            <w:tcW w:w="5139" w:type="dxa"/>
          </w:tcPr>
          <w:p w:rsidR="004E00F8" w:rsidRPr="000D307F" w:rsidRDefault="004E00F8" w:rsidP="006969C9">
            <w:pPr>
              <w:pStyle w:val="Default"/>
              <w:jc w:val="both"/>
            </w:pPr>
            <w:r w:rsidRPr="000D307F">
              <w:rPr>
                <w:b/>
                <w:bCs/>
              </w:rPr>
              <w:t xml:space="preserve">Topic </w:t>
            </w:r>
          </w:p>
        </w:tc>
        <w:tc>
          <w:tcPr>
            <w:tcW w:w="5140" w:type="dxa"/>
          </w:tcPr>
          <w:p w:rsidR="004E00F8" w:rsidRPr="000D307F" w:rsidRDefault="004E00F8" w:rsidP="006969C9">
            <w:pPr>
              <w:contextualSpacing/>
              <w:jc w:val="center"/>
              <w:rPr>
                <w:b/>
                <w:smallCaps/>
                <w:sz w:val="24"/>
                <w:szCs w:val="24"/>
                <w:lang w:val="en-US"/>
              </w:rPr>
            </w:pPr>
            <w:r w:rsidRPr="000D307F">
              <w:rPr>
                <w:b/>
                <w:smallCaps/>
                <w:sz w:val="24"/>
                <w:szCs w:val="24"/>
                <w:lang w:val="en-US"/>
              </w:rPr>
              <w:t>Mass-media. Creating your own radio channel.</w:t>
            </w:r>
          </w:p>
        </w:tc>
      </w:tr>
      <w:tr w:rsidR="004E00F8" w:rsidRPr="000D307F" w:rsidTr="006969C9">
        <w:tc>
          <w:tcPr>
            <w:tcW w:w="5139" w:type="dxa"/>
          </w:tcPr>
          <w:p w:rsidR="004E00F8" w:rsidRPr="000D307F" w:rsidRDefault="004E00F8"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4E00F8" w:rsidRPr="000D307F" w:rsidRDefault="004E00F8" w:rsidP="006969C9">
            <w:pPr>
              <w:pStyle w:val="Default"/>
              <w:jc w:val="both"/>
            </w:pPr>
            <w:r w:rsidRPr="000D307F">
              <w:rPr>
                <w:b/>
                <w:bCs/>
              </w:rPr>
              <w:t>Number of participants: 1</w:t>
            </w:r>
            <w:r w:rsidRPr="000D307F">
              <w:rPr>
                <w:b/>
                <w:bCs/>
                <w:lang w:val="en-US"/>
              </w:rPr>
              <w:t>5</w:t>
            </w:r>
            <w:r w:rsidRPr="000D307F">
              <w:rPr>
                <w:b/>
                <w:bCs/>
              </w:rPr>
              <w:t xml:space="preserve"> </w:t>
            </w:r>
          </w:p>
        </w:tc>
      </w:tr>
      <w:tr w:rsidR="004E00F8" w:rsidRPr="000D307F" w:rsidTr="006969C9">
        <w:tc>
          <w:tcPr>
            <w:tcW w:w="5139" w:type="dxa"/>
          </w:tcPr>
          <w:p w:rsidR="004E00F8" w:rsidRPr="000D307F" w:rsidRDefault="004E00F8" w:rsidP="006969C9">
            <w:pPr>
              <w:pStyle w:val="Default"/>
              <w:jc w:val="both"/>
            </w:pPr>
            <w:r w:rsidRPr="000D307F">
              <w:rPr>
                <w:b/>
                <w:bCs/>
                <w:i/>
                <w:iCs/>
              </w:rPr>
              <w:t xml:space="preserve">Lesson type </w:t>
            </w:r>
          </w:p>
        </w:tc>
        <w:tc>
          <w:tcPr>
            <w:tcW w:w="5140" w:type="dxa"/>
          </w:tcPr>
          <w:p w:rsidR="004E00F8" w:rsidRPr="000D307F" w:rsidRDefault="004E00F8" w:rsidP="006969C9">
            <w:pPr>
              <w:pStyle w:val="Default"/>
              <w:jc w:val="both"/>
            </w:pPr>
            <w:r w:rsidRPr="000D307F">
              <w:t xml:space="preserve">Practical </w:t>
            </w:r>
          </w:p>
        </w:tc>
      </w:tr>
      <w:tr w:rsidR="004E00F8" w:rsidRPr="000D307F" w:rsidTr="006969C9">
        <w:tc>
          <w:tcPr>
            <w:tcW w:w="5139" w:type="dxa"/>
          </w:tcPr>
          <w:p w:rsidR="004E00F8" w:rsidRPr="000D307F" w:rsidRDefault="004E00F8" w:rsidP="006969C9">
            <w:pPr>
              <w:pStyle w:val="Default"/>
              <w:jc w:val="both"/>
            </w:pPr>
            <w:r w:rsidRPr="000D307F">
              <w:rPr>
                <w:b/>
                <w:bCs/>
                <w:i/>
                <w:iCs/>
              </w:rPr>
              <w:t xml:space="preserve">Outline of the lesson </w:t>
            </w:r>
          </w:p>
        </w:tc>
        <w:tc>
          <w:tcPr>
            <w:tcW w:w="5140" w:type="dxa"/>
          </w:tcPr>
          <w:p w:rsidR="004E00F8" w:rsidRPr="000D307F" w:rsidRDefault="004E00F8" w:rsidP="006969C9">
            <w:pPr>
              <w:pStyle w:val="Default"/>
              <w:jc w:val="both"/>
              <w:rPr>
                <w:lang w:val="en-US"/>
              </w:rPr>
            </w:pPr>
            <w:r w:rsidRPr="000D307F">
              <w:rPr>
                <w:lang w:val="en-US"/>
              </w:rPr>
              <w:t xml:space="preserve">1. Led in activity </w:t>
            </w:r>
          </w:p>
          <w:p w:rsidR="004E00F8" w:rsidRPr="000D307F" w:rsidRDefault="004E00F8" w:rsidP="006969C9">
            <w:pPr>
              <w:pStyle w:val="Default"/>
              <w:jc w:val="both"/>
              <w:rPr>
                <w:lang w:val="en-US"/>
              </w:rPr>
            </w:pPr>
            <w:r w:rsidRPr="000D307F">
              <w:rPr>
                <w:lang w:val="en-US"/>
              </w:rPr>
              <w:t xml:space="preserve">2. Brainstorming </w:t>
            </w:r>
          </w:p>
          <w:p w:rsidR="004E00F8" w:rsidRPr="000D307F" w:rsidRDefault="004E00F8" w:rsidP="006969C9">
            <w:pPr>
              <w:pStyle w:val="Default"/>
              <w:jc w:val="both"/>
            </w:pPr>
            <w:r w:rsidRPr="000D307F">
              <w:rPr>
                <w:lang w:val="en-US"/>
              </w:rPr>
              <w:t xml:space="preserve">3. Exploring ideas about </w:t>
            </w:r>
            <w:r w:rsidRPr="000D307F">
              <w:rPr>
                <w:smallCaps/>
                <w:lang w:val="en-US" w:eastAsia="ru-RU"/>
              </w:rPr>
              <w:t>internet</w:t>
            </w:r>
          </w:p>
          <w:p w:rsidR="004E00F8" w:rsidRPr="000D307F" w:rsidRDefault="004E00F8" w:rsidP="006969C9">
            <w:pPr>
              <w:pStyle w:val="Default"/>
              <w:jc w:val="both"/>
            </w:pPr>
            <w:r w:rsidRPr="000D307F">
              <w:t xml:space="preserve">7. Mini lectures </w:t>
            </w:r>
          </w:p>
          <w:p w:rsidR="004E00F8" w:rsidRPr="000D307F" w:rsidRDefault="004E00F8" w:rsidP="006969C9">
            <w:pPr>
              <w:pStyle w:val="Default"/>
              <w:jc w:val="both"/>
            </w:pPr>
            <w:r w:rsidRPr="000D307F">
              <w:t xml:space="preserve">8. Summarizing </w:t>
            </w:r>
          </w:p>
        </w:tc>
      </w:tr>
      <w:tr w:rsidR="004E00F8" w:rsidRPr="00981AC6" w:rsidTr="006969C9">
        <w:tc>
          <w:tcPr>
            <w:tcW w:w="10279" w:type="dxa"/>
            <w:gridSpan w:val="2"/>
          </w:tcPr>
          <w:p w:rsidR="004E00F8" w:rsidRPr="000D307F" w:rsidRDefault="004E00F8"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4E00F8" w:rsidRPr="000D307F" w:rsidRDefault="004E00F8" w:rsidP="006969C9">
            <w:pPr>
              <w:pStyle w:val="Default"/>
              <w:jc w:val="both"/>
              <w:rPr>
                <w:lang w:val="en-US"/>
              </w:rPr>
            </w:pPr>
          </w:p>
        </w:tc>
      </w:tr>
      <w:tr w:rsidR="004E00F8" w:rsidRPr="00981AC6" w:rsidTr="006969C9">
        <w:tc>
          <w:tcPr>
            <w:tcW w:w="5139" w:type="dxa"/>
          </w:tcPr>
          <w:p w:rsidR="004E00F8" w:rsidRPr="000D307F" w:rsidRDefault="004E00F8" w:rsidP="006969C9">
            <w:pPr>
              <w:pStyle w:val="Default"/>
              <w:jc w:val="both"/>
              <w:rPr>
                <w:lang w:val="en-US"/>
              </w:rPr>
            </w:pPr>
            <w:r w:rsidRPr="000D307F">
              <w:rPr>
                <w:b/>
                <w:bCs/>
                <w:i/>
                <w:iCs/>
                <w:lang w:val="en-US"/>
              </w:rPr>
              <w:t>Objectives</w:t>
            </w:r>
            <w:r w:rsidRPr="000D307F">
              <w:rPr>
                <w:b/>
                <w:bCs/>
                <w:lang w:val="en-US"/>
              </w:rPr>
              <w:t xml:space="preserve">: </w:t>
            </w:r>
          </w:p>
          <w:p w:rsidR="004E00F8" w:rsidRPr="000D307F" w:rsidRDefault="004E00F8" w:rsidP="006969C9">
            <w:pPr>
              <w:pStyle w:val="Default"/>
              <w:jc w:val="both"/>
              <w:rPr>
                <w:lang w:val="en-US"/>
              </w:rPr>
            </w:pPr>
            <w:r w:rsidRPr="000D307F">
              <w:rPr>
                <w:b/>
                <w:bCs/>
                <w:i/>
                <w:iCs/>
                <w:lang w:val="en-US"/>
              </w:rPr>
              <w:t xml:space="preserve">Participants will </w:t>
            </w:r>
          </w:p>
          <w:p w:rsidR="004E00F8" w:rsidRPr="000D307F" w:rsidRDefault="004E00F8" w:rsidP="006969C9">
            <w:pPr>
              <w:contextualSpacing/>
              <w:rPr>
                <w:i/>
                <w:sz w:val="24"/>
                <w:szCs w:val="24"/>
                <w:lang w:val="en-US"/>
              </w:rPr>
            </w:pPr>
            <w:r w:rsidRPr="000D307F">
              <w:rPr>
                <w:i/>
                <w:sz w:val="24"/>
                <w:szCs w:val="24"/>
              </w:rPr>
              <w:t></w:t>
            </w:r>
            <w:r w:rsidR="00831988">
              <w:rPr>
                <w:i/>
                <w:sz w:val="24"/>
                <w:szCs w:val="24"/>
                <w:lang w:val="en-US"/>
              </w:rPr>
              <w:t> </w:t>
            </w:r>
            <w:r w:rsidRPr="000D307F">
              <w:rPr>
                <w:i/>
                <w:sz w:val="24"/>
                <w:szCs w:val="24"/>
                <w:lang w:val="en-US"/>
              </w:rPr>
              <w:t xml:space="preserve"> to train students’ vocabulary for talking about internet;</w:t>
            </w:r>
          </w:p>
          <w:p w:rsidR="004E00F8" w:rsidRPr="000D307F" w:rsidRDefault="004E00F8" w:rsidP="006969C9">
            <w:pPr>
              <w:contextualSpacing/>
              <w:rPr>
                <w:i/>
                <w:sz w:val="24"/>
                <w:szCs w:val="24"/>
                <w:lang w:val="en-US"/>
              </w:rPr>
            </w:pPr>
            <w:r w:rsidRPr="000D307F">
              <w:rPr>
                <w:i/>
                <w:sz w:val="24"/>
                <w:szCs w:val="24"/>
                <w:lang w:val="en-US"/>
              </w:rPr>
              <w:t>•  to improve students’ reading and listening skills;</w:t>
            </w:r>
          </w:p>
          <w:p w:rsidR="004E00F8" w:rsidRPr="000D307F" w:rsidRDefault="004E00F8" w:rsidP="006969C9">
            <w:pPr>
              <w:contextualSpacing/>
              <w:rPr>
                <w:i/>
                <w:sz w:val="24"/>
                <w:szCs w:val="24"/>
                <w:lang w:val="en-US"/>
              </w:rPr>
            </w:pPr>
            <w:r w:rsidRPr="000D307F">
              <w:rPr>
                <w:i/>
                <w:sz w:val="24"/>
                <w:szCs w:val="24"/>
                <w:lang w:val="en-US"/>
              </w:rPr>
              <w:t>- to train students’ writing skills.</w:t>
            </w:r>
          </w:p>
          <w:p w:rsidR="004E00F8" w:rsidRPr="000D307F" w:rsidRDefault="004E00F8"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4E00F8" w:rsidRPr="000D307F" w:rsidRDefault="004E00F8" w:rsidP="006969C9">
            <w:pPr>
              <w:pStyle w:val="Default"/>
              <w:jc w:val="both"/>
              <w:rPr>
                <w:lang w:val="en-US"/>
              </w:rPr>
            </w:pPr>
            <w:r w:rsidRPr="000D307F">
              <w:rPr>
                <w:b/>
                <w:bCs/>
                <w:i/>
                <w:iCs/>
                <w:lang w:val="en-US"/>
              </w:rPr>
              <w:t xml:space="preserve">Outcomes: </w:t>
            </w:r>
          </w:p>
          <w:p w:rsidR="004E00F8" w:rsidRPr="000D307F" w:rsidRDefault="004E00F8" w:rsidP="006969C9">
            <w:pPr>
              <w:pStyle w:val="Default"/>
              <w:jc w:val="both"/>
              <w:rPr>
                <w:lang w:val="en-US"/>
              </w:rPr>
            </w:pPr>
            <w:r w:rsidRPr="000D307F">
              <w:rPr>
                <w:b/>
                <w:bCs/>
                <w:i/>
                <w:iCs/>
                <w:lang w:val="en-US"/>
              </w:rPr>
              <w:t xml:space="preserve">By the end of the course Participants will </w:t>
            </w:r>
          </w:p>
          <w:p w:rsidR="004E00F8" w:rsidRPr="000D307F" w:rsidRDefault="004E00F8" w:rsidP="006969C9">
            <w:pPr>
              <w:pStyle w:val="Default"/>
              <w:jc w:val="both"/>
            </w:pPr>
            <w:r w:rsidRPr="000D307F">
              <w:t></w:t>
            </w:r>
            <w:r w:rsidRPr="000D307F">
              <w:rPr>
                <w:lang w:val="en-US"/>
              </w:rPr>
              <w:t xml:space="preserve"> </w:t>
            </w:r>
            <w:r w:rsidRPr="000D307F">
              <w:rPr>
                <w:i/>
                <w:iCs/>
                <w:lang w:val="en-US"/>
              </w:rPr>
              <w:t>Aware of internet</w:t>
            </w:r>
          </w:p>
          <w:p w:rsidR="004E00F8" w:rsidRPr="000D307F" w:rsidRDefault="004E00F8" w:rsidP="006969C9">
            <w:pPr>
              <w:pStyle w:val="Default"/>
              <w:jc w:val="both"/>
            </w:pPr>
          </w:p>
          <w:p w:rsidR="004E00F8" w:rsidRPr="000D307F" w:rsidRDefault="004E00F8"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4E00F8" w:rsidRPr="000D307F" w:rsidRDefault="004E00F8" w:rsidP="006969C9">
            <w:pPr>
              <w:pStyle w:val="Default"/>
              <w:jc w:val="both"/>
              <w:rPr>
                <w:lang w:val="en-US"/>
              </w:rPr>
            </w:pPr>
          </w:p>
        </w:tc>
      </w:tr>
      <w:tr w:rsidR="004E00F8" w:rsidRPr="00981AC6" w:rsidTr="006969C9">
        <w:tc>
          <w:tcPr>
            <w:tcW w:w="5139" w:type="dxa"/>
          </w:tcPr>
          <w:p w:rsidR="004E00F8" w:rsidRPr="000D307F" w:rsidRDefault="004E00F8" w:rsidP="006969C9">
            <w:pPr>
              <w:pStyle w:val="Default"/>
              <w:jc w:val="both"/>
              <w:rPr>
                <w:b/>
                <w:i/>
              </w:rPr>
            </w:pPr>
            <w:r w:rsidRPr="000D307F">
              <w:rPr>
                <w:b/>
                <w:i/>
              </w:rPr>
              <w:t xml:space="preserve">Teaching model </w:t>
            </w:r>
          </w:p>
        </w:tc>
        <w:tc>
          <w:tcPr>
            <w:tcW w:w="5140" w:type="dxa"/>
          </w:tcPr>
          <w:p w:rsidR="004E00F8" w:rsidRPr="000D307F" w:rsidRDefault="004E00F8" w:rsidP="006969C9">
            <w:pPr>
              <w:pStyle w:val="Default"/>
              <w:jc w:val="both"/>
              <w:rPr>
                <w:lang w:val="en-US"/>
              </w:rPr>
            </w:pPr>
            <w:r w:rsidRPr="000D307F">
              <w:rPr>
                <w:lang w:val="en-US"/>
              </w:rPr>
              <w:t xml:space="preserve">concept attainment; cooperative learning; direct instruction; presentation; </w:t>
            </w:r>
          </w:p>
        </w:tc>
      </w:tr>
      <w:tr w:rsidR="004E00F8" w:rsidRPr="00981AC6" w:rsidTr="006969C9">
        <w:tc>
          <w:tcPr>
            <w:tcW w:w="5139" w:type="dxa"/>
          </w:tcPr>
          <w:p w:rsidR="004E00F8" w:rsidRPr="000D307F" w:rsidRDefault="004E00F8" w:rsidP="006969C9">
            <w:pPr>
              <w:pStyle w:val="Default"/>
              <w:jc w:val="both"/>
              <w:rPr>
                <w:b/>
                <w:i/>
              </w:rPr>
            </w:pPr>
            <w:r w:rsidRPr="000D307F">
              <w:rPr>
                <w:b/>
                <w:i/>
              </w:rPr>
              <w:t xml:space="preserve">Interaction pattern </w:t>
            </w:r>
          </w:p>
        </w:tc>
        <w:tc>
          <w:tcPr>
            <w:tcW w:w="5140" w:type="dxa"/>
          </w:tcPr>
          <w:p w:rsidR="004E00F8" w:rsidRPr="000D307F" w:rsidRDefault="004E00F8" w:rsidP="006969C9">
            <w:pPr>
              <w:pStyle w:val="Default"/>
              <w:jc w:val="both"/>
              <w:rPr>
                <w:lang w:val="en-US"/>
              </w:rPr>
            </w:pPr>
            <w:r w:rsidRPr="000D307F">
              <w:rPr>
                <w:lang w:val="en-US"/>
              </w:rPr>
              <w:t xml:space="preserve">Plenary; individually, pair , group works and whole class </w:t>
            </w:r>
          </w:p>
        </w:tc>
      </w:tr>
      <w:tr w:rsidR="004E00F8" w:rsidRPr="00981AC6" w:rsidTr="006969C9">
        <w:tc>
          <w:tcPr>
            <w:tcW w:w="5139" w:type="dxa"/>
          </w:tcPr>
          <w:p w:rsidR="004E00F8" w:rsidRPr="000D307F" w:rsidRDefault="004E00F8" w:rsidP="006969C9">
            <w:pPr>
              <w:pStyle w:val="Default"/>
              <w:jc w:val="both"/>
            </w:pPr>
            <w:r w:rsidRPr="000D307F">
              <w:rPr>
                <w:b/>
                <w:bCs/>
                <w:i/>
                <w:iCs/>
              </w:rPr>
              <w:t xml:space="preserve">Used materials and equipments </w:t>
            </w:r>
          </w:p>
        </w:tc>
        <w:tc>
          <w:tcPr>
            <w:tcW w:w="5140" w:type="dxa"/>
          </w:tcPr>
          <w:p w:rsidR="004E00F8" w:rsidRPr="000D307F" w:rsidRDefault="004E00F8" w:rsidP="006969C9">
            <w:pPr>
              <w:pStyle w:val="Default"/>
              <w:jc w:val="both"/>
              <w:rPr>
                <w:lang w:val="en-US"/>
              </w:rPr>
            </w:pPr>
            <w:r w:rsidRPr="000D307F">
              <w:rPr>
                <w:lang w:val="en-US"/>
              </w:rPr>
              <w:t xml:space="preserve">Handouts; board and markers of different colors </w:t>
            </w:r>
          </w:p>
        </w:tc>
      </w:tr>
      <w:tr w:rsidR="004E00F8" w:rsidRPr="00981AC6" w:rsidTr="006969C9">
        <w:tc>
          <w:tcPr>
            <w:tcW w:w="5139" w:type="dxa"/>
          </w:tcPr>
          <w:p w:rsidR="004E00F8" w:rsidRPr="000D307F" w:rsidRDefault="004E00F8" w:rsidP="006969C9">
            <w:pPr>
              <w:pStyle w:val="Default"/>
              <w:jc w:val="both"/>
            </w:pPr>
            <w:r w:rsidRPr="000D307F">
              <w:rPr>
                <w:b/>
                <w:bCs/>
                <w:i/>
                <w:iCs/>
              </w:rPr>
              <w:t xml:space="preserve">Teaching conditions </w:t>
            </w:r>
          </w:p>
        </w:tc>
        <w:tc>
          <w:tcPr>
            <w:tcW w:w="5140" w:type="dxa"/>
          </w:tcPr>
          <w:p w:rsidR="004E00F8" w:rsidRPr="000D307F" w:rsidRDefault="004E00F8" w:rsidP="006969C9">
            <w:pPr>
              <w:pStyle w:val="Default"/>
              <w:jc w:val="both"/>
              <w:rPr>
                <w:lang w:val="en-US"/>
              </w:rPr>
            </w:pPr>
            <w:r w:rsidRPr="000D307F">
              <w:rPr>
                <w:lang w:val="en-US"/>
              </w:rPr>
              <w:t xml:space="preserve">Teaching room should include white board and separated to 4 faced sittings suited for group works. </w:t>
            </w:r>
          </w:p>
        </w:tc>
      </w:tr>
      <w:tr w:rsidR="004E00F8" w:rsidRPr="000D307F" w:rsidTr="006969C9">
        <w:tc>
          <w:tcPr>
            <w:tcW w:w="5139" w:type="dxa"/>
          </w:tcPr>
          <w:p w:rsidR="004E00F8" w:rsidRPr="000D307F" w:rsidRDefault="004E00F8" w:rsidP="006969C9">
            <w:pPr>
              <w:pStyle w:val="Default"/>
              <w:jc w:val="both"/>
            </w:pPr>
            <w:r w:rsidRPr="000D307F">
              <w:rPr>
                <w:b/>
                <w:bCs/>
                <w:i/>
                <w:iCs/>
              </w:rPr>
              <w:t xml:space="preserve">Assessment </w:t>
            </w:r>
          </w:p>
        </w:tc>
        <w:tc>
          <w:tcPr>
            <w:tcW w:w="5140" w:type="dxa"/>
          </w:tcPr>
          <w:p w:rsidR="004E00F8" w:rsidRPr="000D307F" w:rsidRDefault="004E00F8" w:rsidP="006969C9">
            <w:pPr>
              <w:pStyle w:val="Default"/>
              <w:jc w:val="both"/>
            </w:pPr>
            <w:r w:rsidRPr="000D307F">
              <w:t xml:space="preserve">ongoing assessment; participation </w:t>
            </w:r>
          </w:p>
        </w:tc>
      </w:tr>
    </w:tbl>
    <w:p w:rsidR="004E00F8" w:rsidRPr="000D307F" w:rsidRDefault="004E00F8" w:rsidP="004E00F8">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4E00F8" w:rsidRPr="00981AC6" w:rsidTr="006969C9">
        <w:trPr>
          <w:trHeight w:val="107"/>
        </w:trPr>
        <w:tc>
          <w:tcPr>
            <w:tcW w:w="4447" w:type="dxa"/>
          </w:tcPr>
          <w:p w:rsidR="004E00F8" w:rsidRPr="000D307F" w:rsidRDefault="004E00F8" w:rsidP="006969C9">
            <w:pPr>
              <w:pStyle w:val="Default"/>
              <w:jc w:val="center"/>
              <w:rPr>
                <w:lang w:val="en-US"/>
              </w:rPr>
            </w:pPr>
            <w:r w:rsidRPr="000D307F">
              <w:rPr>
                <w:b/>
                <w:bCs/>
                <w:lang w:val="en-US"/>
              </w:rPr>
              <w:t>Detailed process of the lesson</w:t>
            </w:r>
          </w:p>
        </w:tc>
        <w:tc>
          <w:tcPr>
            <w:tcW w:w="4447" w:type="dxa"/>
          </w:tcPr>
          <w:p w:rsidR="004E00F8" w:rsidRPr="000D307F" w:rsidRDefault="004E00F8" w:rsidP="006969C9">
            <w:pPr>
              <w:pStyle w:val="Default"/>
              <w:jc w:val="both"/>
              <w:rPr>
                <w:lang w:val="en-US"/>
              </w:rPr>
            </w:pPr>
          </w:p>
        </w:tc>
      </w:tr>
      <w:tr w:rsidR="004E00F8" w:rsidRPr="00981AC6" w:rsidTr="006969C9">
        <w:trPr>
          <w:trHeight w:val="107"/>
        </w:trPr>
        <w:tc>
          <w:tcPr>
            <w:tcW w:w="4447" w:type="dxa"/>
          </w:tcPr>
          <w:p w:rsidR="004E00F8" w:rsidRPr="000D307F" w:rsidRDefault="004E00F8" w:rsidP="006969C9">
            <w:pPr>
              <w:pStyle w:val="Default"/>
              <w:jc w:val="both"/>
              <w:rPr>
                <w:lang w:val="en-US"/>
              </w:rPr>
            </w:pPr>
          </w:p>
        </w:tc>
        <w:tc>
          <w:tcPr>
            <w:tcW w:w="4447" w:type="dxa"/>
          </w:tcPr>
          <w:p w:rsidR="004E00F8" w:rsidRPr="000D307F" w:rsidRDefault="004E00F8" w:rsidP="006969C9">
            <w:pPr>
              <w:pStyle w:val="Default"/>
              <w:jc w:val="both"/>
              <w:rPr>
                <w:lang w:val="en-US"/>
              </w:rPr>
            </w:pPr>
          </w:p>
        </w:tc>
      </w:tr>
    </w:tbl>
    <w:tbl>
      <w:tblPr>
        <w:tblStyle w:val="ab"/>
        <w:tblW w:w="0" w:type="auto"/>
        <w:tblLook w:val="04A0" w:firstRow="1" w:lastRow="0" w:firstColumn="1" w:lastColumn="0" w:noHBand="0" w:noVBand="1"/>
      </w:tblPr>
      <w:tblGrid>
        <w:gridCol w:w="2056"/>
        <w:gridCol w:w="4533"/>
        <w:gridCol w:w="3266"/>
      </w:tblGrid>
      <w:tr w:rsidR="004E00F8" w:rsidRPr="000D307F" w:rsidTr="006969C9">
        <w:tc>
          <w:tcPr>
            <w:tcW w:w="2093" w:type="dxa"/>
            <w:vMerge w:val="restart"/>
          </w:tcPr>
          <w:p w:rsidR="004E00F8" w:rsidRPr="000D307F" w:rsidRDefault="004E00F8" w:rsidP="006969C9">
            <w:pPr>
              <w:pStyle w:val="Default"/>
              <w:jc w:val="both"/>
              <w:rPr>
                <w:lang w:val="uz-Cyrl-UZ"/>
              </w:rPr>
            </w:pPr>
            <w:r w:rsidRPr="000D307F">
              <w:rPr>
                <w:b/>
                <w:bCs/>
              </w:rPr>
              <w:t>Steps and Time</w:t>
            </w:r>
          </w:p>
        </w:tc>
        <w:tc>
          <w:tcPr>
            <w:tcW w:w="8186" w:type="dxa"/>
            <w:gridSpan w:val="2"/>
          </w:tcPr>
          <w:p w:rsidR="004E00F8" w:rsidRPr="000D307F" w:rsidRDefault="004E00F8" w:rsidP="006969C9">
            <w:pPr>
              <w:pStyle w:val="Default"/>
              <w:jc w:val="both"/>
              <w:rPr>
                <w:b/>
                <w:lang w:val="uz-Cyrl-UZ"/>
              </w:rPr>
            </w:pPr>
            <w:r w:rsidRPr="000D307F">
              <w:rPr>
                <w:b/>
              </w:rPr>
              <w:t>PROCEDURE</w:t>
            </w:r>
          </w:p>
        </w:tc>
      </w:tr>
      <w:tr w:rsidR="004E00F8" w:rsidRPr="000D307F" w:rsidTr="006969C9">
        <w:tc>
          <w:tcPr>
            <w:tcW w:w="2093" w:type="dxa"/>
            <w:vMerge/>
          </w:tcPr>
          <w:p w:rsidR="004E00F8" w:rsidRPr="000D307F" w:rsidRDefault="004E00F8" w:rsidP="006969C9">
            <w:pPr>
              <w:pStyle w:val="Default"/>
              <w:jc w:val="both"/>
              <w:rPr>
                <w:lang w:val="uz-Cyrl-UZ"/>
              </w:rPr>
            </w:pPr>
          </w:p>
        </w:tc>
        <w:tc>
          <w:tcPr>
            <w:tcW w:w="4759" w:type="dxa"/>
          </w:tcPr>
          <w:p w:rsidR="004E00F8" w:rsidRPr="000D307F" w:rsidRDefault="004E00F8" w:rsidP="006969C9">
            <w:pPr>
              <w:pStyle w:val="Default"/>
              <w:jc w:val="both"/>
              <w:rPr>
                <w:lang w:val="uz-Cyrl-UZ"/>
              </w:rPr>
            </w:pPr>
            <w:r w:rsidRPr="000D307F">
              <w:rPr>
                <w:b/>
                <w:bCs/>
              </w:rPr>
              <w:t>Teacher activities</w:t>
            </w:r>
          </w:p>
        </w:tc>
        <w:tc>
          <w:tcPr>
            <w:tcW w:w="3427" w:type="dxa"/>
          </w:tcPr>
          <w:p w:rsidR="004E00F8" w:rsidRPr="000D307F" w:rsidRDefault="004E00F8" w:rsidP="006969C9">
            <w:pPr>
              <w:pStyle w:val="Default"/>
              <w:jc w:val="both"/>
              <w:rPr>
                <w:lang w:val="uz-Cyrl-UZ"/>
              </w:rPr>
            </w:pPr>
            <w:r w:rsidRPr="000D307F">
              <w:rPr>
                <w:b/>
                <w:bCs/>
              </w:rPr>
              <w:t>Student activities</w:t>
            </w:r>
          </w:p>
        </w:tc>
      </w:tr>
      <w:tr w:rsidR="004E00F8" w:rsidRPr="00981AC6" w:rsidTr="006969C9">
        <w:tc>
          <w:tcPr>
            <w:tcW w:w="2093" w:type="dxa"/>
          </w:tcPr>
          <w:p w:rsidR="004E00F8" w:rsidRPr="000D307F" w:rsidRDefault="004E00F8" w:rsidP="006969C9">
            <w:pPr>
              <w:pStyle w:val="Default"/>
              <w:jc w:val="both"/>
            </w:pPr>
            <w:r w:rsidRPr="000D307F">
              <w:rPr>
                <w:b/>
                <w:bCs/>
              </w:rPr>
              <w:t xml:space="preserve">1-step </w:t>
            </w:r>
          </w:p>
          <w:p w:rsidR="004E00F8" w:rsidRPr="000D307F" w:rsidRDefault="004E00F8" w:rsidP="006969C9">
            <w:pPr>
              <w:pStyle w:val="Default"/>
              <w:jc w:val="both"/>
            </w:pPr>
            <w:r w:rsidRPr="000D307F">
              <w:rPr>
                <w:b/>
                <w:bCs/>
              </w:rPr>
              <w:t xml:space="preserve">Preparation </w:t>
            </w:r>
          </w:p>
        </w:tc>
        <w:tc>
          <w:tcPr>
            <w:tcW w:w="4759" w:type="dxa"/>
          </w:tcPr>
          <w:p w:rsidR="004E00F8" w:rsidRPr="000D307F" w:rsidRDefault="004E00F8" w:rsidP="006969C9">
            <w:pPr>
              <w:pStyle w:val="Default"/>
              <w:jc w:val="both"/>
              <w:rPr>
                <w:lang w:val="en-US"/>
              </w:rPr>
            </w:pPr>
            <w:r w:rsidRPr="000D307F">
              <w:rPr>
                <w:lang w:val="en-US"/>
              </w:rPr>
              <w:t xml:space="preserve">1.1. T prepares to the lesson </w:t>
            </w:r>
          </w:p>
          <w:p w:rsidR="004E00F8" w:rsidRPr="000D307F" w:rsidRDefault="004E00F8" w:rsidP="006969C9">
            <w:pPr>
              <w:pStyle w:val="Default"/>
              <w:jc w:val="both"/>
              <w:rPr>
                <w:lang w:val="en-US"/>
              </w:rPr>
            </w:pPr>
            <w:r w:rsidRPr="000D307F">
              <w:rPr>
                <w:lang w:val="en-US"/>
              </w:rPr>
              <w:t xml:space="preserve">1.2.T prepares handouts. </w:t>
            </w:r>
          </w:p>
          <w:p w:rsidR="004E00F8" w:rsidRPr="000D307F" w:rsidRDefault="004E00F8" w:rsidP="006969C9">
            <w:pPr>
              <w:pStyle w:val="Default"/>
              <w:jc w:val="both"/>
              <w:rPr>
                <w:lang w:val="en-US"/>
              </w:rPr>
            </w:pPr>
            <w:r w:rsidRPr="000D307F">
              <w:rPr>
                <w:lang w:val="en-US"/>
              </w:rPr>
              <w:lastRenderedPageBreak/>
              <w:t xml:space="preserve">1.3. T prepares a list of literature required for the course  </w:t>
            </w:r>
          </w:p>
        </w:tc>
        <w:tc>
          <w:tcPr>
            <w:tcW w:w="3427" w:type="dxa"/>
          </w:tcPr>
          <w:p w:rsidR="004E00F8" w:rsidRPr="000D307F" w:rsidRDefault="004E00F8" w:rsidP="006969C9">
            <w:pPr>
              <w:pStyle w:val="Default"/>
              <w:jc w:val="both"/>
              <w:rPr>
                <w:lang w:val="en-US"/>
              </w:rPr>
            </w:pPr>
            <w:r w:rsidRPr="000D307F">
              <w:rPr>
                <w:b/>
                <w:bCs/>
                <w:lang w:val="en-US"/>
              </w:rPr>
              <w:lastRenderedPageBreak/>
              <w:t xml:space="preserve"> </w:t>
            </w:r>
          </w:p>
        </w:tc>
      </w:tr>
      <w:tr w:rsidR="004E00F8" w:rsidRPr="00981AC6" w:rsidTr="006969C9">
        <w:tc>
          <w:tcPr>
            <w:tcW w:w="2093" w:type="dxa"/>
          </w:tcPr>
          <w:p w:rsidR="004E00F8" w:rsidRPr="000D307F" w:rsidRDefault="004E00F8" w:rsidP="006969C9">
            <w:pPr>
              <w:pStyle w:val="Default"/>
              <w:jc w:val="both"/>
              <w:rPr>
                <w:lang w:val="en-US"/>
              </w:rPr>
            </w:pPr>
            <w:r w:rsidRPr="000D307F">
              <w:rPr>
                <w:b/>
                <w:bCs/>
                <w:lang w:val="en-US"/>
              </w:rPr>
              <w:lastRenderedPageBreak/>
              <w:t xml:space="preserve">2-step. </w:t>
            </w:r>
          </w:p>
          <w:p w:rsidR="004E00F8" w:rsidRPr="000D307F" w:rsidRDefault="004E00F8" w:rsidP="006969C9">
            <w:pPr>
              <w:pStyle w:val="Default"/>
              <w:jc w:val="both"/>
              <w:rPr>
                <w:lang w:val="en-US"/>
              </w:rPr>
            </w:pPr>
            <w:r w:rsidRPr="000D307F">
              <w:rPr>
                <w:b/>
                <w:bCs/>
                <w:lang w:val="en-US"/>
              </w:rPr>
              <w:t xml:space="preserve">Introduction: lead in activity </w:t>
            </w:r>
          </w:p>
          <w:p w:rsidR="004E00F8" w:rsidRPr="000D307F" w:rsidRDefault="004E00F8" w:rsidP="006969C9">
            <w:pPr>
              <w:pStyle w:val="Default"/>
              <w:jc w:val="both"/>
              <w:rPr>
                <w:lang w:val="en-US"/>
              </w:rPr>
            </w:pPr>
            <w:r w:rsidRPr="000D307F">
              <w:rPr>
                <w:b/>
                <w:bCs/>
                <w:lang w:val="en-US"/>
              </w:rPr>
              <w:t xml:space="preserve">(15 minutes) </w:t>
            </w:r>
          </w:p>
        </w:tc>
        <w:tc>
          <w:tcPr>
            <w:tcW w:w="4759" w:type="dxa"/>
          </w:tcPr>
          <w:p w:rsidR="004E00F8" w:rsidRPr="000D307F" w:rsidRDefault="004E00F8" w:rsidP="006969C9">
            <w:pPr>
              <w:contextualSpacing/>
              <w:jc w:val="both"/>
              <w:rPr>
                <w:b/>
                <w:bCs/>
                <w:sz w:val="24"/>
                <w:szCs w:val="24"/>
                <w:lang w:val="en-US"/>
              </w:rPr>
            </w:pPr>
            <w:r w:rsidRPr="000D307F">
              <w:rPr>
                <w:sz w:val="24"/>
                <w:szCs w:val="24"/>
                <w:lang w:val="en-US"/>
              </w:rPr>
              <w:t>2.1</w:t>
            </w:r>
            <w:r w:rsidRPr="000D307F">
              <w:rPr>
                <w:b/>
                <w:sz w:val="24"/>
                <w:szCs w:val="24"/>
                <w:lang w:val="en-US"/>
              </w:rPr>
              <w:t xml:space="preserve">. </w:t>
            </w:r>
            <w:r w:rsidRPr="000D307F">
              <w:rPr>
                <w:b/>
                <w:bCs/>
                <w:sz w:val="24"/>
                <w:szCs w:val="24"/>
                <w:lang w:val="en-US"/>
              </w:rPr>
              <w:t>Pre-Text Discussion</w:t>
            </w:r>
          </w:p>
          <w:p w:rsidR="004E00F8" w:rsidRPr="000D307F" w:rsidRDefault="004E00F8" w:rsidP="004E00F8">
            <w:pPr>
              <w:contextualSpacing/>
              <w:jc w:val="both"/>
              <w:rPr>
                <w:sz w:val="24"/>
                <w:szCs w:val="24"/>
                <w:lang w:val="en-US"/>
              </w:rPr>
            </w:pPr>
            <w:r w:rsidRPr="000D307F">
              <w:rPr>
                <w:sz w:val="24"/>
                <w:szCs w:val="24"/>
                <w:lang w:val="en-US"/>
              </w:rPr>
              <w:t>1. What are the most feasible</w:t>
            </w:r>
            <w:r w:rsidR="00831988">
              <w:rPr>
                <w:sz w:val="24"/>
                <w:szCs w:val="24"/>
                <w:lang w:val="en-US"/>
              </w:rPr>
              <w:t xml:space="preserve"> </w:t>
            </w:r>
            <w:r w:rsidRPr="000D307F">
              <w:rPr>
                <w:sz w:val="24"/>
                <w:szCs w:val="24"/>
                <w:lang w:val="en-US"/>
              </w:rPr>
              <w:t>ways to make Internet resources</w:t>
            </w:r>
            <w:r w:rsidR="00831988">
              <w:rPr>
                <w:sz w:val="24"/>
                <w:szCs w:val="24"/>
                <w:lang w:val="en-US"/>
              </w:rPr>
              <w:t xml:space="preserve"> </w:t>
            </w:r>
            <w:r w:rsidRPr="000D307F">
              <w:rPr>
                <w:sz w:val="24"/>
                <w:szCs w:val="24"/>
                <w:lang w:val="en-US"/>
              </w:rPr>
              <w:t>and services available to the most people?</w:t>
            </w:r>
          </w:p>
          <w:p w:rsidR="004E00F8" w:rsidRPr="000D307F" w:rsidRDefault="004E00F8" w:rsidP="004E00F8">
            <w:pPr>
              <w:contextualSpacing/>
              <w:jc w:val="both"/>
              <w:rPr>
                <w:sz w:val="24"/>
                <w:szCs w:val="24"/>
                <w:lang w:val="en-US"/>
              </w:rPr>
            </w:pPr>
            <w:r w:rsidRPr="000D307F">
              <w:rPr>
                <w:sz w:val="24"/>
                <w:szCs w:val="24"/>
                <w:lang w:val="en-US"/>
              </w:rPr>
              <w:t>2. How far will Internet - based services penetrate intoc</w:t>
            </w:r>
            <w:r w:rsidR="00831988">
              <w:rPr>
                <w:sz w:val="24"/>
                <w:szCs w:val="24"/>
                <w:lang w:val="en-US"/>
              </w:rPr>
              <w:t xml:space="preserve"> </w:t>
            </w:r>
            <w:r w:rsidRPr="000D307F">
              <w:rPr>
                <w:sz w:val="24"/>
                <w:szCs w:val="24"/>
                <w:lang w:val="en-US"/>
              </w:rPr>
              <w:t>onsumer market</w:t>
            </w:r>
            <w:r w:rsidR="00831988">
              <w:rPr>
                <w:sz w:val="24"/>
                <w:szCs w:val="24"/>
                <w:lang w:val="en-US"/>
              </w:rPr>
              <w:t xml:space="preserve"> </w:t>
            </w:r>
            <w:r w:rsidRPr="000D307F">
              <w:rPr>
                <w:sz w:val="24"/>
                <w:szCs w:val="24"/>
                <w:lang w:val="en-US"/>
              </w:rPr>
              <w:t>place?</w:t>
            </w:r>
          </w:p>
          <w:p w:rsidR="004E00F8" w:rsidRPr="000D307F" w:rsidRDefault="004E00F8" w:rsidP="006969C9">
            <w:pPr>
              <w:contextualSpacing/>
              <w:jc w:val="both"/>
              <w:rPr>
                <w:bCs/>
                <w:sz w:val="24"/>
                <w:szCs w:val="24"/>
                <w:lang w:val="en-US"/>
              </w:rPr>
            </w:pPr>
            <w:r w:rsidRPr="000D307F">
              <w:rPr>
                <w:bCs/>
                <w:sz w:val="24"/>
                <w:szCs w:val="24"/>
                <w:lang w:val="en-US"/>
              </w:rPr>
              <w:t>?</w:t>
            </w:r>
          </w:p>
          <w:p w:rsidR="004E00F8" w:rsidRPr="000D307F" w:rsidRDefault="004E00F8" w:rsidP="006969C9">
            <w:pPr>
              <w:pStyle w:val="Default"/>
              <w:jc w:val="both"/>
              <w:rPr>
                <w:lang w:val="en-US"/>
              </w:rPr>
            </w:pPr>
          </w:p>
        </w:tc>
        <w:tc>
          <w:tcPr>
            <w:tcW w:w="3427" w:type="dxa"/>
          </w:tcPr>
          <w:p w:rsidR="004E00F8" w:rsidRPr="000D307F" w:rsidRDefault="004E00F8" w:rsidP="006969C9">
            <w:pPr>
              <w:pStyle w:val="Default"/>
              <w:jc w:val="both"/>
              <w:rPr>
                <w:lang w:val="en-US"/>
              </w:rPr>
            </w:pPr>
            <w:r w:rsidRPr="000D307F">
              <w:rPr>
                <w:lang w:val="en-US"/>
              </w:rPr>
              <w:t xml:space="preserve">2.1. Ss share with ideas. </w:t>
            </w:r>
          </w:p>
          <w:p w:rsidR="004E00F8" w:rsidRPr="000D307F" w:rsidRDefault="004E00F8" w:rsidP="006969C9">
            <w:pPr>
              <w:pStyle w:val="Default"/>
              <w:jc w:val="both"/>
              <w:rPr>
                <w:lang w:val="en-US"/>
              </w:rPr>
            </w:pPr>
            <w:r w:rsidRPr="000D307F">
              <w:rPr>
                <w:lang w:val="en-US"/>
              </w:rPr>
              <w:t xml:space="preserve">2.2 Ss try to answer and share the ideas. </w:t>
            </w:r>
          </w:p>
          <w:p w:rsidR="004E00F8" w:rsidRPr="000D307F" w:rsidRDefault="004E00F8" w:rsidP="006969C9">
            <w:pPr>
              <w:pStyle w:val="Default"/>
              <w:jc w:val="both"/>
              <w:rPr>
                <w:lang w:val="en-US"/>
              </w:rPr>
            </w:pPr>
            <w:r w:rsidRPr="000D307F">
              <w:rPr>
                <w:lang w:val="en-US"/>
              </w:rPr>
              <w:t xml:space="preserve">2.3 Ss guess and </w:t>
            </w:r>
          </w:p>
          <w:p w:rsidR="004E00F8" w:rsidRPr="000D307F" w:rsidRDefault="004E00F8" w:rsidP="006969C9">
            <w:pPr>
              <w:pStyle w:val="Default"/>
              <w:jc w:val="both"/>
              <w:rPr>
                <w:lang w:val="en-US"/>
              </w:rPr>
            </w:pPr>
            <w:r w:rsidRPr="000D307F">
              <w:rPr>
                <w:lang w:val="en-US"/>
              </w:rPr>
              <w:t xml:space="preserve">arrange </w:t>
            </w:r>
          </w:p>
          <w:p w:rsidR="004E00F8" w:rsidRPr="000D307F" w:rsidRDefault="004E00F8" w:rsidP="006969C9">
            <w:pPr>
              <w:pStyle w:val="Default"/>
              <w:jc w:val="both"/>
              <w:rPr>
                <w:lang w:val="en-US"/>
              </w:rPr>
            </w:pPr>
            <w:r w:rsidRPr="000D307F">
              <w:rPr>
                <w:lang w:val="en-US"/>
              </w:rPr>
              <w:t xml:space="preserve">2.4 SS reflect </w:t>
            </w:r>
          </w:p>
          <w:p w:rsidR="004E00F8" w:rsidRPr="000D307F" w:rsidRDefault="004E00F8" w:rsidP="006969C9">
            <w:pPr>
              <w:pStyle w:val="Default"/>
              <w:jc w:val="both"/>
              <w:rPr>
                <w:lang w:val="en-US"/>
              </w:rPr>
            </w:pPr>
          </w:p>
        </w:tc>
      </w:tr>
      <w:tr w:rsidR="004E00F8" w:rsidRPr="00981AC6" w:rsidTr="006969C9">
        <w:tc>
          <w:tcPr>
            <w:tcW w:w="2093" w:type="dxa"/>
          </w:tcPr>
          <w:p w:rsidR="004E00F8" w:rsidRPr="000D307F" w:rsidRDefault="004E00F8" w:rsidP="006969C9">
            <w:pPr>
              <w:pStyle w:val="Default"/>
              <w:jc w:val="both"/>
              <w:rPr>
                <w:b/>
                <w:lang w:val="en-US"/>
              </w:rPr>
            </w:pPr>
            <w:r w:rsidRPr="000D307F">
              <w:rPr>
                <w:b/>
                <w:lang w:val="en-US"/>
              </w:rPr>
              <w:t xml:space="preserve">3-step </w:t>
            </w:r>
          </w:p>
          <w:p w:rsidR="004E00F8" w:rsidRPr="000D307F" w:rsidRDefault="004E00F8" w:rsidP="006969C9">
            <w:pPr>
              <w:pStyle w:val="Default"/>
              <w:jc w:val="both"/>
              <w:rPr>
                <w:b/>
                <w:lang w:val="en-US"/>
              </w:rPr>
            </w:pPr>
            <w:r w:rsidRPr="000D307F">
              <w:rPr>
                <w:b/>
                <w:lang w:val="en-US"/>
              </w:rPr>
              <w:t xml:space="preserve">Main </w:t>
            </w:r>
          </w:p>
          <w:p w:rsidR="004E00F8" w:rsidRPr="000D307F" w:rsidRDefault="004E00F8" w:rsidP="006969C9">
            <w:pPr>
              <w:pStyle w:val="Default"/>
              <w:jc w:val="both"/>
              <w:rPr>
                <w:b/>
                <w:lang w:val="en-US"/>
              </w:rPr>
            </w:pPr>
            <w:r w:rsidRPr="000D307F">
              <w:rPr>
                <w:b/>
                <w:lang w:val="en-US"/>
              </w:rPr>
              <w:t xml:space="preserve">part: introducing course syllabus </w:t>
            </w:r>
          </w:p>
          <w:p w:rsidR="004E00F8" w:rsidRPr="000D307F" w:rsidRDefault="004E00F8" w:rsidP="006969C9">
            <w:pPr>
              <w:pStyle w:val="Default"/>
              <w:jc w:val="both"/>
              <w:rPr>
                <w:lang w:val="en-US"/>
              </w:rPr>
            </w:pPr>
            <w:r w:rsidRPr="000D307F">
              <w:rPr>
                <w:b/>
                <w:lang w:val="en-US"/>
              </w:rPr>
              <w:t>(50-minutes</w:t>
            </w:r>
            <w:r w:rsidRPr="000D307F">
              <w:rPr>
                <w:lang w:val="en-US"/>
              </w:rPr>
              <w:t xml:space="preserve">) </w:t>
            </w:r>
          </w:p>
        </w:tc>
        <w:tc>
          <w:tcPr>
            <w:tcW w:w="4759" w:type="dxa"/>
          </w:tcPr>
          <w:p w:rsidR="004E00F8" w:rsidRPr="000D307F" w:rsidRDefault="004E00F8" w:rsidP="006969C9">
            <w:pPr>
              <w:contextualSpacing/>
              <w:jc w:val="both"/>
              <w:rPr>
                <w:bCs/>
                <w:sz w:val="24"/>
                <w:szCs w:val="24"/>
                <w:lang w:val="en-US"/>
              </w:rPr>
            </w:pPr>
            <w:r w:rsidRPr="000D307F">
              <w:rPr>
                <w:bCs/>
                <w:sz w:val="24"/>
                <w:szCs w:val="24"/>
                <w:lang w:val="en-US"/>
              </w:rPr>
              <w:t>Check Comprehension</w:t>
            </w:r>
          </w:p>
          <w:p w:rsidR="004E00F8" w:rsidRPr="000D307F" w:rsidRDefault="004E00F8" w:rsidP="004E00F8">
            <w:pPr>
              <w:contextualSpacing/>
              <w:jc w:val="both"/>
              <w:rPr>
                <w:sz w:val="24"/>
                <w:szCs w:val="24"/>
                <w:lang w:val="en-US"/>
              </w:rPr>
            </w:pPr>
            <w:r w:rsidRPr="000D307F">
              <w:rPr>
                <w:sz w:val="24"/>
                <w:szCs w:val="24"/>
                <w:lang w:val="en-US"/>
              </w:rPr>
              <w:t>1. How do journalists view their careers, their</w:t>
            </w:r>
            <w:r w:rsidR="00831988">
              <w:rPr>
                <w:sz w:val="24"/>
                <w:szCs w:val="24"/>
                <w:lang w:val="en-US"/>
              </w:rPr>
              <w:t xml:space="preserve"> </w:t>
            </w:r>
            <w:r w:rsidRPr="000D307F">
              <w:rPr>
                <w:sz w:val="24"/>
                <w:szCs w:val="24"/>
                <w:lang w:val="en-US"/>
              </w:rPr>
              <w:t>product, and</w:t>
            </w:r>
            <w:r w:rsidR="00831988">
              <w:rPr>
                <w:sz w:val="24"/>
                <w:szCs w:val="24"/>
                <w:lang w:val="en-US"/>
              </w:rPr>
              <w:t xml:space="preserve"> </w:t>
            </w:r>
            <w:r w:rsidRPr="000D307F">
              <w:rPr>
                <w:sz w:val="24"/>
                <w:szCs w:val="24"/>
                <w:lang w:val="en-US"/>
              </w:rPr>
              <w:t>their readers in the age of electronic newspapers?</w:t>
            </w:r>
          </w:p>
          <w:p w:rsidR="004E00F8" w:rsidRPr="000D307F" w:rsidRDefault="004E00F8" w:rsidP="004E00F8">
            <w:pPr>
              <w:contextualSpacing/>
              <w:jc w:val="both"/>
              <w:rPr>
                <w:sz w:val="24"/>
                <w:szCs w:val="24"/>
                <w:lang w:val="en-US"/>
              </w:rPr>
            </w:pPr>
            <w:r w:rsidRPr="000D307F">
              <w:rPr>
                <w:sz w:val="24"/>
                <w:szCs w:val="24"/>
                <w:lang w:val="en-US"/>
              </w:rPr>
              <w:t>2. What impact will electronic newspapers have on the</w:t>
            </w:r>
            <w:r w:rsidR="00C709BC">
              <w:rPr>
                <w:sz w:val="24"/>
                <w:szCs w:val="24"/>
                <w:lang w:val="en-US"/>
              </w:rPr>
              <w:t xml:space="preserve"> </w:t>
            </w:r>
            <w:r w:rsidRPr="000D307F">
              <w:rPr>
                <w:sz w:val="24"/>
                <w:szCs w:val="24"/>
                <w:lang w:val="en-US"/>
              </w:rPr>
              <w:t>newspaper industry, as perceived by journalists in newspapers</w:t>
            </w:r>
            <w:r w:rsidR="00C709BC">
              <w:rPr>
                <w:sz w:val="24"/>
                <w:szCs w:val="24"/>
                <w:lang w:val="en-US"/>
              </w:rPr>
              <w:t xml:space="preserve"> </w:t>
            </w:r>
            <w:r w:rsidRPr="000D307F">
              <w:rPr>
                <w:sz w:val="24"/>
                <w:szCs w:val="24"/>
                <w:lang w:val="en-US"/>
              </w:rPr>
              <w:t>producing or considering online delivery?</w:t>
            </w:r>
          </w:p>
          <w:p w:rsidR="004E00F8" w:rsidRPr="000D307F" w:rsidRDefault="004E00F8" w:rsidP="004E00F8">
            <w:pPr>
              <w:contextualSpacing/>
              <w:jc w:val="both"/>
              <w:rPr>
                <w:sz w:val="24"/>
                <w:szCs w:val="24"/>
                <w:lang w:val="en-US"/>
              </w:rPr>
            </w:pPr>
            <w:r w:rsidRPr="000D307F">
              <w:rPr>
                <w:sz w:val="24"/>
                <w:szCs w:val="24"/>
                <w:lang w:val="en-US"/>
              </w:rPr>
              <w:t>Exercise 1: Paraphrase the following sentences using the expressions from above:</w:t>
            </w:r>
          </w:p>
          <w:p w:rsidR="004E00F8" w:rsidRPr="000D307F" w:rsidRDefault="004E00F8" w:rsidP="004E00F8">
            <w:pPr>
              <w:contextualSpacing/>
              <w:jc w:val="both"/>
              <w:rPr>
                <w:sz w:val="24"/>
                <w:szCs w:val="24"/>
                <w:lang w:val="en-US"/>
              </w:rPr>
            </w:pPr>
            <w:r w:rsidRPr="000D307F">
              <w:rPr>
                <w:sz w:val="24"/>
                <w:szCs w:val="24"/>
                <w:lang w:val="en-US"/>
              </w:rPr>
              <w:t>1. Everyone felt uncomfortable as he was near the truth.</w:t>
            </w:r>
          </w:p>
          <w:p w:rsidR="004E00F8" w:rsidRPr="000D307F" w:rsidRDefault="004E00F8" w:rsidP="004E00F8">
            <w:pPr>
              <w:contextualSpacing/>
              <w:jc w:val="both"/>
              <w:rPr>
                <w:sz w:val="24"/>
                <w:szCs w:val="24"/>
                <w:lang w:val="en-US"/>
              </w:rPr>
            </w:pPr>
            <w:r w:rsidRPr="000D307F">
              <w:rPr>
                <w:sz w:val="24"/>
                <w:szCs w:val="24"/>
                <w:lang w:val="en-US"/>
              </w:rPr>
              <w:t>Exercise 2: Fill in the correct preposition: (on, from, for, with, into, to, of, by)</w:t>
            </w:r>
          </w:p>
          <w:p w:rsidR="004E00F8" w:rsidRPr="000D307F" w:rsidRDefault="004E00F8" w:rsidP="004E00F8">
            <w:pPr>
              <w:contextualSpacing/>
              <w:jc w:val="both"/>
              <w:rPr>
                <w:sz w:val="24"/>
                <w:szCs w:val="24"/>
                <w:lang w:val="en-US"/>
              </w:rPr>
            </w:pPr>
            <w:r w:rsidRPr="000D307F">
              <w:rPr>
                <w:sz w:val="24"/>
                <w:szCs w:val="24"/>
                <w:lang w:val="en-US"/>
              </w:rPr>
              <w:t>Speaking Practice</w:t>
            </w:r>
          </w:p>
          <w:p w:rsidR="004E00F8" w:rsidRPr="000D307F" w:rsidRDefault="004E00F8" w:rsidP="004E00F8">
            <w:pPr>
              <w:contextualSpacing/>
              <w:jc w:val="both"/>
              <w:rPr>
                <w:sz w:val="24"/>
                <w:szCs w:val="24"/>
                <w:lang w:val="en-US"/>
              </w:rPr>
            </w:pPr>
            <w:r w:rsidRPr="000D307F">
              <w:rPr>
                <w:sz w:val="24"/>
                <w:szCs w:val="24"/>
                <w:lang w:val="en-US"/>
              </w:rPr>
              <w:t>Exercise 1:Speak on the topic of computers as a new communication technology. How does the difference between the rich and poor affect access to communication by the computer. What is the result of newer technology on poor communities in the world?</w:t>
            </w:r>
          </w:p>
          <w:p w:rsidR="004E00F8" w:rsidRPr="000D307F" w:rsidRDefault="004E00F8" w:rsidP="006969C9">
            <w:pPr>
              <w:contextualSpacing/>
              <w:jc w:val="both"/>
              <w:rPr>
                <w:sz w:val="24"/>
                <w:szCs w:val="24"/>
                <w:lang w:val="en-US"/>
              </w:rPr>
            </w:pPr>
          </w:p>
        </w:tc>
        <w:tc>
          <w:tcPr>
            <w:tcW w:w="3427" w:type="dxa"/>
          </w:tcPr>
          <w:p w:rsidR="004E00F8" w:rsidRPr="000D307F" w:rsidRDefault="004E00F8" w:rsidP="006969C9">
            <w:pPr>
              <w:pStyle w:val="Default"/>
              <w:jc w:val="both"/>
              <w:rPr>
                <w:color w:val="auto"/>
                <w:lang w:val="en-US"/>
              </w:rPr>
            </w:pPr>
          </w:p>
          <w:p w:rsidR="004E00F8" w:rsidRPr="000D307F" w:rsidRDefault="004E00F8" w:rsidP="006969C9">
            <w:pPr>
              <w:pStyle w:val="Default"/>
              <w:jc w:val="both"/>
              <w:rPr>
                <w:lang w:val="en-US"/>
              </w:rPr>
            </w:pPr>
            <w:r w:rsidRPr="000D307F">
              <w:rPr>
                <w:lang w:val="en-US"/>
              </w:rPr>
              <w:t xml:space="preserve">3.1 Ss try to guess. </w:t>
            </w:r>
          </w:p>
          <w:p w:rsidR="004E00F8" w:rsidRPr="000D307F" w:rsidRDefault="004E00F8" w:rsidP="006969C9">
            <w:pPr>
              <w:pStyle w:val="Default"/>
              <w:jc w:val="both"/>
              <w:rPr>
                <w:lang w:val="en-US"/>
              </w:rPr>
            </w:pPr>
          </w:p>
          <w:p w:rsidR="004E00F8" w:rsidRPr="000D307F" w:rsidRDefault="004E00F8" w:rsidP="006969C9">
            <w:pPr>
              <w:pStyle w:val="Default"/>
              <w:jc w:val="both"/>
              <w:rPr>
                <w:lang w:val="en-US"/>
              </w:rPr>
            </w:pPr>
            <w:r w:rsidRPr="000D307F">
              <w:rPr>
                <w:lang w:val="en-US"/>
              </w:rPr>
              <w:t xml:space="preserve">whole class </w:t>
            </w:r>
          </w:p>
          <w:p w:rsidR="004E00F8" w:rsidRPr="000D307F" w:rsidRDefault="004E00F8" w:rsidP="006969C9">
            <w:pPr>
              <w:pStyle w:val="Default"/>
              <w:jc w:val="both"/>
              <w:rPr>
                <w:lang w:val="en-US"/>
              </w:rPr>
            </w:pPr>
            <w:r w:rsidRPr="000D307F">
              <w:rPr>
                <w:lang w:val="en-US"/>
              </w:rPr>
              <w:t xml:space="preserve">3.2 Ss read and take notes </w:t>
            </w:r>
          </w:p>
          <w:p w:rsidR="004E00F8" w:rsidRPr="000D307F" w:rsidRDefault="004E00F8" w:rsidP="006969C9">
            <w:pPr>
              <w:pStyle w:val="Default"/>
              <w:jc w:val="both"/>
              <w:rPr>
                <w:lang w:val="en-US"/>
              </w:rPr>
            </w:pPr>
          </w:p>
          <w:p w:rsidR="004E00F8" w:rsidRPr="000D307F" w:rsidRDefault="004E00F8" w:rsidP="006969C9">
            <w:pPr>
              <w:pStyle w:val="Default"/>
              <w:jc w:val="both"/>
              <w:rPr>
                <w:lang w:val="en-US"/>
              </w:rPr>
            </w:pPr>
            <w:r w:rsidRPr="000D307F">
              <w:rPr>
                <w:lang w:val="en-US"/>
              </w:rPr>
              <w:t xml:space="preserve">3.3 Ss take part in the discussion. </w:t>
            </w:r>
          </w:p>
          <w:p w:rsidR="004E00F8" w:rsidRPr="000D307F" w:rsidRDefault="004E00F8" w:rsidP="006969C9">
            <w:pPr>
              <w:pStyle w:val="Default"/>
              <w:jc w:val="both"/>
              <w:rPr>
                <w:lang w:val="en-US"/>
              </w:rPr>
            </w:pPr>
            <w:r w:rsidRPr="000D307F">
              <w:rPr>
                <w:lang w:val="en-US"/>
              </w:rPr>
              <w:t xml:space="preserve">3.4 Ss are divided, </w:t>
            </w:r>
          </w:p>
          <w:p w:rsidR="004E00F8" w:rsidRPr="000D307F" w:rsidRDefault="004E00F8" w:rsidP="006969C9">
            <w:pPr>
              <w:pStyle w:val="Default"/>
              <w:jc w:val="both"/>
              <w:rPr>
                <w:lang w:val="en-US"/>
              </w:rPr>
            </w:pPr>
            <w:r w:rsidRPr="000D307F">
              <w:rPr>
                <w:lang w:val="en-US"/>
              </w:rPr>
              <w:t xml:space="preserve">and do the group activity </w:t>
            </w:r>
          </w:p>
        </w:tc>
      </w:tr>
      <w:tr w:rsidR="004E00F8" w:rsidRPr="000D307F" w:rsidTr="006969C9">
        <w:tc>
          <w:tcPr>
            <w:tcW w:w="2093" w:type="dxa"/>
          </w:tcPr>
          <w:p w:rsidR="004E00F8" w:rsidRPr="000D307F" w:rsidRDefault="004E00F8" w:rsidP="006969C9">
            <w:pPr>
              <w:pStyle w:val="Default"/>
              <w:jc w:val="both"/>
              <w:rPr>
                <w:b/>
                <w:lang w:val="en-US"/>
              </w:rPr>
            </w:pPr>
            <w:r w:rsidRPr="000D307F">
              <w:rPr>
                <w:b/>
                <w:lang w:val="en-US"/>
              </w:rPr>
              <w:t xml:space="preserve">4- step </w:t>
            </w:r>
          </w:p>
          <w:p w:rsidR="004E00F8" w:rsidRPr="000D307F" w:rsidRDefault="004E00F8" w:rsidP="006969C9">
            <w:pPr>
              <w:pStyle w:val="Default"/>
              <w:jc w:val="both"/>
              <w:rPr>
                <w:b/>
                <w:lang w:val="en-US"/>
              </w:rPr>
            </w:pPr>
            <w:r w:rsidRPr="000D307F">
              <w:rPr>
                <w:b/>
                <w:lang w:val="en-US"/>
              </w:rPr>
              <w:t xml:space="preserve">Closure: summarizing activity </w:t>
            </w:r>
          </w:p>
          <w:p w:rsidR="004E00F8" w:rsidRPr="000D307F" w:rsidRDefault="004E00F8" w:rsidP="006969C9">
            <w:pPr>
              <w:pStyle w:val="Default"/>
              <w:jc w:val="both"/>
              <w:rPr>
                <w:lang w:val="en-US"/>
              </w:rPr>
            </w:pPr>
            <w:r w:rsidRPr="000D307F">
              <w:rPr>
                <w:b/>
                <w:lang w:val="en-US"/>
              </w:rPr>
              <w:t>(15-minutes)</w:t>
            </w:r>
            <w:r w:rsidRPr="000D307F">
              <w:rPr>
                <w:lang w:val="en-US"/>
              </w:rPr>
              <w:t xml:space="preserve"> </w:t>
            </w:r>
          </w:p>
        </w:tc>
        <w:tc>
          <w:tcPr>
            <w:tcW w:w="4759" w:type="dxa"/>
          </w:tcPr>
          <w:p w:rsidR="004E00F8" w:rsidRPr="000D307F" w:rsidRDefault="004E00F8" w:rsidP="006969C9">
            <w:pPr>
              <w:pStyle w:val="Default"/>
              <w:jc w:val="both"/>
              <w:rPr>
                <w:color w:val="auto"/>
                <w:lang w:val="en-US"/>
              </w:rPr>
            </w:pPr>
          </w:p>
          <w:p w:rsidR="004E00F8" w:rsidRPr="000D307F" w:rsidRDefault="004E00F8" w:rsidP="006969C9">
            <w:pPr>
              <w:pStyle w:val="Default"/>
              <w:jc w:val="both"/>
            </w:pPr>
            <w:r w:rsidRPr="000D307F">
              <w:rPr>
                <w:lang w:val="en-US"/>
              </w:rPr>
              <w:t>T summarizes the lesson and gives home task.</w:t>
            </w:r>
          </w:p>
        </w:tc>
        <w:tc>
          <w:tcPr>
            <w:tcW w:w="3427" w:type="dxa"/>
          </w:tcPr>
          <w:p w:rsidR="004E00F8" w:rsidRPr="000D307F" w:rsidRDefault="004E00F8" w:rsidP="006969C9">
            <w:pPr>
              <w:pStyle w:val="Default"/>
              <w:jc w:val="both"/>
            </w:pPr>
            <w:r w:rsidRPr="000D307F">
              <w:t xml:space="preserve">4.1. Ss take notes </w:t>
            </w:r>
          </w:p>
        </w:tc>
      </w:tr>
    </w:tbl>
    <w:p w:rsidR="004E00F8" w:rsidRPr="000D307F" w:rsidRDefault="004E00F8"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8514A4" w:rsidRPr="000D307F" w:rsidRDefault="008514A4" w:rsidP="005F0B20">
      <w:pPr>
        <w:spacing w:after="0" w:line="240" w:lineRule="auto"/>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Internet Communications</w:t>
      </w:r>
    </w:p>
    <w:p w:rsidR="008514A4" w:rsidRPr="000D307F" w:rsidRDefault="008514A4" w:rsidP="005F0B20">
      <w:pPr>
        <w:spacing w:after="0" w:line="240" w:lineRule="auto"/>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Vocabulary</w:t>
      </w:r>
    </w:p>
    <w:p w:rsidR="008514A4"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Chat - informal conversation</w:t>
      </w:r>
    </w:p>
    <w:p w:rsidR="008514A4"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Contingent - dependent on; conditional</w:t>
      </w:r>
    </w:p>
    <w:p w:rsidR="008514A4"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Dominance</w:t>
      </w:r>
      <w:r w:rsidR="00BC58AC"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 xml:space="preserve"> in a place or position of power</w:t>
      </w:r>
    </w:p>
    <w:p w:rsidR="008514A4"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Dramatically </w:t>
      </w:r>
      <w:r w:rsidR="00BC58AC"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sudden; quick; unexpected; notable</w:t>
      </w:r>
    </w:p>
    <w:p w:rsidR="008514A4"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Employable </w:t>
      </w:r>
      <w:r w:rsidR="00BC58AC"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skilled; able</w:t>
      </w:r>
    </w:p>
    <w:p w:rsidR="008514A4"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Ensure </w:t>
      </w:r>
      <w:r w:rsidR="00BC58AC"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to make certain</w:t>
      </w:r>
    </w:p>
    <w:p w:rsidR="008514A4"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Exploit </w:t>
      </w:r>
      <w:r w:rsidR="00BC58AC"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to use or take advantage of someoneor something</w:t>
      </w:r>
    </w:p>
    <w:p w:rsidR="008514A4"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Feasible</w:t>
      </w:r>
      <w:r w:rsidR="00BC58AC"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 xml:space="preserve"> likely; probable</w:t>
      </w:r>
    </w:p>
    <w:p w:rsidR="008514A4"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Figure out </w:t>
      </w:r>
      <w:r w:rsidR="00BC58AC"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find; discover</w:t>
      </w:r>
    </w:p>
    <w:p w:rsidR="008514A4"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 xml:space="preserve">Gap </w:t>
      </w:r>
      <w:r w:rsidR="00BC58AC"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empty or blank space in time ordistance</w:t>
      </w:r>
    </w:p>
    <w:p w:rsidR="008514A4"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Hook-ups </w:t>
      </w:r>
      <w:r w:rsidR="00BC58AC"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connections</w:t>
      </w:r>
    </w:p>
    <w:p w:rsidR="008514A4"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Prospects </w:t>
      </w:r>
      <w:r w:rsidR="00BC58AC"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possibilities; expectations</w:t>
      </w:r>
    </w:p>
    <w:p w:rsidR="008514A4"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Sophisticated </w:t>
      </w:r>
      <w:r w:rsidR="00BC58AC"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highly developed or complex</w:t>
      </w:r>
    </w:p>
    <w:p w:rsidR="008514A4"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Veracity </w:t>
      </w:r>
      <w:r w:rsidR="00BC58AC" w:rsidRPr="000D307F">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truthfulness; honesty</w:t>
      </w:r>
    </w:p>
    <w:p w:rsidR="00BC58AC" w:rsidRPr="000D307F" w:rsidRDefault="00BC58AC" w:rsidP="005F0B20">
      <w:pPr>
        <w:spacing w:after="0" w:line="240" w:lineRule="auto"/>
        <w:contextualSpacing/>
        <w:jc w:val="both"/>
        <w:rPr>
          <w:rFonts w:ascii="Times New Roman" w:eastAsia="Times New Roman" w:hAnsi="Times New Roman" w:cs="Times New Roman"/>
          <w:sz w:val="24"/>
          <w:szCs w:val="24"/>
          <w:lang w:val="en-US" w:eastAsia="ru-RU"/>
        </w:rPr>
      </w:pPr>
    </w:p>
    <w:p w:rsidR="008514A4" w:rsidRPr="000D307F" w:rsidRDefault="008514A4" w:rsidP="005F0B20">
      <w:pPr>
        <w:spacing w:after="0" w:line="240" w:lineRule="auto"/>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Pre-Text Discussion</w:t>
      </w:r>
    </w:p>
    <w:p w:rsidR="00BC58AC" w:rsidRPr="000D307F" w:rsidRDefault="00BC58AC" w:rsidP="005F0B20">
      <w:pPr>
        <w:spacing w:after="0" w:line="240" w:lineRule="auto"/>
        <w:contextualSpacing/>
        <w:jc w:val="both"/>
        <w:rPr>
          <w:rFonts w:ascii="Times New Roman" w:eastAsia="Times New Roman" w:hAnsi="Times New Roman" w:cs="Times New Roman"/>
          <w:b/>
          <w:sz w:val="24"/>
          <w:szCs w:val="24"/>
          <w:lang w:val="en-US" w:eastAsia="ru-RU"/>
        </w:rPr>
      </w:pPr>
    </w:p>
    <w:p w:rsidR="008514A4"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What are the most feasible</w:t>
      </w:r>
      <w:r w:rsidR="00981AC6">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ways to make Internet resources</w:t>
      </w:r>
      <w:r w:rsidR="00981AC6">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and services available to the most people?</w:t>
      </w:r>
    </w:p>
    <w:p w:rsidR="008514A4"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How far will Internet - based services penetrate into</w:t>
      </w:r>
      <w:r w:rsidR="00C709BC">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consumer marketplace?</w:t>
      </w:r>
    </w:p>
    <w:p w:rsidR="008514A4"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3. Support or refute:</w:t>
      </w:r>
    </w:p>
    <w:p w:rsidR="008514A4"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Internet has become impossible to ignore in the past twoyears. Even people who do not own a computer and have no</w:t>
      </w:r>
      <w:r w:rsidR="00981AC6">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opportunity to «surf the net» could not have missed the news</w:t>
      </w:r>
      <w:r w:rsidR="00981AC6">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stories about the Internet.The WORLD WIDE WEB portion of the Internet has shown</w:t>
      </w:r>
      <w:r w:rsidR="00981AC6">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dramatic growth in both the consumer and business sectors over</w:t>
      </w:r>
      <w:r w:rsidR="00981AC6">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the past 12 months.</w:t>
      </w:r>
    </w:p>
    <w:p w:rsidR="00052ECB" w:rsidRPr="000D307F" w:rsidRDefault="008514A4" w:rsidP="005F0B20">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4. What is the future of the Internet contingenton?</w:t>
      </w:r>
    </w:p>
    <w:p w:rsidR="00BC58AC" w:rsidRPr="000D307F" w:rsidRDefault="00BC58AC" w:rsidP="005F0B20">
      <w:pPr>
        <w:spacing w:after="0" w:line="240" w:lineRule="auto"/>
        <w:contextualSpacing/>
        <w:jc w:val="both"/>
        <w:rPr>
          <w:rFonts w:ascii="Times New Roman" w:eastAsia="Times New Roman" w:hAnsi="Times New Roman" w:cs="Times New Roman"/>
          <w:sz w:val="24"/>
          <w:szCs w:val="24"/>
          <w:lang w:val="en-US" w:eastAsia="ru-RU"/>
        </w:rPr>
      </w:pPr>
    </w:p>
    <w:p w:rsidR="00BC58AC" w:rsidRPr="000D307F" w:rsidRDefault="00BC58AC" w:rsidP="005F0B20">
      <w:pPr>
        <w:spacing w:after="0" w:line="240" w:lineRule="auto"/>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Text</w:t>
      </w:r>
    </w:p>
    <w:p w:rsidR="00BC58AC" w:rsidRPr="000D307F" w:rsidRDefault="00BC58AC" w:rsidP="005F0B20">
      <w:pPr>
        <w:spacing w:after="0" w:line="240" w:lineRule="auto"/>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CLINTON URGES BROAD INTERNET ACCESS</w:t>
      </w:r>
    </w:p>
    <w:p w:rsidR="00BC58AC" w:rsidRPr="000D307F" w:rsidRDefault="00981AC6" w:rsidP="005F0B20">
      <w:pPr>
        <w:spacing w:after="0" w:line="240" w:lineRule="auto"/>
        <w:contextualSpacing/>
        <w:jc w:val="center"/>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 </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Now ex-president, Clinton called for developed nations to</w:t>
      </w:r>
      <w:r w:rsidR="003139B4">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ensure</w:t>
      </w:r>
      <w:r w:rsidR="003139B4">
        <w:rPr>
          <w:rFonts w:ascii="Times New Roman" w:eastAsia="Times New Roman" w:hAnsi="Times New Roman" w:cs="Times New Roman"/>
          <w:sz w:val="24"/>
          <w:szCs w:val="24"/>
          <w:lang w:val="en-US" w:eastAsia="ru-RU"/>
        </w:rPr>
        <w:t xml:space="preserve"> </w:t>
      </w:r>
      <w:bookmarkStart w:id="5" w:name="_GoBack"/>
      <w:bookmarkEnd w:id="5"/>
      <w:r w:rsidRPr="000D307F">
        <w:rPr>
          <w:rFonts w:ascii="Times New Roman" w:eastAsia="Times New Roman" w:hAnsi="Times New Roman" w:cs="Times New Roman"/>
          <w:sz w:val="24"/>
          <w:szCs w:val="24"/>
          <w:lang w:val="en-US" w:eastAsia="ru-RU"/>
        </w:rPr>
        <w:t>their citizens have access to the Internet «as complete astelephone access’, saying that would dramaticallyreduce theincome gapbetween rich and poor, when he visited Italy in 1999.</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He also said developed countries should work to «get morecell phones and computer hook-upsout there» in poorer nations.</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people in Africa are no different from the people inAmerica,» Clinton said. «If you give people accessto technology,a lot of smart people will figure outhow to make a lot of money.»</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Widespread Internet access is a goal Clinton already set forthe United States. In the first-ever on-line chatdiscussion by apresident, he said having the Internet as available as telephoneswould “dramatically improve the economic prospectsfor a lot ofAmericans-and a lot of people around the world.»</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Clinton said developed nations should view Internet access aspart of an overall strategy to close «the skills gap» in order toensure that their citizens remain employableas long as possible.</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But he warned that «enemies of the nation state»- terrorists,drug runners and mobsters-also are of using technology to carryout their plans. He urged the leaders to work harder to ensurethat criminals are not allowed to exploitopen borders, the Internetand sophisticatedtechnology.</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Electronic newspapers and their impact on the newspaperindustryThe Internet and the WWW has challenged the dominanceof paper-based newspapers as a low-cost, user-friendly massinformation distribution medium. More than 1000 newspapers havegone online in the US. The emergence of electronic newspapersand their impact on newspaper journalists have been widelydiscussed by academics in the US.</w:t>
      </w:r>
      <w:r w:rsidR="00D1060E" w:rsidRPr="000D307F">
        <w:rPr>
          <w:rStyle w:val="afd"/>
          <w:rFonts w:ascii="Times New Roman" w:eastAsia="Times New Roman" w:hAnsi="Times New Roman" w:cs="Times New Roman"/>
          <w:sz w:val="24"/>
          <w:szCs w:val="24"/>
          <w:lang w:val="en-US" w:eastAsia="ru-RU"/>
        </w:rPr>
        <w:footnoteReference w:id="44"/>
      </w:r>
    </w:p>
    <w:p w:rsidR="00BC58AC" w:rsidRPr="000D307F" w:rsidRDefault="00BC58AC"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BC58AC" w:rsidRPr="000D307F" w:rsidRDefault="00BC58AC"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Check Comprehension</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How do journalists view their careers, their product, and</w:t>
      </w:r>
      <w:r w:rsidR="003139B4">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their readers in the age of electronic newspapers?</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What impact will electronic newspapers have on the</w:t>
      </w:r>
      <w:r w:rsidR="003139B4">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newspaper industry, as perceived by journalists in newspapers</w:t>
      </w:r>
      <w:r w:rsidR="003139B4">
        <w:rPr>
          <w:rFonts w:ascii="Times New Roman" w:eastAsia="Times New Roman" w:hAnsi="Times New Roman" w:cs="Times New Roman"/>
          <w:sz w:val="24"/>
          <w:szCs w:val="24"/>
          <w:lang w:val="en-US" w:eastAsia="ru-RU"/>
        </w:rPr>
        <w:t xml:space="preserve"> </w:t>
      </w:r>
      <w:r w:rsidRPr="000D307F">
        <w:rPr>
          <w:rFonts w:ascii="Times New Roman" w:eastAsia="Times New Roman" w:hAnsi="Times New Roman" w:cs="Times New Roman"/>
          <w:sz w:val="24"/>
          <w:szCs w:val="24"/>
          <w:lang w:val="en-US" w:eastAsia="ru-RU"/>
        </w:rPr>
        <w:t>producing or considering online delivery?</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BC58AC" w:rsidRPr="000D307F" w:rsidRDefault="00BC58AC"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lastRenderedPageBreak/>
        <w:t>Exercise 1: Paraphrase the following sentences using the expressions from above:</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Everyone felt uncomfortable as he was near the truth.</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The reporter couldn’t recognize him, as he had never seen</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him very near.</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3. He looked at the watch as the chairman was bringing the</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meeting to an end.</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4. Nobody knew the results, as the discussion was open only</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to a special few.</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BC58AC" w:rsidRPr="000D307F" w:rsidRDefault="00BC58AC"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Exercise 2: Fill in the correct preposition: (on, from, for, with, into, to, of, by)</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to focus…..something/somebody</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arise…..something.</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3. …..the way to</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4. similar…..something/somebody</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5. to base …..something/somebody</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6. to depend…..somebody/something</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7. to compare something…..something else</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8. to account …..something</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9. to take…..consideration</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10.to be popular…..somebody</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11. to appeal…..somebody</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12.to be targeted ….something</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13.to be addicted…..something</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14.to supply somebody…..something</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15.to adjust …..something</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16.to be …..display</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17.in terms…..</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18.in advance…..something</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BC58AC" w:rsidRPr="000D307F" w:rsidRDefault="00BC58AC"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Vocabulary Practice</w:t>
      </w:r>
    </w:p>
    <w:p w:rsidR="00BC58AC" w:rsidRPr="000D307F" w:rsidRDefault="00BC58AC"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BC58AC" w:rsidRPr="000D307F" w:rsidRDefault="00BC58AC"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Exercise: Make one logical sentence from each of thefollowing sets of words.</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veracity, ensure</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contingent, feasible</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3. chat, access</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4. gap, exploit</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5. hook-ups, sophisticated</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6. employable, prospects</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7. figure out, contingent</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8. access, prospects</w:t>
      </w:r>
    </w:p>
    <w:p w:rsidR="00BC58AC" w:rsidRPr="000D307F" w:rsidRDefault="00BC58AC"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BC58AC" w:rsidRPr="000D307F" w:rsidRDefault="00BC58AC"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Speaking Practice</w:t>
      </w:r>
    </w:p>
    <w:p w:rsidR="00BC58AC" w:rsidRPr="000D307F" w:rsidRDefault="00BC58AC"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Exercise 1:Speak on the topic of computers as a new communication technology. How does the difference between the rich and poor affect access to communication by the computer. What is the result of newer technology on poor communities in the world?</w:t>
      </w:r>
    </w:p>
    <w:p w:rsidR="00BC58AC" w:rsidRPr="000D307F" w:rsidRDefault="00BC58AC"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BC58AC" w:rsidRPr="000D307F" w:rsidRDefault="00BC58AC"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Exercise 2: Discuss how wealth influences the mass media.</w:t>
      </w:r>
    </w:p>
    <w:p w:rsidR="00BC58AC" w:rsidRPr="000D307F" w:rsidRDefault="00BC58AC"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BC58AC" w:rsidRPr="000D307F" w:rsidRDefault="00BC58AC"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Exercise 3:Comment on advertising as the primary income source of the mass media.</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4E00F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43</w:t>
      </w:r>
      <w:r w:rsidR="00FC68D8" w:rsidRPr="000D307F">
        <w:rPr>
          <w:rFonts w:ascii="Times New Roman" w:eastAsia="Times New Roman" w:hAnsi="Times New Roman" w:cs="Times New Roman"/>
          <w:b/>
          <w:smallCaps/>
          <w:sz w:val="24"/>
          <w:szCs w:val="24"/>
          <w:lang w:val="en-US" w:eastAsia="ru-RU"/>
        </w:rPr>
        <w:t>. Our newspaper. Creating newspaper.</w:t>
      </w:r>
    </w:p>
    <w:tbl>
      <w:tblPr>
        <w:tblStyle w:val="ab"/>
        <w:tblW w:w="0" w:type="auto"/>
        <w:tblLook w:val="04A0" w:firstRow="1" w:lastRow="0" w:firstColumn="1" w:lastColumn="0" w:noHBand="0" w:noVBand="1"/>
      </w:tblPr>
      <w:tblGrid>
        <w:gridCol w:w="4922"/>
        <w:gridCol w:w="4933"/>
      </w:tblGrid>
      <w:tr w:rsidR="004E00F8" w:rsidRPr="000D307F" w:rsidTr="006969C9">
        <w:tc>
          <w:tcPr>
            <w:tcW w:w="5139" w:type="dxa"/>
          </w:tcPr>
          <w:p w:rsidR="004E00F8" w:rsidRPr="000D307F" w:rsidRDefault="004E00F8" w:rsidP="006969C9">
            <w:pPr>
              <w:pStyle w:val="Default"/>
              <w:jc w:val="both"/>
            </w:pPr>
            <w:r w:rsidRPr="000D307F">
              <w:rPr>
                <w:b/>
                <w:bCs/>
              </w:rPr>
              <w:lastRenderedPageBreak/>
              <w:t xml:space="preserve">Topic </w:t>
            </w:r>
          </w:p>
        </w:tc>
        <w:tc>
          <w:tcPr>
            <w:tcW w:w="5140" w:type="dxa"/>
          </w:tcPr>
          <w:p w:rsidR="004E00F8" w:rsidRPr="000D307F" w:rsidRDefault="004E00F8" w:rsidP="006969C9">
            <w:pPr>
              <w:contextualSpacing/>
              <w:jc w:val="center"/>
              <w:rPr>
                <w:b/>
                <w:smallCaps/>
                <w:sz w:val="24"/>
                <w:szCs w:val="24"/>
                <w:lang w:val="en-US"/>
              </w:rPr>
            </w:pPr>
            <w:r w:rsidRPr="000D307F">
              <w:rPr>
                <w:b/>
                <w:smallCaps/>
                <w:sz w:val="24"/>
                <w:szCs w:val="24"/>
                <w:lang w:val="en-US"/>
              </w:rPr>
              <w:t>Our newspaper. Creating newspaper</w:t>
            </w:r>
          </w:p>
        </w:tc>
      </w:tr>
      <w:tr w:rsidR="004E00F8" w:rsidRPr="000D307F" w:rsidTr="006969C9">
        <w:tc>
          <w:tcPr>
            <w:tcW w:w="5139" w:type="dxa"/>
          </w:tcPr>
          <w:p w:rsidR="004E00F8" w:rsidRPr="000D307F" w:rsidRDefault="004E00F8"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4E00F8" w:rsidRPr="000D307F" w:rsidRDefault="004E00F8" w:rsidP="006969C9">
            <w:pPr>
              <w:pStyle w:val="Default"/>
              <w:jc w:val="both"/>
            </w:pPr>
            <w:r w:rsidRPr="000D307F">
              <w:rPr>
                <w:b/>
                <w:bCs/>
              </w:rPr>
              <w:t>Number of participants: 1</w:t>
            </w:r>
            <w:r w:rsidRPr="000D307F">
              <w:rPr>
                <w:b/>
                <w:bCs/>
                <w:lang w:val="en-US"/>
              </w:rPr>
              <w:t>5</w:t>
            </w:r>
            <w:r w:rsidRPr="000D307F">
              <w:rPr>
                <w:b/>
                <w:bCs/>
              </w:rPr>
              <w:t xml:space="preserve"> </w:t>
            </w:r>
          </w:p>
        </w:tc>
      </w:tr>
      <w:tr w:rsidR="004E00F8" w:rsidRPr="000D307F" w:rsidTr="006969C9">
        <w:tc>
          <w:tcPr>
            <w:tcW w:w="5139" w:type="dxa"/>
          </w:tcPr>
          <w:p w:rsidR="004E00F8" w:rsidRPr="000D307F" w:rsidRDefault="004E00F8" w:rsidP="006969C9">
            <w:pPr>
              <w:pStyle w:val="Default"/>
              <w:jc w:val="both"/>
            </w:pPr>
            <w:r w:rsidRPr="000D307F">
              <w:rPr>
                <w:b/>
                <w:bCs/>
                <w:i/>
                <w:iCs/>
              </w:rPr>
              <w:t xml:space="preserve">Lesson type </w:t>
            </w:r>
          </w:p>
        </w:tc>
        <w:tc>
          <w:tcPr>
            <w:tcW w:w="5140" w:type="dxa"/>
          </w:tcPr>
          <w:p w:rsidR="004E00F8" w:rsidRPr="000D307F" w:rsidRDefault="004E00F8" w:rsidP="006969C9">
            <w:pPr>
              <w:pStyle w:val="Default"/>
              <w:jc w:val="both"/>
            </w:pPr>
            <w:r w:rsidRPr="000D307F">
              <w:t xml:space="preserve">Practical </w:t>
            </w:r>
          </w:p>
        </w:tc>
      </w:tr>
      <w:tr w:rsidR="004E00F8" w:rsidRPr="000D307F" w:rsidTr="006969C9">
        <w:tc>
          <w:tcPr>
            <w:tcW w:w="5139" w:type="dxa"/>
          </w:tcPr>
          <w:p w:rsidR="004E00F8" w:rsidRPr="000D307F" w:rsidRDefault="004E00F8" w:rsidP="006969C9">
            <w:pPr>
              <w:pStyle w:val="Default"/>
              <w:jc w:val="both"/>
            </w:pPr>
            <w:r w:rsidRPr="000D307F">
              <w:rPr>
                <w:b/>
                <w:bCs/>
                <w:i/>
                <w:iCs/>
              </w:rPr>
              <w:t xml:space="preserve">Outline of the lesson </w:t>
            </w:r>
          </w:p>
        </w:tc>
        <w:tc>
          <w:tcPr>
            <w:tcW w:w="5140" w:type="dxa"/>
          </w:tcPr>
          <w:p w:rsidR="004E00F8" w:rsidRPr="000D307F" w:rsidRDefault="004E00F8" w:rsidP="006969C9">
            <w:pPr>
              <w:pStyle w:val="Default"/>
              <w:jc w:val="both"/>
              <w:rPr>
                <w:lang w:val="en-US"/>
              </w:rPr>
            </w:pPr>
            <w:r w:rsidRPr="000D307F">
              <w:rPr>
                <w:lang w:val="en-US"/>
              </w:rPr>
              <w:t xml:space="preserve">1. Led in activity </w:t>
            </w:r>
          </w:p>
          <w:p w:rsidR="004E00F8" w:rsidRPr="000D307F" w:rsidRDefault="004E00F8" w:rsidP="006969C9">
            <w:pPr>
              <w:pStyle w:val="Default"/>
              <w:jc w:val="both"/>
              <w:rPr>
                <w:lang w:val="en-US"/>
              </w:rPr>
            </w:pPr>
            <w:r w:rsidRPr="000D307F">
              <w:rPr>
                <w:lang w:val="en-US"/>
              </w:rPr>
              <w:t xml:space="preserve">2. Brainstorming </w:t>
            </w:r>
          </w:p>
          <w:p w:rsidR="004E00F8" w:rsidRPr="000D307F" w:rsidRDefault="004E00F8" w:rsidP="006969C9">
            <w:pPr>
              <w:pStyle w:val="Default"/>
              <w:jc w:val="both"/>
            </w:pPr>
            <w:r w:rsidRPr="000D307F">
              <w:rPr>
                <w:lang w:val="en-US"/>
              </w:rPr>
              <w:t xml:space="preserve">3. Exploring ideas about </w:t>
            </w:r>
            <w:r w:rsidRPr="000D307F">
              <w:rPr>
                <w:smallCaps/>
                <w:lang w:val="en-US" w:eastAsia="ru-RU"/>
              </w:rPr>
              <w:t>creating newspaper</w:t>
            </w:r>
          </w:p>
          <w:p w:rsidR="004E00F8" w:rsidRPr="000D307F" w:rsidRDefault="004E00F8" w:rsidP="006969C9">
            <w:pPr>
              <w:pStyle w:val="Default"/>
              <w:jc w:val="both"/>
            </w:pPr>
            <w:r w:rsidRPr="000D307F">
              <w:t xml:space="preserve">7. Mini lectures </w:t>
            </w:r>
          </w:p>
          <w:p w:rsidR="004E00F8" w:rsidRPr="000D307F" w:rsidRDefault="004E00F8" w:rsidP="006969C9">
            <w:pPr>
              <w:pStyle w:val="Default"/>
              <w:jc w:val="both"/>
            </w:pPr>
            <w:r w:rsidRPr="000D307F">
              <w:t xml:space="preserve">8. Summarizing </w:t>
            </w:r>
          </w:p>
        </w:tc>
      </w:tr>
      <w:tr w:rsidR="004E00F8" w:rsidRPr="00981AC6" w:rsidTr="006969C9">
        <w:tc>
          <w:tcPr>
            <w:tcW w:w="10279" w:type="dxa"/>
            <w:gridSpan w:val="2"/>
          </w:tcPr>
          <w:p w:rsidR="004E00F8" w:rsidRPr="000D307F" w:rsidRDefault="004E00F8"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4E00F8" w:rsidRPr="000D307F" w:rsidRDefault="004E00F8" w:rsidP="006969C9">
            <w:pPr>
              <w:pStyle w:val="Default"/>
              <w:jc w:val="both"/>
              <w:rPr>
                <w:lang w:val="en-US"/>
              </w:rPr>
            </w:pPr>
          </w:p>
        </w:tc>
      </w:tr>
      <w:tr w:rsidR="004E00F8" w:rsidRPr="00981AC6" w:rsidTr="006969C9">
        <w:tc>
          <w:tcPr>
            <w:tcW w:w="5139" w:type="dxa"/>
          </w:tcPr>
          <w:p w:rsidR="004E00F8" w:rsidRPr="000D307F" w:rsidRDefault="004E00F8" w:rsidP="006969C9">
            <w:pPr>
              <w:pStyle w:val="Default"/>
              <w:jc w:val="both"/>
              <w:rPr>
                <w:lang w:val="en-US"/>
              </w:rPr>
            </w:pPr>
            <w:r w:rsidRPr="000D307F">
              <w:rPr>
                <w:b/>
                <w:bCs/>
                <w:i/>
                <w:iCs/>
                <w:lang w:val="en-US"/>
              </w:rPr>
              <w:t>Objectives</w:t>
            </w:r>
            <w:r w:rsidRPr="000D307F">
              <w:rPr>
                <w:b/>
                <w:bCs/>
                <w:lang w:val="en-US"/>
              </w:rPr>
              <w:t xml:space="preserve">: </w:t>
            </w:r>
          </w:p>
          <w:p w:rsidR="004E00F8" w:rsidRPr="000D307F" w:rsidRDefault="004E00F8" w:rsidP="006969C9">
            <w:pPr>
              <w:pStyle w:val="Default"/>
              <w:jc w:val="both"/>
              <w:rPr>
                <w:lang w:val="en-US"/>
              </w:rPr>
            </w:pPr>
            <w:r w:rsidRPr="000D307F">
              <w:rPr>
                <w:b/>
                <w:bCs/>
                <w:i/>
                <w:iCs/>
                <w:lang w:val="en-US"/>
              </w:rPr>
              <w:t xml:space="preserve">Participants will </w:t>
            </w:r>
          </w:p>
          <w:p w:rsidR="004E00F8" w:rsidRPr="000D307F" w:rsidRDefault="004E00F8" w:rsidP="006969C9">
            <w:pPr>
              <w:contextualSpacing/>
              <w:rPr>
                <w:i/>
                <w:sz w:val="24"/>
                <w:szCs w:val="24"/>
                <w:lang w:val="en-US"/>
              </w:rPr>
            </w:pPr>
            <w:r w:rsidRPr="000D307F">
              <w:rPr>
                <w:i/>
                <w:sz w:val="24"/>
                <w:szCs w:val="24"/>
              </w:rPr>
              <w:t></w:t>
            </w:r>
            <w:r w:rsidRPr="000D307F">
              <w:rPr>
                <w:i/>
                <w:sz w:val="24"/>
                <w:szCs w:val="24"/>
                <w:lang w:val="en-US"/>
              </w:rPr>
              <w:t>   to train students’ vocabulary for talking about newwpaper;</w:t>
            </w:r>
          </w:p>
          <w:p w:rsidR="004E00F8" w:rsidRPr="000D307F" w:rsidRDefault="004E00F8" w:rsidP="006969C9">
            <w:pPr>
              <w:contextualSpacing/>
              <w:rPr>
                <w:i/>
                <w:sz w:val="24"/>
                <w:szCs w:val="24"/>
                <w:lang w:val="en-US"/>
              </w:rPr>
            </w:pPr>
            <w:r w:rsidRPr="000D307F">
              <w:rPr>
                <w:i/>
                <w:sz w:val="24"/>
                <w:szCs w:val="24"/>
                <w:lang w:val="en-US"/>
              </w:rPr>
              <w:t>•  to improve students’ reading and listening skills;</w:t>
            </w:r>
          </w:p>
          <w:p w:rsidR="004E00F8" w:rsidRPr="000D307F" w:rsidRDefault="004E00F8" w:rsidP="006969C9">
            <w:pPr>
              <w:contextualSpacing/>
              <w:rPr>
                <w:i/>
                <w:sz w:val="24"/>
                <w:szCs w:val="24"/>
                <w:lang w:val="en-US"/>
              </w:rPr>
            </w:pPr>
            <w:r w:rsidRPr="000D307F">
              <w:rPr>
                <w:i/>
                <w:sz w:val="24"/>
                <w:szCs w:val="24"/>
                <w:lang w:val="en-US"/>
              </w:rPr>
              <w:t>- to train students’ writing skills.</w:t>
            </w:r>
          </w:p>
          <w:p w:rsidR="004E00F8" w:rsidRPr="000D307F" w:rsidRDefault="004E00F8"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4E00F8" w:rsidRPr="000D307F" w:rsidRDefault="004E00F8" w:rsidP="006969C9">
            <w:pPr>
              <w:pStyle w:val="Default"/>
              <w:jc w:val="both"/>
              <w:rPr>
                <w:lang w:val="en-US"/>
              </w:rPr>
            </w:pPr>
            <w:r w:rsidRPr="000D307F">
              <w:rPr>
                <w:b/>
                <w:bCs/>
                <w:i/>
                <w:iCs/>
                <w:lang w:val="en-US"/>
              </w:rPr>
              <w:t xml:space="preserve">Outcomes: </w:t>
            </w:r>
          </w:p>
          <w:p w:rsidR="004E00F8" w:rsidRPr="000D307F" w:rsidRDefault="004E00F8" w:rsidP="006969C9">
            <w:pPr>
              <w:pStyle w:val="Default"/>
              <w:jc w:val="both"/>
              <w:rPr>
                <w:lang w:val="en-US"/>
              </w:rPr>
            </w:pPr>
            <w:r w:rsidRPr="000D307F">
              <w:rPr>
                <w:b/>
                <w:bCs/>
                <w:i/>
                <w:iCs/>
                <w:lang w:val="en-US"/>
              </w:rPr>
              <w:t xml:space="preserve">By the end of the course Participants will </w:t>
            </w:r>
          </w:p>
          <w:p w:rsidR="004E00F8" w:rsidRPr="000D307F" w:rsidRDefault="004E00F8" w:rsidP="006969C9">
            <w:pPr>
              <w:pStyle w:val="Default"/>
              <w:jc w:val="both"/>
            </w:pPr>
            <w:r w:rsidRPr="000D307F">
              <w:t></w:t>
            </w:r>
            <w:r w:rsidRPr="000D307F">
              <w:rPr>
                <w:lang w:val="en-US"/>
              </w:rPr>
              <w:t xml:space="preserve"> </w:t>
            </w:r>
            <w:r w:rsidRPr="000D307F">
              <w:rPr>
                <w:i/>
                <w:iCs/>
                <w:lang w:val="en-US"/>
              </w:rPr>
              <w:t>Aware of creating newspapers</w:t>
            </w:r>
          </w:p>
          <w:p w:rsidR="004E00F8" w:rsidRPr="000D307F" w:rsidRDefault="004E00F8" w:rsidP="006969C9">
            <w:pPr>
              <w:pStyle w:val="Default"/>
              <w:jc w:val="both"/>
            </w:pPr>
          </w:p>
          <w:p w:rsidR="004E00F8" w:rsidRPr="000D307F" w:rsidRDefault="004E00F8"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4E00F8" w:rsidRPr="000D307F" w:rsidRDefault="004E00F8" w:rsidP="006969C9">
            <w:pPr>
              <w:pStyle w:val="Default"/>
              <w:jc w:val="both"/>
              <w:rPr>
                <w:lang w:val="en-US"/>
              </w:rPr>
            </w:pPr>
          </w:p>
        </w:tc>
      </w:tr>
      <w:tr w:rsidR="004E00F8" w:rsidRPr="00981AC6" w:rsidTr="006969C9">
        <w:tc>
          <w:tcPr>
            <w:tcW w:w="5139" w:type="dxa"/>
          </w:tcPr>
          <w:p w:rsidR="004E00F8" w:rsidRPr="000D307F" w:rsidRDefault="004E00F8" w:rsidP="006969C9">
            <w:pPr>
              <w:pStyle w:val="Default"/>
              <w:jc w:val="both"/>
              <w:rPr>
                <w:b/>
                <w:i/>
              </w:rPr>
            </w:pPr>
            <w:r w:rsidRPr="000D307F">
              <w:rPr>
                <w:b/>
                <w:i/>
              </w:rPr>
              <w:t xml:space="preserve">Teaching model </w:t>
            </w:r>
          </w:p>
        </w:tc>
        <w:tc>
          <w:tcPr>
            <w:tcW w:w="5140" w:type="dxa"/>
          </w:tcPr>
          <w:p w:rsidR="004E00F8" w:rsidRPr="000D307F" w:rsidRDefault="004E00F8" w:rsidP="006969C9">
            <w:pPr>
              <w:pStyle w:val="Default"/>
              <w:jc w:val="both"/>
              <w:rPr>
                <w:lang w:val="en-US"/>
              </w:rPr>
            </w:pPr>
            <w:r w:rsidRPr="000D307F">
              <w:rPr>
                <w:lang w:val="en-US"/>
              </w:rPr>
              <w:t xml:space="preserve">concept attainment; cooperative learning; direct instruction; presentation; </w:t>
            </w:r>
          </w:p>
        </w:tc>
      </w:tr>
      <w:tr w:rsidR="004E00F8" w:rsidRPr="00981AC6" w:rsidTr="006969C9">
        <w:tc>
          <w:tcPr>
            <w:tcW w:w="5139" w:type="dxa"/>
          </w:tcPr>
          <w:p w:rsidR="004E00F8" w:rsidRPr="000D307F" w:rsidRDefault="004E00F8" w:rsidP="006969C9">
            <w:pPr>
              <w:pStyle w:val="Default"/>
              <w:jc w:val="both"/>
              <w:rPr>
                <w:b/>
                <w:i/>
              </w:rPr>
            </w:pPr>
            <w:r w:rsidRPr="000D307F">
              <w:rPr>
                <w:b/>
                <w:i/>
              </w:rPr>
              <w:t xml:space="preserve">Interaction pattern </w:t>
            </w:r>
          </w:p>
        </w:tc>
        <w:tc>
          <w:tcPr>
            <w:tcW w:w="5140" w:type="dxa"/>
          </w:tcPr>
          <w:p w:rsidR="004E00F8" w:rsidRPr="000D307F" w:rsidRDefault="004E00F8" w:rsidP="006969C9">
            <w:pPr>
              <w:pStyle w:val="Default"/>
              <w:jc w:val="both"/>
              <w:rPr>
                <w:lang w:val="en-US"/>
              </w:rPr>
            </w:pPr>
            <w:r w:rsidRPr="000D307F">
              <w:rPr>
                <w:lang w:val="en-US"/>
              </w:rPr>
              <w:t xml:space="preserve">Plenary; individually, pair , group works and whole class </w:t>
            </w:r>
          </w:p>
        </w:tc>
      </w:tr>
      <w:tr w:rsidR="004E00F8" w:rsidRPr="00981AC6" w:rsidTr="006969C9">
        <w:tc>
          <w:tcPr>
            <w:tcW w:w="5139" w:type="dxa"/>
          </w:tcPr>
          <w:p w:rsidR="004E00F8" w:rsidRPr="000D307F" w:rsidRDefault="004E00F8" w:rsidP="006969C9">
            <w:pPr>
              <w:pStyle w:val="Default"/>
              <w:jc w:val="both"/>
            </w:pPr>
            <w:r w:rsidRPr="000D307F">
              <w:rPr>
                <w:b/>
                <w:bCs/>
                <w:i/>
                <w:iCs/>
              </w:rPr>
              <w:t xml:space="preserve">Used materials and equipments </w:t>
            </w:r>
          </w:p>
        </w:tc>
        <w:tc>
          <w:tcPr>
            <w:tcW w:w="5140" w:type="dxa"/>
          </w:tcPr>
          <w:p w:rsidR="004E00F8" w:rsidRPr="000D307F" w:rsidRDefault="004E00F8" w:rsidP="006969C9">
            <w:pPr>
              <w:pStyle w:val="Default"/>
              <w:jc w:val="both"/>
              <w:rPr>
                <w:lang w:val="en-US"/>
              </w:rPr>
            </w:pPr>
            <w:r w:rsidRPr="000D307F">
              <w:rPr>
                <w:lang w:val="en-US"/>
              </w:rPr>
              <w:t xml:space="preserve">Handouts; board and markers of different colors </w:t>
            </w:r>
          </w:p>
        </w:tc>
      </w:tr>
      <w:tr w:rsidR="004E00F8" w:rsidRPr="00981AC6" w:rsidTr="006969C9">
        <w:tc>
          <w:tcPr>
            <w:tcW w:w="5139" w:type="dxa"/>
          </w:tcPr>
          <w:p w:rsidR="004E00F8" w:rsidRPr="000D307F" w:rsidRDefault="004E00F8" w:rsidP="006969C9">
            <w:pPr>
              <w:pStyle w:val="Default"/>
              <w:jc w:val="both"/>
            </w:pPr>
            <w:r w:rsidRPr="000D307F">
              <w:rPr>
                <w:b/>
                <w:bCs/>
                <w:i/>
                <w:iCs/>
              </w:rPr>
              <w:t xml:space="preserve">Teaching conditions </w:t>
            </w:r>
          </w:p>
        </w:tc>
        <w:tc>
          <w:tcPr>
            <w:tcW w:w="5140" w:type="dxa"/>
          </w:tcPr>
          <w:p w:rsidR="004E00F8" w:rsidRPr="000D307F" w:rsidRDefault="004E00F8" w:rsidP="006969C9">
            <w:pPr>
              <w:pStyle w:val="Default"/>
              <w:jc w:val="both"/>
              <w:rPr>
                <w:lang w:val="en-US"/>
              </w:rPr>
            </w:pPr>
            <w:r w:rsidRPr="000D307F">
              <w:rPr>
                <w:lang w:val="en-US"/>
              </w:rPr>
              <w:t xml:space="preserve">Teaching room should include white board and separated to 4 faced sittings suited for group works. </w:t>
            </w:r>
          </w:p>
        </w:tc>
      </w:tr>
      <w:tr w:rsidR="004E00F8" w:rsidRPr="000D307F" w:rsidTr="006969C9">
        <w:tc>
          <w:tcPr>
            <w:tcW w:w="5139" w:type="dxa"/>
          </w:tcPr>
          <w:p w:rsidR="004E00F8" w:rsidRPr="000D307F" w:rsidRDefault="004E00F8" w:rsidP="006969C9">
            <w:pPr>
              <w:pStyle w:val="Default"/>
              <w:jc w:val="both"/>
            </w:pPr>
            <w:r w:rsidRPr="000D307F">
              <w:rPr>
                <w:b/>
                <w:bCs/>
                <w:i/>
                <w:iCs/>
              </w:rPr>
              <w:t xml:space="preserve">Assessment </w:t>
            </w:r>
          </w:p>
        </w:tc>
        <w:tc>
          <w:tcPr>
            <w:tcW w:w="5140" w:type="dxa"/>
          </w:tcPr>
          <w:p w:rsidR="004E00F8" w:rsidRPr="000D307F" w:rsidRDefault="004E00F8" w:rsidP="006969C9">
            <w:pPr>
              <w:pStyle w:val="Default"/>
              <w:jc w:val="both"/>
            </w:pPr>
            <w:r w:rsidRPr="000D307F">
              <w:t xml:space="preserve">ongoing assessment; participation </w:t>
            </w:r>
          </w:p>
        </w:tc>
      </w:tr>
    </w:tbl>
    <w:p w:rsidR="004E00F8" w:rsidRPr="000D307F" w:rsidRDefault="004E00F8" w:rsidP="004E00F8">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4E00F8" w:rsidRPr="00981AC6" w:rsidTr="006969C9">
        <w:trPr>
          <w:trHeight w:val="107"/>
        </w:trPr>
        <w:tc>
          <w:tcPr>
            <w:tcW w:w="4447" w:type="dxa"/>
          </w:tcPr>
          <w:p w:rsidR="004E00F8" w:rsidRPr="000D307F" w:rsidRDefault="004E00F8" w:rsidP="006969C9">
            <w:pPr>
              <w:pStyle w:val="Default"/>
              <w:jc w:val="center"/>
              <w:rPr>
                <w:lang w:val="en-US"/>
              </w:rPr>
            </w:pPr>
            <w:r w:rsidRPr="000D307F">
              <w:rPr>
                <w:b/>
                <w:bCs/>
                <w:lang w:val="en-US"/>
              </w:rPr>
              <w:t>Detailed process of the lesson</w:t>
            </w:r>
          </w:p>
        </w:tc>
        <w:tc>
          <w:tcPr>
            <w:tcW w:w="4447" w:type="dxa"/>
          </w:tcPr>
          <w:p w:rsidR="004E00F8" w:rsidRPr="000D307F" w:rsidRDefault="004E00F8" w:rsidP="006969C9">
            <w:pPr>
              <w:pStyle w:val="Default"/>
              <w:jc w:val="both"/>
              <w:rPr>
                <w:lang w:val="en-US"/>
              </w:rPr>
            </w:pPr>
          </w:p>
        </w:tc>
      </w:tr>
      <w:tr w:rsidR="004E00F8" w:rsidRPr="00981AC6" w:rsidTr="006969C9">
        <w:trPr>
          <w:trHeight w:val="107"/>
        </w:trPr>
        <w:tc>
          <w:tcPr>
            <w:tcW w:w="4447" w:type="dxa"/>
          </w:tcPr>
          <w:p w:rsidR="004E00F8" w:rsidRPr="000D307F" w:rsidRDefault="004E00F8" w:rsidP="006969C9">
            <w:pPr>
              <w:pStyle w:val="Default"/>
              <w:jc w:val="both"/>
              <w:rPr>
                <w:lang w:val="en-US"/>
              </w:rPr>
            </w:pPr>
          </w:p>
        </w:tc>
        <w:tc>
          <w:tcPr>
            <w:tcW w:w="4447" w:type="dxa"/>
          </w:tcPr>
          <w:p w:rsidR="004E00F8" w:rsidRPr="000D307F" w:rsidRDefault="004E00F8" w:rsidP="006969C9">
            <w:pPr>
              <w:pStyle w:val="Default"/>
              <w:jc w:val="both"/>
              <w:rPr>
                <w:lang w:val="en-US"/>
              </w:rPr>
            </w:pPr>
          </w:p>
        </w:tc>
      </w:tr>
    </w:tbl>
    <w:tbl>
      <w:tblPr>
        <w:tblStyle w:val="ab"/>
        <w:tblW w:w="0" w:type="auto"/>
        <w:tblLook w:val="04A0" w:firstRow="1" w:lastRow="0" w:firstColumn="1" w:lastColumn="0" w:noHBand="0" w:noVBand="1"/>
      </w:tblPr>
      <w:tblGrid>
        <w:gridCol w:w="2059"/>
        <w:gridCol w:w="4521"/>
        <w:gridCol w:w="3275"/>
      </w:tblGrid>
      <w:tr w:rsidR="004E00F8" w:rsidRPr="000D307F" w:rsidTr="006969C9">
        <w:tc>
          <w:tcPr>
            <w:tcW w:w="2093" w:type="dxa"/>
            <w:vMerge w:val="restart"/>
          </w:tcPr>
          <w:p w:rsidR="004E00F8" w:rsidRPr="000D307F" w:rsidRDefault="004E00F8" w:rsidP="006969C9">
            <w:pPr>
              <w:pStyle w:val="Default"/>
              <w:jc w:val="both"/>
              <w:rPr>
                <w:lang w:val="uz-Cyrl-UZ"/>
              </w:rPr>
            </w:pPr>
            <w:r w:rsidRPr="000D307F">
              <w:rPr>
                <w:b/>
                <w:bCs/>
              </w:rPr>
              <w:t>Steps and Time</w:t>
            </w:r>
          </w:p>
        </w:tc>
        <w:tc>
          <w:tcPr>
            <w:tcW w:w="8186" w:type="dxa"/>
            <w:gridSpan w:val="2"/>
          </w:tcPr>
          <w:p w:rsidR="004E00F8" w:rsidRPr="000D307F" w:rsidRDefault="004E00F8" w:rsidP="006969C9">
            <w:pPr>
              <w:pStyle w:val="Default"/>
              <w:jc w:val="both"/>
              <w:rPr>
                <w:b/>
                <w:lang w:val="uz-Cyrl-UZ"/>
              </w:rPr>
            </w:pPr>
            <w:r w:rsidRPr="000D307F">
              <w:rPr>
                <w:b/>
              </w:rPr>
              <w:t>PROCEDURE</w:t>
            </w:r>
          </w:p>
        </w:tc>
      </w:tr>
      <w:tr w:rsidR="004E00F8" w:rsidRPr="000D307F" w:rsidTr="006969C9">
        <w:tc>
          <w:tcPr>
            <w:tcW w:w="2093" w:type="dxa"/>
            <w:vMerge/>
          </w:tcPr>
          <w:p w:rsidR="004E00F8" w:rsidRPr="000D307F" w:rsidRDefault="004E00F8" w:rsidP="006969C9">
            <w:pPr>
              <w:pStyle w:val="Default"/>
              <w:jc w:val="both"/>
              <w:rPr>
                <w:lang w:val="uz-Cyrl-UZ"/>
              </w:rPr>
            </w:pPr>
          </w:p>
        </w:tc>
        <w:tc>
          <w:tcPr>
            <w:tcW w:w="4759" w:type="dxa"/>
          </w:tcPr>
          <w:p w:rsidR="004E00F8" w:rsidRPr="000D307F" w:rsidRDefault="004E00F8" w:rsidP="006969C9">
            <w:pPr>
              <w:pStyle w:val="Default"/>
              <w:jc w:val="both"/>
              <w:rPr>
                <w:lang w:val="uz-Cyrl-UZ"/>
              </w:rPr>
            </w:pPr>
            <w:r w:rsidRPr="000D307F">
              <w:rPr>
                <w:b/>
                <w:bCs/>
              </w:rPr>
              <w:t>Teacher activities</w:t>
            </w:r>
          </w:p>
        </w:tc>
        <w:tc>
          <w:tcPr>
            <w:tcW w:w="3427" w:type="dxa"/>
          </w:tcPr>
          <w:p w:rsidR="004E00F8" w:rsidRPr="000D307F" w:rsidRDefault="004E00F8" w:rsidP="006969C9">
            <w:pPr>
              <w:pStyle w:val="Default"/>
              <w:jc w:val="both"/>
              <w:rPr>
                <w:lang w:val="uz-Cyrl-UZ"/>
              </w:rPr>
            </w:pPr>
            <w:r w:rsidRPr="000D307F">
              <w:rPr>
                <w:b/>
                <w:bCs/>
              </w:rPr>
              <w:t>Student activities</w:t>
            </w:r>
          </w:p>
        </w:tc>
      </w:tr>
      <w:tr w:rsidR="004E00F8" w:rsidRPr="00981AC6" w:rsidTr="006969C9">
        <w:tc>
          <w:tcPr>
            <w:tcW w:w="2093" w:type="dxa"/>
          </w:tcPr>
          <w:p w:rsidR="004E00F8" w:rsidRPr="000D307F" w:rsidRDefault="004E00F8" w:rsidP="006969C9">
            <w:pPr>
              <w:pStyle w:val="Default"/>
              <w:jc w:val="both"/>
            </w:pPr>
            <w:r w:rsidRPr="000D307F">
              <w:rPr>
                <w:b/>
                <w:bCs/>
              </w:rPr>
              <w:t xml:space="preserve">1-step </w:t>
            </w:r>
          </w:p>
          <w:p w:rsidR="004E00F8" w:rsidRPr="000D307F" w:rsidRDefault="004E00F8" w:rsidP="006969C9">
            <w:pPr>
              <w:pStyle w:val="Default"/>
              <w:jc w:val="both"/>
            </w:pPr>
            <w:r w:rsidRPr="000D307F">
              <w:rPr>
                <w:b/>
                <w:bCs/>
              </w:rPr>
              <w:t xml:space="preserve">Preparation </w:t>
            </w:r>
          </w:p>
        </w:tc>
        <w:tc>
          <w:tcPr>
            <w:tcW w:w="4759" w:type="dxa"/>
          </w:tcPr>
          <w:p w:rsidR="004E00F8" w:rsidRPr="000D307F" w:rsidRDefault="004E00F8" w:rsidP="006969C9">
            <w:pPr>
              <w:pStyle w:val="Default"/>
              <w:jc w:val="both"/>
              <w:rPr>
                <w:lang w:val="en-US"/>
              </w:rPr>
            </w:pPr>
            <w:r w:rsidRPr="000D307F">
              <w:rPr>
                <w:lang w:val="en-US"/>
              </w:rPr>
              <w:t xml:space="preserve">1.1. T prepares to the lesson </w:t>
            </w:r>
          </w:p>
          <w:p w:rsidR="004E00F8" w:rsidRPr="000D307F" w:rsidRDefault="004E00F8" w:rsidP="006969C9">
            <w:pPr>
              <w:pStyle w:val="Default"/>
              <w:jc w:val="both"/>
              <w:rPr>
                <w:lang w:val="en-US"/>
              </w:rPr>
            </w:pPr>
            <w:r w:rsidRPr="000D307F">
              <w:rPr>
                <w:lang w:val="en-US"/>
              </w:rPr>
              <w:t xml:space="preserve">1.2.T prepares handouts. </w:t>
            </w:r>
          </w:p>
          <w:p w:rsidR="004E00F8" w:rsidRPr="000D307F" w:rsidRDefault="004E00F8" w:rsidP="006969C9">
            <w:pPr>
              <w:pStyle w:val="Default"/>
              <w:jc w:val="both"/>
              <w:rPr>
                <w:lang w:val="en-US"/>
              </w:rPr>
            </w:pPr>
            <w:r w:rsidRPr="000D307F">
              <w:rPr>
                <w:lang w:val="en-US"/>
              </w:rPr>
              <w:t xml:space="preserve">1.3. T prepares a list of literature required for the course  </w:t>
            </w:r>
          </w:p>
        </w:tc>
        <w:tc>
          <w:tcPr>
            <w:tcW w:w="3427" w:type="dxa"/>
          </w:tcPr>
          <w:p w:rsidR="004E00F8" w:rsidRPr="000D307F" w:rsidRDefault="004E00F8" w:rsidP="006969C9">
            <w:pPr>
              <w:pStyle w:val="Default"/>
              <w:jc w:val="both"/>
              <w:rPr>
                <w:lang w:val="en-US"/>
              </w:rPr>
            </w:pPr>
            <w:r w:rsidRPr="000D307F">
              <w:rPr>
                <w:b/>
                <w:bCs/>
                <w:lang w:val="en-US"/>
              </w:rPr>
              <w:t xml:space="preserve"> </w:t>
            </w:r>
          </w:p>
        </w:tc>
      </w:tr>
      <w:tr w:rsidR="004E00F8" w:rsidRPr="00981AC6" w:rsidTr="006969C9">
        <w:tc>
          <w:tcPr>
            <w:tcW w:w="2093" w:type="dxa"/>
          </w:tcPr>
          <w:p w:rsidR="004E00F8" w:rsidRPr="000D307F" w:rsidRDefault="004E00F8" w:rsidP="006969C9">
            <w:pPr>
              <w:pStyle w:val="Default"/>
              <w:jc w:val="both"/>
              <w:rPr>
                <w:lang w:val="en-US"/>
              </w:rPr>
            </w:pPr>
            <w:r w:rsidRPr="000D307F">
              <w:rPr>
                <w:b/>
                <w:bCs/>
                <w:lang w:val="en-US"/>
              </w:rPr>
              <w:t xml:space="preserve">2-step. </w:t>
            </w:r>
          </w:p>
          <w:p w:rsidR="004E00F8" w:rsidRPr="000D307F" w:rsidRDefault="004E00F8" w:rsidP="006969C9">
            <w:pPr>
              <w:pStyle w:val="Default"/>
              <w:jc w:val="both"/>
              <w:rPr>
                <w:lang w:val="en-US"/>
              </w:rPr>
            </w:pPr>
            <w:r w:rsidRPr="000D307F">
              <w:rPr>
                <w:b/>
                <w:bCs/>
                <w:lang w:val="en-US"/>
              </w:rPr>
              <w:t xml:space="preserve">Introduction: lead in activity </w:t>
            </w:r>
          </w:p>
          <w:p w:rsidR="004E00F8" w:rsidRPr="000D307F" w:rsidRDefault="004E00F8" w:rsidP="006969C9">
            <w:pPr>
              <w:pStyle w:val="Default"/>
              <w:jc w:val="both"/>
              <w:rPr>
                <w:lang w:val="en-US"/>
              </w:rPr>
            </w:pPr>
            <w:r w:rsidRPr="000D307F">
              <w:rPr>
                <w:b/>
                <w:bCs/>
                <w:lang w:val="en-US"/>
              </w:rPr>
              <w:t xml:space="preserve">(15 minutes) </w:t>
            </w:r>
          </w:p>
        </w:tc>
        <w:tc>
          <w:tcPr>
            <w:tcW w:w="4759" w:type="dxa"/>
          </w:tcPr>
          <w:p w:rsidR="004E00F8" w:rsidRPr="000D307F" w:rsidRDefault="004E00F8" w:rsidP="004E00F8">
            <w:pPr>
              <w:pStyle w:val="aa"/>
              <w:numPr>
                <w:ilvl w:val="1"/>
                <w:numId w:val="36"/>
              </w:numPr>
              <w:jc w:val="both"/>
              <w:rPr>
                <w:b/>
                <w:bCs/>
                <w:sz w:val="24"/>
                <w:szCs w:val="24"/>
                <w:lang w:val="en-US"/>
              </w:rPr>
            </w:pPr>
            <w:r w:rsidRPr="000D307F">
              <w:rPr>
                <w:sz w:val="24"/>
                <w:szCs w:val="24"/>
                <w:lang w:val="en-US"/>
              </w:rPr>
              <w:t>Before students can make a newspaper, they need to know what goes into a newspaper. One easy way to teach this is to complete a</w:t>
            </w:r>
            <w:hyperlink r:id="rId93" w:tgtFrame="_blank" w:history="1">
              <w:r w:rsidRPr="000D307F">
                <w:rPr>
                  <w:rStyle w:val="ad"/>
                  <w:color w:val="auto"/>
                  <w:sz w:val="24"/>
                  <w:szCs w:val="24"/>
                  <w:u w:val="none"/>
                  <w:lang w:val="en-US"/>
                </w:rPr>
                <w:t xml:space="preserve"> newspaper scavenger hunt</w:t>
              </w:r>
            </w:hyperlink>
            <w:r w:rsidRPr="000D307F">
              <w:rPr>
                <w:sz w:val="24"/>
                <w:szCs w:val="24"/>
                <w:lang w:val="en-US"/>
              </w:rPr>
              <w:t>. The newspaper scavenger hunt shows the basics of a news article. However, there are many types of articles within a newspaper:</w:t>
            </w:r>
          </w:p>
          <w:p w:rsidR="004E00F8" w:rsidRPr="000D307F" w:rsidRDefault="004E00F8" w:rsidP="006969C9">
            <w:pPr>
              <w:pStyle w:val="Default"/>
              <w:jc w:val="both"/>
              <w:rPr>
                <w:lang w:val="en-US"/>
              </w:rPr>
            </w:pPr>
          </w:p>
        </w:tc>
        <w:tc>
          <w:tcPr>
            <w:tcW w:w="3427" w:type="dxa"/>
          </w:tcPr>
          <w:p w:rsidR="004E00F8" w:rsidRPr="000D307F" w:rsidRDefault="004E00F8" w:rsidP="006969C9">
            <w:pPr>
              <w:pStyle w:val="Default"/>
              <w:jc w:val="both"/>
              <w:rPr>
                <w:lang w:val="en-US"/>
              </w:rPr>
            </w:pPr>
            <w:r w:rsidRPr="000D307F">
              <w:rPr>
                <w:lang w:val="en-US"/>
              </w:rPr>
              <w:t xml:space="preserve">2.1. Ss share with ideas. </w:t>
            </w:r>
          </w:p>
          <w:p w:rsidR="004E00F8" w:rsidRPr="000D307F" w:rsidRDefault="004E00F8" w:rsidP="006969C9">
            <w:pPr>
              <w:pStyle w:val="Default"/>
              <w:jc w:val="both"/>
              <w:rPr>
                <w:lang w:val="en-US"/>
              </w:rPr>
            </w:pPr>
            <w:r w:rsidRPr="000D307F">
              <w:rPr>
                <w:lang w:val="en-US"/>
              </w:rPr>
              <w:t xml:space="preserve">2.2 Ss try to answer and share the ideas. </w:t>
            </w:r>
          </w:p>
          <w:p w:rsidR="004E00F8" w:rsidRPr="000D307F" w:rsidRDefault="004E00F8" w:rsidP="006969C9">
            <w:pPr>
              <w:pStyle w:val="Default"/>
              <w:jc w:val="both"/>
              <w:rPr>
                <w:lang w:val="en-US"/>
              </w:rPr>
            </w:pPr>
            <w:r w:rsidRPr="000D307F">
              <w:rPr>
                <w:lang w:val="en-US"/>
              </w:rPr>
              <w:t xml:space="preserve">2.3 Ss guess and </w:t>
            </w:r>
          </w:p>
          <w:p w:rsidR="004E00F8" w:rsidRPr="000D307F" w:rsidRDefault="004E00F8" w:rsidP="006969C9">
            <w:pPr>
              <w:pStyle w:val="Default"/>
              <w:jc w:val="both"/>
              <w:rPr>
                <w:lang w:val="en-US"/>
              </w:rPr>
            </w:pPr>
            <w:r w:rsidRPr="000D307F">
              <w:rPr>
                <w:lang w:val="en-US"/>
              </w:rPr>
              <w:t xml:space="preserve">arrange </w:t>
            </w:r>
          </w:p>
          <w:p w:rsidR="004E00F8" w:rsidRPr="000D307F" w:rsidRDefault="004E00F8" w:rsidP="006969C9">
            <w:pPr>
              <w:pStyle w:val="Default"/>
              <w:jc w:val="both"/>
              <w:rPr>
                <w:lang w:val="en-US"/>
              </w:rPr>
            </w:pPr>
            <w:r w:rsidRPr="000D307F">
              <w:rPr>
                <w:lang w:val="en-US"/>
              </w:rPr>
              <w:t xml:space="preserve">2.4 SS reflect </w:t>
            </w:r>
          </w:p>
          <w:p w:rsidR="004E00F8" w:rsidRPr="000D307F" w:rsidRDefault="004E00F8" w:rsidP="006969C9">
            <w:pPr>
              <w:pStyle w:val="Default"/>
              <w:jc w:val="both"/>
              <w:rPr>
                <w:lang w:val="en-US"/>
              </w:rPr>
            </w:pPr>
          </w:p>
        </w:tc>
      </w:tr>
      <w:tr w:rsidR="004E00F8" w:rsidRPr="00981AC6" w:rsidTr="006969C9">
        <w:tc>
          <w:tcPr>
            <w:tcW w:w="2093" w:type="dxa"/>
          </w:tcPr>
          <w:p w:rsidR="004E00F8" w:rsidRPr="000D307F" w:rsidRDefault="004E00F8" w:rsidP="006969C9">
            <w:pPr>
              <w:pStyle w:val="Default"/>
              <w:jc w:val="both"/>
              <w:rPr>
                <w:b/>
                <w:lang w:val="en-US"/>
              </w:rPr>
            </w:pPr>
            <w:r w:rsidRPr="000D307F">
              <w:rPr>
                <w:b/>
                <w:lang w:val="en-US"/>
              </w:rPr>
              <w:t xml:space="preserve">3-step </w:t>
            </w:r>
          </w:p>
          <w:p w:rsidR="004E00F8" w:rsidRPr="000D307F" w:rsidRDefault="004E00F8" w:rsidP="006969C9">
            <w:pPr>
              <w:pStyle w:val="Default"/>
              <w:jc w:val="both"/>
              <w:rPr>
                <w:b/>
                <w:lang w:val="en-US"/>
              </w:rPr>
            </w:pPr>
            <w:r w:rsidRPr="000D307F">
              <w:rPr>
                <w:b/>
                <w:lang w:val="en-US"/>
              </w:rPr>
              <w:t xml:space="preserve">Main </w:t>
            </w:r>
          </w:p>
          <w:p w:rsidR="004E00F8" w:rsidRPr="000D307F" w:rsidRDefault="004E00F8" w:rsidP="006969C9">
            <w:pPr>
              <w:pStyle w:val="Default"/>
              <w:jc w:val="both"/>
              <w:rPr>
                <w:b/>
                <w:lang w:val="en-US"/>
              </w:rPr>
            </w:pPr>
            <w:r w:rsidRPr="000D307F">
              <w:rPr>
                <w:b/>
                <w:lang w:val="en-US"/>
              </w:rPr>
              <w:t xml:space="preserve">part: introducing course syllabus </w:t>
            </w:r>
          </w:p>
          <w:p w:rsidR="004E00F8" w:rsidRPr="000D307F" w:rsidRDefault="004E00F8" w:rsidP="006969C9">
            <w:pPr>
              <w:pStyle w:val="Default"/>
              <w:jc w:val="both"/>
              <w:rPr>
                <w:lang w:val="en-US"/>
              </w:rPr>
            </w:pPr>
            <w:r w:rsidRPr="000D307F">
              <w:rPr>
                <w:b/>
                <w:lang w:val="en-US"/>
              </w:rPr>
              <w:lastRenderedPageBreak/>
              <w:t>(50-minutes</w:t>
            </w:r>
            <w:r w:rsidRPr="000D307F">
              <w:rPr>
                <w:lang w:val="en-US"/>
              </w:rPr>
              <w:t xml:space="preserve">) </w:t>
            </w:r>
          </w:p>
        </w:tc>
        <w:tc>
          <w:tcPr>
            <w:tcW w:w="4759" w:type="dxa"/>
          </w:tcPr>
          <w:p w:rsidR="004E00F8" w:rsidRPr="000D307F" w:rsidRDefault="004E00F8" w:rsidP="004E00F8">
            <w:pPr>
              <w:pStyle w:val="af5"/>
              <w:spacing w:before="0" w:beforeAutospacing="0" w:after="0" w:afterAutospacing="0" w:line="270" w:lineRule="atLeast"/>
              <w:ind w:firstLine="567"/>
              <w:contextualSpacing/>
              <w:jc w:val="both"/>
              <w:rPr>
                <w:lang w:val="en-US"/>
              </w:rPr>
            </w:pPr>
            <w:r w:rsidRPr="000D307F">
              <w:rPr>
                <w:rStyle w:val="af9"/>
                <w:lang w:val="en-US"/>
              </w:rPr>
              <w:lastRenderedPageBreak/>
              <w:t>Writing Articles for a Class Newspaper</w:t>
            </w:r>
          </w:p>
          <w:p w:rsidR="004E00F8" w:rsidRPr="000D307F" w:rsidRDefault="004E00F8" w:rsidP="004E00F8">
            <w:pPr>
              <w:pStyle w:val="af5"/>
              <w:spacing w:before="0" w:beforeAutospacing="0" w:after="0" w:afterAutospacing="0" w:line="270" w:lineRule="atLeast"/>
              <w:contextualSpacing/>
              <w:jc w:val="both"/>
              <w:rPr>
                <w:lang w:val="en-US"/>
              </w:rPr>
            </w:pPr>
            <w:r w:rsidRPr="000D307F">
              <w:rPr>
                <w:lang w:val="en-US"/>
              </w:rPr>
              <w:t>For a class newspaper, the students need to first decide what is newsworthy to them.</w:t>
            </w:r>
          </w:p>
          <w:p w:rsidR="004E00F8" w:rsidRPr="000D307F" w:rsidRDefault="004E00F8" w:rsidP="004E00F8">
            <w:pPr>
              <w:pStyle w:val="af5"/>
              <w:spacing w:before="0" w:beforeAutospacing="0" w:after="0" w:afterAutospacing="0" w:line="270" w:lineRule="atLeast"/>
              <w:contextualSpacing/>
              <w:jc w:val="both"/>
              <w:rPr>
                <w:lang w:val="en-US"/>
              </w:rPr>
            </w:pPr>
            <w:r w:rsidRPr="000D307F">
              <w:rPr>
                <w:rStyle w:val="afa"/>
                <w:lang w:val="en-US"/>
              </w:rPr>
              <w:lastRenderedPageBreak/>
              <w:t>Step 1</w:t>
            </w:r>
            <w:r w:rsidRPr="000D307F">
              <w:rPr>
                <w:lang w:val="en-US"/>
              </w:rPr>
              <w:t>: They need to brainstorm a list of ideas.</w:t>
            </w:r>
          </w:p>
          <w:p w:rsidR="004E00F8" w:rsidRPr="000D307F" w:rsidRDefault="004E00F8" w:rsidP="004E00F8">
            <w:pPr>
              <w:pStyle w:val="af5"/>
              <w:spacing w:before="0" w:beforeAutospacing="0" w:after="0" w:afterAutospacing="0" w:line="270" w:lineRule="atLeast"/>
              <w:contextualSpacing/>
              <w:jc w:val="both"/>
              <w:rPr>
                <w:lang w:val="en-US"/>
              </w:rPr>
            </w:pPr>
            <w:r w:rsidRPr="000D307F">
              <w:rPr>
                <w:rStyle w:val="afa"/>
                <w:lang w:val="en-US"/>
              </w:rPr>
              <w:t>Step 2</w:t>
            </w:r>
            <w:r w:rsidRPr="000D307F">
              <w:rPr>
                <w:lang w:val="en-US"/>
              </w:rPr>
              <w:t>: An editor, who will be in charge of organizing the paper, needs to be chosen. In addition, students who are savvy with the computer need to be chosen to do the layout of the newspaper. Next, reporters need to choose story ideas.</w:t>
            </w:r>
          </w:p>
          <w:p w:rsidR="004E00F8" w:rsidRPr="000D307F" w:rsidRDefault="004E00F8" w:rsidP="006969C9">
            <w:pPr>
              <w:contextualSpacing/>
              <w:jc w:val="both"/>
              <w:rPr>
                <w:sz w:val="24"/>
                <w:szCs w:val="24"/>
                <w:lang w:val="en-US"/>
              </w:rPr>
            </w:pPr>
          </w:p>
        </w:tc>
        <w:tc>
          <w:tcPr>
            <w:tcW w:w="3427" w:type="dxa"/>
          </w:tcPr>
          <w:p w:rsidR="004E00F8" w:rsidRPr="000D307F" w:rsidRDefault="004E00F8" w:rsidP="006969C9">
            <w:pPr>
              <w:pStyle w:val="Default"/>
              <w:jc w:val="both"/>
              <w:rPr>
                <w:color w:val="auto"/>
                <w:lang w:val="en-US"/>
              </w:rPr>
            </w:pPr>
          </w:p>
          <w:p w:rsidR="004E00F8" w:rsidRPr="000D307F" w:rsidRDefault="004E00F8" w:rsidP="006969C9">
            <w:pPr>
              <w:pStyle w:val="Default"/>
              <w:jc w:val="both"/>
              <w:rPr>
                <w:lang w:val="en-US"/>
              </w:rPr>
            </w:pPr>
            <w:r w:rsidRPr="000D307F">
              <w:rPr>
                <w:lang w:val="en-US"/>
              </w:rPr>
              <w:t xml:space="preserve">3.1 Ss try to guess. </w:t>
            </w:r>
          </w:p>
          <w:p w:rsidR="004E00F8" w:rsidRPr="000D307F" w:rsidRDefault="004E00F8" w:rsidP="006969C9">
            <w:pPr>
              <w:pStyle w:val="Default"/>
              <w:jc w:val="both"/>
              <w:rPr>
                <w:lang w:val="en-US"/>
              </w:rPr>
            </w:pPr>
          </w:p>
          <w:p w:rsidR="004E00F8" w:rsidRPr="000D307F" w:rsidRDefault="004E00F8" w:rsidP="006969C9">
            <w:pPr>
              <w:pStyle w:val="Default"/>
              <w:jc w:val="both"/>
              <w:rPr>
                <w:lang w:val="en-US"/>
              </w:rPr>
            </w:pPr>
            <w:r w:rsidRPr="000D307F">
              <w:rPr>
                <w:lang w:val="en-US"/>
              </w:rPr>
              <w:t xml:space="preserve">whole class </w:t>
            </w:r>
          </w:p>
          <w:p w:rsidR="004E00F8" w:rsidRPr="000D307F" w:rsidRDefault="004E00F8" w:rsidP="006969C9">
            <w:pPr>
              <w:pStyle w:val="Default"/>
              <w:jc w:val="both"/>
              <w:rPr>
                <w:lang w:val="en-US"/>
              </w:rPr>
            </w:pPr>
            <w:r w:rsidRPr="000D307F">
              <w:rPr>
                <w:lang w:val="en-US"/>
              </w:rPr>
              <w:lastRenderedPageBreak/>
              <w:t xml:space="preserve">3.2 Ss read and take notes </w:t>
            </w:r>
          </w:p>
          <w:p w:rsidR="004E00F8" w:rsidRPr="000D307F" w:rsidRDefault="004E00F8" w:rsidP="006969C9">
            <w:pPr>
              <w:pStyle w:val="Default"/>
              <w:jc w:val="both"/>
              <w:rPr>
                <w:lang w:val="en-US"/>
              </w:rPr>
            </w:pPr>
          </w:p>
          <w:p w:rsidR="004E00F8" w:rsidRPr="000D307F" w:rsidRDefault="004E00F8" w:rsidP="006969C9">
            <w:pPr>
              <w:pStyle w:val="Default"/>
              <w:jc w:val="both"/>
              <w:rPr>
                <w:lang w:val="en-US"/>
              </w:rPr>
            </w:pPr>
            <w:r w:rsidRPr="000D307F">
              <w:rPr>
                <w:lang w:val="en-US"/>
              </w:rPr>
              <w:t xml:space="preserve">3.3 Ss take part in the discussion. </w:t>
            </w:r>
          </w:p>
          <w:p w:rsidR="004E00F8" w:rsidRPr="000D307F" w:rsidRDefault="004E00F8" w:rsidP="006969C9">
            <w:pPr>
              <w:pStyle w:val="Default"/>
              <w:jc w:val="both"/>
              <w:rPr>
                <w:lang w:val="en-US"/>
              </w:rPr>
            </w:pPr>
            <w:r w:rsidRPr="000D307F">
              <w:rPr>
                <w:lang w:val="en-US"/>
              </w:rPr>
              <w:t xml:space="preserve">3.4 Ss are divided, </w:t>
            </w:r>
          </w:p>
          <w:p w:rsidR="004E00F8" w:rsidRPr="000D307F" w:rsidRDefault="004E00F8" w:rsidP="006969C9">
            <w:pPr>
              <w:pStyle w:val="Default"/>
              <w:jc w:val="both"/>
              <w:rPr>
                <w:lang w:val="en-US"/>
              </w:rPr>
            </w:pPr>
            <w:r w:rsidRPr="000D307F">
              <w:rPr>
                <w:lang w:val="en-US"/>
              </w:rPr>
              <w:t xml:space="preserve">and do the group activity </w:t>
            </w:r>
          </w:p>
        </w:tc>
      </w:tr>
      <w:tr w:rsidR="004E00F8" w:rsidRPr="000D307F" w:rsidTr="006969C9">
        <w:tc>
          <w:tcPr>
            <w:tcW w:w="2093" w:type="dxa"/>
          </w:tcPr>
          <w:p w:rsidR="004E00F8" w:rsidRPr="000D307F" w:rsidRDefault="004E00F8" w:rsidP="006969C9">
            <w:pPr>
              <w:pStyle w:val="Default"/>
              <w:jc w:val="both"/>
              <w:rPr>
                <w:b/>
                <w:lang w:val="en-US"/>
              </w:rPr>
            </w:pPr>
            <w:r w:rsidRPr="000D307F">
              <w:rPr>
                <w:b/>
                <w:lang w:val="en-US"/>
              </w:rPr>
              <w:lastRenderedPageBreak/>
              <w:t xml:space="preserve">4- step </w:t>
            </w:r>
          </w:p>
          <w:p w:rsidR="004E00F8" w:rsidRPr="000D307F" w:rsidRDefault="004E00F8" w:rsidP="006969C9">
            <w:pPr>
              <w:pStyle w:val="Default"/>
              <w:jc w:val="both"/>
              <w:rPr>
                <w:b/>
                <w:lang w:val="en-US"/>
              </w:rPr>
            </w:pPr>
            <w:r w:rsidRPr="000D307F">
              <w:rPr>
                <w:b/>
                <w:lang w:val="en-US"/>
              </w:rPr>
              <w:t xml:space="preserve">Closure: summarizing activity </w:t>
            </w:r>
          </w:p>
          <w:p w:rsidR="004E00F8" w:rsidRPr="000D307F" w:rsidRDefault="004E00F8" w:rsidP="006969C9">
            <w:pPr>
              <w:pStyle w:val="Default"/>
              <w:jc w:val="both"/>
              <w:rPr>
                <w:lang w:val="en-US"/>
              </w:rPr>
            </w:pPr>
            <w:r w:rsidRPr="000D307F">
              <w:rPr>
                <w:b/>
                <w:lang w:val="en-US"/>
              </w:rPr>
              <w:t>(15-minutes)</w:t>
            </w:r>
            <w:r w:rsidRPr="000D307F">
              <w:rPr>
                <w:lang w:val="en-US"/>
              </w:rPr>
              <w:t xml:space="preserve"> </w:t>
            </w:r>
          </w:p>
        </w:tc>
        <w:tc>
          <w:tcPr>
            <w:tcW w:w="4759" w:type="dxa"/>
          </w:tcPr>
          <w:p w:rsidR="004E00F8" w:rsidRPr="000D307F" w:rsidRDefault="004E00F8" w:rsidP="006969C9">
            <w:pPr>
              <w:pStyle w:val="Default"/>
              <w:jc w:val="both"/>
              <w:rPr>
                <w:color w:val="auto"/>
                <w:lang w:val="en-US"/>
              </w:rPr>
            </w:pPr>
          </w:p>
          <w:p w:rsidR="004E00F8" w:rsidRPr="000D307F" w:rsidRDefault="004E00F8" w:rsidP="006969C9">
            <w:pPr>
              <w:pStyle w:val="Default"/>
              <w:jc w:val="both"/>
            </w:pPr>
            <w:r w:rsidRPr="000D307F">
              <w:rPr>
                <w:lang w:val="en-US"/>
              </w:rPr>
              <w:t>T summarizes the lesson and gives home task.</w:t>
            </w:r>
          </w:p>
        </w:tc>
        <w:tc>
          <w:tcPr>
            <w:tcW w:w="3427" w:type="dxa"/>
          </w:tcPr>
          <w:p w:rsidR="004E00F8" w:rsidRPr="000D307F" w:rsidRDefault="004E00F8" w:rsidP="006969C9">
            <w:pPr>
              <w:pStyle w:val="Default"/>
              <w:jc w:val="both"/>
            </w:pPr>
            <w:r w:rsidRPr="000D307F">
              <w:t xml:space="preserve">4.1. Ss take notes </w:t>
            </w:r>
          </w:p>
        </w:tc>
      </w:tr>
    </w:tbl>
    <w:p w:rsidR="004E00F8" w:rsidRPr="000D307F" w:rsidRDefault="004E00F8"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754536" w:rsidRPr="000D307F" w:rsidRDefault="00754536" w:rsidP="00754536">
      <w:pPr>
        <w:pStyle w:val="af5"/>
        <w:spacing w:before="0" w:beforeAutospacing="0" w:after="0" w:afterAutospacing="0"/>
        <w:ind w:firstLine="567"/>
        <w:contextualSpacing/>
        <w:jc w:val="both"/>
        <w:rPr>
          <w:lang w:val="en-US"/>
        </w:rPr>
      </w:pPr>
      <w:r w:rsidRPr="000D307F">
        <w:rPr>
          <w:lang w:val="en-US"/>
        </w:rPr>
        <w:t>Students will learn about the basic parts of a newspaper, how to write a basic newspaper article, and how to organize a class newspaper in this lesson plan on creating a newspaper.</w:t>
      </w:r>
    </w:p>
    <w:p w:rsidR="00754536" w:rsidRPr="000D307F" w:rsidRDefault="00754536" w:rsidP="00ED44BE">
      <w:pPr>
        <w:pStyle w:val="3"/>
        <w:keepNext w:val="0"/>
        <w:numPr>
          <w:ilvl w:val="0"/>
          <w:numId w:val="70"/>
        </w:numPr>
        <w:spacing w:before="0" w:after="0" w:line="540" w:lineRule="atLeast"/>
        <w:ind w:left="0" w:firstLine="567"/>
        <w:contextualSpacing/>
        <w:jc w:val="both"/>
        <w:rPr>
          <w:rFonts w:ascii="Times New Roman" w:hAnsi="Times New Roman"/>
          <w:szCs w:val="24"/>
        </w:rPr>
      </w:pPr>
      <w:r w:rsidRPr="000D307F">
        <w:rPr>
          <w:rFonts w:ascii="Times New Roman" w:hAnsi="Times New Roman"/>
          <w:szCs w:val="24"/>
        </w:rPr>
        <w:t>Class Newspaper</w:t>
      </w:r>
    </w:p>
    <w:p w:rsidR="00754536" w:rsidRPr="000D307F" w:rsidRDefault="00754536" w:rsidP="00754536">
      <w:pPr>
        <w:pStyle w:val="af5"/>
        <w:spacing w:before="0" w:beforeAutospacing="0" w:after="0" w:afterAutospacing="0" w:line="270" w:lineRule="atLeast"/>
        <w:ind w:firstLine="567"/>
        <w:contextualSpacing/>
        <w:jc w:val="both"/>
        <w:rPr>
          <w:lang w:val="en-US"/>
        </w:rPr>
      </w:pPr>
      <w:r w:rsidRPr="000D307F">
        <w:rPr>
          <w:lang w:val="en-US"/>
        </w:rPr>
        <w:t>A lesson plan on creating a newspaper will give students a very basic understanding of news writing. This lesson could be used in upper elementary classrooms, middle school classrooms, and in lower level high school classrooms.</w:t>
      </w:r>
    </w:p>
    <w:p w:rsidR="00754536" w:rsidRPr="000D307F" w:rsidRDefault="00754536" w:rsidP="00754536">
      <w:pPr>
        <w:spacing w:after="0" w:line="270" w:lineRule="atLeast"/>
        <w:ind w:firstLine="567"/>
        <w:contextualSpacing/>
        <w:jc w:val="both"/>
        <w:rPr>
          <w:rFonts w:ascii="Times New Roman" w:hAnsi="Times New Roman" w:cs="Times New Roman"/>
          <w:sz w:val="24"/>
          <w:szCs w:val="24"/>
          <w:lang w:val="en-US"/>
        </w:rPr>
      </w:pPr>
      <w:r w:rsidRPr="000D307F">
        <w:rPr>
          <w:rStyle w:val="af9"/>
          <w:rFonts w:ascii="Times New Roman" w:hAnsi="Times New Roman" w:cs="Times New Roman"/>
          <w:sz w:val="24"/>
          <w:szCs w:val="24"/>
          <w:lang w:val="en-US"/>
        </w:rPr>
        <w:t xml:space="preserve">Access to Computers &amp; Digital Cameras </w:t>
      </w:r>
    </w:p>
    <w:p w:rsidR="00754536" w:rsidRPr="000D307F" w:rsidRDefault="00754536" w:rsidP="00754536">
      <w:pPr>
        <w:pStyle w:val="af5"/>
        <w:spacing w:before="0" w:beforeAutospacing="0" w:after="0" w:afterAutospacing="0" w:line="270" w:lineRule="atLeast"/>
        <w:ind w:firstLine="567"/>
        <w:contextualSpacing/>
        <w:jc w:val="both"/>
        <w:rPr>
          <w:lang w:val="en-US"/>
        </w:rPr>
      </w:pPr>
      <w:r w:rsidRPr="000D307F">
        <w:rPr>
          <w:lang w:val="en-US"/>
        </w:rPr>
        <w:t>Students will need access to computers. For this lesson, the steps will ask students to type their articles on Microsoft Word and then complete the layout on Microsoft Word.</w:t>
      </w:r>
    </w:p>
    <w:p w:rsidR="00754536" w:rsidRPr="000D307F" w:rsidRDefault="00754536" w:rsidP="00754536">
      <w:pPr>
        <w:pStyle w:val="af5"/>
        <w:spacing w:before="0" w:beforeAutospacing="0" w:after="0" w:afterAutospacing="0" w:line="270" w:lineRule="atLeast"/>
        <w:ind w:firstLine="567"/>
        <w:contextualSpacing/>
        <w:jc w:val="both"/>
        <w:rPr>
          <w:lang w:val="en-US"/>
        </w:rPr>
      </w:pPr>
      <w:r w:rsidRPr="000D307F">
        <w:rPr>
          <w:lang w:val="en-US"/>
        </w:rPr>
        <w:t>There are many other software programs that students can use. Some are more complicated than others. Teachers will need to see what is available in their school and will need to become comfortable using the programs.</w:t>
      </w:r>
    </w:p>
    <w:p w:rsidR="00754536" w:rsidRPr="000D307F" w:rsidRDefault="00754536" w:rsidP="00754536">
      <w:pPr>
        <w:spacing w:after="0" w:line="270" w:lineRule="atLeast"/>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In addition, photos always add interest. Teachers may want to gain access to a couple of digital cameras as well.</w:t>
      </w:r>
    </w:p>
    <w:p w:rsidR="00754536" w:rsidRPr="000D307F" w:rsidRDefault="00754536" w:rsidP="00754536">
      <w:pPr>
        <w:pStyle w:val="af5"/>
        <w:spacing w:before="0" w:beforeAutospacing="0" w:after="0" w:afterAutospacing="0" w:line="270" w:lineRule="atLeast"/>
        <w:ind w:firstLine="567"/>
        <w:contextualSpacing/>
        <w:jc w:val="both"/>
        <w:rPr>
          <w:lang w:val="en-US"/>
        </w:rPr>
      </w:pPr>
      <w:r w:rsidRPr="000D307F">
        <w:rPr>
          <w:rStyle w:val="af9"/>
          <w:lang w:val="en-US"/>
        </w:rPr>
        <w:t>Learning the Parts of a Newspaper</w:t>
      </w:r>
    </w:p>
    <w:p w:rsidR="00754536" w:rsidRPr="000D307F" w:rsidRDefault="00754536" w:rsidP="00754536">
      <w:pPr>
        <w:pStyle w:val="af5"/>
        <w:spacing w:before="0" w:beforeAutospacing="0" w:after="0" w:afterAutospacing="0" w:line="270" w:lineRule="atLeast"/>
        <w:ind w:firstLine="567"/>
        <w:contextualSpacing/>
        <w:jc w:val="both"/>
        <w:rPr>
          <w:lang w:val="en-US"/>
        </w:rPr>
      </w:pPr>
      <w:r w:rsidRPr="000D307F">
        <w:rPr>
          <w:lang w:val="en-US"/>
        </w:rPr>
        <w:t>Before students can make a newspaper, they need to know what goes into a newspaper. One easy way to teach this is to complete a</w:t>
      </w:r>
      <w:hyperlink r:id="rId94" w:tgtFrame="_blank" w:history="1">
        <w:r w:rsidRPr="000D307F">
          <w:rPr>
            <w:rStyle w:val="ad"/>
            <w:color w:val="auto"/>
            <w:u w:val="none"/>
            <w:lang w:val="en-US"/>
          </w:rPr>
          <w:t xml:space="preserve"> newspaper scavenger hunt</w:t>
        </w:r>
      </w:hyperlink>
      <w:r w:rsidRPr="000D307F">
        <w:rPr>
          <w:lang w:val="en-US"/>
        </w:rPr>
        <w:t>. The newspaper scavenger hunt shows the basics of a news article. However, there are many types of articles within a newspaper:</w:t>
      </w:r>
    </w:p>
    <w:p w:rsidR="00754536" w:rsidRPr="000D307F" w:rsidRDefault="00754536" w:rsidP="00ED44BE">
      <w:pPr>
        <w:numPr>
          <w:ilvl w:val="1"/>
          <w:numId w:val="70"/>
        </w:numPr>
        <w:spacing w:after="0" w:line="270" w:lineRule="atLeast"/>
        <w:ind w:left="375" w:firstLine="567"/>
        <w:contextualSpacing/>
        <w:jc w:val="both"/>
        <w:rPr>
          <w:rFonts w:ascii="Times New Roman" w:hAnsi="Times New Roman" w:cs="Times New Roman"/>
          <w:sz w:val="24"/>
          <w:szCs w:val="24"/>
          <w:lang w:val="en-US"/>
        </w:rPr>
      </w:pPr>
      <w:r w:rsidRPr="000D307F">
        <w:rPr>
          <w:rStyle w:val="af9"/>
          <w:rFonts w:ascii="Times New Roman" w:hAnsi="Times New Roman" w:cs="Times New Roman"/>
          <w:sz w:val="24"/>
          <w:szCs w:val="24"/>
          <w:lang w:val="en-US"/>
        </w:rPr>
        <w:t>News stories</w:t>
      </w:r>
      <w:r w:rsidRPr="000D307F">
        <w:rPr>
          <w:rFonts w:ascii="Times New Roman" w:hAnsi="Times New Roman" w:cs="Times New Roman"/>
          <w:sz w:val="24"/>
          <w:szCs w:val="24"/>
          <w:lang w:val="en-US"/>
        </w:rPr>
        <w:t xml:space="preserve">: This type usually answers the who, what, where, when, and why and gives important information to the reader. The reporter sticks to the facts in the article. Opinion is only offered in quotes from people interviewed. The articles tend to be about news that is current or fast-breaking. News stories can usually be broken into four types: international, national, state, and local. </w:t>
      </w:r>
    </w:p>
    <w:p w:rsidR="00754536" w:rsidRPr="000D307F" w:rsidRDefault="00754536" w:rsidP="00ED44BE">
      <w:pPr>
        <w:numPr>
          <w:ilvl w:val="1"/>
          <w:numId w:val="70"/>
        </w:numPr>
        <w:spacing w:after="0" w:line="270" w:lineRule="atLeast"/>
        <w:ind w:left="375" w:firstLine="567"/>
        <w:contextualSpacing/>
        <w:jc w:val="both"/>
        <w:rPr>
          <w:rFonts w:ascii="Times New Roman" w:hAnsi="Times New Roman" w:cs="Times New Roman"/>
          <w:sz w:val="24"/>
          <w:szCs w:val="24"/>
        </w:rPr>
      </w:pPr>
      <w:r w:rsidRPr="000D307F">
        <w:rPr>
          <w:rStyle w:val="af9"/>
          <w:rFonts w:ascii="Times New Roman" w:hAnsi="Times New Roman" w:cs="Times New Roman"/>
          <w:sz w:val="24"/>
          <w:szCs w:val="24"/>
          <w:lang w:val="en-US"/>
        </w:rPr>
        <w:t>Editorials</w:t>
      </w:r>
      <w:r w:rsidRPr="000D307F">
        <w:rPr>
          <w:rFonts w:ascii="Times New Roman" w:hAnsi="Times New Roman" w:cs="Times New Roman"/>
          <w:sz w:val="24"/>
          <w:szCs w:val="24"/>
          <w:lang w:val="en-US"/>
        </w:rPr>
        <w:t xml:space="preserve">: This type is very different from a news article. Generally, these articles are strictly an opinion about topics of importance to the readers. </w:t>
      </w:r>
      <w:r w:rsidRPr="000D307F">
        <w:rPr>
          <w:rFonts w:ascii="Times New Roman" w:hAnsi="Times New Roman" w:cs="Times New Roman"/>
          <w:sz w:val="24"/>
          <w:szCs w:val="24"/>
        </w:rPr>
        <w:t xml:space="preserve">They are written to persuade the reader. </w:t>
      </w:r>
    </w:p>
    <w:p w:rsidR="00754536" w:rsidRPr="000D307F" w:rsidRDefault="00754536" w:rsidP="00ED44BE">
      <w:pPr>
        <w:numPr>
          <w:ilvl w:val="1"/>
          <w:numId w:val="70"/>
        </w:numPr>
        <w:spacing w:after="0" w:line="270" w:lineRule="atLeast"/>
        <w:ind w:left="375" w:firstLine="567"/>
        <w:contextualSpacing/>
        <w:jc w:val="both"/>
        <w:rPr>
          <w:rFonts w:ascii="Times New Roman" w:hAnsi="Times New Roman" w:cs="Times New Roman"/>
          <w:sz w:val="24"/>
          <w:szCs w:val="24"/>
          <w:lang w:val="en-US"/>
        </w:rPr>
      </w:pPr>
      <w:r w:rsidRPr="000D307F">
        <w:rPr>
          <w:rStyle w:val="af9"/>
          <w:rFonts w:ascii="Times New Roman" w:hAnsi="Times New Roman" w:cs="Times New Roman"/>
          <w:sz w:val="24"/>
          <w:szCs w:val="24"/>
          <w:lang w:val="en-US"/>
        </w:rPr>
        <w:t>Feature stories</w:t>
      </w:r>
      <w:r w:rsidRPr="000D307F">
        <w:rPr>
          <w:rFonts w:ascii="Times New Roman" w:hAnsi="Times New Roman" w:cs="Times New Roman"/>
          <w:sz w:val="24"/>
          <w:szCs w:val="24"/>
          <w:lang w:val="en-US"/>
        </w:rPr>
        <w:t xml:space="preserve">: This type is a more in-depth article and is generally written for entertainment. Usually, the information is not "time sensitive" like in a news story. </w:t>
      </w:r>
    </w:p>
    <w:p w:rsidR="00754536" w:rsidRPr="000D307F" w:rsidRDefault="00754536" w:rsidP="00ED44BE">
      <w:pPr>
        <w:numPr>
          <w:ilvl w:val="1"/>
          <w:numId w:val="70"/>
        </w:numPr>
        <w:spacing w:after="0" w:line="270" w:lineRule="atLeast"/>
        <w:ind w:left="375" w:firstLine="567"/>
        <w:contextualSpacing/>
        <w:jc w:val="both"/>
        <w:rPr>
          <w:rFonts w:ascii="Times New Roman" w:hAnsi="Times New Roman" w:cs="Times New Roman"/>
          <w:sz w:val="24"/>
          <w:szCs w:val="24"/>
          <w:lang w:val="en-US"/>
        </w:rPr>
      </w:pPr>
      <w:r w:rsidRPr="000D307F">
        <w:rPr>
          <w:rStyle w:val="af9"/>
          <w:rFonts w:ascii="Times New Roman" w:hAnsi="Times New Roman" w:cs="Times New Roman"/>
          <w:sz w:val="24"/>
          <w:szCs w:val="24"/>
          <w:lang w:val="en-US"/>
        </w:rPr>
        <w:t>Sports</w:t>
      </w:r>
      <w:r w:rsidRPr="000D307F">
        <w:rPr>
          <w:rFonts w:ascii="Times New Roman" w:hAnsi="Times New Roman" w:cs="Times New Roman"/>
          <w:sz w:val="24"/>
          <w:szCs w:val="24"/>
          <w:lang w:val="en-US"/>
        </w:rPr>
        <w:t xml:space="preserve">: This type gives information about any sport. The articles are written differently than a news story and focus on the statics of the teams or athletes. </w:t>
      </w:r>
    </w:p>
    <w:p w:rsidR="00754536" w:rsidRPr="000D307F" w:rsidRDefault="00754536" w:rsidP="00ED44BE">
      <w:pPr>
        <w:numPr>
          <w:ilvl w:val="1"/>
          <w:numId w:val="70"/>
        </w:numPr>
        <w:spacing w:after="0" w:line="270" w:lineRule="atLeast"/>
        <w:ind w:left="375" w:firstLine="567"/>
        <w:contextualSpacing/>
        <w:jc w:val="both"/>
        <w:rPr>
          <w:rFonts w:ascii="Times New Roman" w:hAnsi="Times New Roman" w:cs="Times New Roman"/>
          <w:sz w:val="24"/>
          <w:szCs w:val="24"/>
          <w:lang w:val="en-US"/>
        </w:rPr>
      </w:pPr>
      <w:r w:rsidRPr="000D307F">
        <w:rPr>
          <w:rStyle w:val="af9"/>
          <w:rFonts w:ascii="Times New Roman" w:hAnsi="Times New Roman" w:cs="Times New Roman"/>
          <w:sz w:val="24"/>
          <w:szCs w:val="24"/>
          <w:lang w:val="en-US"/>
        </w:rPr>
        <w:t>Classifieds</w:t>
      </w:r>
      <w:r w:rsidRPr="000D307F">
        <w:rPr>
          <w:rFonts w:ascii="Times New Roman" w:hAnsi="Times New Roman" w:cs="Times New Roman"/>
          <w:sz w:val="24"/>
          <w:szCs w:val="24"/>
          <w:lang w:val="en-US"/>
        </w:rPr>
        <w:t xml:space="preserve">: These are advertisements. There are classified ads in the back of the newspaper where people try to sell items. </w:t>
      </w:r>
    </w:p>
    <w:p w:rsidR="00754536" w:rsidRPr="000D307F" w:rsidRDefault="00754536" w:rsidP="00754536">
      <w:pPr>
        <w:pStyle w:val="af5"/>
        <w:spacing w:before="0" w:beforeAutospacing="0" w:after="0" w:afterAutospacing="0" w:line="270" w:lineRule="atLeast"/>
        <w:ind w:firstLine="567"/>
        <w:contextualSpacing/>
        <w:jc w:val="both"/>
        <w:rPr>
          <w:lang w:val="en-US"/>
        </w:rPr>
      </w:pPr>
      <w:r w:rsidRPr="000D307F">
        <w:rPr>
          <w:rStyle w:val="af9"/>
          <w:lang w:val="en-US"/>
        </w:rPr>
        <w:t>Writing Articles for a Class Newspaper</w:t>
      </w:r>
    </w:p>
    <w:p w:rsidR="00754536" w:rsidRPr="000D307F" w:rsidRDefault="00754536" w:rsidP="00754536">
      <w:pPr>
        <w:pStyle w:val="af5"/>
        <w:spacing w:before="0" w:beforeAutospacing="0" w:after="0" w:afterAutospacing="0" w:line="270" w:lineRule="atLeast"/>
        <w:ind w:firstLine="567"/>
        <w:contextualSpacing/>
        <w:jc w:val="both"/>
        <w:rPr>
          <w:lang w:val="en-US"/>
        </w:rPr>
      </w:pPr>
      <w:r w:rsidRPr="000D307F">
        <w:rPr>
          <w:lang w:val="en-US"/>
        </w:rPr>
        <w:t>For a class newspaper, the students need to first decide what is newsworthy to them.</w:t>
      </w:r>
    </w:p>
    <w:p w:rsidR="00754536" w:rsidRPr="000D307F" w:rsidRDefault="00754536" w:rsidP="00754536">
      <w:pPr>
        <w:pStyle w:val="af5"/>
        <w:spacing w:before="0" w:beforeAutospacing="0" w:after="0" w:afterAutospacing="0" w:line="270" w:lineRule="atLeast"/>
        <w:ind w:firstLine="567"/>
        <w:contextualSpacing/>
        <w:jc w:val="both"/>
        <w:rPr>
          <w:lang w:val="en-US"/>
        </w:rPr>
      </w:pPr>
      <w:r w:rsidRPr="000D307F">
        <w:rPr>
          <w:rStyle w:val="afa"/>
          <w:lang w:val="en-US"/>
        </w:rPr>
        <w:lastRenderedPageBreak/>
        <w:t>Step 1</w:t>
      </w:r>
      <w:r w:rsidRPr="000D307F">
        <w:rPr>
          <w:lang w:val="en-US"/>
        </w:rPr>
        <w:t>: They need to brainstorm a list of ideas.</w:t>
      </w:r>
    </w:p>
    <w:p w:rsidR="00754536" w:rsidRPr="000D307F" w:rsidRDefault="00754536" w:rsidP="00754536">
      <w:pPr>
        <w:pStyle w:val="af5"/>
        <w:spacing w:before="0" w:beforeAutospacing="0" w:after="0" w:afterAutospacing="0" w:line="270" w:lineRule="atLeast"/>
        <w:ind w:firstLine="567"/>
        <w:contextualSpacing/>
        <w:jc w:val="both"/>
        <w:rPr>
          <w:lang w:val="en-US"/>
        </w:rPr>
      </w:pPr>
      <w:r w:rsidRPr="000D307F">
        <w:rPr>
          <w:rStyle w:val="afa"/>
          <w:lang w:val="en-US"/>
        </w:rPr>
        <w:t>Step 2</w:t>
      </w:r>
      <w:r w:rsidRPr="000D307F">
        <w:rPr>
          <w:lang w:val="en-US"/>
        </w:rPr>
        <w:t>: An editor, who will be in charge of organizing the paper, needs to be chosen. In addition, students who are savvy with the computer need to be chosen to do the layout of the newspaper. Next, reporters need to choose story ideas.</w:t>
      </w:r>
    </w:p>
    <w:p w:rsidR="00754536" w:rsidRPr="000D307F" w:rsidRDefault="00754536" w:rsidP="00754536">
      <w:pPr>
        <w:pStyle w:val="af5"/>
        <w:spacing w:before="0" w:beforeAutospacing="0" w:after="0" w:afterAutospacing="0" w:line="270" w:lineRule="atLeast"/>
        <w:ind w:firstLine="567"/>
        <w:contextualSpacing/>
        <w:jc w:val="both"/>
        <w:rPr>
          <w:lang w:val="en-US"/>
        </w:rPr>
      </w:pPr>
      <w:r w:rsidRPr="000D307F">
        <w:rPr>
          <w:lang w:val="en-US"/>
        </w:rPr>
        <w:t xml:space="preserve">The editor and layout people need to decide what the newspaper should look like. For instance, how many columns, what size of paper, how many photos per page, and so forth will be included. </w:t>
      </w:r>
      <w:r w:rsidRPr="000D307F">
        <w:rPr>
          <w:rStyle w:val="afa"/>
          <w:lang w:val="en-US"/>
        </w:rPr>
        <w:t>Note: It is best to use the size for regular copy paper so that you can make copies for everyone.</w:t>
      </w:r>
    </w:p>
    <w:p w:rsidR="00754536" w:rsidRPr="000D307F" w:rsidRDefault="00754536" w:rsidP="00754536">
      <w:pPr>
        <w:pStyle w:val="af5"/>
        <w:spacing w:before="0" w:beforeAutospacing="0" w:after="0" w:afterAutospacing="0" w:line="270" w:lineRule="atLeast"/>
        <w:ind w:firstLine="567"/>
        <w:contextualSpacing/>
        <w:jc w:val="both"/>
        <w:rPr>
          <w:lang w:val="en-US"/>
        </w:rPr>
      </w:pPr>
      <w:r w:rsidRPr="000D307F">
        <w:rPr>
          <w:rStyle w:val="afa"/>
          <w:lang w:val="en-US"/>
        </w:rPr>
        <w:t>Step 3</w:t>
      </w:r>
      <w:r w:rsidRPr="000D307F">
        <w:rPr>
          <w:lang w:val="en-US"/>
        </w:rPr>
        <w:t xml:space="preserve">: Reporters need to </w:t>
      </w:r>
      <w:hyperlink r:id="rId95" w:tgtFrame="_self" w:history="1">
        <w:r w:rsidRPr="000D307F">
          <w:rPr>
            <w:rStyle w:val="ad"/>
            <w:color w:val="auto"/>
            <w:u w:val="none"/>
            <w:lang w:val="en-US"/>
          </w:rPr>
          <w:t>write a story</w:t>
        </w:r>
      </w:hyperlink>
      <w:r w:rsidRPr="000D307F">
        <w:rPr>
          <w:lang w:val="en-US"/>
        </w:rPr>
        <w:t>. First, they need to write questions to find out more about the topic. Next, they need to interview a few people. Last, they need to write the stories.</w:t>
      </w:r>
    </w:p>
    <w:p w:rsidR="00754536" w:rsidRPr="000D307F" w:rsidRDefault="00754536" w:rsidP="00754536">
      <w:pPr>
        <w:pStyle w:val="af5"/>
        <w:spacing w:before="0" w:beforeAutospacing="0" w:after="0" w:afterAutospacing="0" w:line="270" w:lineRule="atLeast"/>
        <w:ind w:firstLine="567"/>
        <w:contextualSpacing/>
        <w:jc w:val="both"/>
        <w:rPr>
          <w:lang w:val="en-US"/>
        </w:rPr>
      </w:pPr>
      <w:r w:rsidRPr="000D307F">
        <w:rPr>
          <w:rStyle w:val="afa"/>
          <w:lang w:val="en-US"/>
        </w:rPr>
        <w:t>Step 4</w:t>
      </w:r>
      <w:r w:rsidRPr="000D307F">
        <w:rPr>
          <w:lang w:val="en-US"/>
        </w:rPr>
        <w:t>: Students need to type their stories on Microsoft Word. The editor and/or teacher should edit them. Reporters should save their stories electronically.</w:t>
      </w:r>
    </w:p>
    <w:p w:rsidR="00754536" w:rsidRPr="000D307F" w:rsidRDefault="00754536" w:rsidP="00754536">
      <w:pPr>
        <w:pStyle w:val="af5"/>
        <w:spacing w:before="0" w:beforeAutospacing="0" w:after="0" w:afterAutospacing="0" w:line="270" w:lineRule="atLeast"/>
        <w:ind w:firstLine="567"/>
        <w:contextualSpacing/>
        <w:jc w:val="both"/>
        <w:rPr>
          <w:lang w:val="en-US"/>
        </w:rPr>
      </w:pPr>
      <w:r w:rsidRPr="000D307F">
        <w:rPr>
          <w:rStyle w:val="afa"/>
          <w:lang w:val="en-US"/>
        </w:rPr>
        <w:t>Step 5</w:t>
      </w:r>
      <w:r w:rsidRPr="000D307F">
        <w:rPr>
          <w:lang w:val="en-US"/>
        </w:rPr>
        <w:t>: All of the articles need to be downloaded to one computer. The editor and layout people need to place the articles in Microsoft Word. There are templates available for newsletters that teachers may like to use.</w:t>
      </w:r>
    </w:p>
    <w:p w:rsidR="00754536" w:rsidRPr="000D307F" w:rsidRDefault="00754536" w:rsidP="00754536">
      <w:pPr>
        <w:pStyle w:val="af5"/>
        <w:spacing w:before="0" w:beforeAutospacing="0" w:after="0" w:afterAutospacing="0" w:line="270" w:lineRule="atLeast"/>
        <w:ind w:firstLine="567"/>
        <w:contextualSpacing/>
        <w:jc w:val="both"/>
        <w:rPr>
          <w:lang w:val="en-US"/>
        </w:rPr>
      </w:pPr>
      <w:r w:rsidRPr="000D307F">
        <w:rPr>
          <w:lang w:val="en-US"/>
        </w:rPr>
        <w:t>If photos are used, students need to download all the photos to the same computer.</w:t>
      </w:r>
    </w:p>
    <w:p w:rsidR="00754536" w:rsidRPr="000D307F" w:rsidRDefault="00754536" w:rsidP="00754536">
      <w:pPr>
        <w:pStyle w:val="af5"/>
        <w:spacing w:before="0" w:beforeAutospacing="0" w:after="0" w:afterAutospacing="0" w:line="270" w:lineRule="atLeast"/>
        <w:ind w:firstLine="567"/>
        <w:contextualSpacing/>
        <w:jc w:val="both"/>
        <w:rPr>
          <w:lang w:val="en-US"/>
        </w:rPr>
      </w:pPr>
      <w:r w:rsidRPr="000D307F">
        <w:rPr>
          <w:rStyle w:val="afa"/>
          <w:lang w:val="en-US"/>
        </w:rPr>
        <w:t>Step 6</w:t>
      </w:r>
      <w:r w:rsidRPr="000D307F">
        <w:rPr>
          <w:lang w:val="en-US"/>
        </w:rPr>
        <w:t>: Make copies and share.</w:t>
      </w:r>
    </w:p>
    <w:p w:rsidR="00754536" w:rsidRPr="000D307F" w:rsidRDefault="00754536" w:rsidP="00754536">
      <w:pPr>
        <w:pStyle w:val="af5"/>
        <w:spacing w:before="0" w:beforeAutospacing="0" w:after="0" w:afterAutospacing="0" w:line="270" w:lineRule="atLeast"/>
        <w:ind w:firstLine="567"/>
        <w:contextualSpacing/>
        <w:jc w:val="both"/>
        <w:rPr>
          <w:lang w:val="en-US"/>
        </w:rPr>
      </w:pPr>
      <w:r w:rsidRPr="000D307F">
        <w:rPr>
          <w:lang w:val="en-US"/>
        </w:rPr>
        <w:t>The lesson plan on creating a newspaper is a great way to teach news writing and to use technology in the classroom.</w:t>
      </w:r>
    </w:p>
    <w:p w:rsidR="00754536" w:rsidRPr="000D307F" w:rsidRDefault="00754536" w:rsidP="005F0B20">
      <w:pPr>
        <w:spacing w:after="0" w:line="240" w:lineRule="auto"/>
        <w:contextualSpacing/>
        <w:jc w:val="both"/>
        <w:rPr>
          <w:rFonts w:ascii="Times New Roman" w:eastAsia="Times New Roman" w:hAnsi="Times New Roman" w:cs="Times New Roman"/>
          <w:b/>
          <w:bCs/>
          <w:sz w:val="24"/>
          <w:szCs w:val="24"/>
          <w:lang w:val="en-US" w:eastAsia="ru-RU"/>
        </w:rPr>
      </w:pPr>
    </w:p>
    <w:p w:rsidR="004E00F8" w:rsidRPr="000D307F" w:rsidRDefault="004E00F8" w:rsidP="004E00F8">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44</w:t>
      </w:r>
      <w:r w:rsidR="00FC68D8" w:rsidRPr="000D307F">
        <w:rPr>
          <w:rFonts w:ascii="Times New Roman" w:eastAsia="Times New Roman" w:hAnsi="Times New Roman" w:cs="Times New Roman"/>
          <w:b/>
          <w:smallCaps/>
          <w:sz w:val="24"/>
          <w:szCs w:val="24"/>
          <w:lang w:val="en-US" w:eastAsia="ru-RU"/>
        </w:rPr>
        <w:t>. Health and technology. Plastic surgery.</w:t>
      </w:r>
    </w:p>
    <w:tbl>
      <w:tblPr>
        <w:tblStyle w:val="ab"/>
        <w:tblW w:w="0" w:type="auto"/>
        <w:tblLook w:val="04A0" w:firstRow="1" w:lastRow="0" w:firstColumn="1" w:lastColumn="0" w:noHBand="0" w:noVBand="1"/>
      </w:tblPr>
      <w:tblGrid>
        <w:gridCol w:w="4920"/>
        <w:gridCol w:w="4935"/>
      </w:tblGrid>
      <w:tr w:rsidR="004E00F8" w:rsidRPr="00981AC6" w:rsidTr="006969C9">
        <w:tc>
          <w:tcPr>
            <w:tcW w:w="5139" w:type="dxa"/>
          </w:tcPr>
          <w:p w:rsidR="004E00F8" w:rsidRPr="000D307F" w:rsidRDefault="004E00F8" w:rsidP="006969C9">
            <w:pPr>
              <w:pStyle w:val="Default"/>
              <w:jc w:val="both"/>
            </w:pPr>
            <w:r w:rsidRPr="000D307F">
              <w:rPr>
                <w:b/>
                <w:bCs/>
              </w:rPr>
              <w:t xml:space="preserve">Topic </w:t>
            </w:r>
          </w:p>
        </w:tc>
        <w:tc>
          <w:tcPr>
            <w:tcW w:w="5140" w:type="dxa"/>
          </w:tcPr>
          <w:p w:rsidR="004E00F8" w:rsidRPr="000D307F" w:rsidRDefault="004E00F8" w:rsidP="006969C9">
            <w:pPr>
              <w:contextualSpacing/>
              <w:jc w:val="center"/>
              <w:rPr>
                <w:b/>
                <w:smallCaps/>
                <w:sz w:val="24"/>
                <w:szCs w:val="24"/>
                <w:lang w:val="en-US"/>
              </w:rPr>
            </w:pPr>
            <w:r w:rsidRPr="000D307F">
              <w:rPr>
                <w:b/>
                <w:smallCaps/>
                <w:sz w:val="24"/>
                <w:szCs w:val="24"/>
                <w:lang w:val="en-US"/>
              </w:rPr>
              <w:t>Health and technology. Plastic surgery.</w:t>
            </w:r>
          </w:p>
        </w:tc>
      </w:tr>
      <w:tr w:rsidR="004E00F8" w:rsidRPr="000D307F" w:rsidTr="006969C9">
        <w:tc>
          <w:tcPr>
            <w:tcW w:w="5139" w:type="dxa"/>
          </w:tcPr>
          <w:p w:rsidR="004E00F8" w:rsidRPr="000D307F" w:rsidRDefault="004E00F8"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4E00F8" w:rsidRPr="000D307F" w:rsidRDefault="004E00F8" w:rsidP="006969C9">
            <w:pPr>
              <w:pStyle w:val="Default"/>
              <w:jc w:val="both"/>
            </w:pPr>
            <w:r w:rsidRPr="000D307F">
              <w:rPr>
                <w:b/>
                <w:bCs/>
              </w:rPr>
              <w:t>Number of participants: 1</w:t>
            </w:r>
            <w:r w:rsidRPr="000D307F">
              <w:rPr>
                <w:b/>
                <w:bCs/>
                <w:lang w:val="en-US"/>
              </w:rPr>
              <w:t>5</w:t>
            </w:r>
            <w:r w:rsidRPr="000D307F">
              <w:rPr>
                <w:b/>
                <w:bCs/>
              </w:rPr>
              <w:t xml:space="preserve"> </w:t>
            </w:r>
          </w:p>
        </w:tc>
      </w:tr>
      <w:tr w:rsidR="004E00F8" w:rsidRPr="000D307F" w:rsidTr="006969C9">
        <w:tc>
          <w:tcPr>
            <w:tcW w:w="5139" w:type="dxa"/>
          </w:tcPr>
          <w:p w:rsidR="004E00F8" w:rsidRPr="000D307F" w:rsidRDefault="004E00F8" w:rsidP="006969C9">
            <w:pPr>
              <w:pStyle w:val="Default"/>
              <w:jc w:val="both"/>
            </w:pPr>
            <w:r w:rsidRPr="000D307F">
              <w:rPr>
                <w:b/>
                <w:bCs/>
                <w:i/>
                <w:iCs/>
              </w:rPr>
              <w:t xml:space="preserve">Lesson type </w:t>
            </w:r>
          </w:p>
        </w:tc>
        <w:tc>
          <w:tcPr>
            <w:tcW w:w="5140" w:type="dxa"/>
          </w:tcPr>
          <w:p w:rsidR="004E00F8" w:rsidRPr="000D307F" w:rsidRDefault="004E00F8" w:rsidP="006969C9">
            <w:pPr>
              <w:pStyle w:val="Default"/>
              <w:jc w:val="both"/>
            </w:pPr>
            <w:r w:rsidRPr="000D307F">
              <w:t xml:space="preserve">Practical </w:t>
            </w:r>
          </w:p>
        </w:tc>
      </w:tr>
      <w:tr w:rsidR="004E00F8" w:rsidRPr="000D307F" w:rsidTr="006969C9">
        <w:tc>
          <w:tcPr>
            <w:tcW w:w="5139" w:type="dxa"/>
          </w:tcPr>
          <w:p w:rsidR="004E00F8" w:rsidRPr="000D307F" w:rsidRDefault="004E00F8" w:rsidP="006969C9">
            <w:pPr>
              <w:pStyle w:val="Default"/>
              <w:jc w:val="both"/>
            </w:pPr>
            <w:r w:rsidRPr="000D307F">
              <w:rPr>
                <w:b/>
                <w:bCs/>
                <w:i/>
                <w:iCs/>
              </w:rPr>
              <w:t xml:space="preserve">Outline of the lesson </w:t>
            </w:r>
          </w:p>
        </w:tc>
        <w:tc>
          <w:tcPr>
            <w:tcW w:w="5140" w:type="dxa"/>
          </w:tcPr>
          <w:p w:rsidR="004E00F8" w:rsidRPr="000D307F" w:rsidRDefault="004E00F8" w:rsidP="006969C9">
            <w:pPr>
              <w:pStyle w:val="Default"/>
              <w:jc w:val="both"/>
              <w:rPr>
                <w:lang w:val="en-US"/>
              </w:rPr>
            </w:pPr>
            <w:r w:rsidRPr="000D307F">
              <w:rPr>
                <w:lang w:val="en-US"/>
              </w:rPr>
              <w:t xml:space="preserve">1. Led in activity </w:t>
            </w:r>
          </w:p>
          <w:p w:rsidR="004E00F8" w:rsidRPr="000D307F" w:rsidRDefault="004E00F8" w:rsidP="006969C9">
            <w:pPr>
              <w:pStyle w:val="Default"/>
              <w:jc w:val="both"/>
              <w:rPr>
                <w:lang w:val="en-US"/>
              </w:rPr>
            </w:pPr>
            <w:r w:rsidRPr="000D307F">
              <w:rPr>
                <w:lang w:val="en-US"/>
              </w:rPr>
              <w:t xml:space="preserve">2. Brainstorming </w:t>
            </w:r>
          </w:p>
          <w:p w:rsidR="004E00F8" w:rsidRPr="000D307F" w:rsidRDefault="004E00F8" w:rsidP="006969C9">
            <w:pPr>
              <w:pStyle w:val="Default"/>
              <w:jc w:val="both"/>
            </w:pPr>
            <w:r w:rsidRPr="000D307F">
              <w:rPr>
                <w:lang w:val="en-US"/>
              </w:rPr>
              <w:t xml:space="preserve">3. Exploring ideas about </w:t>
            </w:r>
            <w:r w:rsidRPr="000D307F">
              <w:rPr>
                <w:smallCaps/>
                <w:lang w:val="en-US" w:eastAsia="ru-RU"/>
              </w:rPr>
              <w:t>plastic surgery</w:t>
            </w:r>
          </w:p>
          <w:p w:rsidR="004E00F8" w:rsidRPr="000D307F" w:rsidRDefault="004E00F8" w:rsidP="006969C9">
            <w:pPr>
              <w:pStyle w:val="Default"/>
              <w:jc w:val="both"/>
            </w:pPr>
            <w:r w:rsidRPr="000D307F">
              <w:t xml:space="preserve">7. Mini lectures </w:t>
            </w:r>
          </w:p>
          <w:p w:rsidR="004E00F8" w:rsidRPr="000D307F" w:rsidRDefault="004E00F8" w:rsidP="006969C9">
            <w:pPr>
              <w:pStyle w:val="Default"/>
              <w:jc w:val="both"/>
            </w:pPr>
            <w:r w:rsidRPr="000D307F">
              <w:t xml:space="preserve">8. Summarizing </w:t>
            </w:r>
          </w:p>
        </w:tc>
      </w:tr>
      <w:tr w:rsidR="004E00F8" w:rsidRPr="00981AC6" w:rsidTr="006969C9">
        <w:tc>
          <w:tcPr>
            <w:tcW w:w="10279" w:type="dxa"/>
            <w:gridSpan w:val="2"/>
          </w:tcPr>
          <w:p w:rsidR="004E00F8" w:rsidRPr="000D307F" w:rsidRDefault="004E00F8"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4E00F8" w:rsidRPr="000D307F" w:rsidRDefault="004E00F8" w:rsidP="006969C9">
            <w:pPr>
              <w:pStyle w:val="Default"/>
              <w:jc w:val="both"/>
              <w:rPr>
                <w:lang w:val="en-US"/>
              </w:rPr>
            </w:pPr>
          </w:p>
        </w:tc>
      </w:tr>
      <w:tr w:rsidR="004E00F8" w:rsidRPr="00981AC6" w:rsidTr="006969C9">
        <w:tc>
          <w:tcPr>
            <w:tcW w:w="5139" w:type="dxa"/>
          </w:tcPr>
          <w:p w:rsidR="004E00F8" w:rsidRPr="000D307F" w:rsidRDefault="004E00F8" w:rsidP="006969C9">
            <w:pPr>
              <w:pStyle w:val="Default"/>
              <w:jc w:val="both"/>
              <w:rPr>
                <w:lang w:val="en-US"/>
              </w:rPr>
            </w:pPr>
            <w:r w:rsidRPr="000D307F">
              <w:rPr>
                <w:b/>
                <w:bCs/>
                <w:i/>
                <w:iCs/>
                <w:lang w:val="en-US"/>
              </w:rPr>
              <w:t>Objectives</w:t>
            </w:r>
            <w:r w:rsidRPr="000D307F">
              <w:rPr>
                <w:b/>
                <w:bCs/>
                <w:lang w:val="en-US"/>
              </w:rPr>
              <w:t xml:space="preserve">: </w:t>
            </w:r>
          </w:p>
          <w:p w:rsidR="004E00F8" w:rsidRPr="000D307F" w:rsidRDefault="004E00F8" w:rsidP="006969C9">
            <w:pPr>
              <w:pStyle w:val="Default"/>
              <w:jc w:val="both"/>
              <w:rPr>
                <w:lang w:val="en-US"/>
              </w:rPr>
            </w:pPr>
            <w:r w:rsidRPr="000D307F">
              <w:rPr>
                <w:b/>
                <w:bCs/>
                <w:i/>
                <w:iCs/>
                <w:lang w:val="en-US"/>
              </w:rPr>
              <w:t xml:space="preserve">Participants will </w:t>
            </w:r>
          </w:p>
          <w:p w:rsidR="004E00F8" w:rsidRPr="000D307F" w:rsidRDefault="004E00F8" w:rsidP="006969C9">
            <w:pPr>
              <w:contextualSpacing/>
              <w:rPr>
                <w:i/>
                <w:sz w:val="24"/>
                <w:szCs w:val="24"/>
                <w:lang w:val="en-US"/>
              </w:rPr>
            </w:pPr>
            <w:r w:rsidRPr="000D307F">
              <w:rPr>
                <w:i/>
                <w:sz w:val="24"/>
                <w:szCs w:val="24"/>
              </w:rPr>
              <w:t></w:t>
            </w:r>
            <w:r w:rsidRPr="000D307F">
              <w:rPr>
                <w:i/>
                <w:sz w:val="24"/>
                <w:szCs w:val="24"/>
                <w:lang w:val="en-US"/>
              </w:rPr>
              <w:t>   to train students’ vocabulary for talking about plastic surgery;</w:t>
            </w:r>
          </w:p>
          <w:p w:rsidR="004E00F8" w:rsidRPr="000D307F" w:rsidRDefault="004E00F8" w:rsidP="006969C9">
            <w:pPr>
              <w:contextualSpacing/>
              <w:rPr>
                <w:i/>
                <w:sz w:val="24"/>
                <w:szCs w:val="24"/>
                <w:lang w:val="en-US"/>
              </w:rPr>
            </w:pPr>
            <w:r w:rsidRPr="000D307F">
              <w:rPr>
                <w:i/>
                <w:sz w:val="24"/>
                <w:szCs w:val="24"/>
                <w:lang w:val="en-US"/>
              </w:rPr>
              <w:t>•  to improve students’ reading and listening skills;</w:t>
            </w:r>
          </w:p>
          <w:p w:rsidR="004E00F8" w:rsidRPr="000D307F" w:rsidRDefault="004E00F8" w:rsidP="006969C9">
            <w:pPr>
              <w:contextualSpacing/>
              <w:rPr>
                <w:i/>
                <w:sz w:val="24"/>
                <w:szCs w:val="24"/>
                <w:lang w:val="en-US"/>
              </w:rPr>
            </w:pPr>
            <w:r w:rsidRPr="000D307F">
              <w:rPr>
                <w:i/>
                <w:sz w:val="24"/>
                <w:szCs w:val="24"/>
                <w:lang w:val="en-US"/>
              </w:rPr>
              <w:t>- to train students’ writing skills.</w:t>
            </w:r>
          </w:p>
          <w:p w:rsidR="004E00F8" w:rsidRPr="000D307F" w:rsidRDefault="004E00F8"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4E00F8" w:rsidRPr="000D307F" w:rsidRDefault="004E00F8" w:rsidP="006969C9">
            <w:pPr>
              <w:pStyle w:val="Default"/>
              <w:jc w:val="both"/>
              <w:rPr>
                <w:lang w:val="en-US"/>
              </w:rPr>
            </w:pPr>
            <w:r w:rsidRPr="000D307F">
              <w:rPr>
                <w:b/>
                <w:bCs/>
                <w:i/>
                <w:iCs/>
                <w:lang w:val="en-US"/>
              </w:rPr>
              <w:t xml:space="preserve">Outcomes: </w:t>
            </w:r>
          </w:p>
          <w:p w:rsidR="004E00F8" w:rsidRPr="000D307F" w:rsidRDefault="004E00F8" w:rsidP="006969C9">
            <w:pPr>
              <w:pStyle w:val="Default"/>
              <w:jc w:val="both"/>
              <w:rPr>
                <w:lang w:val="en-US"/>
              </w:rPr>
            </w:pPr>
            <w:r w:rsidRPr="000D307F">
              <w:rPr>
                <w:b/>
                <w:bCs/>
                <w:i/>
                <w:iCs/>
                <w:lang w:val="en-US"/>
              </w:rPr>
              <w:t xml:space="preserve">By the end of the course Participants will </w:t>
            </w:r>
          </w:p>
          <w:p w:rsidR="004E00F8" w:rsidRPr="000D307F" w:rsidRDefault="004E00F8" w:rsidP="006969C9">
            <w:pPr>
              <w:pStyle w:val="Default"/>
              <w:jc w:val="both"/>
            </w:pPr>
            <w:r w:rsidRPr="000D307F">
              <w:t></w:t>
            </w:r>
            <w:r w:rsidRPr="000D307F">
              <w:rPr>
                <w:lang w:val="en-US"/>
              </w:rPr>
              <w:t xml:space="preserve"> </w:t>
            </w:r>
            <w:r w:rsidRPr="000D307F">
              <w:rPr>
                <w:i/>
                <w:iCs/>
                <w:lang w:val="en-US"/>
              </w:rPr>
              <w:t>Aware of plastic surgery</w:t>
            </w:r>
          </w:p>
          <w:p w:rsidR="004E00F8" w:rsidRPr="000D307F" w:rsidRDefault="004E00F8" w:rsidP="006969C9">
            <w:pPr>
              <w:pStyle w:val="Default"/>
              <w:jc w:val="both"/>
            </w:pPr>
          </w:p>
          <w:p w:rsidR="004E00F8" w:rsidRPr="000D307F" w:rsidRDefault="004E00F8"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4E00F8" w:rsidRPr="000D307F" w:rsidRDefault="004E00F8" w:rsidP="006969C9">
            <w:pPr>
              <w:pStyle w:val="Default"/>
              <w:jc w:val="both"/>
              <w:rPr>
                <w:lang w:val="en-US"/>
              </w:rPr>
            </w:pPr>
          </w:p>
        </w:tc>
      </w:tr>
      <w:tr w:rsidR="004E00F8" w:rsidRPr="00981AC6" w:rsidTr="006969C9">
        <w:tc>
          <w:tcPr>
            <w:tcW w:w="5139" w:type="dxa"/>
          </w:tcPr>
          <w:p w:rsidR="004E00F8" w:rsidRPr="000D307F" w:rsidRDefault="004E00F8" w:rsidP="006969C9">
            <w:pPr>
              <w:pStyle w:val="Default"/>
              <w:jc w:val="both"/>
              <w:rPr>
                <w:b/>
                <w:i/>
              </w:rPr>
            </w:pPr>
            <w:r w:rsidRPr="000D307F">
              <w:rPr>
                <w:b/>
                <w:i/>
              </w:rPr>
              <w:t xml:space="preserve">Teaching model </w:t>
            </w:r>
          </w:p>
        </w:tc>
        <w:tc>
          <w:tcPr>
            <w:tcW w:w="5140" w:type="dxa"/>
          </w:tcPr>
          <w:p w:rsidR="004E00F8" w:rsidRPr="000D307F" w:rsidRDefault="004E00F8" w:rsidP="006969C9">
            <w:pPr>
              <w:pStyle w:val="Default"/>
              <w:jc w:val="both"/>
              <w:rPr>
                <w:lang w:val="en-US"/>
              </w:rPr>
            </w:pPr>
            <w:r w:rsidRPr="000D307F">
              <w:rPr>
                <w:lang w:val="en-US"/>
              </w:rPr>
              <w:t xml:space="preserve">concept attainment; cooperative learning; direct instruction; presentation; </w:t>
            </w:r>
          </w:p>
        </w:tc>
      </w:tr>
      <w:tr w:rsidR="004E00F8" w:rsidRPr="00981AC6" w:rsidTr="006969C9">
        <w:tc>
          <w:tcPr>
            <w:tcW w:w="5139" w:type="dxa"/>
          </w:tcPr>
          <w:p w:rsidR="004E00F8" w:rsidRPr="000D307F" w:rsidRDefault="004E00F8" w:rsidP="006969C9">
            <w:pPr>
              <w:pStyle w:val="Default"/>
              <w:jc w:val="both"/>
              <w:rPr>
                <w:b/>
                <w:i/>
              </w:rPr>
            </w:pPr>
            <w:r w:rsidRPr="000D307F">
              <w:rPr>
                <w:b/>
                <w:i/>
              </w:rPr>
              <w:t xml:space="preserve">Interaction pattern </w:t>
            </w:r>
          </w:p>
        </w:tc>
        <w:tc>
          <w:tcPr>
            <w:tcW w:w="5140" w:type="dxa"/>
          </w:tcPr>
          <w:p w:rsidR="004E00F8" w:rsidRPr="000D307F" w:rsidRDefault="004E00F8" w:rsidP="006969C9">
            <w:pPr>
              <w:pStyle w:val="Default"/>
              <w:jc w:val="both"/>
              <w:rPr>
                <w:lang w:val="en-US"/>
              </w:rPr>
            </w:pPr>
            <w:r w:rsidRPr="000D307F">
              <w:rPr>
                <w:lang w:val="en-US"/>
              </w:rPr>
              <w:t xml:space="preserve">Plenary; individually, pair , group works and whole class </w:t>
            </w:r>
          </w:p>
        </w:tc>
      </w:tr>
      <w:tr w:rsidR="004E00F8" w:rsidRPr="00981AC6" w:rsidTr="006969C9">
        <w:tc>
          <w:tcPr>
            <w:tcW w:w="5139" w:type="dxa"/>
          </w:tcPr>
          <w:p w:rsidR="004E00F8" w:rsidRPr="000D307F" w:rsidRDefault="004E00F8" w:rsidP="006969C9">
            <w:pPr>
              <w:pStyle w:val="Default"/>
              <w:jc w:val="both"/>
            </w:pPr>
            <w:r w:rsidRPr="000D307F">
              <w:rPr>
                <w:b/>
                <w:bCs/>
                <w:i/>
                <w:iCs/>
              </w:rPr>
              <w:t xml:space="preserve">Used materials and equipments </w:t>
            </w:r>
          </w:p>
        </w:tc>
        <w:tc>
          <w:tcPr>
            <w:tcW w:w="5140" w:type="dxa"/>
          </w:tcPr>
          <w:p w:rsidR="004E00F8" w:rsidRPr="000D307F" w:rsidRDefault="004E00F8" w:rsidP="006969C9">
            <w:pPr>
              <w:pStyle w:val="Default"/>
              <w:jc w:val="both"/>
              <w:rPr>
                <w:lang w:val="en-US"/>
              </w:rPr>
            </w:pPr>
            <w:r w:rsidRPr="000D307F">
              <w:rPr>
                <w:lang w:val="en-US"/>
              </w:rPr>
              <w:t xml:space="preserve">Handouts; board and markers of different colors </w:t>
            </w:r>
          </w:p>
        </w:tc>
      </w:tr>
      <w:tr w:rsidR="004E00F8" w:rsidRPr="00981AC6" w:rsidTr="006969C9">
        <w:tc>
          <w:tcPr>
            <w:tcW w:w="5139" w:type="dxa"/>
          </w:tcPr>
          <w:p w:rsidR="004E00F8" w:rsidRPr="000D307F" w:rsidRDefault="004E00F8" w:rsidP="006969C9">
            <w:pPr>
              <w:pStyle w:val="Default"/>
              <w:jc w:val="both"/>
            </w:pPr>
            <w:r w:rsidRPr="000D307F">
              <w:rPr>
                <w:b/>
                <w:bCs/>
                <w:i/>
                <w:iCs/>
              </w:rPr>
              <w:t xml:space="preserve">Teaching conditions </w:t>
            </w:r>
          </w:p>
        </w:tc>
        <w:tc>
          <w:tcPr>
            <w:tcW w:w="5140" w:type="dxa"/>
          </w:tcPr>
          <w:p w:rsidR="004E00F8" w:rsidRPr="000D307F" w:rsidRDefault="004E00F8" w:rsidP="006969C9">
            <w:pPr>
              <w:pStyle w:val="Default"/>
              <w:jc w:val="both"/>
              <w:rPr>
                <w:lang w:val="en-US"/>
              </w:rPr>
            </w:pPr>
            <w:r w:rsidRPr="000D307F">
              <w:rPr>
                <w:lang w:val="en-US"/>
              </w:rPr>
              <w:t xml:space="preserve">Teaching room should include white board and separated to 4 faced sittings suited for group works. </w:t>
            </w:r>
          </w:p>
        </w:tc>
      </w:tr>
      <w:tr w:rsidR="004E00F8" w:rsidRPr="000D307F" w:rsidTr="006969C9">
        <w:tc>
          <w:tcPr>
            <w:tcW w:w="5139" w:type="dxa"/>
          </w:tcPr>
          <w:p w:rsidR="004E00F8" w:rsidRPr="000D307F" w:rsidRDefault="004E00F8" w:rsidP="006969C9">
            <w:pPr>
              <w:pStyle w:val="Default"/>
              <w:jc w:val="both"/>
            </w:pPr>
            <w:r w:rsidRPr="000D307F">
              <w:rPr>
                <w:b/>
                <w:bCs/>
                <w:i/>
                <w:iCs/>
              </w:rPr>
              <w:t xml:space="preserve">Assessment </w:t>
            </w:r>
          </w:p>
        </w:tc>
        <w:tc>
          <w:tcPr>
            <w:tcW w:w="5140" w:type="dxa"/>
          </w:tcPr>
          <w:p w:rsidR="004E00F8" w:rsidRPr="000D307F" w:rsidRDefault="004E00F8" w:rsidP="006969C9">
            <w:pPr>
              <w:pStyle w:val="Default"/>
              <w:jc w:val="both"/>
            </w:pPr>
            <w:r w:rsidRPr="000D307F">
              <w:t xml:space="preserve">ongoing assessment; participation </w:t>
            </w:r>
          </w:p>
        </w:tc>
      </w:tr>
    </w:tbl>
    <w:p w:rsidR="004E00F8" w:rsidRPr="000D307F" w:rsidRDefault="004E00F8" w:rsidP="004E00F8">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4E00F8" w:rsidRPr="00981AC6" w:rsidTr="006969C9">
        <w:trPr>
          <w:trHeight w:val="107"/>
        </w:trPr>
        <w:tc>
          <w:tcPr>
            <w:tcW w:w="4447" w:type="dxa"/>
          </w:tcPr>
          <w:p w:rsidR="004E00F8" w:rsidRPr="000D307F" w:rsidRDefault="004E00F8" w:rsidP="006969C9">
            <w:pPr>
              <w:pStyle w:val="Default"/>
              <w:jc w:val="center"/>
              <w:rPr>
                <w:lang w:val="en-US"/>
              </w:rPr>
            </w:pPr>
            <w:r w:rsidRPr="000D307F">
              <w:rPr>
                <w:b/>
                <w:bCs/>
                <w:lang w:val="en-US"/>
              </w:rPr>
              <w:t>Detailed process of the lesson</w:t>
            </w:r>
          </w:p>
        </w:tc>
        <w:tc>
          <w:tcPr>
            <w:tcW w:w="4447" w:type="dxa"/>
          </w:tcPr>
          <w:p w:rsidR="004E00F8" w:rsidRPr="000D307F" w:rsidRDefault="004E00F8" w:rsidP="006969C9">
            <w:pPr>
              <w:pStyle w:val="Default"/>
              <w:jc w:val="both"/>
              <w:rPr>
                <w:lang w:val="en-US"/>
              </w:rPr>
            </w:pPr>
          </w:p>
        </w:tc>
      </w:tr>
      <w:tr w:rsidR="004E00F8" w:rsidRPr="00981AC6" w:rsidTr="006969C9">
        <w:trPr>
          <w:trHeight w:val="107"/>
        </w:trPr>
        <w:tc>
          <w:tcPr>
            <w:tcW w:w="4447" w:type="dxa"/>
          </w:tcPr>
          <w:p w:rsidR="004E00F8" w:rsidRPr="000D307F" w:rsidRDefault="004E00F8" w:rsidP="006969C9">
            <w:pPr>
              <w:pStyle w:val="Default"/>
              <w:jc w:val="both"/>
              <w:rPr>
                <w:lang w:val="en-US"/>
              </w:rPr>
            </w:pPr>
          </w:p>
        </w:tc>
        <w:tc>
          <w:tcPr>
            <w:tcW w:w="4447" w:type="dxa"/>
          </w:tcPr>
          <w:p w:rsidR="004E00F8" w:rsidRPr="000D307F" w:rsidRDefault="004E00F8" w:rsidP="006969C9">
            <w:pPr>
              <w:pStyle w:val="Default"/>
              <w:jc w:val="both"/>
              <w:rPr>
                <w:lang w:val="en-US"/>
              </w:rPr>
            </w:pPr>
          </w:p>
        </w:tc>
      </w:tr>
    </w:tbl>
    <w:tbl>
      <w:tblPr>
        <w:tblStyle w:val="ab"/>
        <w:tblW w:w="0" w:type="auto"/>
        <w:tblLook w:val="04A0" w:firstRow="1" w:lastRow="0" w:firstColumn="1" w:lastColumn="0" w:noHBand="0" w:noVBand="1"/>
      </w:tblPr>
      <w:tblGrid>
        <w:gridCol w:w="2056"/>
        <w:gridCol w:w="4532"/>
        <w:gridCol w:w="3267"/>
      </w:tblGrid>
      <w:tr w:rsidR="004E00F8" w:rsidRPr="000D307F" w:rsidTr="006969C9">
        <w:tc>
          <w:tcPr>
            <w:tcW w:w="2093" w:type="dxa"/>
            <w:vMerge w:val="restart"/>
          </w:tcPr>
          <w:p w:rsidR="004E00F8" w:rsidRPr="000D307F" w:rsidRDefault="004E00F8" w:rsidP="006969C9">
            <w:pPr>
              <w:pStyle w:val="Default"/>
              <w:jc w:val="both"/>
              <w:rPr>
                <w:lang w:val="uz-Cyrl-UZ"/>
              </w:rPr>
            </w:pPr>
            <w:r w:rsidRPr="000D307F">
              <w:rPr>
                <w:b/>
                <w:bCs/>
              </w:rPr>
              <w:t>Steps and Time</w:t>
            </w:r>
          </w:p>
        </w:tc>
        <w:tc>
          <w:tcPr>
            <w:tcW w:w="8186" w:type="dxa"/>
            <w:gridSpan w:val="2"/>
          </w:tcPr>
          <w:p w:rsidR="004E00F8" w:rsidRPr="000D307F" w:rsidRDefault="004E00F8" w:rsidP="006969C9">
            <w:pPr>
              <w:pStyle w:val="Default"/>
              <w:jc w:val="both"/>
              <w:rPr>
                <w:b/>
                <w:lang w:val="uz-Cyrl-UZ"/>
              </w:rPr>
            </w:pPr>
            <w:r w:rsidRPr="000D307F">
              <w:rPr>
                <w:b/>
              </w:rPr>
              <w:t>PROCEDURE</w:t>
            </w:r>
          </w:p>
        </w:tc>
      </w:tr>
      <w:tr w:rsidR="004E00F8" w:rsidRPr="000D307F" w:rsidTr="006969C9">
        <w:tc>
          <w:tcPr>
            <w:tcW w:w="2093" w:type="dxa"/>
            <w:vMerge/>
          </w:tcPr>
          <w:p w:rsidR="004E00F8" w:rsidRPr="000D307F" w:rsidRDefault="004E00F8" w:rsidP="006969C9">
            <w:pPr>
              <w:pStyle w:val="Default"/>
              <w:jc w:val="both"/>
              <w:rPr>
                <w:lang w:val="uz-Cyrl-UZ"/>
              </w:rPr>
            </w:pPr>
          </w:p>
        </w:tc>
        <w:tc>
          <w:tcPr>
            <w:tcW w:w="4759" w:type="dxa"/>
          </w:tcPr>
          <w:p w:rsidR="004E00F8" w:rsidRPr="000D307F" w:rsidRDefault="004E00F8" w:rsidP="006969C9">
            <w:pPr>
              <w:pStyle w:val="Default"/>
              <w:jc w:val="both"/>
              <w:rPr>
                <w:lang w:val="uz-Cyrl-UZ"/>
              </w:rPr>
            </w:pPr>
            <w:r w:rsidRPr="000D307F">
              <w:rPr>
                <w:b/>
                <w:bCs/>
              </w:rPr>
              <w:t>Teacher activities</w:t>
            </w:r>
          </w:p>
        </w:tc>
        <w:tc>
          <w:tcPr>
            <w:tcW w:w="3427" w:type="dxa"/>
          </w:tcPr>
          <w:p w:rsidR="004E00F8" w:rsidRPr="000D307F" w:rsidRDefault="004E00F8" w:rsidP="006969C9">
            <w:pPr>
              <w:pStyle w:val="Default"/>
              <w:jc w:val="both"/>
              <w:rPr>
                <w:lang w:val="uz-Cyrl-UZ"/>
              </w:rPr>
            </w:pPr>
            <w:r w:rsidRPr="000D307F">
              <w:rPr>
                <w:b/>
                <w:bCs/>
              </w:rPr>
              <w:t>Student activities</w:t>
            </w:r>
          </w:p>
        </w:tc>
      </w:tr>
      <w:tr w:rsidR="004E00F8" w:rsidRPr="00981AC6" w:rsidTr="006969C9">
        <w:tc>
          <w:tcPr>
            <w:tcW w:w="2093" w:type="dxa"/>
          </w:tcPr>
          <w:p w:rsidR="004E00F8" w:rsidRPr="000D307F" w:rsidRDefault="004E00F8" w:rsidP="006969C9">
            <w:pPr>
              <w:pStyle w:val="Default"/>
              <w:jc w:val="both"/>
            </w:pPr>
            <w:r w:rsidRPr="000D307F">
              <w:rPr>
                <w:b/>
                <w:bCs/>
              </w:rPr>
              <w:t xml:space="preserve">1-step </w:t>
            </w:r>
          </w:p>
          <w:p w:rsidR="004E00F8" w:rsidRPr="000D307F" w:rsidRDefault="004E00F8" w:rsidP="006969C9">
            <w:pPr>
              <w:pStyle w:val="Default"/>
              <w:jc w:val="both"/>
            </w:pPr>
            <w:r w:rsidRPr="000D307F">
              <w:rPr>
                <w:b/>
                <w:bCs/>
              </w:rPr>
              <w:t xml:space="preserve">Preparation </w:t>
            </w:r>
          </w:p>
        </w:tc>
        <w:tc>
          <w:tcPr>
            <w:tcW w:w="4759" w:type="dxa"/>
          </w:tcPr>
          <w:p w:rsidR="004E00F8" w:rsidRPr="000D307F" w:rsidRDefault="004E00F8" w:rsidP="006969C9">
            <w:pPr>
              <w:pStyle w:val="Default"/>
              <w:jc w:val="both"/>
              <w:rPr>
                <w:lang w:val="en-US"/>
              </w:rPr>
            </w:pPr>
            <w:r w:rsidRPr="000D307F">
              <w:rPr>
                <w:lang w:val="en-US"/>
              </w:rPr>
              <w:t xml:space="preserve">1.1. T prepares to the lesson </w:t>
            </w:r>
          </w:p>
          <w:p w:rsidR="004E00F8" w:rsidRPr="000D307F" w:rsidRDefault="004E00F8" w:rsidP="006969C9">
            <w:pPr>
              <w:pStyle w:val="Default"/>
              <w:jc w:val="both"/>
              <w:rPr>
                <w:lang w:val="en-US"/>
              </w:rPr>
            </w:pPr>
            <w:r w:rsidRPr="000D307F">
              <w:rPr>
                <w:lang w:val="en-US"/>
              </w:rPr>
              <w:t xml:space="preserve">1.2.T prepares handouts. </w:t>
            </w:r>
          </w:p>
          <w:p w:rsidR="004E00F8" w:rsidRPr="000D307F" w:rsidRDefault="004E00F8" w:rsidP="006969C9">
            <w:pPr>
              <w:pStyle w:val="Default"/>
              <w:jc w:val="both"/>
              <w:rPr>
                <w:lang w:val="en-US"/>
              </w:rPr>
            </w:pPr>
            <w:r w:rsidRPr="000D307F">
              <w:rPr>
                <w:lang w:val="en-US"/>
              </w:rPr>
              <w:t xml:space="preserve">1.3. T prepares a list of literature required for the course  </w:t>
            </w:r>
          </w:p>
        </w:tc>
        <w:tc>
          <w:tcPr>
            <w:tcW w:w="3427" w:type="dxa"/>
          </w:tcPr>
          <w:p w:rsidR="004E00F8" w:rsidRPr="000D307F" w:rsidRDefault="004E00F8" w:rsidP="006969C9">
            <w:pPr>
              <w:pStyle w:val="Default"/>
              <w:jc w:val="both"/>
              <w:rPr>
                <w:lang w:val="en-US"/>
              </w:rPr>
            </w:pPr>
            <w:r w:rsidRPr="000D307F">
              <w:rPr>
                <w:b/>
                <w:bCs/>
                <w:lang w:val="en-US"/>
              </w:rPr>
              <w:t xml:space="preserve"> </w:t>
            </w:r>
          </w:p>
        </w:tc>
      </w:tr>
      <w:tr w:rsidR="004E00F8" w:rsidRPr="00981AC6" w:rsidTr="006969C9">
        <w:tc>
          <w:tcPr>
            <w:tcW w:w="2093" w:type="dxa"/>
          </w:tcPr>
          <w:p w:rsidR="004E00F8" w:rsidRPr="000D307F" w:rsidRDefault="004E00F8" w:rsidP="006969C9">
            <w:pPr>
              <w:pStyle w:val="Default"/>
              <w:jc w:val="both"/>
              <w:rPr>
                <w:lang w:val="en-US"/>
              </w:rPr>
            </w:pPr>
            <w:r w:rsidRPr="000D307F">
              <w:rPr>
                <w:b/>
                <w:bCs/>
                <w:lang w:val="en-US"/>
              </w:rPr>
              <w:t xml:space="preserve">2-step. </w:t>
            </w:r>
          </w:p>
          <w:p w:rsidR="004E00F8" w:rsidRPr="000D307F" w:rsidRDefault="004E00F8" w:rsidP="006969C9">
            <w:pPr>
              <w:pStyle w:val="Default"/>
              <w:jc w:val="both"/>
              <w:rPr>
                <w:lang w:val="en-US"/>
              </w:rPr>
            </w:pPr>
            <w:r w:rsidRPr="000D307F">
              <w:rPr>
                <w:b/>
                <w:bCs/>
                <w:lang w:val="en-US"/>
              </w:rPr>
              <w:t xml:space="preserve">Introduction: lead in activity </w:t>
            </w:r>
          </w:p>
          <w:p w:rsidR="004E00F8" w:rsidRPr="000D307F" w:rsidRDefault="004E00F8" w:rsidP="006969C9">
            <w:pPr>
              <w:pStyle w:val="Default"/>
              <w:jc w:val="both"/>
              <w:rPr>
                <w:lang w:val="en-US"/>
              </w:rPr>
            </w:pPr>
            <w:r w:rsidRPr="000D307F">
              <w:rPr>
                <w:b/>
                <w:bCs/>
                <w:lang w:val="en-US"/>
              </w:rPr>
              <w:t xml:space="preserve">(15 minutes) </w:t>
            </w:r>
          </w:p>
        </w:tc>
        <w:tc>
          <w:tcPr>
            <w:tcW w:w="4759" w:type="dxa"/>
          </w:tcPr>
          <w:p w:rsidR="004E00F8" w:rsidRPr="000D307F" w:rsidRDefault="004E00F8" w:rsidP="004E00F8">
            <w:pPr>
              <w:shd w:val="clear" w:color="auto" w:fill="FFFFFF"/>
              <w:contextualSpacing/>
              <w:jc w:val="both"/>
              <w:rPr>
                <w:bCs/>
                <w:sz w:val="24"/>
                <w:szCs w:val="24"/>
                <w:lang w:val="en-US"/>
              </w:rPr>
            </w:pPr>
            <w:r w:rsidRPr="000D307F">
              <w:rPr>
                <w:bCs/>
                <w:sz w:val="24"/>
                <w:szCs w:val="24"/>
                <w:lang w:val="en-US"/>
              </w:rPr>
              <w:t>I. Human body</w:t>
            </w:r>
          </w:p>
          <w:p w:rsidR="004E00F8" w:rsidRPr="000D307F" w:rsidRDefault="004E00F8" w:rsidP="004E00F8">
            <w:pPr>
              <w:shd w:val="clear" w:color="auto" w:fill="FFFFFF"/>
              <w:contextualSpacing/>
              <w:jc w:val="both"/>
              <w:rPr>
                <w:bCs/>
                <w:sz w:val="24"/>
                <w:szCs w:val="24"/>
                <w:lang w:val="en-US"/>
              </w:rPr>
            </w:pPr>
            <w:r w:rsidRPr="000D307F">
              <w:rPr>
                <w:bCs/>
                <w:sz w:val="24"/>
                <w:szCs w:val="24"/>
                <w:lang w:val="en-US"/>
              </w:rPr>
              <w:t>List as many words as you can about parts of body using the picture</w:t>
            </w:r>
          </w:p>
          <w:p w:rsidR="004E00F8" w:rsidRPr="000D307F" w:rsidRDefault="004E00F8" w:rsidP="006969C9">
            <w:pPr>
              <w:pStyle w:val="Default"/>
              <w:jc w:val="both"/>
              <w:rPr>
                <w:lang w:val="en-US"/>
              </w:rPr>
            </w:pPr>
          </w:p>
        </w:tc>
        <w:tc>
          <w:tcPr>
            <w:tcW w:w="3427" w:type="dxa"/>
          </w:tcPr>
          <w:p w:rsidR="004E00F8" w:rsidRPr="000D307F" w:rsidRDefault="004E00F8" w:rsidP="006969C9">
            <w:pPr>
              <w:pStyle w:val="Default"/>
              <w:jc w:val="both"/>
              <w:rPr>
                <w:lang w:val="en-US"/>
              </w:rPr>
            </w:pPr>
            <w:r w:rsidRPr="000D307F">
              <w:rPr>
                <w:lang w:val="en-US"/>
              </w:rPr>
              <w:t xml:space="preserve">2.1. Ss share with ideas. </w:t>
            </w:r>
          </w:p>
          <w:p w:rsidR="004E00F8" w:rsidRPr="000D307F" w:rsidRDefault="004E00F8" w:rsidP="006969C9">
            <w:pPr>
              <w:pStyle w:val="Default"/>
              <w:jc w:val="both"/>
              <w:rPr>
                <w:lang w:val="en-US"/>
              </w:rPr>
            </w:pPr>
            <w:r w:rsidRPr="000D307F">
              <w:rPr>
                <w:lang w:val="en-US"/>
              </w:rPr>
              <w:t xml:space="preserve">2.2 Ss try to answer and share the ideas. </w:t>
            </w:r>
          </w:p>
          <w:p w:rsidR="004E00F8" w:rsidRPr="000D307F" w:rsidRDefault="004E00F8" w:rsidP="006969C9">
            <w:pPr>
              <w:pStyle w:val="Default"/>
              <w:jc w:val="both"/>
              <w:rPr>
                <w:lang w:val="en-US"/>
              </w:rPr>
            </w:pPr>
            <w:r w:rsidRPr="000D307F">
              <w:rPr>
                <w:lang w:val="en-US"/>
              </w:rPr>
              <w:t xml:space="preserve">2.3 Ss guess and </w:t>
            </w:r>
          </w:p>
          <w:p w:rsidR="004E00F8" w:rsidRPr="000D307F" w:rsidRDefault="004E00F8" w:rsidP="006969C9">
            <w:pPr>
              <w:pStyle w:val="Default"/>
              <w:jc w:val="both"/>
              <w:rPr>
                <w:lang w:val="en-US"/>
              </w:rPr>
            </w:pPr>
            <w:r w:rsidRPr="000D307F">
              <w:rPr>
                <w:lang w:val="en-US"/>
              </w:rPr>
              <w:t xml:space="preserve">arrange </w:t>
            </w:r>
          </w:p>
          <w:p w:rsidR="004E00F8" w:rsidRPr="000D307F" w:rsidRDefault="004E00F8" w:rsidP="006969C9">
            <w:pPr>
              <w:pStyle w:val="Default"/>
              <w:jc w:val="both"/>
              <w:rPr>
                <w:lang w:val="en-US"/>
              </w:rPr>
            </w:pPr>
            <w:r w:rsidRPr="000D307F">
              <w:rPr>
                <w:lang w:val="en-US"/>
              </w:rPr>
              <w:t xml:space="preserve">2.4 SS reflect </w:t>
            </w:r>
          </w:p>
          <w:p w:rsidR="004E00F8" w:rsidRPr="000D307F" w:rsidRDefault="004E00F8" w:rsidP="006969C9">
            <w:pPr>
              <w:pStyle w:val="Default"/>
              <w:jc w:val="both"/>
              <w:rPr>
                <w:lang w:val="en-US"/>
              </w:rPr>
            </w:pPr>
          </w:p>
        </w:tc>
      </w:tr>
      <w:tr w:rsidR="004E00F8" w:rsidRPr="00981AC6" w:rsidTr="006969C9">
        <w:tc>
          <w:tcPr>
            <w:tcW w:w="2093" w:type="dxa"/>
          </w:tcPr>
          <w:p w:rsidR="004E00F8" w:rsidRPr="000D307F" w:rsidRDefault="004E00F8" w:rsidP="006969C9">
            <w:pPr>
              <w:pStyle w:val="Default"/>
              <w:jc w:val="both"/>
              <w:rPr>
                <w:b/>
                <w:lang w:val="en-US"/>
              </w:rPr>
            </w:pPr>
            <w:r w:rsidRPr="000D307F">
              <w:rPr>
                <w:b/>
                <w:lang w:val="en-US"/>
              </w:rPr>
              <w:t xml:space="preserve">3-step </w:t>
            </w:r>
          </w:p>
          <w:p w:rsidR="004E00F8" w:rsidRPr="000D307F" w:rsidRDefault="004E00F8" w:rsidP="006969C9">
            <w:pPr>
              <w:pStyle w:val="Default"/>
              <w:jc w:val="both"/>
              <w:rPr>
                <w:b/>
                <w:lang w:val="en-US"/>
              </w:rPr>
            </w:pPr>
            <w:r w:rsidRPr="000D307F">
              <w:rPr>
                <w:b/>
                <w:lang w:val="en-US"/>
              </w:rPr>
              <w:t xml:space="preserve">Main </w:t>
            </w:r>
          </w:p>
          <w:p w:rsidR="004E00F8" w:rsidRPr="000D307F" w:rsidRDefault="004E00F8" w:rsidP="006969C9">
            <w:pPr>
              <w:pStyle w:val="Default"/>
              <w:jc w:val="both"/>
              <w:rPr>
                <w:b/>
                <w:lang w:val="en-US"/>
              </w:rPr>
            </w:pPr>
            <w:r w:rsidRPr="000D307F">
              <w:rPr>
                <w:b/>
                <w:lang w:val="en-US"/>
              </w:rPr>
              <w:t xml:space="preserve">part: introducing course syllabus </w:t>
            </w:r>
          </w:p>
          <w:p w:rsidR="004E00F8" w:rsidRPr="000D307F" w:rsidRDefault="004E00F8" w:rsidP="006969C9">
            <w:pPr>
              <w:pStyle w:val="Default"/>
              <w:jc w:val="both"/>
              <w:rPr>
                <w:lang w:val="en-US"/>
              </w:rPr>
            </w:pPr>
            <w:r w:rsidRPr="000D307F">
              <w:rPr>
                <w:b/>
                <w:lang w:val="en-US"/>
              </w:rPr>
              <w:t>(50-minutes</w:t>
            </w:r>
            <w:r w:rsidRPr="000D307F">
              <w:rPr>
                <w:lang w:val="en-US"/>
              </w:rPr>
              <w:t xml:space="preserve">) </w:t>
            </w:r>
          </w:p>
        </w:tc>
        <w:tc>
          <w:tcPr>
            <w:tcW w:w="4759" w:type="dxa"/>
          </w:tcPr>
          <w:p w:rsidR="004E00F8" w:rsidRPr="000D307F" w:rsidRDefault="004E00F8" w:rsidP="004E00F8">
            <w:pPr>
              <w:shd w:val="clear" w:color="auto" w:fill="FFFFFF"/>
              <w:contextualSpacing/>
              <w:jc w:val="both"/>
              <w:rPr>
                <w:bCs/>
                <w:sz w:val="24"/>
                <w:szCs w:val="24"/>
                <w:lang w:val="en-US"/>
              </w:rPr>
            </w:pPr>
            <w:r w:rsidRPr="000D307F">
              <w:rPr>
                <w:bCs/>
                <w:sz w:val="24"/>
                <w:szCs w:val="24"/>
                <w:lang w:val="en-US"/>
              </w:rPr>
              <w:t>Exercise 1</w:t>
            </w:r>
          </w:p>
          <w:p w:rsidR="004E00F8" w:rsidRPr="000D307F" w:rsidRDefault="004E00F8" w:rsidP="004E00F8">
            <w:pPr>
              <w:shd w:val="clear" w:color="auto" w:fill="FFFFFF"/>
              <w:contextualSpacing/>
              <w:jc w:val="both"/>
              <w:rPr>
                <w:sz w:val="24"/>
                <w:szCs w:val="24"/>
                <w:lang w:val="en-US"/>
              </w:rPr>
            </w:pPr>
            <w:r w:rsidRPr="000D307F">
              <w:rPr>
                <w:sz w:val="24"/>
                <w:szCs w:val="24"/>
                <w:lang w:val="en-US"/>
              </w:rPr>
              <w:t>Fill in the gaps with suitable words from the Vocabulary and Vocab box of this unit.</w:t>
            </w:r>
          </w:p>
          <w:p w:rsidR="004E00F8" w:rsidRPr="000D307F" w:rsidRDefault="004E00F8" w:rsidP="004E00F8">
            <w:pPr>
              <w:shd w:val="clear" w:color="auto" w:fill="FFFFFF"/>
              <w:contextualSpacing/>
              <w:jc w:val="both"/>
              <w:rPr>
                <w:sz w:val="24"/>
                <w:szCs w:val="24"/>
                <w:lang w:val="en-US"/>
              </w:rPr>
            </w:pPr>
            <w:r w:rsidRPr="000D307F">
              <w:rPr>
                <w:sz w:val="24"/>
                <w:szCs w:val="24"/>
                <w:lang w:val="en-US"/>
              </w:rPr>
              <w:t>Exercise 2</w:t>
            </w:r>
          </w:p>
          <w:p w:rsidR="004E00F8" w:rsidRPr="000D307F" w:rsidRDefault="004E00F8" w:rsidP="004E00F8">
            <w:pPr>
              <w:shd w:val="clear" w:color="auto" w:fill="FFFFFF"/>
              <w:contextualSpacing/>
              <w:jc w:val="both"/>
              <w:rPr>
                <w:sz w:val="24"/>
                <w:szCs w:val="24"/>
                <w:lang w:val="en-US"/>
              </w:rPr>
            </w:pPr>
            <w:r w:rsidRPr="000D307F">
              <w:rPr>
                <w:sz w:val="24"/>
                <w:szCs w:val="24"/>
                <w:lang w:val="en-US"/>
              </w:rPr>
              <w:t>Can you list eight things which might be found in a first aid kit?</w:t>
            </w:r>
          </w:p>
          <w:p w:rsidR="004E00F8" w:rsidRPr="000D307F" w:rsidRDefault="004E00F8" w:rsidP="004E00F8">
            <w:pPr>
              <w:shd w:val="clear" w:color="auto" w:fill="FFFFFF"/>
              <w:contextualSpacing/>
              <w:jc w:val="both"/>
              <w:rPr>
                <w:bCs/>
                <w:sz w:val="24"/>
                <w:szCs w:val="24"/>
                <w:lang w:val="en-US"/>
              </w:rPr>
            </w:pPr>
            <w:r w:rsidRPr="000D307F">
              <w:rPr>
                <w:bCs/>
                <w:sz w:val="24"/>
                <w:szCs w:val="24"/>
                <w:lang w:val="en-US"/>
              </w:rPr>
              <w:t>IV. MEDICAL CROSSWORD</w:t>
            </w:r>
          </w:p>
          <w:p w:rsidR="004E00F8" w:rsidRPr="000D307F" w:rsidRDefault="004E00F8" w:rsidP="006969C9">
            <w:pPr>
              <w:contextualSpacing/>
              <w:jc w:val="both"/>
              <w:rPr>
                <w:sz w:val="24"/>
                <w:szCs w:val="24"/>
                <w:lang w:val="en-US"/>
              </w:rPr>
            </w:pPr>
          </w:p>
        </w:tc>
        <w:tc>
          <w:tcPr>
            <w:tcW w:w="3427" w:type="dxa"/>
          </w:tcPr>
          <w:p w:rsidR="004E00F8" w:rsidRPr="000D307F" w:rsidRDefault="004E00F8" w:rsidP="006969C9">
            <w:pPr>
              <w:pStyle w:val="Default"/>
              <w:jc w:val="both"/>
              <w:rPr>
                <w:color w:val="auto"/>
                <w:lang w:val="en-US"/>
              </w:rPr>
            </w:pPr>
          </w:p>
          <w:p w:rsidR="004E00F8" w:rsidRPr="000D307F" w:rsidRDefault="004E00F8" w:rsidP="006969C9">
            <w:pPr>
              <w:pStyle w:val="Default"/>
              <w:jc w:val="both"/>
              <w:rPr>
                <w:lang w:val="en-US"/>
              </w:rPr>
            </w:pPr>
            <w:r w:rsidRPr="000D307F">
              <w:rPr>
                <w:lang w:val="en-US"/>
              </w:rPr>
              <w:t xml:space="preserve">3.1 Ss try to guess. </w:t>
            </w:r>
          </w:p>
          <w:p w:rsidR="004E00F8" w:rsidRPr="000D307F" w:rsidRDefault="004E00F8" w:rsidP="006969C9">
            <w:pPr>
              <w:pStyle w:val="Default"/>
              <w:jc w:val="both"/>
              <w:rPr>
                <w:lang w:val="en-US"/>
              </w:rPr>
            </w:pPr>
          </w:p>
          <w:p w:rsidR="004E00F8" w:rsidRPr="000D307F" w:rsidRDefault="004E00F8" w:rsidP="006969C9">
            <w:pPr>
              <w:pStyle w:val="Default"/>
              <w:jc w:val="both"/>
              <w:rPr>
                <w:lang w:val="en-US"/>
              </w:rPr>
            </w:pPr>
            <w:r w:rsidRPr="000D307F">
              <w:rPr>
                <w:lang w:val="en-US"/>
              </w:rPr>
              <w:t xml:space="preserve">whole class </w:t>
            </w:r>
          </w:p>
          <w:p w:rsidR="004E00F8" w:rsidRPr="000D307F" w:rsidRDefault="004E00F8" w:rsidP="006969C9">
            <w:pPr>
              <w:pStyle w:val="Default"/>
              <w:jc w:val="both"/>
              <w:rPr>
                <w:lang w:val="en-US"/>
              </w:rPr>
            </w:pPr>
            <w:r w:rsidRPr="000D307F">
              <w:rPr>
                <w:lang w:val="en-US"/>
              </w:rPr>
              <w:t xml:space="preserve">3.2 Ss read and take notes </w:t>
            </w:r>
          </w:p>
          <w:p w:rsidR="004E00F8" w:rsidRPr="000D307F" w:rsidRDefault="004E00F8" w:rsidP="006969C9">
            <w:pPr>
              <w:pStyle w:val="Default"/>
              <w:jc w:val="both"/>
              <w:rPr>
                <w:lang w:val="en-US"/>
              </w:rPr>
            </w:pPr>
          </w:p>
          <w:p w:rsidR="004E00F8" w:rsidRPr="000D307F" w:rsidRDefault="004E00F8" w:rsidP="006969C9">
            <w:pPr>
              <w:pStyle w:val="Default"/>
              <w:jc w:val="both"/>
              <w:rPr>
                <w:lang w:val="en-US"/>
              </w:rPr>
            </w:pPr>
            <w:r w:rsidRPr="000D307F">
              <w:rPr>
                <w:lang w:val="en-US"/>
              </w:rPr>
              <w:t xml:space="preserve">3.3 Ss take part in the discussion. </w:t>
            </w:r>
          </w:p>
          <w:p w:rsidR="004E00F8" w:rsidRPr="000D307F" w:rsidRDefault="004E00F8" w:rsidP="006969C9">
            <w:pPr>
              <w:pStyle w:val="Default"/>
              <w:jc w:val="both"/>
              <w:rPr>
                <w:lang w:val="en-US"/>
              </w:rPr>
            </w:pPr>
            <w:r w:rsidRPr="000D307F">
              <w:rPr>
                <w:lang w:val="en-US"/>
              </w:rPr>
              <w:t xml:space="preserve">3.4 Ss are divided, </w:t>
            </w:r>
          </w:p>
          <w:p w:rsidR="004E00F8" w:rsidRPr="000D307F" w:rsidRDefault="004E00F8" w:rsidP="006969C9">
            <w:pPr>
              <w:pStyle w:val="Default"/>
              <w:jc w:val="both"/>
              <w:rPr>
                <w:lang w:val="en-US"/>
              </w:rPr>
            </w:pPr>
            <w:r w:rsidRPr="000D307F">
              <w:rPr>
                <w:lang w:val="en-US"/>
              </w:rPr>
              <w:t xml:space="preserve">and do the group activity </w:t>
            </w:r>
          </w:p>
        </w:tc>
      </w:tr>
      <w:tr w:rsidR="004E00F8" w:rsidRPr="000D307F" w:rsidTr="006969C9">
        <w:tc>
          <w:tcPr>
            <w:tcW w:w="2093" w:type="dxa"/>
          </w:tcPr>
          <w:p w:rsidR="004E00F8" w:rsidRPr="000D307F" w:rsidRDefault="004E00F8" w:rsidP="006969C9">
            <w:pPr>
              <w:pStyle w:val="Default"/>
              <w:jc w:val="both"/>
              <w:rPr>
                <w:b/>
                <w:lang w:val="en-US"/>
              </w:rPr>
            </w:pPr>
            <w:r w:rsidRPr="000D307F">
              <w:rPr>
                <w:b/>
                <w:lang w:val="en-US"/>
              </w:rPr>
              <w:t xml:space="preserve">4- step </w:t>
            </w:r>
          </w:p>
          <w:p w:rsidR="004E00F8" w:rsidRPr="000D307F" w:rsidRDefault="004E00F8" w:rsidP="006969C9">
            <w:pPr>
              <w:pStyle w:val="Default"/>
              <w:jc w:val="both"/>
              <w:rPr>
                <w:b/>
                <w:lang w:val="en-US"/>
              </w:rPr>
            </w:pPr>
            <w:r w:rsidRPr="000D307F">
              <w:rPr>
                <w:b/>
                <w:lang w:val="en-US"/>
              </w:rPr>
              <w:t xml:space="preserve">Closure: summarizing activity </w:t>
            </w:r>
          </w:p>
          <w:p w:rsidR="004E00F8" w:rsidRPr="000D307F" w:rsidRDefault="004E00F8" w:rsidP="006969C9">
            <w:pPr>
              <w:pStyle w:val="Default"/>
              <w:jc w:val="both"/>
              <w:rPr>
                <w:lang w:val="en-US"/>
              </w:rPr>
            </w:pPr>
            <w:r w:rsidRPr="000D307F">
              <w:rPr>
                <w:b/>
                <w:lang w:val="en-US"/>
              </w:rPr>
              <w:t>(15-minutes)</w:t>
            </w:r>
            <w:r w:rsidRPr="000D307F">
              <w:rPr>
                <w:lang w:val="en-US"/>
              </w:rPr>
              <w:t xml:space="preserve"> </w:t>
            </w:r>
          </w:p>
        </w:tc>
        <w:tc>
          <w:tcPr>
            <w:tcW w:w="4759" w:type="dxa"/>
          </w:tcPr>
          <w:p w:rsidR="004E00F8" w:rsidRPr="000D307F" w:rsidRDefault="004E00F8" w:rsidP="006969C9">
            <w:pPr>
              <w:pStyle w:val="Default"/>
              <w:jc w:val="both"/>
              <w:rPr>
                <w:color w:val="auto"/>
                <w:lang w:val="en-US"/>
              </w:rPr>
            </w:pPr>
          </w:p>
          <w:p w:rsidR="004E00F8" w:rsidRPr="000D307F" w:rsidRDefault="004E00F8" w:rsidP="006969C9">
            <w:pPr>
              <w:pStyle w:val="Default"/>
              <w:jc w:val="both"/>
            </w:pPr>
            <w:r w:rsidRPr="000D307F">
              <w:rPr>
                <w:lang w:val="en-US"/>
              </w:rPr>
              <w:t>T summarizes the lesson and gives home task.</w:t>
            </w:r>
          </w:p>
        </w:tc>
        <w:tc>
          <w:tcPr>
            <w:tcW w:w="3427" w:type="dxa"/>
          </w:tcPr>
          <w:p w:rsidR="004E00F8" w:rsidRPr="000D307F" w:rsidRDefault="004E00F8" w:rsidP="006969C9">
            <w:pPr>
              <w:pStyle w:val="Default"/>
              <w:jc w:val="both"/>
            </w:pPr>
            <w:r w:rsidRPr="000D307F">
              <w:t xml:space="preserve">4.1. Ss take notes </w:t>
            </w:r>
          </w:p>
        </w:tc>
      </w:tr>
    </w:tbl>
    <w:p w:rsidR="004E00F8" w:rsidRPr="000D307F" w:rsidRDefault="004E00F8"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I. HUMAN BODY</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List as many words as you can about parts of body using the picture</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II. A</w:t>
      </w:r>
      <w:r w:rsidRPr="000D307F">
        <w:rPr>
          <w:rFonts w:ascii="Times New Roman" w:hAnsi="Times New Roman" w:cs="Times New Roman"/>
          <w:sz w:val="24"/>
          <w:szCs w:val="24"/>
          <w:lang w:val="en-US"/>
        </w:rPr>
        <w:t>T T</w:t>
      </w:r>
      <w:r w:rsidRPr="000D307F">
        <w:rPr>
          <w:rFonts w:ascii="Times New Roman" w:hAnsi="Times New Roman" w:cs="Times New Roman"/>
          <w:b/>
          <w:bCs/>
          <w:sz w:val="24"/>
          <w:szCs w:val="24"/>
          <w:lang w:val="en-US"/>
        </w:rPr>
        <w:t>HE DOC</w:t>
      </w:r>
      <w:r w:rsidRPr="000D307F">
        <w:rPr>
          <w:rFonts w:ascii="Times New Roman" w:hAnsi="Times New Roman" w:cs="Times New Roman"/>
          <w:sz w:val="24"/>
          <w:szCs w:val="24"/>
          <w:lang w:val="en-US"/>
        </w:rPr>
        <w:t>T</w:t>
      </w:r>
      <w:r w:rsidRPr="000D307F">
        <w:rPr>
          <w:rFonts w:ascii="Times New Roman" w:hAnsi="Times New Roman" w:cs="Times New Roman"/>
          <w:b/>
          <w:bCs/>
          <w:sz w:val="24"/>
          <w:szCs w:val="24"/>
          <w:lang w:val="en-US"/>
        </w:rPr>
        <w:t xml:space="preserve">ORS </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i/>
          <w:iCs/>
          <w:sz w:val="24"/>
          <w:szCs w:val="24"/>
          <w:lang w:val="en-US"/>
        </w:rPr>
        <w:t>Listen to the dialogues and write down coplaints of patients and treatmants.</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Glossary:</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 xml:space="preserve">1.  emergency room </w:t>
      </w:r>
      <w:r w:rsidRPr="000D307F">
        <w:rPr>
          <w:rFonts w:ascii="Times New Roman" w:hAnsi="Times New Roman" w:cs="Times New Roman"/>
          <w:b/>
          <w:bCs/>
          <w:i/>
          <w:iCs/>
          <w:sz w:val="24"/>
          <w:szCs w:val="24"/>
          <w:lang w:val="en-US"/>
        </w:rPr>
        <w:t xml:space="preserve">(n) </w:t>
      </w:r>
      <w:r w:rsidRPr="000D307F">
        <w:rPr>
          <w:rFonts w:ascii="Times New Roman" w:hAnsi="Times New Roman" w:cs="Times New Roman"/>
          <w:sz w:val="24"/>
          <w:szCs w:val="24"/>
          <w:lang w:val="en-US"/>
        </w:rPr>
        <w:t xml:space="preserve">- the place where the serious accident victims are taken. e.g.: </w:t>
      </w:r>
      <w:r w:rsidRPr="000D307F">
        <w:rPr>
          <w:rFonts w:ascii="Times New Roman" w:hAnsi="Times New Roman" w:cs="Times New Roman"/>
          <w:i/>
          <w:iCs/>
          <w:sz w:val="24"/>
          <w:szCs w:val="24"/>
          <w:lang w:val="en-US"/>
        </w:rPr>
        <w:t>Doctors are examining Mary in the emergency room. She fell after bicycle.</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2.  sti</w:t>
      </w:r>
      <w:r w:rsidRPr="000D307F">
        <w:rPr>
          <w:rFonts w:ascii="Times New Roman" w:hAnsi="Times New Roman" w:cs="Times New Roman"/>
          <w:sz w:val="24"/>
          <w:szCs w:val="24"/>
          <w:lang w:val="en-US"/>
        </w:rPr>
        <w:t>n</w:t>
      </w:r>
      <w:r w:rsidRPr="000D307F">
        <w:rPr>
          <w:rFonts w:ascii="Times New Roman" w:hAnsi="Times New Roman" w:cs="Times New Roman"/>
          <w:b/>
          <w:bCs/>
          <w:sz w:val="24"/>
          <w:szCs w:val="24"/>
          <w:lang w:val="en-US"/>
        </w:rPr>
        <w:t xml:space="preserve">g (v) </w:t>
      </w:r>
      <w:r w:rsidRPr="000D307F">
        <w:rPr>
          <w:rFonts w:ascii="Times New Roman" w:hAnsi="Times New Roman" w:cs="Times New Roman"/>
          <w:sz w:val="24"/>
          <w:szCs w:val="24"/>
          <w:lang w:val="en-US"/>
        </w:rPr>
        <w:t>- mild, not strong pain</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Cs/>
          <w:sz w:val="24"/>
          <w:szCs w:val="24"/>
          <w:lang w:val="en-US"/>
        </w:rPr>
        <w:t xml:space="preserve">e.g.: </w:t>
      </w:r>
      <w:r w:rsidRPr="000D307F">
        <w:rPr>
          <w:rFonts w:ascii="Times New Roman" w:hAnsi="Times New Roman" w:cs="Times New Roman"/>
          <w:i/>
          <w:iCs/>
          <w:sz w:val="24"/>
          <w:szCs w:val="24"/>
          <w:lang w:val="en-US"/>
        </w:rPr>
        <w:t>Your face will sting if you use that after shave.</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3.  stitch (</w:t>
      </w:r>
      <w:r w:rsidRPr="000D307F">
        <w:rPr>
          <w:rFonts w:ascii="Times New Roman" w:hAnsi="Times New Roman" w:cs="Times New Roman"/>
          <w:sz w:val="24"/>
          <w:szCs w:val="24"/>
          <w:lang w:val="en-US"/>
        </w:rPr>
        <w:t>n</w:t>
      </w:r>
      <w:r w:rsidRPr="000D307F">
        <w:rPr>
          <w:rFonts w:ascii="Times New Roman" w:hAnsi="Times New Roman" w:cs="Times New Roman"/>
          <w:b/>
          <w:bCs/>
          <w:sz w:val="24"/>
          <w:szCs w:val="24"/>
          <w:lang w:val="en-US"/>
        </w:rPr>
        <w:t xml:space="preserve">) </w:t>
      </w:r>
      <w:r w:rsidRPr="000D307F">
        <w:rPr>
          <w:rFonts w:ascii="Times New Roman" w:hAnsi="Times New Roman" w:cs="Times New Roman"/>
          <w:sz w:val="24"/>
          <w:szCs w:val="24"/>
          <w:lang w:val="en-US"/>
        </w:rPr>
        <w:t>- the passing of a needle and thread in and out</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e.g.: </w:t>
      </w:r>
      <w:r w:rsidRPr="000D307F">
        <w:rPr>
          <w:rFonts w:ascii="Times New Roman" w:hAnsi="Times New Roman" w:cs="Times New Roman"/>
          <w:i/>
          <w:iCs/>
          <w:sz w:val="24"/>
          <w:szCs w:val="24"/>
          <w:lang w:val="en-US"/>
        </w:rPr>
        <w:t>The doctor sewed a couple of stitches in Mary’s leg.</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 xml:space="preserve">4.  hurt (v) </w:t>
      </w:r>
      <w:r w:rsidRPr="000D307F">
        <w:rPr>
          <w:rFonts w:ascii="Times New Roman" w:hAnsi="Times New Roman" w:cs="Times New Roman"/>
          <w:sz w:val="24"/>
          <w:szCs w:val="24"/>
          <w:lang w:val="en-US"/>
        </w:rPr>
        <w:t xml:space="preserve">- cause or feel injury or pain. e.g.: </w:t>
      </w:r>
      <w:r w:rsidRPr="000D307F">
        <w:rPr>
          <w:rFonts w:ascii="Times New Roman" w:hAnsi="Times New Roman" w:cs="Times New Roman"/>
          <w:i/>
          <w:iCs/>
          <w:sz w:val="24"/>
          <w:szCs w:val="24"/>
          <w:lang w:val="en-US"/>
        </w:rPr>
        <w:t>Nodira hurt her back when she fell.</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N</w:t>
      </w:r>
      <w:r w:rsidRPr="000D307F">
        <w:rPr>
          <w:rFonts w:ascii="Times New Roman" w:hAnsi="Times New Roman" w:cs="Times New Roman"/>
          <w:sz w:val="24"/>
          <w:szCs w:val="24"/>
          <w:lang w:val="en-US"/>
        </w:rPr>
        <w:t>o</w:t>
      </w:r>
      <w:r w:rsidRPr="000D307F">
        <w:rPr>
          <w:rFonts w:ascii="Times New Roman" w:hAnsi="Times New Roman" w:cs="Times New Roman"/>
          <w:b/>
          <w:bCs/>
          <w:sz w:val="24"/>
          <w:szCs w:val="24"/>
          <w:lang w:val="en-US"/>
        </w:rPr>
        <w:t xml:space="preserve">te: </w:t>
      </w:r>
      <w:r w:rsidRPr="000D307F">
        <w:rPr>
          <w:rFonts w:ascii="Times New Roman" w:hAnsi="Times New Roman" w:cs="Times New Roman"/>
          <w:b/>
          <w:bCs/>
          <w:i/>
          <w:iCs/>
          <w:sz w:val="24"/>
          <w:szCs w:val="24"/>
          <w:lang w:val="en-US"/>
        </w:rPr>
        <w:t>hurt is more common to describe real pain.</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 xml:space="preserve">e.g.: </w:t>
      </w:r>
      <w:r w:rsidRPr="000D307F">
        <w:rPr>
          <w:rFonts w:ascii="Times New Roman" w:hAnsi="Times New Roman" w:cs="Times New Roman"/>
          <w:i/>
          <w:iCs/>
          <w:sz w:val="24"/>
          <w:szCs w:val="24"/>
          <w:lang w:val="en-US"/>
        </w:rPr>
        <w:t>She hurt her foot when she jumped off the bus and fell over (injured).</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i/>
          <w:iCs/>
          <w:sz w:val="24"/>
          <w:szCs w:val="24"/>
          <w:lang w:val="en-US"/>
        </w:rPr>
        <w:lastRenderedPageBreak/>
        <w:t>I hit my leg against the table and it really hurts (gives me terrible pain).</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 xml:space="preserve">5.  ache </w:t>
      </w:r>
      <w:r w:rsidRPr="000D307F">
        <w:rPr>
          <w:rFonts w:ascii="Times New Roman" w:hAnsi="Times New Roman" w:cs="Times New Roman"/>
          <w:b/>
          <w:bCs/>
          <w:i/>
          <w:iCs/>
          <w:sz w:val="24"/>
          <w:szCs w:val="24"/>
          <w:lang w:val="en-US"/>
        </w:rPr>
        <w:t xml:space="preserve">(n) </w:t>
      </w:r>
      <w:r w:rsidRPr="000D307F">
        <w:rPr>
          <w:rFonts w:ascii="Times New Roman" w:hAnsi="Times New Roman" w:cs="Times New Roman"/>
          <w:i/>
          <w:iCs/>
          <w:sz w:val="24"/>
          <w:szCs w:val="24"/>
          <w:lang w:val="en-US"/>
        </w:rPr>
        <w:t xml:space="preserve">- </w:t>
      </w:r>
      <w:r w:rsidRPr="000D307F">
        <w:rPr>
          <w:rFonts w:ascii="Times New Roman" w:hAnsi="Times New Roman" w:cs="Times New Roman"/>
          <w:sz w:val="24"/>
          <w:szCs w:val="24"/>
          <w:lang w:val="en-US"/>
        </w:rPr>
        <w:t>pain</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We often use ache with the following: </w:t>
      </w:r>
      <w:r w:rsidRPr="000D307F">
        <w:rPr>
          <w:rFonts w:ascii="Times New Roman" w:hAnsi="Times New Roman" w:cs="Times New Roman"/>
          <w:i/>
          <w:iCs/>
          <w:sz w:val="24"/>
          <w:szCs w:val="24"/>
          <w:lang w:val="en-US"/>
        </w:rPr>
        <w:t>I’ve got tooth ache ,   a stomach - ache , backache, earache and headache.</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u w:val="single"/>
          <w:lang w:val="en-US"/>
        </w:rPr>
        <w:t>F</w:t>
      </w:r>
      <w:r w:rsidRPr="000D307F">
        <w:rPr>
          <w:rFonts w:ascii="Times New Roman" w:hAnsi="Times New Roman" w:cs="Times New Roman"/>
          <w:sz w:val="24"/>
          <w:szCs w:val="24"/>
          <w:u w:val="single"/>
          <w:lang w:val="en-US"/>
        </w:rPr>
        <w:t>o</w:t>
      </w:r>
      <w:r w:rsidRPr="000D307F">
        <w:rPr>
          <w:rFonts w:ascii="Times New Roman" w:hAnsi="Times New Roman" w:cs="Times New Roman"/>
          <w:b/>
          <w:bCs/>
          <w:sz w:val="24"/>
          <w:szCs w:val="24"/>
          <w:u w:val="single"/>
          <w:lang w:val="en-US"/>
        </w:rPr>
        <w:t xml:space="preserve">r </w:t>
      </w:r>
      <w:r w:rsidRPr="000D307F">
        <w:rPr>
          <w:rFonts w:ascii="Times New Roman" w:hAnsi="Times New Roman" w:cs="Times New Roman"/>
          <w:sz w:val="24"/>
          <w:szCs w:val="24"/>
          <w:u w:val="single"/>
          <w:lang w:val="en-US"/>
        </w:rPr>
        <w:t>o</w:t>
      </w:r>
      <w:r w:rsidRPr="000D307F">
        <w:rPr>
          <w:rFonts w:ascii="Times New Roman" w:hAnsi="Times New Roman" w:cs="Times New Roman"/>
          <w:b/>
          <w:bCs/>
          <w:sz w:val="24"/>
          <w:szCs w:val="24"/>
          <w:u w:val="single"/>
          <w:lang w:val="en-US"/>
        </w:rPr>
        <w:t xml:space="preserve">ther parts </w:t>
      </w:r>
      <w:r w:rsidRPr="000D307F">
        <w:rPr>
          <w:rFonts w:ascii="Times New Roman" w:hAnsi="Times New Roman" w:cs="Times New Roman"/>
          <w:sz w:val="24"/>
          <w:szCs w:val="24"/>
          <w:u w:val="single"/>
          <w:lang w:val="en-US"/>
        </w:rPr>
        <w:t>o</w:t>
      </w:r>
      <w:r w:rsidRPr="000D307F">
        <w:rPr>
          <w:rFonts w:ascii="Times New Roman" w:hAnsi="Times New Roman" w:cs="Times New Roman"/>
          <w:b/>
          <w:bCs/>
          <w:sz w:val="24"/>
          <w:szCs w:val="24"/>
          <w:u w:val="single"/>
          <w:lang w:val="en-US"/>
        </w:rPr>
        <w:t>f the b</w:t>
      </w:r>
      <w:r w:rsidRPr="000D307F">
        <w:rPr>
          <w:rFonts w:ascii="Times New Roman" w:hAnsi="Times New Roman" w:cs="Times New Roman"/>
          <w:sz w:val="24"/>
          <w:szCs w:val="24"/>
          <w:u w:val="single"/>
          <w:lang w:val="en-US"/>
        </w:rPr>
        <w:t>o</w:t>
      </w:r>
      <w:r w:rsidRPr="000D307F">
        <w:rPr>
          <w:rFonts w:ascii="Times New Roman" w:hAnsi="Times New Roman" w:cs="Times New Roman"/>
          <w:b/>
          <w:bCs/>
          <w:sz w:val="24"/>
          <w:szCs w:val="24"/>
          <w:u w:val="single"/>
          <w:lang w:val="en-US"/>
        </w:rPr>
        <w:t>dy we use “ pai</w:t>
      </w:r>
      <w:r w:rsidRPr="000D307F">
        <w:rPr>
          <w:rFonts w:ascii="Times New Roman" w:hAnsi="Times New Roman" w:cs="Times New Roman"/>
          <w:sz w:val="24"/>
          <w:szCs w:val="24"/>
          <w:u w:val="single"/>
          <w:lang w:val="en-US"/>
        </w:rPr>
        <w:t>n</w:t>
      </w:r>
      <w:r w:rsidRPr="000D307F">
        <w:rPr>
          <w:rFonts w:ascii="Times New Roman" w:hAnsi="Times New Roman" w:cs="Times New Roman"/>
          <w:b/>
          <w:bCs/>
          <w:sz w:val="24"/>
          <w:szCs w:val="24"/>
          <w:u w:val="single"/>
          <w:lang w:val="en-US"/>
        </w:rPr>
        <w:t xml:space="preserve">” </w:t>
      </w:r>
      <w:r w:rsidRPr="000D307F">
        <w:rPr>
          <w:rFonts w:ascii="Times New Roman" w:hAnsi="Times New Roman" w:cs="Times New Roman"/>
          <w:sz w:val="24"/>
          <w:szCs w:val="24"/>
          <w:lang w:val="en-US"/>
        </w:rPr>
        <w:t xml:space="preserve">e.g.: </w:t>
      </w:r>
      <w:r w:rsidRPr="000D307F">
        <w:rPr>
          <w:rFonts w:ascii="Times New Roman" w:hAnsi="Times New Roman" w:cs="Times New Roman"/>
          <w:i/>
          <w:iCs/>
          <w:sz w:val="24"/>
          <w:szCs w:val="24"/>
          <w:lang w:val="en-US"/>
        </w:rPr>
        <w:t xml:space="preserve">My   sister complained   that she had a terrible </w:t>
      </w:r>
      <w:r w:rsidRPr="000D307F">
        <w:rPr>
          <w:rFonts w:ascii="Times New Roman" w:hAnsi="Times New Roman" w:cs="Times New Roman"/>
          <w:b/>
          <w:bCs/>
          <w:i/>
          <w:iCs/>
          <w:sz w:val="24"/>
          <w:szCs w:val="24"/>
          <w:lang w:val="en-US"/>
        </w:rPr>
        <w:t xml:space="preserve">pain </w:t>
      </w:r>
      <w:r w:rsidRPr="000D307F">
        <w:rPr>
          <w:rFonts w:ascii="Times New Roman" w:hAnsi="Times New Roman" w:cs="Times New Roman"/>
          <w:i/>
          <w:iCs/>
          <w:sz w:val="24"/>
          <w:szCs w:val="24"/>
          <w:lang w:val="en-US"/>
        </w:rPr>
        <w:t xml:space="preserve">in her </w:t>
      </w:r>
      <w:r w:rsidRPr="000D307F">
        <w:rPr>
          <w:rFonts w:ascii="Times New Roman" w:hAnsi="Times New Roman" w:cs="Times New Roman"/>
          <w:b/>
          <w:bCs/>
          <w:i/>
          <w:iCs/>
          <w:sz w:val="24"/>
          <w:szCs w:val="24"/>
          <w:lang w:val="en-US"/>
        </w:rPr>
        <w:t>chest.</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6.  s</w:t>
      </w:r>
      <w:r w:rsidRPr="000D307F">
        <w:rPr>
          <w:rFonts w:ascii="Times New Roman" w:hAnsi="Times New Roman" w:cs="Times New Roman"/>
          <w:sz w:val="24"/>
          <w:szCs w:val="24"/>
          <w:lang w:val="en-US"/>
        </w:rPr>
        <w:t>o</w:t>
      </w:r>
      <w:r w:rsidRPr="000D307F">
        <w:rPr>
          <w:rFonts w:ascii="Times New Roman" w:hAnsi="Times New Roman" w:cs="Times New Roman"/>
          <w:b/>
          <w:bCs/>
          <w:sz w:val="24"/>
          <w:szCs w:val="24"/>
          <w:lang w:val="en-US"/>
        </w:rPr>
        <w:t xml:space="preserve">re </w:t>
      </w:r>
      <w:r w:rsidRPr="000D307F">
        <w:rPr>
          <w:rFonts w:ascii="Times New Roman" w:hAnsi="Times New Roman" w:cs="Times New Roman"/>
          <w:b/>
          <w:bCs/>
          <w:i/>
          <w:iCs/>
          <w:sz w:val="24"/>
          <w:szCs w:val="24"/>
          <w:lang w:val="en-US"/>
        </w:rPr>
        <w:t xml:space="preserve">(adj.) </w:t>
      </w:r>
      <w:r w:rsidRPr="000D307F">
        <w:rPr>
          <w:rFonts w:ascii="Times New Roman" w:hAnsi="Times New Roman" w:cs="Times New Roman"/>
          <w:sz w:val="24"/>
          <w:szCs w:val="24"/>
          <w:lang w:val="en-US"/>
        </w:rPr>
        <w:t>- painful, hurting when touched or used:</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Cs/>
          <w:sz w:val="24"/>
          <w:szCs w:val="24"/>
          <w:lang w:val="en-US"/>
        </w:rPr>
        <w:t xml:space="preserve">e.g.: </w:t>
      </w:r>
      <w:r w:rsidRPr="000D307F">
        <w:rPr>
          <w:rFonts w:ascii="Times New Roman" w:hAnsi="Times New Roman" w:cs="Times New Roman"/>
          <w:i/>
          <w:iCs/>
          <w:sz w:val="24"/>
          <w:szCs w:val="24"/>
          <w:lang w:val="en-US"/>
        </w:rPr>
        <w:t>My arm is very sore, doctor, please, give me a remedy.</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i/>
          <w:iCs/>
          <w:sz w:val="24"/>
          <w:szCs w:val="24"/>
          <w:lang w:val="en-US"/>
        </w:rPr>
        <w:t xml:space="preserve">7.  </w:t>
      </w:r>
      <w:r w:rsidRPr="000D307F">
        <w:rPr>
          <w:rFonts w:ascii="Times New Roman" w:hAnsi="Times New Roman" w:cs="Times New Roman"/>
          <w:b/>
          <w:bCs/>
          <w:sz w:val="24"/>
          <w:szCs w:val="24"/>
          <w:lang w:val="en-US"/>
        </w:rPr>
        <w:t xml:space="preserve">stiff </w:t>
      </w:r>
      <w:r w:rsidRPr="000D307F">
        <w:rPr>
          <w:rFonts w:ascii="Times New Roman" w:hAnsi="Times New Roman" w:cs="Times New Roman"/>
          <w:b/>
          <w:bCs/>
          <w:i/>
          <w:iCs/>
          <w:sz w:val="24"/>
          <w:szCs w:val="24"/>
          <w:lang w:val="en-US"/>
        </w:rPr>
        <w:t xml:space="preserve">(adj.) </w:t>
      </w:r>
      <w:r w:rsidRPr="000D307F">
        <w:rPr>
          <w:rFonts w:ascii="Times New Roman" w:hAnsi="Times New Roman" w:cs="Times New Roman"/>
          <w:i/>
          <w:iCs/>
          <w:sz w:val="24"/>
          <w:szCs w:val="24"/>
          <w:lang w:val="en-US"/>
        </w:rPr>
        <w:t xml:space="preserve">- </w:t>
      </w:r>
      <w:r w:rsidRPr="000D307F">
        <w:rPr>
          <w:rFonts w:ascii="Times New Roman" w:hAnsi="Times New Roman" w:cs="Times New Roman"/>
          <w:sz w:val="24"/>
          <w:szCs w:val="24"/>
          <w:lang w:val="en-US"/>
        </w:rPr>
        <w:t>not easily bent</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e.g.: </w:t>
      </w:r>
      <w:r w:rsidRPr="000D307F">
        <w:rPr>
          <w:rFonts w:ascii="Times New Roman" w:hAnsi="Times New Roman" w:cs="Times New Roman"/>
          <w:i/>
          <w:iCs/>
          <w:sz w:val="24"/>
          <w:szCs w:val="24"/>
          <w:lang w:val="en-US"/>
        </w:rPr>
        <w:t>My uncle is in the hospital, he has a stiff back.</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Exercise 1</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Fill in the gaps with suitable words from the Vocabulary and Vocab box of this unit.</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I hurt _____________ when I fell off that chair.</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He died of __________ ; yes it’s a very serious illness.</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I hit my leg in the desk when I was fixing the lamp and it really __________ .</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4.  I went to the doctor yesterday and she gave me some advice and wrote    a ___________ </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She   ate   rotten   meat   and   now   she’s   got a _____________ .</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6.  My brother has a ______________ leg after the</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accident.</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7.  Mother, I must go to the doctor. Something is wrong with my ear. I have terrible ___________ .</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8 The main symptoms of flu are ____________ and ____________ .</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9.   Lola  explained  to  the  doctor  that  she  had sharp ___________ in her _______ .</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10.  When I cut my finger, it was very ________ .</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Exercise 2</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Can you list eight things which might be found in a first aid kit?</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b/>
          <w:bCs/>
          <w:sz w:val="24"/>
          <w:szCs w:val="24"/>
        </w:rPr>
        <w:t>1.________________</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b/>
          <w:bCs/>
          <w:sz w:val="24"/>
          <w:szCs w:val="24"/>
        </w:rPr>
        <w:t>2.______________</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b/>
          <w:bCs/>
          <w:sz w:val="24"/>
          <w:szCs w:val="24"/>
        </w:rPr>
        <w:t>3.______________</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b/>
          <w:bCs/>
          <w:sz w:val="24"/>
          <w:szCs w:val="24"/>
        </w:rPr>
        <w:t>4.______________</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b/>
          <w:bCs/>
          <w:sz w:val="24"/>
          <w:szCs w:val="24"/>
        </w:rPr>
        <w:t>5.______________</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b/>
          <w:bCs/>
          <w:sz w:val="24"/>
          <w:szCs w:val="24"/>
        </w:rPr>
        <w:t>6.______________</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b/>
          <w:bCs/>
          <w:sz w:val="24"/>
          <w:szCs w:val="24"/>
        </w:rPr>
        <w:t>7.______________</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b/>
          <w:bCs/>
          <w:sz w:val="24"/>
          <w:szCs w:val="24"/>
        </w:rPr>
        <w:t>8.______________</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IV. MEDICAL CROSSWORD</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b/>
          <w:bCs/>
          <w:sz w:val="24"/>
          <w:szCs w:val="24"/>
        </w:rPr>
      </w:pPr>
    </w:p>
    <w:p w:rsidR="004355E8" w:rsidRPr="000D307F" w:rsidRDefault="004355E8" w:rsidP="005F0B20">
      <w:p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noProof/>
          <w:sz w:val="24"/>
          <w:szCs w:val="24"/>
          <w:lang w:eastAsia="ru-RU"/>
        </w:rPr>
        <w:lastRenderedPageBreak/>
        <w:drawing>
          <wp:inline distT="0" distB="0" distL="0" distR="0" wp14:anchorId="5C7B126A" wp14:editId="787E48BE">
            <wp:extent cx="3396615" cy="2482215"/>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3396615" cy="2482215"/>
                    </a:xfrm>
                    <a:prstGeom prst="rect">
                      <a:avLst/>
                    </a:prstGeom>
                    <a:noFill/>
                    <a:ln>
                      <a:noFill/>
                    </a:ln>
                  </pic:spPr>
                </pic:pic>
              </a:graphicData>
            </a:graphic>
          </wp:inline>
        </w:drawing>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Down</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Cs/>
          <w:sz w:val="24"/>
          <w:szCs w:val="24"/>
          <w:lang w:val="en-US"/>
        </w:rPr>
        <w:t>1.</w:t>
      </w:r>
      <w:r w:rsidRPr="000D307F">
        <w:rPr>
          <w:rFonts w:ascii="Times New Roman" w:hAnsi="Times New Roman" w:cs="Times New Roman"/>
          <w:sz w:val="24"/>
          <w:szCs w:val="24"/>
          <w:lang w:val="en-US"/>
        </w:rPr>
        <w:t>«... cough» is very dangerous for young babies.</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You take someone’s temperature with a...</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«She was badly cut in the accident. Now her face is...”</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«...is sometimes called «German measles.»</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8.    His temperature’s high. He feels very hot and...»</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11.  «Open your mouth and stick out your...»</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12.  Your... can get hurt if you use them to break a fall (rhymes with 14 across)</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Acr</w:t>
      </w:r>
      <w:r w:rsidRPr="000D307F">
        <w:rPr>
          <w:rFonts w:ascii="Times New Roman" w:hAnsi="Times New Roman" w:cs="Times New Roman"/>
          <w:sz w:val="24"/>
          <w:szCs w:val="24"/>
          <w:lang w:val="en-US"/>
        </w:rPr>
        <w:t>o</w:t>
      </w:r>
      <w:r w:rsidRPr="000D307F">
        <w:rPr>
          <w:rFonts w:ascii="Times New Roman" w:hAnsi="Times New Roman" w:cs="Times New Roman"/>
          <w:b/>
          <w:bCs/>
          <w:sz w:val="24"/>
          <w:szCs w:val="24"/>
          <w:lang w:val="en-US"/>
        </w:rPr>
        <w:t>ss</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Cs/>
          <w:sz w:val="24"/>
          <w:szCs w:val="24"/>
          <w:lang w:val="en-US"/>
        </w:rPr>
        <w:t xml:space="preserve">1. </w:t>
      </w:r>
      <w:r w:rsidRPr="000D307F">
        <w:rPr>
          <w:rFonts w:ascii="Times New Roman" w:hAnsi="Times New Roman" w:cs="Times New Roman"/>
          <w:sz w:val="24"/>
          <w:szCs w:val="24"/>
          <w:lang w:val="en-US"/>
        </w:rPr>
        <w:t>...connects the hand to the arm 3.«You’ve got a ... It might be measles.»</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6.  She left the hospital when the baby was six days....</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7.  «I m going to...... a painkiller for you.»</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9.  «I stepped on a nail. It went into my ...”</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10.  You...if you get food poisoning.</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102</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12.  One way to avoid getting the flu is to wear a... on your   head.</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13.  Another word for your backbone is...</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14.  The... in your neck   swell up when you get the mumps.</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15.  A dull persistent pain is called an...</w:t>
      </w:r>
    </w:p>
    <w:p w:rsidR="004355E8" w:rsidRPr="000D307F" w:rsidRDefault="004355E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16.  «Look up, I’m going to shine this light in your...</w:t>
      </w:r>
    </w:p>
    <w:p w:rsidR="008A70D2" w:rsidRPr="000D307F" w:rsidRDefault="008A70D2"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4</w:t>
      </w:r>
      <w:r w:rsidR="004E00F8" w:rsidRPr="000D307F">
        <w:rPr>
          <w:rFonts w:ascii="Times New Roman" w:eastAsia="Times New Roman" w:hAnsi="Times New Roman" w:cs="Times New Roman"/>
          <w:b/>
          <w:smallCaps/>
          <w:sz w:val="24"/>
          <w:szCs w:val="24"/>
          <w:lang w:val="en-US" w:eastAsia="ru-RU"/>
        </w:rPr>
        <w:t>5</w:t>
      </w:r>
      <w:r w:rsidRPr="000D307F">
        <w:rPr>
          <w:rFonts w:ascii="Times New Roman" w:eastAsia="Times New Roman" w:hAnsi="Times New Roman" w:cs="Times New Roman"/>
          <w:b/>
          <w:smallCaps/>
          <w:sz w:val="24"/>
          <w:szCs w:val="24"/>
          <w:lang w:val="en-US" w:eastAsia="ru-RU"/>
        </w:rPr>
        <w:t>. Healthy food – problems and solutions.</w:t>
      </w:r>
    </w:p>
    <w:tbl>
      <w:tblPr>
        <w:tblStyle w:val="ab"/>
        <w:tblW w:w="0" w:type="auto"/>
        <w:tblLook w:val="04A0" w:firstRow="1" w:lastRow="0" w:firstColumn="1" w:lastColumn="0" w:noHBand="0" w:noVBand="1"/>
      </w:tblPr>
      <w:tblGrid>
        <w:gridCol w:w="4922"/>
        <w:gridCol w:w="4933"/>
      </w:tblGrid>
      <w:tr w:rsidR="004E00F8" w:rsidRPr="00981AC6" w:rsidTr="006969C9">
        <w:tc>
          <w:tcPr>
            <w:tcW w:w="5139" w:type="dxa"/>
          </w:tcPr>
          <w:p w:rsidR="004E00F8" w:rsidRPr="000D307F" w:rsidRDefault="004E00F8" w:rsidP="006969C9">
            <w:pPr>
              <w:pStyle w:val="Default"/>
              <w:jc w:val="both"/>
            </w:pPr>
            <w:r w:rsidRPr="000D307F">
              <w:rPr>
                <w:b/>
                <w:bCs/>
              </w:rPr>
              <w:t xml:space="preserve">Topic </w:t>
            </w:r>
          </w:p>
        </w:tc>
        <w:tc>
          <w:tcPr>
            <w:tcW w:w="5140" w:type="dxa"/>
          </w:tcPr>
          <w:p w:rsidR="004E00F8" w:rsidRPr="000D307F" w:rsidRDefault="004E00F8" w:rsidP="006969C9">
            <w:pPr>
              <w:contextualSpacing/>
              <w:jc w:val="center"/>
              <w:rPr>
                <w:b/>
                <w:smallCaps/>
                <w:sz w:val="24"/>
                <w:szCs w:val="24"/>
                <w:lang w:val="en-US"/>
              </w:rPr>
            </w:pPr>
            <w:r w:rsidRPr="000D307F">
              <w:rPr>
                <w:b/>
                <w:smallCaps/>
                <w:sz w:val="24"/>
                <w:szCs w:val="24"/>
                <w:lang w:val="en-US"/>
              </w:rPr>
              <w:t>Healthy food – problems and solutions</w:t>
            </w:r>
          </w:p>
        </w:tc>
      </w:tr>
      <w:tr w:rsidR="004E00F8" w:rsidRPr="000D307F" w:rsidTr="006969C9">
        <w:tc>
          <w:tcPr>
            <w:tcW w:w="5139" w:type="dxa"/>
          </w:tcPr>
          <w:p w:rsidR="004E00F8" w:rsidRPr="000D307F" w:rsidRDefault="004E00F8"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4E00F8" w:rsidRPr="000D307F" w:rsidRDefault="004E00F8" w:rsidP="006969C9">
            <w:pPr>
              <w:pStyle w:val="Default"/>
              <w:jc w:val="both"/>
            </w:pPr>
            <w:r w:rsidRPr="000D307F">
              <w:rPr>
                <w:b/>
                <w:bCs/>
              </w:rPr>
              <w:t>Number of participants: 1</w:t>
            </w:r>
            <w:r w:rsidRPr="000D307F">
              <w:rPr>
                <w:b/>
                <w:bCs/>
                <w:lang w:val="en-US"/>
              </w:rPr>
              <w:t>5</w:t>
            </w:r>
            <w:r w:rsidRPr="000D307F">
              <w:rPr>
                <w:b/>
                <w:bCs/>
              </w:rPr>
              <w:t xml:space="preserve"> </w:t>
            </w:r>
          </w:p>
        </w:tc>
      </w:tr>
      <w:tr w:rsidR="004E00F8" w:rsidRPr="000D307F" w:rsidTr="006969C9">
        <w:tc>
          <w:tcPr>
            <w:tcW w:w="5139" w:type="dxa"/>
          </w:tcPr>
          <w:p w:rsidR="004E00F8" w:rsidRPr="000D307F" w:rsidRDefault="004E00F8" w:rsidP="006969C9">
            <w:pPr>
              <w:pStyle w:val="Default"/>
              <w:jc w:val="both"/>
            </w:pPr>
            <w:r w:rsidRPr="000D307F">
              <w:rPr>
                <w:b/>
                <w:bCs/>
                <w:i/>
                <w:iCs/>
              </w:rPr>
              <w:t xml:space="preserve">Lesson type </w:t>
            </w:r>
          </w:p>
        </w:tc>
        <w:tc>
          <w:tcPr>
            <w:tcW w:w="5140" w:type="dxa"/>
          </w:tcPr>
          <w:p w:rsidR="004E00F8" w:rsidRPr="000D307F" w:rsidRDefault="004E00F8" w:rsidP="006969C9">
            <w:pPr>
              <w:pStyle w:val="Default"/>
              <w:jc w:val="both"/>
            </w:pPr>
            <w:r w:rsidRPr="000D307F">
              <w:t xml:space="preserve">Practical </w:t>
            </w:r>
          </w:p>
        </w:tc>
      </w:tr>
      <w:tr w:rsidR="004E00F8" w:rsidRPr="000D307F" w:rsidTr="006969C9">
        <w:tc>
          <w:tcPr>
            <w:tcW w:w="5139" w:type="dxa"/>
          </w:tcPr>
          <w:p w:rsidR="004E00F8" w:rsidRPr="000D307F" w:rsidRDefault="004E00F8" w:rsidP="006969C9">
            <w:pPr>
              <w:pStyle w:val="Default"/>
              <w:jc w:val="both"/>
            </w:pPr>
            <w:r w:rsidRPr="000D307F">
              <w:rPr>
                <w:b/>
                <w:bCs/>
                <w:i/>
                <w:iCs/>
              </w:rPr>
              <w:t xml:space="preserve">Outline of the lesson </w:t>
            </w:r>
          </w:p>
        </w:tc>
        <w:tc>
          <w:tcPr>
            <w:tcW w:w="5140" w:type="dxa"/>
          </w:tcPr>
          <w:p w:rsidR="004E00F8" w:rsidRPr="000D307F" w:rsidRDefault="004E00F8" w:rsidP="006969C9">
            <w:pPr>
              <w:pStyle w:val="Default"/>
              <w:jc w:val="both"/>
              <w:rPr>
                <w:lang w:val="en-US"/>
              </w:rPr>
            </w:pPr>
            <w:r w:rsidRPr="000D307F">
              <w:rPr>
                <w:lang w:val="en-US"/>
              </w:rPr>
              <w:t xml:space="preserve">1. Led in activity </w:t>
            </w:r>
          </w:p>
          <w:p w:rsidR="004E00F8" w:rsidRPr="000D307F" w:rsidRDefault="004E00F8" w:rsidP="006969C9">
            <w:pPr>
              <w:pStyle w:val="Default"/>
              <w:jc w:val="both"/>
              <w:rPr>
                <w:lang w:val="en-US"/>
              </w:rPr>
            </w:pPr>
            <w:r w:rsidRPr="000D307F">
              <w:rPr>
                <w:lang w:val="en-US"/>
              </w:rPr>
              <w:t xml:space="preserve">2. Brainstorming </w:t>
            </w:r>
          </w:p>
          <w:p w:rsidR="004E00F8" w:rsidRPr="000D307F" w:rsidRDefault="004E00F8" w:rsidP="006969C9">
            <w:pPr>
              <w:pStyle w:val="Default"/>
              <w:jc w:val="both"/>
            </w:pPr>
            <w:r w:rsidRPr="000D307F">
              <w:rPr>
                <w:lang w:val="en-US"/>
              </w:rPr>
              <w:t xml:space="preserve">3. Exploring ideas about </w:t>
            </w:r>
            <w:r w:rsidRPr="000D307F">
              <w:rPr>
                <w:smallCaps/>
                <w:lang w:val="en-US" w:eastAsia="ru-RU"/>
              </w:rPr>
              <w:t>health food</w:t>
            </w:r>
          </w:p>
          <w:p w:rsidR="004E00F8" w:rsidRPr="000D307F" w:rsidRDefault="004E00F8" w:rsidP="006969C9">
            <w:pPr>
              <w:pStyle w:val="Default"/>
              <w:jc w:val="both"/>
            </w:pPr>
            <w:r w:rsidRPr="000D307F">
              <w:t xml:space="preserve">7. Mini lectures </w:t>
            </w:r>
          </w:p>
          <w:p w:rsidR="004E00F8" w:rsidRPr="000D307F" w:rsidRDefault="004E00F8" w:rsidP="006969C9">
            <w:pPr>
              <w:pStyle w:val="Default"/>
              <w:jc w:val="both"/>
            </w:pPr>
            <w:r w:rsidRPr="000D307F">
              <w:t xml:space="preserve">8. Summarizing </w:t>
            </w:r>
          </w:p>
        </w:tc>
      </w:tr>
      <w:tr w:rsidR="004E00F8" w:rsidRPr="00981AC6" w:rsidTr="006969C9">
        <w:tc>
          <w:tcPr>
            <w:tcW w:w="10279" w:type="dxa"/>
            <w:gridSpan w:val="2"/>
          </w:tcPr>
          <w:p w:rsidR="004E00F8" w:rsidRPr="000D307F" w:rsidRDefault="004E00F8"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4E00F8" w:rsidRPr="000D307F" w:rsidRDefault="004E00F8" w:rsidP="006969C9">
            <w:pPr>
              <w:pStyle w:val="Default"/>
              <w:jc w:val="both"/>
              <w:rPr>
                <w:lang w:val="en-US"/>
              </w:rPr>
            </w:pPr>
          </w:p>
        </w:tc>
      </w:tr>
      <w:tr w:rsidR="004E00F8" w:rsidRPr="00981AC6" w:rsidTr="006969C9">
        <w:tc>
          <w:tcPr>
            <w:tcW w:w="5139" w:type="dxa"/>
          </w:tcPr>
          <w:p w:rsidR="004E00F8" w:rsidRPr="000D307F" w:rsidRDefault="004E00F8" w:rsidP="006969C9">
            <w:pPr>
              <w:pStyle w:val="Default"/>
              <w:jc w:val="both"/>
              <w:rPr>
                <w:lang w:val="en-US"/>
              </w:rPr>
            </w:pPr>
            <w:r w:rsidRPr="000D307F">
              <w:rPr>
                <w:b/>
                <w:bCs/>
                <w:i/>
                <w:iCs/>
                <w:lang w:val="en-US"/>
              </w:rPr>
              <w:t>Objectives</w:t>
            </w:r>
            <w:r w:rsidRPr="000D307F">
              <w:rPr>
                <w:b/>
                <w:bCs/>
                <w:lang w:val="en-US"/>
              </w:rPr>
              <w:t xml:space="preserve">: </w:t>
            </w:r>
          </w:p>
          <w:p w:rsidR="004E00F8" w:rsidRPr="000D307F" w:rsidRDefault="004E00F8" w:rsidP="006969C9">
            <w:pPr>
              <w:pStyle w:val="Default"/>
              <w:jc w:val="both"/>
              <w:rPr>
                <w:lang w:val="en-US"/>
              </w:rPr>
            </w:pPr>
            <w:r w:rsidRPr="000D307F">
              <w:rPr>
                <w:b/>
                <w:bCs/>
                <w:i/>
                <w:iCs/>
                <w:lang w:val="en-US"/>
              </w:rPr>
              <w:t xml:space="preserve">Participants will </w:t>
            </w:r>
          </w:p>
          <w:p w:rsidR="004E00F8" w:rsidRPr="000D307F" w:rsidRDefault="004E00F8" w:rsidP="006969C9">
            <w:pPr>
              <w:contextualSpacing/>
              <w:rPr>
                <w:i/>
                <w:sz w:val="24"/>
                <w:szCs w:val="24"/>
                <w:lang w:val="en-US"/>
              </w:rPr>
            </w:pPr>
            <w:r w:rsidRPr="000D307F">
              <w:rPr>
                <w:i/>
                <w:sz w:val="24"/>
                <w:szCs w:val="24"/>
              </w:rPr>
              <w:t></w:t>
            </w:r>
            <w:r w:rsidRPr="000D307F">
              <w:rPr>
                <w:i/>
                <w:sz w:val="24"/>
                <w:szCs w:val="24"/>
                <w:lang w:val="en-US"/>
              </w:rPr>
              <w:t xml:space="preserve">   to train students’ vocabulary for talking </w:t>
            </w:r>
            <w:r w:rsidRPr="000D307F">
              <w:rPr>
                <w:i/>
                <w:sz w:val="24"/>
                <w:szCs w:val="24"/>
                <w:lang w:val="en-US"/>
              </w:rPr>
              <w:lastRenderedPageBreak/>
              <w:t>about healthy food;</w:t>
            </w:r>
          </w:p>
          <w:p w:rsidR="004E00F8" w:rsidRPr="000D307F" w:rsidRDefault="004E00F8" w:rsidP="006969C9">
            <w:pPr>
              <w:contextualSpacing/>
              <w:rPr>
                <w:i/>
                <w:sz w:val="24"/>
                <w:szCs w:val="24"/>
                <w:lang w:val="en-US"/>
              </w:rPr>
            </w:pPr>
            <w:r w:rsidRPr="000D307F">
              <w:rPr>
                <w:i/>
                <w:sz w:val="24"/>
                <w:szCs w:val="24"/>
                <w:lang w:val="en-US"/>
              </w:rPr>
              <w:t>•  to improve students’ reading and listening skills;</w:t>
            </w:r>
          </w:p>
          <w:p w:rsidR="004E00F8" w:rsidRPr="000D307F" w:rsidRDefault="004E00F8" w:rsidP="006969C9">
            <w:pPr>
              <w:contextualSpacing/>
              <w:rPr>
                <w:i/>
                <w:sz w:val="24"/>
                <w:szCs w:val="24"/>
                <w:lang w:val="en-US"/>
              </w:rPr>
            </w:pPr>
            <w:r w:rsidRPr="000D307F">
              <w:rPr>
                <w:i/>
                <w:sz w:val="24"/>
                <w:szCs w:val="24"/>
                <w:lang w:val="en-US"/>
              </w:rPr>
              <w:t>- to train students’ writing skills.</w:t>
            </w:r>
          </w:p>
          <w:p w:rsidR="004E00F8" w:rsidRPr="000D307F" w:rsidRDefault="004E00F8"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4E00F8" w:rsidRPr="000D307F" w:rsidRDefault="004E00F8" w:rsidP="006969C9">
            <w:pPr>
              <w:pStyle w:val="Default"/>
              <w:jc w:val="both"/>
              <w:rPr>
                <w:lang w:val="en-US"/>
              </w:rPr>
            </w:pPr>
            <w:r w:rsidRPr="000D307F">
              <w:rPr>
                <w:b/>
                <w:bCs/>
                <w:i/>
                <w:iCs/>
                <w:lang w:val="en-US"/>
              </w:rPr>
              <w:lastRenderedPageBreak/>
              <w:t xml:space="preserve">Outcomes: </w:t>
            </w:r>
          </w:p>
          <w:p w:rsidR="004E00F8" w:rsidRPr="000D307F" w:rsidRDefault="004E00F8" w:rsidP="006969C9">
            <w:pPr>
              <w:pStyle w:val="Default"/>
              <w:jc w:val="both"/>
              <w:rPr>
                <w:lang w:val="en-US"/>
              </w:rPr>
            </w:pPr>
            <w:r w:rsidRPr="000D307F">
              <w:rPr>
                <w:b/>
                <w:bCs/>
                <w:i/>
                <w:iCs/>
                <w:lang w:val="en-US"/>
              </w:rPr>
              <w:t xml:space="preserve">By the end of the course Participants will </w:t>
            </w:r>
          </w:p>
          <w:p w:rsidR="004E00F8" w:rsidRPr="000D307F" w:rsidRDefault="004E00F8" w:rsidP="006969C9">
            <w:pPr>
              <w:pStyle w:val="Default"/>
              <w:jc w:val="both"/>
            </w:pPr>
            <w:r w:rsidRPr="000D307F">
              <w:t></w:t>
            </w:r>
            <w:r w:rsidRPr="000D307F">
              <w:rPr>
                <w:lang w:val="en-US"/>
              </w:rPr>
              <w:t xml:space="preserve"> </w:t>
            </w:r>
            <w:r w:rsidRPr="000D307F">
              <w:rPr>
                <w:i/>
                <w:iCs/>
                <w:lang w:val="en-US"/>
              </w:rPr>
              <w:t>Aware of healthy food</w:t>
            </w:r>
          </w:p>
          <w:p w:rsidR="004E00F8" w:rsidRPr="000D307F" w:rsidRDefault="004E00F8" w:rsidP="006969C9">
            <w:pPr>
              <w:pStyle w:val="Default"/>
              <w:jc w:val="both"/>
            </w:pPr>
          </w:p>
          <w:p w:rsidR="004E00F8" w:rsidRPr="000D307F" w:rsidRDefault="004E00F8"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4E00F8" w:rsidRPr="000D307F" w:rsidRDefault="004E00F8" w:rsidP="006969C9">
            <w:pPr>
              <w:pStyle w:val="Default"/>
              <w:jc w:val="both"/>
              <w:rPr>
                <w:lang w:val="en-US"/>
              </w:rPr>
            </w:pPr>
          </w:p>
        </w:tc>
      </w:tr>
      <w:tr w:rsidR="004E00F8" w:rsidRPr="00981AC6" w:rsidTr="006969C9">
        <w:tc>
          <w:tcPr>
            <w:tcW w:w="5139" w:type="dxa"/>
          </w:tcPr>
          <w:p w:rsidR="004E00F8" w:rsidRPr="000D307F" w:rsidRDefault="004E00F8" w:rsidP="006969C9">
            <w:pPr>
              <w:pStyle w:val="Default"/>
              <w:jc w:val="both"/>
              <w:rPr>
                <w:b/>
                <w:i/>
              </w:rPr>
            </w:pPr>
            <w:r w:rsidRPr="000D307F">
              <w:rPr>
                <w:b/>
                <w:i/>
              </w:rPr>
              <w:lastRenderedPageBreak/>
              <w:t xml:space="preserve">Teaching model </w:t>
            </w:r>
          </w:p>
        </w:tc>
        <w:tc>
          <w:tcPr>
            <w:tcW w:w="5140" w:type="dxa"/>
          </w:tcPr>
          <w:p w:rsidR="004E00F8" w:rsidRPr="000D307F" w:rsidRDefault="004E00F8" w:rsidP="006969C9">
            <w:pPr>
              <w:pStyle w:val="Default"/>
              <w:jc w:val="both"/>
              <w:rPr>
                <w:lang w:val="en-US"/>
              </w:rPr>
            </w:pPr>
            <w:r w:rsidRPr="000D307F">
              <w:rPr>
                <w:lang w:val="en-US"/>
              </w:rPr>
              <w:t xml:space="preserve">concept attainment; cooperative learning; direct instruction; presentation; </w:t>
            </w:r>
          </w:p>
        </w:tc>
      </w:tr>
      <w:tr w:rsidR="004E00F8" w:rsidRPr="00981AC6" w:rsidTr="006969C9">
        <w:tc>
          <w:tcPr>
            <w:tcW w:w="5139" w:type="dxa"/>
          </w:tcPr>
          <w:p w:rsidR="004E00F8" w:rsidRPr="000D307F" w:rsidRDefault="004E00F8" w:rsidP="006969C9">
            <w:pPr>
              <w:pStyle w:val="Default"/>
              <w:jc w:val="both"/>
              <w:rPr>
                <w:b/>
                <w:i/>
              </w:rPr>
            </w:pPr>
            <w:r w:rsidRPr="000D307F">
              <w:rPr>
                <w:b/>
                <w:i/>
              </w:rPr>
              <w:t xml:space="preserve">Interaction pattern </w:t>
            </w:r>
          </w:p>
        </w:tc>
        <w:tc>
          <w:tcPr>
            <w:tcW w:w="5140" w:type="dxa"/>
          </w:tcPr>
          <w:p w:rsidR="004E00F8" w:rsidRPr="000D307F" w:rsidRDefault="004E00F8" w:rsidP="006969C9">
            <w:pPr>
              <w:pStyle w:val="Default"/>
              <w:jc w:val="both"/>
              <w:rPr>
                <w:lang w:val="en-US"/>
              </w:rPr>
            </w:pPr>
            <w:r w:rsidRPr="000D307F">
              <w:rPr>
                <w:lang w:val="en-US"/>
              </w:rPr>
              <w:t xml:space="preserve">Plenary; individually, pair , group works and whole class </w:t>
            </w:r>
          </w:p>
        </w:tc>
      </w:tr>
      <w:tr w:rsidR="004E00F8" w:rsidRPr="00981AC6" w:rsidTr="006969C9">
        <w:tc>
          <w:tcPr>
            <w:tcW w:w="5139" w:type="dxa"/>
          </w:tcPr>
          <w:p w:rsidR="004E00F8" w:rsidRPr="000D307F" w:rsidRDefault="004E00F8" w:rsidP="006969C9">
            <w:pPr>
              <w:pStyle w:val="Default"/>
              <w:jc w:val="both"/>
            </w:pPr>
            <w:r w:rsidRPr="000D307F">
              <w:rPr>
                <w:b/>
                <w:bCs/>
                <w:i/>
                <w:iCs/>
              </w:rPr>
              <w:t xml:space="preserve">Used materials and equipments </w:t>
            </w:r>
          </w:p>
        </w:tc>
        <w:tc>
          <w:tcPr>
            <w:tcW w:w="5140" w:type="dxa"/>
          </w:tcPr>
          <w:p w:rsidR="004E00F8" w:rsidRPr="000D307F" w:rsidRDefault="004E00F8" w:rsidP="006969C9">
            <w:pPr>
              <w:pStyle w:val="Default"/>
              <w:jc w:val="both"/>
              <w:rPr>
                <w:lang w:val="en-US"/>
              </w:rPr>
            </w:pPr>
            <w:r w:rsidRPr="000D307F">
              <w:rPr>
                <w:lang w:val="en-US"/>
              </w:rPr>
              <w:t xml:space="preserve">Handouts; board and markers of different colors </w:t>
            </w:r>
          </w:p>
        </w:tc>
      </w:tr>
      <w:tr w:rsidR="004E00F8" w:rsidRPr="00981AC6" w:rsidTr="006969C9">
        <w:tc>
          <w:tcPr>
            <w:tcW w:w="5139" w:type="dxa"/>
          </w:tcPr>
          <w:p w:rsidR="004E00F8" w:rsidRPr="000D307F" w:rsidRDefault="004E00F8" w:rsidP="006969C9">
            <w:pPr>
              <w:pStyle w:val="Default"/>
              <w:jc w:val="both"/>
            </w:pPr>
            <w:r w:rsidRPr="000D307F">
              <w:rPr>
                <w:b/>
                <w:bCs/>
                <w:i/>
                <w:iCs/>
              </w:rPr>
              <w:t xml:space="preserve">Teaching conditions </w:t>
            </w:r>
          </w:p>
        </w:tc>
        <w:tc>
          <w:tcPr>
            <w:tcW w:w="5140" w:type="dxa"/>
          </w:tcPr>
          <w:p w:rsidR="004E00F8" w:rsidRPr="000D307F" w:rsidRDefault="004E00F8" w:rsidP="006969C9">
            <w:pPr>
              <w:pStyle w:val="Default"/>
              <w:jc w:val="both"/>
              <w:rPr>
                <w:lang w:val="en-US"/>
              </w:rPr>
            </w:pPr>
            <w:r w:rsidRPr="000D307F">
              <w:rPr>
                <w:lang w:val="en-US"/>
              </w:rPr>
              <w:t xml:space="preserve">Teaching room should include white board and separated to 4 faced sittings suited for group works. </w:t>
            </w:r>
          </w:p>
        </w:tc>
      </w:tr>
      <w:tr w:rsidR="004E00F8" w:rsidRPr="000D307F" w:rsidTr="006969C9">
        <w:tc>
          <w:tcPr>
            <w:tcW w:w="5139" w:type="dxa"/>
          </w:tcPr>
          <w:p w:rsidR="004E00F8" w:rsidRPr="000D307F" w:rsidRDefault="004E00F8" w:rsidP="006969C9">
            <w:pPr>
              <w:pStyle w:val="Default"/>
              <w:jc w:val="both"/>
            </w:pPr>
            <w:r w:rsidRPr="000D307F">
              <w:rPr>
                <w:b/>
                <w:bCs/>
                <w:i/>
                <w:iCs/>
              </w:rPr>
              <w:t xml:space="preserve">Assessment </w:t>
            </w:r>
          </w:p>
        </w:tc>
        <w:tc>
          <w:tcPr>
            <w:tcW w:w="5140" w:type="dxa"/>
          </w:tcPr>
          <w:p w:rsidR="004E00F8" w:rsidRPr="000D307F" w:rsidRDefault="004E00F8" w:rsidP="006969C9">
            <w:pPr>
              <w:pStyle w:val="Default"/>
              <w:jc w:val="both"/>
            </w:pPr>
            <w:r w:rsidRPr="000D307F">
              <w:t xml:space="preserve">ongoing assessment; participation </w:t>
            </w:r>
          </w:p>
        </w:tc>
      </w:tr>
    </w:tbl>
    <w:p w:rsidR="004E00F8" w:rsidRPr="000D307F" w:rsidRDefault="004E00F8" w:rsidP="004E00F8">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4E00F8" w:rsidRPr="00981AC6" w:rsidTr="006969C9">
        <w:trPr>
          <w:trHeight w:val="107"/>
        </w:trPr>
        <w:tc>
          <w:tcPr>
            <w:tcW w:w="4447" w:type="dxa"/>
          </w:tcPr>
          <w:p w:rsidR="004E00F8" w:rsidRPr="000D307F" w:rsidRDefault="004E00F8" w:rsidP="006969C9">
            <w:pPr>
              <w:pStyle w:val="Default"/>
              <w:jc w:val="center"/>
              <w:rPr>
                <w:lang w:val="en-US"/>
              </w:rPr>
            </w:pPr>
            <w:r w:rsidRPr="000D307F">
              <w:rPr>
                <w:b/>
                <w:bCs/>
                <w:lang w:val="en-US"/>
              </w:rPr>
              <w:t>Detailed process of the lesson</w:t>
            </w:r>
          </w:p>
        </w:tc>
        <w:tc>
          <w:tcPr>
            <w:tcW w:w="4447" w:type="dxa"/>
          </w:tcPr>
          <w:p w:rsidR="004E00F8" w:rsidRPr="000D307F" w:rsidRDefault="004E00F8" w:rsidP="006969C9">
            <w:pPr>
              <w:pStyle w:val="Default"/>
              <w:jc w:val="both"/>
              <w:rPr>
                <w:lang w:val="en-US"/>
              </w:rPr>
            </w:pPr>
          </w:p>
        </w:tc>
      </w:tr>
      <w:tr w:rsidR="004E00F8" w:rsidRPr="00981AC6" w:rsidTr="006969C9">
        <w:trPr>
          <w:trHeight w:val="107"/>
        </w:trPr>
        <w:tc>
          <w:tcPr>
            <w:tcW w:w="4447" w:type="dxa"/>
          </w:tcPr>
          <w:p w:rsidR="004E00F8" w:rsidRPr="000D307F" w:rsidRDefault="004E00F8" w:rsidP="006969C9">
            <w:pPr>
              <w:pStyle w:val="Default"/>
              <w:jc w:val="both"/>
              <w:rPr>
                <w:lang w:val="en-US"/>
              </w:rPr>
            </w:pPr>
          </w:p>
        </w:tc>
        <w:tc>
          <w:tcPr>
            <w:tcW w:w="4447" w:type="dxa"/>
          </w:tcPr>
          <w:p w:rsidR="004E00F8" w:rsidRPr="000D307F" w:rsidRDefault="004E00F8" w:rsidP="006969C9">
            <w:pPr>
              <w:pStyle w:val="Default"/>
              <w:jc w:val="both"/>
              <w:rPr>
                <w:lang w:val="en-US"/>
              </w:rPr>
            </w:pPr>
          </w:p>
        </w:tc>
      </w:tr>
    </w:tbl>
    <w:tbl>
      <w:tblPr>
        <w:tblStyle w:val="ab"/>
        <w:tblW w:w="0" w:type="auto"/>
        <w:tblLook w:val="04A0" w:firstRow="1" w:lastRow="0" w:firstColumn="1" w:lastColumn="0" w:noHBand="0" w:noVBand="1"/>
      </w:tblPr>
      <w:tblGrid>
        <w:gridCol w:w="2059"/>
        <w:gridCol w:w="4520"/>
        <w:gridCol w:w="3276"/>
      </w:tblGrid>
      <w:tr w:rsidR="004E00F8" w:rsidRPr="000D307F" w:rsidTr="006969C9">
        <w:tc>
          <w:tcPr>
            <w:tcW w:w="2093" w:type="dxa"/>
            <w:vMerge w:val="restart"/>
          </w:tcPr>
          <w:p w:rsidR="004E00F8" w:rsidRPr="000D307F" w:rsidRDefault="004E00F8" w:rsidP="006969C9">
            <w:pPr>
              <w:pStyle w:val="Default"/>
              <w:jc w:val="both"/>
              <w:rPr>
                <w:lang w:val="uz-Cyrl-UZ"/>
              </w:rPr>
            </w:pPr>
            <w:r w:rsidRPr="000D307F">
              <w:rPr>
                <w:b/>
                <w:bCs/>
              </w:rPr>
              <w:t>Steps and Time</w:t>
            </w:r>
          </w:p>
        </w:tc>
        <w:tc>
          <w:tcPr>
            <w:tcW w:w="8186" w:type="dxa"/>
            <w:gridSpan w:val="2"/>
          </w:tcPr>
          <w:p w:rsidR="004E00F8" w:rsidRPr="000D307F" w:rsidRDefault="004E00F8" w:rsidP="006969C9">
            <w:pPr>
              <w:pStyle w:val="Default"/>
              <w:jc w:val="both"/>
              <w:rPr>
                <w:b/>
                <w:lang w:val="uz-Cyrl-UZ"/>
              </w:rPr>
            </w:pPr>
            <w:r w:rsidRPr="000D307F">
              <w:rPr>
                <w:b/>
              </w:rPr>
              <w:t>PROCEDURE</w:t>
            </w:r>
          </w:p>
        </w:tc>
      </w:tr>
      <w:tr w:rsidR="004E00F8" w:rsidRPr="000D307F" w:rsidTr="006969C9">
        <w:tc>
          <w:tcPr>
            <w:tcW w:w="2093" w:type="dxa"/>
            <w:vMerge/>
          </w:tcPr>
          <w:p w:rsidR="004E00F8" w:rsidRPr="000D307F" w:rsidRDefault="004E00F8" w:rsidP="006969C9">
            <w:pPr>
              <w:pStyle w:val="Default"/>
              <w:jc w:val="both"/>
              <w:rPr>
                <w:lang w:val="uz-Cyrl-UZ"/>
              </w:rPr>
            </w:pPr>
          </w:p>
        </w:tc>
        <w:tc>
          <w:tcPr>
            <w:tcW w:w="4759" w:type="dxa"/>
          </w:tcPr>
          <w:p w:rsidR="004E00F8" w:rsidRPr="000D307F" w:rsidRDefault="004E00F8" w:rsidP="006969C9">
            <w:pPr>
              <w:pStyle w:val="Default"/>
              <w:jc w:val="both"/>
              <w:rPr>
                <w:lang w:val="uz-Cyrl-UZ"/>
              </w:rPr>
            </w:pPr>
            <w:r w:rsidRPr="000D307F">
              <w:rPr>
                <w:b/>
                <w:bCs/>
              </w:rPr>
              <w:t>Teacher activities</w:t>
            </w:r>
          </w:p>
        </w:tc>
        <w:tc>
          <w:tcPr>
            <w:tcW w:w="3427" w:type="dxa"/>
          </w:tcPr>
          <w:p w:rsidR="004E00F8" w:rsidRPr="000D307F" w:rsidRDefault="004E00F8" w:rsidP="006969C9">
            <w:pPr>
              <w:pStyle w:val="Default"/>
              <w:jc w:val="both"/>
              <w:rPr>
                <w:lang w:val="uz-Cyrl-UZ"/>
              </w:rPr>
            </w:pPr>
            <w:r w:rsidRPr="000D307F">
              <w:rPr>
                <w:b/>
                <w:bCs/>
              </w:rPr>
              <w:t>Student activities</w:t>
            </w:r>
          </w:p>
        </w:tc>
      </w:tr>
      <w:tr w:rsidR="004E00F8" w:rsidRPr="00981AC6" w:rsidTr="006969C9">
        <w:tc>
          <w:tcPr>
            <w:tcW w:w="2093" w:type="dxa"/>
          </w:tcPr>
          <w:p w:rsidR="004E00F8" w:rsidRPr="000D307F" w:rsidRDefault="004E00F8" w:rsidP="006969C9">
            <w:pPr>
              <w:pStyle w:val="Default"/>
              <w:jc w:val="both"/>
            </w:pPr>
            <w:r w:rsidRPr="000D307F">
              <w:rPr>
                <w:b/>
                <w:bCs/>
              </w:rPr>
              <w:t xml:space="preserve">1-step </w:t>
            </w:r>
          </w:p>
          <w:p w:rsidR="004E00F8" w:rsidRPr="000D307F" w:rsidRDefault="004E00F8" w:rsidP="006969C9">
            <w:pPr>
              <w:pStyle w:val="Default"/>
              <w:jc w:val="both"/>
            </w:pPr>
            <w:r w:rsidRPr="000D307F">
              <w:rPr>
                <w:b/>
                <w:bCs/>
              </w:rPr>
              <w:t xml:space="preserve">Preparation </w:t>
            </w:r>
          </w:p>
        </w:tc>
        <w:tc>
          <w:tcPr>
            <w:tcW w:w="4759" w:type="dxa"/>
          </w:tcPr>
          <w:p w:rsidR="004E00F8" w:rsidRPr="000D307F" w:rsidRDefault="004E00F8" w:rsidP="006969C9">
            <w:pPr>
              <w:pStyle w:val="Default"/>
              <w:jc w:val="both"/>
              <w:rPr>
                <w:lang w:val="en-US"/>
              </w:rPr>
            </w:pPr>
            <w:r w:rsidRPr="000D307F">
              <w:rPr>
                <w:lang w:val="en-US"/>
              </w:rPr>
              <w:t xml:space="preserve">1.1. T prepares to the lesson </w:t>
            </w:r>
          </w:p>
          <w:p w:rsidR="004E00F8" w:rsidRPr="000D307F" w:rsidRDefault="004E00F8" w:rsidP="006969C9">
            <w:pPr>
              <w:pStyle w:val="Default"/>
              <w:jc w:val="both"/>
              <w:rPr>
                <w:lang w:val="en-US"/>
              </w:rPr>
            </w:pPr>
            <w:r w:rsidRPr="000D307F">
              <w:rPr>
                <w:lang w:val="en-US"/>
              </w:rPr>
              <w:t xml:space="preserve">1.2.T prepares handouts. </w:t>
            </w:r>
          </w:p>
          <w:p w:rsidR="004E00F8" w:rsidRPr="000D307F" w:rsidRDefault="004E00F8" w:rsidP="006969C9">
            <w:pPr>
              <w:pStyle w:val="Default"/>
              <w:jc w:val="both"/>
              <w:rPr>
                <w:lang w:val="en-US"/>
              </w:rPr>
            </w:pPr>
            <w:r w:rsidRPr="000D307F">
              <w:rPr>
                <w:lang w:val="en-US"/>
              </w:rPr>
              <w:t xml:space="preserve">1.3. T prepares a list of literature required for the course  </w:t>
            </w:r>
          </w:p>
        </w:tc>
        <w:tc>
          <w:tcPr>
            <w:tcW w:w="3427" w:type="dxa"/>
          </w:tcPr>
          <w:p w:rsidR="004E00F8" w:rsidRPr="000D307F" w:rsidRDefault="004E00F8" w:rsidP="006969C9">
            <w:pPr>
              <w:pStyle w:val="Default"/>
              <w:jc w:val="both"/>
              <w:rPr>
                <w:lang w:val="en-US"/>
              </w:rPr>
            </w:pPr>
            <w:r w:rsidRPr="000D307F">
              <w:rPr>
                <w:b/>
                <w:bCs/>
                <w:lang w:val="en-US"/>
              </w:rPr>
              <w:t xml:space="preserve"> </w:t>
            </w:r>
          </w:p>
        </w:tc>
      </w:tr>
      <w:tr w:rsidR="004E00F8" w:rsidRPr="00981AC6" w:rsidTr="006969C9">
        <w:tc>
          <w:tcPr>
            <w:tcW w:w="2093" w:type="dxa"/>
          </w:tcPr>
          <w:p w:rsidR="004E00F8" w:rsidRPr="000D307F" w:rsidRDefault="004E00F8" w:rsidP="006969C9">
            <w:pPr>
              <w:pStyle w:val="Default"/>
              <w:jc w:val="both"/>
              <w:rPr>
                <w:lang w:val="en-US"/>
              </w:rPr>
            </w:pPr>
            <w:r w:rsidRPr="000D307F">
              <w:rPr>
                <w:b/>
                <w:bCs/>
                <w:lang w:val="en-US"/>
              </w:rPr>
              <w:t xml:space="preserve">2-step. </w:t>
            </w:r>
          </w:p>
          <w:p w:rsidR="004E00F8" w:rsidRPr="000D307F" w:rsidRDefault="004E00F8" w:rsidP="006969C9">
            <w:pPr>
              <w:pStyle w:val="Default"/>
              <w:jc w:val="both"/>
              <w:rPr>
                <w:lang w:val="en-US"/>
              </w:rPr>
            </w:pPr>
            <w:r w:rsidRPr="000D307F">
              <w:rPr>
                <w:b/>
                <w:bCs/>
                <w:lang w:val="en-US"/>
              </w:rPr>
              <w:t xml:space="preserve">Introduction: lead in activity </w:t>
            </w:r>
          </w:p>
          <w:p w:rsidR="004E00F8" w:rsidRPr="000D307F" w:rsidRDefault="004E00F8" w:rsidP="006969C9">
            <w:pPr>
              <w:pStyle w:val="Default"/>
              <w:jc w:val="both"/>
              <w:rPr>
                <w:lang w:val="en-US"/>
              </w:rPr>
            </w:pPr>
            <w:r w:rsidRPr="000D307F">
              <w:rPr>
                <w:b/>
                <w:bCs/>
                <w:lang w:val="en-US"/>
              </w:rPr>
              <w:t xml:space="preserve">(15 minutes) </w:t>
            </w:r>
          </w:p>
        </w:tc>
        <w:tc>
          <w:tcPr>
            <w:tcW w:w="4759" w:type="dxa"/>
          </w:tcPr>
          <w:p w:rsidR="004E00F8" w:rsidRPr="000D307F" w:rsidRDefault="004E00F8" w:rsidP="004E00F8">
            <w:pPr>
              <w:shd w:val="clear" w:color="auto" w:fill="FFFFFF"/>
              <w:contextualSpacing/>
              <w:jc w:val="both"/>
              <w:rPr>
                <w:bCs/>
                <w:sz w:val="24"/>
                <w:szCs w:val="24"/>
                <w:lang w:val="en-US"/>
              </w:rPr>
            </w:pPr>
            <w:r w:rsidRPr="000D307F">
              <w:rPr>
                <w:bCs/>
                <w:sz w:val="24"/>
                <w:szCs w:val="24"/>
                <w:lang w:val="en-US"/>
              </w:rPr>
              <w:t xml:space="preserve">I. Glorious food                 </w:t>
            </w:r>
          </w:p>
          <w:p w:rsidR="004E00F8" w:rsidRPr="000D307F" w:rsidRDefault="004E00F8" w:rsidP="004E00F8">
            <w:pPr>
              <w:shd w:val="clear" w:color="auto" w:fill="FFFFFF"/>
              <w:contextualSpacing/>
              <w:jc w:val="both"/>
              <w:rPr>
                <w:sz w:val="24"/>
                <w:szCs w:val="24"/>
                <w:lang w:val="en-US"/>
              </w:rPr>
            </w:pPr>
            <w:r w:rsidRPr="000D307F">
              <w:rPr>
                <w:bCs/>
                <w:sz w:val="24"/>
                <w:szCs w:val="24"/>
                <w:lang w:val="en-US"/>
              </w:rPr>
              <w:t>i.   eating ou</w:t>
            </w:r>
            <w:r w:rsidRPr="000D307F">
              <w:rPr>
                <w:sz w:val="24"/>
                <w:szCs w:val="24"/>
                <w:lang w:val="en-US"/>
              </w:rPr>
              <w:t>t</w:t>
            </w:r>
          </w:p>
          <w:p w:rsidR="004E00F8" w:rsidRPr="000D307F" w:rsidRDefault="004E00F8" w:rsidP="006969C9">
            <w:pPr>
              <w:pStyle w:val="Default"/>
              <w:jc w:val="both"/>
              <w:rPr>
                <w:lang w:val="en-US"/>
              </w:rPr>
            </w:pPr>
          </w:p>
        </w:tc>
        <w:tc>
          <w:tcPr>
            <w:tcW w:w="3427" w:type="dxa"/>
          </w:tcPr>
          <w:p w:rsidR="004E00F8" w:rsidRPr="000D307F" w:rsidRDefault="004E00F8" w:rsidP="006969C9">
            <w:pPr>
              <w:pStyle w:val="Default"/>
              <w:jc w:val="both"/>
              <w:rPr>
                <w:lang w:val="en-US"/>
              </w:rPr>
            </w:pPr>
            <w:r w:rsidRPr="000D307F">
              <w:rPr>
                <w:lang w:val="en-US"/>
              </w:rPr>
              <w:t xml:space="preserve">2.1. Ss share with ideas. </w:t>
            </w:r>
          </w:p>
          <w:p w:rsidR="004E00F8" w:rsidRPr="000D307F" w:rsidRDefault="004E00F8" w:rsidP="006969C9">
            <w:pPr>
              <w:pStyle w:val="Default"/>
              <w:jc w:val="both"/>
              <w:rPr>
                <w:lang w:val="en-US"/>
              </w:rPr>
            </w:pPr>
            <w:r w:rsidRPr="000D307F">
              <w:rPr>
                <w:lang w:val="en-US"/>
              </w:rPr>
              <w:t xml:space="preserve">2.2 Ss try to answer and share the ideas. </w:t>
            </w:r>
          </w:p>
          <w:p w:rsidR="004E00F8" w:rsidRPr="000D307F" w:rsidRDefault="004E00F8" w:rsidP="006969C9">
            <w:pPr>
              <w:pStyle w:val="Default"/>
              <w:jc w:val="both"/>
              <w:rPr>
                <w:lang w:val="en-US"/>
              </w:rPr>
            </w:pPr>
            <w:r w:rsidRPr="000D307F">
              <w:rPr>
                <w:lang w:val="en-US"/>
              </w:rPr>
              <w:t xml:space="preserve">2.3 Ss guess and </w:t>
            </w:r>
          </w:p>
          <w:p w:rsidR="004E00F8" w:rsidRPr="000D307F" w:rsidRDefault="004E00F8" w:rsidP="006969C9">
            <w:pPr>
              <w:pStyle w:val="Default"/>
              <w:jc w:val="both"/>
              <w:rPr>
                <w:lang w:val="en-US"/>
              </w:rPr>
            </w:pPr>
            <w:r w:rsidRPr="000D307F">
              <w:rPr>
                <w:lang w:val="en-US"/>
              </w:rPr>
              <w:t xml:space="preserve">arrange </w:t>
            </w:r>
          </w:p>
          <w:p w:rsidR="004E00F8" w:rsidRPr="000D307F" w:rsidRDefault="004E00F8" w:rsidP="006969C9">
            <w:pPr>
              <w:pStyle w:val="Default"/>
              <w:jc w:val="both"/>
              <w:rPr>
                <w:lang w:val="en-US"/>
              </w:rPr>
            </w:pPr>
            <w:r w:rsidRPr="000D307F">
              <w:rPr>
                <w:lang w:val="en-US"/>
              </w:rPr>
              <w:t xml:space="preserve">2.4 SS reflect </w:t>
            </w:r>
          </w:p>
          <w:p w:rsidR="004E00F8" w:rsidRPr="000D307F" w:rsidRDefault="004E00F8" w:rsidP="006969C9">
            <w:pPr>
              <w:pStyle w:val="Default"/>
              <w:jc w:val="both"/>
              <w:rPr>
                <w:lang w:val="en-US"/>
              </w:rPr>
            </w:pPr>
          </w:p>
        </w:tc>
      </w:tr>
      <w:tr w:rsidR="004E00F8" w:rsidRPr="00981AC6" w:rsidTr="006969C9">
        <w:tc>
          <w:tcPr>
            <w:tcW w:w="2093" w:type="dxa"/>
          </w:tcPr>
          <w:p w:rsidR="004E00F8" w:rsidRPr="000D307F" w:rsidRDefault="004E00F8" w:rsidP="006969C9">
            <w:pPr>
              <w:pStyle w:val="Default"/>
              <w:jc w:val="both"/>
              <w:rPr>
                <w:b/>
                <w:lang w:val="en-US"/>
              </w:rPr>
            </w:pPr>
            <w:r w:rsidRPr="000D307F">
              <w:rPr>
                <w:b/>
                <w:lang w:val="en-US"/>
              </w:rPr>
              <w:t xml:space="preserve">3-step </w:t>
            </w:r>
          </w:p>
          <w:p w:rsidR="004E00F8" w:rsidRPr="000D307F" w:rsidRDefault="004E00F8" w:rsidP="006969C9">
            <w:pPr>
              <w:pStyle w:val="Default"/>
              <w:jc w:val="both"/>
              <w:rPr>
                <w:b/>
                <w:lang w:val="en-US"/>
              </w:rPr>
            </w:pPr>
            <w:r w:rsidRPr="000D307F">
              <w:rPr>
                <w:b/>
                <w:lang w:val="en-US"/>
              </w:rPr>
              <w:t xml:space="preserve">Main </w:t>
            </w:r>
          </w:p>
          <w:p w:rsidR="004E00F8" w:rsidRPr="000D307F" w:rsidRDefault="004E00F8" w:rsidP="006969C9">
            <w:pPr>
              <w:pStyle w:val="Default"/>
              <w:jc w:val="both"/>
              <w:rPr>
                <w:b/>
                <w:lang w:val="en-US"/>
              </w:rPr>
            </w:pPr>
            <w:r w:rsidRPr="000D307F">
              <w:rPr>
                <w:b/>
                <w:lang w:val="en-US"/>
              </w:rPr>
              <w:t xml:space="preserve">part: introducing course syllabus </w:t>
            </w:r>
          </w:p>
          <w:p w:rsidR="004E00F8" w:rsidRPr="000D307F" w:rsidRDefault="004E00F8" w:rsidP="006969C9">
            <w:pPr>
              <w:pStyle w:val="Default"/>
              <w:jc w:val="both"/>
              <w:rPr>
                <w:lang w:val="en-US"/>
              </w:rPr>
            </w:pPr>
            <w:r w:rsidRPr="000D307F">
              <w:rPr>
                <w:b/>
                <w:lang w:val="en-US"/>
              </w:rPr>
              <w:t>(50-minutes</w:t>
            </w:r>
            <w:r w:rsidRPr="000D307F">
              <w:rPr>
                <w:lang w:val="en-US"/>
              </w:rPr>
              <w:t xml:space="preserve">) </w:t>
            </w:r>
          </w:p>
        </w:tc>
        <w:tc>
          <w:tcPr>
            <w:tcW w:w="4759" w:type="dxa"/>
          </w:tcPr>
          <w:p w:rsidR="004E00F8" w:rsidRPr="000D307F" w:rsidRDefault="004E00F8" w:rsidP="004E00F8">
            <w:pPr>
              <w:shd w:val="clear" w:color="auto" w:fill="FFFFFF"/>
              <w:contextualSpacing/>
              <w:jc w:val="both"/>
              <w:rPr>
                <w:bCs/>
                <w:sz w:val="24"/>
                <w:szCs w:val="24"/>
                <w:lang w:val="en-US"/>
              </w:rPr>
            </w:pPr>
            <w:r w:rsidRPr="000D307F">
              <w:rPr>
                <w:bCs/>
                <w:sz w:val="24"/>
                <w:szCs w:val="24"/>
                <w:lang w:val="en-US"/>
              </w:rPr>
              <w:t>Exercise 1</w:t>
            </w:r>
          </w:p>
          <w:p w:rsidR="004E00F8" w:rsidRPr="000D307F" w:rsidRDefault="004E00F8" w:rsidP="004E00F8">
            <w:pPr>
              <w:shd w:val="clear" w:color="auto" w:fill="FFFFFF"/>
              <w:contextualSpacing/>
              <w:jc w:val="both"/>
              <w:rPr>
                <w:sz w:val="24"/>
                <w:szCs w:val="24"/>
                <w:lang w:val="en-US"/>
              </w:rPr>
            </w:pPr>
            <w:r w:rsidRPr="000D307F">
              <w:rPr>
                <w:sz w:val="24"/>
                <w:szCs w:val="24"/>
                <w:lang w:val="en-US"/>
              </w:rPr>
              <w:t>Fill in the blanks with suitable words, for example – soft, alcoholic etc.</w:t>
            </w:r>
          </w:p>
          <w:p w:rsidR="004E00F8" w:rsidRPr="000D307F" w:rsidRDefault="004E00F8" w:rsidP="004E00F8">
            <w:pPr>
              <w:shd w:val="clear" w:color="auto" w:fill="FFFFFF"/>
              <w:contextualSpacing/>
              <w:jc w:val="both"/>
              <w:rPr>
                <w:bCs/>
                <w:sz w:val="24"/>
                <w:szCs w:val="24"/>
                <w:lang w:val="en-US"/>
              </w:rPr>
            </w:pPr>
            <w:r w:rsidRPr="000D307F">
              <w:rPr>
                <w:bCs/>
                <w:sz w:val="24"/>
                <w:szCs w:val="24"/>
                <w:lang w:val="en-US"/>
              </w:rPr>
              <w:t>Exercise 2</w:t>
            </w:r>
          </w:p>
          <w:p w:rsidR="004E00F8" w:rsidRPr="000D307F" w:rsidRDefault="004E00F8" w:rsidP="004E00F8">
            <w:pPr>
              <w:shd w:val="clear" w:color="auto" w:fill="FFFFFF"/>
              <w:contextualSpacing/>
              <w:jc w:val="both"/>
              <w:rPr>
                <w:bCs/>
                <w:sz w:val="24"/>
                <w:szCs w:val="24"/>
                <w:lang w:val="en-US"/>
              </w:rPr>
            </w:pPr>
            <w:r w:rsidRPr="000D307F">
              <w:rPr>
                <w:bCs/>
                <w:sz w:val="24"/>
                <w:szCs w:val="24"/>
                <w:lang w:val="en-US"/>
              </w:rPr>
              <w:t>Put these words in the right place.</w:t>
            </w:r>
          </w:p>
          <w:p w:rsidR="004E00F8" w:rsidRPr="000D307F" w:rsidRDefault="004E00F8" w:rsidP="004E00F8">
            <w:pPr>
              <w:shd w:val="clear" w:color="auto" w:fill="FFFFFF"/>
              <w:contextualSpacing/>
              <w:jc w:val="both"/>
              <w:rPr>
                <w:bCs/>
                <w:sz w:val="24"/>
                <w:szCs w:val="24"/>
                <w:lang w:val="en-US"/>
              </w:rPr>
            </w:pPr>
            <w:r w:rsidRPr="000D307F">
              <w:rPr>
                <w:bCs/>
                <w:sz w:val="24"/>
                <w:szCs w:val="24"/>
                <w:lang w:val="en-US"/>
              </w:rPr>
              <w:t>Exercise 3</w:t>
            </w:r>
          </w:p>
          <w:p w:rsidR="004E00F8" w:rsidRPr="000D307F" w:rsidRDefault="004E00F8" w:rsidP="004E00F8">
            <w:pPr>
              <w:shd w:val="clear" w:color="auto" w:fill="FFFFFF"/>
              <w:contextualSpacing/>
              <w:jc w:val="both"/>
              <w:rPr>
                <w:bCs/>
                <w:sz w:val="24"/>
                <w:szCs w:val="24"/>
                <w:lang w:val="en-US"/>
              </w:rPr>
            </w:pPr>
            <w:r w:rsidRPr="000D307F">
              <w:rPr>
                <w:bCs/>
                <w:sz w:val="24"/>
                <w:szCs w:val="24"/>
                <w:lang w:val="en-US"/>
              </w:rPr>
              <w:t>Using   your   new   Vocabulary   complete   the sentences.</w:t>
            </w:r>
          </w:p>
          <w:p w:rsidR="004E00F8" w:rsidRPr="000D307F" w:rsidRDefault="004E00F8" w:rsidP="004E00F8">
            <w:pPr>
              <w:shd w:val="clear" w:color="auto" w:fill="FFFFFF"/>
              <w:contextualSpacing/>
              <w:jc w:val="both"/>
              <w:rPr>
                <w:bCs/>
                <w:sz w:val="24"/>
                <w:szCs w:val="24"/>
                <w:lang w:val="en-US"/>
              </w:rPr>
            </w:pPr>
            <w:r w:rsidRPr="000D307F">
              <w:rPr>
                <w:bCs/>
                <w:sz w:val="24"/>
                <w:szCs w:val="24"/>
                <w:lang w:val="en-US"/>
              </w:rPr>
              <w:t>Inviting to the dinner</w:t>
            </w:r>
          </w:p>
          <w:p w:rsidR="004E00F8" w:rsidRPr="000D307F" w:rsidRDefault="004E00F8" w:rsidP="006969C9">
            <w:pPr>
              <w:contextualSpacing/>
              <w:jc w:val="both"/>
              <w:rPr>
                <w:sz w:val="24"/>
                <w:szCs w:val="24"/>
                <w:lang w:val="en-US"/>
              </w:rPr>
            </w:pPr>
          </w:p>
        </w:tc>
        <w:tc>
          <w:tcPr>
            <w:tcW w:w="3427" w:type="dxa"/>
          </w:tcPr>
          <w:p w:rsidR="004E00F8" w:rsidRPr="000D307F" w:rsidRDefault="004E00F8" w:rsidP="006969C9">
            <w:pPr>
              <w:pStyle w:val="Default"/>
              <w:jc w:val="both"/>
              <w:rPr>
                <w:color w:val="auto"/>
                <w:lang w:val="en-US"/>
              </w:rPr>
            </w:pPr>
          </w:p>
          <w:p w:rsidR="004E00F8" w:rsidRPr="000D307F" w:rsidRDefault="004E00F8" w:rsidP="006969C9">
            <w:pPr>
              <w:pStyle w:val="Default"/>
              <w:jc w:val="both"/>
              <w:rPr>
                <w:lang w:val="en-US"/>
              </w:rPr>
            </w:pPr>
            <w:r w:rsidRPr="000D307F">
              <w:rPr>
                <w:lang w:val="en-US"/>
              </w:rPr>
              <w:t xml:space="preserve">3.1 Ss try to guess. </w:t>
            </w:r>
          </w:p>
          <w:p w:rsidR="004E00F8" w:rsidRPr="000D307F" w:rsidRDefault="004E00F8" w:rsidP="006969C9">
            <w:pPr>
              <w:pStyle w:val="Default"/>
              <w:jc w:val="both"/>
              <w:rPr>
                <w:lang w:val="en-US"/>
              </w:rPr>
            </w:pPr>
          </w:p>
          <w:p w:rsidR="004E00F8" w:rsidRPr="000D307F" w:rsidRDefault="004E00F8" w:rsidP="006969C9">
            <w:pPr>
              <w:pStyle w:val="Default"/>
              <w:jc w:val="both"/>
              <w:rPr>
                <w:lang w:val="en-US"/>
              </w:rPr>
            </w:pPr>
            <w:r w:rsidRPr="000D307F">
              <w:rPr>
                <w:lang w:val="en-US"/>
              </w:rPr>
              <w:t xml:space="preserve">whole class </w:t>
            </w:r>
          </w:p>
          <w:p w:rsidR="004E00F8" w:rsidRPr="000D307F" w:rsidRDefault="004E00F8" w:rsidP="006969C9">
            <w:pPr>
              <w:pStyle w:val="Default"/>
              <w:jc w:val="both"/>
              <w:rPr>
                <w:lang w:val="en-US"/>
              </w:rPr>
            </w:pPr>
            <w:r w:rsidRPr="000D307F">
              <w:rPr>
                <w:lang w:val="en-US"/>
              </w:rPr>
              <w:t xml:space="preserve">3.2 Ss read and take notes </w:t>
            </w:r>
          </w:p>
          <w:p w:rsidR="004E00F8" w:rsidRPr="000D307F" w:rsidRDefault="004E00F8" w:rsidP="006969C9">
            <w:pPr>
              <w:pStyle w:val="Default"/>
              <w:jc w:val="both"/>
              <w:rPr>
                <w:lang w:val="en-US"/>
              </w:rPr>
            </w:pPr>
          </w:p>
          <w:p w:rsidR="004E00F8" w:rsidRPr="000D307F" w:rsidRDefault="004E00F8" w:rsidP="006969C9">
            <w:pPr>
              <w:pStyle w:val="Default"/>
              <w:jc w:val="both"/>
              <w:rPr>
                <w:lang w:val="en-US"/>
              </w:rPr>
            </w:pPr>
            <w:r w:rsidRPr="000D307F">
              <w:rPr>
                <w:lang w:val="en-US"/>
              </w:rPr>
              <w:t xml:space="preserve">3.3 Ss take part in the discussion. </w:t>
            </w:r>
          </w:p>
          <w:p w:rsidR="004E00F8" w:rsidRPr="000D307F" w:rsidRDefault="004E00F8" w:rsidP="006969C9">
            <w:pPr>
              <w:pStyle w:val="Default"/>
              <w:jc w:val="both"/>
              <w:rPr>
                <w:lang w:val="en-US"/>
              </w:rPr>
            </w:pPr>
            <w:r w:rsidRPr="000D307F">
              <w:rPr>
                <w:lang w:val="en-US"/>
              </w:rPr>
              <w:t xml:space="preserve">3.4 Ss are divided, </w:t>
            </w:r>
          </w:p>
          <w:p w:rsidR="004E00F8" w:rsidRPr="000D307F" w:rsidRDefault="004E00F8" w:rsidP="006969C9">
            <w:pPr>
              <w:pStyle w:val="Default"/>
              <w:jc w:val="both"/>
              <w:rPr>
                <w:lang w:val="en-US"/>
              </w:rPr>
            </w:pPr>
            <w:r w:rsidRPr="000D307F">
              <w:rPr>
                <w:lang w:val="en-US"/>
              </w:rPr>
              <w:t xml:space="preserve">and do the group activity </w:t>
            </w:r>
          </w:p>
        </w:tc>
      </w:tr>
      <w:tr w:rsidR="004E00F8" w:rsidRPr="000D307F" w:rsidTr="006969C9">
        <w:tc>
          <w:tcPr>
            <w:tcW w:w="2093" w:type="dxa"/>
          </w:tcPr>
          <w:p w:rsidR="004E00F8" w:rsidRPr="000D307F" w:rsidRDefault="004E00F8" w:rsidP="006969C9">
            <w:pPr>
              <w:pStyle w:val="Default"/>
              <w:jc w:val="both"/>
              <w:rPr>
                <w:b/>
                <w:lang w:val="en-US"/>
              </w:rPr>
            </w:pPr>
            <w:r w:rsidRPr="000D307F">
              <w:rPr>
                <w:b/>
                <w:lang w:val="en-US"/>
              </w:rPr>
              <w:t xml:space="preserve">4- step </w:t>
            </w:r>
          </w:p>
          <w:p w:rsidR="004E00F8" w:rsidRPr="000D307F" w:rsidRDefault="004E00F8" w:rsidP="006969C9">
            <w:pPr>
              <w:pStyle w:val="Default"/>
              <w:jc w:val="both"/>
              <w:rPr>
                <w:b/>
                <w:lang w:val="en-US"/>
              </w:rPr>
            </w:pPr>
            <w:r w:rsidRPr="000D307F">
              <w:rPr>
                <w:b/>
                <w:lang w:val="en-US"/>
              </w:rPr>
              <w:t xml:space="preserve">Closure: summarizing activity </w:t>
            </w:r>
          </w:p>
          <w:p w:rsidR="004E00F8" w:rsidRPr="000D307F" w:rsidRDefault="004E00F8" w:rsidP="006969C9">
            <w:pPr>
              <w:pStyle w:val="Default"/>
              <w:jc w:val="both"/>
              <w:rPr>
                <w:lang w:val="en-US"/>
              </w:rPr>
            </w:pPr>
            <w:r w:rsidRPr="000D307F">
              <w:rPr>
                <w:b/>
                <w:lang w:val="en-US"/>
              </w:rPr>
              <w:t>(15-minutes)</w:t>
            </w:r>
            <w:r w:rsidRPr="000D307F">
              <w:rPr>
                <w:lang w:val="en-US"/>
              </w:rPr>
              <w:t xml:space="preserve"> </w:t>
            </w:r>
          </w:p>
        </w:tc>
        <w:tc>
          <w:tcPr>
            <w:tcW w:w="4759" w:type="dxa"/>
          </w:tcPr>
          <w:p w:rsidR="004E00F8" w:rsidRPr="000D307F" w:rsidRDefault="004E00F8" w:rsidP="006969C9">
            <w:pPr>
              <w:pStyle w:val="Default"/>
              <w:jc w:val="both"/>
              <w:rPr>
                <w:color w:val="auto"/>
                <w:lang w:val="en-US"/>
              </w:rPr>
            </w:pPr>
          </w:p>
          <w:p w:rsidR="004E00F8" w:rsidRPr="000D307F" w:rsidRDefault="004E00F8" w:rsidP="006969C9">
            <w:pPr>
              <w:pStyle w:val="Default"/>
              <w:jc w:val="both"/>
            </w:pPr>
            <w:r w:rsidRPr="000D307F">
              <w:rPr>
                <w:lang w:val="en-US"/>
              </w:rPr>
              <w:t>T summarizes the lesson and gives home task.</w:t>
            </w:r>
          </w:p>
        </w:tc>
        <w:tc>
          <w:tcPr>
            <w:tcW w:w="3427" w:type="dxa"/>
          </w:tcPr>
          <w:p w:rsidR="004E00F8" w:rsidRPr="000D307F" w:rsidRDefault="004E00F8" w:rsidP="006969C9">
            <w:pPr>
              <w:pStyle w:val="Default"/>
              <w:jc w:val="both"/>
            </w:pPr>
            <w:r w:rsidRPr="000D307F">
              <w:t xml:space="preserve">4.1. Ss take notes </w:t>
            </w:r>
          </w:p>
        </w:tc>
      </w:tr>
    </w:tbl>
    <w:p w:rsidR="004E00F8" w:rsidRPr="000D307F" w:rsidRDefault="004E00F8"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 xml:space="preserve">GLORIOUS FOOD                 </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lastRenderedPageBreak/>
        <w:t>I.   EATING OU</w:t>
      </w:r>
      <w:r w:rsidRPr="000D307F">
        <w:rPr>
          <w:rFonts w:ascii="Times New Roman" w:hAnsi="Times New Roman" w:cs="Times New Roman"/>
          <w:sz w:val="24"/>
          <w:szCs w:val="24"/>
          <w:lang w:val="en-US"/>
        </w:rPr>
        <w:t>T</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 Blue Mill</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133 West River St.. 730-8375 All major credit cards.</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Closed Monday.</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Reservations recommended.</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This three-month-old restaurant has attracted attention because it is a restored, one hundred fifty-year-old mill. The decor is charming and warm in an Early American, country style. Although the tables and chairs are modern reproductions, there are enough authentic antique pieces all the entrance and on the walls to avoid the fake Disneyland look of some restorations.</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 menu is also very American, though it is a bit too traditional for my taste. The menu also is very extensive, which always worries me because a large menu often means a large freezer. Although my dinner companions and I chose something from the regular menu, we usually choose one of the day’s specials.</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 most delicious main course we tried was the country stew which consisted of potatoes, carrots, peas, mushrooms, very tender beef, and - surprise! - some smoked pork sausage. Because top quality beef was used, it was unusually good. Among other well-prepared main courses was the fried chicken because it wasn’t cooked before and then re-heated. It was fresh and crisp.</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 vegetables that came with the main courses were fresh but overcooked. The only exception was the string beans which were green and crisp.</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Because the main courses are so large, there is really no need for an appetizer or soup. But for big eaters, I can recommend the mixed salad. The clam chowder was tasty because it was homemade, but it had no special distinction. The oysters on the halfshell were nicely served on a bed of ice, although I would prefer to have a better sauce for them.</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If you can still eat dessert after all this plus rather good homemade bread and creamery butter, try the apple pie. The apples were juicy and firm and the pastry was light.</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It’s hard to judge the service at this friendly restaurant. Because it was so crowded when I went, usually at 8 o’clock, service was slow. The reservation system doesn’t always work. On one occasion, someone took our reservation for dinner but didn’t have it when we arrived. This kind of thing can damage a restaurant’s reputation, although its food may be good.</w:t>
      </w:r>
      <w:r w:rsidR="00D1060E" w:rsidRPr="000D307F">
        <w:rPr>
          <w:rStyle w:val="afd"/>
          <w:rFonts w:ascii="Times New Roman" w:hAnsi="Times New Roman" w:cs="Times New Roman"/>
          <w:sz w:val="24"/>
          <w:szCs w:val="24"/>
          <w:lang w:val="en-US"/>
        </w:rPr>
        <w:footnoteReference w:id="45"/>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Glossary:</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1.  Main course (n)</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In Britain you often have 3 courses:</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A starter (e. </w:t>
      </w:r>
      <w:r w:rsidRPr="000D307F">
        <w:rPr>
          <w:rFonts w:ascii="Times New Roman" w:hAnsi="Times New Roman" w:cs="Times New Roman"/>
          <w:i/>
          <w:iCs/>
          <w:sz w:val="24"/>
          <w:szCs w:val="24"/>
          <w:lang w:val="en-US"/>
        </w:rPr>
        <w:t xml:space="preserve">g.: </w:t>
      </w:r>
      <w:r w:rsidRPr="000D307F">
        <w:rPr>
          <w:rFonts w:ascii="Times New Roman" w:hAnsi="Times New Roman" w:cs="Times New Roman"/>
          <w:sz w:val="24"/>
          <w:szCs w:val="24"/>
          <w:lang w:val="en-US"/>
        </w:rPr>
        <w:t>soup)</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A main course (e. </w:t>
      </w:r>
      <w:r w:rsidRPr="000D307F">
        <w:rPr>
          <w:rFonts w:ascii="Times New Roman" w:hAnsi="Times New Roman" w:cs="Times New Roman"/>
          <w:i/>
          <w:iCs/>
          <w:sz w:val="24"/>
          <w:szCs w:val="24"/>
          <w:lang w:val="en-US"/>
        </w:rPr>
        <w:t xml:space="preserve">g.: </w:t>
      </w:r>
      <w:r w:rsidRPr="000D307F">
        <w:rPr>
          <w:rFonts w:ascii="Times New Roman" w:hAnsi="Times New Roman" w:cs="Times New Roman"/>
          <w:sz w:val="24"/>
          <w:szCs w:val="24"/>
          <w:lang w:val="en-US"/>
        </w:rPr>
        <w:t>steak or chicken)</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Dessert (e. </w:t>
      </w:r>
      <w:r w:rsidRPr="000D307F">
        <w:rPr>
          <w:rFonts w:ascii="Times New Roman" w:hAnsi="Times New Roman" w:cs="Times New Roman"/>
          <w:i/>
          <w:iCs/>
          <w:sz w:val="24"/>
          <w:szCs w:val="24"/>
          <w:lang w:val="en-US"/>
        </w:rPr>
        <w:t xml:space="preserve">g.: </w:t>
      </w:r>
      <w:r w:rsidRPr="000D307F">
        <w:rPr>
          <w:rFonts w:ascii="Times New Roman" w:hAnsi="Times New Roman" w:cs="Times New Roman"/>
          <w:sz w:val="24"/>
          <w:szCs w:val="24"/>
          <w:lang w:val="en-US"/>
        </w:rPr>
        <w:t>strawberries or ice-cream)</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2.   </w:t>
      </w:r>
      <w:r w:rsidRPr="000D307F">
        <w:rPr>
          <w:rFonts w:ascii="Times New Roman" w:hAnsi="Times New Roman" w:cs="Times New Roman"/>
          <w:b/>
          <w:bCs/>
          <w:sz w:val="24"/>
          <w:szCs w:val="24"/>
          <w:lang w:val="en-US"/>
        </w:rPr>
        <w:t>Delici</w:t>
      </w:r>
      <w:r w:rsidRPr="000D307F">
        <w:rPr>
          <w:rFonts w:ascii="Times New Roman" w:hAnsi="Times New Roman" w:cs="Times New Roman"/>
          <w:sz w:val="24"/>
          <w:szCs w:val="24"/>
          <w:lang w:val="en-US"/>
        </w:rPr>
        <w:t>o</w:t>
      </w:r>
      <w:r w:rsidRPr="000D307F">
        <w:rPr>
          <w:rFonts w:ascii="Times New Roman" w:hAnsi="Times New Roman" w:cs="Times New Roman"/>
          <w:b/>
          <w:bCs/>
          <w:sz w:val="24"/>
          <w:szCs w:val="24"/>
          <w:lang w:val="en-US"/>
        </w:rPr>
        <w:t xml:space="preserve">us </w:t>
      </w:r>
      <w:r w:rsidRPr="000D307F">
        <w:rPr>
          <w:rFonts w:ascii="Times New Roman" w:hAnsi="Times New Roman" w:cs="Times New Roman"/>
          <w:b/>
          <w:bCs/>
          <w:i/>
          <w:iCs/>
          <w:sz w:val="24"/>
          <w:szCs w:val="24"/>
          <w:lang w:val="en-US"/>
        </w:rPr>
        <w:t xml:space="preserve">(adj) </w:t>
      </w:r>
      <w:r w:rsidRPr="000D307F">
        <w:rPr>
          <w:rFonts w:ascii="Times New Roman" w:hAnsi="Times New Roman" w:cs="Times New Roman"/>
          <w:sz w:val="24"/>
          <w:szCs w:val="24"/>
          <w:lang w:val="en-US"/>
        </w:rPr>
        <w:t>giving delight, of good taste and good smell.</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i/>
          <w:iCs/>
          <w:sz w:val="24"/>
          <w:szCs w:val="24"/>
          <w:lang w:val="en-US"/>
        </w:rPr>
        <w:t>E. g.: Delicious cake! Doesn’t it smell delicious?</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3.  </w:t>
      </w:r>
      <w:r w:rsidRPr="000D307F">
        <w:rPr>
          <w:rFonts w:ascii="Times New Roman" w:hAnsi="Times New Roman" w:cs="Times New Roman"/>
          <w:b/>
          <w:bCs/>
          <w:sz w:val="24"/>
          <w:szCs w:val="24"/>
          <w:lang w:val="en-US"/>
        </w:rPr>
        <w:t>stew (</w:t>
      </w:r>
      <w:r w:rsidRPr="000D307F">
        <w:rPr>
          <w:rFonts w:ascii="Times New Roman" w:hAnsi="Times New Roman" w:cs="Times New Roman"/>
          <w:sz w:val="24"/>
          <w:szCs w:val="24"/>
          <w:lang w:val="en-US"/>
        </w:rPr>
        <w:t>n</w:t>
      </w:r>
      <w:r w:rsidRPr="000D307F">
        <w:rPr>
          <w:rFonts w:ascii="Times New Roman" w:hAnsi="Times New Roman" w:cs="Times New Roman"/>
          <w:b/>
          <w:bCs/>
          <w:sz w:val="24"/>
          <w:szCs w:val="24"/>
          <w:lang w:val="en-US"/>
        </w:rPr>
        <w:t xml:space="preserve">) </w:t>
      </w:r>
      <w:r w:rsidRPr="000D307F">
        <w:rPr>
          <w:rFonts w:ascii="Times New Roman" w:hAnsi="Times New Roman" w:cs="Times New Roman"/>
          <w:sz w:val="24"/>
          <w:szCs w:val="24"/>
          <w:lang w:val="en-US"/>
        </w:rPr>
        <w:t>- cook, be cooked, in water or juice slowly in a closed dish, pan - it is a kind of food.</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i/>
          <w:iCs/>
          <w:sz w:val="24"/>
          <w:szCs w:val="24"/>
          <w:lang w:val="en-US"/>
        </w:rPr>
        <w:t>E. g.: Yesterday we had great trouble in making stew, but it was delicious!</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Take other ways of cooking food.</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a)  </w:t>
      </w:r>
      <w:r w:rsidRPr="000D307F">
        <w:rPr>
          <w:rFonts w:ascii="Times New Roman" w:hAnsi="Times New Roman" w:cs="Times New Roman"/>
          <w:b/>
          <w:bCs/>
          <w:sz w:val="24"/>
          <w:szCs w:val="24"/>
          <w:lang w:val="en-US"/>
        </w:rPr>
        <w:t>b</w:t>
      </w:r>
      <w:r w:rsidRPr="000D307F">
        <w:rPr>
          <w:rFonts w:ascii="Times New Roman" w:hAnsi="Times New Roman" w:cs="Times New Roman"/>
          <w:sz w:val="24"/>
          <w:szCs w:val="24"/>
          <w:lang w:val="en-US"/>
        </w:rPr>
        <w:t>o</w:t>
      </w:r>
      <w:r w:rsidRPr="000D307F">
        <w:rPr>
          <w:rFonts w:ascii="Times New Roman" w:hAnsi="Times New Roman" w:cs="Times New Roman"/>
          <w:b/>
          <w:bCs/>
          <w:sz w:val="24"/>
          <w:szCs w:val="24"/>
          <w:lang w:val="en-US"/>
        </w:rPr>
        <w:t xml:space="preserve">il: </w:t>
      </w:r>
      <w:r w:rsidRPr="000D307F">
        <w:rPr>
          <w:rFonts w:ascii="Times New Roman" w:hAnsi="Times New Roman" w:cs="Times New Roman"/>
          <w:sz w:val="24"/>
          <w:szCs w:val="24"/>
          <w:lang w:val="en-US"/>
        </w:rPr>
        <w:t>in water, e. g. carrots</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b)  </w:t>
      </w:r>
      <w:r w:rsidRPr="000D307F">
        <w:rPr>
          <w:rFonts w:ascii="Times New Roman" w:hAnsi="Times New Roman" w:cs="Times New Roman"/>
          <w:b/>
          <w:bCs/>
          <w:sz w:val="24"/>
          <w:szCs w:val="24"/>
          <w:lang w:val="en-US"/>
        </w:rPr>
        <w:t xml:space="preserve">fry:    </w:t>
      </w:r>
      <w:r w:rsidRPr="000D307F">
        <w:rPr>
          <w:rFonts w:ascii="Times New Roman" w:hAnsi="Times New Roman" w:cs="Times New Roman"/>
          <w:sz w:val="24"/>
          <w:szCs w:val="24"/>
          <w:lang w:val="en-US"/>
        </w:rPr>
        <w:t>in oil or butter above the heat. E.g. sausage</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c)  </w:t>
      </w:r>
      <w:r w:rsidRPr="000D307F">
        <w:rPr>
          <w:rFonts w:ascii="Times New Roman" w:hAnsi="Times New Roman" w:cs="Times New Roman"/>
          <w:b/>
          <w:bCs/>
          <w:sz w:val="24"/>
          <w:szCs w:val="24"/>
          <w:lang w:val="en-US"/>
        </w:rPr>
        <w:t xml:space="preserve">grill: </w:t>
      </w:r>
      <w:r w:rsidRPr="000D307F">
        <w:rPr>
          <w:rFonts w:ascii="Times New Roman" w:hAnsi="Times New Roman" w:cs="Times New Roman"/>
          <w:sz w:val="24"/>
          <w:szCs w:val="24"/>
          <w:lang w:val="en-US"/>
        </w:rPr>
        <w:t>under the heat, e. g. toast or meat</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d)  </w:t>
      </w:r>
      <w:r w:rsidRPr="000D307F">
        <w:rPr>
          <w:rFonts w:ascii="Times New Roman" w:hAnsi="Times New Roman" w:cs="Times New Roman"/>
          <w:b/>
          <w:bCs/>
          <w:sz w:val="24"/>
          <w:szCs w:val="24"/>
          <w:lang w:val="en-US"/>
        </w:rPr>
        <w:t>r</w:t>
      </w:r>
      <w:r w:rsidRPr="000D307F">
        <w:rPr>
          <w:rFonts w:ascii="Times New Roman" w:hAnsi="Times New Roman" w:cs="Times New Roman"/>
          <w:sz w:val="24"/>
          <w:szCs w:val="24"/>
          <w:lang w:val="en-US"/>
        </w:rPr>
        <w:t>o</w:t>
      </w:r>
      <w:r w:rsidRPr="000D307F">
        <w:rPr>
          <w:rFonts w:ascii="Times New Roman" w:hAnsi="Times New Roman" w:cs="Times New Roman"/>
          <w:b/>
          <w:bCs/>
          <w:sz w:val="24"/>
          <w:szCs w:val="24"/>
          <w:lang w:val="en-US"/>
        </w:rPr>
        <w:t xml:space="preserve">ast: </w:t>
      </w:r>
      <w:r w:rsidRPr="000D307F">
        <w:rPr>
          <w:rFonts w:ascii="Times New Roman" w:hAnsi="Times New Roman" w:cs="Times New Roman"/>
          <w:sz w:val="24"/>
          <w:szCs w:val="24"/>
          <w:lang w:val="en-US"/>
        </w:rPr>
        <w:t>in the oven using oil, e.g. meat</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e)  </w:t>
      </w:r>
      <w:r w:rsidRPr="000D307F">
        <w:rPr>
          <w:rFonts w:ascii="Times New Roman" w:hAnsi="Times New Roman" w:cs="Times New Roman"/>
          <w:b/>
          <w:bCs/>
          <w:sz w:val="24"/>
          <w:szCs w:val="24"/>
          <w:lang w:val="en-US"/>
        </w:rPr>
        <w:t xml:space="preserve">bake: </w:t>
      </w:r>
      <w:r w:rsidRPr="000D307F">
        <w:rPr>
          <w:rFonts w:ascii="Times New Roman" w:hAnsi="Times New Roman" w:cs="Times New Roman"/>
          <w:sz w:val="24"/>
          <w:szCs w:val="24"/>
          <w:lang w:val="en-US"/>
        </w:rPr>
        <w:t>in the oven without oil, e.g. cakes</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f)  </w:t>
      </w:r>
      <w:r w:rsidRPr="000D307F">
        <w:rPr>
          <w:rFonts w:ascii="Times New Roman" w:hAnsi="Times New Roman" w:cs="Times New Roman"/>
          <w:b/>
          <w:bCs/>
          <w:sz w:val="24"/>
          <w:szCs w:val="24"/>
          <w:lang w:val="en-US"/>
        </w:rPr>
        <w:t>sm</w:t>
      </w:r>
      <w:r w:rsidRPr="000D307F">
        <w:rPr>
          <w:rFonts w:ascii="Times New Roman" w:hAnsi="Times New Roman" w:cs="Times New Roman"/>
          <w:sz w:val="24"/>
          <w:szCs w:val="24"/>
          <w:lang w:val="en-US"/>
        </w:rPr>
        <w:t>o</w:t>
      </w:r>
      <w:r w:rsidRPr="000D307F">
        <w:rPr>
          <w:rFonts w:ascii="Times New Roman" w:hAnsi="Times New Roman" w:cs="Times New Roman"/>
          <w:b/>
          <w:bCs/>
          <w:sz w:val="24"/>
          <w:szCs w:val="24"/>
          <w:lang w:val="en-US"/>
        </w:rPr>
        <w:t xml:space="preserve">ke: </w:t>
      </w:r>
      <w:r w:rsidRPr="000D307F">
        <w:rPr>
          <w:rFonts w:ascii="Times New Roman" w:hAnsi="Times New Roman" w:cs="Times New Roman"/>
          <w:sz w:val="24"/>
          <w:szCs w:val="24"/>
          <w:lang w:val="en-US"/>
        </w:rPr>
        <w:t>to dry in smoke, e.g. smoked sausage</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 xml:space="preserve">4.  </w:t>
      </w:r>
      <w:r w:rsidRPr="000D307F">
        <w:rPr>
          <w:rFonts w:ascii="Times New Roman" w:hAnsi="Times New Roman" w:cs="Times New Roman"/>
          <w:b/>
          <w:bCs/>
          <w:sz w:val="24"/>
          <w:szCs w:val="24"/>
          <w:lang w:val="en-US"/>
        </w:rPr>
        <w:t>p</w:t>
      </w:r>
      <w:r w:rsidRPr="000D307F">
        <w:rPr>
          <w:rFonts w:ascii="Times New Roman" w:hAnsi="Times New Roman" w:cs="Times New Roman"/>
          <w:sz w:val="24"/>
          <w:szCs w:val="24"/>
          <w:lang w:val="en-US"/>
        </w:rPr>
        <w:t>o</w:t>
      </w:r>
      <w:r w:rsidRPr="000D307F">
        <w:rPr>
          <w:rFonts w:ascii="Times New Roman" w:hAnsi="Times New Roman" w:cs="Times New Roman"/>
          <w:b/>
          <w:bCs/>
          <w:sz w:val="24"/>
          <w:szCs w:val="24"/>
          <w:lang w:val="en-US"/>
        </w:rPr>
        <w:t>rk (</w:t>
      </w:r>
      <w:r w:rsidRPr="000D307F">
        <w:rPr>
          <w:rFonts w:ascii="Times New Roman" w:hAnsi="Times New Roman" w:cs="Times New Roman"/>
          <w:sz w:val="24"/>
          <w:szCs w:val="24"/>
          <w:lang w:val="en-US"/>
        </w:rPr>
        <w:t>n</w:t>
      </w:r>
      <w:r w:rsidRPr="000D307F">
        <w:rPr>
          <w:rFonts w:ascii="Times New Roman" w:hAnsi="Times New Roman" w:cs="Times New Roman"/>
          <w:b/>
          <w:bCs/>
          <w:sz w:val="24"/>
          <w:szCs w:val="24"/>
          <w:lang w:val="en-US"/>
        </w:rPr>
        <w:t xml:space="preserve">) </w:t>
      </w:r>
      <w:r w:rsidRPr="000D307F">
        <w:rPr>
          <w:rFonts w:ascii="Times New Roman" w:hAnsi="Times New Roman" w:cs="Times New Roman"/>
          <w:sz w:val="24"/>
          <w:szCs w:val="24"/>
          <w:lang w:val="en-US"/>
        </w:rPr>
        <w:t>- flesh of a pig (usually fresh, not salted) used as food.</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Synonyms: bacon, ham...</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i/>
          <w:iCs/>
          <w:sz w:val="24"/>
          <w:szCs w:val="24"/>
          <w:lang w:val="en-US"/>
        </w:rPr>
        <w:t>E. g.: I like roast pork, what about you?</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Note:   there are other kind of a meat: Animal meat: cow-beef; calf (young cow)-veal; lamb (young sheep)-lamb; sheep-mutton. 5. Vegetarian: E.g.: person who doesn’t eat meat is vegetarian.</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Exercise 1</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Fill in the blanks with suitable words, for example – soft, alcoholic etc.</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423B54" w:rsidRPr="000D307F" w:rsidRDefault="00423B54" w:rsidP="005F0B20">
      <w:p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noProof/>
          <w:sz w:val="24"/>
          <w:szCs w:val="24"/>
          <w:lang w:eastAsia="ru-RU"/>
        </w:rPr>
        <w:drawing>
          <wp:inline distT="0" distB="0" distL="0" distR="0" wp14:anchorId="1FB991DE" wp14:editId="2D1DBA68">
            <wp:extent cx="3762375" cy="2163279"/>
            <wp:effectExtent l="0" t="0" r="0" b="889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3773279" cy="2169548"/>
                    </a:xfrm>
                    <a:prstGeom prst="rect">
                      <a:avLst/>
                    </a:prstGeom>
                    <a:noFill/>
                    <a:ln>
                      <a:noFill/>
                    </a:ln>
                  </pic:spPr>
                </pic:pic>
              </a:graphicData>
            </a:graphic>
          </wp:inline>
        </w:drawing>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rPr>
      </w:pP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Exercise 2</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Put these words in the right place.</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b/>
          <w:sz w:val="24"/>
          <w:szCs w:val="24"/>
          <w:lang w:val="en-US"/>
        </w:rPr>
      </w:pP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i/>
          <w:sz w:val="24"/>
          <w:szCs w:val="24"/>
          <w:lang w:val="en-US"/>
        </w:rPr>
      </w:pPr>
      <w:r w:rsidRPr="000D307F">
        <w:rPr>
          <w:rFonts w:ascii="Times New Roman" w:hAnsi="Times New Roman" w:cs="Times New Roman"/>
          <w:i/>
          <w:sz w:val="24"/>
          <w:szCs w:val="24"/>
          <w:lang w:val="en-US"/>
        </w:rPr>
        <w:t>Vegetables:</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bCs/>
          <w:i/>
          <w:sz w:val="24"/>
          <w:szCs w:val="24"/>
          <w:lang w:val="en-US"/>
        </w:rPr>
      </w:pPr>
      <w:r w:rsidRPr="000D307F">
        <w:rPr>
          <w:rFonts w:ascii="Times New Roman" w:hAnsi="Times New Roman" w:cs="Times New Roman"/>
          <w:i/>
          <w:sz w:val="24"/>
          <w:szCs w:val="24"/>
          <w:lang w:val="en-US"/>
        </w:rPr>
        <w:t>Fruit</w:t>
      </w:r>
      <w:r w:rsidRPr="000D307F">
        <w:rPr>
          <w:rFonts w:ascii="Times New Roman" w:hAnsi="Times New Roman" w:cs="Times New Roman"/>
          <w:bCs/>
          <w:i/>
          <w:sz w:val="24"/>
          <w:szCs w:val="24"/>
          <w:lang w:val="en-US"/>
        </w:rPr>
        <w:t>:</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i/>
          <w:sz w:val="24"/>
          <w:szCs w:val="24"/>
          <w:lang w:val="en-US"/>
        </w:rPr>
      </w:pPr>
      <w:r w:rsidRPr="000D307F">
        <w:rPr>
          <w:rFonts w:ascii="Times New Roman" w:hAnsi="Times New Roman" w:cs="Times New Roman"/>
          <w:bCs/>
          <w:i/>
          <w:sz w:val="24"/>
          <w:szCs w:val="24"/>
          <w:lang w:val="en-US"/>
        </w:rPr>
        <w:t>Meat:</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b/>
          <w:sz w:val="24"/>
          <w:szCs w:val="24"/>
          <w:lang w:val="en-US"/>
        </w:rPr>
      </w:pP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Tomato, pine apple, mushrooms, peach, orange, pork, grapes, potato, peas, lobster, cabbage, carrot, beef, mutton, onion, veal lamb,lemon, apple, cherry,strawberry.</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Exercise 3</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Using   your   new   Vocabulary   complete   the sentences.</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In my country we don’t eat _______________ .</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We cook __________ instead of ____________ sometimes, because _________ is/are more expensive than ___________ .</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My favorite food is _________ because it is made of the __________ . I like best, such as ___________ .</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I usually include some ___________ when I prepare Aliver salad.</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In our country we don’t grow _____________ .</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6.  When I went to the restaurant yesterday the _________ brought me some _______ for main course.</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7.  The ___________ was very experienced, which was clear from his variety of dishes.</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INVITING TO THE DINNER</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Draw up a short menu of dishes typical ofyour country. Then with a partner, practice, adialogue where you:</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1.  invite a visitor to lunch</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recommend (and explain) something on the menu</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invite him/her to dinner that evening (in a good restaurant in town)</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offer transport for the evening.</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Take it in turns to play the two different roles. When you are satisfied with your dialogue, record and play it back reviewing the language you have practiced in this unit.</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EATING AT THE BLUE MILL</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Listen to the dialogue and fill in the gaps.</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Waiter: Are you ready to order?</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Woman: Um, what’s Pascal’s _____ exactly?</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Waiter: Well, it’s _____ with spinach in cheese sauce.</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Woman:          I see. Right. Well, for a starter I’d likethe _____ . And then the _____ , please, with a green_______ .</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Man:      And I’d like the ______ and    some ______ ,please.</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Waiter: And what would you like to _____ ?</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Man:      We’d like the house ____ .</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Waiter: Red or _____ ?</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Man:      Red, please.</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Waiter: Would like a _____ ?</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Man:      Um, no, thank you.</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Woman:          Yes, please. I’d like fresh ______ .</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Waiter: Certainly. Anything else? Coffee?</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Woman:          Yes, please. Two coffees.</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Man:      Excuse me. Can we have the ______ ?</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Waiter:   Yes, just a moment.</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Man:      Do you take Visa?</w:t>
      </w:r>
    </w:p>
    <w:p w:rsidR="00423B54" w:rsidRPr="000D307F" w:rsidRDefault="00423B54"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Waiter: Yes, we do.</w:t>
      </w:r>
    </w:p>
    <w:p w:rsidR="00D13FBA" w:rsidRPr="000D307F" w:rsidRDefault="00D13FBA"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FC68D8" w:rsidRPr="000D307F" w:rsidRDefault="00D42B7C"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46</w:t>
      </w:r>
      <w:r w:rsidR="00FC68D8" w:rsidRPr="000D307F">
        <w:rPr>
          <w:rFonts w:ascii="Times New Roman" w:eastAsia="Times New Roman" w:hAnsi="Times New Roman" w:cs="Times New Roman"/>
          <w:b/>
          <w:smallCaps/>
          <w:sz w:val="24"/>
          <w:szCs w:val="24"/>
          <w:lang w:val="en-US" w:eastAsia="ru-RU"/>
        </w:rPr>
        <w:t>. Scientific conferenece. Plastic surgery.</w:t>
      </w:r>
    </w:p>
    <w:tbl>
      <w:tblPr>
        <w:tblStyle w:val="ab"/>
        <w:tblW w:w="0" w:type="auto"/>
        <w:tblLook w:val="04A0" w:firstRow="1" w:lastRow="0" w:firstColumn="1" w:lastColumn="0" w:noHBand="0" w:noVBand="1"/>
      </w:tblPr>
      <w:tblGrid>
        <w:gridCol w:w="4922"/>
        <w:gridCol w:w="4933"/>
      </w:tblGrid>
      <w:tr w:rsidR="00D42B7C" w:rsidRPr="00981AC6" w:rsidTr="006969C9">
        <w:tc>
          <w:tcPr>
            <w:tcW w:w="5139" w:type="dxa"/>
          </w:tcPr>
          <w:p w:rsidR="00D42B7C" w:rsidRPr="000D307F" w:rsidRDefault="00D42B7C" w:rsidP="006969C9">
            <w:pPr>
              <w:pStyle w:val="Default"/>
              <w:jc w:val="both"/>
            </w:pPr>
            <w:r w:rsidRPr="000D307F">
              <w:rPr>
                <w:b/>
                <w:bCs/>
              </w:rPr>
              <w:t xml:space="preserve">Topic </w:t>
            </w:r>
          </w:p>
        </w:tc>
        <w:tc>
          <w:tcPr>
            <w:tcW w:w="5140" w:type="dxa"/>
          </w:tcPr>
          <w:p w:rsidR="00D42B7C" w:rsidRPr="000D307F" w:rsidRDefault="00D42B7C" w:rsidP="006969C9">
            <w:pPr>
              <w:contextualSpacing/>
              <w:jc w:val="center"/>
              <w:rPr>
                <w:b/>
                <w:smallCaps/>
                <w:sz w:val="24"/>
                <w:szCs w:val="24"/>
                <w:lang w:val="en-US"/>
              </w:rPr>
            </w:pPr>
            <w:r w:rsidRPr="000D307F">
              <w:rPr>
                <w:b/>
                <w:smallCaps/>
                <w:sz w:val="24"/>
                <w:szCs w:val="24"/>
                <w:lang w:val="en-US"/>
              </w:rPr>
              <w:t>Healthy food – problems and solutions</w:t>
            </w:r>
          </w:p>
        </w:tc>
      </w:tr>
      <w:tr w:rsidR="00D42B7C" w:rsidRPr="000D307F" w:rsidTr="006969C9">
        <w:tc>
          <w:tcPr>
            <w:tcW w:w="5139" w:type="dxa"/>
          </w:tcPr>
          <w:p w:rsidR="00D42B7C" w:rsidRPr="000D307F" w:rsidRDefault="00D42B7C"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D42B7C" w:rsidRPr="000D307F" w:rsidRDefault="00D42B7C" w:rsidP="006969C9">
            <w:pPr>
              <w:pStyle w:val="Default"/>
              <w:jc w:val="both"/>
            </w:pPr>
            <w:r w:rsidRPr="000D307F">
              <w:rPr>
                <w:b/>
                <w:bCs/>
              </w:rPr>
              <w:t>Number of participants: 1</w:t>
            </w:r>
            <w:r w:rsidRPr="000D307F">
              <w:rPr>
                <w:b/>
                <w:bCs/>
                <w:lang w:val="en-US"/>
              </w:rPr>
              <w:t>5</w:t>
            </w:r>
            <w:r w:rsidRPr="000D307F">
              <w:rPr>
                <w:b/>
                <w:bCs/>
              </w:rPr>
              <w:t xml:space="preserve"> </w:t>
            </w:r>
          </w:p>
        </w:tc>
      </w:tr>
      <w:tr w:rsidR="00D42B7C" w:rsidRPr="000D307F" w:rsidTr="006969C9">
        <w:tc>
          <w:tcPr>
            <w:tcW w:w="5139" w:type="dxa"/>
          </w:tcPr>
          <w:p w:rsidR="00D42B7C" w:rsidRPr="000D307F" w:rsidRDefault="00D42B7C" w:rsidP="006969C9">
            <w:pPr>
              <w:pStyle w:val="Default"/>
              <w:jc w:val="both"/>
            </w:pPr>
            <w:r w:rsidRPr="000D307F">
              <w:rPr>
                <w:b/>
                <w:bCs/>
                <w:i/>
                <w:iCs/>
              </w:rPr>
              <w:t xml:space="preserve">Lesson type </w:t>
            </w:r>
          </w:p>
        </w:tc>
        <w:tc>
          <w:tcPr>
            <w:tcW w:w="5140" w:type="dxa"/>
          </w:tcPr>
          <w:p w:rsidR="00D42B7C" w:rsidRPr="000D307F" w:rsidRDefault="00D42B7C" w:rsidP="006969C9">
            <w:pPr>
              <w:pStyle w:val="Default"/>
              <w:jc w:val="both"/>
            </w:pPr>
            <w:r w:rsidRPr="000D307F">
              <w:t xml:space="preserve">Practical </w:t>
            </w:r>
          </w:p>
        </w:tc>
      </w:tr>
      <w:tr w:rsidR="00D42B7C" w:rsidRPr="000D307F" w:rsidTr="006969C9">
        <w:tc>
          <w:tcPr>
            <w:tcW w:w="5139" w:type="dxa"/>
          </w:tcPr>
          <w:p w:rsidR="00D42B7C" w:rsidRPr="000D307F" w:rsidRDefault="00D42B7C" w:rsidP="006969C9">
            <w:pPr>
              <w:pStyle w:val="Default"/>
              <w:jc w:val="both"/>
            </w:pPr>
            <w:r w:rsidRPr="000D307F">
              <w:rPr>
                <w:b/>
                <w:bCs/>
                <w:i/>
                <w:iCs/>
              </w:rPr>
              <w:t xml:space="preserve">Outline of the lesson </w:t>
            </w:r>
          </w:p>
        </w:tc>
        <w:tc>
          <w:tcPr>
            <w:tcW w:w="5140" w:type="dxa"/>
          </w:tcPr>
          <w:p w:rsidR="00D42B7C" w:rsidRPr="000D307F" w:rsidRDefault="00D42B7C" w:rsidP="006969C9">
            <w:pPr>
              <w:pStyle w:val="Default"/>
              <w:jc w:val="both"/>
              <w:rPr>
                <w:lang w:val="en-US"/>
              </w:rPr>
            </w:pPr>
            <w:r w:rsidRPr="000D307F">
              <w:rPr>
                <w:lang w:val="en-US"/>
              </w:rPr>
              <w:t xml:space="preserve">1. Led in activity </w:t>
            </w:r>
          </w:p>
          <w:p w:rsidR="00D42B7C" w:rsidRPr="000D307F" w:rsidRDefault="00D42B7C" w:rsidP="006969C9">
            <w:pPr>
              <w:pStyle w:val="Default"/>
              <w:jc w:val="both"/>
              <w:rPr>
                <w:lang w:val="en-US"/>
              </w:rPr>
            </w:pPr>
            <w:r w:rsidRPr="000D307F">
              <w:rPr>
                <w:lang w:val="en-US"/>
              </w:rPr>
              <w:t xml:space="preserve">2. Brainstorming </w:t>
            </w:r>
          </w:p>
          <w:p w:rsidR="00D42B7C" w:rsidRPr="000D307F" w:rsidRDefault="00D42B7C" w:rsidP="006969C9">
            <w:pPr>
              <w:pStyle w:val="Default"/>
              <w:jc w:val="both"/>
            </w:pPr>
            <w:r w:rsidRPr="000D307F">
              <w:rPr>
                <w:lang w:val="en-US"/>
              </w:rPr>
              <w:t xml:space="preserve">3. Exploring ideas about </w:t>
            </w:r>
            <w:r w:rsidRPr="000D307F">
              <w:rPr>
                <w:smallCaps/>
                <w:lang w:val="en-US" w:eastAsia="ru-RU"/>
              </w:rPr>
              <w:t>plastic surgery</w:t>
            </w:r>
          </w:p>
          <w:p w:rsidR="00D42B7C" w:rsidRPr="000D307F" w:rsidRDefault="00D42B7C" w:rsidP="006969C9">
            <w:pPr>
              <w:pStyle w:val="Default"/>
              <w:jc w:val="both"/>
            </w:pPr>
            <w:r w:rsidRPr="000D307F">
              <w:t xml:space="preserve">7. Mini lectures </w:t>
            </w:r>
          </w:p>
          <w:p w:rsidR="00D42B7C" w:rsidRPr="000D307F" w:rsidRDefault="00D42B7C" w:rsidP="006969C9">
            <w:pPr>
              <w:pStyle w:val="Default"/>
              <w:jc w:val="both"/>
            </w:pPr>
            <w:r w:rsidRPr="000D307F">
              <w:t xml:space="preserve">8. Summarizing </w:t>
            </w:r>
          </w:p>
        </w:tc>
      </w:tr>
      <w:tr w:rsidR="00D42B7C" w:rsidRPr="00981AC6" w:rsidTr="006969C9">
        <w:tc>
          <w:tcPr>
            <w:tcW w:w="10279" w:type="dxa"/>
            <w:gridSpan w:val="2"/>
          </w:tcPr>
          <w:p w:rsidR="00D42B7C" w:rsidRPr="000D307F" w:rsidRDefault="00D42B7C"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D42B7C" w:rsidRPr="000D307F" w:rsidRDefault="00D42B7C" w:rsidP="006969C9">
            <w:pPr>
              <w:pStyle w:val="Default"/>
              <w:jc w:val="both"/>
              <w:rPr>
                <w:lang w:val="en-US"/>
              </w:rPr>
            </w:pPr>
          </w:p>
        </w:tc>
      </w:tr>
      <w:tr w:rsidR="00D42B7C" w:rsidRPr="00981AC6" w:rsidTr="006969C9">
        <w:tc>
          <w:tcPr>
            <w:tcW w:w="5139" w:type="dxa"/>
          </w:tcPr>
          <w:p w:rsidR="00D42B7C" w:rsidRPr="000D307F" w:rsidRDefault="00D42B7C" w:rsidP="006969C9">
            <w:pPr>
              <w:pStyle w:val="Default"/>
              <w:jc w:val="both"/>
              <w:rPr>
                <w:lang w:val="en-US"/>
              </w:rPr>
            </w:pPr>
            <w:r w:rsidRPr="000D307F">
              <w:rPr>
                <w:b/>
                <w:bCs/>
                <w:i/>
                <w:iCs/>
                <w:lang w:val="en-US"/>
              </w:rPr>
              <w:t>Objectives</w:t>
            </w:r>
            <w:r w:rsidRPr="000D307F">
              <w:rPr>
                <w:b/>
                <w:bCs/>
                <w:lang w:val="en-US"/>
              </w:rPr>
              <w:t xml:space="preserve">: </w:t>
            </w:r>
          </w:p>
          <w:p w:rsidR="00D42B7C" w:rsidRPr="000D307F" w:rsidRDefault="00D42B7C" w:rsidP="006969C9">
            <w:pPr>
              <w:pStyle w:val="Default"/>
              <w:jc w:val="both"/>
              <w:rPr>
                <w:lang w:val="en-US"/>
              </w:rPr>
            </w:pPr>
            <w:r w:rsidRPr="000D307F">
              <w:rPr>
                <w:b/>
                <w:bCs/>
                <w:i/>
                <w:iCs/>
                <w:lang w:val="en-US"/>
              </w:rPr>
              <w:t xml:space="preserve">Participants will </w:t>
            </w:r>
          </w:p>
          <w:p w:rsidR="00D42B7C" w:rsidRPr="000D307F" w:rsidRDefault="00D42B7C" w:rsidP="006969C9">
            <w:pPr>
              <w:contextualSpacing/>
              <w:rPr>
                <w:i/>
                <w:sz w:val="24"/>
                <w:szCs w:val="24"/>
                <w:lang w:val="en-US"/>
              </w:rPr>
            </w:pPr>
            <w:r w:rsidRPr="000D307F">
              <w:rPr>
                <w:i/>
                <w:sz w:val="24"/>
                <w:szCs w:val="24"/>
              </w:rPr>
              <w:t></w:t>
            </w:r>
            <w:r w:rsidRPr="000D307F">
              <w:rPr>
                <w:i/>
                <w:sz w:val="24"/>
                <w:szCs w:val="24"/>
                <w:lang w:val="en-US"/>
              </w:rPr>
              <w:t>   to train students’ vocabulary for talking about plastic surgery;</w:t>
            </w:r>
          </w:p>
          <w:p w:rsidR="00D42B7C" w:rsidRPr="000D307F" w:rsidRDefault="00D42B7C" w:rsidP="006969C9">
            <w:pPr>
              <w:contextualSpacing/>
              <w:rPr>
                <w:i/>
                <w:sz w:val="24"/>
                <w:szCs w:val="24"/>
                <w:lang w:val="en-US"/>
              </w:rPr>
            </w:pPr>
            <w:r w:rsidRPr="000D307F">
              <w:rPr>
                <w:i/>
                <w:sz w:val="24"/>
                <w:szCs w:val="24"/>
                <w:lang w:val="en-US"/>
              </w:rPr>
              <w:t>•  to improve students’ reading and listening skills;</w:t>
            </w:r>
          </w:p>
          <w:p w:rsidR="00D42B7C" w:rsidRPr="000D307F" w:rsidRDefault="00D42B7C" w:rsidP="006969C9">
            <w:pPr>
              <w:contextualSpacing/>
              <w:rPr>
                <w:i/>
                <w:sz w:val="24"/>
                <w:szCs w:val="24"/>
                <w:lang w:val="en-US"/>
              </w:rPr>
            </w:pPr>
            <w:r w:rsidRPr="000D307F">
              <w:rPr>
                <w:i/>
                <w:sz w:val="24"/>
                <w:szCs w:val="24"/>
                <w:lang w:val="en-US"/>
              </w:rPr>
              <w:t>- to train students’ writing skills.</w:t>
            </w:r>
          </w:p>
          <w:p w:rsidR="00D42B7C" w:rsidRPr="000D307F" w:rsidRDefault="00D42B7C"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D42B7C" w:rsidRPr="000D307F" w:rsidRDefault="00D42B7C" w:rsidP="006969C9">
            <w:pPr>
              <w:pStyle w:val="Default"/>
              <w:jc w:val="both"/>
              <w:rPr>
                <w:lang w:val="en-US"/>
              </w:rPr>
            </w:pPr>
            <w:r w:rsidRPr="000D307F">
              <w:rPr>
                <w:b/>
                <w:bCs/>
                <w:i/>
                <w:iCs/>
                <w:lang w:val="en-US"/>
              </w:rPr>
              <w:t xml:space="preserve">Outcomes: </w:t>
            </w:r>
          </w:p>
          <w:p w:rsidR="00D42B7C" w:rsidRPr="000D307F" w:rsidRDefault="00D42B7C" w:rsidP="006969C9">
            <w:pPr>
              <w:pStyle w:val="Default"/>
              <w:jc w:val="both"/>
              <w:rPr>
                <w:lang w:val="en-US"/>
              </w:rPr>
            </w:pPr>
            <w:r w:rsidRPr="000D307F">
              <w:rPr>
                <w:b/>
                <w:bCs/>
                <w:i/>
                <w:iCs/>
                <w:lang w:val="en-US"/>
              </w:rPr>
              <w:t xml:space="preserve">By the end of the course Participants will </w:t>
            </w:r>
          </w:p>
          <w:p w:rsidR="00D42B7C" w:rsidRPr="000D307F" w:rsidRDefault="00D42B7C" w:rsidP="006969C9">
            <w:pPr>
              <w:pStyle w:val="Default"/>
              <w:jc w:val="both"/>
            </w:pPr>
            <w:r w:rsidRPr="000D307F">
              <w:t></w:t>
            </w:r>
            <w:r w:rsidRPr="000D307F">
              <w:rPr>
                <w:lang w:val="en-US"/>
              </w:rPr>
              <w:t xml:space="preserve"> </w:t>
            </w:r>
            <w:r w:rsidRPr="000D307F">
              <w:rPr>
                <w:i/>
                <w:iCs/>
                <w:lang w:val="en-US"/>
              </w:rPr>
              <w:t>Aware of plastic surgery</w:t>
            </w:r>
          </w:p>
          <w:p w:rsidR="00D42B7C" w:rsidRPr="000D307F" w:rsidRDefault="00D42B7C" w:rsidP="006969C9">
            <w:pPr>
              <w:pStyle w:val="Default"/>
              <w:jc w:val="both"/>
            </w:pPr>
          </w:p>
          <w:p w:rsidR="00D42B7C" w:rsidRPr="000D307F" w:rsidRDefault="00D42B7C"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D42B7C" w:rsidRPr="000D307F" w:rsidRDefault="00D42B7C" w:rsidP="006969C9">
            <w:pPr>
              <w:pStyle w:val="Default"/>
              <w:jc w:val="both"/>
              <w:rPr>
                <w:lang w:val="en-US"/>
              </w:rPr>
            </w:pPr>
          </w:p>
        </w:tc>
      </w:tr>
      <w:tr w:rsidR="00D42B7C" w:rsidRPr="00981AC6" w:rsidTr="006969C9">
        <w:tc>
          <w:tcPr>
            <w:tcW w:w="5139" w:type="dxa"/>
          </w:tcPr>
          <w:p w:rsidR="00D42B7C" w:rsidRPr="000D307F" w:rsidRDefault="00D42B7C" w:rsidP="006969C9">
            <w:pPr>
              <w:pStyle w:val="Default"/>
              <w:jc w:val="both"/>
              <w:rPr>
                <w:b/>
                <w:i/>
              </w:rPr>
            </w:pPr>
            <w:r w:rsidRPr="000D307F">
              <w:rPr>
                <w:b/>
                <w:i/>
              </w:rPr>
              <w:lastRenderedPageBreak/>
              <w:t xml:space="preserve">Teaching model </w:t>
            </w:r>
          </w:p>
        </w:tc>
        <w:tc>
          <w:tcPr>
            <w:tcW w:w="5140" w:type="dxa"/>
          </w:tcPr>
          <w:p w:rsidR="00D42B7C" w:rsidRPr="000D307F" w:rsidRDefault="00D42B7C" w:rsidP="006969C9">
            <w:pPr>
              <w:pStyle w:val="Default"/>
              <w:jc w:val="both"/>
              <w:rPr>
                <w:lang w:val="en-US"/>
              </w:rPr>
            </w:pPr>
            <w:r w:rsidRPr="000D307F">
              <w:rPr>
                <w:lang w:val="en-US"/>
              </w:rPr>
              <w:t xml:space="preserve">concept attainment; cooperative learning; direct instruction; presentation; </w:t>
            </w:r>
          </w:p>
        </w:tc>
      </w:tr>
      <w:tr w:rsidR="00D42B7C" w:rsidRPr="00981AC6" w:rsidTr="006969C9">
        <w:tc>
          <w:tcPr>
            <w:tcW w:w="5139" w:type="dxa"/>
          </w:tcPr>
          <w:p w:rsidR="00D42B7C" w:rsidRPr="000D307F" w:rsidRDefault="00D42B7C" w:rsidP="006969C9">
            <w:pPr>
              <w:pStyle w:val="Default"/>
              <w:jc w:val="both"/>
              <w:rPr>
                <w:b/>
                <w:i/>
              </w:rPr>
            </w:pPr>
            <w:r w:rsidRPr="000D307F">
              <w:rPr>
                <w:b/>
                <w:i/>
              </w:rPr>
              <w:t xml:space="preserve">Interaction pattern </w:t>
            </w:r>
          </w:p>
        </w:tc>
        <w:tc>
          <w:tcPr>
            <w:tcW w:w="5140" w:type="dxa"/>
          </w:tcPr>
          <w:p w:rsidR="00D42B7C" w:rsidRPr="000D307F" w:rsidRDefault="00D42B7C" w:rsidP="006969C9">
            <w:pPr>
              <w:pStyle w:val="Default"/>
              <w:jc w:val="both"/>
              <w:rPr>
                <w:lang w:val="en-US"/>
              </w:rPr>
            </w:pPr>
            <w:r w:rsidRPr="000D307F">
              <w:rPr>
                <w:lang w:val="en-US"/>
              </w:rPr>
              <w:t xml:space="preserve">Plenary; individually, pair , group works and whole class </w:t>
            </w:r>
          </w:p>
        </w:tc>
      </w:tr>
      <w:tr w:rsidR="00D42B7C" w:rsidRPr="00981AC6" w:rsidTr="006969C9">
        <w:tc>
          <w:tcPr>
            <w:tcW w:w="5139" w:type="dxa"/>
          </w:tcPr>
          <w:p w:rsidR="00D42B7C" w:rsidRPr="000D307F" w:rsidRDefault="00D42B7C" w:rsidP="006969C9">
            <w:pPr>
              <w:pStyle w:val="Default"/>
              <w:jc w:val="both"/>
            </w:pPr>
            <w:r w:rsidRPr="000D307F">
              <w:rPr>
                <w:b/>
                <w:bCs/>
                <w:i/>
                <w:iCs/>
              </w:rPr>
              <w:t xml:space="preserve">Used materials and equipments </w:t>
            </w:r>
          </w:p>
        </w:tc>
        <w:tc>
          <w:tcPr>
            <w:tcW w:w="5140" w:type="dxa"/>
          </w:tcPr>
          <w:p w:rsidR="00D42B7C" w:rsidRPr="000D307F" w:rsidRDefault="00D42B7C" w:rsidP="006969C9">
            <w:pPr>
              <w:pStyle w:val="Default"/>
              <w:jc w:val="both"/>
              <w:rPr>
                <w:lang w:val="en-US"/>
              </w:rPr>
            </w:pPr>
            <w:r w:rsidRPr="000D307F">
              <w:rPr>
                <w:lang w:val="en-US"/>
              </w:rPr>
              <w:t xml:space="preserve">Handouts; board and markers of different colors </w:t>
            </w:r>
          </w:p>
        </w:tc>
      </w:tr>
      <w:tr w:rsidR="00D42B7C" w:rsidRPr="00981AC6" w:rsidTr="006969C9">
        <w:tc>
          <w:tcPr>
            <w:tcW w:w="5139" w:type="dxa"/>
          </w:tcPr>
          <w:p w:rsidR="00D42B7C" w:rsidRPr="000D307F" w:rsidRDefault="00D42B7C" w:rsidP="006969C9">
            <w:pPr>
              <w:pStyle w:val="Default"/>
              <w:jc w:val="both"/>
            </w:pPr>
            <w:r w:rsidRPr="000D307F">
              <w:rPr>
                <w:b/>
                <w:bCs/>
                <w:i/>
                <w:iCs/>
              </w:rPr>
              <w:t xml:space="preserve">Teaching conditions </w:t>
            </w:r>
          </w:p>
        </w:tc>
        <w:tc>
          <w:tcPr>
            <w:tcW w:w="5140" w:type="dxa"/>
          </w:tcPr>
          <w:p w:rsidR="00D42B7C" w:rsidRPr="000D307F" w:rsidRDefault="00D42B7C" w:rsidP="006969C9">
            <w:pPr>
              <w:pStyle w:val="Default"/>
              <w:jc w:val="both"/>
              <w:rPr>
                <w:lang w:val="en-US"/>
              </w:rPr>
            </w:pPr>
            <w:r w:rsidRPr="000D307F">
              <w:rPr>
                <w:lang w:val="en-US"/>
              </w:rPr>
              <w:t xml:space="preserve">Teaching room should include white board and separated to 4 faced sittings suited for group works. </w:t>
            </w:r>
          </w:p>
        </w:tc>
      </w:tr>
      <w:tr w:rsidR="00D42B7C" w:rsidRPr="000D307F" w:rsidTr="006969C9">
        <w:tc>
          <w:tcPr>
            <w:tcW w:w="5139" w:type="dxa"/>
          </w:tcPr>
          <w:p w:rsidR="00D42B7C" w:rsidRPr="000D307F" w:rsidRDefault="00D42B7C" w:rsidP="006969C9">
            <w:pPr>
              <w:pStyle w:val="Default"/>
              <w:jc w:val="both"/>
            </w:pPr>
            <w:r w:rsidRPr="000D307F">
              <w:rPr>
                <w:b/>
                <w:bCs/>
                <w:i/>
                <w:iCs/>
              </w:rPr>
              <w:t xml:space="preserve">Assessment </w:t>
            </w:r>
          </w:p>
        </w:tc>
        <w:tc>
          <w:tcPr>
            <w:tcW w:w="5140" w:type="dxa"/>
          </w:tcPr>
          <w:p w:rsidR="00D42B7C" w:rsidRPr="000D307F" w:rsidRDefault="00D42B7C" w:rsidP="006969C9">
            <w:pPr>
              <w:pStyle w:val="Default"/>
              <w:jc w:val="both"/>
            </w:pPr>
            <w:r w:rsidRPr="000D307F">
              <w:t xml:space="preserve">ongoing assessment; participation </w:t>
            </w:r>
          </w:p>
        </w:tc>
      </w:tr>
    </w:tbl>
    <w:p w:rsidR="00D42B7C" w:rsidRPr="000D307F" w:rsidRDefault="00D42B7C" w:rsidP="00D42B7C">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D42B7C" w:rsidRPr="00981AC6" w:rsidTr="006969C9">
        <w:trPr>
          <w:trHeight w:val="107"/>
        </w:trPr>
        <w:tc>
          <w:tcPr>
            <w:tcW w:w="4447" w:type="dxa"/>
          </w:tcPr>
          <w:p w:rsidR="00D42B7C" w:rsidRPr="000D307F" w:rsidRDefault="00D42B7C" w:rsidP="006969C9">
            <w:pPr>
              <w:pStyle w:val="Default"/>
              <w:jc w:val="center"/>
              <w:rPr>
                <w:lang w:val="en-US"/>
              </w:rPr>
            </w:pPr>
            <w:r w:rsidRPr="000D307F">
              <w:rPr>
                <w:b/>
                <w:bCs/>
                <w:lang w:val="en-US"/>
              </w:rPr>
              <w:t>Detailed process of the lesson</w:t>
            </w:r>
          </w:p>
        </w:tc>
        <w:tc>
          <w:tcPr>
            <w:tcW w:w="4447" w:type="dxa"/>
          </w:tcPr>
          <w:p w:rsidR="00D42B7C" w:rsidRPr="000D307F" w:rsidRDefault="00D42B7C" w:rsidP="006969C9">
            <w:pPr>
              <w:pStyle w:val="Default"/>
              <w:jc w:val="both"/>
              <w:rPr>
                <w:lang w:val="en-US"/>
              </w:rPr>
            </w:pPr>
          </w:p>
        </w:tc>
      </w:tr>
      <w:tr w:rsidR="00D42B7C" w:rsidRPr="00981AC6" w:rsidTr="006969C9">
        <w:trPr>
          <w:trHeight w:val="107"/>
        </w:trPr>
        <w:tc>
          <w:tcPr>
            <w:tcW w:w="4447" w:type="dxa"/>
          </w:tcPr>
          <w:p w:rsidR="00D42B7C" w:rsidRPr="000D307F" w:rsidRDefault="00D42B7C" w:rsidP="006969C9">
            <w:pPr>
              <w:pStyle w:val="Default"/>
              <w:jc w:val="both"/>
              <w:rPr>
                <w:lang w:val="en-US"/>
              </w:rPr>
            </w:pPr>
          </w:p>
        </w:tc>
        <w:tc>
          <w:tcPr>
            <w:tcW w:w="4447" w:type="dxa"/>
          </w:tcPr>
          <w:p w:rsidR="00D42B7C" w:rsidRPr="000D307F" w:rsidRDefault="00D42B7C" w:rsidP="006969C9">
            <w:pPr>
              <w:pStyle w:val="Default"/>
              <w:jc w:val="both"/>
              <w:rPr>
                <w:lang w:val="en-US"/>
              </w:rPr>
            </w:pPr>
          </w:p>
        </w:tc>
      </w:tr>
    </w:tbl>
    <w:tbl>
      <w:tblPr>
        <w:tblStyle w:val="ab"/>
        <w:tblW w:w="0" w:type="auto"/>
        <w:tblLook w:val="04A0" w:firstRow="1" w:lastRow="0" w:firstColumn="1" w:lastColumn="0" w:noHBand="0" w:noVBand="1"/>
      </w:tblPr>
      <w:tblGrid>
        <w:gridCol w:w="2038"/>
        <w:gridCol w:w="4633"/>
        <w:gridCol w:w="3184"/>
      </w:tblGrid>
      <w:tr w:rsidR="00D42B7C" w:rsidRPr="000D307F" w:rsidTr="006969C9">
        <w:tc>
          <w:tcPr>
            <w:tcW w:w="2093" w:type="dxa"/>
            <w:vMerge w:val="restart"/>
          </w:tcPr>
          <w:p w:rsidR="00D42B7C" w:rsidRPr="000D307F" w:rsidRDefault="00D42B7C" w:rsidP="006969C9">
            <w:pPr>
              <w:pStyle w:val="Default"/>
              <w:jc w:val="both"/>
              <w:rPr>
                <w:lang w:val="uz-Cyrl-UZ"/>
              </w:rPr>
            </w:pPr>
            <w:r w:rsidRPr="000D307F">
              <w:rPr>
                <w:b/>
                <w:bCs/>
              </w:rPr>
              <w:t>Steps and Time</w:t>
            </w:r>
          </w:p>
        </w:tc>
        <w:tc>
          <w:tcPr>
            <w:tcW w:w="8186" w:type="dxa"/>
            <w:gridSpan w:val="2"/>
          </w:tcPr>
          <w:p w:rsidR="00D42B7C" w:rsidRPr="000D307F" w:rsidRDefault="00D42B7C" w:rsidP="006969C9">
            <w:pPr>
              <w:pStyle w:val="Default"/>
              <w:jc w:val="both"/>
              <w:rPr>
                <w:b/>
                <w:lang w:val="uz-Cyrl-UZ"/>
              </w:rPr>
            </w:pPr>
            <w:r w:rsidRPr="000D307F">
              <w:rPr>
                <w:b/>
              </w:rPr>
              <w:t>PROCEDURE</w:t>
            </w:r>
          </w:p>
        </w:tc>
      </w:tr>
      <w:tr w:rsidR="00D42B7C" w:rsidRPr="000D307F" w:rsidTr="006969C9">
        <w:tc>
          <w:tcPr>
            <w:tcW w:w="2093" w:type="dxa"/>
            <w:vMerge/>
          </w:tcPr>
          <w:p w:rsidR="00D42B7C" w:rsidRPr="000D307F" w:rsidRDefault="00D42B7C" w:rsidP="006969C9">
            <w:pPr>
              <w:pStyle w:val="Default"/>
              <w:jc w:val="both"/>
              <w:rPr>
                <w:lang w:val="uz-Cyrl-UZ"/>
              </w:rPr>
            </w:pPr>
          </w:p>
        </w:tc>
        <w:tc>
          <w:tcPr>
            <w:tcW w:w="4759" w:type="dxa"/>
          </w:tcPr>
          <w:p w:rsidR="00D42B7C" w:rsidRPr="000D307F" w:rsidRDefault="00D42B7C" w:rsidP="006969C9">
            <w:pPr>
              <w:pStyle w:val="Default"/>
              <w:jc w:val="both"/>
              <w:rPr>
                <w:lang w:val="uz-Cyrl-UZ"/>
              </w:rPr>
            </w:pPr>
            <w:r w:rsidRPr="000D307F">
              <w:rPr>
                <w:b/>
                <w:bCs/>
              </w:rPr>
              <w:t>Teacher activities</w:t>
            </w:r>
          </w:p>
        </w:tc>
        <w:tc>
          <w:tcPr>
            <w:tcW w:w="3427" w:type="dxa"/>
          </w:tcPr>
          <w:p w:rsidR="00D42B7C" w:rsidRPr="000D307F" w:rsidRDefault="00D42B7C" w:rsidP="006969C9">
            <w:pPr>
              <w:pStyle w:val="Default"/>
              <w:jc w:val="both"/>
              <w:rPr>
                <w:lang w:val="uz-Cyrl-UZ"/>
              </w:rPr>
            </w:pPr>
            <w:r w:rsidRPr="000D307F">
              <w:rPr>
                <w:b/>
                <w:bCs/>
              </w:rPr>
              <w:t>Student activities</w:t>
            </w:r>
          </w:p>
        </w:tc>
      </w:tr>
      <w:tr w:rsidR="00D42B7C" w:rsidRPr="00981AC6" w:rsidTr="006969C9">
        <w:tc>
          <w:tcPr>
            <w:tcW w:w="2093" w:type="dxa"/>
          </w:tcPr>
          <w:p w:rsidR="00D42B7C" w:rsidRPr="000D307F" w:rsidRDefault="00D42B7C" w:rsidP="006969C9">
            <w:pPr>
              <w:pStyle w:val="Default"/>
              <w:jc w:val="both"/>
            </w:pPr>
            <w:r w:rsidRPr="000D307F">
              <w:rPr>
                <w:b/>
                <w:bCs/>
              </w:rPr>
              <w:t xml:space="preserve">1-step </w:t>
            </w:r>
          </w:p>
          <w:p w:rsidR="00D42B7C" w:rsidRPr="000D307F" w:rsidRDefault="00D42B7C" w:rsidP="006969C9">
            <w:pPr>
              <w:pStyle w:val="Default"/>
              <w:jc w:val="both"/>
            </w:pPr>
            <w:r w:rsidRPr="000D307F">
              <w:rPr>
                <w:b/>
                <w:bCs/>
              </w:rPr>
              <w:t xml:space="preserve">Preparation </w:t>
            </w:r>
          </w:p>
        </w:tc>
        <w:tc>
          <w:tcPr>
            <w:tcW w:w="4759" w:type="dxa"/>
          </w:tcPr>
          <w:p w:rsidR="00D42B7C" w:rsidRPr="000D307F" w:rsidRDefault="00D42B7C" w:rsidP="006969C9">
            <w:pPr>
              <w:pStyle w:val="Default"/>
              <w:jc w:val="both"/>
              <w:rPr>
                <w:lang w:val="en-US"/>
              </w:rPr>
            </w:pPr>
            <w:r w:rsidRPr="000D307F">
              <w:rPr>
                <w:lang w:val="en-US"/>
              </w:rPr>
              <w:t xml:space="preserve">1.1. T prepares to the lesson </w:t>
            </w:r>
          </w:p>
          <w:p w:rsidR="00D42B7C" w:rsidRPr="000D307F" w:rsidRDefault="00D42B7C" w:rsidP="006969C9">
            <w:pPr>
              <w:pStyle w:val="Default"/>
              <w:jc w:val="both"/>
              <w:rPr>
                <w:lang w:val="en-US"/>
              </w:rPr>
            </w:pPr>
            <w:r w:rsidRPr="000D307F">
              <w:rPr>
                <w:lang w:val="en-US"/>
              </w:rPr>
              <w:t xml:space="preserve">1.2.T prepares handouts. </w:t>
            </w:r>
          </w:p>
          <w:p w:rsidR="00D42B7C" w:rsidRPr="000D307F" w:rsidRDefault="00D42B7C" w:rsidP="006969C9">
            <w:pPr>
              <w:pStyle w:val="Default"/>
              <w:jc w:val="both"/>
              <w:rPr>
                <w:lang w:val="en-US"/>
              </w:rPr>
            </w:pPr>
            <w:r w:rsidRPr="000D307F">
              <w:rPr>
                <w:lang w:val="en-US"/>
              </w:rPr>
              <w:t xml:space="preserve">1.3. T prepares a list of literature required for the course  </w:t>
            </w:r>
          </w:p>
        </w:tc>
        <w:tc>
          <w:tcPr>
            <w:tcW w:w="3427" w:type="dxa"/>
          </w:tcPr>
          <w:p w:rsidR="00D42B7C" w:rsidRPr="000D307F" w:rsidRDefault="00D42B7C" w:rsidP="006969C9">
            <w:pPr>
              <w:pStyle w:val="Default"/>
              <w:jc w:val="both"/>
              <w:rPr>
                <w:lang w:val="en-US"/>
              </w:rPr>
            </w:pPr>
            <w:r w:rsidRPr="000D307F">
              <w:rPr>
                <w:b/>
                <w:bCs/>
                <w:lang w:val="en-US"/>
              </w:rPr>
              <w:t xml:space="preserve"> </w:t>
            </w:r>
          </w:p>
        </w:tc>
      </w:tr>
      <w:tr w:rsidR="00D42B7C" w:rsidRPr="00981AC6" w:rsidTr="006969C9">
        <w:tc>
          <w:tcPr>
            <w:tcW w:w="2093" w:type="dxa"/>
          </w:tcPr>
          <w:p w:rsidR="00D42B7C" w:rsidRPr="000D307F" w:rsidRDefault="00D42B7C" w:rsidP="006969C9">
            <w:pPr>
              <w:pStyle w:val="Default"/>
              <w:jc w:val="both"/>
              <w:rPr>
                <w:lang w:val="en-US"/>
              </w:rPr>
            </w:pPr>
            <w:r w:rsidRPr="000D307F">
              <w:rPr>
                <w:b/>
                <w:bCs/>
                <w:lang w:val="en-US"/>
              </w:rPr>
              <w:t xml:space="preserve">2-step. </w:t>
            </w:r>
          </w:p>
          <w:p w:rsidR="00D42B7C" w:rsidRPr="000D307F" w:rsidRDefault="00D42B7C" w:rsidP="006969C9">
            <w:pPr>
              <w:pStyle w:val="Default"/>
              <w:jc w:val="both"/>
              <w:rPr>
                <w:lang w:val="en-US"/>
              </w:rPr>
            </w:pPr>
            <w:r w:rsidRPr="000D307F">
              <w:rPr>
                <w:b/>
                <w:bCs/>
                <w:lang w:val="en-US"/>
              </w:rPr>
              <w:t xml:space="preserve">Introduction: lead in activity </w:t>
            </w:r>
          </w:p>
          <w:p w:rsidR="00D42B7C" w:rsidRPr="000D307F" w:rsidRDefault="00D42B7C" w:rsidP="006969C9">
            <w:pPr>
              <w:pStyle w:val="Default"/>
              <w:jc w:val="both"/>
              <w:rPr>
                <w:lang w:val="en-US"/>
              </w:rPr>
            </w:pPr>
            <w:r w:rsidRPr="000D307F">
              <w:rPr>
                <w:b/>
                <w:bCs/>
                <w:lang w:val="en-US"/>
              </w:rPr>
              <w:t xml:space="preserve">(15 minutes) </w:t>
            </w:r>
          </w:p>
        </w:tc>
        <w:tc>
          <w:tcPr>
            <w:tcW w:w="4759" w:type="dxa"/>
          </w:tcPr>
          <w:p w:rsidR="00D42B7C" w:rsidRPr="000D307F" w:rsidRDefault="00D42B7C" w:rsidP="00D42B7C">
            <w:pPr>
              <w:pStyle w:val="20"/>
              <w:spacing w:before="0" w:after="0"/>
              <w:ind w:firstLine="567"/>
              <w:contextualSpacing/>
              <w:jc w:val="both"/>
              <w:outlineLvl w:val="1"/>
              <w:rPr>
                <w:rFonts w:ascii="Times New Roman" w:hAnsi="Times New Roman"/>
                <w:b w:val="0"/>
                <w:sz w:val="24"/>
                <w:szCs w:val="24"/>
                <w:lang w:val="en-US"/>
              </w:rPr>
            </w:pPr>
            <w:r w:rsidRPr="000D307F">
              <w:rPr>
                <w:rFonts w:ascii="Times New Roman" w:hAnsi="Times New Roman"/>
                <w:bCs/>
                <w:sz w:val="24"/>
                <w:szCs w:val="24"/>
                <w:lang w:val="en-US"/>
              </w:rPr>
              <w:t xml:space="preserve">I. </w:t>
            </w:r>
            <w:r w:rsidRPr="000D307F">
              <w:rPr>
                <w:rFonts w:ascii="Times New Roman" w:hAnsi="Times New Roman"/>
                <w:b w:val="0"/>
                <w:sz w:val="24"/>
                <w:szCs w:val="24"/>
                <w:lang w:val="en-US"/>
              </w:rPr>
              <w:t>Plastic Surgery For Pets Increasing (19th August, 2011)</w:t>
            </w:r>
          </w:p>
          <w:p w:rsidR="00D42B7C" w:rsidRPr="000D307F" w:rsidRDefault="00D42B7C" w:rsidP="006969C9">
            <w:pPr>
              <w:pStyle w:val="Default"/>
              <w:jc w:val="both"/>
              <w:rPr>
                <w:lang w:val="en-US"/>
              </w:rPr>
            </w:pPr>
          </w:p>
        </w:tc>
        <w:tc>
          <w:tcPr>
            <w:tcW w:w="3427" w:type="dxa"/>
          </w:tcPr>
          <w:p w:rsidR="00D42B7C" w:rsidRPr="000D307F" w:rsidRDefault="00D42B7C" w:rsidP="006969C9">
            <w:pPr>
              <w:pStyle w:val="Default"/>
              <w:jc w:val="both"/>
              <w:rPr>
                <w:lang w:val="en-US"/>
              </w:rPr>
            </w:pPr>
            <w:r w:rsidRPr="000D307F">
              <w:rPr>
                <w:lang w:val="en-US"/>
              </w:rPr>
              <w:t xml:space="preserve">2.1. Ss share with ideas. </w:t>
            </w:r>
          </w:p>
          <w:p w:rsidR="00D42B7C" w:rsidRPr="000D307F" w:rsidRDefault="00D42B7C" w:rsidP="006969C9">
            <w:pPr>
              <w:pStyle w:val="Default"/>
              <w:jc w:val="both"/>
              <w:rPr>
                <w:lang w:val="en-US"/>
              </w:rPr>
            </w:pPr>
            <w:r w:rsidRPr="000D307F">
              <w:rPr>
                <w:lang w:val="en-US"/>
              </w:rPr>
              <w:t xml:space="preserve">2.2 Ss try to answer and share the ideas. </w:t>
            </w:r>
          </w:p>
          <w:p w:rsidR="00D42B7C" w:rsidRPr="000D307F" w:rsidRDefault="00D42B7C" w:rsidP="006969C9">
            <w:pPr>
              <w:pStyle w:val="Default"/>
              <w:jc w:val="both"/>
              <w:rPr>
                <w:lang w:val="en-US"/>
              </w:rPr>
            </w:pPr>
            <w:r w:rsidRPr="000D307F">
              <w:rPr>
                <w:lang w:val="en-US"/>
              </w:rPr>
              <w:t xml:space="preserve">2.3 Ss guess and </w:t>
            </w:r>
          </w:p>
          <w:p w:rsidR="00D42B7C" w:rsidRPr="000D307F" w:rsidRDefault="00D42B7C" w:rsidP="006969C9">
            <w:pPr>
              <w:pStyle w:val="Default"/>
              <w:jc w:val="both"/>
              <w:rPr>
                <w:lang w:val="en-US"/>
              </w:rPr>
            </w:pPr>
            <w:r w:rsidRPr="000D307F">
              <w:rPr>
                <w:lang w:val="en-US"/>
              </w:rPr>
              <w:t xml:space="preserve">arrange </w:t>
            </w:r>
          </w:p>
          <w:p w:rsidR="00D42B7C" w:rsidRPr="000D307F" w:rsidRDefault="00D42B7C" w:rsidP="006969C9">
            <w:pPr>
              <w:pStyle w:val="Default"/>
              <w:jc w:val="both"/>
              <w:rPr>
                <w:lang w:val="en-US"/>
              </w:rPr>
            </w:pPr>
            <w:r w:rsidRPr="000D307F">
              <w:rPr>
                <w:lang w:val="en-US"/>
              </w:rPr>
              <w:t xml:space="preserve">2.4 SS reflect </w:t>
            </w:r>
          </w:p>
          <w:p w:rsidR="00D42B7C" w:rsidRPr="000D307F" w:rsidRDefault="00D42B7C" w:rsidP="006969C9">
            <w:pPr>
              <w:pStyle w:val="Default"/>
              <w:jc w:val="both"/>
              <w:rPr>
                <w:lang w:val="en-US"/>
              </w:rPr>
            </w:pPr>
          </w:p>
        </w:tc>
      </w:tr>
      <w:tr w:rsidR="00D42B7C" w:rsidRPr="00981AC6" w:rsidTr="006969C9">
        <w:tc>
          <w:tcPr>
            <w:tcW w:w="2093" w:type="dxa"/>
          </w:tcPr>
          <w:p w:rsidR="00D42B7C" w:rsidRPr="000D307F" w:rsidRDefault="00D42B7C" w:rsidP="006969C9">
            <w:pPr>
              <w:pStyle w:val="Default"/>
              <w:jc w:val="both"/>
              <w:rPr>
                <w:b/>
                <w:lang w:val="en-US"/>
              </w:rPr>
            </w:pPr>
            <w:r w:rsidRPr="000D307F">
              <w:rPr>
                <w:b/>
                <w:lang w:val="en-US"/>
              </w:rPr>
              <w:t xml:space="preserve">3-step </w:t>
            </w:r>
          </w:p>
          <w:p w:rsidR="00D42B7C" w:rsidRPr="000D307F" w:rsidRDefault="00D42B7C" w:rsidP="006969C9">
            <w:pPr>
              <w:pStyle w:val="Default"/>
              <w:jc w:val="both"/>
              <w:rPr>
                <w:b/>
                <w:lang w:val="en-US"/>
              </w:rPr>
            </w:pPr>
            <w:r w:rsidRPr="000D307F">
              <w:rPr>
                <w:b/>
                <w:lang w:val="en-US"/>
              </w:rPr>
              <w:t xml:space="preserve">Main </w:t>
            </w:r>
          </w:p>
          <w:p w:rsidR="00D42B7C" w:rsidRPr="000D307F" w:rsidRDefault="00D42B7C" w:rsidP="006969C9">
            <w:pPr>
              <w:pStyle w:val="Default"/>
              <w:jc w:val="both"/>
              <w:rPr>
                <w:b/>
                <w:lang w:val="en-US"/>
              </w:rPr>
            </w:pPr>
            <w:r w:rsidRPr="000D307F">
              <w:rPr>
                <w:b/>
                <w:lang w:val="en-US"/>
              </w:rPr>
              <w:t xml:space="preserve">part: introducing course syllabus </w:t>
            </w:r>
          </w:p>
          <w:p w:rsidR="00D42B7C" w:rsidRPr="000D307F" w:rsidRDefault="00D42B7C" w:rsidP="006969C9">
            <w:pPr>
              <w:pStyle w:val="Default"/>
              <w:jc w:val="both"/>
              <w:rPr>
                <w:lang w:val="en-US"/>
              </w:rPr>
            </w:pPr>
            <w:r w:rsidRPr="000D307F">
              <w:rPr>
                <w:b/>
                <w:lang w:val="en-US"/>
              </w:rPr>
              <w:t>(50-minutes</w:t>
            </w:r>
            <w:r w:rsidRPr="000D307F">
              <w:rPr>
                <w:lang w:val="en-US"/>
              </w:rPr>
              <w:t xml:space="preserve">) </w:t>
            </w:r>
          </w:p>
        </w:tc>
        <w:tc>
          <w:tcPr>
            <w:tcW w:w="4759" w:type="dxa"/>
          </w:tcPr>
          <w:p w:rsidR="00D42B7C" w:rsidRPr="000D307F" w:rsidRDefault="00D42B7C" w:rsidP="00D42B7C">
            <w:pPr>
              <w:pStyle w:val="20"/>
              <w:numPr>
                <w:ilvl w:val="1"/>
                <w:numId w:val="68"/>
              </w:numPr>
              <w:spacing w:before="0" w:after="0"/>
              <w:contextualSpacing/>
              <w:jc w:val="both"/>
              <w:outlineLvl w:val="1"/>
              <w:rPr>
                <w:rFonts w:ascii="Times New Roman" w:hAnsi="Times New Roman"/>
                <w:b w:val="0"/>
                <w:sz w:val="24"/>
                <w:szCs w:val="24"/>
                <w:lang w:val="en-US"/>
              </w:rPr>
            </w:pPr>
            <w:r w:rsidRPr="000D307F">
              <w:rPr>
                <w:rFonts w:ascii="Times New Roman" w:hAnsi="Times New Roman"/>
                <w:b w:val="0"/>
                <w:sz w:val="24"/>
                <w:szCs w:val="24"/>
                <w:lang w:val="en-US"/>
              </w:rPr>
              <w:t>Phrase match</w:t>
            </w:r>
          </w:p>
          <w:p w:rsidR="00D42B7C" w:rsidRPr="000D307F" w:rsidRDefault="00D42B7C" w:rsidP="00D42B7C">
            <w:pPr>
              <w:pStyle w:val="af5"/>
              <w:spacing w:before="0" w:beforeAutospacing="0" w:after="0" w:afterAutospacing="0"/>
              <w:contextualSpacing/>
              <w:jc w:val="both"/>
              <w:rPr>
                <w:lang w:val="en-US"/>
              </w:rPr>
            </w:pPr>
            <w:r w:rsidRPr="000D307F">
              <w:rPr>
                <w:bCs/>
                <w:lang w:val="en-US"/>
              </w:rPr>
              <w:t>match the following phrases from the article.</w:t>
            </w:r>
          </w:p>
          <w:p w:rsidR="00D42B7C" w:rsidRPr="000D307F" w:rsidRDefault="00D42B7C" w:rsidP="00D42B7C">
            <w:pPr>
              <w:pStyle w:val="af5"/>
              <w:spacing w:before="0" w:beforeAutospacing="0" w:after="0" w:afterAutospacing="0"/>
              <w:contextualSpacing/>
              <w:jc w:val="both"/>
              <w:rPr>
                <w:lang w:val="en-US"/>
              </w:rPr>
            </w:pPr>
            <w:r w:rsidRPr="000D307F">
              <w:rPr>
                <w:bCs/>
                <w:lang w:val="en-US"/>
              </w:rPr>
              <w:t>paragraph 1</w:t>
            </w:r>
          </w:p>
          <w:p w:rsidR="00D42B7C" w:rsidRPr="000D307F" w:rsidRDefault="00D42B7C" w:rsidP="00D42B7C">
            <w:pPr>
              <w:pStyle w:val="20"/>
              <w:numPr>
                <w:ilvl w:val="1"/>
                <w:numId w:val="68"/>
              </w:numPr>
              <w:spacing w:before="0" w:after="0"/>
              <w:contextualSpacing/>
              <w:jc w:val="both"/>
              <w:outlineLvl w:val="1"/>
              <w:rPr>
                <w:rFonts w:ascii="Times New Roman" w:hAnsi="Times New Roman"/>
                <w:b w:val="0"/>
                <w:sz w:val="24"/>
                <w:szCs w:val="24"/>
                <w:lang w:val="en-US"/>
              </w:rPr>
            </w:pPr>
            <w:r w:rsidRPr="000D307F">
              <w:rPr>
                <w:rFonts w:ascii="Times New Roman" w:hAnsi="Times New Roman"/>
                <w:b w:val="0"/>
                <w:sz w:val="24"/>
                <w:szCs w:val="24"/>
                <w:lang w:val="en-US"/>
              </w:rPr>
              <w:t>Listening gap fill</w:t>
            </w:r>
          </w:p>
          <w:p w:rsidR="00D42B7C" w:rsidRPr="000D307F" w:rsidRDefault="00D42B7C" w:rsidP="00D42B7C">
            <w:pPr>
              <w:pStyle w:val="20"/>
              <w:spacing w:before="0" w:after="0"/>
              <w:contextualSpacing/>
              <w:jc w:val="both"/>
              <w:outlineLvl w:val="1"/>
              <w:rPr>
                <w:rFonts w:ascii="Times New Roman" w:hAnsi="Times New Roman"/>
                <w:b w:val="0"/>
                <w:sz w:val="24"/>
                <w:szCs w:val="24"/>
                <w:lang w:val="en-US"/>
              </w:rPr>
            </w:pPr>
            <w:r w:rsidRPr="000D307F">
              <w:rPr>
                <w:rFonts w:ascii="Times New Roman" w:hAnsi="Times New Roman"/>
                <w:b w:val="0"/>
                <w:sz w:val="24"/>
                <w:szCs w:val="24"/>
                <w:lang w:val="en-US"/>
              </w:rPr>
              <w:t>multiple choice</w:t>
            </w:r>
          </w:p>
          <w:p w:rsidR="00D42B7C" w:rsidRPr="000D307F" w:rsidRDefault="00D42B7C" w:rsidP="00D42B7C">
            <w:pPr>
              <w:pStyle w:val="20"/>
              <w:numPr>
                <w:ilvl w:val="1"/>
                <w:numId w:val="68"/>
              </w:numPr>
              <w:spacing w:before="0" w:after="0"/>
              <w:contextualSpacing/>
              <w:jc w:val="both"/>
              <w:outlineLvl w:val="1"/>
              <w:rPr>
                <w:rFonts w:ascii="Times New Roman" w:hAnsi="Times New Roman"/>
                <w:b w:val="0"/>
                <w:sz w:val="24"/>
                <w:szCs w:val="24"/>
                <w:lang w:val="en-US"/>
              </w:rPr>
            </w:pPr>
            <w:r w:rsidRPr="000D307F">
              <w:rPr>
                <w:rFonts w:ascii="Times New Roman" w:hAnsi="Times New Roman"/>
                <w:b w:val="0"/>
                <w:sz w:val="24"/>
                <w:szCs w:val="24"/>
                <w:lang w:val="en-US"/>
              </w:rPr>
              <w:t>Spelling</w:t>
            </w:r>
          </w:p>
          <w:p w:rsidR="00D42B7C" w:rsidRPr="000D307F" w:rsidRDefault="00D42B7C" w:rsidP="00D42B7C">
            <w:pPr>
              <w:pStyle w:val="af5"/>
              <w:spacing w:before="0" w:beforeAutospacing="0" w:after="0" w:afterAutospacing="0"/>
              <w:contextualSpacing/>
              <w:jc w:val="both"/>
              <w:rPr>
                <w:lang w:val="en-US"/>
              </w:rPr>
            </w:pPr>
            <w:r w:rsidRPr="000D307F">
              <w:rPr>
                <w:bCs/>
                <w:lang w:val="en-US"/>
              </w:rPr>
              <w:t xml:space="preserve">spell the </w:t>
            </w:r>
            <w:r w:rsidRPr="000D307F">
              <w:rPr>
                <w:bCs/>
                <w:u w:val="single"/>
                <w:lang w:val="en-US"/>
              </w:rPr>
              <w:t>jumbled</w:t>
            </w:r>
            <w:r w:rsidRPr="000D307F">
              <w:rPr>
                <w:bCs/>
                <w:lang w:val="en-US"/>
              </w:rPr>
              <w:t xml:space="preserve"> words (from the text) correctly.</w:t>
            </w:r>
          </w:p>
          <w:p w:rsidR="00D42B7C" w:rsidRPr="000D307F" w:rsidRDefault="00D42B7C" w:rsidP="00D42B7C">
            <w:pPr>
              <w:pStyle w:val="20"/>
              <w:numPr>
                <w:ilvl w:val="1"/>
                <w:numId w:val="68"/>
              </w:numPr>
              <w:spacing w:before="0" w:after="0"/>
              <w:contextualSpacing/>
              <w:jc w:val="both"/>
              <w:outlineLvl w:val="1"/>
              <w:rPr>
                <w:rFonts w:ascii="Times New Roman" w:hAnsi="Times New Roman"/>
                <w:b w:val="0"/>
                <w:sz w:val="24"/>
                <w:szCs w:val="24"/>
                <w:lang w:val="en-US"/>
              </w:rPr>
            </w:pPr>
            <w:r w:rsidRPr="000D307F">
              <w:rPr>
                <w:rFonts w:ascii="Times New Roman" w:hAnsi="Times New Roman"/>
                <w:b w:val="0"/>
                <w:sz w:val="24"/>
                <w:szCs w:val="24"/>
                <w:lang w:val="en-US"/>
              </w:rPr>
              <w:t>Put the text back together</w:t>
            </w:r>
          </w:p>
          <w:p w:rsidR="00D42B7C" w:rsidRPr="000D307F" w:rsidRDefault="00D42B7C" w:rsidP="006969C9">
            <w:pPr>
              <w:contextualSpacing/>
              <w:jc w:val="both"/>
              <w:rPr>
                <w:sz w:val="24"/>
                <w:szCs w:val="24"/>
                <w:lang w:val="en-US"/>
              </w:rPr>
            </w:pPr>
          </w:p>
        </w:tc>
        <w:tc>
          <w:tcPr>
            <w:tcW w:w="3427" w:type="dxa"/>
          </w:tcPr>
          <w:p w:rsidR="00D42B7C" w:rsidRPr="000D307F" w:rsidRDefault="00D42B7C" w:rsidP="006969C9">
            <w:pPr>
              <w:pStyle w:val="Default"/>
              <w:jc w:val="both"/>
              <w:rPr>
                <w:color w:val="auto"/>
                <w:lang w:val="en-US"/>
              </w:rPr>
            </w:pPr>
          </w:p>
          <w:p w:rsidR="00D42B7C" w:rsidRPr="000D307F" w:rsidRDefault="00D42B7C" w:rsidP="006969C9">
            <w:pPr>
              <w:pStyle w:val="Default"/>
              <w:jc w:val="both"/>
              <w:rPr>
                <w:lang w:val="en-US"/>
              </w:rPr>
            </w:pPr>
            <w:r w:rsidRPr="000D307F">
              <w:rPr>
                <w:lang w:val="en-US"/>
              </w:rPr>
              <w:t xml:space="preserve">3.1 Ss try to guess. </w:t>
            </w:r>
          </w:p>
          <w:p w:rsidR="00D42B7C" w:rsidRPr="000D307F" w:rsidRDefault="00D42B7C" w:rsidP="006969C9">
            <w:pPr>
              <w:pStyle w:val="Default"/>
              <w:jc w:val="both"/>
              <w:rPr>
                <w:lang w:val="en-US"/>
              </w:rPr>
            </w:pPr>
          </w:p>
          <w:p w:rsidR="00D42B7C" w:rsidRPr="000D307F" w:rsidRDefault="00D42B7C" w:rsidP="006969C9">
            <w:pPr>
              <w:pStyle w:val="Default"/>
              <w:jc w:val="both"/>
              <w:rPr>
                <w:lang w:val="en-US"/>
              </w:rPr>
            </w:pPr>
            <w:r w:rsidRPr="000D307F">
              <w:rPr>
                <w:lang w:val="en-US"/>
              </w:rPr>
              <w:t xml:space="preserve">whole class </w:t>
            </w:r>
          </w:p>
          <w:p w:rsidR="00D42B7C" w:rsidRPr="000D307F" w:rsidRDefault="00D42B7C" w:rsidP="006969C9">
            <w:pPr>
              <w:pStyle w:val="Default"/>
              <w:jc w:val="both"/>
              <w:rPr>
                <w:lang w:val="en-US"/>
              </w:rPr>
            </w:pPr>
            <w:r w:rsidRPr="000D307F">
              <w:rPr>
                <w:lang w:val="en-US"/>
              </w:rPr>
              <w:t xml:space="preserve">3.2 Ss read and take notes </w:t>
            </w:r>
          </w:p>
          <w:p w:rsidR="00D42B7C" w:rsidRPr="000D307F" w:rsidRDefault="00D42B7C" w:rsidP="006969C9">
            <w:pPr>
              <w:pStyle w:val="Default"/>
              <w:jc w:val="both"/>
              <w:rPr>
                <w:lang w:val="en-US"/>
              </w:rPr>
            </w:pPr>
          </w:p>
          <w:p w:rsidR="00D42B7C" w:rsidRPr="000D307F" w:rsidRDefault="00D42B7C" w:rsidP="006969C9">
            <w:pPr>
              <w:pStyle w:val="Default"/>
              <w:jc w:val="both"/>
              <w:rPr>
                <w:lang w:val="en-US"/>
              </w:rPr>
            </w:pPr>
            <w:r w:rsidRPr="000D307F">
              <w:rPr>
                <w:lang w:val="en-US"/>
              </w:rPr>
              <w:t xml:space="preserve">3.3 Ss take part in the discussion. </w:t>
            </w:r>
          </w:p>
          <w:p w:rsidR="00D42B7C" w:rsidRPr="000D307F" w:rsidRDefault="00D42B7C" w:rsidP="006969C9">
            <w:pPr>
              <w:pStyle w:val="Default"/>
              <w:jc w:val="both"/>
              <w:rPr>
                <w:lang w:val="en-US"/>
              </w:rPr>
            </w:pPr>
            <w:r w:rsidRPr="000D307F">
              <w:rPr>
                <w:lang w:val="en-US"/>
              </w:rPr>
              <w:t xml:space="preserve">3.4 Ss are divided, </w:t>
            </w:r>
          </w:p>
          <w:p w:rsidR="00D42B7C" w:rsidRPr="000D307F" w:rsidRDefault="00D42B7C" w:rsidP="006969C9">
            <w:pPr>
              <w:pStyle w:val="Default"/>
              <w:jc w:val="both"/>
              <w:rPr>
                <w:lang w:val="en-US"/>
              </w:rPr>
            </w:pPr>
            <w:r w:rsidRPr="000D307F">
              <w:rPr>
                <w:lang w:val="en-US"/>
              </w:rPr>
              <w:t xml:space="preserve">and do the group activity </w:t>
            </w:r>
          </w:p>
        </w:tc>
      </w:tr>
      <w:tr w:rsidR="00D42B7C" w:rsidRPr="000D307F" w:rsidTr="006969C9">
        <w:tc>
          <w:tcPr>
            <w:tcW w:w="2093" w:type="dxa"/>
          </w:tcPr>
          <w:p w:rsidR="00D42B7C" w:rsidRPr="000D307F" w:rsidRDefault="00D42B7C" w:rsidP="006969C9">
            <w:pPr>
              <w:pStyle w:val="Default"/>
              <w:jc w:val="both"/>
              <w:rPr>
                <w:b/>
                <w:lang w:val="en-US"/>
              </w:rPr>
            </w:pPr>
            <w:r w:rsidRPr="000D307F">
              <w:rPr>
                <w:b/>
                <w:lang w:val="en-US"/>
              </w:rPr>
              <w:t xml:space="preserve">4- step </w:t>
            </w:r>
          </w:p>
          <w:p w:rsidR="00D42B7C" w:rsidRPr="000D307F" w:rsidRDefault="00D42B7C" w:rsidP="006969C9">
            <w:pPr>
              <w:pStyle w:val="Default"/>
              <w:jc w:val="both"/>
              <w:rPr>
                <w:b/>
                <w:lang w:val="en-US"/>
              </w:rPr>
            </w:pPr>
            <w:r w:rsidRPr="000D307F">
              <w:rPr>
                <w:b/>
                <w:lang w:val="en-US"/>
              </w:rPr>
              <w:t xml:space="preserve">Closure: summarizing activity </w:t>
            </w:r>
          </w:p>
          <w:p w:rsidR="00D42B7C" w:rsidRPr="000D307F" w:rsidRDefault="00D42B7C" w:rsidP="006969C9">
            <w:pPr>
              <w:pStyle w:val="Default"/>
              <w:jc w:val="both"/>
              <w:rPr>
                <w:lang w:val="en-US"/>
              </w:rPr>
            </w:pPr>
            <w:r w:rsidRPr="000D307F">
              <w:rPr>
                <w:b/>
                <w:lang w:val="en-US"/>
              </w:rPr>
              <w:t>(15-minutes)</w:t>
            </w:r>
            <w:r w:rsidRPr="000D307F">
              <w:rPr>
                <w:lang w:val="en-US"/>
              </w:rPr>
              <w:t xml:space="preserve"> </w:t>
            </w:r>
          </w:p>
        </w:tc>
        <w:tc>
          <w:tcPr>
            <w:tcW w:w="4759" w:type="dxa"/>
          </w:tcPr>
          <w:p w:rsidR="00D42B7C" w:rsidRPr="000D307F" w:rsidRDefault="00D42B7C" w:rsidP="006969C9">
            <w:pPr>
              <w:pStyle w:val="Default"/>
              <w:jc w:val="both"/>
              <w:rPr>
                <w:color w:val="auto"/>
                <w:lang w:val="en-US"/>
              </w:rPr>
            </w:pPr>
          </w:p>
          <w:p w:rsidR="00D42B7C" w:rsidRPr="000D307F" w:rsidRDefault="00D42B7C" w:rsidP="006969C9">
            <w:pPr>
              <w:pStyle w:val="Default"/>
              <w:jc w:val="both"/>
            </w:pPr>
            <w:r w:rsidRPr="000D307F">
              <w:rPr>
                <w:lang w:val="en-US"/>
              </w:rPr>
              <w:t>T summarizes the lesson and gives home task.</w:t>
            </w:r>
          </w:p>
        </w:tc>
        <w:tc>
          <w:tcPr>
            <w:tcW w:w="3427" w:type="dxa"/>
          </w:tcPr>
          <w:p w:rsidR="00D42B7C" w:rsidRPr="000D307F" w:rsidRDefault="00D42B7C" w:rsidP="006969C9">
            <w:pPr>
              <w:pStyle w:val="Default"/>
              <w:jc w:val="both"/>
            </w:pPr>
            <w:r w:rsidRPr="000D307F">
              <w:t xml:space="preserve">4.1. Ss take notes </w:t>
            </w:r>
          </w:p>
        </w:tc>
      </w:tr>
    </w:tbl>
    <w:p w:rsidR="00D42B7C" w:rsidRPr="000D307F" w:rsidRDefault="00D42B7C"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9A7FE7" w:rsidRPr="000D307F" w:rsidRDefault="009A7FE7" w:rsidP="00D069C3">
      <w:pPr>
        <w:pStyle w:val="20"/>
        <w:spacing w:before="0" w:after="0"/>
        <w:ind w:firstLine="567"/>
        <w:contextualSpacing/>
        <w:jc w:val="both"/>
        <w:rPr>
          <w:rFonts w:ascii="Times New Roman" w:hAnsi="Times New Roman"/>
          <w:sz w:val="24"/>
          <w:szCs w:val="24"/>
          <w:lang w:val="en-US"/>
        </w:rPr>
      </w:pPr>
    </w:p>
    <w:p w:rsidR="00D069C3" w:rsidRPr="000D307F" w:rsidRDefault="00D069C3" w:rsidP="00D069C3">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Plastic Surgery For Pets Increasing (19th August, 2011)</w:t>
      </w:r>
    </w:p>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A British pet insurance company has said plastic surgery for pets is increasing. The insurer, Petplan, reported a 25 per cent increase in spending on cosmetic surgery for cats and dogs. In 2010, the company paid almost $2.5 million for nose operations for dogs and over $1.6 million for eyelid lifts. Petplan managers say the rise in cosmetic surgery means animals can live “healthier and more active lives”. Many operations are for medical reasons. Some dogs have nose jobs to help fix breathing problems.</w:t>
      </w:r>
    </w:p>
    <w:p w:rsidR="00D069C3" w:rsidRPr="000D307F" w:rsidRDefault="00D069C3" w:rsidP="00D069C3">
      <w:pPr>
        <w:pStyle w:val="af5"/>
        <w:spacing w:before="0" w:beforeAutospacing="0" w:after="0" w:afterAutospacing="0"/>
        <w:ind w:firstLine="567"/>
        <w:contextualSpacing/>
        <w:jc w:val="both"/>
        <w:rPr>
          <w:lang w:val="en-US"/>
        </w:rPr>
      </w:pPr>
      <w:r w:rsidRPr="000D307F">
        <w:rPr>
          <w:rStyle w:val="af9"/>
          <w:lang w:val="en-US"/>
        </w:rPr>
        <w:t>Advertisements</w:t>
      </w:r>
    </w:p>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lastRenderedPageBreak/>
        <w:t>The trend for cosmetic surgery on pets started in the USA. Pet owners there can pay for many different operations for their pets. Dogs can even get braces to straighten their teeth. One of the most common operations is eyelid lifts. These are for bulldogs, bloodhounds and other dogs whose eyelids can drop over their eyes. The operation helps the dog see better. The cost of medical insurance for pets is not cheap. Dog lovers must pay an average of $560 a year, while cat owners have to pay just over $250.</w:t>
      </w:r>
      <w:r w:rsidR="00D1060E" w:rsidRPr="000D307F">
        <w:rPr>
          <w:rStyle w:val="afd"/>
        </w:rPr>
        <w:footnoteReference w:id="46"/>
      </w:r>
    </w:p>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 xml:space="preserve">  </w:t>
      </w:r>
    </w:p>
    <w:p w:rsidR="00D069C3" w:rsidRPr="000D307F" w:rsidRDefault="00D069C3" w:rsidP="00D069C3">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PHRASE MATCH</w:t>
      </w:r>
    </w:p>
    <w:p w:rsidR="00D069C3" w:rsidRPr="000D307F" w:rsidRDefault="00D069C3" w:rsidP="00D069C3">
      <w:pPr>
        <w:pStyle w:val="af5"/>
        <w:spacing w:before="0" w:beforeAutospacing="0" w:after="0" w:afterAutospacing="0"/>
        <w:ind w:firstLine="567"/>
        <w:contextualSpacing/>
        <w:jc w:val="both"/>
        <w:rPr>
          <w:lang w:val="en-US"/>
        </w:rPr>
      </w:pPr>
      <w:r w:rsidRPr="000D307F">
        <w:rPr>
          <w:b/>
          <w:bCs/>
          <w:lang w:val="en-US"/>
        </w:rPr>
        <w:t>Match the following phrases from the article.</w:t>
      </w:r>
    </w:p>
    <w:p w:rsidR="00D069C3" w:rsidRPr="000D307F" w:rsidRDefault="00D069C3" w:rsidP="00D069C3">
      <w:pPr>
        <w:pStyle w:val="af5"/>
        <w:spacing w:before="0" w:beforeAutospacing="0" w:after="0" w:afterAutospacing="0"/>
        <w:ind w:firstLine="567"/>
        <w:contextualSpacing/>
        <w:jc w:val="both"/>
      </w:pPr>
      <w:r w:rsidRPr="000D307F">
        <w:rPr>
          <w:b/>
          <w:bCs/>
        </w:rPr>
        <w:t>Paragraph 1</w:t>
      </w:r>
    </w:p>
    <w:tbl>
      <w:tblPr>
        <w:tblW w:w="5000" w:type="pct"/>
        <w:tblCellSpacing w:w="0" w:type="dxa"/>
        <w:tblCellMar>
          <w:left w:w="0" w:type="dxa"/>
          <w:right w:w="0" w:type="dxa"/>
        </w:tblCellMar>
        <w:tblLook w:val="04A0" w:firstRow="1" w:lastRow="0" w:firstColumn="1" w:lastColumn="0" w:noHBand="0" w:noVBand="1"/>
      </w:tblPr>
      <w:tblGrid>
        <w:gridCol w:w="589"/>
        <w:gridCol w:w="5803"/>
        <w:gridCol w:w="590"/>
        <w:gridCol w:w="2657"/>
      </w:tblGrid>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t>1.</w:t>
            </w:r>
          </w:p>
        </w:tc>
        <w:tc>
          <w:tcPr>
            <w:tcW w:w="2950" w:type="pct"/>
            <w:hideMark/>
          </w:tcPr>
          <w:p w:rsidR="00D069C3" w:rsidRPr="000D307F" w:rsidRDefault="00D069C3" w:rsidP="00D069C3">
            <w:pPr>
              <w:pStyle w:val="af5"/>
              <w:spacing w:before="0" w:beforeAutospacing="0" w:after="0" w:afterAutospacing="0"/>
              <w:ind w:firstLine="567"/>
              <w:contextualSpacing/>
              <w:jc w:val="both"/>
            </w:pPr>
            <w:r w:rsidRPr="000D307F">
              <w:t>pet insurance</w:t>
            </w:r>
          </w:p>
        </w:tc>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rPr>
                <w:i/>
                <w:iCs/>
              </w:rPr>
              <w:t>a.</w:t>
            </w:r>
          </w:p>
        </w:tc>
        <w:tc>
          <w:tcPr>
            <w:tcW w:w="1350" w:type="pct"/>
            <w:hideMark/>
          </w:tcPr>
          <w:p w:rsidR="00D069C3" w:rsidRPr="000D307F" w:rsidRDefault="00D069C3" w:rsidP="00D069C3">
            <w:pPr>
              <w:pStyle w:val="af5"/>
              <w:spacing w:before="0" w:beforeAutospacing="0" w:after="0" w:afterAutospacing="0"/>
              <w:ind w:firstLine="567"/>
              <w:contextualSpacing/>
              <w:jc w:val="both"/>
            </w:pPr>
            <w:r w:rsidRPr="000D307F">
              <w:t>in spending</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t>2</w:t>
            </w:r>
          </w:p>
        </w:tc>
        <w:tc>
          <w:tcPr>
            <w:tcW w:w="2950" w:type="pct"/>
            <w:hideMark/>
          </w:tcPr>
          <w:p w:rsidR="00D069C3" w:rsidRPr="000D307F" w:rsidRDefault="00D069C3" w:rsidP="00D069C3">
            <w:pPr>
              <w:pStyle w:val="af5"/>
              <w:spacing w:before="0" w:beforeAutospacing="0" w:after="0" w:afterAutospacing="0"/>
              <w:ind w:firstLine="567"/>
              <w:contextualSpacing/>
              <w:jc w:val="both"/>
            </w:pPr>
            <w:r w:rsidRPr="000D307F">
              <w:t>a 25 per cent increase</w:t>
            </w:r>
          </w:p>
        </w:tc>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rPr>
                <w:i/>
                <w:iCs/>
              </w:rPr>
              <w:t>b.</w:t>
            </w:r>
          </w:p>
        </w:tc>
        <w:tc>
          <w:tcPr>
            <w:tcW w:w="1350" w:type="pct"/>
            <w:hideMark/>
          </w:tcPr>
          <w:p w:rsidR="00D069C3" w:rsidRPr="000D307F" w:rsidRDefault="00D069C3" w:rsidP="00D069C3">
            <w:pPr>
              <w:pStyle w:val="af5"/>
              <w:spacing w:before="0" w:beforeAutospacing="0" w:after="0" w:afterAutospacing="0"/>
              <w:ind w:firstLine="567"/>
              <w:contextualSpacing/>
              <w:jc w:val="both"/>
            </w:pPr>
            <w:r w:rsidRPr="000D307F">
              <w:t>active lives</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t>3.</w:t>
            </w:r>
          </w:p>
        </w:tc>
        <w:tc>
          <w:tcPr>
            <w:tcW w:w="2950" w:type="pct"/>
            <w:hideMark/>
          </w:tcPr>
          <w:p w:rsidR="00D069C3" w:rsidRPr="000D307F" w:rsidRDefault="00D069C3" w:rsidP="00D069C3">
            <w:pPr>
              <w:pStyle w:val="af5"/>
              <w:spacing w:before="0" w:beforeAutospacing="0" w:after="0" w:afterAutospacing="0"/>
              <w:ind w:firstLine="567"/>
              <w:contextualSpacing/>
              <w:jc w:val="both"/>
            </w:pPr>
            <w:r w:rsidRPr="000D307F">
              <w:t>nose operations</w:t>
            </w:r>
          </w:p>
        </w:tc>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rPr>
                <w:i/>
                <w:iCs/>
              </w:rPr>
              <w:t>c.</w:t>
            </w:r>
          </w:p>
        </w:tc>
        <w:tc>
          <w:tcPr>
            <w:tcW w:w="1350" w:type="pct"/>
            <w:hideMark/>
          </w:tcPr>
          <w:p w:rsidR="00D069C3" w:rsidRPr="000D307F" w:rsidRDefault="00D069C3" w:rsidP="00D069C3">
            <w:pPr>
              <w:pStyle w:val="af5"/>
              <w:spacing w:before="0" w:beforeAutospacing="0" w:after="0" w:afterAutospacing="0"/>
              <w:ind w:firstLine="567"/>
              <w:contextualSpacing/>
              <w:jc w:val="both"/>
            </w:pPr>
            <w:r w:rsidRPr="000D307F">
              <w:t>breathing problems</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t>4.</w:t>
            </w:r>
          </w:p>
        </w:tc>
        <w:tc>
          <w:tcPr>
            <w:tcW w:w="2950" w:type="pct"/>
            <w:hideMark/>
          </w:tcPr>
          <w:p w:rsidR="00D069C3" w:rsidRPr="000D307F" w:rsidRDefault="00D069C3" w:rsidP="00D069C3">
            <w:pPr>
              <w:pStyle w:val="af5"/>
              <w:spacing w:before="0" w:beforeAutospacing="0" w:after="0" w:afterAutospacing="0"/>
              <w:ind w:firstLine="567"/>
              <w:contextualSpacing/>
              <w:jc w:val="both"/>
            </w:pPr>
            <w:r w:rsidRPr="000D307F">
              <w:t>healthier and more</w:t>
            </w:r>
          </w:p>
        </w:tc>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rPr>
                <w:i/>
                <w:iCs/>
              </w:rPr>
              <w:t>d.</w:t>
            </w:r>
          </w:p>
        </w:tc>
        <w:tc>
          <w:tcPr>
            <w:tcW w:w="1350" w:type="pct"/>
            <w:hideMark/>
          </w:tcPr>
          <w:p w:rsidR="00D069C3" w:rsidRPr="000D307F" w:rsidRDefault="00D069C3" w:rsidP="00D069C3">
            <w:pPr>
              <w:pStyle w:val="af5"/>
              <w:spacing w:before="0" w:beforeAutospacing="0" w:after="0" w:afterAutospacing="0"/>
              <w:ind w:firstLine="567"/>
              <w:contextualSpacing/>
              <w:jc w:val="both"/>
            </w:pPr>
            <w:r w:rsidRPr="000D307F">
              <w:t>for dogs</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t>5.</w:t>
            </w:r>
          </w:p>
        </w:tc>
        <w:tc>
          <w:tcPr>
            <w:tcW w:w="2950" w:type="pct"/>
            <w:hideMark/>
          </w:tcPr>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Many operations are for medical</w:t>
            </w:r>
          </w:p>
        </w:tc>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rPr>
                <w:i/>
                <w:iCs/>
              </w:rPr>
              <w:t>e.</w:t>
            </w:r>
          </w:p>
        </w:tc>
        <w:tc>
          <w:tcPr>
            <w:tcW w:w="1350" w:type="pct"/>
            <w:hideMark/>
          </w:tcPr>
          <w:p w:rsidR="00D069C3" w:rsidRPr="000D307F" w:rsidRDefault="00D069C3" w:rsidP="00D069C3">
            <w:pPr>
              <w:pStyle w:val="af5"/>
              <w:spacing w:before="0" w:beforeAutospacing="0" w:after="0" w:afterAutospacing="0"/>
              <w:ind w:firstLine="567"/>
              <w:contextualSpacing/>
              <w:jc w:val="both"/>
            </w:pPr>
            <w:r w:rsidRPr="000D307F">
              <w:t>company</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t>6.</w:t>
            </w:r>
          </w:p>
        </w:tc>
        <w:tc>
          <w:tcPr>
            <w:tcW w:w="2950" w:type="pct"/>
            <w:hideMark/>
          </w:tcPr>
          <w:p w:rsidR="00D069C3" w:rsidRPr="000D307F" w:rsidRDefault="00D069C3" w:rsidP="00D069C3">
            <w:pPr>
              <w:pStyle w:val="af5"/>
              <w:spacing w:before="0" w:beforeAutospacing="0" w:after="0" w:afterAutospacing="0"/>
              <w:ind w:firstLine="567"/>
              <w:contextualSpacing/>
              <w:jc w:val="both"/>
            </w:pPr>
            <w:r w:rsidRPr="000D307F">
              <w:t>help fix</w:t>
            </w:r>
          </w:p>
        </w:tc>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rPr>
                <w:i/>
                <w:iCs/>
              </w:rPr>
              <w:t>f.</w:t>
            </w:r>
          </w:p>
        </w:tc>
        <w:tc>
          <w:tcPr>
            <w:tcW w:w="1350" w:type="pct"/>
            <w:hideMark/>
          </w:tcPr>
          <w:p w:rsidR="00D069C3" w:rsidRPr="000D307F" w:rsidRDefault="00D069C3" w:rsidP="00D069C3">
            <w:pPr>
              <w:pStyle w:val="af5"/>
              <w:spacing w:before="0" w:beforeAutospacing="0" w:after="0" w:afterAutospacing="0"/>
              <w:ind w:firstLine="567"/>
              <w:contextualSpacing/>
              <w:jc w:val="both"/>
            </w:pPr>
            <w:r w:rsidRPr="000D307F">
              <w:t>reasons</w:t>
            </w:r>
          </w:p>
        </w:tc>
      </w:tr>
    </w:tbl>
    <w:p w:rsidR="00D069C3" w:rsidRPr="000D307F" w:rsidRDefault="00D069C3" w:rsidP="00D069C3">
      <w:pPr>
        <w:pStyle w:val="af5"/>
        <w:spacing w:before="0" w:beforeAutospacing="0" w:after="0" w:afterAutospacing="0"/>
        <w:ind w:firstLine="567"/>
        <w:contextualSpacing/>
        <w:jc w:val="both"/>
      </w:pPr>
      <w:r w:rsidRPr="000D307F">
        <w:rPr>
          <w:b/>
          <w:bCs/>
        </w:rPr>
        <w:t> Paragraph 2</w:t>
      </w:r>
    </w:p>
    <w:tbl>
      <w:tblPr>
        <w:tblW w:w="5000" w:type="pct"/>
        <w:tblCellSpacing w:w="0" w:type="dxa"/>
        <w:tblCellMar>
          <w:left w:w="0" w:type="dxa"/>
          <w:right w:w="0" w:type="dxa"/>
        </w:tblCellMar>
        <w:tblLook w:val="04A0" w:firstRow="1" w:lastRow="0" w:firstColumn="1" w:lastColumn="0" w:noHBand="0" w:noVBand="1"/>
      </w:tblPr>
      <w:tblGrid>
        <w:gridCol w:w="589"/>
        <w:gridCol w:w="5803"/>
        <w:gridCol w:w="590"/>
        <w:gridCol w:w="2657"/>
      </w:tblGrid>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t>1.</w:t>
            </w:r>
          </w:p>
        </w:tc>
        <w:tc>
          <w:tcPr>
            <w:tcW w:w="2950" w:type="pct"/>
            <w:hideMark/>
          </w:tcPr>
          <w:p w:rsidR="00D069C3" w:rsidRPr="000D307F" w:rsidRDefault="00D069C3" w:rsidP="00D069C3">
            <w:pPr>
              <w:pStyle w:val="af5"/>
              <w:spacing w:before="0" w:beforeAutospacing="0" w:after="0" w:afterAutospacing="0"/>
              <w:ind w:firstLine="567"/>
              <w:contextualSpacing/>
              <w:jc w:val="both"/>
            </w:pPr>
            <w:r w:rsidRPr="000D307F">
              <w:t>The trend for</w:t>
            </w:r>
          </w:p>
        </w:tc>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rPr>
                <w:i/>
                <w:iCs/>
              </w:rPr>
              <w:t>a.</w:t>
            </w:r>
          </w:p>
        </w:tc>
        <w:tc>
          <w:tcPr>
            <w:tcW w:w="1350" w:type="pct"/>
            <w:hideMark/>
          </w:tcPr>
          <w:p w:rsidR="00D069C3" w:rsidRPr="000D307F" w:rsidRDefault="00D069C3" w:rsidP="00D069C3">
            <w:pPr>
              <w:pStyle w:val="af5"/>
              <w:spacing w:before="0" w:beforeAutospacing="0" w:after="0" w:afterAutospacing="0"/>
              <w:ind w:firstLine="567"/>
              <w:contextualSpacing/>
              <w:jc w:val="both"/>
            </w:pPr>
            <w:r w:rsidRPr="000D307F">
              <w:t>their teeth</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t>2</w:t>
            </w:r>
          </w:p>
        </w:tc>
        <w:tc>
          <w:tcPr>
            <w:tcW w:w="2950" w:type="pct"/>
            <w:hideMark/>
          </w:tcPr>
          <w:p w:rsidR="00D069C3" w:rsidRPr="000D307F" w:rsidRDefault="00D069C3" w:rsidP="00D069C3">
            <w:pPr>
              <w:pStyle w:val="af5"/>
              <w:spacing w:before="0" w:beforeAutospacing="0" w:after="0" w:afterAutospacing="0"/>
              <w:ind w:firstLine="567"/>
              <w:contextualSpacing/>
              <w:jc w:val="both"/>
            </w:pPr>
            <w:r w:rsidRPr="000D307F">
              <w:t>get braces to straighten</w:t>
            </w:r>
          </w:p>
        </w:tc>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rPr>
                <w:i/>
                <w:iCs/>
              </w:rPr>
              <w:t>b.</w:t>
            </w:r>
          </w:p>
        </w:tc>
        <w:tc>
          <w:tcPr>
            <w:tcW w:w="1350" w:type="pct"/>
            <w:hideMark/>
          </w:tcPr>
          <w:p w:rsidR="00D069C3" w:rsidRPr="000D307F" w:rsidRDefault="00D069C3" w:rsidP="00D069C3">
            <w:pPr>
              <w:pStyle w:val="af5"/>
              <w:spacing w:before="0" w:beforeAutospacing="0" w:after="0" w:afterAutospacing="0"/>
              <w:ind w:firstLine="567"/>
              <w:contextualSpacing/>
              <w:jc w:val="both"/>
            </w:pPr>
            <w:r w:rsidRPr="000D307F">
              <w:t>owners</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t>3.</w:t>
            </w:r>
          </w:p>
        </w:tc>
        <w:tc>
          <w:tcPr>
            <w:tcW w:w="2950" w:type="pct"/>
            <w:hideMark/>
          </w:tcPr>
          <w:p w:rsidR="00D069C3" w:rsidRPr="000D307F" w:rsidRDefault="00D069C3" w:rsidP="00D069C3">
            <w:pPr>
              <w:pStyle w:val="af5"/>
              <w:spacing w:before="0" w:beforeAutospacing="0" w:after="0" w:afterAutospacing="0"/>
              <w:ind w:firstLine="567"/>
              <w:contextualSpacing/>
              <w:jc w:val="both"/>
            </w:pPr>
            <w:r w:rsidRPr="000D307F">
              <w:t>One of the most</w:t>
            </w:r>
          </w:p>
        </w:tc>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rPr>
                <w:i/>
                <w:iCs/>
              </w:rPr>
              <w:t>c.</w:t>
            </w:r>
          </w:p>
        </w:tc>
        <w:tc>
          <w:tcPr>
            <w:tcW w:w="1350" w:type="pct"/>
            <w:hideMark/>
          </w:tcPr>
          <w:p w:rsidR="00D069C3" w:rsidRPr="000D307F" w:rsidRDefault="00D069C3" w:rsidP="00D069C3">
            <w:pPr>
              <w:pStyle w:val="af5"/>
              <w:spacing w:before="0" w:beforeAutospacing="0" w:after="0" w:afterAutospacing="0"/>
              <w:ind w:firstLine="567"/>
              <w:contextualSpacing/>
              <w:jc w:val="both"/>
            </w:pPr>
            <w:r w:rsidRPr="000D307F">
              <w:t>of $560 a year</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t>4.</w:t>
            </w:r>
          </w:p>
        </w:tc>
        <w:tc>
          <w:tcPr>
            <w:tcW w:w="2950" w:type="pct"/>
            <w:hideMark/>
          </w:tcPr>
          <w:p w:rsidR="00D069C3" w:rsidRPr="000D307F" w:rsidRDefault="00D069C3" w:rsidP="00D069C3">
            <w:pPr>
              <w:pStyle w:val="af5"/>
              <w:spacing w:before="0" w:beforeAutospacing="0" w:after="0" w:afterAutospacing="0"/>
              <w:ind w:firstLine="567"/>
              <w:contextualSpacing/>
              <w:jc w:val="both"/>
            </w:pPr>
            <w:r w:rsidRPr="000D307F">
              <w:t>eyelids can drop</w:t>
            </w:r>
          </w:p>
        </w:tc>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rPr>
                <w:i/>
                <w:iCs/>
              </w:rPr>
              <w:t>d.</w:t>
            </w:r>
          </w:p>
        </w:tc>
        <w:tc>
          <w:tcPr>
            <w:tcW w:w="1350" w:type="pct"/>
            <w:hideMark/>
          </w:tcPr>
          <w:p w:rsidR="00D069C3" w:rsidRPr="000D307F" w:rsidRDefault="00D069C3" w:rsidP="00D069C3">
            <w:pPr>
              <w:pStyle w:val="af5"/>
              <w:spacing w:before="0" w:beforeAutospacing="0" w:after="0" w:afterAutospacing="0"/>
              <w:ind w:firstLine="567"/>
              <w:contextualSpacing/>
              <w:jc w:val="both"/>
            </w:pPr>
            <w:r w:rsidRPr="000D307F">
              <w:t>cosmetic surgery</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t>5.</w:t>
            </w:r>
          </w:p>
        </w:tc>
        <w:tc>
          <w:tcPr>
            <w:tcW w:w="2950" w:type="pct"/>
            <w:hideMark/>
          </w:tcPr>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Dog lovers must pay an average</w:t>
            </w:r>
          </w:p>
        </w:tc>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rPr>
                <w:i/>
                <w:iCs/>
              </w:rPr>
              <w:t>e.</w:t>
            </w:r>
          </w:p>
        </w:tc>
        <w:tc>
          <w:tcPr>
            <w:tcW w:w="1350" w:type="pct"/>
            <w:hideMark/>
          </w:tcPr>
          <w:p w:rsidR="00D069C3" w:rsidRPr="000D307F" w:rsidRDefault="00D069C3" w:rsidP="00D069C3">
            <w:pPr>
              <w:pStyle w:val="af5"/>
              <w:spacing w:before="0" w:beforeAutospacing="0" w:after="0" w:afterAutospacing="0"/>
              <w:ind w:firstLine="567"/>
              <w:contextualSpacing/>
              <w:jc w:val="both"/>
            </w:pPr>
            <w:r w:rsidRPr="000D307F">
              <w:t>over their eyes</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t>6.</w:t>
            </w:r>
          </w:p>
        </w:tc>
        <w:tc>
          <w:tcPr>
            <w:tcW w:w="2950" w:type="pct"/>
            <w:hideMark/>
          </w:tcPr>
          <w:p w:rsidR="00D069C3" w:rsidRPr="000D307F" w:rsidRDefault="00D069C3" w:rsidP="00D069C3">
            <w:pPr>
              <w:pStyle w:val="af5"/>
              <w:spacing w:before="0" w:beforeAutospacing="0" w:after="0" w:afterAutospacing="0"/>
              <w:ind w:firstLine="567"/>
              <w:contextualSpacing/>
              <w:jc w:val="both"/>
            </w:pPr>
            <w:r w:rsidRPr="000D307F">
              <w:t>cat</w:t>
            </w:r>
          </w:p>
        </w:tc>
        <w:tc>
          <w:tcPr>
            <w:tcW w:w="300" w:type="pct"/>
            <w:hideMark/>
          </w:tcPr>
          <w:p w:rsidR="00D069C3" w:rsidRPr="000D307F" w:rsidRDefault="00D069C3" w:rsidP="00D069C3">
            <w:pPr>
              <w:pStyle w:val="af5"/>
              <w:spacing w:before="0" w:beforeAutospacing="0" w:after="0" w:afterAutospacing="0"/>
              <w:ind w:firstLine="567"/>
              <w:contextualSpacing/>
              <w:jc w:val="both"/>
            </w:pPr>
            <w:r w:rsidRPr="000D307F">
              <w:rPr>
                <w:i/>
                <w:iCs/>
              </w:rPr>
              <w:t>f.</w:t>
            </w:r>
          </w:p>
        </w:tc>
        <w:tc>
          <w:tcPr>
            <w:tcW w:w="1350" w:type="pct"/>
            <w:hideMark/>
          </w:tcPr>
          <w:p w:rsidR="00D069C3" w:rsidRPr="000D307F" w:rsidRDefault="00D069C3" w:rsidP="00D069C3">
            <w:pPr>
              <w:pStyle w:val="af5"/>
              <w:spacing w:before="0" w:beforeAutospacing="0" w:after="0" w:afterAutospacing="0"/>
              <w:ind w:firstLine="567"/>
              <w:contextualSpacing/>
              <w:jc w:val="both"/>
            </w:pPr>
            <w:r w:rsidRPr="000D307F">
              <w:t>common operations</w:t>
            </w:r>
          </w:p>
        </w:tc>
      </w:tr>
    </w:tbl>
    <w:p w:rsidR="00D069C3" w:rsidRPr="000D307F" w:rsidRDefault="00D069C3" w:rsidP="00D069C3">
      <w:pPr>
        <w:spacing w:after="0"/>
        <w:ind w:firstLine="567"/>
        <w:contextualSpacing/>
        <w:jc w:val="both"/>
        <w:rPr>
          <w:rFonts w:ascii="Times New Roman" w:hAnsi="Times New Roman" w:cs="Times New Roman"/>
          <w:sz w:val="24"/>
          <w:szCs w:val="24"/>
        </w:rPr>
      </w:pPr>
    </w:p>
    <w:p w:rsidR="00D069C3" w:rsidRPr="000D307F" w:rsidRDefault="00D069C3" w:rsidP="00D069C3">
      <w:pPr>
        <w:pStyle w:val="20"/>
        <w:spacing w:before="0" w:after="0"/>
        <w:ind w:firstLine="567"/>
        <w:contextualSpacing/>
        <w:jc w:val="both"/>
        <w:rPr>
          <w:rFonts w:ascii="Times New Roman" w:hAnsi="Times New Roman"/>
          <w:sz w:val="24"/>
          <w:szCs w:val="24"/>
        </w:rPr>
      </w:pPr>
      <w:r w:rsidRPr="000D307F">
        <w:rPr>
          <w:rFonts w:ascii="Times New Roman" w:hAnsi="Times New Roman"/>
          <w:sz w:val="24"/>
          <w:szCs w:val="24"/>
        </w:rPr>
        <w:t>LISTENING GAP FILL</w:t>
      </w:r>
    </w:p>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A British pet insurance company ____________________ surgery for pets is increasing. The insurer, Petplan, reported a 25 per cent ____________________ on cosmetic surgery for cats and dogs. In 2010, the company ____________________ million for nose operations for dogs and over $1.6 million for eyelid lifts. Petplan managers ____________________ cosmetic surgery means animals can live “healthier and more active lives”. Many operations are ____________________. Some dogs have nose jobs to ____________________ problems.</w:t>
      </w:r>
    </w:p>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The trend for cosmetic surgery on ____________________ USA. Pet owners there can pay for many different operations for their pets. Dogs ____________________ to straighten their teeth. One ____________________ operations is eyelid lifts. These are for bulldogs, bloodhounds and ____________________ eyelids can drop over their eyes. The operation helps ____________________. The cost of medical insurance for pets is not cheap. ____________________ an average of $560 a year, while cat owners have to pay just over $250.</w:t>
      </w:r>
    </w:p>
    <w:p w:rsidR="00D069C3" w:rsidRPr="000D307F" w:rsidRDefault="00D069C3" w:rsidP="00D069C3">
      <w:pPr>
        <w:spacing w:after="0"/>
        <w:ind w:firstLine="567"/>
        <w:contextualSpacing/>
        <w:jc w:val="both"/>
        <w:rPr>
          <w:rFonts w:ascii="Times New Roman" w:hAnsi="Times New Roman" w:cs="Times New Roman"/>
          <w:sz w:val="24"/>
          <w:szCs w:val="24"/>
          <w:lang w:val="en-US"/>
        </w:rPr>
      </w:pPr>
    </w:p>
    <w:p w:rsidR="00D069C3" w:rsidRPr="000D307F" w:rsidRDefault="00D069C3" w:rsidP="00D069C3">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MULTIPLE CHOICE</w:t>
      </w:r>
    </w:p>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A British pet insurance (1) ____ has said plastic surgery for pets is increasing. The insurer, Petplan, reported a 25 per cent increase (2) ____ spending on cosmetic surgery for cats and dogs. In 2010, the company (3) ____ almost $2.5 million for nose operations for dogs and over $1.6 million for eyelid (4) ____. Petplan managers say the rise in cosmetic surgery means animals can live “(5) ____ and more active lives”. Many operations are for medical reasons. Some dogs have nose jobs to help (6) ____ breathing problems.</w:t>
      </w:r>
    </w:p>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The trend (7) ____ cosmetic surgery on pets started in the USA. Pet owners (8) ____ can pay for many different operations for their pets. Dogs can even get braces to (9) ____ their teeth. One of the most common operations is eyelid lifts. (10) ____ are for bulldogs, bloodhounds and other dogs whose eyelids can drop over their eyes. The operation helps the dog see better. The cost (11) ____ medical insurance for pets is not cheap. Dog (12) ____ must pay an average of $560 a year, while cat owners have to pay just over $250.</w:t>
      </w:r>
    </w:p>
    <w:p w:rsidR="00D069C3" w:rsidRPr="000D307F" w:rsidRDefault="00D069C3" w:rsidP="00D069C3">
      <w:pPr>
        <w:pStyle w:val="af5"/>
        <w:spacing w:before="0" w:beforeAutospacing="0" w:after="0" w:afterAutospacing="0"/>
        <w:ind w:firstLine="567"/>
        <w:contextualSpacing/>
        <w:jc w:val="both"/>
        <w:rPr>
          <w:b/>
          <w:bCs/>
          <w:lang w:val="en-US"/>
        </w:rPr>
      </w:pPr>
    </w:p>
    <w:p w:rsidR="00D069C3" w:rsidRPr="000D307F" w:rsidRDefault="00D069C3" w:rsidP="00D069C3">
      <w:pPr>
        <w:pStyle w:val="af5"/>
        <w:spacing w:before="0" w:beforeAutospacing="0" w:after="0" w:afterAutospacing="0"/>
        <w:ind w:firstLine="567"/>
        <w:contextualSpacing/>
        <w:jc w:val="both"/>
        <w:rPr>
          <w:lang w:val="en-US"/>
        </w:rPr>
      </w:pPr>
      <w:r w:rsidRPr="000D307F">
        <w:rPr>
          <w:b/>
          <w:bCs/>
          <w:lang w:val="en-US"/>
        </w:rPr>
        <w:t>Put the correct words from this table into the article.</w:t>
      </w:r>
    </w:p>
    <w:tbl>
      <w:tblPr>
        <w:tblW w:w="5000" w:type="pct"/>
        <w:tblCellSpacing w:w="0" w:type="dxa"/>
        <w:tblCellMar>
          <w:left w:w="0" w:type="dxa"/>
          <w:right w:w="0" w:type="dxa"/>
        </w:tblCellMar>
        <w:tblLook w:val="04A0" w:firstRow="1" w:lastRow="0" w:firstColumn="1" w:lastColumn="0" w:noHBand="0" w:noVBand="1"/>
      </w:tblPr>
      <w:tblGrid>
        <w:gridCol w:w="602"/>
        <w:gridCol w:w="602"/>
        <w:gridCol w:w="2409"/>
        <w:gridCol w:w="603"/>
        <w:gridCol w:w="2410"/>
        <w:gridCol w:w="603"/>
        <w:gridCol w:w="2410"/>
      </w:tblGrid>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contextualSpacing/>
              <w:jc w:val="both"/>
            </w:pPr>
            <w:r w:rsidRPr="000D307F">
              <w:t>1.</w:t>
            </w:r>
          </w:p>
        </w:tc>
        <w:tc>
          <w:tcPr>
            <w:tcW w:w="300" w:type="pct"/>
            <w:hideMark/>
          </w:tcPr>
          <w:p w:rsidR="00D069C3" w:rsidRPr="000D307F" w:rsidRDefault="00D069C3" w:rsidP="00D069C3">
            <w:pPr>
              <w:pStyle w:val="af5"/>
              <w:spacing w:before="0" w:beforeAutospacing="0" w:after="0" w:afterAutospacing="0"/>
              <w:contextualSpacing/>
              <w:jc w:val="both"/>
            </w:pPr>
            <w:r w:rsidRPr="000D307F">
              <w:t>(a)</w:t>
            </w:r>
          </w:p>
        </w:tc>
        <w:tc>
          <w:tcPr>
            <w:tcW w:w="1200" w:type="pct"/>
            <w:hideMark/>
          </w:tcPr>
          <w:p w:rsidR="00D069C3" w:rsidRPr="000D307F" w:rsidRDefault="00D069C3" w:rsidP="00D069C3">
            <w:pPr>
              <w:pStyle w:val="af5"/>
              <w:spacing w:before="0" w:beforeAutospacing="0" w:after="0" w:afterAutospacing="0"/>
              <w:contextualSpacing/>
              <w:jc w:val="both"/>
            </w:pPr>
            <w:r w:rsidRPr="000D307F">
              <w:t>companies</w:t>
            </w:r>
          </w:p>
        </w:tc>
        <w:tc>
          <w:tcPr>
            <w:tcW w:w="300" w:type="pct"/>
            <w:hideMark/>
          </w:tcPr>
          <w:p w:rsidR="00D069C3" w:rsidRPr="000D307F" w:rsidRDefault="00D069C3" w:rsidP="00D069C3">
            <w:pPr>
              <w:pStyle w:val="af5"/>
              <w:spacing w:before="0" w:beforeAutospacing="0" w:after="0" w:afterAutospacing="0"/>
              <w:contextualSpacing/>
              <w:jc w:val="both"/>
            </w:pPr>
            <w:r w:rsidRPr="000D307F">
              <w:t>(b)</w:t>
            </w:r>
          </w:p>
        </w:tc>
        <w:tc>
          <w:tcPr>
            <w:tcW w:w="1200" w:type="pct"/>
            <w:hideMark/>
          </w:tcPr>
          <w:p w:rsidR="00D069C3" w:rsidRPr="000D307F" w:rsidRDefault="00D069C3" w:rsidP="00D069C3">
            <w:pPr>
              <w:pStyle w:val="af5"/>
              <w:spacing w:before="0" w:beforeAutospacing="0" w:after="0" w:afterAutospacing="0"/>
              <w:contextualSpacing/>
              <w:jc w:val="both"/>
            </w:pPr>
            <w:r w:rsidRPr="000D307F">
              <w:t>company</w:t>
            </w:r>
          </w:p>
        </w:tc>
        <w:tc>
          <w:tcPr>
            <w:tcW w:w="300" w:type="pct"/>
            <w:hideMark/>
          </w:tcPr>
          <w:p w:rsidR="00D069C3" w:rsidRPr="000D307F" w:rsidRDefault="00D069C3" w:rsidP="00D069C3">
            <w:pPr>
              <w:pStyle w:val="af5"/>
              <w:spacing w:before="0" w:beforeAutospacing="0" w:after="0" w:afterAutospacing="0"/>
              <w:contextualSpacing/>
              <w:jc w:val="both"/>
            </w:pPr>
            <w:r w:rsidRPr="000D307F">
              <w:t>(c)</w:t>
            </w:r>
          </w:p>
        </w:tc>
        <w:tc>
          <w:tcPr>
            <w:tcW w:w="1200" w:type="pct"/>
            <w:hideMark/>
          </w:tcPr>
          <w:p w:rsidR="00D069C3" w:rsidRPr="000D307F" w:rsidRDefault="00D069C3" w:rsidP="00D069C3">
            <w:pPr>
              <w:pStyle w:val="af5"/>
              <w:spacing w:before="0" w:beforeAutospacing="0" w:after="0" w:afterAutospacing="0"/>
              <w:contextualSpacing/>
              <w:jc w:val="both"/>
            </w:pPr>
            <w:r w:rsidRPr="000D307F">
              <w:t>companions</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contextualSpacing/>
              <w:jc w:val="both"/>
            </w:pPr>
            <w:r w:rsidRPr="000D307F">
              <w:t>2.</w:t>
            </w:r>
          </w:p>
        </w:tc>
        <w:tc>
          <w:tcPr>
            <w:tcW w:w="300" w:type="pct"/>
            <w:hideMark/>
          </w:tcPr>
          <w:p w:rsidR="00D069C3" w:rsidRPr="000D307F" w:rsidRDefault="00D069C3" w:rsidP="00D069C3">
            <w:pPr>
              <w:pStyle w:val="af5"/>
              <w:spacing w:before="0" w:beforeAutospacing="0" w:after="0" w:afterAutospacing="0"/>
              <w:contextualSpacing/>
              <w:jc w:val="both"/>
            </w:pPr>
            <w:r w:rsidRPr="000D307F">
              <w:t>(a)</w:t>
            </w:r>
          </w:p>
        </w:tc>
        <w:tc>
          <w:tcPr>
            <w:tcW w:w="1200" w:type="pct"/>
            <w:hideMark/>
          </w:tcPr>
          <w:p w:rsidR="00D069C3" w:rsidRPr="000D307F" w:rsidRDefault="00D069C3" w:rsidP="00D069C3">
            <w:pPr>
              <w:pStyle w:val="af5"/>
              <w:spacing w:before="0" w:beforeAutospacing="0" w:after="0" w:afterAutospacing="0"/>
              <w:contextualSpacing/>
              <w:jc w:val="both"/>
            </w:pPr>
            <w:r w:rsidRPr="000D307F">
              <w:t>in</w:t>
            </w:r>
          </w:p>
        </w:tc>
        <w:tc>
          <w:tcPr>
            <w:tcW w:w="300" w:type="pct"/>
            <w:hideMark/>
          </w:tcPr>
          <w:p w:rsidR="00D069C3" w:rsidRPr="000D307F" w:rsidRDefault="00D069C3" w:rsidP="00D069C3">
            <w:pPr>
              <w:pStyle w:val="af5"/>
              <w:spacing w:before="0" w:beforeAutospacing="0" w:after="0" w:afterAutospacing="0"/>
              <w:contextualSpacing/>
              <w:jc w:val="both"/>
            </w:pPr>
            <w:r w:rsidRPr="000D307F">
              <w:t>(b)</w:t>
            </w:r>
          </w:p>
        </w:tc>
        <w:tc>
          <w:tcPr>
            <w:tcW w:w="1200" w:type="pct"/>
            <w:hideMark/>
          </w:tcPr>
          <w:p w:rsidR="00D069C3" w:rsidRPr="000D307F" w:rsidRDefault="00D069C3" w:rsidP="00D069C3">
            <w:pPr>
              <w:pStyle w:val="af5"/>
              <w:spacing w:before="0" w:beforeAutospacing="0" w:after="0" w:afterAutospacing="0"/>
              <w:contextualSpacing/>
              <w:jc w:val="both"/>
            </w:pPr>
            <w:r w:rsidRPr="000D307F">
              <w:t>at</w:t>
            </w:r>
          </w:p>
        </w:tc>
        <w:tc>
          <w:tcPr>
            <w:tcW w:w="300" w:type="pct"/>
            <w:hideMark/>
          </w:tcPr>
          <w:p w:rsidR="00D069C3" w:rsidRPr="000D307F" w:rsidRDefault="00D069C3" w:rsidP="00D069C3">
            <w:pPr>
              <w:pStyle w:val="af5"/>
              <w:spacing w:before="0" w:beforeAutospacing="0" w:after="0" w:afterAutospacing="0"/>
              <w:contextualSpacing/>
              <w:jc w:val="both"/>
            </w:pPr>
            <w:r w:rsidRPr="000D307F">
              <w:t>(c)</w:t>
            </w:r>
          </w:p>
        </w:tc>
        <w:tc>
          <w:tcPr>
            <w:tcW w:w="1200" w:type="pct"/>
            <w:hideMark/>
          </w:tcPr>
          <w:p w:rsidR="00D069C3" w:rsidRPr="000D307F" w:rsidRDefault="00D069C3" w:rsidP="00D069C3">
            <w:pPr>
              <w:pStyle w:val="af5"/>
              <w:spacing w:before="0" w:beforeAutospacing="0" w:after="0" w:afterAutospacing="0"/>
              <w:contextualSpacing/>
              <w:jc w:val="both"/>
            </w:pPr>
            <w:r w:rsidRPr="000D307F">
              <w:t>by</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contextualSpacing/>
              <w:jc w:val="both"/>
            </w:pPr>
            <w:r w:rsidRPr="000D307F">
              <w:t>3.</w:t>
            </w:r>
          </w:p>
        </w:tc>
        <w:tc>
          <w:tcPr>
            <w:tcW w:w="300" w:type="pct"/>
            <w:hideMark/>
          </w:tcPr>
          <w:p w:rsidR="00D069C3" w:rsidRPr="000D307F" w:rsidRDefault="00D069C3" w:rsidP="00D069C3">
            <w:pPr>
              <w:pStyle w:val="af5"/>
              <w:spacing w:before="0" w:beforeAutospacing="0" w:after="0" w:afterAutospacing="0"/>
              <w:contextualSpacing/>
              <w:jc w:val="both"/>
            </w:pPr>
            <w:r w:rsidRPr="000D307F">
              <w:t>(a)</w:t>
            </w:r>
          </w:p>
        </w:tc>
        <w:tc>
          <w:tcPr>
            <w:tcW w:w="1200" w:type="pct"/>
            <w:hideMark/>
          </w:tcPr>
          <w:p w:rsidR="00D069C3" w:rsidRPr="000D307F" w:rsidRDefault="00D069C3" w:rsidP="00D069C3">
            <w:pPr>
              <w:pStyle w:val="af5"/>
              <w:spacing w:before="0" w:beforeAutospacing="0" w:after="0" w:afterAutospacing="0"/>
              <w:contextualSpacing/>
              <w:jc w:val="both"/>
            </w:pPr>
            <w:r w:rsidRPr="000D307F">
              <w:t>sold</w:t>
            </w:r>
          </w:p>
        </w:tc>
        <w:tc>
          <w:tcPr>
            <w:tcW w:w="300" w:type="pct"/>
            <w:hideMark/>
          </w:tcPr>
          <w:p w:rsidR="00D069C3" w:rsidRPr="000D307F" w:rsidRDefault="00D069C3" w:rsidP="00D069C3">
            <w:pPr>
              <w:pStyle w:val="af5"/>
              <w:spacing w:before="0" w:beforeAutospacing="0" w:after="0" w:afterAutospacing="0"/>
              <w:contextualSpacing/>
              <w:jc w:val="both"/>
            </w:pPr>
            <w:r w:rsidRPr="000D307F">
              <w:t>(b)</w:t>
            </w:r>
          </w:p>
        </w:tc>
        <w:tc>
          <w:tcPr>
            <w:tcW w:w="1200" w:type="pct"/>
            <w:hideMark/>
          </w:tcPr>
          <w:p w:rsidR="00D069C3" w:rsidRPr="000D307F" w:rsidRDefault="00D069C3" w:rsidP="00D069C3">
            <w:pPr>
              <w:pStyle w:val="af5"/>
              <w:spacing w:before="0" w:beforeAutospacing="0" w:after="0" w:afterAutospacing="0"/>
              <w:contextualSpacing/>
              <w:jc w:val="both"/>
            </w:pPr>
            <w:r w:rsidRPr="000D307F">
              <w:t>bought</w:t>
            </w:r>
          </w:p>
        </w:tc>
        <w:tc>
          <w:tcPr>
            <w:tcW w:w="300" w:type="pct"/>
            <w:hideMark/>
          </w:tcPr>
          <w:p w:rsidR="00D069C3" w:rsidRPr="000D307F" w:rsidRDefault="00D069C3" w:rsidP="00D069C3">
            <w:pPr>
              <w:pStyle w:val="af5"/>
              <w:spacing w:before="0" w:beforeAutospacing="0" w:after="0" w:afterAutospacing="0"/>
              <w:contextualSpacing/>
              <w:jc w:val="both"/>
            </w:pPr>
            <w:r w:rsidRPr="000D307F">
              <w:t>(c)</w:t>
            </w:r>
          </w:p>
        </w:tc>
        <w:tc>
          <w:tcPr>
            <w:tcW w:w="1200" w:type="pct"/>
            <w:hideMark/>
          </w:tcPr>
          <w:p w:rsidR="00D069C3" w:rsidRPr="000D307F" w:rsidRDefault="00D069C3" w:rsidP="00D069C3">
            <w:pPr>
              <w:pStyle w:val="af5"/>
              <w:spacing w:before="0" w:beforeAutospacing="0" w:after="0" w:afterAutospacing="0"/>
              <w:contextualSpacing/>
              <w:jc w:val="both"/>
            </w:pPr>
            <w:r w:rsidRPr="000D307F">
              <w:t>paid</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contextualSpacing/>
              <w:jc w:val="both"/>
            </w:pPr>
            <w:r w:rsidRPr="000D307F">
              <w:t>4.</w:t>
            </w:r>
          </w:p>
        </w:tc>
        <w:tc>
          <w:tcPr>
            <w:tcW w:w="300" w:type="pct"/>
            <w:hideMark/>
          </w:tcPr>
          <w:p w:rsidR="00D069C3" w:rsidRPr="000D307F" w:rsidRDefault="00D069C3" w:rsidP="00D069C3">
            <w:pPr>
              <w:pStyle w:val="af5"/>
              <w:spacing w:before="0" w:beforeAutospacing="0" w:after="0" w:afterAutospacing="0"/>
              <w:contextualSpacing/>
              <w:jc w:val="both"/>
            </w:pPr>
            <w:r w:rsidRPr="000D307F">
              <w:t>(a)</w:t>
            </w:r>
          </w:p>
        </w:tc>
        <w:tc>
          <w:tcPr>
            <w:tcW w:w="1200" w:type="pct"/>
            <w:hideMark/>
          </w:tcPr>
          <w:p w:rsidR="00D069C3" w:rsidRPr="000D307F" w:rsidRDefault="00D069C3" w:rsidP="00D069C3">
            <w:pPr>
              <w:pStyle w:val="af5"/>
              <w:spacing w:before="0" w:beforeAutospacing="0" w:after="0" w:afterAutospacing="0"/>
              <w:contextualSpacing/>
              <w:jc w:val="both"/>
            </w:pPr>
            <w:r w:rsidRPr="000D307F">
              <w:t>highs</w:t>
            </w:r>
          </w:p>
        </w:tc>
        <w:tc>
          <w:tcPr>
            <w:tcW w:w="300" w:type="pct"/>
            <w:hideMark/>
          </w:tcPr>
          <w:p w:rsidR="00D069C3" w:rsidRPr="000D307F" w:rsidRDefault="00D069C3" w:rsidP="00D069C3">
            <w:pPr>
              <w:pStyle w:val="af5"/>
              <w:spacing w:before="0" w:beforeAutospacing="0" w:after="0" w:afterAutospacing="0"/>
              <w:contextualSpacing/>
              <w:jc w:val="both"/>
            </w:pPr>
            <w:r w:rsidRPr="000D307F">
              <w:t>(b)</w:t>
            </w:r>
          </w:p>
        </w:tc>
        <w:tc>
          <w:tcPr>
            <w:tcW w:w="1200" w:type="pct"/>
            <w:hideMark/>
          </w:tcPr>
          <w:p w:rsidR="00D069C3" w:rsidRPr="000D307F" w:rsidRDefault="00D069C3" w:rsidP="00D069C3">
            <w:pPr>
              <w:pStyle w:val="af5"/>
              <w:spacing w:before="0" w:beforeAutospacing="0" w:after="0" w:afterAutospacing="0"/>
              <w:contextualSpacing/>
              <w:jc w:val="both"/>
            </w:pPr>
            <w:r w:rsidRPr="000D307F">
              <w:t>lifts</w:t>
            </w:r>
          </w:p>
        </w:tc>
        <w:tc>
          <w:tcPr>
            <w:tcW w:w="300" w:type="pct"/>
            <w:hideMark/>
          </w:tcPr>
          <w:p w:rsidR="00D069C3" w:rsidRPr="000D307F" w:rsidRDefault="00D069C3" w:rsidP="00D069C3">
            <w:pPr>
              <w:pStyle w:val="af5"/>
              <w:spacing w:before="0" w:beforeAutospacing="0" w:after="0" w:afterAutospacing="0"/>
              <w:contextualSpacing/>
              <w:jc w:val="both"/>
            </w:pPr>
            <w:r w:rsidRPr="000D307F">
              <w:t>(c)</w:t>
            </w:r>
          </w:p>
        </w:tc>
        <w:tc>
          <w:tcPr>
            <w:tcW w:w="1200" w:type="pct"/>
            <w:hideMark/>
          </w:tcPr>
          <w:p w:rsidR="00D069C3" w:rsidRPr="000D307F" w:rsidRDefault="00D069C3" w:rsidP="00D069C3">
            <w:pPr>
              <w:pStyle w:val="af5"/>
              <w:spacing w:before="0" w:beforeAutospacing="0" w:after="0" w:afterAutospacing="0"/>
              <w:contextualSpacing/>
              <w:jc w:val="both"/>
            </w:pPr>
            <w:r w:rsidRPr="000D307F">
              <w:t>up</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contextualSpacing/>
              <w:jc w:val="both"/>
            </w:pPr>
            <w:r w:rsidRPr="000D307F">
              <w:t>5.</w:t>
            </w:r>
          </w:p>
        </w:tc>
        <w:tc>
          <w:tcPr>
            <w:tcW w:w="300" w:type="pct"/>
            <w:hideMark/>
          </w:tcPr>
          <w:p w:rsidR="00D069C3" w:rsidRPr="000D307F" w:rsidRDefault="00D069C3" w:rsidP="00D069C3">
            <w:pPr>
              <w:pStyle w:val="af5"/>
              <w:spacing w:before="0" w:beforeAutospacing="0" w:after="0" w:afterAutospacing="0"/>
              <w:contextualSpacing/>
              <w:jc w:val="both"/>
            </w:pPr>
            <w:r w:rsidRPr="000D307F">
              <w:t>(a)</w:t>
            </w:r>
          </w:p>
        </w:tc>
        <w:tc>
          <w:tcPr>
            <w:tcW w:w="1200" w:type="pct"/>
            <w:hideMark/>
          </w:tcPr>
          <w:p w:rsidR="00D069C3" w:rsidRPr="000D307F" w:rsidRDefault="00D069C3" w:rsidP="00D069C3">
            <w:pPr>
              <w:pStyle w:val="af5"/>
              <w:spacing w:before="0" w:beforeAutospacing="0" w:after="0" w:afterAutospacing="0"/>
              <w:contextualSpacing/>
              <w:jc w:val="both"/>
            </w:pPr>
            <w:r w:rsidRPr="000D307F">
              <w:t>healthier</w:t>
            </w:r>
          </w:p>
        </w:tc>
        <w:tc>
          <w:tcPr>
            <w:tcW w:w="300" w:type="pct"/>
            <w:hideMark/>
          </w:tcPr>
          <w:p w:rsidR="00D069C3" w:rsidRPr="000D307F" w:rsidRDefault="00D069C3" w:rsidP="00D069C3">
            <w:pPr>
              <w:pStyle w:val="af5"/>
              <w:spacing w:before="0" w:beforeAutospacing="0" w:after="0" w:afterAutospacing="0"/>
              <w:contextualSpacing/>
              <w:jc w:val="both"/>
            </w:pPr>
            <w:r w:rsidRPr="000D307F">
              <w:t>(b)</w:t>
            </w:r>
          </w:p>
        </w:tc>
        <w:tc>
          <w:tcPr>
            <w:tcW w:w="1200" w:type="pct"/>
            <w:hideMark/>
          </w:tcPr>
          <w:p w:rsidR="00D069C3" w:rsidRPr="000D307F" w:rsidRDefault="00D069C3" w:rsidP="00D069C3">
            <w:pPr>
              <w:pStyle w:val="af5"/>
              <w:spacing w:before="0" w:beforeAutospacing="0" w:after="0" w:afterAutospacing="0"/>
              <w:contextualSpacing/>
              <w:jc w:val="both"/>
            </w:pPr>
            <w:r w:rsidRPr="000D307F">
              <w:t>health</w:t>
            </w:r>
          </w:p>
        </w:tc>
        <w:tc>
          <w:tcPr>
            <w:tcW w:w="300" w:type="pct"/>
            <w:hideMark/>
          </w:tcPr>
          <w:p w:rsidR="00D069C3" w:rsidRPr="000D307F" w:rsidRDefault="00D069C3" w:rsidP="00D069C3">
            <w:pPr>
              <w:pStyle w:val="af5"/>
              <w:spacing w:before="0" w:beforeAutospacing="0" w:after="0" w:afterAutospacing="0"/>
              <w:contextualSpacing/>
              <w:jc w:val="both"/>
            </w:pPr>
            <w:r w:rsidRPr="000D307F">
              <w:t>(c)</w:t>
            </w:r>
          </w:p>
        </w:tc>
        <w:tc>
          <w:tcPr>
            <w:tcW w:w="1200" w:type="pct"/>
            <w:hideMark/>
          </w:tcPr>
          <w:p w:rsidR="00D069C3" w:rsidRPr="000D307F" w:rsidRDefault="00D069C3" w:rsidP="00D069C3">
            <w:pPr>
              <w:pStyle w:val="af5"/>
              <w:spacing w:before="0" w:beforeAutospacing="0" w:after="0" w:afterAutospacing="0"/>
              <w:contextualSpacing/>
              <w:jc w:val="both"/>
            </w:pPr>
            <w:r w:rsidRPr="000D307F">
              <w:t>healthily</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contextualSpacing/>
              <w:jc w:val="both"/>
            </w:pPr>
            <w:r w:rsidRPr="000D307F">
              <w:t>6.</w:t>
            </w:r>
          </w:p>
        </w:tc>
        <w:tc>
          <w:tcPr>
            <w:tcW w:w="300" w:type="pct"/>
            <w:hideMark/>
          </w:tcPr>
          <w:p w:rsidR="00D069C3" w:rsidRPr="000D307F" w:rsidRDefault="00D069C3" w:rsidP="00D069C3">
            <w:pPr>
              <w:pStyle w:val="af5"/>
              <w:spacing w:before="0" w:beforeAutospacing="0" w:after="0" w:afterAutospacing="0"/>
              <w:contextualSpacing/>
              <w:jc w:val="both"/>
            </w:pPr>
            <w:r w:rsidRPr="000D307F">
              <w:t>(a)</w:t>
            </w:r>
          </w:p>
        </w:tc>
        <w:tc>
          <w:tcPr>
            <w:tcW w:w="1200" w:type="pct"/>
            <w:hideMark/>
          </w:tcPr>
          <w:p w:rsidR="00D069C3" w:rsidRPr="000D307F" w:rsidRDefault="00D069C3" w:rsidP="00D069C3">
            <w:pPr>
              <w:pStyle w:val="af5"/>
              <w:spacing w:before="0" w:beforeAutospacing="0" w:after="0" w:afterAutospacing="0"/>
              <w:contextualSpacing/>
              <w:jc w:val="both"/>
            </w:pPr>
            <w:r w:rsidRPr="000D307F">
              <w:t>mix</w:t>
            </w:r>
          </w:p>
        </w:tc>
        <w:tc>
          <w:tcPr>
            <w:tcW w:w="300" w:type="pct"/>
            <w:hideMark/>
          </w:tcPr>
          <w:p w:rsidR="00D069C3" w:rsidRPr="000D307F" w:rsidRDefault="00D069C3" w:rsidP="00D069C3">
            <w:pPr>
              <w:pStyle w:val="af5"/>
              <w:spacing w:before="0" w:beforeAutospacing="0" w:after="0" w:afterAutospacing="0"/>
              <w:contextualSpacing/>
              <w:jc w:val="both"/>
            </w:pPr>
            <w:r w:rsidRPr="000D307F">
              <w:t>(b)</w:t>
            </w:r>
          </w:p>
        </w:tc>
        <w:tc>
          <w:tcPr>
            <w:tcW w:w="1200" w:type="pct"/>
            <w:hideMark/>
          </w:tcPr>
          <w:p w:rsidR="00D069C3" w:rsidRPr="000D307F" w:rsidRDefault="00D069C3" w:rsidP="00D069C3">
            <w:pPr>
              <w:pStyle w:val="af5"/>
              <w:spacing w:before="0" w:beforeAutospacing="0" w:after="0" w:afterAutospacing="0"/>
              <w:contextualSpacing/>
              <w:jc w:val="both"/>
            </w:pPr>
            <w:r w:rsidRPr="000D307F">
              <w:t>six</w:t>
            </w:r>
          </w:p>
        </w:tc>
        <w:tc>
          <w:tcPr>
            <w:tcW w:w="300" w:type="pct"/>
            <w:hideMark/>
          </w:tcPr>
          <w:p w:rsidR="00D069C3" w:rsidRPr="000D307F" w:rsidRDefault="00D069C3" w:rsidP="00D069C3">
            <w:pPr>
              <w:pStyle w:val="af5"/>
              <w:spacing w:before="0" w:beforeAutospacing="0" w:after="0" w:afterAutospacing="0"/>
              <w:contextualSpacing/>
              <w:jc w:val="both"/>
            </w:pPr>
            <w:r w:rsidRPr="000D307F">
              <w:t>(c)</w:t>
            </w:r>
          </w:p>
        </w:tc>
        <w:tc>
          <w:tcPr>
            <w:tcW w:w="1200" w:type="pct"/>
            <w:hideMark/>
          </w:tcPr>
          <w:p w:rsidR="00D069C3" w:rsidRPr="000D307F" w:rsidRDefault="00D069C3" w:rsidP="00D069C3">
            <w:pPr>
              <w:pStyle w:val="af5"/>
              <w:spacing w:before="0" w:beforeAutospacing="0" w:after="0" w:afterAutospacing="0"/>
              <w:contextualSpacing/>
              <w:jc w:val="both"/>
            </w:pPr>
            <w:r w:rsidRPr="000D307F">
              <w:t>fix</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contextualSpacing/>
              <w:jc w:val="both"/>
            </w:pPr>
            <w:r w:rsidRPr="000D307F">
              <w:t>7.</w:t>
            </w:r>
          </w:p>
        </w:tc>
        <w:tc>
          <w:tcPr>
            <w:tcW w:w="300" w:type="pct"/>
            <w:hideMark/>
          </w:tcPr>
          <w:p w:rsidR="00D069C3" w:rsidRPr="000D307F" w:rsidRDefault="00D069C3" w:rsidP="00D069C3">
            <w:pPr>
              <w:pStyle w:val="af5"/>
              <w:spacing w:before="0" w:beforeAutospacing="0" w:after="0" w:afterAutospacing="0"/>
              <w:contextualSpacing/>
              <w:jc w:val="both"/>
            </w:pPr>
            <w:r w:rsidRPr="000D307F">
              <w:t>(a)</w:t>
            </w:r>
          </w:p>
        </w:tc>
        <w:tc>
          <w:tcPr>
            <w:tcW w:w="1200" w:type="pct"/>
            <w:hideMark/>
          </w:tcPr>
          <w:p w:rsidR="00D069C3" w:rsidRPr="000D307F" w:rsidRDefault="00D069C3" w:rsidP="00D069C3">
            <w:pPr>
              <w:pStyle w:val="af5"/>
              <w:spacing w:before="0" w:beforeAutospacing="0" w:after="0" w:afterAutospacing="0"/>
              <w:contextualSpacing/>
              <w:jc w:val="both"/>
            </w:pPr>
            <w:r w:rsidRPr="000D307F">
              <w:t>for</w:t>
            </w:r>
          </w:p>
        </w:tc>
        <w:tc>
          <w:tcPr>
            <w:tcW w:w="300" w:type="pct"/>
            <w:hideMark/>
          </w:tcPr>
          <w:p w:rsidR="00D069C3" w:rsidRPr="000D307F" w:rsidRDefault="00D069C3" w:rsidP="00D069C3">
            <w:pPr>
              <w:pStyle w:val="af5"/>
              <w:spacing w:before="0" w:beforeAutospacing="0" w:after="0" w:afterAutospacing="0"/>
              <w:contextualSpacing/>
              <w:jc w:val="both"/>
            </w:pPr>
            <w:r w:rsidRPr="000D307F">
              <w:t>(b)</w:t>
            </w:r>
          </w:p>
        </w:tc>
        <w:tc>
          <w:tcPr>
            <w:tcW w:w="1200" w:type="pct"/>
            <w:hideMark/>
          </w:tcPr>
          <w:p w:rsidR="00D069C3" w:rsidRPr="000D307F" w:rsidRDefault="00D069C3" w:rsidP="00D069C3">
            <w:pPr>
              <w:pStyle w:val="af5"/>
              <w:spacing w:before="0" w:beforeAutospacing="0" w:after="0" w:afterAutospacing="0"/>
              <w:contextualSpacing/>
              <w:jc w:val="both"/>
            </w:pPr>
            <w:r w:rsidRPr="000D307F">
              <w:t>at</w:t>
            </w:r>
          </w:p>
        </w:tc>
        <w:tc>
          <w:tcPr>
            <w:tcW w:w="300" w:type="pct"/>
            <w:hideMark/>
          </w:tcPr>
          <w:p w:rsidR="00D069C3" w:rsidRPr="000D307F" w:rsidRDefault="00D069C3" w:rsidP="00D069C3">
            <w:pPr>
              <w:pStyle w:val="af5"/>
              <w:spacing w:before="0" w:beforeAutospacing="0" w:after="0" w:afterAutospacing="0"/>
              <w:contextualSpacing/>
              <w:jc w:val="both"/>
            </w:pPr>
            <w:r w:rsidRPr="000D307F">
              <w:t>(c)</w:t>
            </w:r>
          </w:p>
        </w:tc>
        <w:tc>
          <w:tcPr>
            <w:tcW w:w="1200" w:type="pct"/>
            <w:hideMark/>
          </w:tcPr>
          <w:p w:rsidR="00D069C3" w:rsidRPr="000D307F" w:rsidRDefault="00D069C3" w:rsidP="00D069C3">
            <w:pPr>
              <w:pStyle w:val="af5"/>
              <w:spacing w:before="0" w:beforeAutospacing="0" w:after="0" w:afterAutospacing="0"/>
              <w:contextualSpacing/>
              <w:jc w:val="both"/>
            </w:pPr>
            <w:r w:rsidRPr="000D307F">
              <w:t>so</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contextualSpacing/>
              <w:jc w:val="both"/>
            </w:pPr>
            <w:r w:rsidRPr="000D307F">
              <w:t>8.</w:t>
            </w:r>
          </w:p>
        </w:tc>
        <w:tc>
          <w:tcPr>
            <w:tcW w:w="300" w:type="pct"/>
            <w:hideMark/>
          </w:tcPr>
          <w:p w:rsidR="00D069C3" w:rsidRPr="000D307F" w:rsidRDefault="00D069C3" w:rsidP="00D069C3">
            <w:pPr>
              <w:pStyle w:val="af5"/>
              <w:spacing w:before="0" w:beforeAutospacing="0" w:after="0" w:afterAutospacing="0"/>
              <w:contextualSpacing/>
              <w:jc w:val="both"/>
            </w:pPr>
            <w:r w:rsidRPr="000D307F">
              <w:t>(a)</w:t>
            </w:r>
          </w:p>
        </w:tc>
        <w:tc>
          <w:tcPr>
            <w:tcW w:w="1200" w:type="pct"/>
            <w:hideMark/>
          </w:tcPr>
          <w:p w:rsidR="00D069C3" w:rsidRPr="000D307F" w:rsidRDefault="00D069C3" w:rsidP="00D069C3">
            <w:pPr>
              <w:pStyle w:val="af5"/>
              <w:spacing w:before="0" w:beforeAutospacing="0" w:after="0" w:afterAutospacing="0"/>
              <w:contextualSpacing/>
              <w:jc w:val="both"/>
            </w:pPr>
            <w:r w:rsidRPr="000D307F">
              <w:t>their</w:t>
            </w:r>
          </w:p>
        </w:tc>
        <w:tc>
          <w:tcPr>
            <w:tcW w:w="300" w:type="pct"/>
            <w:hideMark/>
          </w:tcPr>
          <w:p w:rsidR="00D069C3" w:rsidRPr="000D307F" w:rsidRDefault="00D069C3" w:rsidP="00D069C3">
            <w:pPr>
              <w:pStyle w:val="af5"/>
              <w:spacing w:before="0" w:beforeAutospacing="0" w:after="0" w:afterAutospacing="0"/>
              <w:contextualSpacing/>
              <w:jc w:val="both"/>
            </w:pPr>
            <w:r w:rsidRPr="000D307F">
              <w:t>(b)</w:t>
            </w:r>
          </w:p>
        </w:tc>
        <w:tc>
          <w:tcPr>
            <w:tcW w:w="1200" w:type="pct"/>
            <w:hideMark/>
          </w:tcPr>
          <w:p w:rsidR="00D069C3" w:rsidRPr="000D307F" w:rsidRDefault="00D069C3" w:rsidP="00D069C3">
            <w:pPr>
              <w:pStyle w:val="af5"/>
              <w:spacing w:before="0" w:beforeAutospacing="0" w:after="0" w:afterAutospacing="0"/>
              <w:contextualSpacing/>
              <w:jc w:val="both"/>
            </w:pPr>
            <w:r w:rsidRPr="000D307F">
              <w:t>there</w:t>
            </w:r>
          </w:p>
        </w:tc>
        <w:tc>
          <w:tcPr>
            <w:tcW w:w="300" w:type="pct"/>
            <w:hideMark/>
          </w:tcPr>
          <w:p w:rsidR="00D069C3" w:rsidRPr="000D307F" w:rsidRDefault="00D069C3" w:rsidP="00D069C3">
            <w:pPr>
              <w:pStyle w:val="af5"/>
              <w:spacing w:before="0" w:beforeAutospacing="0" w:after="0" w:afterAutospacing="0"/>
              <w:contextualSpacing/>
              <w:jc w:val="both"/>
            </w:pPr>
            <w:r w:rsidRPr="000D307F">
              <w:t>(c)</w:t>
            </w:r>
          </w:p>
        </w:tc>
        <w:tc>
          <w:tcPr>
            <w:tcW w:w="1200" w:type="pct"/>
            <w:hideMark/>
          </w:tcPr>
          <w:p w:rsidR="00D069C3" w:rsidRPr="000D307F" w:rsidRDefault="00D069C3" w:rsidP="00D069C3">
            <w:pPr>
              <w:pStyle w:val="af5"/>
              <w:spacing w:before="0" w:beforeAutospacing="0" w:after="0" w:afterAutospacing="0"/>
              <w:contextualSpacing/>
              <w:jc w:val="both"/>
            </w:pPr>
            <w:r w:rsidRPr="000D307F">
              <w:t>they’re</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contextualSpacing/>
              <w:jc w:val="both"/>
            </w:pPr>
            <w:r w:rsidRPr="000D307F">
              <w:t>9.</w:t>
            </w:r>
          </w:p>
        </w:tc>
        <w:tc>
          <w:tcPr>
            <w:tcW w:w="300" w:type="pct"/>
            <w:hideMark/>
          </w:tcPr>
          <w:p w:rsidR="00D069C3" w:rsidRPr="000D307F" w:rsidRDefault="00D069C3" w:rsidP="00D069C3">
            <w:pPr>
              <w:pStyle w:val="af5"/>
              <w:spacing w:before="0" w:beforeAutospacing="0" w:after="0" w:afterAutospacing="0"/>
              <w:contextualSpacing/>
              <w:jc w:val="both"/>
            </w:pPr>
            <w:r w:rsidRPr="000D307F">
              <w:t>(a)</w:t>
            </w:r>
          </w:p>
        </w:tc>
        <w:tc>
          <w:tcPr>
            <w:tcW w:w="1200" w:type="pct"/>
            <w:hideMark/>
          </w:tcPr>
          <w:p w:rsidR="00D069C3" w:rsidRPr="000D307F" w:rsidRDefault="00D069C3" w:rsidP="00D069C3">
            <w:pPr>
              <w:pStyle w:val="af5"/>
              <w:spacing w:before="0" w:beforeAutospacing="0" w:after="0" w:afterAutospacing="0"/>
              <w:contextualSpacing/>
              <w:jc w:val="both"/>
            </w:pPr>
            <w:r w:rsidRPr="000D307F">
              <w:t>straight</w:t>
            </w:r>
          </w:p>
        </w:tc>
        <w:tc>
          <w:tcPr>
            <w:tcW w:w="300" w:type="pct"/>
            <w:hideMark/>
          </w:tcPr>
          <w:p w:rsidR="00D069C3" w:rsidRPr="000D307F" w:rsidRDefault="00D069C3" w:rsidP="00D069C3">
            <w:pPr>
              <w:pStyle w:val="af5"/>
              <w:spacing w:before="0" w:beforeAutospacing="0" w:after="0" w:afterAutospacing="0"/>
              <w:contextualSpacing/>
              <w:jc w:val="both"/>
            </w:pPr>
            <w:r w:rsidRPr="000D307F">
              <w:t>(b)</w:t>
            </w:r>
          </w:p>
        </w:tc>
        <w:tc>
          <w:tcPr>
            <w:tcW w:w="1200" w:type="pct"/>
            <w:hideMark/>
          </w:tcPr>
          <w:p w:rsidR="00D069C3" w:rsidRPr="000D307F" w:rsidRDefault="00D069C3" w:rsidP="00D069C3">
            <w:pPr>
              <w:pStyle w:val="af5"/>
              <w:spacing w:before="0" w:beforeAutospacing="0" w:after="0" w:afterAutospacing="0"/>
              <w:contextualSpacing/>
              <w:jc w:val="both"/>
            </w:pPr>
            <w:r w:rsidRPr="000D307F">
              <w:t>straighten</w:t>
            </w:r>
          </w:p>
        </w:tc>
        <w:tc>
          <w:tcPr>
            <w:tcW w:w="300" w:type="pct"/>
            <w:hideMark/>
          </w:tcPr>
          <w:p w:rsidR="00D069C3" w:rsidRPr="000D307F" w:rsidRDefault="00D069C3" w:rsidP="00D069C3">
            <w:pPr>
              <w:pStyle w:val="af5"/>
              <w:spacing w:before="0" w:beforeAutospacing="0" w:after="0" w:afterAutospacing="0"/>
              <w:contextualSpacing/>
              <w:jc w:val="both"/>
            </w:pPr>
            <w:r w:rsidRPr="000D307F">
              <w:t>(c)</w:t>
            </w:r>
          </w:p>
        </w:tc>
        <w:tc>
          <w:tcPr>
            <w:tcW w:w="1200" w:type="pct"/>
            <w:hideMark/>
          </w:tcPr>
          <w:p w:rsidR="00D069C3" w:rsidRPr="000D307F" w:rsidRDefault="00D069C3" w:rsidP="00D069C3">
            <w:pPr>
              <w:pStyle w:val="af5"/>
              <w:spacing w:before="0" w:beforeAutospacing="0" w:after="0" w:afterAutospacing="0"/>
              <w:contextualSpacing/>
              <w:jc w:val="both"/>
            </w:pPr>
            <w:r w:rsidRPr="000D307F">
              <w:t>straightened</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contextualSpacing/>
              <w:jc w:val="both"/>
            </w:pPr>
            <w:r w:rsidRPr="000D307F">
              <w:t>10.</w:t>
            </w:r>
          </w:p>
        </w:tc>
        <w:tc>
          <w:tcPr>
            <w:tcW w:w="300" w:type="pct"/>
            <w:hideMark/>
          </w:tcPr>
          <w:p w:rsidR="00D069C3" w:rsidRPr="000D307F" w:rsidRDefault="00D069C3" w:rsidP="00D069C3">
            <w:pPr>
              <w:pStyle w:val="af5"/>
              <w:spacing w:before="0" w:beforeAutospacing="0" w:after="0" w:afterAutospacing="0"/>
              <w:contextualSpacing/>
              <w:jc w:val="both"/>
            </w:pPr>
            <w:r w:rsidRPr="000D307F">
              <w:t>(a)</w:t>
            </w:r>
          </w:p>
        </w:tc>
        <w:tc>
          <w:tcPr>
            <w:tcW w:w="1200" w:type="pct"/>
            <w:hideMark/>
          </w:tcPr>
          <w:p w:rsidR="00D069C3" w:rsidRPr="000D307F" w:rsidRDefault="00D069C3" w:rsidP="00D069C3">
            <w:pPr>
              <w:pStyle w:val="af5"/>
              <w:spacing w:before="0" w:beforeAutospacing="0" w:after="0" w:afterAutospacing="0"/>
              <w:contextualSpacing/>
              <w:jc w:val="both"/>
            </w:pPr>
            <w:r w:rsidRPr="000D307F">
              <w:t>These</w:t>
            </w:r>
          </w:p>
        </w:tc>
        <w:tc>
          <w:tcPr>
            <w:tcW w:w="300" w:type="pct"/>
            <w:hideMark/>
          </w:tcPr>
          <w:p w:rsidR="00D069C3" w:rsidRPr="000D307F" w:rsidRDefault="00D069C3" w:rsidP="00D069C3">
            <w:pPr>
              <w:pStyle w:val="af5"/>
              <w:spacing w:before="0" w:beforeAutospacing="0" w:after="0" w:afterAutospacing="0"/>
              <w:contextualSpacing/>
              <w:jc w:val="both"/>
            </w:pPr>
            <w:r w:rsidRPr="000D307F">
              <w:t>(b)</w:t>
            </w:r>
          </w:p>
        </w:tc>
        <w:tc>
          <w:tcPr>
            <w:tcW w:w="1200" w:type="pct"/>
            <w:hideMark/>
          </w:tcPr>
          <w:p w:rsidR="00D069C3" w:rsidRPr="000D307F" w:rsidRDefault="00D069C3" w:rsidP="00D069C3">
            <w:pPr>
              <w:pStyle w:val="af5"/>
              <w:spacing w:before="0" w:beforeAutospacing="0" w:after="0" w:afterAutospacing="0"/>
              <w:contextualSpacing/>
              <w:jc w:val="both"/>
            </w:pPr>
            <w:r w:rsidRPr="000D307F">
              <w:t>Them</w:t>
            </w:r>
          </w:p>
        </w:tc>
        <w:tc>
          <w:tcPr>
            <w:tcW w:w="300" w:type="pct"/>
            <w:hideMark/>
          </w:tcPr>
          <w:p w:rsidR="00D069C3" w:rsidRPr="000D307F" w:rsidRDefault="00D069C3" w:rsidP="00D069C3">
            <w:pPr>
              <w:pStyle w:val="af5"/>
              <w:spacing w:before="0" w:beforeAutospacing="0" w:after="0" w:afterAutospacing="0"/>
              <w:contextualSpacing/>
              <w:jc w:val="both"/>
            </w:pPr>
            <w:r w:rsidRPr="000D307F">
              <w:t>(c)</w:t>
            </w:r>
          </w:p>
        </w:tc>
        <w:tc>
          <w:tcPr>
            <w:tcW w:w="1200" w:type="pct"/>
            <w:hideMark/>
          </w:tcPr>
          <w:p w:rsidR="00D069C3" w:rsidRPr="000D307F" w:rsidRDefault="00D069C3" w:rsidP="00D069C3">
            <w:pPr>
              <w:pStyle w:val="af5"/>
              <w:spacing w:before="0" w:beforeAutospacing="0" w:after="0" w:afterAutospacing="0"/>
              <w:contextualSpacing/>
              <w:jc w:val="both"/>
            </w:pPr>
            <w:r w:rsidRPr="000D307F">
              <w:t>They</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contextualSpacing/>
              <w:jc w:val="both"/>
            </w:pPr>
            <w:r w:rsidRPr="000D307F">
              <w:t>11.</w:t>
            </w:r>
          </w:p>
        </w:tc>
        <w:tc>
          <w:tcPr>
            <w:tcW w:w="300" w:type="pct"/>
            <w:hideMark/>
          </w:tcPr>
          <w:p w:rsidR="00D069C3" w:rsidRPr="000D307F" w:rsidRDefault="00D069C3" w:rsidP="00D069C3">
            <w:pPr>
              <w:pStyle w:val="af5"/>
              <w:spacing w:before="0" w:beforeAutospacing="0" w:after="0" w:afterAutospacing="0"/>
              <w:contextualSpacing/>
              <w:jc w:val="both"/>
            </w:pPr>
            <w:r w:rsidRPr="000D307F">
              <w:t>(a)</w:t>
            </w:r>
          </w:p>
        </w:tc>
        <w:tc>
          <w:tcPr>
            <w:tcW w:w="1200" w:type="pct"/>
            <w:hideMark/>
          </w:tcPr>
          <w:p w:rsidR="00D069C3" w:rsidRPr="000D307F" w:rsidRDefault="00D069C3" w:rsidP="00D069C3">
            <w:pPr>
              <w:pStyle w:val="af5"/>
              <w:spacing w:before="0" w:beforeAutospacing="0" w:after="0" w:afterAutospacing="0"/>
              <w:contextualSpacing/>
              <w:jc w:val="both"/>
            </w:pPr>
            <w:r w:rsidRPr="000D307F">
              <w:t>on</w:t>
            </w:r>
          </w:p>
        </w:tc>
        <w:tc>
          <w:tcPr>
            <w:tcW w:w="300" w:type="pct"/>
            <w:hideMark/>
          </w:tcPr>
          <w:p w:rsidR="00D069C3" w:rsidRPr="000D307F" w:rsidRDefault="00D069C3" w:rsidP="00D069C3">
            <w:pPr>
              <w:pStyle w:val="af5"/>
              <w:spacing w:before="0" w:beforeAutospacing="0" w:after="0" w:afterAutospacing="0"/>
              <w:contextualSpacing/>
              <w:jc w:val="both"/>
            </w:pPr>
            <w:r w:rsidRPr="000D307F">
              <w:t>(b)</w:t>
            </w:r>
          </w:p>
        </w:tc>
        <w:tc>
          <w:tcPr>
            <w:tcW w:w="1200" w:type="pct"/>
            <w:hideMark/>
          </w:tcPr>
          <w:p w:rsidR="00D069C3" w:rsidRPr="000D307F" w:rsidRDefault="00D069C3" w:rsidP="00D069C3">
            <w:pPr>
              <w:pStyle w:val="af5"/>
              <w:spacing w:before="0" w:beforeAutospacing="0" w:after="0" w:afterAutospacing="0"/>
              <w:contextualSpacing/>
              <w:jc w:val="both"/>
            </w:pPr>
            <w:r w:rsidRPr="000D307F">
              <w:t>at</w:t>
            </w:r>
          </w:p>
        </w:tc>
        <w:tc>
          <w:tcPr>
            <w:tcW w:w="300" w:type="pct"/>
            <w:hideMark/>
          </w:tcPr>
          <w:p w:rsidR="00D069C3" w:rsidRPr="000D307F" w:rsidRDefault="00D069C3" w:rsidP="00D069C3">
            <w:pPr>
              <w:pStyle w:val="af5"/>
              <w:spacing w:before="0" w:beforeAutospacing="0" w:after="0" w:afterAutospacing="0"/>
              <w:contextualSpacing/>
              <w:jc w:val="both"/>
            </w:pPr>
            <w:r w:rsidRPr="000D307F">
              <w:t>(c)</w:t>
            </w:r>
          </w:p>
        </w:tc>
        <w:tc>
          <w:tcPr>
            <w:tcW w:w="1200" w:type="pct"/>
            <w:hideMark/>
          </w:tcPr>
          <w:p w:rsidR="00D069C3" w:rsidRPr="000D307F" w:rsidRDefault="00D069C3" w:rsidP="00D069C3">
            <w:pPr>
              <w:pStyle w:val="af5"/>
              <w:spacing w:before="0" w:beforeAutospacing="0" w:after="0" w:afterAutospacing="0"/>
              <w:contextualSpacing/>
              <w:jc w:val="both"/>
            </w:pPr>
            <w:r w:rsidRPr="000D307F">
              <w:t>of</w:t>
            </w:r>
          </w:p>
        </w:tc>
      </w:tr>
      <w:tr w:rsidR="00D069C3" w:rsidRPr="000D307F" w:rsidTr="00D069C3">
        <w:trPr>
          <w:tblCellSpacing w:w="0" w:type="dxa"/>
        </w:trPr>
        <w:tc>
          <w:tcPr>
            <w:tcW w:w="300" w:type="pct"/>
            <w:hideMark/>
          </w:tcPr>
          <w:p w:rsidR="00D069C3" w:rsidRPr="000D307F" w:rsidRDefault="00D069C3" w:rsidP="00D069C3">
            <w:pPr>
              <w:pStyle w:val="af5"/>
              <w:spacing w:before="0" w:beforeAutospacing="0" w:after="0" w:afterAutospacing="0"/>
              <w:contextualSpacing/>
              <w:jc w:val="both"/>
            </w:pPr>
            <w:r w:rsidRPr="000D307F">
              <w:t>12</w:t>
            </w:r>
          </w:p>
        </w:tc>
        <w:tc>
          <w:tcPr>
            <w:tcW w:w="300" w:type="pct"/>
            <w:hideMark/>
          </w:tcPr>
          <w:p w:rsidR="00D069C3" w:rsidRPr="000D307F" w:rsidRDefault="00D069C3" w:rsidP="00D069C3">
            <w:pPr>
              <w:pStyle w:val="af5"/>
              <w:spacing w:before="0" w:beforeAutospacing="0" w:after="0" w:afterAutospacing="0"/>
              <w:contextualSpacing/>
              <w:jc w:val="both"/>
            </w:pPr>
            <w:r w:rsidRPr="000D307F">
              <w:t>(a)</w:t>
            </w:r>
          </w:p>
        </w:tc>
        <w:tc>
          <w:tcPr>
            <w:tcW w:w="1200" w:type="pct"/>
            <w:hideMark/>
          </w:tcPr>
          <w:p w:rsidR="00D069C3" w:rsidRPr="000D307F" w:rsidRDefault="00D069C3" w:rsidP="00D069C3">
            <w:pPr>
              <w:pStyle w:val="af5"/>
              <w:spacing w:before="0" w:beforeAutospacing="0" w:after="0" w:afterAutospacing="0"/>
              <w:contextualSpacing/>
              <w:jc w:val="both"/>
            </w:pPr>
            <w:r w:rsidRPr="000D307F">
              <w:t>loves</w:t>
            </w:r>
          </w:p>
        </w:tc>
        <w:tc>
          <w:tcPr>
            <w:tcW w:w="300" w:type="pct"/>
            <w:hideMark/>
          </w:tcPr>
          <w:p w:rsidR="00D069C3" w:rsidRPr="000D307F" w:rsidRDefault="00D069C3" w:rsidP="00D069C3">
            <w:pPr>
              <w:pStyle w:val="af5"/>
              <w:spacing w:before="0" w:beforeAutospacing="0" w:after="0" w:afterAutospacing="0"/>
              <w:contextualSpacing/>
              <w:jc w:val="both"/>
            </w:pPr>
            <w:r w:rsidRPr="000D307F">
              <w:t>(b)</w:t>
            </w:r>
          </w:p>
        </w:tc>
        <w:tc>
          <w:tcPr>
            <w:tcW w:w="1200" w:type="pct"/>
            <w:hideMark/>
          </w:tcPr>
          <w:p w:rsidR="00D069C3" w:rsidRPr="000D307F" w:rsidRDefault="00D069C3" w:rsidP="00D069C3">
            <w:pPr>
              <w:pStyle w:val="af5"/>
              <w:spacing w:before="0" w:beforeAutospacing="0" w:after="0" w:afterAutospacing="0"/>
              <w:contextualSpacing/>
              <w:jc w:val="both"/>
            </w:pPr>
            <w:r w:rsidRPr="000D307F">
              <w:t>lovely</w:t>
            </w:r>
          </w:p>
        </w:tc>
        <w:tc>
          <w:tcPr>
            <w:tcW w:w="300" w:type="pct"/>
            <w:hideMark/>
          </w:tcPr>
          <w:p w:rsidR="00D069C3" w:rsidRPr="000D307F" w:rsidRDefault="00D069C3" w:rsidP="00D069C3">
            <w:pPr>
              <w:pStyle w:val="af5"/>
              <w:spacing w:before="0" w:beforeAutospacing="0" w:after="0" w:afterAutospacing="0"/>
              <w:contextualSpacing/>
              <w:jc w:val="both"/>
            </w:pPr>
            <w:r w:rsidRPr="000D307F">
              <w:t>(c)</w:t>
            </w:r>
          </w:p>
        </w:tc>
        <w:tc>
          <w:tcPr>
            <w:tcW w:w="1200" w:type="pct"/>
            <w:hideMark/>
          </w:tcPr>
          <w:p w:rsidR="00D069C3" w:rsidRPr="000D307F" w:rsidRDefault="00D069C3" w:rsidP="00D069C3">
            <w:pPr>
              <w:pStyle w:val="af5"/>
              <w:spacing w:before="0" w:beforeAutospacing="0" w:after="0" w:afterAutospacing="0"/>
              <w:contextualSpacing/>
              <w:jc w:val="both"/>
            </w:pPr>
            <w:r w:rsidRPr="000D307F">
              <w:t>lovers</w:t>
            </w:r>
          </w:p>
        </w:tc>
      </w:tr>
    </w:tbl>
    <w:p w:rsidR="00D069C3" w:rsidRPr="000D307F" w:rsidRDefault="00D069C3" w:rsidP="00D069C3">
      <w:pPr>
        <w:spacing w:after="0"/>
        <w:ind w:firstLine="567"/>
        <w:contextualSpacing/>
        <w:jc w:val="both"/>
        <w:rPr>
          <w:rFonts w:ascii="Times New Roman" w:hAnsi="Times New Roman" w:cs="Times New Roman"/>
          <w:sz w:val="24"/>
          <w:szCs w:val="24"/>
        </w:rPr>
      </w:pPr>
    </w:p>
    <w:p w:rsidR="00D069C3" w:rsidRPr="000D307F" w:rsidRDefault="00D069C3" w:rsidP="00D069C3">
      <w:pPr>
        <w:pStyle w:val="20"/>
        <w:spacing w:before="0" w:after="0"/>
        <w:ind w:firstLine="567"/>
        <w:contextualSpacing/>
        <w:jc w:val="both"/>
        <w:rPr>
          <w:rFonts w:ascii="Times New Roman" w:hAnsi="Times New Roman"/>
          <w:sz w:val="24"/>
          <w:szCs w:val="24"/>
        </w:rPr>
      </w:pPr>
      <w:r w:rsidRPr="000D307F">
        <w:rPr>
          <w:rFonts w:ascii="Times New Roman" w:hAnsi="Times New Roman"/>
          <w:sz w:val="24"/>
          <w:szCs w:val="24"/>
        </w:rPr>
        <w:t>SPELLING</w:t>
      </w:r>
    </w:p>
    <w:p w:rsidR="00D069C3" w:rsidRPr="000D307F" w:rsidRDefault="00D069C3" w:rsidP="00D069C3">
      <w:pPr>
        <w:pStyle w:val="af5"/>
        <w:spacing w:before="0" w:beforeAutospacing="0" w:after="0" w:afterAutospacing="0"/>
        <w:ind w:firstLine="567"/>
        <w:contextualSpacing/>
        <w:jc w:val="both"/>
        <w:rPr>
          <w:lang w:val="en-US"/>
        </w:rPr>
      </w:pPr>
      <w:r w:rsidRPr="000D307F">
        <w:rPr>
          <w:b/>
          <w:bCs/>
          <w:lang w:val="en-US"/>
        </w:rPr>
        <w:t xml:space="preserve">Spell the </w:t>
      </w:r>
      <w:r w:rsidRPr="000D307F">
        <w:rPr>
          <w:b/>
          <w:bCs/>
          <w:u w:val="single"/>
          <w:lang w:val="en-US"/>
        </w:rPr>
        <w:t>jumbled</w:t>
      </w:r>
      <w:r w:rsidRPr="000D307F">
        <w:rPr>
          <w:b/>
          <w:bCs/>
          <w:lang w:val="en-US"/>
        </w:rPr>
        <w:t xml:space="preserve"> words (from the text) correctly.</w:t>
      </w:r>
    </w:p>
    <w:tbl>
      <w:tblPr>
        <w:tblW w:w="5000" w:type="pct"/>
        <w:tblCellSpacing w:w="0" w:type="dxa"/>
        <w:tblCellMar>
          <w:left w:w="0" w:type="dxa"/>
          <w:right w:w="0" w:type="dxa"/>
        </w:tblCellMar>
        <w:tblLook w:val="04A0" w:firstRow="1" w:lastRow="0" w:firstColumn="1" w:lastColumn="0" w:noHBand="0" w:noVBand="1"/>
      </w:tblPr>
      <w:tblGrid>
        <w:gridCol w:w="771"/>
        <w:gridCol w:w="8868"/>
      </w:tblGrid>
      <w:tr w:rsidR="00D069C3" w:rsidRPr="000D307F" w:rsidTr="00D069C3">
        <w:trPr>
          <w:tblCellSpacing w:w="0" w:type="dxa"/>
        </w:trPr>
        <w:tc>
          <w:tcPr>
            <w:tcW w:w="5000" w:type="pct"/>
            <w:gridSpan w:val="2"/>
            <w:hideMark/>
          </w:tcPr>
          <w:p w:rsidR="00D069C3" w:rsidRPr="000D307F" w:rsidRDefault="00D069C3" w:rsidP="00D069C3">
            <w:pPr>
              <w:pStyle w:val="af5"/>
              <w:spacing w:before="0" w:beforeAutospacing="0" w:after="0" w:afterAutospacing="0"/>
              <w:ind w:firstLine="567"/>
              <w:contextualSpacing/>
              <w:jc w:val="both"/>
            </w:pPr>
            <w:r w:rsidRPr="000D307F">
              <w:rPr>
                <w:b/>
                <w:bCs/>
              </w:rPr>
              <w:t>Paragraph 1</w:t>
            </w:r>
          </w:p>
        </w:tc>
      </w:tr>
      <w:tr w:rsidR="00D069C3" w:rsidRPr="000D307F" w:rsidTr="00D069C3">
        <w:trPr>
          <w:tblCellSpacing w:w="0" w:type="dxa"/>
        </w:trPr>
        <w:tc>
          <w:tcPr>
            <w:tcW w:w="400" w:type="pct"/>
            <w:hideMark/>
          </w:tcPr>
          <w:p w:rsidR="00D069C3" w:rsidRPr="000D307F" w:rsidRDefault="00D069C3" w:rsidP="00D069C3">
            <w:pPr>
              <w:pStyle w:val="af5"/>
              <w:spacing w:before="0" w:beforeAutospacing="0" w:after="0" w:afterAutospacing="0"/>
              <w:ind w:firstLine="567"/>
              <w:contextualSpacing/>
              <w:jc w:val="both"/>
            </w:pPr>
            <w:r w:rsidRPr="000D307F">
              <w:t>1.</w:t>
            </w:r>
          </w:p>
        </w:tc>
        <w:tc>
          <w:tcPr>
            <w:tcW w:w="4550" w:type="pct"/>
            <w:hideMark/>
          </w:tcPr>
          <w:p w:rsidR="00D069C3" w:rsidRPr="000D307F" w:rsidRDefault="00D069C3" w:rsidP="00D069C3">
            <w:pPr>
              <w:pStyle w:val="af5"/>
              <w:spacing w:before="0" w:beforeAutospacing="0" w:after="0" w:afterAutospacing="0"/>
              <w:ind w:firstLine="567"/>
              <w:contextualSpacing/>
              <w:jc w:val="both"/>
            </w:pPr>
            <w:r w:rsidRPr="000D307F">
              <w:t xml:space="preserve">insurance </w:t>
            </w:r>
            <w:r w:rsidRPr="000D307F">
              <w:rPr>
                <w:u w:val="single"/>
              </w:rPr>
              <w:t>acpoynm</w:t>
            </w:r>
          </w:p>
        </w:tc>
      </w:tr>
      <w:tr w:rsidR="00D069C3" w:rsidRPr="000D307F" w:rsidTr="00D069C3">
        <w:trPr>
          <w:tblCellSpacing w:w="0" w:type="dxa"/>
        </w:trPr>
        <w:tc>
          <w:tcPr>
            <w:tcW w:w="400" w:type="pct"/>
            <w:hideMark/>
          </w:tcPr>
          <w:p w:rsidR="00D069C3" w:rsidRPr="000D307F" w:rsidRDefault="00D069C3" w:rsidP="00D069C3">
            <w:pPr>
              <w:pStyle w:val="af5"/>
              <w:spacing w:before="0" w:beforeAutospacing="0" w:after="0" w:afterAutospacing="0"/>
              <w:ind w:firstLine="567"/>
              <w:contextualSpacing/>
              <w:jc w:val="both"/>
            </w:pPr>
            <w:r w:rsidRPr="000D307F">
              <w:t>2.</w:t>
            </w:r>
          </w:p>
        </w:tc>
        <w:tc>
          <w:tcPr>
            <w:tcW w:w="4550" w:type="pct"/>
            <w:hideMark/>
          </w:tcPr>
          <w:p w:rsidR="00D069C3" w:rsidRPr="000D307F" w:rsidRDefault="00D069C3" w:rsidP="00D069C3">
            <w:pPr>
              <w:pStyle w:val="af5"/>
              <w:spacing w:before="0" w:beforeAutospacing="0" w:after="0" w:afterAutospacing="0"/>
              <w:ind w:firstLine="567"/>
              <w:contextualSpacing/>
              <w:jc w:val="both"/>
            </w:pPr>
            <w:r w:rsidRPr="000D307F">
              <w:t xml:space="preserve">a 25 per cent </w:t>
            </w:r>
            <w:r w:rsidRPr="000D307F">
              <w:rPr>
                <w:u w:val="single"/>
              </w:rPr>
              <w:t>ceesarni</w:t>
            </w:r>
          </w:p>
        </w:tc>
      </w:tr>
      <w:tr w:rsidR="00D069C3" w:rsidRPr="000D307F" w:rsidTr="00D069C3">
        <w:trPr>
          <w:tblCellSpacing w:w="0" w:type="dxa"/>
        </w:trPr>
        <w:tc>
          <w:tcPr>
            <w:tcW w:w="400" w:type="pct"/>
            <w:hideMark/>
          </w:tcPr>
          <w:p w:rsidR="00D069C3" w:rsidRPr="000D307F" w:rsidRDefault="00D069C3" w:rsidP="00D069C3">
            <w:pPr>
              <w:pStyle w:val="af5"/>
              <w:spacing w:before="0" w:beforeAutospacing="0" w:after="0" w:afterAutospacing="0"/>
              <w:ind w:firstLine="567"/>
              <w:contextualSpacing/>
              <w:jc w:val="both"/>
            </w:pPr>
            <w:r w:rsidRPr="000D307F">
              <w:t>3.</w:t>
            </w:r>
          </w:p>
        </w:tc>
        <w:tc>
          <w:tcPr>
            <w:tcW w:w="4550" w:type="pct"/>
            <w:hideMark/>
          </w:tcPr>
          <w:p w:rsidR="00D069C3" w:rsidRPr="000D307F" w:rsidRDefault="00D069C3" w:rsidP="00D069C3">
            <w:pPr>
              <w:pStyle w:val="af5"/>
              <w:spacing w:before="0" w:beforeAutospacing="0" w:after="0" w:afterAutospacing="0"/>
              <w:ind w:firstLine="567"/>
              <w:contextualSpacing/>
              <w:jc w:val="both"/>
            </w:pPr>
            <w:r w:rsidRPr="000D307F">
              <w:rPr>
                <w:u w:val="single"/>
              </w:rPr>
              <w:t>ienspdgn</w:t>
            </w:r>
            <w:r w:rsidRPr="000D307F">
              <w:t xml:space="preserve"> on cosmetic surgery</w:t>
            </w:r>
          </w:p>
        </w:tc>
      </w:tr>
      <w:tr w:rsidR="00D069C3" w:rsidRPr="000D307F" w:rsidTr="00D069C3">
        <w:trPr>
          <w:tblCellSpacing w:w="0" w:type="dxa"/>
        </w:trPr>
        <w:tc>
          <w:tcPr>
            <w:tcW w:w="400" w:type="pct"/>
            <w:hideMark/>
          </w:tcPr>
          <w:p w:rsidR="00D069C3" w:rsidRPr="000D307F" w:rsidRDefault="00D069C3" w:rsidP="00D069C3">
            <w:pPr>
              <w:pStyle w:val="af5"/>
              <w:spacing w:before="0" w:beforeAutospacing="0" w:after="0" w:afterAutospacing="0"/>
              <w:ind w:firstLine="567"/>
              <w:contextualSpacing/>
              <w:jc w:val="both"/>
            </w:pPr>
            <w:r w:rsidRPr="000D307F">
              <w:t>4.</w:t>
            </w:r>
          </w:p>
        </w:tc>
        <w:tc>
          <w:tcPr>
            <w:tcW w:w="4550" w:type="pct"/>
            <w:hideMark/>
          </w:tcPr>
          <w:p w:rsidR="00D069C3" w:rsidRPr="000D307F" w:rsidRDefault="00D069C3" w:rsidP="00D069C3">
            <w:pPr>
              <w:pStyle w:val="af5"/>
              <w:spacing w:before="0" w:beforeAutospacing="0" w:after="0" w:afterAutospacing="0"/>
              <w:ind w:firstLine="567"/>
              <w:contextualSpacing/>
              <w:jc w:val="both"/>
            </w:pPr>
            <w:r w:rsidRPr="000D307F">
              <w:t xml:space="preserve">over $1.6 </w:t>
            </w:r>
            <w:r w:rsidRPr="000D307F">
              <w:rPr>
                <w:u w:val="single"/>
              </w:rPr>
              <w:t>inmllio</w:t>
            </w:r>
          </w:p>
        </w:tc>
      </w:tr>
      <w:tr w:rsidR="00D069C3" w:rsidRPr="00981AC6" w:rsidTr="00D069C3">
        <w:trPr>
          <w:tblCellSpacing w:w="0" w:type="dxa"/>
        </w:trPr>
        <w:tc>
          <w:tcPr>
            <w:tcW w:w="400" w:type="pct"/>
            <w:hideMark/>
          </w:tcPr>
          <w:p w:rsidR="00D069C3" w:rsidRPr="000D307F" w:rsidRDefault="00D069C3" w:rsidP="00D069C3">
            <w:pPr>
              <w:pStyle w:val="af5"/>
              <w:spacing w:before="0" w:beforeAutospacing="0" w:after="0" w:afterAutospacing="0"/>
              <w:ind w:firstLine="567"/>
              <w:contextualSpacing/>
              <w:jc w:val="both"/>
            </w:pPr>
            <w:r w:rsidRPr="000D307F">
              <w:t>5.</w:t>
            </w:r>
          </w:p>
        </w:tc>
        <w:tc>
          <w:tcPr>
            <w:tcW w:w="4550" w:type="pct"/>
            <w:hideMark/>
          </w:tcPr>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 xml:space="preserve">healthier and more </w:t>
            </w:r>
            <w:r w:rsidRPr="000D307F">
              <w:rPr>
                <w:u w:val="single"/>
                <w:lang w:val="en-US"/>
              </w:rPr>
              <w:t>eacivt</w:t>
            </w:r>
            <w:r w:rsidRPr="000D307F">
              <w:rPr>
                <w:lang w:val="en-US"/>
              </w:rPr>
              <w:t xml:space="preserve"> lives</w:t>
            </w:r>
          </w:p>
        </w:tc>
      </w:tr>
      <w:tr w:rsidR="00D069C3" w:rsidRPr="000D307F" w:rsidTr="00D069C3">
        <w:trPr>
          <w:tblCellSpacing w:w="0" w:type="dxa"/>
        </w:trPr>
        <w:tc>
          <w:tcPr>
            <w:tcW w:w="400" w:type="pct"/>
            <w:hideMark/>
          </w:tcPr>
          <w:p w:rsidR="00D069C3" w:rsidRPr="000D307F" w:rsidRDefault="00D069C3" w:rsidP="00D069C3">
            <w:pPr>
              <w:pStyle w:val="af5"/>
              <w:spacing w:before="0" w:beforeAutospacing="0" w:after="0" w:afterAutospacing="0"/>
              <w:ind w:firstLine="567"/>
              <w:contextualSpacing/>
              <w:jc w:val="both"/>
            </w:pPr>
            <w:r w:rsidRPr="000D307F">
              <w:t>6.</w:t>
            </w:r>
          </w:p>
        </w:tc>
        <w:tc>
          <w:tcPr>
            <w:tcW w:w="4550" w:type="pct"/>
            <w:hideMark/>
          </w:tcPr>
          <w:p w:rsidR="00D069C3" w:rsidRPr="000D307F" w:rsidRDefault="00D069C3" w:rsidP="00D069C3">
            <w:pPr>
              <w:pStyle w:val="af5"/>
              <w:spacing w:before="0" w:beforeAutospacing="0" w:after="0" w:afterAutospacing="0"/>
              <w:ind w:firstLine="567"/>
              <w:contextualSpacing/>
              <w:jc w:val="both"/>
            </w:pPr>
            <w:r w:rsidRPr="000D307F">
              <w:t xml:space="preserve">fix </w:t>
            </w:r>
            <w:r w:rsidRPr="000D307F">
              <w:rPr>
                <w:u w:val="single"/>
              </w:rPr>
              <w:t>hagrtebin</w:t>
            </w:r>
            <w:r w:rsidRPr="000D307F">
              <w:t xml:space="preserve"> problems</w:t>
            </w:r>
          </w:p>
        </w:tc>
      </w:tr>
      <w:tr w:rsidR="00D069C3" w:rsidRPr="000D307F" w:rsidTr="00D069C3">
        <w:trPr>
          <w:tblCellSpacing w:w="0" w:type="dxa"/>
        </w:trPr>
        <w:tc>
          <w:tcPr>
            <w:tcW w:w="5000" w:type="pct"/>
            <w:gridSpan w:val="2"/>
            <w:hideMark/>
          </w:tcPr>
          <w:p w:rsidR="00D069C3" w:rsidRPr="000D307F" w:rsidRDefault="00D069C3" w:rsidP="00D069C3">
            <w:pPr>
              <w:pStyle w:val="af5"/>
              <w:spacing w:before="0" w:beforeAutospacing="0" w:after="0" w:afterAutospacing="0"/>
              <w:ind w:firstLine="567"/>
              <w:contextualSpacing/>
              <w:jc w:val="both"/>
            </w:pPr>
            <w:r w:rsidRPr="000D307F">
              <w:rPr>
                <w:b/>
                <w:bCs/>
              </w:rPr>
              <w:t> Paragraph 2</w:t>
            </w:r>
          </w:p>
        </w:tc>
      </w:tr>
      <w:tr w:rsidR="00D069C3" w:rsidRPr="00981AC6" w:rsidTr="00D069C3">
        <w:trPr>
          <w:tblCellSpacing w:w="0" w:type="dxa"/>
        </w:trPr>
        <w:tc>
          <w:tcPr>
            <w:tcW w:w="400" w:type="pct"/>
            <w:hideMark/>
          </w:tcPr>
          <w:p w:rsidR="00D069C3" w:rsidRPr="000D307F" w:rsidRDefault="00D069C3" w:rsidP="00D069C3">
            <w:pPr>
              <w:pStyle w:val="af5"/>
              <w:spacing w:before="0" w:beforeAutospacing="0" w:after="0" w:afterAutospacing="0"/>
              <w:ind w:firstLine="567"/>
              <w:contextualSpacing/>
              <w:jc w:val="both"/>
            </w:pPr>
            <w:r w:rsidRPr="000D307F">
              <w:t>7.</w:t>
            </w:r>
          </w:p>
        </w:tc>
        <w:tc>
          <w:tcPr>
            <w:tcW w:w="4550" w:type="pct"/>
            <w:hideMark/>
          </w:tcPr>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 xml:space="preserve">The </w:t>
            </w:r>
            <w:r w:rsidRPr="000D307F">
              <w:rPr>
                <w:u w:val="single"/>
                <w:lang w:val="en-US"/>
              </w:rPr>
              <w:t>ntdre</w:t>
            </w:r>
            <w:r w:rsidRPr="000D307F">
              <w:rPr>
                <w:lang w:val="en-US"/>
              </w:rPr>
              <w:t xml:space="preserve"> for cosmetic surgery</w:t>
            </w:r>
          </w:p>
        </w:tc>
      </w:tr>
      <w:tr w:rsidR="00D069C3" w:rsidRPr="000D307F" w:rsidTr="00D069C3">
        <w:trPr>
          <w:tblCellSpacing w:w="0" w:type="dxa"/>
        </w:trPr>
        <w:tc>
          <w:tcPr>
            <w:tcW w:w="400" w:type="pct"/>
            <w:hideMark/>
          </w:tcPr>
          <w:p w:rsidR="00D069C3" w:rsidRPr="000D307F" w:rsidRDefault="00D069C3" w:rsidP="00D069C3">
            <w:pPr>
              <w:pStyle w:val="af5"/>
              <w:spacing w:before="0" w:beforeAutospacing="0" w:after="0" w:afterAutospacing="0"/>
              <w:ind w:firstLine="567"/>
              <w:contextualSpacing/>
              <w:jc w:val="both"/>
            </w:pPr>
            <w:r w:rsidRPr="000D307F">
              <w:t>8.</w:t>
            </w:r>
          </w:p>
        </w:tc>
        <w:tc>
          <w:tcPr>
            <w:tcW w:w="4550" w:type="pct"/>
            <w:hideMark/>
          </w:tcPr>
          <w:p w:rsidR="00D069C3" w:rsidRPr="000D307F" w:rsidRDefault="00D069C3" w:rsidP="00D069C3">
            <w:pPr>
              <w:pStyle w:val="af5"/>
              <w:spacing w:before="0" w:beforeAutospacing="0" w:after="0" w:afterAutospacing="0"/>
              <w:ind w:firstLine="567"/>
              <w:contextualSpacing/>
              <w:jc w:val="both"/>
            </w:pPr>
            <w:r w:rsidRPr="000D307F">
              <w:t xml:space="preserve">many </w:t>
            </w:r>
            <w:r w:rsidRPr="000D307F">
              <w:rPr>
                <w:u w:val="single"/>
              </w:rPr>
              <w:t>feriendft</w:t>
            </w:r>
            <w:r w:rsidRPr="000D307F">
              <w:t xml:space="preserve"> operations</w:t>
            </w:r>
          </w:p>
        </w:tc>
      </w:tr>
      <w:tr w:rsidR="00D069C3" w:rsidRPr="000D307F" w:rsidTr="00D069C3">
        <w:trPr>
          <w:tblCellSpacing w:w="0" w:type="dxa"/>
        </w:trPr>
        <w:tc>
          <w:tcPr>
            <w:tcW w:w="400" w:type="pct"/>
            <w:hideMark/>
          </w:tcPr>
          <w:p w:rsidR="00D069C3" w:rsidRPr="000D307F" w:rsidRDefault="00D069C3" w:rsidP="00D069C3">
            <w:pPr>
              <w:pStyle w:val="af5"/>
              <w:spacing w:before="0" w:beforeAutospacing="0" w:after="0" w:afterAutospacing="0"/>
              <w:ind w:firstLine="567"/>
              <w:contextualSpacing/>
              <w:jc w:val="both"/>
            </w:pPr>
            <w:r w:rsidRPr="000D307F">
              <w:t>9.</w:t>
            </w:r>
          </w:p>
        </w:tc>
        <w:tc>
          <w:tcPr>
            <w:tcW w:w="4550" w:type="pct"/>
            <w:hideMark/>
          </w:tcPr>
          <w:p w:rsidR="00D069C3" w:rsidRPr="000D307F" w:rsidRDefault="00D069C3" w:rsidP="00D069C3">
            <w:pPr>
              <w:pStyle w:val="af5"/>
              <w:spacing w:before="0" w:beforeAutospacing="0" w:after="0" w:afterAutospacing="0"/>
              <w:ind w:firstLine="567"/>
              <w:contextualSpacing/>
              <w:jc w:val="both"/>
            </w:pPr>
            <w:r w:rsidRPr="000D307F">
              <w:rPr>
                <w:u w:val="single"/>
              </w:rPr>
              <w:t>titerasghn</w:t>
            </w:r>
            <w:r w:rsidRPr="000D307F">
              <w:t xml:space="preserve"> their teeth</w:t>
            </w:r>
          </w:p>
        </w:tc>
      </w:tr>
      <w:tr w:rsidR="00D069C3" w:rsidRPr="000D307F" w:rsidTr="00D069C3">
        <w:trPr>
          <w:tblCellSpacing w:w="0" w:type="dxa"/>
        </w:trPr>
        <w:tc>
          <w:tcPr>
            <w:tcW w:w="400" w:type="pct"/>
            <w:hideMark/>
          </w:tcPr>
          <w:p w:rsidR="00D069C3" w:rsidRPr="000D307F" w:rsidRDefault="00D069C3" w:rsidP="00D069C3">
            <w:pPr>
              <w:pStyle w:val="af5"/>
              <w:spacing w:before="0" w:beforeAutospacing="0" w:after="0" w:afterAutospacing="0"/>
              <w:ind w:firstLine="567"/>
              <w:contextualSpacing/>
              <w:jc w:val="both"/>
            </w:pPr>
            <w:r w:rsidRPr="000D307F">
              <w:t>10.</w:t>
            </w:r>
          </w:p>
        </w:tc>
        <w:tc>
          <w:tcPr>
            <w:tcW w:w="4550" w:type="pct"/>
            <w:hideMark/>
          </w:tcPr>
          <w:p w:rsidR="00D069C3" w:rsidRPr="000D307F" w:rsidRDefault="00D069C3" w:rsidP="00D069C3">
            <w:pPr>
              <w:pStyle w:val="af5"/>
              <w:spacing w:before="0" w:beforeAutospacing="0" w:after="0" w:afterAutospacing="0"/>
              <w:ind w:firstLine="567"/>
              <w:contextualSpacing/>
              <w:jc w:val="both"/>
            </w:pPr>
            <w:r w:rsidRPr="000D307F">
              <w:t xml:space="preserve">the most </w:t>
            </w:r>
            <w:r w:rsidRPr="000D307F">
              <w:rPr>
                <w:u w:val="single"/>
              </w:rPr>
              <w:t>nmomoc</w:t>
            </w:r>
          </w:p>
        </w:tc>
      </w:tr>
      <w:tr w:rsidR="00D069C3" w:rsidRPr="000D307F" w:rsidTr="00D069C3">
        <w:trPr>
          <w:tblCellSpacing w:w="0" w:type="dxa"/>
        </w:trPr>
        <w:tc>
          <w:tcPr>
            <w:tcW w:w="400" w:type="pct"/>
            <w:hideMark/>
          </w:tcPr>
          <w:p w:rsidR="00D069C3" w:rsidRPr="000D307F" w:rsidRDefault="00D069C3" w:rsidP="00D069C3">
            <w:pPr>
              <w:pStyle w:val="af5"/>
              <w:spacing w:before="0" w:beforeAutospacing="0" w:after="0" w:afterAutospacing="0"/>
              <w:ind w:firstLine="567"/>
              <w:contextualSpacing/>
              <w:jc w:val="both"/>
            </w:pPr>
            <w:r w:rsidRPr="000D307F">
              <w:t>11.</w:t>
            </w:r>
          </w:p>
        </w:tc>
        <w:tc>
          <w:tcPr>
            <w:tcW w:w="4550" w:type="pct"/>
            <w:hideMark/>
          </w:tcPr>
          <w:p w:rsidR="00D069C3" w:rsidRPr="000D307F" w:rsidRDefault="00D069C3" w:rsidP="00D069C3">
            <w:pPr>
              <w:pStyle w:val="af5"/>
              <w:spacing w:before="0" w:beforeAutospacing="0" w:after="0" w:afterAutospacing="0"/>
              <w:ind w:firstLine="567"/>
              <w:contextualSpacing/>
              <w:jc w:val="both"/>
            </w:pPr>
            <w:r w:rsidRPr="000D307F">
              <w:t xml:space="preserve">Dog </w:t>
            </w:r>
            <w:r w:rsidRPr="000D307F">
              <w:rPr>
                <w:u w:val="single"/>
              </w:rPr>
              <w:t>vroles</w:t>
            </w:r>
          </w:p>
        </w:tc>
      </w:tr>
      <w:tr w:rsidR="00D069C3" w:rsidRPr="000D307F" w:rsidTr="00D069C3">
        <w:trPr>
          <w:tblCellSpacing w:w="0" w:type="dxa"/>
        </w:trPr>
        <w:tc>
          <w:tcPr>
            <w:tcW w:w="400" w:type="pct"/>
            <w:hideMark/>
          </w:tcPr>
          <w:p w:rsidR="00D069C3" w:rsidRPr="000D307F" w:rsidRDefault="00D069C3" w:rsidP="00D069C3">
            <w:pPr>
              <w:pStyle w:val="af5"/>
              <w:spacing w:before="0" w:beforeAutospacing="0" w:after="0" w:afterAutospacing="0"/>
              <w:ind w:firstLine="567"/>
              <w:contextualSpacing/>
              <w:jc w:val="both"/>
            </w:pPr>
            <w:r w:rsidRPr="000D307F">
              <w:t>12.</w:t>
            </w:r>
          </w:p>
        </w:tc>
        <w:tc>
          <w:tcPr>
            <w:tcW w:w="4550" w:type="pct"/>
            <w:hideMark/>
          </w:tcPr>
          <w:p w:rsidR="00D069C3" w:rsidRPr="000D307F" w:rsidRDefault="00D069C3" w:rsidP="00D069C3">
            <w:pPr>
              <w:pStyle w:val="af5"/>
              <w:spacing w:before="0" w:beforeAutospacing="0" w:after="0" w:afterAutospacing="0"/>
              <w:ind w:firstLine="567"/>
              <w:contextualSpacing/>
              <w:jc w:val="both"/>
            </w:pPr>
            <w:r w:rsidRPr="000D307F">
              <w:t xml:space="preserve">cat </w:t>
            </w:r>
            <w:r w:rsidRPr="000D307F">
              <w:rPr>
                <w:u w:val="single"/>
              </w:rPr>
              <w:t>osnrwe</w:t>
            </w:r>
          </w:p>
        </w:tc>
      </w:tr>
    </w:tbl>
    <w:p w:rsidR="00D069C3" w:rsidRPr="000D307F" w:rsidRDefault="00D069C3" w:rsidP="00D069C3">
      <w:pPr>
        <w:spacing w:after="0"/>
        <w:ind w:firstLine="567"/>
        <w:contextualSpacing/>
        <w:jc w:val="both"/>
        <w:rPr>
          <w:rFonts w:ascii="Times New Roman" w:hAnsi="Times New Roman" w:cs="Times New Roman"/>
          <w:sz w:val="24"/>
          <w:szCs w:val="24"/>
        </w:rPr>
      </w:pPr>
    </w:p>
    <w:p w:rsidR="00D069C3" w:rsidRPr="000D307F" w:rsidRDefault="00D069C3" w:rsidP="00D069C3">
      <w:pPr>
        <w:pStyle w:val="20"/>
        <w:spacing w:before="0" w:after="0"/>
        <w:ind w:firstLine="567"/>
        <w:contextualSpacing/>
        <w:jc w:val="both"/>
        <w:rPr>
          <w:rFonts w:ascii="Times New Roman" w:hAnsi="Times New Roman"/>
          <w:sz w:val="24"/>
          <w:szCs w:val="24"/>
        </w:rPr>
      </w:pPr>
      <w:r w:rsidRPr="000D307F">
        <w:rPr>
          <w:rFonts w:ascii="Times New Roman" w:hAnsi="Times New Roman"/>
          <w:sz w:val="24"/>
          <w:szCs w:val="24"/>
        </w:rPr>
        <w:lastRenderedPageBreak/>
        <w:t>PUT THE TEXT BACK TOGETHER</w:t>
      </w:r>
    </w:p>
    <w:p w:rsidR="00D069C3" w:rsidRPr="000D307F" w:rsidRDefault="00D069C3" w:rsidP="00D069C3">
      <w:pPr>
        <w:pStyle w:val="af5"/>
        <w:spacing w:before="0" w:beforeAutospacing="0" w:after="0" w:afterAutospacing="0"/>
        <w:ind w:firstLine="567"/>
        <w:contextualSpacing/>
        <w:jc w:val="both"/>
        <w:rPr>
          <w:lang w:val="en-US"/>
        </w:rPr>
      </w:pPr>
      <w:r w:rsidRPr="000D307F">
        <w:rPr>
          <w:b/>
          <w:bCs/>
          <w:lang w:val="en-US"/>
        </w:rPr>
        <w:t>Number these lines in the correct order.</w:t>
      </w:r>
    </w:p>
    <w:tbl>
      <w:tblPr>
        <w:tblW w:w="5000" w:type="pct"/>
        <w:tblCellSpacing w:w="0" w:type="dxa"/>
        <w:tblCellMar>
          <w:left w:w="0" w:type="dxa"/>
          <w:right w:w="0" w:type="dxa"/>
        </w:tblCellMar>
        <w:tblLook w:val="04A0" w:firstRow="1" w:lastRow="0" w:firstColumn="1" w:lastColumn="0" w:noHBand="0" w:noVBand="1"/>
      </w:tblPr>
      <w:tblGrid>
        <w:gridCol w:w="1363"/>
        <w:gridCol w:w="8276"/>
      </w:tblGrid>
      <w:tr w:rsidR="00D069C3" w:rsidRPr="00981AC6" w:rsidTr="00D069C3">
        <w:trPr>
          <w:tblCellSpacing w:w="0" w:type="dxa"/>
        </w:trPr>
        <w:tc>
          <w:tcPr>
            <w:tcW w:w="700" w:type="pct"/>
            <w:hideMark/>
          </w:tcPr>
          <w:p w:rsidR="00D069C3" w:rsidRPr="000D307F" w:rsidRDefault="00D069C3" w:rsidP="00D069C3">
            <w:pPr>
              <w:pStyle w:val="af5"/>
              <w:spacing w:before="0" w:beforeAutospacing="0" w:after="0" w:afterAutospacing="0"/>
              <w:contextualSpacing/>
              <w:jc w:val="both"/>
            </w:pPr>
            <w:r w:rsidRPr="000D307F">
              <w:t>(    )</w:t>
            </w:r>
          </w:p>
        </w:tc>
        <w:tc>
          <w:tcPr>
            <w:tcW w:w="4250" w:type="pct"/>
            <w:hideMark/>
          </w:tcPr>
          <w:p w:rsidR="00D069C3" w:rsidRPr="000D307F" w:rsidRDefault="00D069C3" w:rsidP="00D069C3">
            <w:pPr>
              <w:pStyle w:val="af5"/>
              <w:spacing w:before="0" w:beforeAutospacing="0" w:after="0" w:afterAutospacing="0"/>
              <w:contextualSpacing/>
              <w:jc w:val="both"/>
              <w:rPr>
                <w:lang w:val="en-US"/>
              </w:rPr>
            </w:pPr>
            <w:r w:rsidRPr="000D307F">
              <w:rPr>
                <w:lang w:val="en-US"/>
              </w:rPr>
              <w:t>for cats and dogs. In 2010, the company paid almost $2.5 million for nose operations for dogs and over $1.6</w:t>
            </w:r>
          </w:p>
        </w:tc>
      </w:tr>
      <w:tr w:rsidR="00D069C3" w:rsidRPr="00981AC6" w:rsidTr="00D069C3">
        <w:trPr>
          <w:tblCellSpacing w:w="0" w:type="dxa"/>
        </w:trPr>
        <w:tc>
          <w:tcPr>
            <w:tcW w:w="700" w:type="pct"/>
            <w:hideMark/>
          </w:tcPr>
          <w:p w:rsidR="00D069C3" w:rsidRPr="000D307F" w:rsidRDefault="00D069C3" w:rsidP="00D069C3">
            <w:pPr>
              <w:pStyle w:val="af5"/>
              <w:spacing w:before="0" w:beforeAutospacing="0" w:after="0" w:afterAutospacing="0"/>
              <w:contextualSpacing/>
              <w:jc w:val="both"/>
            </w:pPr>
            <w:r w:rsidRPr="000D307F">
              <w:t>(    )</w:t>
            </w:r>
          </w:p>
        </w:tc>
        <w:tc>
          <w:tcPr>
            <w:tcW w:w="4250" w:type="pct"/>
            <w:hideMark/>
          </w:tcPr>
          <w:p w:rsidR="00D069C3" w:rsidRPr="000D307F" w:rsidRDefault="00D069C3" w:rsidP="00D069C3">
            <w:pPr>
              <w:pStyle w:val="af5"/>
              <w:spacing w:before="0" w:beforeAutospacing="0" w:after="0" w:afterAutospacing="0"/>
              <w:contextualSpacing/>
              <w:jc w:val="both"/>
              <w:rPr>
                <w:lang w:val="en-US"/>
              </w:rPr>
            </w:pPr>
            <w:r w:rsidRPr="000D307F">
              <w:rPr>
                <w:lang w:val="en-US"/>
              </w:rPr>
              <w:t>“healthier and more active lives”. Many operations are for medical</w:t>
            </w:r>
          </w:p>
        </w:tc>
      </w:tr>
      <w:tr w:rsidR="00D069C3" w:rsidRPr="00981AC6" w:rsidTr="00D069C3">
        <w:trPr>
          <w:tblCellSpacing w:w="0" w:type="dxa"/>
        </w:trPr>
        <w:tc>
          <w:tcPr>
            <w:tcW w:w="700" w:type="pct"/>
            <w:hideMark/>
          </w:tcPr>
          <w:p w:rsidR="00D069C3" w:rsidRPr="000D307F" w:rsidRDefault="00D069C3" w:rsidP="00D069C3">
            <w:pPr>
              <w:pStyle w:val="af5"/>
              <w:spacing w:before="0" w:beforeAutospacing="0" w:after="0" w:afterAutospacing="0"/>
              <w:contextualSpacing/>
              <w:jc w:val="both"/>
            </w:pPr>
            <w:r w:rsidRPr="000D307F">
              <w:t>(    )</w:t>
            </w:r>
          </w:p>
        </w:tc>
        <w:tc>
          <w:tcPr>
            <w:tcW w:w="4250" w:type="pct"/>
            <w:hideMark/>
          </w:tcPr>
          <w:p w:rsidR="00D069C3" w:rsidRPr="000D307F" w:rsidRDefault="00D069C3" w:rsidP="00D069C3">
            <w:pPr>
              <w:pStyle w:val="af5"/>
              <w:spacing w:before="0" w:beforeAutospacing="0" w:after="0" w:afterAutospacing="0"/>
              <w:contextualSpacing/>
              <w:jc w:val="both"/>
              <w:rPr>
                <w:lang w:val="en-US"/>
              </w:rPr>
            </w:pPr>
            <w:r w:rsidRPr="000D307F">
              <w:rPr>
                <w:lang w:val="en-US"/>
              </w:rPr>
              <w:t>increasing. The insurer, Petplan, reported a 25 per cent increase in spending on cosmetic surgery</w:t>
            </w:r>
          </w:p>
        </w:tc>
      </w:tr>
      <w:tr w:rsidR="00D069C3" w:rsidRPr="00981AC6" w:rsidTr="00D069C3">
        <w:trPr>
          <w:tblCellSpacing w:w="0" w:type="dxa"/>
        </w:trPr>
        <w:tc>
          <w:tcPr>
            <w:tcW w:w="700" w:type="pct"/>
            <w:hideMark/>
          </w:tcPr>
          <w:p w:rsidR="00D069C3" w:rsidRPr="000D307F" w:rsidRDefault="00D069C3" w:rsidP="00D069C3">
            <w:pPr>
              <w:pStyle w:val="af5"/>
              <w:spacing w:before="0" w:beforeAutospacing="0" w:after="0" w:afterAutospacing="0"/>
              <w:contextualSpacing/>
              <w:jc w:val="both"/>
            </w:pPr>
            <w:r w:rsidRPr="000D307F">
              <w:t>(    )</w:t>
            </w:r>
          </w:p>
        </w:tc>
        <w:tc>
          <w:tcPr>
            <w:tcW w:w="4250" w:type="pct"/>
            <w:hideMark/>
          </w:tcPr>
          <w:p w:rsidR="00D069C3" w:rsidRPr="000D307F" w:rsidRDefault="00D069C3" w:rsidP="00D069C3">
            <w:pPr>
              <w:pStyle w:val="af5"/>
              <w:spacing w:before="0" w:beforeAutospacing="0" w:after="0" w:afterAutospacing="0"/>
              <w:contextualSpacing/>
              <w:jc w:val="both"/>
              <w:rPr>
                <w:lang w:val="en-US"/>
              </w:rPr>
            </w:pPr>
            <w:r w:rsidRPr="000D307F">
              <w:rPr>
                <w:lang w:val="en-US"/>
              </w:rPr>
              <w:t>for many different operations for their pets. Dogs can even get braces to straighten</w:t>
            </w:r>
          </w:p>
        </w:tc>
      </w:tr>
      <w:tr w:rsidR="00D069C3" w:rsidRPr="00981AC6" w:rsidTr="00D069C3">
        <w:trPr>
          <w:tblCellSpacing w:w="0" w:type="dxa"/>
        </w:trPr>
        <w:tc>
          <w:tcPr>
            <w:tcW w:w="700" w:type="pct"/>
            <w:hideMark/>
          </w:tcPr>
          <w:p w:rsidR="00D069C3" w:rsidRPr="000D307F" w:rsidRDefault="00D069C3" w:rsidP="00D069C3">
            <w:pPr>
              <w:pStyle w:val="af5"/>
              <w:spacing w:before="0" w:beforeAutospacing="0" w:after="0" w:afterAutospacing="0"/>
              <w:contextualSpacing/>
              <w:jc w:val="both"/>
            </w:pPr>
            <w:r w:rsidRPr="000D307F">
              <w:t>(    )</w:t>
            </w:r>
          </w:p>
        </w:tc>
        <w:tc>
          <w:tcPr>
            <w:tcW w:w="4250" w:type="pct"/>
            <w:hideMark/>
          </w:tcPr>
          <w:p w:rsidR="00D069C3" w:rsidRPr="000D307F" w:rsidRDefault="00D069C3" w:rsidP="00D069C3">
            <w:pPr>
              <w:pStyle w:val="af5"/>
              <w:spacing w:before="0" w:beforeAutospacing="0" w:after="0" w:afterAutospacing="0"/>
              <w:contextualSpacing/>
              <w:jc w:val="both"/>
              <w:rPr>
                <w:lang w:val="en-US"/>
              </w:rPr>
            </w:pPr>
            <w:r w:rsidRPr="000D307F">
              <w:rPr>
                <w:lang w:val="en-US"/>
              </w:rPr>
              <w:t>The trend for cosmetic surgery on pets started in the USA. Pet owners there can pay</w:t>
            </w:r>
          </w:p>
        </w:tc>
      </w:tr>
      <w:tr w:rsidR="00D069C3" w:rsidRPr="00981AC6" w:rsidTr="00D069C3">
        <w:trPr>
          <w:tblCellSpacing w:w="0" w:type="dxa"/>
        </w:trPr>
        <w:tc>
          <w:tcPr>
            <w:tcW w:w="700" w:type="pct"/>
            <w:hideMark/>
          </w:tcPr>
          <w:p w:rsidR="00D069C3" w:rsidRPr="000D307F" w:rsidRDefault="00D069C3" w:rsidP="00D069C3">
            <w:pPr>
              <w:pStyle w:val="af5"/>
              <w:spacing w:before="0" w:beforeAutospacing="0" w:after="0" w:afterAutospacing="0"/>
              <w:contextualSpacing/>
              <w:jc w:val="both"/>
            </w:pPr>
            <w:r w:rsidRPr="000D307F">
              <w:t>(    )</w:t>
            </w:r>
          </w:p>
        </w:tc>
        <w:tc>
          <w:tcPr>
            <w:tcW w:w="4250" w:type="pct"/>
            <w:hideMark/>
          </w:tcPr>
          <w:p w:rsidR="00D069C3" w:rsidRPr="000D307F" w:rsidRDefault="00D069C3" w:rsidP="00D069C3">
            <w:pPr>
              <w:pStyle w:val="af5"/>
              <w:spacing w:before="0" w:beforeAutospacing="0" w:after="0" w:afterAutospacing="0"/>
              <w:contextualSpacing/>
              <w:jc w:val="both"/>
              <w:rPr>
                <w:lang w:val="en-US"/>
              </w:rPr>
            </w:pPr>
            <w:r w:rsidRPr="000D307F">
              <w:rPr>
                <w:lang w:val="en-US"/>
              </w:rPr>
              <w:t>million for eyelid lifts. Petplan managers say the rise in cosmetic surgery means animals can live</w:t>
            </w:r>
          </w:p>
        </w:tc>
      </w:tr>
      <w:tr w:rsidR="00D069C3" w:rsidRPr="00981AC6" w:rsidTr="00D069C3">
        <w:trPr>
          <w:tblCellSpacing w:w="0" w:type="dxa"/>
        </w:trPr>
        <w:tc>
          <w:tcPr>
            <w:tcW w:w="700" w:type="pct"/>
            <w:hideMark/>
          </w:tcPr>
          <w:p w:rsidR="00D069C3" w:rsidRPr="000D307F" w:rsidRDefault="00D069C3" w:rsidP="00D069C3">
            <w:pPr>
              <w:pStyle w:val="af5"/>
              <w:spacing w:before="0" w:beforeAutospacing="0" w:after="0" w:afterAutospacing="0"/>
              <w:contextualSpacing/>
              <w:jc w:val="both"/>
            </w:pPr>
            <w:r w:rsidRPr="000D307F">
              <w:t xml:space="preserve">(  </w:t>
            </w:r>
            <w:r w:rsidRPr="000D307F">
              <w:rPr>
                <w:b/>
                <w:bCs/>
                <w:i/>
                <w:iCs/>
              </w:rPr>
              <w:t>1</w:t>
            </w:r>
            <w:r w:rsidRPr="000D307F">
              <w:t>  )</w:t>
            </w:r>
          </w:p>
        </w:tc>
        <w:tc>
          <w:tcPr>
            <w:tcW w:w="4250" w:type="pct"/>
            <w:hideMark/>
          </w:tcPr>
          <w:p w:rsidR="00D069C3" w:rsidRPr="000D307F" w:rsidRDefault="00D069C3" w:rsidP="00D069C3">
            <w:pPr>
              <w:pStyle w:val="af5"/>
              <w:spacing w:before="0" w:beforeAutospacing="0" w:after="0" w:afterAutospacing="0"/>
              <w:contextualSpacing/>
              <w:jc w:val="both"/>
              <w:rPr>
                <w:lang w:val="en-US"/>
              </w:rPr>
            </w:pPr>
            <w:r w:rsidRPr="000D307F">
              <w:rPr>
                <w:lang w:val="en-US"/>
              </w:rPr>
              <w:t>A British pet insurance company has said plastic surgery for pets is</w:t>
            </w:r>
          </w:p>
        </w:tc>
      </w:tr>
      <w:tr w:rsidR="00D069C3" w:rsidRPr="00981AC6" w:rsidTr="00D069C3">
        <w:trPr>
          <w:tblCellSpacing w:w="0" w:type="dxa"/>
        </w:trPr>
        <w:tc>
          <w:tcPr>
            <w:tcW w:w="700" w:type="pct"/>
            <w:hideMark/>
          </w:tcPr>
          <w:p w:rsidR="00D069C3" w:rsidRPr="000D307F" w:rsidRDefault="00D069C3" w:rsidP="00D069C3">
            <w:pPr>
              <w:pStyle w:val="af5"/>
              <w:spacing w:before="0" w:beforeAutospacing="0" w:after="0" w:afterAutospacing="0"/>
              <w:contextualSpacing/>
              <w:jc w:val="both"/>
            </w:pPr>
            <w:r w:rsidRPr="000D307F">
              <w:t>(    )</w:t>
            </w:r>
          </w:p>
        </w:tc>
        <w:tc>
          <w:tcPr>
            <w:tcW w:w="4250" w:type="pct"/>
            <w:hideMark/>
          </w:tcPr>
          <w:p w:rsidR="00D069C3" w:rsidRPr="000D307F" w:rsidRDefault="00D069C3" w:rsidP="00D069C3">
            <w:pPr>
              <w:pStyle w:val="af5"/>
              <w:spacing w:before="0" w:beforeAutospacing="0" w:after="0" w:afterAutospacing="0"/>
              <w:contextualSpacing/>
              <w:jc w:val="both"/>
              <w:rPr>
                <w:lang w:val="en-US"/>
              </w:rPr>
            </w:pPr>
            <w:r w:rsidRPr="000D307F">
              <w:rPr>
                <w:lang w:val="en-US"/>
              </w:rPr>
              <w:t>reasons. Some dogs have nose jobs to help fix breathing problems.</w:t>
            </w:r>
          </w:p>
        </w:tc>
      </w:tr>
      <w:tr w:rsidR="00D069C3" w:rsidRPr="00981AC6" w:rsidTr="00D069C3">
        <w:trPr>
          <w:tblCellSpacing w:w="0" w:type="dxa"/>
        </w:trPr>
        <w:tc>
          <w:tcPr>
            <w:tcW w:w="700" w:type="pct"/>
            <w:hideMark/>
          </w:tcPr>
          <w:p w:rsidR="00D069C3" w:rsidRPr="000D307F" w:rsidRDefault="00D069C3" w:rsidP="00D069C3">
            <w:pPr>
              <w:pStyle w:val="af5"/>
              <w:spacing w:before="0" w:beforeAutospacing="0" w:after="0" w:afterAutospacing="0"/>
              <w:contextualSpacing/>
              <w:jc w:val="both"/>
            </w:pPr>
            <w:r w:rsidRPr="000D307F">
              <w:t>(    )</w:t>
            </w:r>
          </w:p>
        </w:tc>
        <w:tc>
          <w:tcPr>
            <w:tcW w:w="4250" w:type="pct"/>
            <w:hideMark/>
          </w:tcPr>
          <w:p w:rsidR="00D069C3" w:rsidRPr="000D307F" w:rsidRDefault="00D069C3" w:rsidP="00D069C3">
            <w:pPr>
              <w:pStyle w:val="af5"/>
              <w:spacing w:before="0" w:beforeAutospacing="0" w:after="0" w:afterAutospacing="0"/>
              <w:contextualSpacing/>
              <w:jc w:val="both"/>
              <w:rPr>
                <w:lang w:val="en-US"/>
              </w:rPr>
            </w:pPr>
            <w:r w:rsidRPr="000D307F">
              <w:rPr>
                <w:lang w:val="en-US"/>
              </w:rPr>
              <w:t>better. The cost of medical insurance for pets is not cheap. Dog lovers must pay an  average of $560 a year, while cat owners have to pay just over $250.</w:t>
            </w:r>
          </w:p>
        </w:tc>
      </w:tr>
      <w:tr w:rsidR="00D069C3" w:rsidRPr="00981AC6" w:rsidTr="00D069C3">
        <w:trPr>
          <w:tblCellSpacing w:w="0" w:type="dxa"/>
        </w:trPr>
        <w:tc>
          <w:tcPr>
            <w:tcW w:w="700" w:type="pct"/>
            <w:hideMark/>
          </w:tcPr>
          <w:p w:rsidR="00D069C3" w:rsidRPr="000D307F" w:rsidRDefault="00D069C3" w:rsidP="00D069C3">
            <w:pPr>
              <w:pStyle w:val="af5"/>
              <w:spacing w:before="0" w:beforeAutospacing="0" w:after="0" w:afterAutospacing="0"/>
              <w:contextualSpacing/>
              <w:jc w:val="both"/>
            </w:pPr>
            <w:r w:rsidRPr="000D307F">
              <w:t>(    )</w:t>
            </w:r>
          </w:p>
        </w:tc>
        <w:tc>
          <w:tcPr>
            <w:tcW w:w="4250" w:type="pct"/>
            <w:hideMark/>
          </w:tcPr>
          <w:p w:rsidR="00D069C3" w:rsidRPr="000D307F" w:rsidRDefault="00D069C3" w:rsidP="00D069C3">
            <w:pPr>
              <w:pStyle w:val="af5"/>
              <w:spacing w:before="0" w:beforeAutospacing="0" w:after="0" w:afterAutospacing="0"/>
              <w:contextualSpacing/>
              <w:jc w:val="both"/>
              <w:rPr>
                <w:lang w:val="en-US"/>
              </w:rPr>
            </w:pPr>
            <w:r w:rsidRPr="000D307F">
              <w:rPr>
                <w:lang w:val="en-US"/>
              </w:rPr>
              <w:t>their teeth. One of the most common operations is eyelid lifts. These are for bulldogs, bloodhounds and other</w:t>
            </w:r>
          </w:p>
        </w:tc>
      </w:tr>
      <w:tr w:rsidR="00D069C3" w:rsidRPr="00981AC6" w:rsidTr="00D069C3">
        <w:trPr>
          <w:tblCellSpacing w:w="0" w:type="dxa"/>
        </w:trPr>
        <w:tc>
          <w:tcPr>
            <w:tcW w:w="700" w:type="pct"/>
            <w:hideMark/>
          </w:tcPr>
          <w:p w:rsidR="00D069C3" w:rsidRPr="000D307F" w:rsidRDefault="00D069C3" w:rsidP="00D069C3">
            <w:pPr>
              <w:pStyle w:val="af5"/>
              <w:spacing w:before="0" w:beforeAutospacing="0" w:after="0" w:afterAutospacing="0"/>
              <w:contextualSpacing/>
              <w:jc w:val="both"/>
            </w:pPr>
            <w:r w:rsidRPr="000D307F">
              <w:t>(    )</w:t>
            </w:r>
          </w:p>
        </w:tc>
        <w:tc>
          <w:tcPr>
            <w:tcW w:w="4250" w:type="pct"/>
            <w:hideMark/>
          </w:tcPr>
          <w:p w:rsidR="00D069C3" w:rsidRPr="000D307F" w:rsidRDefault="00D069C3" w:rsidP="00D069C3">
            <w:pPr>
              <w:pStyle w:val="af5"/>
              <w:spacing w:before="0" w:beforeAutospacing="0" w:after="0" w:afterAutospacing="0"/>
              <w:contextualSpacing/>
              <w:jc w:val="both"/>
              <w:rPr>
                <w:lang w:val="en-US"/>
              </w:rPr>
            </w:pPr>
            <w:r w:rsidRPr="000D307F">
              <w:rPr>
                <w:lang w:val="en-US"/>
              </w:rPr>
              <w:t>dogs whose eyelids can drop over their eyes. The operation helps the dog see</w:t>
            </w:r>
          </w:p>
        </w:tc>
      </w:tr>
    </w:tbl>
    <w:p w:rsidR="00D069C3" w:rsidRPr="000D307F" w:rsidRDefault="00D069C3" w:rsidP="00D069C3">
      <w:pPr>
        <w:spacing w:after="0"/>
        <w:ind w:firstLine="567"/>
        <w:contextualSpacing/>
        <w:jc w:val="both"/>
        <w:rPr>
          <w:rFonts w:ascii="Times New Roman" w:hAnsi="Times New Roman" w:cs="Times New Roman"/>
          <w:sz w:val="24"/>
          <w:szCs w:val="24"/>
          <w:lang w:val="en-US"/>
        </w:rPr>
      </w:pPr>
    </w:p>
    <w:p w:rsidR="00D069C3" w:rsidRPr="000D307F" w:rsidRDefault="00D069C3" w:rsidP="00D069C3">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WORD JUMBLE</w:t>
      </w:r>
    </w:p>
    <w:p w:rsidR="00D069C3" w:rsidRPr="000D307F" w:rsidRDefault="00D069C3" w:rsidP="00D069C3">
      <w:pPr>
        <w:pStyle w:val="af5"/>
        <w:spacing w:before="0" w:beforeAutospacing="0" w:after="0" w:afterAutospacing="0"/>
        <w:ind w:firstLine="567"/>
        <w:contextualSpacing/>
        <w:jc w:val="both"/>
        <w:rPr>
          <w:lang w:val="en-US"/>
        </w:rPr>
      </w:pPr>
      <w:r w:rsidRPr="000D307F">
        <w:rPr>
          <w:b/>
          <w:bCs/>
          <w:lang w:val="en-US"/>
        </w:rPr>
        <w:t>With a partner, put the words back into the correct order.</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6"/>
        <w:gridCol w:w="9083"/>
      </w:tblGrid>
      <w:tr w:rsidR="00D069C3" w:rsidRPr="00981AC6" w:rsidTr="00D069C3">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pPr>
            <w:r w:rsidRPr="000D307F">
              <w:t>1.</w:t>
            </w:r>
          </w:p>
        </w:tc>
        <w:tc>
          <w:tcPr>
            <w:tcW w:w="465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on    %    spending    surgery    25    in    cosmetic    A    increase.   </w:t>
            </w:r>
          </w:p>
        </w:tc>
      </w:tr>
      <w:tr w:rsidR="00D069C3" w:rsidRPr="00981AC6" w:rsidTr="00D069C3">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pPr>
            <w:r w:rsidRPr="000D307F">
              <w:t>2.</w:t>
            </w:r>
          </w:p>
        </w:tc>
        <w:tc>
          <w:tcPr>
            <w:tcW w:w="465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Almost     nose     $2.5      operations      million      for.</w:t>
            </w:r>
          </w:p>
        </w:tc>
      </w:tr>
      <w:tr w:rsidR="00D069C3" w:rsidRPr="00981AC6" w:rsidTr="00D069C3">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pPr>
            <w:r w:rsidRPr="000D307F">
              <w:t>3.</w:t>
            </w:r>
          </w:p>
        </w:tc>
        <w:tc>
          <w:tcPr>
            <w:tcW w:w="465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lives    healthier    and    Animals    more    can    active    live.   </w:t>
            </w:r>
          </w:p>
        </w:tc>
      </w:tr>
      <w:tr w:rsidR="00D069C3" w:rsidRPr="00981AC6" w:rsidTr="00D069C3">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pPr>
            <w:r w:rsidRPr="000D307F">
              <w:t>4.</w:t>
            </w:r>
          </w:p>
        </w:tc>
        <w:tc>
          <w:tcPr>
            <w:tcW w:w="465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are    medical    operations    for    reasons    Many.   </w:t>
            </w:r>
          </w:p>
        </w:tc>
      </w:tr>
      <w:tr w:rsidR="00D069C3" w:rsidRPr="00981AC6" w:rsidTr="00D069C3">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pPr>
            <w:r w:rsidRPr="000D307F">
              <w:t>5.</w:t>
            </w:r>
          </w:p>
        </w:tc>
        <w:tc>
          <w:tcPr>
            <w:tcW w:w="465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help    to    jobs    Nose    problems    breathing    fix.   </w:t>
            </w:r>
          </w:p>
        </w:tc>
      </w:tr>
      <w:tr w:rsidR="00D069C3" w:rsidRPr="00981AC6" w:rsidTr="00D069C3">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pPr>
            <w:r w:rsidRPr="000D307F">
              <w:t>6.</w:t>
            </w:r>
          </w:p>
        </w:tc>
        <w:tc>
          <w:tcPr>
            <w:tcW w:w="465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on    surgery    cosmetic    for    trend    The    pets.   </w:t>
            </w:r>
          </w:p>
        </w:tc>
      </w:tr>
      <w:tr w:rsidR="00D069C3" w:rsidRPr="00981AC6" w:rsidTr="00D069C3">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pPr>
            <w:r w:rsidRPr="000D307F">
              <w:t>7.</w:t>
            </w:r>
          </w:p>
        </w:tc>
        <w:tc>
          <w:tcPr>
            <w:tcW w:w="465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straighten    teeth    Get    to    their    braces.   </w:t>
            </w:r>
          </w:p>
        </w:tc>
      </w:tr>
      <w:tr w:rsidR="00D069C3" w:rsidRPr="00981AC6" w:rsidTr="00D069C3">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pPr>
            <w:r w:rsidRPr="000D307F">
              <w:t>8.</w:t>
            </w:r>
          </w:p>
        </w:tc>
        <w:tc>
          <w:tcPr>
            <w:tcW w:w="465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see    dog    the    helps    operation    The    better.   </w:t>
            </w:r>
          </w:p>
        </w:tc>
      </w:tr>
      <w:tr w:rsidR="00D069C3" w:rsidRPr="00981AC6" w:rsidTr="00D069C3">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pPr>
            <w:r w:rsidRPr="000D307F">
              <w:t>9.</w:t>
            </w:r>
          </w:p>
        </w:tc>
        <w:tc>
          <w:tcPr>
            <w:tcW w:w="465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average    560    lovers    an    $    Dog    pay    of    must.   </w:t>
            </w:r>
          </w:p>
        </w:tc>
      </w:tr>
      <w:tr w:rsidR="00D069C3" w:rsidRPr="00981AC6" w:rsidTr="00D069C3">
        <w:trPr>
          <w:tblCellSpacing w:w="0" w:type="dxa"/>
        </w:trPr>
        <w:tc>
          <w:tcPr>
            <w:tcW w:w="30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pPr>
            <w:r w:rsidRPr="000D307F">
              <w:t>10.</w:t>
            </w:r>
          </w:p>
        </w:tc>
        <w:tc>
          <w:tcPr>
            <w:tcW w:w="4650" w:type="pct"/>
            <w:tcBorders>
              <w:top w:val="outset" w:sz="6" w:space="0" w:color="auto"/>
              <w:left w:val="outset" w:sz="6" w:space="0" w:color="auto"/>
              <w:bottom w:val="outset" w:sz="6" w:space="0" w:color="auto"/>
              <w:right w:val="outset" w:sz="6" w:space="0" w:color="auto"/>
            </w:tcBorders>
            <w:hideMark/>
          </w:tcPr>
          <w:p w:rsidR="00D069C3" w:rsidRPr="000D307F" w:rsidRDefault="00D069C3" w:rsidP="00D069C3">
            <w:pPr>
              <w:pStyle w:val="af5"/>
              <w:spacing w:before="0" w:beforeAutospacing="0" w:after="0" w:afterAutospacing="0"/>
              <w:ind w:firstLine="567"/>
              <w:contextualSpacing/>
              <w:jc w:val="both"/>
              <w:rPr>
                <w:lang w:val="en-US"/>
              </w:rPr>
            </w:pPr>
            <w:r w:rsidRPr="000D307F">
              <w:rPr>
                <w:lang w:val="en-US"/>
              </w:rPr>
              <w:t>over    have    just    250    owners    pay    $    Cat    to.   </w:t>
            </w:r>
          </w:p>
        </w:tc>
      </w:tr>
    </w:tbl>
    <w:p w:rsidR="00D069C3" w:rsidRPr="000D307F" w:rsidRDefault="00D069C3" w:rsidP="00D069C3">
      <w:pPr>
        <w:spacing w:after="0"/>
        <w:ind w:firstLine="567"/>
        <w:contextualSpacing/>
        <w:jc w:val="both"/>
        <w:rPr>
          <w:rFonts w:ascii="Times New Roman" w:hAnsi="Times New Roman" w:cs="Times New Roman"/>
          <w:sz w:val="24"/>
          <w:szCs w:val="24"/>
          <w:lang w:val="en-US"/>
        </w:rPr>
      </w:pPr>
    </w:p>
    <w:p w:rsidR="00D069C3" w:rsidRPr="000D307F" w:rsidRDefault="00D069C3" w:rsidP="00D069C3">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DISCUSSION (Write your own questions)</w:t>
      </w:r>
    </w:p>
    <w:tbl>
      <w:tblPr>
        <w:tblW w:w="5000" w:type="pct"/>
        <w:tblCellSpacing w:w="0" w:type="dxa"/>
        <w:tblCellMar>
          <w:left w:w="0" w:type="dxa"/>
          <w:right w:w="0" w:type="dxa"/>
        </w:tblCellMar>
        <w:tblLook w:val="04A0" w:firstRow="1" w:lastRow="0" w:firstColumn="1" w:lastColumn="0" w:noHBand="0" w:noVBand="1"/>
      </w:tblPr>
      <w:tblGrid>
        <w:gridCol w:w="815"/>
        <w:gridCol w:w="8824"/>
      </w:tblGrid>
      <w:tr w:rsidR="00D069C3" w:rsidRPr="00981AC6" w:rsidTr="00D069C3">
        <w:trPr>
          <w:tblCellSpacing w:w="0" w:type="dxa"/>
        </w:trPr>
        <w:tc>
          <w:tcPr>
            <w:tcW w:w="5000" w:type="pct"/>
            <w:gridSpan w:val="2"/>
            <w:hideMark/>
          </w:tcPr>
          <w:p w:rsidR="00D069C3" w:rsidRPr="000D307F" w:rsidRDefault="00D069C3" w:rsidP="00D069C3">
            <w:pPr>
              <w:pStyle w:val="af5"/>
              <w:spacing w:before="0" w:beforeAutospacing="0" w:after="0" w:afterAutospacing="0"/>
              <w:ind w:firstLine="567"/>
              <w:contextualSpacing/>
              <w:jc w:val="both"/>
              <w:rPr>
                <w:lang w:val="en-US"/>
              </w:rPr>
            </w:pPr>
            <w:r w:rsidRPr="000D307F">
              <w:rPr>
                <w:b/>
                <w:bCs/>
                <w:u w:val="single"/>
                <w:lang w:val="en-US"/>
              </w:rPr>
              <w:t>STUDENT A’s QUESTIONS</w:t>
            </w:r>
            <w:r w:rsidRPr="000D307F">
              <w:rPr>
                <w:b/>
                <w:bCs/>
                <w:lang w:val="en-US"/>
              </w:rPr>
              <w:t xml:space="preserve"> (Do not show these to student B)</w:t>
            </w:r>
          </w:p>
        </w:tc>
      </w:tr>
      <w:tr w:rsidR="00D069C3" w:rsidRPr="000D307F" w:rsidTr="00D069C3">
        <w:trPr>
          <w:tblCellSpacing w:w="0" w:type="dxa"/>
        </w:trPr>
        <w:tc>
          <w:tcPr>
            <w:tcW w:w="423"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1.</w:t>
            </w:r>
          </w:p>
        </w:tc>
        <w:tc>
          <w:tcPr>
            <w:tcW w:w="4577"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________________________________________________________</w:t>
            </w:r>
          </w:p>
        </w:tc>
      </w:tr>
      <w:tr w:rsidR="00D069C3" w:rsidRPr="000D307F" w:rsidTr="00D069C3">
        <w:trPr>
          <w:tblCellSpacing w:w="0" w:type="dxa"/>
        </w:trPr>
        <w:tc>
          <w:tcPr>
            <w:tcW w:w="423"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2.</w:t>
            </w:r>
          </w:p>
        </w:tc>
        <w:tc>
          <w:tcPr>
            <w:tcW w:w="4577"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________________________________________________________</w:t>
            </w:r>
          </w:p>
        </w:tc>
      </w:tr>
      <w:tr w:rsidR="00D069C3" w:rsidRPr="000D307F" w:rsidTr="00D069C3">
        <w:trPr>
          <w:tblCellSpacing w:w="0" w:type="dxa"/>
        </w:trPr>
        <w:tc>
          <w:tcPr>
            <w:tcW w:w="423"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3.</w:t>
            </w:r>
          </w:p>
        </w:tc>
        <w:tc>
          <w:tcPr>
            <w:tcW w:w="4577"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________________________________________________________</w:t>
            </w:r>
          </w:p>
        </w:tc>
      </w:tr>
      <w:tr w:rsidR="00D069C3" w:rsidRPr="000D307F" w:rsidTr="00D069C3">
        <w:trPr>
          <w:tblCellSpacing w:w="0" w:type="dxa"/>
        </w:trPr>
        <w:tc>
          <w:tcPr>
            <w:tcW w:w="423"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4.</w:t>
            </w:r>
          </w:p>
        </w:tc>
        <w:tc>
          <w:tcPr>
            <w:tcW w:w="4577"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________________________________________________________</w:t>
            </w:r>
          </w:p>
        </w:tc>
      </w:tr>
      <w:tr w:rsidR="00D069C3" w:rsidRPr="000D307F" w:rsidTr="00D069C3">
        <w:trPr>
          <w:tblCellSpacing w:w="0" w:type="dxa"/>
        </w:trPr>
        <w:tc>
          <w:tcPr>
            <w:tcW w:w="423"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5.</w:t>
            </w:r>
          </w:p>
        </w:tc>
        <w:tc>
          <w:tcPr>
            <w:tcW w:w="4577"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________________________________________________________</w:t>
            </w:r>
          </w:p>
        </w:tc>
      </w:tr>
    </w:tbl>
    <w:p w:rsidR="00D069C3" w:rsidRPr="000D307F" w:rsidRDefault="00D069C3" w:rsidP="00D069C3">
      <w:pPr>
        <w:pStyle w:val="af5"/>
        <w:spacing w:before="0" w:beforeAutospacing="0" w:after="0" w:afterAutospacing="0"/>
        <w:ind w:firstLine="567"/>
        <w:contextualSpacing/>
        <w:jc w:val="both"/>
      </w:pPr>
      <w:r w:rsidRPr="000D307F">
        <w:lastRenderedPageBreak/>
        <w:t>------------------------------------------------------------------------------</w:t>
      </w:r>
    </w:p>
    <w:tbl>
      <w:tblPr>
        <w:tblW w:w="5000" w:type="pct"/>
        <w:tblCellSpacing w:w="0" w:type="dxa"/>
        <w:tblCellMar>
          <w:left w:w="0" w:type="dxa"/>
          <w:right w:w="0" w:type="dxa"/>
        </w:tblCellMar>
        <w:tblLook w:val="04A0" w:firstRow="1" w:lastRow="0" w:firstColumn="1" w:lastColumn="0" w:noHBand="0" w:noVBand="1"/>
      </w:tblPr>
      <w:tblGrid>
        <w:gridCol w:w="815"/>
        <w:gridCol w:w="8824"/>
      </w:tblGrid>
      <w:tr w:rsidR="00D069C3" w:rsidRPr="00981AC6" w:rsidTr="00D069C3">
        <w:trPr>
          <w:tblCellSpacing w:w="0" w:type="dxa"/>
        </w:trPr>
        <w:tc>
          <w:tcPr>
            <w:tcW w:w="5000" w:type="pct"/>
            <w:gridSpan w:val="2"/>
            <w:hideMark/>
          </w:tcPr>
          <w:p w:rsidR="00D069C3" w:rsidRPr="000D307F" w:rsidRDefault="00D069C3" w:rsidP="00D069C3">
            <w:pPr>
              <w:pStyle w:val="af5"/>
              <w:spacing w:before="0" w:beforeAutospacing="0" w:after="0" w:afterAutospacing="0"/>
              <w:ind w:firstLine="567"/>
              <w:contextualSpacing/>
              <w:jc w:val="both"/>
              <w:rPr>
                <w:lang w:val="en-US"/>
              </w:rPr>
            </w:pPr>
            <w:r w:rsidRPr="000D307F">
              <w:rPr>
                <w:b/>
                <w:bCs/>
                <w:u w:val="single"/>
                <w:lang w:val="en-US"/>
              </w:rPr>
              <w:t>STUDENT B’s QUESTIONS</w:t>
            </w:r>
            <w:r w:rsidRPr="000D307F">
              <w:rPr>
                <w:b/>
                <w:bCs/>
                <w:lang w:val="en-US"/>
              </w:rPr>
              <w:t xml:space="preserve"> (Do not show these to student A)</w:t>
            </w:r>
          </w:p>
        </w:tc>
      </w:tr>
      <w:tr w:rsidR="00D069C3" w:rsidRPr="000D307F" w:rsidTr="00D069C3">
        <w:trPr>
          <w:tblCellSpacing w:w="0" w:type="dxa"/>
        </w:trPr>
        <w:tc>
          <w:tcPr>
            <w:tcW w:w="423"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1.</w:t>
            </w:r>
          </w:p>
        </w:tc>
        <w:tc>
          <w:tcPr>
            <w:tcW w:w="4577"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________________________________________________________</w:t>
            </w:r>
          </w:p>
        </w:tc>
      </w:tr>
      <w:tr w:rsidR="00D069C3" w:rsidRPr="000D307F" w:rsidTr="00D069C3">
        <w:trPr>
          <w:tblCellSpacing w:w="0" w:type="dxa"/>
        </w:trPr>
        <w:tc>
          <w:tcPr>
            <w:tcW w:w="423"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2.</w:t>
            </w:r>
          </w:p>
        </w:tc>
        <w:tc>
          <w:tcPr>
            <w:tcW w:w="4577"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________________________________________________________</w:t>
            </w:r>
          </w:p>
        </w:tc>
      </w:tr>
      <w:tr w:rsidR="00D069C3" w:rsidRPr="000D307F" w:rsidTr="00D069C3">
        <w:trPr>
          <w:tblCellSpacing w:w="0" w:type="dxa"/>
        </w:trPr>
        <w:tc>
          <w:tcPr>
            <w:tcW w:w="423"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3.</w:t>
            </w:r>
          </w:p>
        </w:tc>
        <w:tc>
          <w:tcPr>
            <w:tcW w:w="4577"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________________________________________________________</w:t>
            </w:r>
          </w:p>
        </w:tc>
      </w:tr>
      <w:tr w:rsidR="00D069C3" w:rsidRPr="000D307F" w:rsidTr="00D069C3">
        <w:trPr>
          <w:tblCellSpacing w:w="0" w:type="dxa"/>
        </w:trPr>
        <w:tc>
          <w:tcPr>
            <w:tcW w:w="423"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4.</w:t>
            </w:r>
          </w:p>
        </w:tc>
        <w:tc>
          <w:tcPr>
            <w:tcW w:w="4577"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________________________________________________________</w:t>
            </w:r>
          </w:p>
        </w:tc>
      </w:tr>
      <w:tr w:rsidR="00D069C3" w:rsidRPr="000D307F" w:rsidTr="00D069C3">
        <w:trPr>
          <w:tblCellSpacing w:w="0" w:type="dxa"/>
        </w:trPr>
        <w:tc>
          <w:tcPr>
            <w:tcW w:w="423"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5.</w:t>
            </w:r>
          </w:p>
        </w:tc>
        <w:tc>
          <w:tcPr>
            <w:tcW w:w="4577" w:type="pct"/>
            <w:vAlign w:val="bottom"/>
            <w:hideMark/>
          </w:tcPr>
          <w:p w:rsidR="00D069C3" w:rsidRPr="000D307F" w:rsidRDefault="00D069C3" w:rsidP="00D069C3">
            <w:pPr>
              <w:pStyle w:val="af5"/>
              <w:spacing w:before="0" w:beforeAutospacing="0" w:after="0" w:afterAutospacing="0"/>
              <w:ind w:firstLine="567"/>
              <w:contextualSpacing/>
              <w:jc w:val="both"/>
            </w:pPr>
            <w:r w:rsidRPr="000D307F">
              <w:t>________________________________________________________</w:t>
            </w:r>
          </w:p>
        </w:tc>
      </w:tr>
    </w:tbl>
    <w:p w:rsidR="00D069C3" w:rsidRPr="000D307F" w:rsidRDefault="00D069C3" w:rsidP="00D069C3">
      <w:pPr>
        <w:pStyle w:val="20"/>
        <w:spacing w:before="0" w:after="0"/>
        <w:ind w:firstLine="567"/>
        <w:contextualSpacing/>
        <w:jc w:val="both"/>
        <w:rPr>
          <w:rFonts w:ascii="Times New Roman" w:hAnsi="Times New Roman"/>
          <w:sz w:val="24"/>
          <w:szCs w:val="24"/>
        </w:rPr>
      </w:pPr>
    </w:p>
    <w:p w:rsidR="00D069C3" w:rsidRPr="000D307F" w:rsidRDefault="00D069C3" w:rsidP="00D069C3">
      <w:pPr>
        <w:pStyle w:val="20"/>
        <w:spacing w:before="0" w:after="0"/>
        <w:ind w:firstLine="567"/>
        <w:contextualSpacing/>
        <w:jc w:val="both"/>
        <w:rPr>
          <w:rFonts w:ascii="Times New Roman" w:hAnsi="Times New Roman"/>
          <w:sz w:val="24"/>
          <w:szCs w:val="24"/>
        </w:rPr>
      </w:pPr>
      <w:r w:rsidRPr="000D307F">
        <w:rPr>
          <w:rFonts w:ascii="Times New Roman" w:hAnsi="Times New Roman"/>
          <w:sz w:val="24"/>
          <w:szCs w:val="24"/>
        </w:rPr>
        <w:t>WRITING</w:t>
      </w:r>
    </w:p>
    <w:p w:rsidR="00D069C3" w:rsidRPr="000D307F" w:rsidRDefault="00D069C3" w:rsidP="00D069C3">
      <w:pPr>
        <w:rPr>
          <w:rFonts w:ascii="Times New Roman" w:hAnsi="Times New Roman" w:cs="Times New Roman"/>
          <w:sz w:val="24"/>
          <w:szCs w:val="24"/>
          <w:lang w:eastAsia="ru-RU"/>
        </w:rPr>
      </w:pPr>
    </w:p>
    <w:p w:rsidR="00D069C3" w:rsidRPr="000D307F" w:rsidRDefault="00D069C3" w:rsidP="00D069C3">
      <w:pPr>
        <w:pStyle w:val="af5"/>
        <w:spacing w:before="0" w:beforeAutospacing="0" w:after="0" w:afterAutospacing="0"/>
        <w:ind w:firstLine="567"/>
        <w:contextualSpacing/>
        <w:jc w:val="both"/>
        <w:rPr>
          <w:lang w:val="en-US"/>
        </w:rPr>
      </w:pPr>
      <w:r w:rsidRPr="000D307F">
        <w:rPr>
          <w:b/>
          <w:bCs/>
          <w:lang w:val="en-US"/>
        </w:rPr>
        <w:t>Write about plastic surgery for 10 minutes. Show your partner your paper. Correct each other’s work.</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851A3D"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46</w:t>
      </w:r>
      <w:r w:rsidR="00FC68D8" w:rsidRPr="000D307F">
        <w:rPr>
          <w:rFonts w:ascii="Times New Roman" w:eastAsia="Times New Roman" w:hAnsi="Times New Roman" w:cs="Times New Roman"/>
          <w:b/>
          <w:smallCaps/>
          <w:sz w:val="24"/>
          <w:szCs w:val="24"/>
          <w:lang w:val="en-US" w:eastAsia="ru-RU"/>
        </w:rPr>
        <w:t>. Scientific conference. Healthy food.</w:t>
      </w:r>
    </w:p>
    <w:tbl>
      <w:tblPr>
        <w:tblStyle w:val="ab"/>
        <w:tblW w:w="0" w:type="auto"/>
        <w:tblLook w:val="04A0" w:firstRow="1" w:lastRow="0" w:firstColumn="1" w:lastColumn="0" w:noHBand="0" w:noVBand="1"/>
      </w:tblPr>
      <w:tblGrid>
        <w:gridCol w:w="4921"/>
        <w:gridCol w:w="4934"/>
      </w:tblGrid>
      <w:tr w:rsidR="00D42B7C" w:rsidRPr="000D307F" w:rsidTr="006969C9">
        <w:tc>
          <w:tcPr>
            <w:tcW w:w="5139" w:type="dxa"/>
          </w:tcPr>
          <w:p w:rsidR="00D42B7C" w:rsidRPr="000D307F" w:rsidRDefault="00D42B7C" w:rsidP="006969C9">
            <w:pPr>
              <w:pStyle w:val="Default"/>
              <w:jc w:val="both"/>
            </w:pPr>
            <w:r w:rsidRPr="000D307F">
              <w:rPr>
                <w:b/>
                <w:bCs/>
              </w:rPr>
              <w:t xml:space="preserve">Topic </w:t>
            </w:r>
          </w:p>
        </w:tc>
        <w:tc>
          <w:tcPr>
            <w:tcW w:w="5140" w:type="dxa"/>
          </w:tcPr>
          <w:p w:rsidR="00D42B7C" w:rsidRPr="000D307F" w:rsidRDefault="00D42B7C" w:rsidP="006969C9">
            <w:pPr>
              <w:contextualSpacing/>
              <w:jc w:val="center"/>
              <w:rPr>
                <w:b/>
                <w:smallCaps/>
                <w:sz w:val="24"/>
                <w:szCs w:val="24"/>
                <w:lang w:val="en-US"/>
              </w:rPr>
            </w:pPr>
            <w:r w:rsidRPr="000D307F">
              <w:rPr>
                <w:b/>
                <w:smallCaps/>
                <w:sz w:val="24"/>
                <w:szCs w:val="24"/>
                <w:lang w:val="en-US"/>
              </w:rPr>
              <w:t>Scientific conference. Healthy food</w:t>
            </w:r>
          </w:p>
        </w:tc>
      </w:tr>
      <w:tr w:rsidR="00D42B7C" w:rsidRPr="000D307F" w:rsidTr="006969C9">
        <w:tc>
          <w:tcPr>
            <w:tcW w:w="5139" w:type="dxa"/>
          </w:tcPr>
          <w:p w:rsidR="00D42B7C" w:rsidRPr="000D307F" w:rsidRDefault="00D42B7C"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D42B7C" w:rsidRPr="000D307F" w:rsidRDefault="00D42B7C" w:rsidP="006969C9">
            <w:pPr>
              <w:pStyle w:val="Default"/>
              <w:jc w:val="both"/>
            </w:pPr>
            <w:r w:rsidRPr="000D307F">
              <w:rPr>
                <w:b/>
                <w:bCs/>
              </w:rPr>
              <w:t>Number of participants: 1</w:t>
            </w:r>
            <w:r w:rsidRPr="000D307F">
              <w:rPr>
                <w:b/>
                <w:bCs/>
                <w:lang w:val="en-US"/>
              </w:rPr>
              <w:t>5</w:t>
            </w:r>
            <w:r w:rsidRPr="000D307F">
              <w:rPr>
                <w:b/>
                <w:bCs/>
              </w:rPr>
              <w:t xml:space="preserve"> </w:t>
            </w:r>
          </w:p>
        </w:tc>
      </w:tr>
      <w:tr w:rsidR="00D42B7C" w:rsidRPr="000D307F" w:rsidTr="006969C9">
        <w:tc>
          <w:tcPr>
            <w:tcW w:w="5139" w:type="dxa"/>
          </w:tcPr>
          <w:p w:rsidR="00D42B7C" w:rsidRPr="000D307F" w:rsidRDefault="00D42B7C" w:rsidP="006969C9">
            <w:pPr>
              <w:pStyle w:val="Default"/>
              <w:jc w:val="both"/>
            </w:pPr>
            <w:r w:rsidRPr="000D307F">
              <w:rPr>
                <w:b/>
                <w:bCs/>
                <w:i/>
                <w:iCs/>
              </w:rPr>
              <w:t xml:space="preserve">Lesson type </w:t>
            </w:r>
          </w:p>
        </w:tc>
        <w:tc>
          <w:tcPr>
            <w:tcW w:w="5140" w:type="dxa"/>
          </w:tcPr>
          <w:p w:rsidR="00D42B7C" w:rsidRPr="000D307F" w:rsidRDefault="00D42B7C" w:rsidP="006969C9">
            <w:pPr>
              <w:pStyle w:val="Default"/>
              <w:jc w:val="both"/>
            </w:pPr>
            <w:r w:rsidRPr="000D307F">
              <w:t xml:space="preserve">Practical </w:t>
            </w:r>
          </w:p>
        </w:tc>
      </w:tr>
      <w:tr w:rsidR="00D42B7C" w:rsidRPr="000D307F" w:rsidTr="006969C9">
        <w:tc>
          <w:tcPr>
            <w:tcW w:w="5139" w:type="dxa"/>
          </w:tcPr>
          <w:p w:rsidR="00D42B7C" w:rsidRPr="000D307F" w:rsidRDefault="00D42B7C" w:rsidP="006969C9">
            <w:pPr>
              <w:pStyle w:val="Default"/>
              <w:jc w:val="both"/>
            </w:pPr>
            <w:r w:rsidRPr="000D307F">
              <w:rPr>
                <w:b/>
                <w:bCs/>
                <w:i/>
                <w:iCs/>
              </w:rPr>
              <w:t xml:space="preserve">Outline of the lesson </w:t>
            </w:r>
          </w:p>
        </w:tc>
        <w:tc>
          <w:tcPr>
            <w:tcW w:w="5140" w:type="dxa"/>
          </w:tcPr>
          <w:p w:rsidR="00D42B7C" w:rsidRPr="000D307F" w:rsidRDefault="00D42B7C" w:rsidP="006969C9">
            <w:pPr>
              <w:pStyle w:val="Default"/>
              <w:jc w:val="both"/>
              <w:rPr>
                <w:lang w:val="en-US"/>
              </w:rPr>
            </w:pPr>
            <w:r w:rsidRPr="000D307F">
              <w:rPr>
                <w:lang w:val="en-US"/>
              </w:rPr>
              <w:t xml:space="preserve">1. Led in activity </w:t>
            </w:r>
          </w:p>
          <w:p w:rsidR="00D42B7C" w:rsidRPr="000D307F" w:rsidRDefault="00D42B7C" w:rsidP="006969C9">
            <w:pPr>
              <w:pStyle w:val="Default"/>
              <w:jc w:val="both"/>
              <w:rPr>
                <w:lang w:val="en-US"/>
              </w:rPr>
            </w:pPr>
            <w:r w:rsidRPr="000D307F">
              <w:rPr>
                <w:lang w:val="en-US"/>
              </w:rPr>
              <w:t xml:space="preserve">2. Brainstorming </w:t>
            </w:r>
          </w:p>
          <w:p w:rsidR="00D42B7C" w:rsidRPr="000D307F" w:rsidRDefault="00D42B7C" w:rsidP="006969C9">
            <w:pPr>
              <w:pStyle w:val="Default"/>
              <w:jc w:val="both"/>
            </w:pPr>
            <w:r w:rsidRPr="000D307F">
              <w:rPr>
                <w:lang w:val="en-US"/>
              </w:rPr>
              <w:t xml:space="preserve">3. Exploring ideas about </w:t>
            </w:r>
            <w:r w:rsidRPr="000D307F">
              <w:rPr>
                <w:smallCaps/>
                <w:lang w:val="en-US" w:eastAsia="ru-RU"/>
              </w:rPr>
              <w:t>healthy food</w:t>
            </w:r>
          </w:p>
          <w:p w:rsidR="00D42B7C" w:rsidRPr="000D307F" w:rsidRDefault="00D42B7C" w:rsidP="006969C9">
            <w:pPr>
              <w:pStyle w:val="Default"/>
              <w:jc w:val="both"/>
            </w:pPr>
            <w:r w:rsidRPr="000D307F">
              <w:t xml:space="preserve">7. Mini lectures </w:t>
            </w:r>
          </w:p>
          <w:p w:rsidR="00D42B7C" w:rsidRPr="000D307F" w:rsidRDefault="00D42B7C" w:rsidP="006969C9">
            <w:pPr>
              <w:pStyle w:val="Default"/>
              <w:jc w:val="both"/>
            </w:pPr>
            <w:r w:rsidRPr="000D307F">
              <w:t xml:space="preserve">8. Summarizing </w:t>
            </w:r>
          </w:p>
        </w:tc>
      </w:tr>
      <w:tr w:rsidR="00D42B7C" w:rsidRPr="00981AC6" w:rsidTr="006969C9">
        <w:tc>
          <w:tcPr>
            <w:tcW w:w="10279" w:type="dxa"/>
            <w:gridSpan w:val="2"/>
          </w:tcPr>
          <w:p w:rsidR="00D42B7C" w:rsidRPr="000D307F" w:rsidRDefault="00D42B7C"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D42B7C" w:rsidRPr="000D307F" w:rsidRDefault="00D42B7C" w:rsidP="006969C9">
            <w:pPr>
              <w:pStyle w:val="Default"/>
              <w:jc w:val="both"/>
              <w:rPr>
                <w:lang w:val="en-US"/>
              </w:rPr>
            </w:pPr>
          </w:p>
        </w:tc>
      </w:tr>
      <w:tr w:rsidR="00D42B7C" w:rsidRPr="00981AC6" w:rsidTr="006969C9">
        <w:tc>
          <w:tcPr>
            <w:tcW w:w="5139" w:type="dxa"/>
          </w:tcPr>
          <w:p w:rsidR="00D42B7C" w:rsidRPr="000D307F" w:rsidRDefault="00D42B7C" w:rsidP="006969C9">
            <w:pPr>
              <w:pStyle w:val="Default"/>
              <w:jc w:val="both"/>
              <w:rPr>
                <w:lang w:val="en-US"/>
              </w:rPr>
            </w:pPr>
            <w:r w:rsidRPr="000D307F">
              <w:rPr>
                <w:b/>
                <w:bCs/>
                <w:i/>
                <w:iCs/>
                <w:lang w:val="en-US"/>
              </w:rPr>
              <w:t>Objectives</w:t>
            </w:r>
            <w:r w:rsidRPr="000D307F">
              <w:rPr>
                <w:b/>
                <w:bCs/>
                <w:lang w:val="en-US"/>
              </w:rPr>
              <w:t xml:space="preserve">: </w:t>
            </w:r>
          </w:p>
          <w:p w:rsidR="00D42B7C" w:rsidRPr="000D307F" w:rsidRDefault="00D42B7C" w:rsidP="006969C9">
            <w:pPr>
              <w:pStyle w:val="Default"/>
              <w:jc w:val="both"/>
              <w:rPr>
                <w:lang w:val="en-US"/>
              </w:rPr>
            </w:pPr>
            <w:r w:rsidRPr="000D307F">
              <w:rPr>
                <w:b/>
                <w:bCs/>
                <w:i/>
                <w:iCs/>
                <w:lang w:val="en-US"/>
              </w:rPr>
              <w:t xml:space="preserve">Participants will </w:t>
            </w:r>
          </w:p>
          <w:p w:rsidR="00D42B7C" w:rsidRPr="000D307F" w:rsidRDefault="00D42B7C" w:rsidP="006969C9">
            <w:pPr>
              <w:contextualSpacing/>
              <w:rPr>
                <w:i/>
                <w:sz w:val="24"/>
                <w:szCs w:val="24"/>
                <w:lang w:val="en-US"/>
              </w:rPr>
            </w:pPr>
            <w:r w:rsidRPr="000D307F">
              <w:rPr>
                <w:i/>
                <w:sz w:val="24"/>
                <w:szCs w:val="24"/>
              </w:rPr>
              <w:t></w:t>
            </w:r>
            <w:r w:rsidRPr="000D307F">
              <w:rPr>
                <w:i/>
                <w:sz w:val="24"/>
                <w:szCs w:val="24"/>
                <w:lang w:val="en-US"/>
              </w:rPr>
              <w:t>   to train students’ vocabulary for talking about healthy food;</w:t>
            </w:r>
          </w:p>
          <w:p w:rsidR="00D42B7C" w:rsidRPr="000D307F" w:rsidRDefault="00D42B7C" w:rsidP="006969C9">
            <w:pPr>
              <w:contextualSpacing/>
              <w:rPr>
                <w:i/>
                <w:sz w:val="24"/>
                <w:szCs w:val="24"/>
                <w:lang w:val="en-US"/>
              </w:rPr>
            </w:pPr>
            <w:r w:rsidRPr="000D307F">
              <w:rPr>
                <w:i/>
                <w:sz w:val="24"/>
                <w:szCs w:val="24"/>
                <w:lang w:val="en-US"/>
              </w:rPr>
              <w:t>•  to improve students’ reading and listening skills;</w:t>
            </w:r>
          </w:p>
          <w:p w:rsidR="00D42B7C" w:rsidRPr="000D307F" w:rsidRDefault="00D42B7C" w:rsidP="006969C9">
            <w:pPr>
              <w:contextualSpacing/>
              <w:rPr>
                <w:i/>
                <w:sz w:val="24"/>
                <w:szCs w:val="24"/>
                <w:lang w:val="en-US"/>
              </w:rPr>
            </w:pPr>
            <w:r w:rsidRPr="000D307F">
              <w:rPr>
                <w:i/>
                <w:sz w:val="24"/>
                <w:szCs w:val="24"/>
                <w:lang w:val="en-US"/>
              </w:rPr>
              <w:t>- to train students’ writing skills.</w:t>
            </w:r>
          </w:p>
          <w:p w:rsidR="00D42B7C" w:rsidRPr="000D307F" w:rsidRDefault="00D42B7C"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D42B7C" w:rsidRPr="000D307F" w:rsidRDefault="00D42B7C" w:rsidP="006969C9">
            <w:pPr>
              <w:pStyle w:val="Default"/>
              <w:jc w:val="both"/>
              <w:rPr>
                <w:lang w:val="en-US"/>
              </w:rPr>
            </w:pPr>
            <w:r w:rsidRPr="000D307F">
              <w:rPr>
                <w:b/>
                <w:bCs/>
                <w:i/>
                <w:iCs/>
                <w:lang w:val="en-US"/>
              </w:rPr>
              <w:t xml:space="preserve">Outcomes: </w:t>
            </w:r>
          </w:p>
          <w:p w:rsidR="00D42B7C" w:rsidRPr="000D307F" w:rsidRDefault="00D42B7C" w:rsidP="006969C9">
            <w:pPr>
              <w:pStyle w:val="Default"/>
              <w:jc w:val="both"/>
              <w:rPr>
                <w:lang w:val="en-US"/>
              </w:rPr>
            </w:pPr>
            <w:r w:rsidRPr="000D307F">
              <w:rPr>
                <w:b/>
                <w:bCs/>
                <w:i/>
                <w:iCs/>
                <w:lang w:val="en-US"/>
              </w:rPr>
              <w:t xml:space="preserve">By the end of the course Participants will </w:t>
            </w:r>
          </w:p>
          <w:p w:rsidR="00D42B7C" w:rsidRPr="000D307F" w:rsidRDefault="00D42B7C" w:rsidP="006969C9">
            <w:pPr>
              <w:pStyle w:val="Default"/>
              <w:jc w:val="both"/>
            </w:pPr>
            <w:r w:rsidRPr="000D307F">
              <w:t></w:t>
            </w:r>
            <w:r w:rsidRPr="000D307F">
              <w:rPr>
                <w:lang w:val="en-US"/>
              </w:rPr>
              <w:t xml:space="preserve"> </w:t>
            </w:r>
            <w:r w:rsidRPr="000D307F">
              <w:rPr>
                <w:i/>
                <w:iCs/>
                <w:lang w:val="en-US"/>
              </w:rPr>
              <w:t>Aware of healthy food</w:t>
            </w:r>
          </w:p>
          <w:p w:rsidR="00D42B7C" w:rsidRPr="000D307F" w:rsidRDefault="00D42B7C" w:rsidP="006969C9">
            <w:pPr>
              <w:pStyle w:val="Default"/>
              <w:jc w:val="both"/>
            </w:pPr>
          </w:p>
          <w:p w:rsidR="00D42B7C" w:rsidRPr="000D307F" w:rsidRDefault="00D42B7C"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D42B7C" w:rsidRPr="000D307F" w:rsidRDefault="00D42B7C" w:rsidP="006969C9">
            <w:pPr>
              <w:pStyle w:val="Default"/>
              <w:jc w:val="both"/>
              <w:rPr>
                <w:lang w:val="en-US"/>
              </w:rPr>
            </w:pPr>
          </w:p>
        </w:tc>
      </w:tr>
      <w:tr w:rsidR="00D42B7C" w:rsidRPr="00981AC6" w:rsidTr="006969C9">
        <w:tc>
          <w:tcPr>
            <w:tcW w:w="5139" w:type="dxa"/>
          </w:tcPr>
          <w:p w:rsidR="00D42B7C" w:rsidRPr="000D307F" w:rsidRDefault="00D42B7C" w:rsidP="006969C9">
            <w:pPr>
              <w:pStyle w:val="Default"/>
              <w:jc w:val="both"/>
              <w:rPr>
                <w:b/>
                <w:i/>
              </w:rPr>
            </w:pPr>
            <w:r w:rsidRPr="000D307F">
              <w:rPr>
                <w:b/>
                <w:i/>
              </w:rPr>
              <w:t xml:space="preserve">Teaching model </w:t>
            </w:r>
          </w:p>
        </w:tc>
        <w:tc>
          <w:tcPr>
            <w:tcW w:w="5140" w:type="dxa"/>
          </w:tcPr>
          <w:p w:rsidR="00D42B7C" w:rsidRPr="000D307F" w:rsidRDefault="00D42B7C" w:rsidP="006969C9">
            <w:pPr>
              <w:pStyle w:val="Default"/>
              <w:jc w:val="both"/>
              <w:rPr>
                <w:lang w:val="en-US"/>
              </w:rPr>
            </w:pPr>
            <w:r w:rsidRPr="000D307F">
              <w:rPr>
                <w:lang w:val="en-US"/>
              </w:rPr>
              <w:t xml:space="preserve">concept attainment; cooperative learning; direct instruction; presentation; </w:t>
            </w:r>
          </w:p>
        </w:tc>
      </w:tr>
      <w:tr w:rsidR="00D42B7C" w:rsidRPr="00981AC6" w:rsidTr="006969C9">
        <w:tc>
          <w:tcPr>
            <w:tcW w:w="5139" w:type="dxa"/>
          </w:tcPr>
          <w:p w:rsidR="00D42B7C" w:rsidRPr="000D307F" w:rsidRDefault="00D42B7C" w:rsidP="006969C9">
            <w:pPr>
              <w:pStyle w:val="Default"/>
              <w:jc w:val="both"/>
              <w:rPr>
                <w:b/>
                <w:i/>
              </w:rPr>
            </w:pPr>
            <w:r w:rsidRPr="000D307F">
              <w:rPr>
                <w:b/>
                <w:i/>
              </w:rPr>
              <w:t xml:space="preserve">Interaction pattern </w:t>
            </w:r>
          </w:p>
        </w:tc>
        <w:tc>
          <w:tcPr>
            <w:tcW w:w="5140" w:type="dxa"/>
          </w:tcPr>
          <w:p w:rsidR="00D42B7C" w:rsidRPr="000D307F" w:rsidRDefault="00D42B7C" w:rsidP="006969C9">
            <w:pPr>
              <w:pStyle w:val="Default"/>
              <w:jc w:val="both"/>
              <w:rPr>
                <w:lang w:val="en-US"/>
              </w:rPr>
            </w:pPr>
            <w:r w:rsidRPr="000D307F">
              <w:rPr>
                <w:lang w:val="en-US"/>
              </w:rPr>
              <w:t xml:space="preserve">Plenary; individually, pair , group works and whole class </w:t>
            </w:r>
          </w:p>
        </w:tc>
      </w:tr>
      <w:tr w:rsidR="00D42B7C" w:rsidRPr="00981AC6" w:rsidTr="006969C9">
        <w:tc>
          <w:tcPr>
            <w:tcW w:w="5139" w:type="dxa"/>
          </w:tcPr>
          <w:p w:rsidR="00D42B7C" w:rsidRPr="000D307F" w:rsidRDefault="00D42B7C" w:rsidP="006969C9">
            <w:pPr>
              <w:pStyle w:val="Default"/>
              <w:jc w:val="both"/>
            </w:pPr>
            <w:r w:rsidRPr="000D307F">
              <w:rPr>
                <w:b/>
                <w:bCs/>
                <w:i/>
                <w:iCs/>
              </w:rPr>
              <w:t xml:space="preserve">Used materials and equipments </w:t>
            </w:r>
          </w:p>
        </w:tc>
        <w:tc>
          <w:tcPr>
            <w:tcW w:w="5140" w:type="dxa"/>
          </w:tcPr>
          <w:p w:rsidR="00D42B7C" w:rsidRPr="000D307F" w:rsidRDefault="00D42B7C" w:rsidP="006969C9">
            <w:pPr>
              <w:pStyle w:val="Default"/>
              <w:jc w:val="both"/>
              <w:rPr>
                <w:lang w:val="en-US"/>
              </w:rPr>
            </w:pPr>
            <w:r w:rsidRPr="000D307F">
              <w:rPr>
                <w:lang w:val="en-US"/>
              </w:rPr>
              <w:t xml:space="preserve">Handouts; board and markers of different colors </w:t>
            </w:r>
          </w:p>
        </w:tc>
      </w:tr>
      <w:tr w:rsidR="00D42B7C" w:rsidRPr="00981AC6" w:rsidTr="006969C9">
        <w:tc>
          <w:tcPr>
            <w:tcW w:w="5139" w:type="dxa"/>
          </w:tcPr>
          <w:p w:rsidR="00D42B7C" w:rsidRPr="000D307F" w:rsidRDefault="00D42B7C" w:rsidP="006969C9">
            <w:pPr>
              <w:pStyle w:val="Default"/>
              <w:jc w:val="both"/>
            </w:pPr>
            <w:r w:rsidRPr="000D307F">
              <w:rPr>
                <w:b/>
                <w:bCs/>
                <w:i/>
                <w:iCs/>
              </w:rPr>
              <w:t xml:space="preserve">Teaching conditions </w:t>
            </w:r>
          </w:p>
        </w:tc>
        <w:tc>
          <w:tcPr>
            <w:tcW w:w="5140" w:type="dxa"/>
          </w:tcPr>
          <w:p w:rsidR="00D42B7C" w:rsidRPr="000D307F" w:rsidRDefault="00D42B7C" w:rsidP="006969C9">
            <w:pPr>
              <w:pStyle w:val="Default"/>
              <w:jc w:val="both"/>
              <w:rPr>
                <w:lang w:val="en-US"/>
              </w:rPr>
            </w:pPr>
            <w:r w:rsidRPr="000D307F">
              <w:rPr>
                <w:lang w:val="en-US"/>
              </w:rPr>
              <w:t xml:space="preserve">Teaching room should include white board and separated to 4 faced sittings suited for group works. </w:t>
            </w:r>
          </w:p>
        </w:tc>
      </w:tr>
      <w:tr w:rsidR="00D42B7C" w:rsidRPr="000D307F" w:rsidTr="006969C9">
        <w:tc>
          <w:tcPr>
            <w:tcW w:w="5139" w:type="dxa"/>
          </w:tcPr>
          <w:p w:rsidR="00D42B7C" w:rsidRPr="000D307F" w:rsidRDefault="00D42B7C" w:rsidP="006969C9">
            <w:pPr>
              <w:pStyle w:val="Default"/>
              <w:jc w:val="both"/>
            </w:pPr>
            <w:r w:rsidRPr="000D307F">
              <w:rPr>
                <w:b/>
                <w:bCs/>
                <w:i/>
                <w:iCs/>
              </w:rPr>
              <w:t xml:space="preserve">Assessment </w:t>
            </w:r>
          </w:p>
        </w:tc>
        <w:tc>
          <w:tcPr>
            <w:tcW w:w="5140" w:type="dxa"/>
          </w:tcPr>
          <w:p w:rsidR="00D42B7C" w:rsidRPr="000D307F" w:rsidRDefault="00D42B7C" w:rsidP="006969C9">
            <w:pPr>
              <w:pStyle w:val="Default"/>
              <w:jc w:val="both"/>
            </w:pPr>
            <w:r w:rsidRPr="000D307F">
              <w:t xml:space="preserve">ongoing assessment; participation </w:t>
            </w:r>
          </w:p>
        </w:tc>
      </w:tr>
    </w:tbl>
    <w:p w:rsidR="00D42B7C" w:rsidRPr="000D307F" w:rsidRDefault="00D42B7C" w:rsidP="00D42B7C">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D42B7C" w:rsidRPr="00981AC6" w:rsidTr="006969C9">
        <w:trPr>
          <w:trHeight w:val="107"/>
        </w:trPr>
        <w:tc>
          <w:tcPr>
            <w:tcW w:w="4447" w:type="dxa"/>
          </w:tcPr>
          <w:p w:rsidR="00D42B7C" w:rsidRPr="000D307F" w:rsidRDefault="00D42B7C" w:rsidP="006969C9">
            <w:pPr>
              <w:pStyle w:val="Default"/>
              <w:jc w:val="center"/>
              <w:rPr>
                <w:lang w:val="en-US"/>
              </w:rPr>
            </w:pPr>
            <w:r w:rsidRPr="000D307F">
              <w:rPr>
                <w:b/>
                <w:bCs/>
                <w:lang w:val="en-US"/>
              </w:rPr>
              <w:t>Detailed process of the lesson</w:t>
            </w:r>
          </w:p>
        </w:tc>
        <w:tc>
          <w:tcPr>
            <w:tcW w:w="4447" w:type="dxa"/>
          </w:tcPr>
          <w:p w:rsidR="00D42B7C" w:rsidRPr="000D307F" w:rsidRDefault="00D42B7C" w:rsidP="006969C9">
            <w:pPr>
              <w:pStyle w:val="Default"/>
              <w:jc w:val="both"/>
              <w:rPr>
                <w:lang w:val="en-US"/>
              </w:rPr>
            </w:pPr>
          </w:p>
        </w:tc>
      </w:tr>
      <w:tr w:rsidR="00D42B7C" w:rsidRPr="00981AC6" w:rsidTr="006969C9">
        <w:trPr>
          <w:trHeight w:val="107"/>
        </w:trPr>
        <w:tc>
          <w:tcPr>
            <w:tcW w:w="4447" w:type="dxa"/>
          </w:tcPr>
          <w:p w:rsidR="00D42B7C" w:rsidRPr="000D307F" w:rsidRDefault="00D42B7C" w:rsidP="006969C9">
            <w:pPr>
              <w:pStyle w:val="Default"/>
              <w:jc w:val="both"/>
              <w:rPr>
                <w:lang w:val="en-US"/>
              </w:rPr>
            </w:pPr>
          </w:p>
        </w:tc>
        <w:tc>
          <w:tcPr>
            <w:tcW w:w="4447" w:type="dxa"/>
          </w:tcPr>
          <w:p w:rsidR="00D42B7C" w:rsidRPr="000D307F" w:rsidRDefault="00D42B7C" w:rsidP="006969C9">
            <w:pPr>
              <w:pStyle w:val="Default"/>
              <w:jc w:val="both"/>
              <w:rPr>
                <w:lang w:val="en-US"/>
              </w:rPr>
            </w:pPr>
          </w:p>
        </w:tc>
      </w:tr>
    </w:tbl>
    <w:tbl>
      <w:tblPr>
        <w:tblStyle w:val="ab"/>
        <w:tblW w:w="0" w:type="auto"/>
        <w:tblLook w:val="04A0" w:firstRow="1" w:lastRow="0" w:firstColumn="1" w:lastColumn="0" w:noHBand="0" w:noVBand="1"/>
      </w:tblPr>
      <w:tblGrid>
        <w:gridCol w:w="2059"/>
        <w:gridCol w:w="4520"/>
        <w:gridCol w:w="3276"/>
      </w:tblGrid>
      <w:tr w:rsidR="00D42B7C" w:rsidRPr="000D307F" w:rsidTr="006969C9">
        <w:tc>
          <w:tcPr>
            <w:tcW w:w="2093" w:type="dxa"/>
            <w:vMerge w:val="restart"/>
          </w:tcPr>
          <w:p w:rsidR="00D42B7C" w:rsidRPr="000D307F" w:rsidRDefault="00D42B7C" w:rsidP="006969C9">
            <w:pPr>
              <w:pStyle w:val="Default"/>
              <w:jc w:val="both"/>
              <w:rPr>
                <w:lang w:val="uz-Cyrl-UZ"/>
              </w:rPr>
            </w:pPr>
            <w:r w:rsidRPr="000D307F">
              <w:rPr>
                <w:b/>
                <w:bCs/>
              </w:rPr>
              <w:t>Steps and Time</w:t>
            </w:r>
          </w:p>
        </w:tc>
        <w:tc>
          <w:tcPr>
            <w:tcW w:w="8186" w:type="dxa"/>
            <w:gridSpan w:val="2"/>
          </w:tcPr>
          <w:p w:rsidR="00D42B7C" w:rsidRPr="000D307F" w:rsidRDefault="00D42B7C" w:rsidP="006969C9">
            <w:pPr>
              <w:pStyle w:val="Default"/>
              <w:jc w:val="both"/>
              <w:rPr>
                <w:b/>
                <w:lang w:val="uz-Cyrl-UZ"/>
              </w:rPr>
            </w:pPr>
            <w:r w:rsidRPr="000D307F">
              <w:rPr>
                <w:b/>
              </w:rPr>
              <w:t>PROCEDURE</w:t>
            </w:r>
          </w:p>
        </w:tc>
      </w:tr>
      <w:tr w:rsidR="00D42B7C" w:rsidRPr="000D307F" w:rsidTr="006969C9">
        <w:tc>
          <w:tcPr>
            <w:tcW w:w="2093" w:type="dxa"/>
            <w:vMerge/>
          </w:tcPr>
          <w:p w:rsidR="00D42B7C" w:rsidRPr="000D307F" w:rsidRDefault="00D42B7C" w:rsidP="006969C9">
            <w:pPr>
              <w:pStyle w:val="Default"/>
              <w:jc w:val="both"/>
              <w:rPr>
                <w:lang w:val="uz-Cyrl-UZ"/>
              </w:rPr>
            </w:pPr>
          </w:p>
        </w:tc>
        <w:tc>
          <w:tcPr>
            <w:tcW w:w="4759" w:type="dxa"/>
          </w:tcPr>
          <w:p w:rsidR="00D42B7C" w:rsidRPr="000D307F" w:rsidRDefault="00D42B7C" w:rsidP="006969C9">
            <w:pPr>
              <w:pStyle w:val="Default"/>
              <w:jc w:val="both"/>
              <w:rPr>
                <w:lang w:val="uz-Cyrl-UZ"/>
              </w:rPr>
            </w:pPr>
            <w:r w:rsidRPr="000D307F">
              <w:rPr>
                <w:b/>
                <w:bCs/>
              </w:rPr>
              <w:t>Teacher activities</w:t>
            </w:r>
          </w:p>
        </w:tc>
        <w:tc>
          <w:tcPr>
            <w:tcW w:w="3427" w:type="dxa"/>
          </w:tcPr>
          <w:p w:rsidR="00D42B7C" w:rsidRPr="000D307F" w:rsidRDefault="00D42B7C" w:rsidP="006969C9">
            <w:pPr>
              <w:pStyle w:val="Default"/>
              <w:jc w:val="both"/>
              <w:rPr>
                <w:lang w:val="uz-Cyrl-UZ"/>
              </w:rPr>
            </w:pPr>
            <w:r w:rsidRPr="000D307F">
              <w:rPr>
                <w:b/>
                <w:bCs/>
              </w:rPr>
              <w:t>Student activities</w:t>
            </w:r>
          </w:p>
        </w:tc>
      </w:tr>
      <w:tr w:rsidR="00D42B7C" w:rsidRPr="00981AC6" w:rsidTr="006969C9">
        <w:tc>
          <w:tcPr>
            <w:tcW w:w="2093" w:type="dxa"/>
          </w:tcPr>
          <w:p w:rsidR="00D42B7C" w:rsidRPr="000D307F" w:rsidRDefault="00D42B7C" w:rsidP="006969C9">
            <w:pPr>
              <w:pStyle w:val="Default"/>
              <w:jc w:val="both"/>
            </w:pPr>
            <w:r w:rsidRPr="000D307F">
              <w:rPr>
                <w:b/>
                <w:bCs/>
              </w:rPr>
              <w:t xml:space="preserve">1-step </w:t>
            </w:r>
          </w:p>
          <w:p w:rsidR="00D42B7C" w:rsidRPr="000D307F" w:rsidRDefault="00D42B7C" w:rsidP="006969C9">
            <w:pPr>
              <w:pStyle w:val="Default"/>
              <w:jc w:val="both"/>
            </w:pPr>
            <w:r w:rsidRPr="000D307F">
              <w:rPr>
                <w:b/>
                <w:bCs/>
              </w:rPr>
              <w:t xml:space="preserve">Preparation </w:t>
            </w:r>
          </w:p>
        </w:tc>
        <w:tc>
          <w:tcPr>
            <w:tcW w:w="4759" w:type="dxa"/>
          </w:tcPr>
          <w:p w:rsidR="00D42B7C" w:rsidRPr="000D307F" w:rsidRDefault="00D42B7C" w:rsidP="006969C9">
            <w:pPr>
              <w:pStyle w:val="Default"/>
              <w:jc w:val="both"/>
              <w:rPr>
                <w:lang w:val="en-US"/>
              </w:rPr>
            </w:pPr>
            <w:r w:rsidRPr="000D307F">
              <w:rPr>
                <w:lang w:val="en-US"/>
              </w:rPr>
              <w:t xml:space="preserve">1.1. T prepares to the lesson </w:t>
            </w:r>
          </w:p>
          <w:p w:rsidR="00D42B7C" w:rsidRPr="000D307F" w:rsidRDefault="00D42B7C" w:rsidP="006969C9">
            <w:pPr>
              <w:pStyle w:val="Default"/>
              <w:jc w:val="both"/>
              <w:rPr>
                <w:lang w:val="en-US"/>
              </w:rPr>
            </w:pPr>
            <w:r w:rsidRPr="000D307F">
              <w:rPr>
                <w:lang w:val="en-US"/>
              </w:rPr>
              <w:t xml:space="preserve">1.2.T prepares handouts. </w:t>
            </w:r>
          </w:p>
          <w:p w:rsidR="00D42B7C" w:rsidRPr="000D307F" w:rsidRDefault="00D42B7C" w:rsidP="006969C9">
            <w:pPr>
              <w:pStyle w:val="Default"/>
              <w:jc w:val="both"/>
              <w:rPr>
                <w:lang w:val="en-US"/>
              </w:rPr>
            </w:pPr>
            <w:r w:rsidRPr="000D307F">
              <w:rPr>
                <w:lang w:val="en-US"/>
              </w:rPr>
              <w:lastRenderedPageBreak/>
              <w:t xml:space="preserve">1.3. T prepares a list of literature required for the course  </w:t>
            </w:r>
          </w:p>
        </w:tc>
        <w:tc>
          <w:tcPr>
            <w:tcW w:w="3427" w:type="dxa"/>
          </w:tcPr>
          <w:p w:rsidR="00D42B7C" w:rsidRPr="000D307F" w:rsidRDefault="00D42B7C" w:rsidP="006969C9">
            <w:pPr>
              <w:pStyle w:val="Default"/>
              <w:jc w:val="both"/>
              <w:rPr>
                <w:lang w:val="en-US"/>
              </w:rPr>
            </w:pPr>
            <w:r w:rsidRPr="000D307F">
              <w:rPr>
                <w:b/>
                <w:bCs/>
                <w:lang w:val="en-US"/>
              </w:rPr>
              <w:lastRenderedPageBreak/>
              <w:t xml:space="preserve"> </w:t>
            </w:r>
          </w:p>
        </w:tc>
      </w:tr>
      <w:tr w:rsidR="00D42B7C" w:rsidRPr="00981AC6" w:rsidTr="006969C9">
        <w:tc>
          <w:tcPr>
            <w:tcW w:w="2093" w:type="dxa"/>
          </w:tcPr>
          <w:p w:rsidR="00D42B7C" w:rsidRPr="000D307F" w:rsidRDefault="00D42B7C" w:rsidP="006969C9">
            <w:pPr>
              <w:pStyle w:val="Default"/>
              <w:jc w:val="both"/>
              <w:rPr>
                <w:lang w:val="en-US"/>
              </w:rPr>
            </w:pPr>
            <w:r w:rsidRPr="000D307F">
              <w:rPr>
                <w:b/>
                <w:bCs/>
                <w:lang w:val="en-US"/>
              </w:rPr>
              <w:lastRenderedPageBreak/>
              <w:t xml:space="preserve">2-step. </w:t>
            </w:r>
          </w:p>
          <w:p w:rsidR="00D42B7C" w:rsidRPr="000D307F" w:rsidRDefault="00D42B7C" w:rsidP="006969C9">
            <w:pPr>
              <w:pStyle w:val="Default"/>
              <w:jc w:val="both"/>
              <w:rPr>
                <w:lang w:val="en-US"/>
              </w:rPr>
            </w:pPr>
            <w:r w:rsidRPr="000D307F">
              <w:rPr>
                <w:b/>
                <w:bCs/>
                <w:lang w:val="en-US"/>
              </w:rPr>
              <w:t xml:space="preserve">Introduction: lead in activity </w:t>
            </w:r>
          </w:p>
          <w:p w:rsidR="00D42B7C" w:rsidRPr="000D307F" w:rsidRDefault="00D42B7C" w:rsidP="006969C9">
            <w:pPr>
              <w:pStyle w:val="Default"/>
              <w:jc w:val="both"/>
              <w:rPr>
                <w:lang w:val="en-US"/>
              </w:rPr>
            </w:pPr>
            <w:r w:rsidRPr="000D307F">
              <w:rPr>
                <w:b/>
                <w:bCs/>
                <w:lang w:val="en-US"/>
              </w:rPr>
              <w:t xml:space="preserve">(15 minutes) </w:t>
            </w:r>
          </w:p>
        </w:tc>
        <w:tc>
          <w:tcPr>
            <w:tcW w:w="4759" w:type="dxa"/>
          </w:tcPr>
          <w:p w:rsidR="00D42B7C" w:rsidRPr="000D307F" w:rsidRDefault="00D42B7C" w:rsidP="006969C9">
            <w:pPr>
              <w:shd w:val="clear" w:color="auto" w:fill="FFFFFF"/>
              <w:contextualSpacing/>
              <w:jc w:val="both"/>
              <w:rPr>
                <w:bCs/>
                <w:sz w:val="24"/>
                <w:szCs w:val="24"/>
                <w:lang w:val="en-US"/>
              </w:rPr>
            </w:pPr>
            <w:r w:rsidRPr="000D307F">
              <w:rPr>
                <w:bCs/>
                <w:sz w:val="24"/>
                <w:szCs w:val="24"/>
                <w:lang w:val="en-US"/>
              </w:rPr>
              <w:t xml:space="preserve">I. Glorious food                 </w:t>
            </w:r>
          </w:p>
          <w:p w:rsidR="00D42B7C" w:rsidRPr="000D307F" w:rsidRDefault="00D42B7C" w:rsidP="006969C9">
            <w:pPr>
              <w:shd w:val="clear" w:color="auto" w:fill="FFFFFF"/>
              <w:contextualSpacing/>
              <w:jc w:val="both"/>
              <w:rPr>
                <w:sz w:val="24"/>
                <w:szCs w:val="24"/>
                <w:lang w:val="en-US"/>
              </w:rPr>
            </w:pPr>
            <w:r w:rsidRPr="000D307F">
              <w:rPr>
                <w:bCs/>
                <w:sz w:val="24"/>
                <w:szCs w:val="24"/>
                <w:lang w:val="en-US"/>
              </w:rPr>
              <w:t>i.   eating ou</w:t>
            </w:r>
            <w:r w:rsidRPr="000D307F">
              <w:rPr>
                <w:sz w:val="24"/>
                <w:szCs w:val="24"/>
                <w:lang w:val="en-US"/>
              </w:rPr>
              <w:t>t</w:t>
            </w:r>
          </w:p>
          <w:p w:rsidR="00D42B7C" w:rsidRPr="000D307F" w:rsidRDefault="00D42B7C" w:rsidP="006969C9">
            <w:pPr>
              <w:pStyle w:val="Default"/>
              <w:jc w:val="both"/>
              <w:rPr>
                <w:lang w:val="en-US"/>
              </w:rPr>
            </w:pPr>
          </w:p>
        </w:tc>
        <w:tc>
          <w:tcPr>
            <w:tcW w:w="3427" w:type="dxa"/>
          </w:tcPr>
          <w:p w:rsidR="00D42B7C" w:rsidRPr="000D307F" w:rsidRDefault="00D42B7C" w:rsidP="006969C9">
            <w:pPr>
              <w:pStyle w:val="Default"/>
              <w:jc w:val="both"/>
              <w:rPr>
                <w:lang w:val="en-US"/>
              </w:rPr>
            </w:pPr>
            <w:r w:rsidRPr="000D307F">
              <w:rPr>
                <w:lang w:val="en-US"/>
              </w:rPr>
              <w:t xml:space="preserve">2.1. Ss share with ideas. </w:t>
            </w:r>
          </w:p>
          <w:p w:rsidR="00D42B7C" w:rsidRPr="000D307F" w:rsidRDefault="00D42B7C" w:rsidP="006969C9">
            <w:pPr>
              <w:pStyle w:val="Default"/>
              <w:jc w:val="both"/>
              <w:rPr>
                <w:lang w:val="en-US"/>
              </w:rPr>
            </w:pPr>
            <w:r w:rsidRPr="000D307F">
              <w:rPr>
                <w:lang w:val="en-US"/>
              </w:rPr>
              <w:t xml:space="preserve">2.2 Ss try to answer and share the ideas. </w:t>
            </w:r>
          </w:p>
          <w:p w:rsidR="00D42B7C" w:rsidRPr="000D307F" w:rsidRDefault="00D42B7C" w:rsidP="006969C9">
            <w:pPr>
              <w:pStyle w:val="Default"/>
              <w:jc w:val="both"/>
              <w:rPr>
                <w:lang w:val="en-US"/>
              </w:rPr>
            </w:pPr>
            <w:r w:rsidRPr="000D307F">
              <w:rPr>
                <w:lang w:val="en-US"/>
              </w:rPr>
              <w:t xml:space="preserve">2.3 Ss guess and </w:t>
            </w:r>
          </w:p>
          <w:p w:rsidR="00D42B7C" w:rsidRPr="000D307F" w:rsidRDefault="00D42B7C" w:rsidP="006969C9">
            <w:pPr>
              <w:pStyle w:val="Default"/>
              <w:jc w:val="both"/>
              <w:rPr>
                <w:lang w:val="en-US"/>
              </w:rPr>
            </w:pPr>
            <w:r w:rsidRPr="000D307F">
              <w:rPr>
                <w:lang w:val="en-US"/>
              </w:rPr>
              <w:t xml:space="preserve">arrange </w:t>
            </w:r>
          </w:p>
          <w:p w:rsidR="00D42B7C" w:rsidRPr="000D307F" w:rsidRDefault="00D42B7C" w:rsidP="006969C9">
            <w:pPr>
              <w:pStyle w:val="Default"/>
              <w:jc w:val="both"/>
              <w:rPr>
                <w:lang w:val="en-US"/>
              </w:rPr>
            </w:pPr>
            <w:r w:rsidRPr="000D307F">
              <w:rPr>
                <w:lang w:val="en-US"/>
              </w:rPr>
              <w:t xml:space="preserve">2.4 SS reflect </w:t>
            </w:r>
          </w:p>
          <w:p w:rsidR="00D42B7C" w:rsidRPr="000D307F" w:rsidRDefault="00D42B7C" w:rsidP="006969C9">
            <w:pPr>
              <w:pStyle w:val="Default"/>
              <w:jc w:val="both"/>
              <w:rPr>
                <w:lang w:val="en-US"/>
              </w:rPr>
            </w:pPr>
          </w:p>
        </w:tc>
      </w:tr>
      <w:tr w:rsidR="00D42B7C" w:rsidRPr="00981AC6" w:rsidTr="006969C9">
        <w:tc>
          <w:tcPr>
            <w:tcW w:w="2093" w:type="dxa"/>
          </w:tcPr>
          <w:p w:rsidR="00D42B7C" w:rsidRPr="000D307F" w:rsidRDefault="00D42B7C" w:rsidP="006969C9">
            <w:pPr>
              <w:pStyle w:val="Default"/>
              <w:jc w:val="both"/>
              <w:rPr>
                <w:b/>
                <w:lang w:val="en-US"/>
              </w:rPr>
            </w:pPr>
            <w:r w:rsidRPr="000D307F">
              <w:rPr>
                <w:b/>
                <w:lang w:val="en-US"/>
              </w:rPr>
              <w:t xml:space="preserve">3-step </w:t>
            </w:r>
          </w:p>
          <w:p w:rsidR="00D42B7C" w:rsidRPr="000D307F" w:rsidRDefault="00D42B7C" w:rsidP="006969C9">
            <w:pPr>
              <w:pStyle w:val="Default"/>
              <w:jc w:val="both"/>
              <w:rPr>
                <w:b/>
                <w:lang w:val="en-US"/>
              </w:rPr>
            </w:pPr>
            <w:r w:rsidRPr="000D307F">
              <w:rPr>
                <w:b/>
                <w:lang w:val="en-US"/>
              </w:rPr>
              <w:t xml:space="preserve">Main </w:t>
            </w:r>
          </w:p>
          <w:p w:rsidR="00D42B7C" w:rsidRPr="000D307F" w:rsidRDefault="00D42B7C" w:rsidP="006969C9">
            <w:pPr>
              <w:pStyle w:val="Default"/>
              <w:jc w:val="both"/>
              <w:rPr>
                <w:b/>
                <w:lang w:val="en-US"/>
              </w:rPr>
            </w:pPr>
            <w:r w:rsidRPr="000D307F">
              <w:rPr>
                <w:b/>
                <w:lang w:val="en-US"/>
              </w:rPr>
              <w:t xml:space="preserve">part: introducing course syllabus </w:t>
            </w:r>
          </w:p>
          <w:p w:rsidR="00D42B7C" w:rsidRPr="000D307F" w:rsidRDefault="00D42B7C" w:rsidP="006969C9">
            <w:pPr>
              <w:pStyle w:val="Default"/>
              <w:jc w:val="both"/>
              <w:rPr>
                <w:lang w:val="en-US"/>
              </w:rPr>
            </w:pPr>
            <w:r w:rsidRPr="000D307F">
              <w:rPr>
                <w:b/>
                <w:lang w:val="en-US"/>
              </w:rPr>
              <w:t>(50-minutes</w:t>
            </w:r>
            <w:r w:rsidRPr="000D307F">
              <w:rPr>
                <w:lang w:val="en-US"/>
              </w:rPr>
              <w:t xml:space="preserve">) </w:t>
            </w:r>
          </w:p>
        </w:tc>
        <w:tc>
          <w:tcPr>
            <w:tcW w:w="4759" w:type="dxa"/>
          </w:tcPr>
          <w:p w:rsidR="00D42B7C" w:rsidRPr="000D307F" w:rsidRDefault="00D42B7C" w:rsidP="006969C9">
            <w:pPr>
              <w:shd w:val="clear" w:color="auto" w:fill="FFFFFF"/>
              <w:contextualSpacing/>
              <w:jc w:val="both"/>
              <w:rPr>
                <w:bCs/>
                <w:sz w:val="24"/>
                <w:szCs w:val="24"/>
                <w:lang w:val="en-US"/>
              </w:rPr>
            </w:pPr>
            <w:r w:rsidRPr="000D307F">
              <w:rPr>
                <w:bCs/>
                <w:sz w:val="24"/>
                <w:szCs w:val="24"/>
                <w:lang w:val="en-US"/>
              </w:rPr>
              <w:t>Exercise 1</w:t>
            </w:r>
          </w:p>
          <w:p w:rsidR="00D42B7C" w:rsidRPr="000D307F" w:rsidRDefault="00D42B7C" w:rsidP="006969C9">
            <w:pPr>
              <w:shd w:val="clear" w:color="auto" w:fill="FFFFFF"/>
              <w:contextualSpacing/>
              <w:jc w:val="both"/>
              <w:rPr>
                <w:sz w:val="24"/>
                <w:szCs w:val="24"/>
                <w:lang w:val="en-US"/>
              </w:rPr>
            </w:pPr>
            <w:r w:rsidRPr="000D307F">
              <w:rPr>
                <w:sz w:val="24"/>
                <w:szCs w:val="24"/>
                <w:lang w:val="en-US"/>
              </w:rPr>
              <w:t>Fill in the blanks with suitable words, for example – soft, alcoholic etc.</w:t>
            </w:r>
          </w:p>
          <w:p w:rsidR="00D42B7C" w:rsidRPr="000D307F" w:rsidRDefault="00D42B7C" w:rsidP="006969C9">
            <w:pPr>
              <w:shd w:val="clear" w:color="auto" w:fill="FFFFFF"/>
              <w:contextualSpacing/>
              <w:jc w:val="both"/>
              <w:rPr>
                <w:bCs/>
                <w:sz w:val="24"/>
                <w:szCs w:val="24"/>
                <w:lang w:val="en-US"/>
              </w:rPr>
            </w:pPr>
            <w:r w:rsidRPr="000D307F">
              <w:rPr>
                <w:bCs/>
                <w:sz w:val="24"/>
                <w:szCs w:val="24"/>
                <w:lang w:val="en-US"/>
              </w:rPr>
              <w:t>Exercise 2</w:t>
            </w:r>
          </w:p>
          <w:p w:rsidR="00D42B7C" w:rsidRPr="000D307F" w:rsidRDefault="00D42B7C" w:rsidP="006969C9">
            <w:pPr>
              <w:shd w:val="clear" w:color="auto" w:fill="FFFFFF"/>
              <w:contextualSpacing/>
              <w:jc w:val="both"/>
              <w:rPr>
                <w:bCs/>
                <w:sz w:val="24"/>
                <w:szCs w:val="24"/>
                <w:lang w:val="en-US"/>
              </w:rPr>
            </w:pPr>
            <w:r w:rsidRPr="000D307F">
              <w:rPr>
                <w:bCs/>
                <w:sz w:val="24"/>
                <w:szCs w:val="24"/>
                <w:lang w:val="en-US"/>
              </w:rPr>
              <w:t>Put these words in the right place.</w:t>
            </w:r>
          </w:p>
          <w:p w:rsidR="00D42B7C" w:rsidRPr="000D307F" w:rsidRDefault="00D42B7C" w:rsidP="006969C9">
            <w:pPr>
              <w:shd w:val="clear" w:color="auto" w:fill="FFFFFF"/>
              <w:contextualSpacing/>
              <w:jc w:val="both"/>
              <w:rPr>
                <w:bCs/>
                <w:sz w:val="24"/>
                <w:szCs w:val="24"/>
                <w:lang w:val="en-US"/>
              </w:rPr>
            </w:pPr>
            <w:r w:rsidRPr="000D307F">
              <w:rPr>
                <w:bCs/>
                <w:sz w:val="24"/>
                <w:szCs w:val="24"/>
                <w:lang w:val="en-US"/>
              </w:rPr>
              <w:t>Exercise 3</w:t>
            </w:r>
          </w:p>
          <w:p w:rsidR="00D42B7C" w:rsidRPr="000D307F" w:rsidRDefault="00D42B7C" w:rsidP="006969C9">
            <w:pPr>
              <w:shd w:val="clear" w:color="auto" w:fill="FFFFFF"/>
              <w:contextualSpacing/>
              <w:jc w:val="both"/>
              <w:rPr>
                <w:bCs/>
                <w:sz w:val="24"/>
                <w:szCs w:val="24"/>
                <w:lang w:val="en-US"/>
              </w:rPr>
            </w:pPr>
            <w:r w:rsidRPr="000D307F">
              <w:rPr>
                <w:bCs/>
                <w:sz w:val="24"/>
                <w:szCs w:val="24"/>
                <w:lang w:val="en-US"/>
              </w:rPr>
              <w:t>Using   your   new   Vocabulary   complete   the sentences.</w:t>
            </w:r>
          </w:p>
          <w:p w:rsidR="00D42B7C" w:rsidRPr="000D307F" w:rsidRDefault="00D42B7C" w:rsidP="006969C9">
            <w:pPr>
              <w:shd w:val="clear" w:color="auto" w:fill="FFFFFF"/>
              <w:contextualSpacing/>
              <w:jc w:val="both"/>
              <w:rPr>
                <w:bCs/>
                <w:sz w:val="24"/>
                <w:szCs w:val="24"/>
                <w:lang w:val="en-US"/>
              </w:rPr>
            </w:pPr>
            <w:r w:rsidRPr="000D307F">
              <w:rPr>
                <w:bCs/>
                <w:sz w:val="24"/>
                <w:szCs w:val="24"/>
                <w:lang w:val="en-US"/>
              </w:rPr>
              <w:t>Inviting to the dinner</w:t>
            </w:r>
          </w:p>
          <w:p w:rsidR="00D42B7C" w:rsidRPr="000D307F" w:rsidRDefault="00D42B7C" w:rsidP="006969C9">
            <w:pPr>
              <w:contextualSpacing/>
              <w:jc w:val="both"/>
              <w:rPr>
                <w:sz w:val="24"/>
                <w:szCs w:val="24"/>
                <w:lang w:val="en-US"/>
              </w:rPr>
            </w:pPr>
          </w:p>
        </w:tc>
        <w:tc>
          <w:tcPr>
            <w:tcW w:w="3427" w:type="dxa"/>
          </w:tcPr>
          <w:p w:rsidR="00D42B7C" w:rsidRPr="000D307F" w:rsidRDefault="00D42B7C" w:rsidP="006969C9">
            <w:pPr>
              <w:pStyle w:val="Default"/>
              <w:jc w:val="both"/>
              <w:rPr>
                <w:color w:val="auto"/>
                <w:lang w:val="en-US"/>
              </w:rPr>
            </w:pPr>
          </w:p>
          <w:p w:rsidR="00D42B7C" w:rsidRPr="000D307F" w:rsidRDefault="00D42B7C" w:rsidP="006969C9">
            <w:pPr>
              <w:pStyle w:val="Default"/>
              <w:jc w:val="both"/>
              <w:rPr>
                <w:lang w:val="en-US"/>
              </w:rPr>
            </w:pPr>
            <w:r w:rsidRPr="000D307F">
              <w:rPr>
                <w:lang w:val="en-US"/>
              </w:rPr>
              <w:t xml:space="preserve">3.1 Ss try to guess. </w:t>
            </w:r>
          </w:p>
          <w:p w:rsidR="00D42B7C" w:rsidRPr="000D307F" w:rsidRDefault="00D42B7C" w:rsidP="006969C9">
            <w:pPr>
              <w:pStyle w:val="Default"/>
              <w:jc w:val="both"/>
              <w:rPr>
                <w:lang w:val="en-US"/>
              </w:rPr>
            </w:pPr>
          </w:p>
          <w:p w:rsidR="00D42B7C" w:rsidRPr="000D307F" w:rsidRDefault="00D42B7C" w:rsidP="006969C9">
            <w:pPr>
              <w:pStyle w:val="Default"/>
              <w:jc w:val="both"/>
              <w:rPr>
                <w:lang w:val="en-US"/>
              </w:rPr>
            </w:pPr>
            <w:r w:rsidRPr="000D307F">
              <w:rPr>
                <w:lang w:val="en-US"/>
              </w:rPr>
              <w:t xml:space="preserve">whole class </w:t>
            </w:r>
          </w:p>
          <w:p w:rsidR="00D42B7C" w:rsidRPr="000D307F" w:rsidRDefault="00D42B7C" w:rsidP="006969C9">
            <w:pPr>
              <w:pStyle w:val="Default"/>
              <w:jc w:val="both"/>
              <w:rPr>
                <w:lang w:val="en-US"/>
              </w:rPr>
            </w:pPr>
            <w:r w:rsidRPr="000D307F">
              <w:rPr>
                <w:lang w:val="en-US"/>
              </w:rPr>
              <w:t xml:space="preserve">3.2 Ss read and take notes </w:t>
            </w:r>
          </w:p>
          <w:p w:rsidR="00D42B7C" w:rsidRPr="000D307F" w:rsidRDefault="00D42B7C" w:rsidP="006969C9">
            <w:pPr>
              <w:pStyle w:val="Default"/>
              <w:jc w:val="both"/>
              <w:rPr>
                <w:lang w:val="en-US"/>
              </w:rPr>
            </w:pPr>
          </w:p>
          <w:p w:rsidR="00D42B7C" w:rsidRPr="000D307F" w:rsidRDefault="00D42B7C" w:rsidP="006969C9">
            <w:pPr>
              <w:pStyle w:val="Default"/>
              <w:jc w:val="both"/>
              <w:rPr>
                <w:lang w:val="en-US"/>
              </w:rPr>
            </w:pPr>
            <w:r w:rsidRPr="000D307F">
              <w:rPr>
                <w:lang w:val="en-US"/>
              </w:rPr>
              <w:t xml:space="preserve">3.3 Ss take part in the discussion. </w:t>
            </w:r>
          </w:p>
          <w:p w:rsidR="00D42B7C" w:rsidRPr="000D307F" w:rsidRDefault="00D42B7C" w:rsidP="006969C9">
            <w:pPr>
              <w:pStyle w:val="Default"/>
              <w:jc w:val="both"/>
              <w:rPr>
                <w:lang w:val="en-US"/>
              </w:rPr>
            </w:pPr>
            <w:r w:rsidRPr="000D307F">
              <w:rPr>
                <w:lang w:val="en-US"/>
              </w:rPr>
              <w:t xml:space="preserve">3.4 Ss are divided, </w:t>
            </w:r>
          </w:p>
          <w:p w:rsidR="00D42B7C" w:rsidRPr="000D307F" w:rsidRDefault="00D42B7C" w:rsidP="006969C9">
            <w:pPr>
              <w:pStyle w:val="Default"/>
              <w:jc w:val="both"/>
              <w:rPr>
                <w:lang w:val="en-US"/>
              </w:rPr>
            </w:pPr>
            <w:r w:rsidRPr="000D307F">
              <w:rPr>
                <w:lang w:val="en-US"/>
              </w:rPr>
              <w:t xml:space="preserve">and do the group activity </w:t>
            </w:r>
          </w:p>
        </w:tc>
      </w:tr>
      <w:tr w:rsidR="00D42B7C" w:rsidRPr="000D307F" w:rsidTr="006969C9">
        <w:tc>
          <w:tcPr>
            <w:tcW w:w="2093" w:type="dxa"/>
          </w:tcPr>
          <w:p w:rsidR="00D42B7C" w:rsidRPr="000D307F" w:rsidRDefault="00D42B7C" w:rsidP="006969C9">
            <w:pPr>
              <w:pStyle w:val="Default"/>
              <w:jc w:val="both"/>
              <w:rPr>
                <w:b/>
                <w:lang w:val="en-US"/>
              </w:rPr>
            </w:pPr>
            <w:r w:rsidRPr="000D307F">
              <w:rPr>
                <w:b/>
                <w:lang w:val="en-US"/>
              </w:rPr>
              <w:t xml:space="preserve">4- step </w:t>
            </w:r>
          </w:p>
          <w:p w:rsidR="00D42B7C" w:rsidRPr="000D307F" w:rsidRDefault="00D42B7C" w:rsidP="006969C9">
            <w:pPr>
              <w:pStyle w:val="Default"/>
              <w:jc w:val="both"/>
              <w:rPr>
                <w:b/>
                <w:lang w:val="en-US"/>
              </w:rPr>
            </w:pPr>
            <w:r w:rsidRPr="000D307F">
              <w:rPr>
                <w:b/>
                <w:lang w:val="en-US"/>
              </w:rPr>
              <w:t xml:space="preserve">Closure: summarizing activity </w:t>
            </w:r>
          </w:p>
          <w:p w:rsidR="00D42B7C" w:rsidRPr="000D307F" w:rsidRDefault="00D42B7C" w:rsidP="006969C9">
            <w:pPr>
              <w:pStyle w:val="Default"/>
              <w:jc w:val="both"/>
              <w:rPr>
                <w:lang w:val="en-US"/>
              </w:rPr>
            </w:pPr>
            <w:r w:rsidRPr="000D307F">
              <w:rPr>
                <w:b/>
                <w:lang w:val="en-US"/>
              </w:rPr>
              <w:t>(15-minutes)</w:t>
            </w:r>
            <w:r w:rsidRPr="000D307F">
              <w:rPr>
                <w:lang w:val="en-US"/>
              </w:rPr>
              <w:t xml:space="preserve"> </w:t>
            </w:r>
          </w:p>
        </w:tc>
        <w:tc>
          <w:tcPr>
            <w:tcW w:w="4759" w:type="dxa"/>
          </w:tcPr>
          <w:p w:rsidR="00D42B7C" w:rsidRPr="000D307F" w:rsidRDefault="00D42B7C" w:rsidP="006969C9">
            <w:pPr>
              <w:pStyle w:val="Default"/>
              <w:jc w:val="both"/>
              <w:rPr>
                <w:color w:val="auto"/>
                <w:lang w:val="en-US"/>
              </w:rPr>
            </w:pPr>
          </w:p>
          <w:p w:rsidR="00D42B7C" w:rsidRPr="000D307F" w:rsidRDefault="00D42B7C" w:rsidP="006969C9">
            <w:pPr>
              <w:pStyle w:val="Default"/>
              <w:jc w:val="both"/>
            </w:pPr>
            <w:r w:rsidRPr="000D307F">
              <w:rPr>
                <w:lang w:val="en-US"/>
              </w:rPr>
              <w:t>T summarizes the lesson and gives home task.</w:t>
            </w:r>
          </w:p>
        </w:tc>
        <w:tc>
          <w:tcPr>
            <w:tcW w:w="3427" w:type="dxa"/>
          </w:tcPr>
          <w:p w:rsidR="00D42B7C" w:rsidRPr="000D307F" w:rsidRDefault="00D42B7C" w:rsidP="006969C9">
            <w:pPr>
              <w:pStyle w:val="Default"/>
              <w:jc w:val="both"/>
            </w:pPr>
            <w:r w:rsidRPr="000D307F">
              <w:t xml:space="preserve">4.1. Ss take notes </w:t>
            </w:r>
          </w:p>
        </w:tc>
      </w:tr>
    </w:tbl>
    <w:p w:rsidR="009A7FE7" w:rsidRPr="000D307F" w:rsidRDefault="009A7FE7"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 xml:space="preserve">A DAY IN THE DIET OF... </w:t>
      </w:r>
      <w:r w:rsidRPr="000D307F">
        <w:rPr>
          <w:rFonts w:ascii="Times New Roman" w:hAnsi="Times New Roman" w:cs="Times New Roman"/>
          <w:b/>
          <w:bCs/>
          <w:i/>
          <w:iCs/>
          <w:sz w:val="24"/>
          <w:szCs w:val="24"/>
          <w:lang w:val="en-US"/>
        </w:rPr>
        <w:t>Match the people with the manu.</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Rone, retired, age: 73 Melanie, a nurse, age: 21 Lee, a student, age: 20 Helen, a model, age: 28 Terry, a farmer, age: 50</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Morning</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2 cups of tea with sugar 4 slices of toast </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Afternoon</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cup of tea with sugar 1 sandwich</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Evening</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hamburger with chips</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chocolate bars 2 cans of cola</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cups of coffee</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packet of crisps</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cup of tea with sugar</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Morning</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cups of tea</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cup of coffee 1 glass of grape juice</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slices  of  bacon  wth beans on toast</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Afternoon</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meat pie</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egg salad sandwich</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pear</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glass of orange squash</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2  cups of tea a slice of cake </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 xml:space="preserve">Evening </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slices of meat</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some potatoes green beans some grapes 2 pints of beer</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Morning</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glasses of mineral water</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glass of carrot juice</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glass of apple juice</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banana</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peach</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half a cup of white coffee</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thin slice of brown bread</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piece of white fish some brown rice and cabbage 1 tomato</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small packet of nuts 12 olives no</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Morning</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large cup of white coffee with a little honey</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small slices of toast with margarine and honey</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large cup of tea with sugar</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Afternoon</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Chips and peas A slice of cake, large cups of tea </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Evening</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and cabbage</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slices of brown bread with margarine</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some milk pudding</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small apple pies</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large cup of coffee</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Morning</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cup of coffee with milk</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2 slices of brown bread with margarine and marmalade </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Afternoon</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jacket potato with margarine</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large salad of lettuce, cucumber, spring onion</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Some apple pie and custard</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glass of water</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10 pieces of chocolate</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2  biscuits </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Evening</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glass of orange juice 1 piece of fried fish</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small tomato omelette</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slices of white bread with margarine 1 large cup of coffee</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chocolate biscuit</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glasses of wine</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A doctor made the following comments. Match each comment to one of the people above.</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There is a lot of fat in meat. You should replace it with fish sometimes.</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  You hardly eat any fruit or meat.</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  You eat a lot of sweets but not much fruit. Try some fruit for dessert.</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  Change  your  diet  now!  Eat  some  fruit  and vegetables and eat less sugar!</w:t>
      </w:r>
    </w:p>
    <w:p w:rsidR="00271612" w:rsidRPr="000D307F" w:rsidRDefault="00271612"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  You need some dairy products in your diet.</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YOU AND YOUR HEALTH</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Read this questionnaire. Use the verbs in the Word Box and fill in the gaps. Then write one more possible question for each problem.</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Do    go (5) close    take (4) eat (2) Lie (2) phone    smoke drink</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Do you look after yourself?</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You have got a headache. Do you     a)...do... nothing?</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 an aspirin?</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 ...to bed immediately?</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You have got a sore throat.</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Do you    a).........to the doctor’s immediately?</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b)...the windows and turn up the heating? c)...to bed immediately? d)........?</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You have got a cold and a cough. Do you    a)...some cough medicine?</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b)....a lot of vitamin C tablets?</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c)...out and give your cold to everybody?</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You have got a stomachache. Do you     a)...for an ambulance?</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b)...down on the floor and relax? c)...a big meal? d) ..... ?</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You have got a toothache. Do you     a)...a bottle of whisky?</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b)...to the dentist? c)...a bar of chocolate? d) ..... ?</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6.  You have got a temperature.</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Do you     a)...in a bath of cold water for two hours? b)...two aspirins?</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c)...dancing in a crowded nightclub? d) ...... ?</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 A life insurance</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b/>
          <w:caps/>
          <w:sz w:val="24"/>
          <w:szCs w:val="24"/>
          <w:lang w:val="en-US"/>
        </w:rPr>
      </w:pPr>
      <w:r w:rsidRPr="000D307F">
        <w:rPr>
          <w:rFonts w:ascii="Times New Roman" w:hAnsi="Times New Roman" w:cs="Times New Roman"/>
          <w:b/>
          <w:caps/>
          <w:sz w:val="24"/>
          <w:szCs w:val="24"/>
          <w:lang w:val="en-US"/>
        </w:rPr>
        <w:t>Case Study:</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Rosemary Trabulsi wants to take out a life insurance policy. The insurance company has sent her to see a doctor for a physical examination. This is the part of the form that has to be filled out.Fill in the form with your partner:</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CONTINENTAL MUTUAL BENEFICIAL INSURANCE CO</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Name......................</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Marital status..........</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Date of birth...........</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Measurements</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Height.....................</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Weight....................</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Blood pressure........</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Occupation................................</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Address.....................................</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Pulse rate.............   Waist...............</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Chest (a) normal....   Hips................</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 expanded........    Eyesight..........</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Medical history (Please give approximate dates where possible)</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Measles ....................................</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Mumps .....................................</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Rubella German measles)...........</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Chicken- pox..............................</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Whooping cough.........................</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Other serious illness</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(give details bellow)....................</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Injuries or problems</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Arms, hands..............................</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Back........................................</w:t>
      </w:r>
    </w:p>
    <w:p w:rsidR="00E173EB" w:rsidRPr="000D307F" w:rsidRDefault="00E173EB"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Legs, knees..............................</w:t>
      </w:r>
    </w:p>
    <w:p w:rsidR="00271612" w:rsidRPr="000D307F" w:rsidRDefault="00271612"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851A3D"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47</w:t>
      </w:r>
      <w:r w:rsidR="00FC68D8" w:rsidRPr="000D307F">
        <w:rPr>
          <w:rFonts w:ascii="Times New Roman" w:eastAsia="Times New Roman" w:hAnsi="Times New Roman" w:cs="Times New Roman"/>
          <w:b/>
          <w:smallCaps/>
          <w:sz w:val="24"/>
          <w:szCs w:val="24"/>
          <w:lang w:val="en-US" w:eastAsia="ru-RU"/>
        </w:rPr>
        <w:t>. Education. Discussing world’s best 10 universities.</w:t>
      </w:r>
    </w:p>
    <w:tbl>
      <w:tblPr>
        <w:tblStyle w:val="ab"/>
        <w:tblW w:w="0" w:type="auto"/>
        <w:tblLook w:val="04A0" w:firstRow="1" w:lastRow="0" w:firstColumn="1" w:lastColumn="0" w:noHBand="0" w:noVBand="1"/>
      </w:tblPr>
      <w:tblGrid>
        <w:gridCol w:w="4921"/>
        <w:gridCol w:w="4934"/>
      </w:tblGrid>
      <w:tr w:rsidR="00D42B7C" w:rsidRPr="00981AC6" w:rsidTr="006969C9">
        <w:tc>
          <w:tcPr>
            <w:tcW w:w="5139" w:type="dxa"/>
          </w:tcPr>
          <w:p w:rsidR="00D42B7C" w:rsidRPr="000D307F" w:rsidRDefault="00D42B7C" w:rsidP="006969C9">
            <w:pPr>
              <w:pStyle w:val="Default"/>
              <w:jc w:val="both"/>
            </w:pPr>
            <w:r w:rsidRPr="000D307F">
              <w:rPr>
                <w:b/>
                <w:bCs/>
              </w:rPr>
              <w:t xml:space="preserve">Topic </w:t>
            </w:r>
          </w:p>
        </w:tc>
        <w:tc>
          <w:tcPr>
            <w:tcW w:w="5140" w:type="dxa"/>
          </w:tcPr>
          <w:p w:rsidR="00D42B7C" w:rsidRPr="000D307F" w:rsidRDefault="00D42B7C" w:rsidP="00D42B7C">
            <w:pPr>
              <w:contextualSpacing/>
              <w:jc w:val="center"/>
              <w:rPr>
                <w:b/>
                <w:smallCaps/>
                <w:sz w:val="24"/>
                <w:szCs w:val="24"/>
                <w:lang w:val="en-US"/>
              </w:rPr>
            </w:pPr>
            <w:r w:rsidRPr="000D307F">
              <w:rPr>
                <w:b/>
                <w:smallCaps/>
                <w:sz w:val="24"/>
                <w:szCs w:val="24"/>
                <w:lang w:val="en-US"/>
              </w:rPr>
              <w:t>Education. Discussing world’s best 10 universities.</w:t>
            </w:r>
          </w:p>
        </w:tc>
      </w:tr>
      <w:tr w:rsidR="00D42B7C" w:rsidRPr="000D307F" w:rsidTr="006969C9">
        <w:tc>
          <w:tcPr>
            <w:tcW w:w="5139" w:type="dxa"/>
          </w:tcPr>
          <w:p w:rsidR="00D42B7C" w:rsidRPr="000D307F" w:rsidRDefault="00D42B7C"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D42B7C" w:rsidRPr="000D307F" w:rsidRDefault="00D42B7C" w:rsidP="006969C9">
            <w:pPr>
              <w:pStyle w:val="Default"/>
              <w:jc w:val="both"/>
            </w:pPr>
            <w:r w:rsidRPr="000D307F">
              <w:rPr>
                <w:b/>
                <w:bCs/>
              </w:rPr>
              <w:t>Number of participants: 1</w:t>
            </w:r>
            <w:r w:rsidRPr="000D307F">
              <w:rPr>
                <w:b/>
                <w:bCs/>
                <w:lang w:val="en-US"/>
              </w:rPr>
              <w:t>5</w:t>
            </w:r>
            <w:r w:rsidRPr="000D307F">
              <w:rPr>
                <w:b/>
                <w:bCs/>
              </w:rPr>
              <w:t xml:space="preserve"> </w:t>
            </w:r>
          </w:p>
        </w:tc>
      </w:tr>
      <w:tr w:rsidR="00D42B7C" w:rsidRPr="000D307F" w:rsidTr="006969C9">
        <w:tc>
          <w:tcPr>
            <w:tcW w:w="5139" w:type="dxa"/>
          </w:tcPr>
          <w:p w:rsidR="00D42B7C" w:rsidRPr="000D307F" w:rsidRDefault="00D42B7C" w:rsidP="006969C9">
            <w:pPr>
              <w:pStyle w:val="Default"/>
              <w:jc w:val="both"/>
            </w:pPr>
            <w:r w:rsidRPr="000D307F">
              <w:rPr>
                <w:b/>
                <w:bCs/>
                <w:i/>
                <w:iCs/>
              </w:rPr>
              <w:t xml:space="preserve">Lesson type </w:t>
            </w:r>
          </w:p>
        </w:tc>
        <w:tc>
          <w:tcPr>
            <w:tcW w:w="5140" w:type="dxa"/>
          </w:tcPr>
          <w:p w:rsidR="00D42B7C" w:rsidRPr="000D307F" w:rsidRDefault="00D42B7C" w:rsidP="006969C9">
            <w:pPr>
              <w:pStyle w:val="Default"/>
              <w:jc w:val="both"/>
            </w:pPr>
            <w:r w:rsidRPr="000D307F">
              <w:t xml:space="preserve">Practical </w:t>
            </w:r>
          </w:p>
        </w:tc>
      </w:tr>
      <w:tr w:rsidR="00D42B7C" w:rsidRPr="000D307F" w:rsidTr="006969C9">
        <w:tc>
          <w:tcPr>
            <w:tcW w:w="5139" w:type="dxa"/>
          </w:tcPr>
          <w:p w:rsidR="00D42B7C" w:rsidRPr="000D307F" w:rsidRDefault="00D42B7C" w:rsidP="006969C9">
            <w:pPr>
              <w:pStyle w:val="Default"/>
              <w:jc w:val="both"/>
            </w:pPr>
            <w:r w:rsidRPr="000D307F">
              <w:rPr>
                <w:b/>
                <w:bCs/>
                <w:i/>
                <w:iCs/>
              </w:rPr>
              <w:t xml:space="preserve">Outline of the lesson </w:t>
            </w:r>
          </w:p>
        </w:tc>
        <w:tc>
          <w:tcPr>
            <w:tcW w:w="5140" w:type="dxa"/>
          </w:tcPr>
          <w:p w:rsidR="00D42B7C" w:rsidRPr="000D307F" w:rsidRDefault="00D42B7C" w:rsidP="006969C9">
            <w:pPr>
              <w:pStyle w:val="Default"/>
              <w:jc w:val="both"/>
              <w:rPr>
                <w:lang w:val="en-US"/>
              </w:rPr>
            </w:pPr>
            <w:r w:rsidRPr="000D307F">
              <w:rPr>
                <w:lang w:val="en-US"/>
              </w:rPr>
              <w:t xml:space="preserve">1. Led in activity </w:t>
            </w:r>
          </w:p>
          <w:p w:rsidR="00D42B7C" w:rsidRPr="000D307F" w:rsidRDefault="00D42B7C" w:rsidP="006969C9">
            <w:pPr>
              <w:pStyle w:val="Default"/>
              <w:jc w:val="both"/>
              <w:rPr>
                <w:lang w:val="en-US"/>
              </w:rPr>
            </w:pPr>
            <w:r w:rsidRPr="000D307F">
              <w:rPr>
                <w:lang w:val="en-US"/>
              </w:rPr>
              <w:t xml:space="preserve">2. Brainstorming </w:t>
            </w:r>
          </w:p>
          <w:p w:rsidR="00D42B7C" w:rsidRPr="000D307F" w:rsidRDefault="00D42B7C" w:rsidP="006969C9">
            <w:pPr>
              <w:pStyle w:val="Default"/>
              <w:jc w:val="both"/>
            </w:pPr>
            <w:r w:rsidRPr="000D307F">
              <w:rPr>
                <w:lang w:val="en-US"/>
              </w:rPr>
              <w:t xml:space="preserve">3. Exploring ideas about </w:t>
            </w:r>
            <w:r w:rsidRPr="000D307F">
              <w:rPr>
                <w:smallCaps/>
                <w:lang w:val="en-US" w:eastAsia="ru-RU"/>
              </w:rPr>
              <w:t>education</w:t>
            </w:r>
          </w:p>
          <w:p w:rsidR="00D42B7C" w:rsidRPr="000D307F" w:rsidRDefault="00D42B7C" w:rsidP="006969C9">
            <w:pPr>
              <w:pStyle w:val="Default"/>
              <w:jc w:val="both"/>
            </w:pPr>
            <w:r w:rsidRPr="000D307F">
              <w:t xml:space="preserve">7. Mini lectures </w:t>
            </w:r>
          </w:p>
          <w:p w:rsidR="00D42B7C" w:rsidRPr="000D307F" w:rsidRDefault="00D42B7C" w:rsidP="006969C9">
            <w:pPr>
              <w:pStyle w:val="Default"/>
              <w:jc w:val="both"/>
            </w:pPr>
            <w:r w:rsidRPr="000D307F">
              <w:t xml:space="preserve">8. Summarizing </w:t>
            </w:r>
          </w:p>
        </w:tc>
      </w:tr>
      <w:tr w:rsidR="00D42B7C" w:rsidRPr="00981AC6" w:rsidTr="006969C9">
        <w:tc>
          <w:tcPr>
            <w:tcW w:w="10279" w:type="dxa"/>
            <w:gridSpan w:val="2"/>
          </w:tcPr>
          <w:p w:rsidR="00D42B7C" w:rsidRPr="000D307F" w:rsidRDefault="00D42B7C"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D42B7C" w:rsidRPr="000D307F" w:rsidRDefault="00D42B7C" w:rsidP="006969C9">
            <w:pPr>
              <w:pStyle w:val="Default"/>
              <w:jc w:val="both"/>
              <w:rPr>
                <w:lang w:val="en-US"/>
              </w:rPr>
            </w:pPr>
          </w:p>
        </w:tc>
      </w:tr>
      <w:tr w:rsidR="00D42B7C" w:rsidRPr="00981AC6" w:rsidTr="006969C9">
        <w:tc>
          <w:tcPr>
            <w:tcW w:w="5139" w:type="dxa"/>
          </w:tcPr>
          <w:p w:rsidR="00D42B7C" w:rsidRPr="000D307F" w:rsidRDefault="00D42B7C" w:rsidP="006969C9">
            <w:pPr>
              <w:pStyle w:val="Default"/>
              <w:jc w:val="both"/>
              <w:rPr>
                <w:lang w:val="en-US"/>
              </w:rPr>
            </w:pPr>
            <w:r w:rsidRPr="000D307F">
              <w:rPr>
                <w:b/>
                <w:bCs/>
                <w:i/>
                <w:iCs/>
                <w:lang w:val="en-US"/>
              </w:rPr>
              <w:t>Objectives</w:t>
            </w:r>
            <w:r w:rsidRPr="000D307F">
              <w:rPr>
                <w:b/>
                <w:bCs/>
                <w:lang w:val="en-US"/>
              </w:rPr>
              <w:t xml:space="preserve">: </w:t>
            </w:r>
          </w:p>
          <w:p w:rsidR="00D42B7C" w:rsidRPr="000D307F" w:rsidRDefault="00D42B7C" w:rsidP="006969C9">
            <w:pPr>
              <w:pStyle w:val="Default"/>
              <w:jc w:val="both"/>
              <w:rPr>
                <w:lang w:val="en-US"/>
              </w:rPr>
            </w:pPr>
            <w:r w:rsidRPr="000D307F">
              <w:rPr>
                <w:b/>
                <w:bCs/>
                <w:i/>
                <w:iCs/>
                <w:lang w:val="en-US"/>
              </w:rPr>
              <w:t xml:space="preserve">Participants will </w:t>
            </w:r>
          </w:p>
          <w:p w:rsidR="00D42B7C" w:rsidRPr="000D307F" w:rsidRDefault="00D42B7C" w:rsidP="006969C9">
            <w:pPr>
              <w:contextualSpacing/>
              <w:rPr>
                <w:i/>
                <w:sz w:val="24"/>
                <w:szCs w:val="24"/>
                <w:lang w:val="en-US"/>
              </w:rPr>
            </w:pPr>
            <w:r w:rsidRPr="000D307F">
              <w:rPr>
                <w:i/>
                <w:sz w:val="24"/>
                <w:szCs w:val="24"/>
              </w:rPr>
              <w:t></w:t>
            </w:r>
            <w:r w:rsidRPr="000D307F">
              <w:rPr>
                <w:i/>
                <w:sz w:val="24"/>
                <w:szCs w:val="24"/>
                <w:lang w:val="en-US"/>
              </w:rPr>
              <w:t>   to train students’ vocabulary for talking about education;</w:t>
            </w:r>
          </w:p>
          <w:p w:rsidR="00D42B7C" w:rsidRPr="000D307F" w:rsidRDefault="00D42B7C" w:rsidP="006969C9">
            <w:pPr>
              <w:contextualSpacing/>
              <w:rPr>
                <w:i/>
                <w:sz w:val="24"/>
                <w:szCs w:val="24"/>
                <w:lang w:val="en-US"/>
              </w:rPr>
            </w:pPr>
            <w:r w:rsidRPr="000D307F">
              <w:rPr>
                <w:i/>
                <w:sz w:val="24"/>
                <w:szCs w:val="24"/>
                <w:lang w:val="en-US"/>
              </w:rPr>
              <w:t>•  to improve students’ reading and listening skills;</w:t>
            </w:r>
          </w:p>
          <w:p w:rsidR="00D42B7C" w:rsidRPr="000D307F" w:rsidRDefault="00D42B7C" w:rsidP="006969C9">
            <w:pPr>
              <w:contextualSpacing/>
              <w:rPr>
                <w:i/>
                <w:sz w:val="24"/>
                <w:szCs w:val="24"/>
                <w:lang w:val="en-US"/>
              </w:rPr>
            </w:pPr>
            <w:r w:rsidRPr="000D307F">
              <w:rPr>
                <w:i/>
                <w:sz w:val="24"/>
                <w:szCs w:val="24"/>
                <w:lang w:val="en-US"/>
              </w:rPr>
              <w:t>- to train students’ writing skills.</w:t>
            </w:r>
          </w:p>
          <w:p w:rsidR="00D42B7C" w:rsidRPr="000D307F" w:rsidRDefault="00D42B7C"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D42B7C" w:rsidRPr="000D307F" w:rsidRDefault="00D42B7C" w:rsidP="006969C9">
            <w:pPr>
              <w:pStyle w:val="Default"/>
              <w:jc w:val="both"/>
              <w:rPr>
                <w:lang w:val="en-US"/>
              </w:rPr>
            </w:pPr>
            <w:r w:rsidRPr="000D307F">
              <w:rPr>
                <w:b/>
                <w:bCs/>
                <w:i/>
                <w:iCs/>
                <w:lang w:val="en-US"/>
              </w:rPr>
              <w:t xml:space="preserve">Outcomes: </w:t>
            </w:r>
          </w:p>
          <w:p w:rsidR="00D42B7C" w:rsidRPr="000D307F" w:rsidRDefault="00D42B7C" w:rsidP="006969C9">
            <w:pPr>
              <w:pStyle w:val="Default"/>
              <w:jc w:val="both"/>
              <w:rPr>
                <w:lang w:val="en-US"/>
              </w:rPr>
            </w:pPr>
            <w:r w:rsidRPr="000D307F">
              <w:rPr>
                <w:b/>
                <w:bCs/>
                <w:i/>
                <w:iCs/>
                <w:lang w:val="en-US"/>
              </w:rPr>
              <w:t xml:space="preserve">By the end of the course Participants will </w:t>
            </w:r>
          </w:p>
          <w:p w:rsidR="00D42B7C" w:rsidRPr="000D307F" w:rsidRDefault="00D42B7C" w:rsidP="006969C9">
            <w:pPr>
              <w:pStyle w:val="Default"/>
              <w:jc w:val="both"/>
            </w:pPr>
            <w:r w:rsidRPr="000D307F">
              <w:t></w:t>
            </w:r>
            <w:r w:rsidRPr="000D307F">
              <w:rPr>
                <w:lang w:val="en-US"/>
              </w:rPr>
              <w:t xml:space="preserve"> </w:t>
            </w:r>
            <w:r w:rsidRPr="000D307F">
              <w:rPr>
                <w:i/>
                <w:iCs/>
                <w:lang w:val="en-US"/>
              </w:rPr>
              <w:t>Aware of education</w:t>
            </w:r>
          </w:p>
          <w:p w:rsidR="00D42B7C" w:rsidRPr="000D307F" w:rsidRDefault="00D42B7C" w:rsidP="006969C9">
            <w:pPr>
              <w:pStyle w:val="Default"/>
              <w:jc w:val="both"/>
            </w:pPr>
          </w:p>
          <w:p w:rsidR="00D42B7C" w:rsidRPr="000D307F" w:rsidRDefault="00D42B7C"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D42B7C" w:rsidRPr="000D307F" w:rsidRDefault="00D42B7C" w:rsidP="006969C9">
            <w:pPr>
              <w:pStyle w:val="Default"/>
              <w:jc w:val="both"/>
              <w:rPr>
                <w:lang w:val="en-US"/>
              </w:rPr>
            </w:pPr>
          </w:p>
        </w:tc>
      </w:tr>
      <w:tr w:rsidR="00D42B7C" w:rsidRPr="00981AC6" w:rsidTr="006969C9">
        <w:tc>
          <w:tcPr>
            <w:tcW w:w="5139" w:type="dxa"/>
          </w:tcPr>
          <w:p w:rsidR="00D42B7C" w:rsidRPr="000D307F" w:rsidRDefault="00D42B7C" w:rsidP="006969C9">
            <w:pPr>
              <w:pStyle w:val="Default"/>
              <w:jc w:val="both"/>
              <w:rPr>
                <w:b/>
                <w:i/>
              </w:rPr>
            </w:pPr>
            <w:r w:rsidRPr="000D307F">
              <w:rPr>
                <w:b/>
                <w:i/>
              </w:rPr>
              <w:t xml:space="preserve">Teaching model </w:t>
            </w:r>
          </w:p>
        </w:tc>
        <w:tc>
          <w:tcPr>
            <w:tcW w:w="5140" w:type="dxa"/>
          </w:tcPr>
          <w:p w:rsidR="00D42B7C" w:rsidRPr="000D307F" w:rsidRDefault="00D42B7C" w:rsidP="006969C9">
            <w:pPr>
              <w:pStyle w:val="Default"/>
              <w:jc w:val="both"/>
              <w:rPr>
                <w:lang w:val="en-US"/>
              </w:rPr>
            </w:pPr>
            <w:r w:rsidRPr="000D307F">
              <w:rPr>
                <w:lang w:val="en-US"/>
              </w:rPr>
              <w:t xml:space="preserve">concept attainment; cooperative learning; direct instruction; presentation; </w:t>
            </w:r>
          </w:p>
        </w:tc>
      </w:tr>
      <w:tr w:rsidR="00D42B7C" w:rsidRPr="00981AC6" w:rsidTr="006969C9">
        <w:tc>
          <w:tcPr>
            <w:tcW w:w="5139" w:type="dxa"/>
          </w:tcPr>
          <w:p w:rsidR="00D42B7C" w:rsidRPr="000D307F" w:rsidRDefault="00D42B7C" w:rsidP="006969C9">
            <w:pPr>
              <w:pStyle w:val="Default"/>
              <w:jc w:val="both"/>
              <w:rPr>
                <w:b/>
                <w:i/>
              </w:rPr>
            </w:pPr>
            <w:r w:rsidRPr="000D307F">
              <w:rPr>
                <w:b/>
                <w:i/>
              </w:rPr>
              <w:t xml:space="preserve">Interaction pattern </w:t>
            </w:r>
          </w:p>
        </w:tc>
        <w:tc>
          <w:tcPr>
            <w:tcW w:w="5140" w:type="dxa"/>
          </w:tcPr>
          <w:p w:rsidR="00D42B7C" w:rsidRPr="000D307F" w:rsidRDefault="00D42B7C" w:rsidP="006969C9">
            <w:pPr>
              <w:pStyle w:val="Default"/>
              <w:jc w:val="both"/>
              <w:rPr>
                <w:lang w:val="en-US"/>
              </w:rPr>
            </w:pPr>
            <w:r w:rsidRPr="000D307F">
              <w:rPr>
                <w:lang w:val="en-US"/>
              </w:rPr>
              <w:t xml:space="preserve">Plenary; individually, pair , group works and whole class </w:t>
            </w:r>
          </w:p>
        </w:tc>
      </w:tr>
      <w:tr w:rsidR="00D42B7C" w:rsidRPr="00981AC6" w:rsidTr="006969C9">
        <w:tc>
          <w:tcPr>
            <w:tcW w:w="5139" w:type="dxa"/>
          </w:tcPr>
          <w:p w:rsidR="00D42B7C" w:rsidRPr="000D307F" w:rsidRDefault="00D42B7C" w:rsidP="006969C9">
            <w:pPr>
              <w:pStyle w:val="Default"/>
              <w:jc w:val="both"/>
            </w:pPr>
            <w:r w:rsidRPr="000D307F">
              <w:rPr>
                <w:b/>
                <w:bCs/>
                <w:i/>
                <w:iCs/>
              </w:rPr>
              <w:t xml:space="preserve">Used materials and equipments </w:t>
            </w:r>
          </w:p>
        </w:tc>
        <w:tc>
          <w:tcPr>
            <w:tcW w:w="5140" w:type="dxa"/>
          </w:tcPr>
          <w:p w:rsidR="00D42B7C" w:rsidRPr="000D307F" w:rsidRDefault="00D42B7C" w:rsidP="006969C9">
            <w:pPr>
              <w:pStyle w:val="Default"/>
              <w:jc w:val="both"/>
              <w:rPr>
                <w:lang w:val="en-US"/>
              </w:rPr>
            </w:pPr>
            <w:r w:rsidRPr="000D307F">
              <w:rPr>
                <w:lang w:val="en-US"/>
              </w:rPr>
              <w:t xml:space="preserve">Handouts; board and markers of different colors </w:t>
            </w:r>
          </w:p>
        </w:tc>
      </w:tr>
      <w:tr w:rsidR="00D42B7C" w:rsidRPr="00981AC6" w:rsidTr="006969C9">
        <w:tc>
          <w:tcPr>
            <w:tcW w:w="5139" w:type="dxa"/>
          </w:tcPr>
          <w:p w:rsidR="00D42B7C" w:rsidRPr="000D307F" w:rsidRDefault="00D42B7C" w:rsidP="006969C9">
            <w:pPr>
              <w:pStyle w:val="Default"/>
              <w:jc w:val="both"/>
            </w:pPr>
            <w:r w:rsidRPr="000D307F">
              <w:rPr>
                <w:b/>
                <w:bCs/>
                <w:i/>
                <w:iCs/>
              </w:rPr>
              <w:t xml:space="preserve">Teaching conditions </w:t>
            </w:r>
          </w:p>
        </w:tc>
        <w:tc>
          <w:tcPr>
            <w:tcW w:w="5140" w:type="dxa"/>
          </w:tcPr>
          <w:p w:rsidR="00D42B7C" w:rsidRPr="000D307F" w:rsidRDefault="00D42B7C" w:rsidP="006969C9">
            <w:pPr>
              <w:pStyle w:val="Default"/>
              <w:jc w:val="both"/>
              <w:rPr>
                <w:lang w:val="en-US"/>
              </w:rPr>
            </w:pPr>
            <w:r w:rsidRPr="000D307F">
              <w:rPr>
                <w:lang w:val="en-US"/>
              </w:rPr>
              <w:t xml:space="preserve">Teaching room should include white board and separated to 4 faced sittings suited for group works. </w:t>
            </w:r>
          </w:p>
        </w:tc>
      </w:tr>
      <w:tr w:rsidR="00D42B7C" w:rsidRPr="000D307F" w:rsidTr="006969C9">
        <w:tc>
          <w:tcPr>
            <w:tcW w:w="5139" w:type="dxa"/>
          </w:tcPr>
          <w:p w:rsidR="00D42B7C" w:rsidRPr="000D307F" w:rsidRDefault="00D42B7C" w:rsidP="006969C9">
            <w:pPr>
              <w:pStyle w:val="Default"/>
              <w:jc w:val="both"/>
            </w:pPr>
            <w:r w:rsidRPr="000D307F">
              <w:rPr>
                <w:b/>
                <w:bCs/>
                <w:i/>
                <w:iCs/>
              </w:rPr>
              <w:t xml:space="preserve">Assessment </w:t>
            </w:r>
          </w:p>
        </w:tc>
        <w:tc>
          <w:tcPr>
            <w:tcW w:w="5140" w:type="dxa"/>
          </w:tcPr>
          <w:p w:rsidR="00D42B7C" w:rsidRPr="000D307F" w:rsidRDefault="00D42B7C" w:rsidP="006969C9">
            <w:pPr>
              <w:pStyle w:val="Default"/>
              <w:jc w:val="both"/>
            </w:pPr>
            <w:r w:rsidRPr="000D307F">
              <w:t xml:space="preserve">ongoing assessment; participation </w:t>
            </w:r>
          </w:p>
        </w:tc>
      </w:tr>
    </w:tbl>
    <w:p w:rsidR="00D42B7C" w:rsidRPr="000D307F" w:rsidRDefault="00D42B7C" w:rsidP="00D42B7C">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D42B7C" w:rsidRPr="00981AC6" w:rsidTr="006969C9">
        <w:trPr>
          <w:trHeight w:val="107"/>
        </w:trPr>
        <w:tc>
          <w:tcPr>
            <w:tcW w:w="4447" w:type="dxa"/>
          </w:tcPr>
          <w:p w:rsidR="00D42B7C" w:rsidRPr="000D307F" w:rsidRDefault="00D42B7C" w:rsidP="006969C9">
            <w:pPr>
              <w:pStyle w:val="Default"/>
              <w:jc w:val="center"/>
              <w:rPr>
                <w:lang w:val="en-US"/>
              </w:rPr>
            </w:pPr>
            <w:r w:rsidRPr="000D307F">
              <w:rPr>
                <w:b/>
                <w:bCs/>
                <w:lang w:val="en-US"/>
              </w:rPr>
              <w:t>Detailed process of the lesson</w:t>
            </w:r>
          </w:p>
        </w:tc>
        <w:tc>
          <w:tcPr>
            <w:tcW w:w="4447" w:type="dxa"/>
          </w:tcPr>
          <w:p w:rsidR="00D42B7C" w:rsidRPr="000D307F" w:rsidRDefault="00D42B7C" w:rsidP="006969C9">
            <w:pPr>
              <w:pStyle w:val="Default"/>
              <w:jc w:val="both"/>
              <w:rPr>
                <w:lang w:val="en-US"/>
              </w:rPr>
            </w:pPr>
          </w:p>
        </w:tc>
      </w:tr>
      <w:tr w:rsidR="00D42B7C" w:rsidRPr="00981AC6" w:rsidTr="006969C9">
        <w:trPr>
          <w:trHeight w:val="107"/>
        </w:trPr>
        <w:tc>
          <w:tcPr>
            <w:tcW w:w="4447" w:type="dxa"/>
          </w:tcPr>
          <w:p w:rsidR="00D42B7C" w:rsidRPr="000D307F" w:rsidRDefault="00D42B7C" w:rsidP="006969C9">
            <w:pPr>
              <w:pStyle w:val="Default"/>
              <w:jc w:val="both"/>
              <w:rPr>
                <w:lang w:val="en-US"/>
              </w:rPr>
            </w:pPr>
          </w:p>
        </w:tc>
        <w:tc>
          <w:tcPr>
            <w:tcW w:w="4447" w:type="dxa"/>
          </w:tcPr>
          <w:p w:rsidR="00D42B7C" w:rsidRPr="000D307F" w:rsidRDefault="00D42B7C" w:rsidP="006969C9">
            <w:pPr>
              <w:pStyle w:val="Default"/>
              <w:jc w:val="both"/>
              <w:rPr>
                <w:lang w:val="en-US"/>
              </w:rPr>
            </w:pPr>
          </w:p>
        </w:tc>
      </w:tr>
    </w:tbl>
    <w:tbl>
      <w:tblPr>
        <w:tblStyle w:val="ab"/>
        <w:tblW w:w="0" w:type="auto"/>
        <w:tblLook w:val="04A0" w:firstRow="1" w:lastRow="0" w:firstColumn="1" w:lastColumn="0" w:noHBand="0" w:noVBand="1"/>
      </w:tblPr>
      <w:tblGrid>
        <w:gridCol w:w="2054"/>
        <w:gridCol w:w="4543"/>
        <w:gridCol w:w="3258"/>
      </w:tblGrid>
      <w:tr w:rsidR="00D42B7C" w:rsidRPr="000D307F" w:rsidTr="006969C9">
        <w:tc>
          <w:tcPr>
            <w:tcW w:w="2093" w:type="dxa"/>
            <w:vMerge w:val="restart"/>
          </w:tcPr>
          <w:p w:rsidR="00D42B7C" w:rsidRPr="000D307F" w:rsidRDefault="00D42B7C" w:rsidP="006969C9">
            <w:pPr>
              <w:pStyle w:val="Default"/>
              <w:jc w:val="both"/>
              <w:rPr>
                <w:lang w:val="uz-Cyrl-UZ"/>
              </w:rPr>
            </w:pPr>
            <w:r w:rsidRPr="000D307F">
              <w:rPr>
                <w:b/>
                <w:bCs/>
              </w:rPr>
              <w:t>Steps and Time</w:t>
            </w:r>
          </w:p>
        </w:tc>
        <w:tc>
          <w:tcPr>
            <w:tcW w:w="8186" w:type="dxa"/>
            <w:gridSpan w:val="2"/>
          </w:tcPr>
          <w:p w:rsidR="00D42B7C" w:rsidRPr="000D307F" w:rsidRDefault="00D42B7C" w:rsidP="006969C9">
            <w:pPr>
              <w:pStyle w:val="Default"/>
              <w:jc w:val="both"/>
              <w:rPr>
                <w:b/>
                <w:lang w:val="uz-Cyrl-UZ"/>
              </w:rPr>
            </w:pPr>
            <w:r w:rsidRPr="000D307F">
              <w:rPr>
                <w:b/>
              </w:rPr>
              <w:t>PROCEDURE</w:t>
            </w:r>
          </w:p>
        </w:tc>
      </w:tr>
      <w:tr w:rsidR="00D42B7C" w:rsidRPr="000D307F" w:rsidTr="006969C9">
        <w:tc>
          <w:tcPr>
            <w:tcW w:w="2093" w:type="dxa"/>
            <w:vMerge/>
          </w:tcPr>
          <w:p w:rsidR="00D42B7C" w:rsidRPr="000D307F" w:rsidRDefault="00D42B7C" w:rsidP="006969C9">
            <w:pPr>
              <w:pStyle w:val="Default"/>
              <w:jc w:val="both"/>
              <w:rPr>
                <w:lang w:val="uz-Cyrl-UZ"/>
              </w:rPr>
            </w:pPr>
          </w:p>
        </w:tc>
        <w:tc>
          <w:tcPr>
            <w:tcW w:w="4759" w:type="dxa"/>
          </w:tcPr>
          <w:p w:rsidR="00D42B7C" w:rsidRPr="000D307F" w:rsidRDefault="00D42B7C" w:rsidP="006969C9">
            <w:pPr>
              <w:pStyle w:val="Default"/>
              <w:jc w:val="both"/>
              <w:rPr>
                <w:lang w:val="uz-Cyrl-UZ"/>
              </w:rPr>
            </w:pPr>
            <w:r w:rsidRPr="000D307F">
              <w:rPr>
                <w:b/>
                <w:bCs/>
              </w:rPr>
              <w:t>Teacher activities</w:t>
            </w:r>
          </w:p>
        </w:tc>
        <w:tc>
          <w:tcPr>
            <w:tcW w:w="3427" w:type="dxa"/>
          </w:tcPr>
          <w:p w:rsidR="00D42B7C" w:rsidRPr="000D307F" w:rsidRDefault="00D42B7C" w:rsidP="006969C9">
            <w:pPr>
              <w:pStyle w:val="Default"/>
              <w:jc w:val="both"/>
              <w:rPr>
                <w:lang w:val="uz-Cyrl-UZ"/>
              </w:rPr>
            </w:pPr>
            <w:r w:rsidRPr="000D307F">
              <w:rPr>
                <w:b/>
                <w:bCs/>
              </w:rPr>
              <w:t>Student activities</w:t>
            </w:r>
          </w:p>
        </w:tc>
      </w:tr>
      <w:tr w:rsidR="00D42B7C" w:rsidRPr="00981AC6" w:rsidTr="006969C9">
        <w:tc>
          <w:tcPr>
            <w:tcW w:w="2093" w:type="dxa"/>
          </w:tcPr>
          <w:p w:rsidR="00D42B7C" w:rsidRPr="000D307F" w:rsidRDefault="00D42B7C" w:rsidP="006969C9">
            <w:pPr>
              <w:pStyle w:val="Default"/>
              <w:jc w:val="both"/>
            </w:pPr>
            <w:r w:rsidRPr="000D307F">
              <w:rPr>
                <w:b/>
                <w:bCs/>
              </w:rPr>
              <w:t xml:space="preserve">1-step </w:t>
            </w:r>
          </w:p>
          <w:p w:rsidR="00D42B7C" w:rsidRPr="000D307F" w:rsidRDefault="00D42B7C" w:rsidP="006969C9">
            <w:pPr>
              <w:pStyle w:val="Default"/>
              <w:jc w:val="both"/>
            </w:pPr>
            <w:r w:rsidRPr="000D307F">
              <w:rPr>
                <w:b/>
                <w:bCs/>
              </w:rPr>
              <w:t xml:space="preserve">Preparation </w:t>
            </w:r>
          </w:p>
        </w:tc>
        <w:tc>
          <w:tcPr>
            <w:tcW w:w="4759" w:type="dxa"/>
          </w:tcPr>
          <w:p w:rsidR="00D42B7C" w:rsidRPr="000D307F" w:rsidRDefault="00D42B7C" w:rsidP="006969C9">
            <w:pPr>
              <w:pStyle w:val="Default"/>
              <w:jc w:val="both"/>
              <w:rPr>
                <w:lang w:val="en-US"/>
              </w:rPr>
            </w:pPr>
            <w:r w:rsidRPr="000D307F">
              <w:rPr>
                <w:lang w:val="en-US"/>
              </w:rPr>
              <w:t xml:space="preserve">1.1. T prepares to the lesson </w:t>
            </w:r>
          </w:p>
          <w:p w:rsidR="00D42B7C" w:rsidRPr="000D307F" w:rsidRDefault="00D42B7C" w:rsidP="006969C9">
            <w:pPr>
              <w:pStyle w:val="Default"/>
              <w:jc w:val="both"/>
              <w:rPr>
                <w:lang w:val="en-US"/>
              </w:rPr>
            </w:pPr>
            <w:r w:rsidRPr="000D307F">
              <w:rPr>
                <w:lang w:val="en-US"/>
              </w:rPr>
              <w:t xml:space="preserve">1.2.T prepares handouts. </w:t>
            </w:r>
          </w:p>
          <w:p w:rsidR="00D42B7C" w:rsidRPr="000D307F" w:rsidRDefault="00D42B7C" w:rsidP="006969C9">
            <w:pPr>
              <w:pStyle w:val="Default"/>
              <w:jc w:val="both"/>
              <w:rPr>
                <w:lang w:val="en-US"/>
              </w:rPr>
            </w:pPr>
            <w:r w:rsidRPr="000D307F">
              <w:rPr>
                <w:lang w:val="en-US"/>
              </w:rPr>
              <w:t xml:space="preserve">1.3. T prepares a list of literature required for the course  </w:t>
            </w:r>
          </w:p>
        </w:tc>
        <w:tc>
          <w:tcPr>
            <w:tcW w:w="3427" w:type="dxa"/>
          </w:tcPr>
          <w:p w:rsidR="00D42B7C" w:rsidRPr="000D307F" w:rsidRDefault="00D42B7C" w:rsidP="006969C9">
            <w:pPr>
              <w:pStyle w:val="Default"/>
              <w:jc w:val="both"/>
              <w:rPr>
                <w:lang w:val="en-US"/>
              </w:rPr>
            </w:pPr>
            <w:r w:rsidRPr="000D307F">
              <w:rPr>
                <w:b/>
                <w:bCs/>
                <w:lang w:val="en-US"/>
              </w:rPr>
              <w:t xml:space="preserve"> </w:t>
            </w:r>
          </w:p>
        </w:tc>
      </w:tr>
      <w:tr w:rsidR="00D42B7C" w:rsidRPr="00981AC6" w:rsidTr="006969C9">
        <w:tc>
          <w:tcPr>
            <w:tcW w:w="2093" w:type="dxa"/>
          </w:tcPr>
          <w:p w:rsidR="00D42B7C" w:rsidRPr="000D307F" w:rsidRDefault="00D42B7C" w:rsidP="006969C9">
            <w:pPr>
              <w:pStyle w:val="Default"/>
              <w:jc w:val="both"/>
              <w:rPr>
                <w:lang w:val="en-US"/>
              </w:rPr>
            </w:pPr>
            <w:r w:rsidRPr="000D307F">
              <w:rPr>
                <w:b/>
                <w:bCs/>
                <w:lang w:val="en-US"/>
              </w:rPr>
              <w:t xml:space="preserve">2-step. </w:t>
            </w:r>
          </w:p>
          <w:p w:rsidR="00D42B7C" w:rsidRPr="000D307F" w:rsidRDefault="00D42B7C" w:rsidP="006969C9">
            <w:pPr>
              <w:pStyle w:val="Default"/>
              <w:jc w:val="both"/>
              <w:rPr>
                <w:lang w:val="en-US"/>
              </w:rPr>
            </w:pPr>
            <w:r w:rsidRPr="000D307F">
              <w:rPr>
                <w:b/>
                <w:bCs/>
                <w:lang w:val="en-US"/>
              </w:rPr>
              <w:t xml:space="preserve">Introduction: lead in activity </w:t>
            </w:r>
          </w:p>
          <w:p w:rsidR="00D42B7C" w:rsidRPr="000D307F" w:rsidRDefault="00D42B7C" w:rsidP="006969C9">
            <w:pPr>
              <w:pStyle w:val="Default"/>
              <w:jc w:val="both"/>
              <w:rPr>
                <w:lang w:val="en-US"/>
              </w:rPr>
            </w:pPr>
            <w:r w:rsidRPr="000D307F">
              <w:rPr>
                <w:b/>
                <w:bCs/>
                <w:lang w:val="en-US"/>
              </w:rPr>
              <w:t xml:space="preserve">(15 minutes) </w:t>
            </w:r>
          </w:p>
        </w:tc>
        <w:tc>
          <w:tcPr>
            <w:tcW w:w="4759" w:type="dxa"/>
          </w:tcPr>
          <w:p w:rsidR="00D42B7C" w:rsidRPr="000D307F" w:rsidRDefault="00D42B7C" w:rsidP="00D42B7C">
            <w:pPr>
              <w:pStyle w:val="5"/>
              <w:spacing w:before="0" w:after="0"/>
              <w:contextualSpacing/>
              <w:outlineLvl w:val="4"/>
              <w:rPr>
                <w:rFonts w:ascii="Times New Roman" w:hAnsi="Times New Roman"/>
                <w:sz w:val="24"/>
                <w:szCs w:val="24"/>
                <w:lang w:val="en-US"/>
              </w:rPr>
            </w:pPr>
            <w:r w:rsidRPr="000D307F">
              <w:rPr>
                <w:rFonts w:ascii="Times New Roman" w:hAnsi="Times New Roman"/>
                <w:bCs/>
                <w:sz w:val="24"/>
                <w:szCs w:val="24"/>
                <w:lang w:val="en-US"/>
              </w:rPr>
              <w:t xml:space="preserve">I. </w:t>
            </w:r>
            <w:r w:rsidRPr="000D307F">
              <w:rPr>
                <w:rFonts w:ascii="Times New Roman" w:hAnsi="Times New Roman"/>
                <w:sz w:val="24"/>
                <w:szCs w:val="24"/>
                <w:lang w:val="en-US"/>
              </w:rPr>
              <w:t>Text. Top 10 Universities</w:t>
            </w:r>
          </w:p>
          <w:p w:rsidR="00D42B7C" w:rsidRPr="000D307F" w:rsidRDefault="00D42B7C" w:rsidP="006969C9">
            <w:pPr>
              <w:pStyle w:val="Default"/>
              <w:jc w:val="both"/>
              <w:rPr>
                <w:lang w:val="en-US"/>
              </w:rPr>
            </w:pPr>
          </w:p>
        </w:tc>
        <w:tc>
          <w:tcPr>
            <w:tcW w:w="3427" w:type="dxa"/>
          </w:tcPr>
          <w:p w:rsidR="00D42B7C" w:rsidRPr="000D307F" w:rsidRDefault="00D42B7C" w:rsidP="006969C9">
            <w:pPr>
              <w:pStyle w:val="Default"/>
              <w:jc w:val="both"/>
              <w:rPr>
                <w:lang w:val="en-US"/>
              </w:rPr>
            </w:pPr>
            <w:r w:rsidRPr="000D307F">
              <w:rPr>
                <w:lang w:val="en-US"/>
              </w:rPr>
              <w:t xml:space="preserve">2.1. Ss share with ideas. </w:t>
            </w:r>
          </w:p>
          <w:p w:rsidR="00D42B7C" w:rsidRPr="000D307F" w:rsidRDefault="00D42B7C" w:rsidP="006969C9">
            <w:pPr>
              <w:pStyle w:val="Default"/>
              <w:jc w:val="both"/>
              <w:rPr>
                <w:lang w:val="en-US"/>
              </w:rPr>
            </w:pPr>
            <w:r w:rsidRPr="000D307F">
              <w:rPr>
                <w:lang w:val="en-US"/>
              </w:rPr>
              <w:t xml:space="preserve">2.2 Ss try to answer and share the ideas. </w:t>
            </w:r>
          </w:p>
          <w:p w:rsidR="00D42B7C" w:rsidRPr="000D307F" w:rsidRDefault="00D42B7C" w:rsidP="006969C9">
            <w:pPr>
              <w:pStyle w:val="Default"/>
              <w:jc w:val="both"/>
              <w:rPr>
                <w:lang w:val="en-US"/>
              </w:rPr>
            </w:pPr>
            <w:r w:rsidRPr="000D307F">
              <w:rPr>
                <w:lang w:val="en-US"/>
              </w:rPr>
              <w:t xml:space="preserve">2.3 Ss guess and </w:t>
            </w:r>
          </w:p>
          <w:p w:rsidR="00D42B7C" w:rsidRPr="000D307F" w:rsidRDefault="00D42B7C" w:rsidP="006969C9">
            <w:pPr>
              <w:pStyle w:val="Default"/>
              <w:jc w:val="both"/>
              <w:rPr>
                <w:lang w:val="en-US"/>
              </w:rPr>
            </w:pPr>
            <w:r w:rsidRPr="000D307F">
              <w:rPr>
                <w:lang w:val="en-US"/>
              </w:rPr>
              <w:t xml:space="preserve">arrange </w:t>
            </w:r>
          </w:p>
          <w:p w:rsidR="00D42B7C" w:rsidRPr="000D307F" w:rsidRDefault="00D42B7C" w:rsidP="006969C9">
            <w:pPr>
              <w:pStyle w:val="Default"/>
              <w:jc w:val="both"/>
              <w:rPr>
                <w:lang w:val="en-US"/>
              </w:rPr>
            </w:pPr>
            <w:r w:rsidRPr="000D307F">
              <w:rPr>
                <w:lang w:val="en-US"/>
              </w:rPr>
              <w:t xml:space="preserve">2.4 SS reflect </w:t>
            </w:r>
          </w:p>
          <w:p w:rsidR="00D42B7C" w:rsidRPr="000D307F" w:rsidRDefault="00D42B7C" w:rsidP="006969C9">
            <w:pPr>
              <w:pStyle w:val="Default"/>
              <w:jc w:val="both"/>
              <w:rPr>
                <w:lang w:val="en-US"/>
              </w:rPr>
            </w:pPr>
          </w:p>
        </w:tc>
      </w:tr>
      <w:tr w:rsidR="00D42B7C" w:rsidRPr="00981AC6" w:rsidTr="006969C9">
        <w:tc>
          <w:tcPr>
            <w:tcW w:w="2093" w:type="dxa"/>
          </w:tcPr>
          <w:p w:rsidR="00D42B7C" w:rsidRPr="000D307F" w:rsidRDefault="00D42B7C" w:rsidP="006969C9">
            <w:pPr>
              <w:pStyle w:val="Default"/>
              <w:jc w:val="both"/>
              <w:rPr>
                <w:b/>
                <w:lang w:val="en-US"/>
              </w:rPr>
            </w:pPr>
            <w:r w:rsidRPr="000D307F">
              <w:rPr>
                <w:b/>
                <w:lang w:val="en-US"/>
              </w:rPr>
              <w:lastRenderedPageBreak/>
              <w:t xml:space="preserve">3-step </w:t>
            </w:r>
          </w:p>
          <w:p w:rsidR="00D42B7C" w:rsidRPr="000D307F" w:rsidRDefault="00D42B7C" w:rsidP="006969C9">
            <w:pPr>
              <w:pStyle w:val="Default"/>
              <w:jc w:val="both"/>
              <w:rPr>
                <w:b/>
                <w:lang w:val="en-US"/>
              </w:rPr>
            </w:pPr>
            <w:r w:rsidRPr="000D307F">
              <w:rPr>
                <w:b/>
                <w:lang w:val="en-US"/>
              </w:rPr>
              <w:t xml:space="preserve">Main </w:t>
            </w:r>
          </w:p>
          <w:p w:rsidR="00D42B7C" w:rsidRPr="000D307F" w:rsidRDefault="00D42B7C" w:rsidP="006969C9">
            <w:pPr>
              <w:pStyle w:val="Default"/>
              <w:jc w:val="both"/>
              <w:rPr>
                <w:b/>
                <w:lang w:val="en-US"/>
              </w:rPr>
            </w:pPr>
            <w:r w:rsidRPr="000D307F">
              <w:rPr>
                <w:b/>
                <w:lang w:val="en-US"/>
              </w:rPr>
              <w:t xml:space="preserve">part: introducing course syllabus </w:t>
            </w:r>
          </w:p>
          <w:p w:rsidR="00D42B7C" w:rsidRPr="000D307F" w:rsidRDefault="00D42B7C" w:rsidP="006969C9">
            <w:pPr>
              <w:pStyle w:val="Default"/>
              <w:jc w:val="both"/>
              <w:rPr>
                <w:lang w:val="en-US"/>
              </w:rPr>
            </w:pPr>
            <w:r w:rsidRPr="000D307F">
              <w:rPr>
                <w:b/>
                <w:lang w:val="en-US"/>
              </w:rPr>
              <w:t>(50-minutes</w:t>
            </w:r>
            <w:r w:rsidRPr="000D307F">
              <w:rPr>
                <w:lang w:val="en-US"/>
              </w:rPr>
              <w:t xml:space="preserve">) </w:t>
            </w:r>
          </w:p>
        </w:tc>
        <w:tc>
          <w:tcPr>
            <w:tcW w:w="4759" w:type="dxa"/>
          </w:tcPr>
          <w:p w:rsidR="00D42B7C" w:rsidRPr="000D307F" w:rsidRDefault="00D42B7C" w:rsidP="00D42B7C">
            <w:pPr>
              <w:pStyle w:val="af5"/>
              <w:spacing w:before="0" w:beforeAutospacing="0" w:after="0" w:afterAutospacing="0"/>
              <w:ind w:firstLine="567"/>
              <w:contextualSpacing/>
              <w:jc w:val="both"/>
              <w:rPr>
                <w:lang w:val="en-US"/>
              </w:rPr>
            </w:pPr>
            <w:r w:rsidRPr="000D307F">
              <w:rPr>
                <w:b/>
                <w:bCs/>
                <w:lang w:val="en-US"/>
              </w:rPr>
              <w:t xml:space="preserve">1. UNIVERSITIES: </w:t>
            </w:r>
            <w:r w:rsidRPr="000D307F">
              <w:rPr>
                <w:lang w:val="en-US"/>
              </w:rPr>
              <w:t>Walk around the class and talk to other students about universities. Change partners often. Sit with your first partner(s) and share your findings.</w:t>
            </w:r>
          </w:p>
          <w:p w:rsidR="00D42B7C" w:rsidRPr="000D307F" w:rsidRDefault="00D42B7C" w:rsidP="00D42B7C">
            <w:pPr>
              <w:pStyle w:val="af5"/>
              <w:spacing w:before="0" w:beforeAutospacing="0" w:after="0" w:afterAutospacing="0"/>
              <w:ind w:firstLine="567"/>
              <w:contextualSpacing/>
              <w:jc w:val="both"/>
              <w:rPr>
                <w:lang w:val="en-US"/>
              </w:rPr>
            </w:pPr>
            <w:r w:rsidRPr="000D307F">
              <w:rPr>
                <w:b/>
                <w:bCs/>
                <w:lang w:val="en-US"/>
              </w:rPr>
              <w:t>2. CHAT:</w:t>
            </w:r>
            <w:r w:rsidRPr="000D307F">
              <w:rPr>
                <w:lang w:val="en-US"/>
              </w:rPr>
              <w:t xml:space="preserve"> In pairs / groups, decide which of these topics or words from the article are most interesting and which are most boring.</w:t>
            </w:r>
          </w:p>
          <w:tbl>
            <w:tblPr>
              <w:tblW w:w="4900" w:type="pct"/>
              <w:tblCellSpacing w:w="0" w:type="dxa"/>
              <w:tblCellMar>
                <w:left w:w="0" w:type="dxa"/>
                <w:right w:w="0" w:type="dxa"/>
              </w:tblCellMar>
              <w:tblLook w:val="04A0" w:firstRow="1" w:lastRow="0" w:firstColumn="1" w:lastColumn="0" w:noHBand="0" w:noVBand="1"/>
            </w:tblPr>
            <w:tblGrid>
              <w:gridCol w:w="171"/>
              <w:gridCol w:w="4069"/>
            </w:tblGrid>
            <w:tr w:rsidR="00D42B7C" w:rsidRPr="00981AC6" w:rsidTr="006969C9">
              <w:trPr>
                <w:tblCellSpacing w:w="0" w:type="dxa"/>
              </w:trPr>
              <w:tc>
                <w:tcPr>
                  <w:tcW w:w="200" w:type="pct"/>
                  <w:hideMark/>
                </w:tcPr>
                <w:p w:rsidR="00D42B7C" w:rsidRPr="000D307F" w:rsidRDefault="00D42B7C" w:rsidP="006969C9">
                  <w:pPr>
                    <w:pStyle w:val="af5"/>
                    <w:spacing w:before="0" w:beforeAutospacing="0" w:after="0" w:afterAutospacing="0"/>
                    <w:ind w:firstLine="567"/>
                    <w:contextualSpacing/>
                    <w:jc w:val="both"/>
                    <w:rPr>
                      <w:lang w:val="en-US"/>
                    </w:rPr>
                  </w:pPr>
                  <w:r w:rsidRPr="000D307F">
                    <w:rPr>
                      <w:lang w:val="en-US"/>
                    </w:rPr>
                    <w:t> </w:t>
                  </w:r>
                </w:p>
              </w:tc>
              <w:tc>
                <w:tcPr>
                  <w:tcW w:w="4750" w:type="pct"/>
                  <w:hideMark/>
                </w:tcPr>
                <w:p w:rsidR="00D42B7C" w:rsidRPr="000D307F" w:rsidRDefault="00D42B7C" w:rsidP="006969C9">
                  <w:pPr>
                    <w:pStyle w:val="af5"/>
                    <w:spacing w:before="0" w:beforeAutospacing="0" w:after="0" w:afterAutospacing="0"/>
                    <w:contextualSpacing/>
                    <w:jc w:val="both"/>
                    <w:rPr>
                      <w:lang w:val="en-US"/>
                    </w:rPr>
                  </w:pPr>
                  <w:r w:rsidRPr="000D307F">
                    <w:rPr>
                      <w:i/>
                      <w:iCs/>
                      <w:lang w:val="en-US"/>
                    </w:rPr>
                    <w:t>top spot / universities / tied / institutions / dominated / rankings / global list / leapfrogged / funding / research / significant / donors / partners / support / ideas</w:t>
                  </w:r>
                </w:p>
              </w:tc>
            </w:tr>
          </w:tbl>
          <w:p w:rsidR="00D42B7C" w:rsidRPr="000D307F" w:rsidRDefault="00D42B7C" w:rsidP="00D42B7C">
            <w:pPr>
              <w:pStyle w:val="af5"/>
              <w:spacing w:before="0" w:beforeAutospacing="0" w:after="0" w:afterAutospacing="0"/>
              <w:ind w:firstLine="567"/>
              <w:contextualSpacing/>
              <w:jc w:val="both"/>
              <w:rPr>
                <w:lang w:val="en-US"/>
              </w:rPr>
            </w:pPr>
            <w:r w:rsidRPr="000D307F">
              <w:rPr>
                <w:lang w:val="en-US"/>
              </w:rPr>
              <w:t>Have a chat about the topics you liked. Change topics and partners frequently.</w:t>
            </w:r>
          </w:p>
          <w:p w:rsidR="00D42B7C" w:rsidRPr="000D307F" w:rsidRDefault="00D42B7C" w:rsidP="00D42B7C">
            <w:pPr>
              <w:pStyle w:val="af5"/>
              <w:spacing w:before="0" w:beforeAutospacing="0" w:after="0" w:afterAutospacing="0"/>
              <w:ind w:firstLine="567"/>
              <w:contextualSpacing/>
              <w:jc w:val="both"/>
            </w:pPr>
            <w:r w:rsidRPr="000D307F">
              <w:rPr>
                <w:b/>
                <w:bCs/>
                <w:lang w:val="en-US"/>
              </w:rPr>
              <w:t xml:space="preserve">3. THE TOP SPOT: </w:t>
            </w:r>
            <w:r w:rsidRPr="000D307F">
              <w:rPr>
                <w:lang w:val="en-US"/>
              </w:rPr>
              <w:t xml:space="preserve">Who gets it for the things in the table? Share what you wrote with your partner(s). </w:t>
            </w:r>
            <w:r w:rsidRPr="000D307F">
              <w:t>Change partners and share again.</w:t>
            </w:r>
          </w:p>
          <w:p w:rsidR="00D42B7C" w:rsidRPr="000D307F" w:rsidRDefault="00D42B7C" w:rsidP="006969C9">
            <w:pPr>
              <w:contextualSpacing/>
              <w:jc w:val="both"/>
              <w:rPr>
                <w:sz w:val="24"/>
                <w:szCs w:val="24"/>
                <w:lang w:val="en-US"/>
              </w:rPr>
            </w:pPr>
          </w:p>
        </w:tc>
        <w:tc>
          <w:tcPr>
            <w:tcW w:w="3427" w:type="dxa"/>
          </w:tcPr>
          <w:p w:rsidR="00D42B7C" w:rsidRPr="000D307F" w:rsidRDefault="00D42B7C" w:rsidP="006969C9">
            <w:pPr>
              <w:pStyle w:val="Default"/>
              <w:jc w:val="both"/>
              <w:rPr>
                <w:color w:val="auto"/>
                <w:lang w:val="en-US"/>
              </w:rPr>
            </w:pPr>
          </w:p>
          <w:p w:rsidR="00D42B7C" w:rsidRPr="000D307F" w:rsidRDefault="00D42B7C" w:rsidP="006969C9">
            <w:pPr>
              <w:pStyle w:val="Default"/>
              <w:jc w:val="both"/>
              <w:rPr>
                <w:lang w:val="en-US"/>
              </w:rPr>
            </w:pPr>
            <w:r w:rsidRPr="000D307F">
              <w:rPr>
                <w:lang w:val="en-US"/>
              </w:rPr>
              <w:t xml:space="preserve">3.1 Ss try to guess. </w:t>
            </w:r>
          </w:p>
          <w:p w:rsidR="00D42B7C" w:rsidRPr="000D307F" w:rsidRDefault="00D42B7C" w:rsidP="006969C9">
            <w:pPr>
              <w:pStyle w:val="Default"/>
              <w:jc w:val="both"/>
              <w:rPr>
                <w:lang w:val="en-US"/>
              </w:rPr>
            </w:pPr>
          </w:p>
          <w:p w:rsidR="00D42B7C" w:rsidRPr="000D307F" w:rsidRDefault="00D42B7C" w:rsidP="006969C9">
            <w:pPr>
              <w:pStyle w:val="Default"/>
              <w:jc w:val="both"/>
              <w:rPr>
                <w:lang w:val="en-US"/>
              </w:rPr>
            </w:pPr>
            <w:r w:rsidRPr="000D307F">
              <w:rPr>
                <w:lang w:val="en-US"/>
              </w:rPr>
              <w:t xml:space="preserve">whole class </w:t>
            </w:r>
          </w:p>
          <w:p w:rsidR="00D42B7C" w:rsidRPr="000D307F" w:rsidRDefault="00D42B7C" w:rsidP="006969C9">
            <w:pPr>
              <w:pStyle w:val="Default"/>
              <w:jc w:val="both"/>
              <w:rPr>
                <w:lang w:val="en-US"/>
              </w:rPr>
            </w:pPr>
            <w:r w:rsidRPr="000D307F">
              <w:rPr>
                <w:lang w:val="en-US"/>
              </w:rPr>
              <w:t xml:space="preserve">3.2 Ss read and take notes </w:t>
            </w:r>
          </w:p>
          <w:p w:rsidR="00D42B7C" w:rsidRPr="000D307F" w:rsidRDefault="00D42B7C" w:rsidP="006969C9">
            <w:pPr>
              <w:pStyle w:val="Default"/>
              <w:jc w:val="both"/>
              <w:rPr>
                <w:lang w:val="en-US"/>
              </w:rPr>
            </w:pPr>
          </w:p>
          <w:p w:rsidR="00D42B7C" w:rsidRPr="000D307F" w:rsidRDefault="00D42B7C" w:rsidP="006969C9">
            <w:pPr>
              <w:pStyle w:val="Default"/>
              <w:jc w:val="both"/>
              <w:rPr>
                <w:lang w:val="en-US"/>
              </w:rPr>
            </w:pPr>
            <w:r w:rsidRPr="000D307F">
              <w:rPr>
                <w:lang w:val="en-US"/>
              </w:rPr>
              <w:t xml:space="preserve">3.3 Ss take part in the discussion. </w:t>
            </w:r>
          </w:p>
          <w:p w:rsidR="00D42B7C" w:rsidRPr="000D307F" w:rsidRDefault="00D42B7C" w:rsidP="006969C9">
            <w:pPr>
              <w:pStyle w:val="Default"/>
              <w:jc w:val="both"/>
              <w:rPr>
                <w:lang w:val="en-US"/>
              </w:rPr>
            </w:pPr>
            <w:r w:rsidRPr="000D307F">
              <w:rPr>
                <w:lang w:val="en-US"/>
              </w:rPr>
              <w:t xml:space="preserve">3.4 Ss are divided, </w:t>
            </w:r>
          </w:p>
          <w:p w:rsidR="00D42B7C" w:rsidRPr="000D307F" w:rsidRDefault="00D42B7C" w:rsidP="006969C9">
            <w:pPr>
              <w:pStyle w:val="Default"/>
              <w:jc w:val="both"/>
              <w:rPr>
                <w:lang w:val="en-US"/>
              </w:rPr>
            </w:pPr>
            <w:r w:rsidRPr="000D307F">
              <w:rPr>
                <w:lang w:val="en-US"/>
              </w:rPr>
              <w:t xml:space="preserve">and do the group activity </w:t>
            </w:r>
          </w:p>
        </w:tc>
      </w:tr>
      <w:tr w:rsidR="00D42B7C" w:rsidRPr="000D307F" w:rsidTr="006969C9">
        <w:tc>
          <w:tcPr>
            <w:tcW w:w="2093" w:type="dxa"/>
          </w:tcPr>
          <w:p w:rsidR="00D42B7C" w:rsidRPr="000D307F" w:rsidRDefault="00D42B7C" w:rsidP="006969C9">
            <w:pPr>
              <w:pStyle w:val="Default"/>
              <w:jc w:val="both"/>
              <w:rPr>
                <w:b/>
                <w:lang w:val="en-US"/>
              </w:rPr>
            </w:pPr>
            <w:r w:rsidRPr="000D307F">
              <w:rPr>
                <w:b/>
                <w:lang w:val="en-US"/>
              </w:rPr>
              <w:t xml:space="preserve">4- step </w:t>
            </w:r>
          </w:p>
          <w:p w:rsidR="00D42B7C" w:rsidRPr="000D307F" w:rsidRDefault="00D42B7C" w:rsidP="006969C9">
            <w:pPr>
              <w:pStyle w:val="Default"/>
              <w:jc w:val="both"/>
              <w:rPr>
                <w:b/>
                <w:lang w:val="en-US"/>
              </w:rPr>
            </w:pPr>
            <w:r w:rsidRPr="000D307F">
              <w:rPr>
                <w:b/>
                <w:lang w:val="en-US"/>
              </w:rPr>
              <w:t xml:space="preserve">Closure: summarizing activity </w:t>
            </w:r>
          </w:p>
          <w:p w:rsidR="00D42B7C" w:rsidRPr="000D307F" w:rsidRDefault="00D42B7C" w:rsidP="006969C9">
            <w:pPr>
              <w:pStyle w:val="Default"/>
              <w:jc w:val="both"/>
              <w:rPr>
                <w:lang w:val="en-US"/>
              </w:rPr>
            </w:pPr>
            <w:r w:rsidRPr="000D307F">
              <w:rPr>
                <w:b/>
                <w:lang w:val="en-US"/>
              </w:rPr>
              <w:t>(15-minutes)</w:t>
            </w:r>
            <w:r w:rsidRPr="000D307F">
              <w:rPr>
                <w:lang w:val="en-US"/>
              </w:rPr>
              <w:t xml:space="preserve"> </w:t>
            </w:r>
          </w:p>
        </w:tc>
        <w:tc>
          <w:tcPr>
            <w:tcW w:w="4759" w:type="dxa"/>
          </w:tcPr>
          <w:p w:rsidR="00D42B7C" w:rsidRPr="000D307F" w:rsidRDefault="00D42B7C" w:rsidP="006969C9">
            <w:pPr>
              <w:pStyle w:val="Default"/>
              <w:jc w:val="both"/>
              <w:rPr>
                <w:color w:val="auto"/>
                <w:lang w:val="en-US"/>
              </w:rPr>
            </w:pPr>
          </w:p>
          <w:p w:rsidR="00D42B7C" w:rsidRPr="000D307F" w:rsidRDefault="00D42B7C" w:rsidP="006969C9">
            <w:pPr>
              <w:pStyle w:val="Default"/>
              <w:jc w:val="both"/>
            </w:pPr>
            <w:r w:rsidRPr="000D307F">
              <w:rPr>
                <w:lang w:val="en-US"/>
              </w:rPr>
              <w:t>T summarizes the lesson and gives home task.</w:t>
            </w:r>
          </w:p>
        </w:tc>
        <w:tc>
          <w:tcPr>
            <w:tcW w:w="3427" w:type="dxa"/>
          </w:tcPr>
          <w:p w:rsidR="00D42B7C" w:rsidRPr="000D307F" w:rsidRDefault="00D42B7C" w:rsidP="006969C9">
            <w:pPr>
              <w:pStyle w:val="Default"/>
              <w:jc w:val="both"/>
            </w:pPr>
            <w:r w:rsidRPr="000D307F">
              <w:t xml:space="preserve">4.1. Ss take notes </w:t>
            </w:r>
          </w:p>
        </w:tc>
      </w:tr>
    </w:tbl>
    <w:p w:rsidR="00D42B7C" w:rsidRPr="000D307F" w:rsidRDefault="00D42B7C"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475D99" w:rsidRPr="000D307F" w:rsidRDefault="00475D99" w:rsidP="00475D99">
      <w:pPr>
        <w:pStyle w:val="5"/>
        <w:spacing w:before="0" w:after="0"/>
        <w:contextualSpacing/>
        <w:jc w:val="center"/>
        <w:rPr>
          <w:rFonts w:ascii="Times New Roman" w:hAnsi="Times New Roman"/>
          <w:b/>
          <w:sz w:val="24"/>
          <w:szCs w:val="24"/>
          <w:lang w:val="en-US"/>
        </w:rPr>
      </w:pPr>
      <w:r w:rsidRPr="000D307F">
        <w:rPr>
          <w:rFonts w:ascii="Times New Roman" w:hAnsi="Times New Roman"/>
          <w:b/>
          <w:sz w:val="24"/>
          <w:szCs w:val="24"/>
          <w:lang w:val="en-US"/>
        </w:rPr>
        <w:t>Text. Top 10 Universities</w:t>
      </w:r>
    </w:p>
    <w:p w:rsidR="00475D99" w:rsidRPr="000D307F" w:rsidRDefault="00475D99" w:rsidP="00475D99">
      <w:pPr>
        <w:pStyle w:val="5"/>
        <w:spacing w:before="0" w:after="0"/>
        <w:ind w:firstLine="567"/>
        <w:contextualSpacing/>
        <w:jc w:val="both"/>
        <w:rPr>
          <w:rFonts w:ascii="Times New Roman" w:hAnsi="Times New Roman"/>
          <w:sz w:val="24"/>
          <w:szCs w:val="24"/>
          <w:lang w:val="en-US"/>
        </w:rPr>
      </w:pPr>
    </w:p>
    <w:p w:rsidR="00475D99" w:rsidRPr="000D307F" w:rsidRDefault="00475D99" w:rsidP="00475D99">
      <w:pPr>
        <w:pStyle w:val="5"/>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As a student I know most of the students would prefer to go to the best educational institute to achieve their goals. So I’ve compiled a list of top 10 best universities in the world. By making this list I was surprised that all the ten best universities I have listed are situated in the United States of America and the United Kingdom. Have a look at the Top 10 Best Universities in the World. If you think a name of a university is missing feel free to write it’s name in the comments.</w:t>
      </w:r>
    </w:p>
    <w:p w:rsidR="00475D99" w:rsidRPr="000D307F" w:rsidRDefault="00475D99" w:rsidP="00475D99">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10. California Institute of Technology (Caltech)</w:t>
      </w:r>
    </w:p>
    <w:p w:rsidR="00475D99" w:rsidRPr="000D307F" w:rsidRDefault="00475D99" w:rsidP="00475D99">
      <w:pPr>
        <w:pStyle w:val="4"/>
        <w:spacing w:before="0" w:after="0"/>
        <w:ind w:firstLine="567"/>
        <w:contextualSpacing/>
        <w:jc w:val="both"/>
        <w:rPr>
          <w:rFonts w:ascii="Times New Roman" w:hAnsi="Times New Roman"/>
          <w:szCs w:val="24"/>
        </w:rPr>
      </w:pPr>
      <w:r w:rsidRPr="000D307F">
        <w:rPr>
          <w:rStyle w:val="afa"/>
          <w:rFonts w:ascii="Times New Roman" w:hAnsi="Times New Roman"/>
          <w:szCs w:val="24"/>
        </w:rPr>
        <w:t>United States of America</w:t>
      </w:r>
    </w:p>
    <w:p w:rsidR="00475D99" w:rsidRPr="000D307F" w:rsidRDefault="00475D99" w:rsidP="00475D99">
      <w:pPr>
        <w:pStyle w:val="af5"/>
        <w:spacing w:before="0" w:beforeAutospacing="0" w:after="0" w:afterAutospacing="0"/>
        <w:ind w:firstLine="567"/>
        <w:contextualSpacing/>
        <w:jc w:val="both"/>
      </w:pPr>
      <w:r w:rsidRPr="000D307F">
        <w:rPr>
          <w:noProof/>
          <w:color w:val="0000FF"/>
        </w:rPr>
        <w:drawing>
          <wp:inline distT="0" distB="0" distL="0" distR="0" wp14:anchorId="6884E991" wp14:editId="4E014BF2">
            <wp:extent cx="3070225" cy="2238233"/>
            <wp:effectExtent l="0" t="0" r="0" b="0"/>
            <wp:docPr id="18" name="Рисунок 18" descr="http://toponthelist.info/wp-content/uploads/2012/11/Caltech.jpg">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oponthelist.info/wp-content/uploads/2012/11/Caltech.jpg">
                      <a:hlinkClick r:id="rId98"/>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075791" cy="2242291"/>
                    </a:xfrm>
                    <a:prstGeom prst="rect">
                      <a:avLst/>
                    </a:prstGeom>
                    <a:noFill/>
                    <a:ln>
                      <a:noFill/>
                    </a:ln>
                  </pic:spPr>
                </pic:pic>
              </a:graphicData>
            </a:graphic>
          </wp:inline>
        </w:drawing>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 xml:space="preserve">Caltech is a small four-year, highly residential research university with a slight majority in graduate programs. The Institute has been accredited by the Western Association of Schools and </w:t>
      </w:r>
      <w:r w:rsidRPr="000D307F">
        <w:rPr>
          <w:lang w:val="en-US"/>
        </w:rPr>
        <w:lastRenderedPageBreak/>
        <w:t>Colleges since 1949. Caltech is on the quarter system: the fall term starts in late September and ends before Christmas, the second term starts after New Years Day and ends in mid-March, and the third term starts in late March or early April and ends in early June.</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In 2012, the Center for World University Rankings ranked Caltech fifth in the world and fourth nationally in its CWUR World University Rankings.</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Caltech was ranked 1st internationally in 2011 and 2012 by the </w:t>
      </w:r>
      <w:r w:rsidRPr="000D307F">
        <w:rPr>
          <w:rStyle w:val="afa"/>
          <w:lang w:val="en-US"/>
        </w:rPr>
        <w:t>Times Higher Education World University Rankings</w:t>
      </w:r>
      <w:r w:rsidRPr="000D307F">
        <w:rPr>
          <w:lang w:val="en-US"/>
        </w:rPr>
        <w:t>. Caltech was ranked as the best university in the world in two categories: Engineering &amp; Technology and Physical Sciences. It was also found to have the highest faculty citation rate in the world</w:t>
      </w:r>
      <w:r w:rsidR="006E3A79" w:rsidRPr="000D307F">
        <w:rPr>
          <w:lang w:val="en-US"/>
        </w:rPr>
        <w:t>.</w:t>
      </w:r>
      <w:r w:rsidRPr="000D307F">
        <w:rPr>
          <w:lang w:val="en-US"/>
        </w:rPr>
        <w:t> </w:t>
      </w:r>
    </w:p>
    <w:p w:rsidR="00475D99" w:rsidRPr="000D307F" w:rsidRDefault="00475D99" w:rsidP="00475D99">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9. Princeton University</w:t>
      </w:r>
    </w:p>
    <w:p w:rsidR="00475D99" w:rsidRPr="000D307F" w:rsidRDefault="00475D99" w:rsidP="00475D99">
      <w:pPr>
        <w:pStyle w:val="4"/>
        <w:spacing w:before="0" w:after="0"/>
        <w:ind w:firstLine="567"/>
        <w:contextualSpacing/>
        <w:jc w:val="both"/>
        <w:rPr>
          <w:rFonts w:ascii="Times New Roman" w:hAnsi="Times New Roman"/>
          <w:szCs w:val="24"/>
          <w:lang w:val="en-US"/>
        </w:rPr>
      </w:pPr>
      <w:r w:rsidRPr="000D307F">
        <w:rPr>
          <w:rStyle w:val="afa"/>
          <w:rFonts w:ascii="Times New Roman" w:hAnsi="Times New Roman"/>
          <w:szCs w:val="24"/>
          <w:lang w:val="en-US"/>
        </w:rPr>
        <w:t>United States of America</w:t>
      </w:r>
    </w:p>
    <w:p w:rsidR="00475D99" w:rsidRPr="000D307F" w:rsidRDefault="00475D99" w:rsidP="00475D99">
      <w:pPr>
        <w:pStyle w:val="af5"/>
        <w:spacing w:before="0" w:beforeAutospacing="0" w:after="0" w:afterAutospacing="0"/>
        <w:ind w:firstLine="567"/>
        <w:contextualSpacing/>
        <w:jc w:val="both"/>
      </w:pPr>
      <w:r w:rsidRPr="000D307F">
        <w:rPr>
          <w:noProof/>
          <w:color w:val="0000FF"/>
        </w:rPr>
        <w:drawing>
          <wp:inline distT="0" distB="0" distL="0" distR="0" wp14:anchorId="22CB6ED0" wp14:editId="7166EA9D">
            <wp:extent cx="3711575" cy="2374711"/>
            <wp:effectExtent l="0" t="0" r="3175" b="6985"/>
            <wp:docPr id="17" name="Рисунок 17" descr="http://toponthelist.info/wp-content/uploads/2012/11/Princeton-University.jpg">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oponthelist.info/wp-content/uploads/2012/11/Princeton-University.jpg">
                      <a:hlinkClick r:id="rId100"/>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722472" cy="2381683"/>
                    </a:xfrm>
                    <a:prstGeom prst="rect">
                      <a:avLst/>
                    </a:prstGeom>
                    <a:noFill/>
                    <a:ln>
                      <a:noFill/>
                    </a:ln>
                  </pic:spPr>
                </pic:pic>
              </a:graphicData>
            </a:graphic>
          </wp:inline>
        </w:drawing>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From 2001 to 2012, Princeton University was ranked either first or second among national universities by </w:t>
      </w:r>
      <w:r w:rsidRPr="000D307F">
        <w:rPr>
          <w:rStyle w:val="afa"/>
          <w:lang w:val="en-US"/>
        </w:rPr>
        <w:t>U.S. News &amp; World Report</w:t>
      </w:r>
      <w:r w:rsidRPr="000D307F">
        <w:rPr>
          <w:lang w:val="en-US"/>
        </w:rPr>
        <w:t> (USNWR), holding the No. 1 spot for 10 of those 12 years. After being at second place in 2008-9, Princeton returned to the number one spot in 2010, tying with Harvard University. It has been ranked sixth among world universities by Shanghai Jiao Tong University, In the 2012 Times Higher Education World University Rankings Princeton was ranked 6th in the world. In the 2012 </w:t>
      </w:r>
      <w:r w:rsidRPr="000D307F">
        <w:rPr>
          <w:rStyle w:val="afa"/>
          <w:lang w:val="en-US"/>
        </w:rPr>
        <w:t>QS World University Rankings</w:t>
      </w:r>
      <w:r w:rsidRPr="000D307F">
        <w:rPr>
          <w:lang w:val="en-US"/>
        </w:rPr>
        <w:t> it was ranked 9th overall in the world, making it 5th among US universities. Its three highest subject rankings were: 7th in Arts &amp; Humanities, 8th in Natural Sciences, and 12th in Social Sciences. In THE’s 2012-2013 World University Ranking of Universities, Princeton placed 2nd above MIT and behind Caltech in Engineering and Technology.</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In the “America’s Best Colleges” rankings by </w:t>
      </w:r>
      <w:r w:rsidRPr="000D307F">
        <w:rPr>
          <w:rStyle w:val="afa"/>
          <w:lang w:val="en-US"/>
        </w:rPr>
        <w:t>Forbes</w:t>
      </w:r>
      <w:r w:rsidRPr="000D307F">
        <w:rPr>
          <w:lang w:val="en-US"/>
        </w:rPr>
        <w:t> in 2012, Princeton University was ranked first among all national colleges and universities. The Forbes </w:t>
      </w:r>
      <w:r w:rsidRPr="000D307F">
        <w:rPr>
          <w:rStyle w:val="afa"/>
          <w:lang w:val="en-US"/>
        </w:rPr>
        <w:t>ranking also takes into consideration national awards won by students and faculty, as well as number of alumni in the 2008 “Who’s Who in America” register.</w:t>
      </w:r>
    </w:p>
    <w:p w:rsidR="00475D99" w:rsidRPr="000D307F" w:rsidRDefault="00475D99" w:rsidP="00475D99">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lastRenderedPageBreak/>
        <w:t>8. University of Chicago</w:t>
      </w:r>
    </w:p>
    <w:p w:rsidR="00475D99" w:rsidRPr="000D307F" w:rsidRDefault="00475D99" w:rsidP="00475D99">
      <w:pPr>
        <w:pStyle w:val="4"/>
        <w:spacing w:before="0" w:after="0"/>
        <w:ind w:firstLine="567"/>
        <w:contextualSpacing/>
        <w:jc w:val="both"/>
        <w:rPr>
          <w:rFonts w:ascii="Times New Roman" w:hAnsi="Times New Roman"/>
          <w:szCs w:val="24"/>
          <w:lang w:val="en-US"/>
        </w:rPr>
      </w:pPr>
      <w:r w:rsidRPr="000D307F">
        <w:rPr>
          <w:rStyle w:val="afa"/>
          <w:rFonts w:ascii="Times New Roman" w:hAnsi="Times New Roman"/>
          <w:szCs w:val="24"/>
          <w:lang w:val="en-US"/>
        </w:rPr>
        <w:t>United States of America</w:t>
      </w:r>
    </w:p>
    <w:p w:rsidR="00475D99" w:rsidRPr="000D307F" w:rsidRDefault="00475D99" w:rsidP="00475D99">
      <w:pPr>
        <w:pStyle w:val="af5"/>
        <w:spacing w:before="0" w:beforeAutospacing="0" w:after="0" w:afterAutospacing="0"/>
        <w:ind w:firstLine="567"/>
        <w:contextualSpacing/>
        <w:jc w:val="both"/>
      </w:pPr>
      <w:r w:rsidRPr="000D307F">
        <w:rPr>
          <w:noProof/>
          <w:color w:val="0000FF"/>
        </w:rPr>
        <w:drawing>
          <wp:inline distT="0" distB="0" distL="0" distR="0" wp14:anchorId="14438D10" wp14:editId="7E875462">
            <wp:extent cx="3971499" cy="2920365"/>
            <wp:effectExtent l="0" t="0" r="0" b="0"/>
            <wp:docPr id="13" name="Рисунок 13" descr="http://toponthelist.info/wp-content/uploads/2012/11/University-of-Chicago.jpg">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oponthelist.info/wp-content/uploads/2012/11/University-of-Chicago.jpg">
                      <a:hlinkClick r:id="rId102"/>
                    </pic:cNvPr>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981996" cy="2928083"/>
                    </a:xfrm>
                    <a:prstGeom prst="rect">
                      <a:avLst/>
                    </a:prstGeom>
                    <a:noFill/>
                    <a:ln>
                      <a:noFill/>
                    </a:ln>
                  </pic:spPr>
                </pic:pic>
              </a:graphicData>
            </a:graphic>
          </wp:inline>
        </w:drawing>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One of the world’s premier academic and research institutions, the University of Chicago has driven new ways of thinking since our 1890 founding. Today, University of  Chicago is an intellectual destination that draws inspired scholars to their Hyde Park and international campuses, keeping University of Chicago at the nexus of ideas that challenge and change the world.</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The academic bodies of the University of Chicago consist of the College, four divisions of graduate research, six professional schools, and the Graham School of Continuing Liberal and Professional Studies (a continuing education school). The University also contains a library system, the University of Chicago Press, the University of Chicago Laboratory Schools, and the University of Chicago Medical Center, and holds ties with a number of independent academic institutions, including Fermilab and Argonne National Laboratory. The University is accredited by The Higher Learning Commission of the North Central Association of Colleges and Schools.</w:t>
      </w:r>
    </w:p>
    <w:p w:rsidR="00475D99" w:rsidRPr="000D307F" w:rsidRDefault="00475D99" w:rsidP="00475D99">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7. Yale University</w:t>
      </w:r>
    </w:p>
    <w:p w:rsidR="00475D99" w:rsidRPr="000D307F" w:rsidRDefault="00475D99" w:rsidP="00475D99">
      <w:pPr>
        <w:pStyle w:val="4"/>
        <w:spacing w:before="0" w:after="0"/>
        <w:ind w:firstLine="567"/>
        <w:contextualSpacing/>
        <w:jc w:val="both"/>
        <w:rPr>
          <w:rFonts w:ascii="Times New Roman" w:hAnsi="Times New Roman"/>
          <w:szCs w:val="24"/>
          <w:lang w:val="en-US"/>
        </w:rPr>
      </w:pPr>
      <w:r w:rsidRPr="000D307F">
        <w:rPr>
          <w:rStyle w:val="afa"/>
          <w:rFonts w:ascii="Times New Roman" w:hAnsi="Times New Roman"/>
          <w:szCs w:val="24"/>
          <w:lang w:val="en-US"/>
        </w:rPr>
        <w:t>United States of America</w:t>
      </w:r>
    </w:p>
    <w:p w:rsidR="00475D99" w:rsidRPr="000D307F" w:rsidRDefault="00475D99" w:rsidP="00475D99">
      <w:pPr>
        <w:pStyle w:val="af5"/>
        <w:spacing w:before="0" w:beforeAutospacing="0" w:after="0" w:afterAutospacing="0"/>
        <w:ind w:firstLine="567"/>
        <w:contextualSpacing/>
        <w:jc w:val="both"/>
      </w:pPr>
      <w:r w:rsidRPr="000D307F">
        <w:rPr>
          <w:noProof/>
          <w:color w:val="0000FF"/>
        </w:rPr>
        <w:drawing>
          <wp:inline distT="0" distB="0" distL="0" distR="0" wp14:anchorId="28BD2EEF" wp14:editId="7CBE600F">
            <wp:extent cx="3957320" cy="2538483"/>
            <wp:effectExtent l="0" t="0" r="5080" b="0"/>
            <wp:docPr id="12" name="Рисунок 12" descr="http://toponthelist.info/wp-content/uploads/2012/11/Yale-University.jpg">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oponthelist.info/wp-content/uploads/2012/11/Yale-University.jpg">
                      <a:hlinkClick r:id="rId104"/>
                    </pic:cNvPr>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971206" cy="2547390"/>
                    </a:xfrm>
                    <a:prstGeom prst="rect">
                      <a:avLst/>
                    </a:prstGeom>
                    <a:noFill/>
                    <a:ln>
                      <a:noFill/>
                    </a:ln>
                  </pic:spPr>
                </pic:pic>
              </a:graphicData>
            </a:graphic>
          </wp:inline>
        </w:drawing>
      </w:r>
    </w:p>
    <w:p w:rsidR="00475D99" w:rsidRPr="000D307F" w:rsidRDefault="00475D99" w:rsidP="00475D99">
      <w:pPr>
        <w:pStyle w:val="af5"/>
        <w:spacing w:before="0" w:beforeAutospacing="0" w:after="0" w:afterAutospacing="0"/>
        <w:ind w:firstLine="567"/>
        <w:contextualSpacing/>
        <w:jc w:val="both"/>
        <w:rPr>
          <w:lang w:val="en-US"/>
        </w:rPr>
      </w:pPr>
      <w:r w:rsidRPr="000D307F">
        <w:rPr>
          <w:rStyle w:val="af9"/>
          <w:lang w:val="en-US"/>
        </w:rPr>
        <w:t>Yale University</w:t>
      </w:r>
      <w:r w:rsidRPr="000D307F">
        <w:rPr>
          <w:lang w:val="en-US"/>
        </w:rPr>
        <w:t> is an American private Ivy League research university located in New Haven, Connecticut. Founded in 1701 in the Colony of Connecticut, the university is the third-oldest institution of higher education in the United States.</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lastRenderedPageBreak/>
        <w:t>The </w:t>
      </w:r>
      <w:r w:rsidRPr="000D307F">
        <w:rPr>
          <w:rStyle w:val="afa"/>
          <w:lang w:val="en-US"/>
        </w:rPr>
        <w:t>U.S. News &amp; World Report</w:t>
      </w:r>
      <w:r w:rsidRPr="000D307F">
        <w:rPr>
          <w:lang w:val="en-US"/>
        </w:rPr>
        <w:t> ranked Yale third among national universities in 2012, as it has for each of the past fifteen years, in every case behind, in either order or tied, Princeton and Harvard. It was ranked fourth in the 2011 QS World University Rankings and tenth in the 2010 Times Higher Education World University Rankings. </w:t>
      </w:r>
    </w:p>
    <w:p w:rsidR="00475D99" w:rsidRPr="000D307F" w:rsidRDefault="00475D99" w:rsidP="00475D99">
      <w:pPr>
        <w:pStyle w:val="20"/>
        <w:spacing w:before="0" w:after="0"/>
        <w:ind w:firstLine="567"/>
        <w:contextualSpacing/>
        <w:jc w:val="both"/>
        <w:rPr>
          <w:rFonts w:ascii="Times New Roman" w:hAnsi="Times New Roman"/>
          <w:sz w:val="24"/>
          <w:szCs w:val="24"/>
        </w:rPr>
      </w:pPr>
      <w:r w:rsidRPr="000D307F">
        <w:rPr>
          <w:rFonts w:ascii="Times New Roman" w:hAnsi="Times New Roman"/>
          <w:sz w:val="24"/>
          <w:szCs w:val="24"/>
        </w:rPr>
        <w:t>6. Imperial Collage London</w:t>
      </w:r>
    </w:p>
    <w:p w:rsidR="00475D99" w:rsidRPr="000D307F" w:rsidRDefault="00475D99" w:rsidP="00475D99">
      <w:pPr>
        <w:pStyle w:val="4"/>
        <w:spacing w:before="0" w:after="0"/>
        <w:ind w:firstLine="567"/>
        <w:contextualSpacing/>
        <w:jc w:val="both"/>
        <w:rPr>
          <w:rFonts w:ascii="Times New Roman" w:hAnsi="Times New Roman"/>
          <w:szCs w:val="24"/>
        </w:rPr>
      </w:pPr>
      <w:r w:rsidRPr="000D307F">
        <w:rPr>
          <w:rStyle w:val="afa"/>
          <w:rFonts w:ascii="Times New Roman" w:hAnsi="Times New Roman"/>
          <w:szCs w:val="24"/>
        </w:rPr>
        <w:t>United Kingdom</w:t>
      </w:r>
    </w:p>
    <w:p w:rsidR="00475D99" w:rsidRPr="000D307F" w:rsidRDefault="00475D99" w:rsidP="00475D99">
      <w:pPr>
        <w:pStyle w:val="af5"/>
        <w:spacing w:before="0" w:beforeAutospacing="0" w:after="0" w:afterAutospacing="0"/>
        <w:ind w:firstLine="567"/>
        <w:contextualSpacing/>
        <w:jc w:val="both"/>
      </w:pPr>
      <w:r w:rsidRPr="000D307F">
        <w:rPr>
          <w:noProof/>
          <w:color w:val="0000FF"/>
        </w:rPr>
        <w:drawing>
          <wp:inline distT="0" distB="0" distL="0" distR="0" wp14:anchorId="2E782C77" wp14:editId="534EA560">
            <wp:extent cx="3875405" cy="2415654"/>
            <wp:effectExtent l="0" t="0" r="0" b="3810"/>
            <wp:docPr id="6" name="Рисунок 6" descr="http://toponthelist.info/wp-content/uploads/2012/11/Imperial-Collage-London-600x400.jpg">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oponthelist.info/wp-content/uploads/2012/11/Imperial-Collage-London-600x400.jpg">
                      <a:hlinkClick r:id="rId106"/>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888060" cy="2423542"/>
                    </a:xfrm>
                    <a:prstGeom prst="rect">
                      <a:avLst/>
                    </a:prstGeom>
                    <a:noFill/>
                    <a:ln>
                      <a:noFill/>
                    </a:ln>
                  </pic:spPr>
                </pic:pic>
              </a:graphicData>
            </a:graphic>
          </wp:inline>
        </w:drawing>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Imperial College is consistently ranked one of the top universities in the world. Most rankings place it in the top 10 globally. In the 2010</w:t>
      </w:r>
      <w:r w:rsidRPr="000D307F">
        <w:rPr>
          <w:rStyle w:val="afa"/>
          <w:lang w:val="en-US"/>
        </w:rPr>
        <w:t>Academic Ranking of World Universities</w:t>
      </w:r>
      <w:r w:rsidRPr="000D307F">
        <w:rPr>
          <w:lang w:val="en-US"/>
        </w:rPr>
        <w:t>, Imperial is ranked 24th overall in the world (and 5th in Europe). In the subject tables it is ranked 23rd in the world (and 5th in Europe) for clinical medicine and pharmacy, 30th in the world (and 3rd in Europe) for engineering/technology and computer sciences, 24th in the world (and 5th in Europe) for natural sciences and mathematics and 14th in the world (and 2nd in Europe) for physics. In the 2010 </w:t>
      </w:r>
      <w:r w:rsidRPr="000D307F">
        <w:rPr>
          <w:rStyle w:val="afa"/>
          <w:lang w:val="en-US"/>
        </w:rPr>
        <w:t>QS World University Rankings</w:t>
      </w:r>
      <w:r w:rsidRPr="000D307F">
        <w:rPr>
          <w:lang w:val="en-US"/>
        </w:rPr>
        <w:t>, Imperial is ranked 7th overall in the world (and 4th in Europe). In the subject tables it is ranked 6th in the world (and 2nd in Europe) for engineering and technology, 11th in the world (and 3rd in Europe) for life sciences and medicine and 11th in the world (and 4th in Europe) for natural sciences.</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In the 2011 </w:t>
      </w:r>
      <w:r w:rsidRPr="000D307F">
        <w:rPr>
          <w:rStyle w:val="afa"/>
          <w:lang w:val="en-US"/>
        </w:rPr>
        <w:t>Times Higher Education World University Rankings</w:t>
      </w:r>
      <w:r w:rsidRPr="000D307F">
        <w:rPr>
          <w:lang w:val="en-US"/>
        </w:rPr>
        <w:t>, Imperial is ranked 8th overall in the world (and 3rd in Europe). In the subject tables it is ranked 3rd in the world (and 2nd in Europe) for clinical, pre-clinical and health, 9th in the world (and 4th in Europe) for engineering and technology, 9th in the world (and 3rd in Europe) for life sciences and 13th in the world (and 4th in Europe) for physical sciences.</w:t>
      </w:r>
    </w:p>
    <w:p w:rsidR="00475D99" w:rsidRPr="000D307F" w:rsidRDefault="00475D99" w:rsidP="00475D99">
      <w:pPr>
        <w:pStyle w:val="20"/>
        <w:spacing w:before="0" w:after="0"/>
        <w:ind w:firstLine="567"/>
        <w:contextualSpacing/>
        <w:jc w:val="both"/>
        <w:rPr>
          <w:rFonts w:ascii="Times New Roman" w:hAnsi="Times New Roman"/>
          <w:sz w:val="24"/>
          <w:szCs w:val="24"/>
        </w:rPr>
      </w:pPr>
      <w:r w:rsidRPr="000D307F">
        <w:rPr>
          <w:rFonts w:ascii="Times New Roman" w:hAnsi="Times New Roman"/>
          <w:sz w:val="24"/>
          <w:szCs w:val="24"/>
        </w:rPr>
        <w:t>5. University of Oxford</w:t>
      </w:r>
    </w:p>
    <w:p w:rsidR="00475D99" w:rsidRPr="000D307F" w:rsidRDefault="00475D99" w:rsidP="00475D99">
      <w:pPr>
        <w:pStyle w:val="4"/>
        <w:spacing w:before="0" w:after="0"/>
        <w:ind w:firstLine="567"/>
        <w:contextualSpacing/>
        <w:jc w:val="both"/>
        <w:rPr>
          <w:rFonts w:ascii="Times New Roman" w:hAnsi="Times New Roman"/>
          <w:szCs w:val="24"/>
        </w:rPr>
      </w:pPr>
      <w:r w:rsidRPr="000D307F">
        <w:rPr>
          <w:rStyle w:val="afa"/>
          <w:rFonts w:ascii="Times New Roman" w:hAnsi="Times New Roman"/>
          <w:szCs w:val="24"/>
        </w:rPr>
        <w:t>United Kingdom</w:t>
      </w:r>
    </w:p>
    <w:p w:rsidR="00475D99" w:rsidRPr="000D307F" w:rsidRDefault="00475D99" w:rsidP="00475D99">
      <w:pPr>
        <w:pStyle w:val="af5"/>
        <w:spacing w:before="0" w:beforeAutospacing="0" w:after="0" w:afterAutospacing="0"/>
        <w:ind w:firstLine="567"/>
        <w:contextualSpacing/>
        <w:jc w:val="both"/>
      </w:pPr>
      <w:r w:rsidRPr="000D307F">
        <w:rPr>
          <w:noProof/>
          <w:color w:val="0000FF"/>
        </w:rPr>
        <w:drawing>
          <wp:inline distT="0" distB="0" distL="0" distR="0" wp14:anchorId="0B2B2D0B" wp14:editId="126BB852">
            <wp:extent cx="3643630" cy="2361062"/>
            <wp:effectExtent l="0" t="0" r="0" b="1270"/>
            <wp:docPr id="5" name="Рисунок 5" descr="http://toponthelist.info/wp-content/uploads/2012/11/Oxford-University-600x400.jpg">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toponthelist.info/wp-content/uploads/2012/11/Oxford-University-600x400.jpg">
                      <a:hlinkClick r:id="rId108"/>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655524" cy="2368769"/>
                    </a:xfrm>
                    <a:prstGeom prst="rect">
                      <a:avLst/>
                    </a:prstGeom>
                    <a:noFill/>
                    <a:ln>
                      <a:noFill/>
                    </a:ln>
                  </pic:spPr>
                </pic:pic>
              </a:graphicData>
            </a:graphic>
          </wp:inline>
        </w:drawing>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lastRenderedPageBreak/>
        <w:t>In the subject tables of the </w:t>
      </w:r>
      <w:r w:rsidRPr="000D307F">
        <w:rPr>
          <w:rStyle w:val="afa"/>
          <w:lang w:val="en-US"/>
        </w:rPr>
        <w:t>Times Good University Guide</w:t>
      </w:r>
      <w:r w:rsidRPr="000D307F">
        <w:rPr>
          <w:lang w:val="en-US"/>
        </w:rPr>
        <w:t> 2008, Oxford is ranked as the top university in the UK with Cambridge as the second. Oxford is ranked first in Politics, Physiological Sciences, English, Fine Art, Business Studies, Middle Eastern and African Studies, Music, Philosophy, and also Education and Linguistics which it shares first with Cambridge. Oxford comes second after Cambridge in a further seventeen subjects. The University then takes three third-places and an equal-third, as well as a fourth, fifth, and equal-sixth place in one subject each.</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In </w:t>
      </w:r>
      <w:r w:rsidRPr="000D307F">
        <w:rPr>
          <w:rStyle w:val="afa"/>
          <w:lang w:val="en-US"/>
        </w:rPr>
        <w:t>The Guardian</w:t>
      </w:r>
      <w:r w:rsidRPr="000D307F">
        <w:rPr>
          <w:lang w:val="en-US"/>
        </w:rPr>
        <w:t>‘s subject tables for institutions in tariff-band 6 (universities whose prospective students are expected to score 400 or more tariff points) Oxford took first place for Anatomy and Physiology, Anthropology, Biosciences, Medicine, Business and Management Studies, Earth and Marine Sciences, Economics, English, Law, Materials and Mineral Engineering, Modern Languages, Music, Politics, Psychology, and Sociology. Oxford came second to Cambridge in Geography, Archaeology, Classics, History, History of Art, Mathematics, Philosophy, Theology and Religious Studies. Oxford came second in General Engineering, and third in Fine Art, General Engineering and Physics; fourth place in Chemistry; second place in Computer Science and IT.</w:t>
      </w:r>
    </w:p>
    <w:p w:rsidR="00475D99" w:rsidRPr="000D307F" w:rsidRDefault="00475D99" w:rsidP="00475D99">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4. UCL (University Collage London)</w:t>
      </w:r>
    </w:p>
    <w:p w:rsidR="00475D99" w:rsidRPr="000D307F" w:rsidRDefault="00475D99" w:rsidP="00475D99">
      <w:pPr>
        <w:pStyle w:val="4"/>
        <w:spacing w:before="0" w:after="0"/>
        <w:ind w:firstLine="567"/>
        <w:contextualSpacing/>
        <w:jc w:val="both"/>
        <w:rPr>
          <w:rFonts w:ascii="Times New Roman" w:hAnsi="Times New Roman"/>
          <w:szCs w:val="24"/>
          <w:lang w:val="en-US"/>
        </w:rPr>
      </w:pPr>
      <w:r w:rsidRPr="000D307F">
        <w:rPr>
          <w:rStyle w:val="afa"/>
          <w:rFonts w:ascii="Times New Roman" w:hAnsi="Times New Roman"/>
          <w:szCs w:val="24"/>
          <w:lang w:val="en-US"/>
        </w:rPr>
        <w:t>United Kingdom</w:t>
      </w:r>
    </w:p>
    <w:p w:rsidR="00475D99" w:rsidRPr="000D307F" w:rsidRDefault="00475D99" w:rsidP="00475D99">
      <w:pPr>
        <w:pStyle w:val="af5"/>
        <w:spacing w:before="0" w:beforeAutospacing="0" w:after="0" w:afterAutospacing="0"/>
        <w:ind w:firstLine="567"/>
        <w:contextualSpacing/>
        <w:jc w:val="both"/>
      </w:pPr>
      <w:r w:rsidRPr="000D307F">
        <w:rPr>
          <w:noProof/>
          <w:color w:val="0000FF"/>
        </w:rPr>
        <w:drawing>
          <wp:inline distT="0" distB="0" distL="0" distR="0" wp14:anchorId="498AD38B" wp14:editId="6DE24659">
            <wp:extent cx="3466532" cy="2128385"/>
            <wp:effectExtent l="0" t="0" r="635" b="5715"/>
            <wp:docPr id="4" name="Рисунок 4" descr="http://toponthelist.info/wp-content/uploads/2012/11/University-Collage-London.jpg">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oponthelist.info/wp-content/uploads/2012/11/University-Collage-London.jpg">
                      <a:hlinkClick r:id="rId110"/>
                    </pic:cNvPr>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488124" cy="2141642"/>
                    </a:xfrm>
                    <a:prstGeom prst="rect">
                      <a:avLst/>
                    </a:prstGeom>
                    <a:noFill/>
                    <a:ln>
                      <a:noFill/>
                    </a:ln>
                  </pic:spPr>
                </pic:pic>
              </a:graphicData>
            </a:graphic>
          </wp:inline>
        </w:drawing>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UCL is consistently ranked as one of the world’s leading universities. In the 2012 </w:t>
      </w:r>
      <w:r w:rsidRPr="000D307F">
        <w:rPr>
          <w:rStyle w:val="afa"/>
          <w:lang w:val="en-US"/>
        </w:rPr>
        <w:t>Academic Ranking of World Universities</w:t>
      </w:r>
      <w:r w:rsidRPr="000D307F">
        <w:rPr>
          <w:lang w:val="en-US"/>
        </w:rPr>
        <w:t>, UCL is ranked 21st in the world (and 3rd in Europe). In the subject tables it is ranked 15th in the world (and 3rd in Europe) for Clinical Medicine &amp; Pharmacy, joint 101st-150th in the world (and joint 21st in Europe) for Engineering, Technology and Computer Sciences, 24th in the world (and 4th in Europe) for Life &amp; Agricultural Sciences, joint 51st to 75th in the world (and joint 11th in Europe) for Natural Sciences and Mathematics and joint 48th in the world (and 5th in Europe) for Social Sciences.</w:t>
      </w:r>
    </w:p>
    <w:p w:rsidR="00475D99" w:rsidRPr="000D307F" w:rsidRDefault="00475D99" w:rsidP="00475D99">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lastRenderedPageBreak/>
        <w:t>3. Harvard University</w:t>
      </w:r>
    </w:p>
    <w:p w:rsidR="00475D99" w:rsidRPr="000D307F" w:rsidRDefault="00475D99" w:rsidP="00475D99">
      <w:pPr>
        <w:pStyle w:val="4"/>
        <w:spacing w:before="0" w:after="0"/>
        <w:ind w:firstLine="567"/>
        <w:contextualSpacing/>
        <w:jc w:val="both"/>
        <w:rPr>
          <w:rFonts w:ascii="Times New Roman" w:hAnsi="Times New Roman"/>
          <w:szCs w:val="24"/>
          <w:lang w:val="en-US"/>
        </w:rPr>
      </w:pPr>
      <w:r w:rsidRPr="000D307F">
        <w:rPr>
          <w:rStyle w:val="afa"/>
          <w:rFonts w:ascii="Times New Roman" w:hAnsi="Times New Roman"/>
          <w:szCs w:val="24"/>
          <w:lang w:val="en-US"/>
        </w:rPr>
        <w:t>United States of America</w:t>
      </w:r>
    </w:p>
    <w:p w:rsidR="00475D99" w:rsidRPr="000D307F" w:rsidRDefault="00475D99" w:rsidP="00475D99">
      <w:pPr>
        <w:pStyle w:val="af5"/>
        <w:spacing w:before="0" w:beforeAutospacing="0" w:after="0" w:afterAutospacing="0"/>
        <w:ind w:firstLine="567"/>
        <w:contextualSpacing/>
        <w:jc w:val="both"/>
      </w:pPr>
      <w:r w:rsidRPr="000D307F">
        <w:rPr>
          <w:noProof/>
          <w:color w:val="0000FF"/>
        </w:rPr>
        <w:drawing>
          <wp:inline distT="0" distB="0" distL="0" distR="0" wp14:anchorId="1CB1AFC8" wp14:editId="67B1516A">
            <wp:extent cx="3766782" cy="2538095"/>
            <wp:effectExtent l="0" t="0" r="5715" b="0"/>
            <wp:docPr id="3" name="Рисунок 3" descr="http://toponthelist.info/wp-content/uploads/2012/11/Harvard-University.jpg">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oponthelist.info/wp-content/uploads/2012/11/Harvard-University.jpg">
                      <a:hlinkClick r:id="rId112"/>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774205" cy="2543097"/>
                    </a:xfrm>
                    <a:prstGeom prst="rect">
                      <a:avLst/>
                    </a:prstGeom>
                    <a:noFill/>
                    <a:ln>
                      <a:noFill/>
                    </a:ln>
                  </pic:spPr>
                </pic:pic>
              </a:graphicData>
            </a:graphic>
          </wp:inline>
        </w:drawing>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Internationally, Harvard ranks third, behind MIT and University of Cambridge, in both the QS World University Rankings and the annual World’s Best Universities by U.S. News &amp; World Report in 2012.</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This university is ranked 4th in the Times Higher Education World University Rankings.</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However, when the QS World University Rankings and Times Higher Education World University Rankings were published in partnership as the Times Higher Education-QS World University Rankings, Harvard was ranked first between 2004 and 2009.</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Harvard is ranked first by the Academic Ranking of World Universities (ARWU), a position it has held since the first ARWU rankings were released in 2003.</w:t>
      </w:r>
    </w:p>
    <w:p w:rsidR="00475D99" w:rsidRPr="000D307F" w:rsidRDefault="00475D99" w:rsidP="00475D99">
      <w:pPr>
        <w:pStyle w:val="20"/>
        <w:spacing w:before="0" w:after="0"/>
        <w:ind w:firstLine="567"/>
        <w:contextualSpacing/>
        <w:jc w:val="both"/>
        <w:rPr>
          <w:rFonts w:ascii="Times New Roman" w:hAnsi="Times New Roman"/>
          <w:sz w:val="24"/>
          <w:szCs w:val="24"/>
        </w:rPr>
      </w:pPr>
      <w:r w:rsidRPr="000D307F">
        <w:rPr>
          <w:rFonts w:ascii="Times New Roman" w:hAnsi="Times New Roman"/>
          <w:sz w:val="24"/>
          <w:szCs w:val="24"/>
        </w:rPr>
        <w:t>2. University of Cambridge</w:t>
      </w:r>
    </w:p>
    <w:p w:rsidR="00475D99" w:rsidRPr="000D307F" w:rsidRDefault="00475D99" w:rsidP="00475D99">
      <w:pPr>
        <w:pStyle w:val="4"/>
        <w:spacing w:before="0" w:after="0"/>
        <w:ind w:firstLine="567"/>
        <w:contextualSpacing/>
        <w:jc w:val="both"/>
        <w:rPr>
          <w:rFonts w:ascii="Times New Roman" w:hAnsi="Times New Roman"/>
          <w:szCs w:val="24"/>
        </w:rPr>
      </w:pPr>
      <w:r w:rsidRPr="000D307F">
        <w:rPr>
          <w:rStyle w:val="afa"/>
          <w:rFonts w:ascii="Times New Roman" w:hAnsi="Times New Roman"/>
          <w:szCs w:val="24"/>
        </w:rPr>
        <w:t>United Kingdom</w:t>
      </w:r>
    </w:p>
    <w:p w:rsidR="00475D99" w:rsidRPr="000D307F" w:rsidRDefault="00475D99" w:rsidP="00475D99">
      <w:pPr>
        <w:pStyle w:val="af5"/>
        <w:spacing w:before="0" w:beforeAutospacing="0" w:after="0" w:afterAutospacing="0"/>
        <w:ind w:firstLine="567"/>
        <w:contextualSpacing/>
        <w:jc w:val="both"/>
      </w:pPr>
      <w:r w:rsidRPr="000D307F">
        <w:rPr>
          <w:noProof/>
          <w:color w:val="0000FF"/>
        </w:rPr>
        <w:drawing>
          <wp:inline distT="0" distB="0" distL="0" distR="0" wp14:anchorId="188D2D78" wp14:editId="7B1625E3">
            <wp:extent cx="3452884" cy="2483485"/>
            <wp:effectExtent l="0" t="0" r="0" b="0"/>
            <wp:docPr id="2" name="Рисунок 2" descr="http://toponthelist.info/wp-content/uploads/2012/11/Cambridge-University-600x400.jpg">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oponthelist.info/wp-content/uploads/2012/11/Cambridge-University-600x400.jpg">
                      <a:hlinkClick r:id="rId114"/>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460084" cy="2488663"/>
                    </a:xfrm>
                    <a:prstGeom prst="rect">
                      <a:avLst/>
                    </a:prstGeom>
                    <a:noFill/>
                    <a:ln>
                      <a:noFill/>
                    </a:ln>
                  </pic:spPr>
                </pic:pic>
              </a:graphicData>
            </a:graphic>
          </wp:inline>
        </w:drawing>
      </w:r>
    </w:p>
    <w:p w:rsidR="00475D99" w:rsidRPr="000D307F" w:rsidRDefault="00475D99" w:rsidP="00475D99">
      <w:pPr>
        <w:pStyle w:val="af5"/>
        <w:spacing w:before="0" w:beforeAutospacing="0" w:after="0" w:afterAutospacing="0"/>
        <w:ind w:firstLine="567"/>
        <w:contextualSpacing/>
        <w:jc w:val="both"/>
        <w:rPr>
          <w:lang w:val="en-US"/>
        </w:rPr>
      </w:pPr>
      <w:r w:rsidRPr="000D307F">
        <w:rPr>
          <w:rStyle w:val="afa"/>
          <w:lang w:val="en-US"/>
        </w:rPr>
        <w:t>Fact: Sir Isaac Newton was a student of the University of Cambridge</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 xml:space="preserve">In the last two British Government Research Assessment Exercise in 2001 and 2008 respectively, Cambridge was ranked first in the country. In 2005, it was reported that Cambridge produces more PhDs per year than any other British university (over 30% more than second placed Oxford). In 2006, a Thomson Scientific study showed that Cambridge has the highest research paper output of any British university, and is also the top research producer (as assessed by total paper citation count) in 10 out of 21 major British research fields analysed. Another study published the same year by Evidence showed that Cambridge won a larger proportion (6.6%) of total British </w:t>
      </w:r>
      <w:r w:rsidRPr="000D307F">
        <w:rPr>
          <w:lang w:val="en-US"/>
        </w:rPr>
        <w:lastRenderedPageBreak/>
        <w:t>research grants and contracts than any other university (coming first in three out of four broad discipline fields).</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The university is also closely linked with the development of the high-tech business cluster in and around Cambridge, which forms the area known as Silicon Fen or sometimes the “Cambridge Phenomenon”. In 2004, it was reported that Silicon Fen was the second largest venture capital market in the world, after Silicon Valley. Estimates reported in February 2006 suggest that there were about 250 active startup companies directly linked with the university, worth around US$6 billion.</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 </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 </w:t>
      </w:r>
    </w:p>
    <w:p w:rsidR="00475D99" w:rsidRPr="000D307F" w:rsidRDefault="00475D99" w:rsidP="00475D99">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1. Massachusetts Institute of Technology (MIT)</w:t>
      </w:r>
    </w:p>
    <w:p w:rsidR="00475D99" w:rsidRPr="000D307F" w:rsidRDefault="00475D99" w:rsidP="00475D99">
      <w:pPr>
        <w:pStyle w:val="4"/>
        <w:spacing w:before="0" w:after="0"/>
        <w:ind w:firstLine="567"/>
        <w:contextualSpacing/>
        <w:jc w:val="both"/>
        <w:rPr>
          <w:rFonts w:ascii="Times New Roman" w:hAnsi="Times New Roman"/>
          <w:szCs w:val="24"/>
        </w:rPr>
      </w:pPr>
      <w:r w:rsidRPr="000D307F">
        <w:rPr>
          <w:rStyle w:val="afa"/>
          <w:rFonts w:ascii="Times New Roman" w:hAnsi="Times New Roman"/>
          <w:szCs w:val="24"/>
        </w:rPr>
        <w:t>United States of America</w:t>
      </w:r>
    </w:p>
    <w:p w:rsidR="00475D99" w:rsidRPr="000D307F" w:rsidRDefault="00475D99" w:rsidP="00475D99">
      <w:pPr>
        <w:pStyle w:val="af5"/>
        <w:spacing w:before="0" w:beforeAutospacing="0" w:after="0" w:afterAutospacing="0"/>
        <w:ind w:firstLine="567"/>
        <w:contextualSpacing/>
        <w:jc w:val="both"/>
      </w:pPr>
      <w:r w:rsidRPr="000D307F">
        <w:rPr>
          <w:noProof/>
          <w:color w:val="0000FF"/>
        </w:rPr>
        <w:drawing>
          <wp:inline distT="0" distB="0" distL="0" distR="0" wp14:anchorId="1BB878BE" wp14:editId="0EFCCD7E">
            <wp:extent cx="3603009" cy="2483485"/>
            <wp:effectExtent l="0" t="0" r="0" b="0"/>
            <wp:docPr id="1" name="Рисунок 1" descr="http://toponthelist.info/wp-content/uploads/2012/11/MIT.jpg">
              <a:hlinkClick xmlns:a="http://schemas.openxmlformats.org/drawingml/2006/main" r:id="rId1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toponthelist.info/wp-content/uploads/2012/11/MIT.jpg">
                      <a:hlinkClick r:id="rId116"/>
                    </pic:cNvP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609237" cy="2487778"/>
                    </a:xfrm>
                    <a:prstGeom prst="rect">
                      <a:avLst/>
                    </a:prstGeom>
                    <a:noFill/>
                    <a:ln>
                      <a:noFill/>
                    </a:ln>
                  </pic:spPr>
                </pic:pic>
              </a:graphicData>
            </a:graphic>
          </wp:inline>
        </w:drawing>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MIT is the best university in the world. It was ranked second in the World Reputation Rankings, a new ranking from United Kingdom </w:t>
      </w:r>
      <w:r w:rsidRPr="000D307F">
        <w:rPr>
          <w:rStyle w:val="afa"/>
          <w:lang w:val="en-US"/>
        </w:rPr>
        <w:t>Times Higher Education</w:t>
      </w:r>
      <w:r w:rsidRPr="000D307F">
        <w:rPr>
          <w:lang w:val="en-US"/>
        </w:rPr>
        <w:t> that is based exclusively on worldwide universities’ standing among academics across the world.</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The top 100 reputation list is a subsidiary of the prestigious annual </w:t>
      </w:r>
      <w:r w:rsidRPr="000D307F">
        <w:rPr>
          <w:rStyle w:val="afa"/>
          <w:lang w:val="en-US"/>
        </w:rPr>
        <w:t>Times Higher Education</w:t>
      </w:r>
      <w:r w:rsidRPr="000D307F">
        <w:rPr>
          <w:lang w:val="en-US"/>
        </w:rPr>
        <w:t> World University Rankings, which is published each fall (MIT placed third on that list last year). The new ranking looks at institutional reputations for world-class performance in teaching and research.</w:t>
      </w:r>
    </w:p>
    <w:p w:rsidR="00475D99" w:rsidRPr="000D307F" w:rsidRDefault="00475D99" w:rsidP="00475D99">
      <w:pPr>
        <w:pStyle w:val="af5"/>
        <w:spacing w:before="0" w:beforeAutospacing="0" w:after="0" w:afterAutospacing="0"/>
        <w:ind w:firstLine="567"/>
        <w:contextualSpacing/>
        <w:jc w:val="both"/>
        <w:rPr>
          <w:lang w:val="en-US"/>
        </w:rPr>
      </w:pPr>
    </w:p>
    <w:p w:rsidR="00475D99" w:rsidRPr="000D307F" w:rsidRDefault="006E3A79" w:rsidP="006E3A79">
      <w:pPr>
        <w:pStyle w:val="af5"/>
        <w:spacing w:before="0" w:beforeAutospacing="0" w:after="0" w:afterAutospacing="0"/>
        <w:contextualSpacing/>
        <w:jc w:val="center"/>
        <w:rPr>
          <w:b/>
          <w:lang w:val="en-US"/>
        </w:rPr>
      </w:pPr>
      <w:r w:rsidRPr="000D307F">
        <w:rPr>
          <w:b/>
          <w:lang w:val="en-US"/>
        </w:rPr>
        <w:t>Breaking News:</w:t>
      </w:r>
    </w:p>
    <w:p w:rsidR="006E3A79" w:rsidRPr="000D307F" w:rsidRDefault="006E3A79" w:rsidP="00475D99">
      <w:pPr>
        <w:pStyle w:val="af5"/>
        <w:spacing w:before="0" w:beforeAutospacing="0" w:after="0" w:afterAutospacing="0"/>
        <w:ind w:firstLine="567"/>
        <w:contextualSpacing/>
        <w:jc w:val="both"/>
        <w:rPr>
          <w:lang w:val="en-US"/>
        </w:rPr>
      </w:pP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Harvard University has lost its top spot in the ranking of world universities for the first time in eight years. It was knocked off its perch by Caltech (the California Institute of Technology). Another California college, Stanford University, tied with Harvard for second spot. The annual, global list of the planet’s top educational institutions is compiled by London’s Times Higher Education and the Thomson Reuters Corp. Universities from the U.S.A. and U.K. dominated the list, with 75 American schools in the top 200. Seven of the top 10 colleges were in the U.S. and the rest were in Britain. Oxford University climbed two places in the rankings to fourth; Princeton University came fifth and the University of Cambridge was sixth.</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 xml:space="preserve">Phil Baty, editor of the rankings, explained that Caltech leapfrogged Harvard because it had found greater funding for its research. He said: “The difference between Harvard and Caltech last year was minuscule. What’s happened this year is Caltech has seen a significant increase in its research income. A 16 percent increase. It’s quite significant in tipping the balance over in its favor.” Dr. Jean-Lou Chameau, president of Caltech, said: “Caltech is fortunate to have steadfast donors and partners whose support gives [the university] the ability to invest in new ideas long </w:t>
      </w:r>
      <w:r w:rsidRPr="000D307F">
        <w:rPr>
          <w:lang w:val="en-US"/>
        </w:rPr>
        <w:lastRenderedPageBreak/>
        <w:t>before they would be eligible for public funding opportunities.” Baty said private universities in America like Caltech are becoming more successful in raising funds.</w:t>
      </w:r>
    </w:p>
    <w:p w:rsidR="00475D99" w:rsidRPr="000D307F" w:rsidRDefault="00475D99" w:rsidP="00475D99">
      <w:pPr>
        <w:pStyle w:val="af5"/>
        <w:spacing w:before="0" w:beforeAutospacing="0" w:after="0" w:afterAutospacing="0"/>
        <w:ind w:firstLine="567"/>
        <w:contextualSpacing/>
        <w:jc w:val="both"/>
        <w:rPr>
          <w:lang w:val="en-US"/>
        </w:rPr>
      </w:pPr>
    </w:p>
    <w:p w:rsidR="00475D99" w:rsidRPr="000D307F" w:rsidRDefault="00475D99" w:rsidP="00475D99">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WARM-UPS</w:t>
      </w:r>
    </w:p>
    <w:p w:rsidR="00475D99" w:rsidRPr="000D307F" w:rsidRDefault="00475D99" w:rsidP="00475D99">
      <w:pPr>
        <w:pStyle w:val="af5"/>
        <w:spacing w:before="0" w:beforeAutospacing="0" w:after="0" w:afterAutospacing="0"/>
        <w:ind w:firstLine="567"/>
        <w:contextualSpacing/>
        <w:jc w:val="both"/>
        <w:rPr>
          <w:b/>
          <w:bCs/>
          <w:lang w:val="en-US"/>
        </w:rPr>
      </w:pPr>
    </w:p>
    <w:p w:rsidR="00475D99" w:rsidRPr="000D307F" w:rsidRDefault="00475D99" w:rsidP="00475D99">
      <w:pPr>
        <w:pStyle w:val="af5"/>
        <w:spacing w:before="0" w:beforeAutospacing="0" w:after="0" w:afterAutospacing="0"/>
        <w:ind w:firstLine="567"/>
        <w:contextualSpacing/>
        <w:jc w:val="both"/>
        <w:rPr>
          <w:lang w:val="en-US"/>
        </w:rPr>
      </w:pPr>
      <w:r w:rsidRPr="000D307F">
        <w:rPr>
          <w:b/>
          <w:bCs/>
          <w:lang w:val="en-US"/>
        </w:rPr>
        <w:t xml:space="preserve">1. UNIVERSITIES: </w:t>
      </w:r>
      <w:r w:rsidRPr="000D307F">
        <w:rPr>
          <w:lang w:val="en-US"/>
        </w:rPr>
        <w:t>Walk around the class and talk to other students about universities. Change partners often. Sit with your first partner(s) and share your findings.</w:t>
      </w:r>
    </w:p>
    <w:p w:rsidR="00475D99" w:rsidRPr="000D307F" w:rsidRDefault="00475D99" w:rsidP="00475D99">
      <w:pPr>
        <w:pStyle w:val="af5"/>
        <w:spacing w:before="0" w:beforeAutospacing="0" w:after="0" w:afterAutospacing="0"/>
        <w:ind w:firstLine="567"/>
        <w:contextualSpacing/>
        <w:jc w:val="both"/>
        <w:rPr>
          <w:b/>
          <w:bCs/>
          <w:lang w:val="en-US"/>
        </w:rPr>
      </w:pPr>
    </w:p>
    <w:p w:rsidR="00475D99" w:rsidRPr="000D307F" w:rsidRDefault="00475D99" w:rsidP="00475D99">
      <w:pPr>
        <w:pStyle w:val="af5"/>
        <w:spacing w:before="0" w:beforeAutospacing="0" w:after="0" w:afterAutospacing="0"/>
        <w:ind w:firstLine="567"/>
        <w:contextualSpacing/>
        <w:jc w:val="both"/>
        <w:rPr>
          <w:lang w:val="en-US"/>
        </w:rPr>
      </w:pPr>
      <w:r w:rsidRPr="000D307F">
        <w:rPr>
          <w:b/>
          <w:bCs/>
          <w:lang w:val="en-US"/>
        </w:rPr>
        <w:t>2. CHAT:</w:t>
      </w:r>
      <w:r w:rsidRPr="000D307F">
        <w:rPr>
          <w:lang w:val="en-US"/>
        </w:rPr>
        <w:t xml:space="preserve"> In pairs / groups, decide which of these topics or words from the article are most interesting and which are most boring.</w:t>
      </w:r>
    </w:p>
    <w:tbl>
      <w:tblPr>
        <w:tblW w:w="4900" w:type="pct"/>
        <w:tblCellSpacing w:w="0" w:type="dxa"/>
        <w:tblCellMar>
          <w:left w:w="0" w:type="dxa"/>
          <w:right w:w="0" w:type="dxa"/>
        </w:tblCellMar>
        <w:tblLook w:val="04A0" w:firstRow="1" w:lastRow="0" w:firstColumn="1" w:lastColumn="0" w:noHBand="0" w:noVBand="1"/>
      </w:tblPr>
      <w:tblGrid>
        <w:gridCol w:w="382"/>
        <w:gridCol w:w="9064"/>
      </w:tblGrid>
      <w:tr w:rsidR="00475D99" w:rsidRPr="00981AC6" w:rsidTr="00475D99">
        <w:trPr>
          <w:tblCellSpacing w:w="0" w:type="dxa"/>
        </w:trPr>
        <w:tc>
          <w:tcPr>
            <w:tcW w:w="20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 </w:t>
            </w:r>
          </w:p>
        </w:tc>
        <w:tc>
          <w:tcPr>
            <w:tcW w:w="4750" w:type="pct"/>
            <w:hideMark/>
          </w:tcPr>
          <w:p w:rsidR="00475D99" w:rsidRPr="000D307F" w:rsidRDefault="00475D99" w:rsidP="00475D99">
            <w:pPr>
              <w:pStyle w:val="af5"/>
              <w:spacing w:before="0" w:beforeAutospacing="0" w:after="0" w:afterAutospacing="0"/>
              <w:contextualSpacing/>
              <w:jc w:val="both"/>
              <w:rPr>
                <w:lang w:val="en-US"/>
              </w:rPr>
            </w:pPr>
            <w:r w:rsidRPr="000D307F">
              <w:rPr>
                <w:i/>
                <w:iCs/>
                <w:lang w:val="en-US"/>
              </w:rPr>
              <w:t>top spot / universities / tied / institutions / dominated / rankings / global list / leapfrogged / funding / research / significant / donors / partners / support / ideas</w:t>
            </w:r>
          </w:p>
        </w:tc>
      </w:tr>
    </w:tbl>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Have a chat about the topics you liked. Change topics and partners frequently.</w:t>
      </w:r>
    </w:p>
    <w:p w:rsidR="00475D99" w:rsidRPr="000D307F" w:rsidRDefault="00475D99" w:rsidP="00475D99">
      <w:pPr>
        <w:pStyle w:val="af5"/>
        <w:spacing w:before="0" w:beforeAutospacing="0" w:after="0" w:afterAutospacing="0"/>
        <w:ind w:firstLine="567"/>
        <w:contextualSpacing/>
        <w:jc w:val="both"/>
        <w:rPr>
          <w:b/>
          <w:bCs/>
          <w:lang w:val="en-US"/>
        </w:rPr>
      </w:pPr>
    </w:p>
    <w:p w:rsidR="00475D99" w:rsidRPr="000D307F" w:rsidRDefault="00475D99" w:rsidP="00475D99">
      <w:pPr>
        <w:pStyle w:val="af5"/>
        <w:spacing w:before="0" w:beforeAutospacing="0" w:after="0" w:afterAutospacing="0"/>
        <w:ind w:firstLine="567"/>
        <w:contextualSpacing/>
        <w:jc w:val="both"/>
      </w:pPr>
      <w:r w:rsidRPr="000D307F">
        <w:rPr>
          <w:b/>
          <w:bCs/>
          <w:lang w:val="en-US"/>
        </w:rPr>
        <w:t xml:space="preserve">3. THE TOP SPOT: </w:t>
      </w:r>
      <w:r w:rsidRPr="000D307F">
        <w:rPr>
          <w:lang w:val="en-US"/>
        </w:rPr>
        <w:t xml:space="preserve">Who gets it for the things in the table? Share what you wrote with your partner(s). </w:t>
      </w:r>
      <w:r w:rsidRPr="000D307F">
        <w:t>Change partners and share again.</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67"/>
        <w:gridCol w:w="3651"/>
        <w:gridCol w:w="3651"/>
      </w:tblGrid>
      <w:tr w:rsidR="00475D99" w:rsidRPr="000D307F" w:rsidTr="00475D99">
        <w:trPr>
          <w:tblCellSpacing w:w="0" w:type="dxa"/>
        </w:trPr>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 </w:t>
            </w:r>
          </w:p>
        </w:tc>
        <w:tc>
          <w:tcPr>
            <w:tcW w:w="18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rPr>
                <w:b/>
                <w:bCs/>
              </w:rPr>
              <w:t>Who / What?</w:t>
            </w:r>
          </w:p>
        </w:tc>
        <w:tc>
          <w:tcPr>
            <w:tcW w:w="18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rPr>
                <w:b/>
                <w:bCs/>
              </w:rPr>
              <w:t>Why?</w:t>
            </w:r>
          </w:p>
        </w:tc>
      </w:tr>
      <w:tr w:rsidR="00475D99" w:rsidRPr="000D307F" w:rsidTr="00475D99">
        <w:trPr>
          <w:tblCellSpacing w:w="0" w:type="dxa"/>
        </w:trPr>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Country</w:t>
            </w:r>
          </w:p>
        </w:tc>
        <w:tc>
          <w:tcPr>
            <w:tcW w:w="18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 </w:t>
            </w:r>
          </w:p>
        </w:tc>
        <w:tc>
          <w:tcPr>
            <w:tcW w:w="18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 </w:t>
            </w:r>
          </w:p>
        </w:tc>
      </w:tr>
      <w:tr w:rsidR="00475D99" w:rsidRPr="000D307F" w:rsidTr="00475D99">
        <w:trPr>
          <w:tblCellSpacing w:w="0" w:type="dxa"/>
        </w:trPr>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Sport</w:t>
            </w:r>
          </w:p>
        </w:tc>
        <w:tc>
          <w:tcPr>
            <w:tcW w:w="18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 </w:t>
            </w:r>
          </w:p>
        </w:tc>
        <w:tc>
          <w:tcPr>
            <w:tcW w:w="18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 </w:t>
            </w:r>
          </w:p>
        </w:tc>
      </w:tr>
      <w:tr w:rsidR="00475D99" w:rsidRPr="000D307F" w:rsidTr="00475D99">
        <w:trPr>
          <w:tblCellSpacing w:w="0" w:type="dxa"/>
        </w:trPr>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Company</w:t>
            </w:r>
          </w:p>
        </w:tc>
        <w:tc>
          <w:tcPr>
            <w:tcW w:w="18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 </w:t>
            </w:r>
          </w:p>
        </w:tc>
        <w:tc>
          <w:tcPr>
            <w:tcW w:w="18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 </w:t>
            </w:r>
          </w:p>
        </w:tc>
      </w:tr>
      <w:tr w:rsidR="00475D99" w:rsidRPr="000D307F" w:rsidTr="00475D99">
        <w:trPr>
          <w:tblCellSpacing w:w="0" w:type="dxa"/>
        </w:trPr>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Person</w:t>
            </w:r>
          </w:p>
        </w:tc>
        <w:tc>
          <w:tcPr>
            <w:tcW w:w="18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 </w:t>
            </w:r>
          </w:p>
        </w:tc>
        <w:tc>
          <w:tcPr>
            <w:tcW w:w="18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 </w:t>
            </w:r>
          </w:p>
        </w:tc>
      </w:tr>
      <w:tr w:rsidR="00475D99" w:rsidRPr="000D307F" w:rsidTr="00475D99">
        <w:trPr>
          <w:tblCellSpacing w:w="0" w:type="dxa"/>
        </w:trPr>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Charity</w:t>
            </w:r>
          </w:p>
        </w:tc>
        <w:tc>
          <w:tcPr>
            <w:tcW w:w="18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 </w:t>
            </w:r>
          </w:p>
        </w:tc>
        <w:tc>
          <w:tcPr>
            <w:tcW w:w="18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 </w:t>
            </w:r>
          </w:p>
        </w:tc>
      </w:tr>
      <w:tr w:rsidR="00475D99" w:rsidRPr="000D307F" w:rsidTr="00475D99">
        <w:trPr>
          <w:tblCellSpacing w:w="0" w:type="dxa"/>
        </w:trPr>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Dessert</w:t>
            </w:r>
          </w:p>
        </w:tc>
        <w:tc>
          <w:tcPr>
            <w:tcW w:w="18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 </w:t>
            </w:r>
          </w:p>
        </w:tc>
        <w:tc>
          <w:tcPr>
            <w:tcW w:w="18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contextualSpacing/>
              <w:jc w:val="both"/>
            </w:pPr>
            <w:r w:rsidRPr="000D307F">
              <w:t> </w:t>
            </w:r>
          </w:p>
        </w:tc>
      </w:tr>
    </w:tbl>
    <w:p w:rsidR="00475D99" w:rsidRPr="000D307F" w:rsidRDefault="00475D99" w:rsidP="00475D99">
      <w:pPr>
        <w:pStyle w:val="af5"/>
        <w:spacing w:before="0" w:beforeAutospacing="0" w:after="0" w:afterAutospacing="0"/>
        <w:ind w:firstLine="567"/>
        <w:contextualSpacing/>
        <w:jc w:val="both"/>
        <w:rPr>
          <w:b/>
          <w:bCs/>
        </w:rPr>
      </w:pPr>
    </w:p>
    <w:p w:rsidR="00475D99" w:rsidRPr="000D307F" w:rsidRDefault="00475D99" w:rsidP="00475D99">
      <w:pPr>
        <w:pStyle w:val="af5"/>
        <w:spacing w:before="0" w:beforeAutospacing="0" w:after="0" w:afterAutospacing="0"/>
        <w:ind w:firstLine="567"/>
        <w:contextualSpacing/>
        <w:jc w:val="both"/>
        <w:rPr>
          <w:lang w:val="en-US"/>
        </w:rPr>
      </w:pPr>
      <w:r w:rsidRPr="000D307F">
        <w:rPr>
          <w:b/>
          <w:bCs/>
          <w:lang w:val="en-US"/>
        </w:rPr>
        <w:t xml:space="preserve">4. US UNIS: </w:t>
      </w:r>
      <w:r w:rsidRPr="000D307F">
        <w:rPr>
          <w:lang w:val="en-US"/>
        </w:rPr>
        <w:t xml:space="preserve">Students A </w:t>
      </w:r>
      <w:r w:rsidRPr="000D307F">
        <w:rPr>
          <w:b/>
          <w:bCs/>
          <w:lang w:val="en-US"/>
        </w:rPr>
        <w:t>strongly</w:t>
      </w:r>
      <w:r w:rsidRPr="000D307F">
        <w:rPr>
          <w:lang w:val="en-US"/>
        </w:rPr>
        <w:t xml:space="preserve"> believe the best universities in the world will always be in the USA; Students B </w:t>
      </w:r>
      <w:r w:rsidRPr="000D307F">
        <w:rPr>
          <w:b/>
          <w:bCs/>
          <w:lang w:val="en-US"/>
        </w:rPr>
        <w:t>strongly</w:t>
      </w:r>
      <w:r w:rsidRPr="000D307F">
        <w:rPr>
          <w:lang w:val="en-US"/>
        </w:rPr>
        <w:t xml:space="preserve"> believe not.  Change partners again and talk about your conversations.</w:t>
      </w:r>
    </w:p>
    <w:p w:rsidR="00475D99" w:rsidRPr="000D307F" w:rsidRDefault="00475D99" w:rsidP="00475D99">
      <w:pPr>
        <w:pStyle w:val="af5"/>
        <w:spacing w:before="0" w:beforeAutospacing="0" w:after="0" w:afterAutospacing="0"/>
        <w:ind w:firstLine="567"/>
        <w:contextualSpacing/>
        <w:jc w:val="both"/>
        <w:rPr>
          <w:b/>
          <w:bCs/>
          <w:lang w:val="en-US"/>
        </w:rPr>
      </w:pPr>
    </w:p>
    <w:p w:rsidR="00475D99" w:rsidRPr="000D307F" w:rsidRDefault="00475D99" w:rsidP="00475D99">
      <w:pPr>
        <w:pStyle w:val="af5"/>
        <w:spacing w:before="0" w:beforeAutospacing="0" w:after="0" w:afterAutospacing="0"/>
        <w:ind w:firstLine="567"/>
        <w:contextualSpacing/>
        <w:jc w:val="both"/>
        <w:rPr>
          <w:lang w:val="en-US"/>
        </w:rPr>
      </w:pPr>
      <w:r w:rsidRPr="000D307F">
        <w:rPr>
          <w:b/>
          <w:bCs/>
          <w:lang w:val="en-US"/>
        </w:rPr>
        <w:t xml:space="preserve">5. STUDY: </w:t>
      </w:r>
      <w:r w:rsidRPr="000D307F">
        <w:rPr>
          <w:lang w:val="en-US"/>
        </w:rPr>
        <w:t>What’s the best thing to study at university? Rank these and share your rankings with your partner. Put the best at the top. Change partners and share your rankings again.</w:t>
      </w:r>
    </w:p>
    <w:tbl>
      <w:tblPr>
        <w:tblW w:w="5000" w:type="pct"/>
        <w:tblCellSpacing w:w="0" w:type="dxa"/>
        <w:tblCellMar>
          <w:left w:w="0" w:type="dxa"/>
          <w:right w:w="0" w:type="dxa"/>
        </w:tblCellMar>
        <w:tblLook w:val="04A0" w:firstRow="1" w:lastRow="0" w:firstColumn="1" w:lastColumn="0" w:noHBand="0" w:noVBand="1"/>
      </w:tblPr>
      <w:tblGrid>
        <w:gridCol w:w="4673"/>
        <w:gridCol w:w="4966"/>
      </w:tblGrid>
      <w:tr w:rsidR="00475D99" w:rsidRPr="000D307F" w:rsidTr="00475D99">
        <w:trPr>
          <w:tblCellSpacing w:w="0" w:type="dxa"/>
        </w:trPr>
        <w:tc>
          <w:tcPr>
            <w:tcW w:w="2400" w:type="pct"/>
            <w:hideMark/>
          </w:tcPr>
          <w:p w:rsidR="00475D99" w:rsidRPr="000D307F" w:rsidRDefault="00475D99" w:rsidP="00ED44BE">
            <w:pPr>
              <w:numPr>
                <w:ilvl w:val="0"/>
                <w:numId w:val="71"/>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English </w:t>
            </w:r>
          </w:p>
          <w:p w:rsidR="00475D99" w:rsidRPr="000D307F" w:rsidRDefault="00475D99" w:rsidP="00ED44BE">
            <w:pPr>
              <w:numPr>
                <w:ilvl w:val="0"/>
                <w:numId w:val="71"/>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IT </w:t>
            </w:r>
          </w:p>
          <w:p w:rsidR="00475D99" w:rsidRPr="000D307F" w:rsidRDefault="00475D99" w:rsidP="00ED44BE">
            <w:pPr>
              <w:numPr>
                <w:ilvl w:val="0"/>
                <w:numId w:val="71"/>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medicine </w:t>
            </w:r>
          </w:p>
          <w:p w:rsidR="00475D99" w:rsidRPr="000D307F" w:rsidRDefault="00475D99" w:rsidP="00ED44BE">
            <w:pPr>
              <w:numPr>
                <w:ilvl w:val="0"/>
                <w:numId w:val="71"/>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history </w:t>
            </w:r>
          </w:p>
        </w:tc>
        <w:tc>
          <w:tcPr>
            <w:tcW w:w="2550" w:type="pct"/>
            <w:hideMark/>
          </w:tcPr>
          <w:p w:rsidR="00475D99" w:rsidRPr="000D307F" w:rsidRDefault="00475D99" w:rsidP="00ED44BE">
            <w:pPr>
              <w:numPr>
                <w:ilvl w:val="0"/>
                <w:numId w:val="72"/>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event management </w:t>
            </w:r>
          </w:p>
          <w:p w:rsidR="00475D99" w:rsidRPr="000D307F" w:rsidRDefault="00475D99" w:rsidP="00ED44BE">
            <w:pPr>
              <w:numPr>
                <w:ilvl w:val="0"/>
                <w:numId w:val="72"/>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accountancy </w:t>
            </w:r>
          </w:p>
          <w:p w:rsidR="00475D99" w:rsidRPr="000D307F" w:rsidRDefault="00475D99" w:rsidP="00ED44BE">
            <w:pPr>
              <w:numPr>
                <w:ilvl w:val="0"/>
                <w:numId w:val="72"/>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engineering </w:t>
            </w:r>
          </w:p>
          <w:p w:rsidR="00475D99" w:rsidRPr="000D307F" w:rsidRDefault="00475D99" w:rsidP="00ED44BE">
            <w:pPr>
              <w:numPr>
                <w:ilvl w:val="0"/>
                <w:numId w:val="72"/>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astrophysics </w:t>
            </w:r>
          </w:p>
        </w:tc>
      </w:tr>
    </w:tbl>
    <w:p w:rsidR="00475D99" w:rsidRPr="000D307F" w:rsidRDefault="00475D99" w:rsidP="00475D99">
      <w:pPr>
        <w:pStyle w:val="af5"/>
        <w:spacing w:before="0" w:beforeAutospacing="0" w:after="0" w:afterAutospacing="0"/>
        <w:ind w:firstLine="567"/>
        <w:contextualSpacing/>
        <w:jc w:val="both"/>
        <w:rPr>
          <w:b/>
          <w:bCs/>
        </w:rPr>
      </w:pPr>
    </w:p>
    <w:p w:rsidR="00475D99" w:rsidRPr="000D307F" w:rsidRDefault="00475D99" w:rsidP="00475D99">
      <w:pPr>
        <w:pStyle w:val="af5"/>
        <w:spacing w:before="0" w:beforeAutospacing="0" w:after="0" w:afterAutospacing="0"/>
        <w:ind w:firstLine="567"/>
        <w:contextualSpacing/>
        <w:jc w:val="both"/>
        <w:rPr>
          <w:lang w:val="en-US"/>
        </w:rPr>
      </w:pPr>
      <w:r w:rsidRPr="000D307F">
        <w:rPr>
          <w:b/>
          <w:bCs/>
          <w:lang w:val="en-US"/>
        </w:rPr>
        <w:t xml:space="preserve">6. RANKING: </w:t>
      </w:r>
      <w:r w:rsidRPr="000D307F">
        <w:rPr>
          <w:lang w:val="en-US"/>
        </w:rPr>
        <w:t>Spend one minute writing down all of the different words you associate with the word ‘ranking’. Share your words with your partner(s) and talk about them. Together, put the words into different categories.</w:t>
      </w:r>
    </w:p>
    <w:p w:rsidR="00475D99" w:rsidRPr="000D307F" w:rsidRDefault="00475D99" w:rsidP="00475D99">
      <w:pPr>
        <w:spacing w:after="0"/>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w:t>
      </w:r>
    </w:p>
    <w:p w:rsidR="00475D99" w:rsidRPr="000D307F" w:rsidRDefault="00475D99" w:rsidP="00475D99">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BEFORE READING / LISTENING</w:t>
      </w:r>
    </w:p>
    <w:p w:rsidR="00475D99" w:rsidRPr="000D307F" w:rsidRDefault="00475D99" w:rsidP="00475D99">
      <w:pPr>
        <w:pStyle w:val="af5"/>
        <w:spacing w:before="0" w:beforeAutospacing="0" w:after="0" w:afterAutospacing="0"/>
        <w:ind w:firstLine="567"/>
        <w:contextualSpacing/>
        <w:jc w:val="both"/>
        <w:rPr>
          <w:b/>
          <w:bCs/>
          <w:lang w:val="en-US"/>
        </w:rPr>
      </w:pPr>
    </w:p>
    <w:p w:rsidR="00475D99" w:rsidRPr="000D307F" w:rsidRDefault="00475D99" w:rsidP="00475D99">
      <w:pPr>
        <w:pStyle w:val="af5"/>
        <w:spacing w:before="0" w:beforeAutospacing="0" w:after="0" w:afterAutospacing="0"/>
        <w:ind w:firstLine="567"/>
        <w:contextualSpacing/>
        <w:jc w:val="both"/>
        <w:rPr>
          <w:lang w:val="en-US"/>
        </w:rPr>
      </w:pPr>
      <w:r w:rsidRPr="000D307F">
        <w:rPr>
          <w:b/>
          <w:bCs/>
          <w:lang w:val="en-US"/>
        </w:rPr>
        <w:t>1. TRUE / FALSE:</w:t>
      </w:r>
      <w:r w:rsidRPr="000D307F">
        <w:rPr>
          <w:lang w:val="en-US"/>
        </w:rPr>
        <w:t xml:space="preserve"> Read the headline. Guess if  a-h  below are true (T) or false (F).</w:t>
      </w:r>
    </w:p>
    <w:tbl>
      <w:tblPr>
        <w:tblW w:w="4850" w:type="pct"/>
        <w:tblCellSpacing w:w="0" w:type="dxa"/>
        <w:tblCellMar>
          <w:left w:w="0" w:type="dxa"/>
          <w:right w:w="0" w:type="dxa"/>
        </w:tblCellMar>
        <w:tblLook w:val="04A0" w:firstRow="1" w:lastRow="0" w:firstColumn="1" w:lastColumn="0" w:noHBand="0" w:noVBand="1"/>
      </w:tblPr>
      <w:tblGrid>
        <w:gridCol w:w="381"/>
        <w:gridCol w:w="8301"/>
        <w:gridCol w:w="668"/>
      </w:tblGrid>
      <w:tr w:rsidR="00475D99" w:rsidRPr="000D307F" w:rsidTr="00475D99">
        <w:trPr>
          <w:tblCellSpacing w:w="0" w:type="dxa"/>
        </w:trPr>
        <w:tc>
          <w:tcPr>
            <w:tcW w:w="200" w:type="pct"/>
            <w:hideMark/>
          </w:tcPr>
          <w:p w:rsidR="00475D99" w:rsidRPr="000D307F" w:rsidRDefault="00475D99" w:rsidP="00475D99">
            <w:pPr>
              <w:pStyle w:val="af5"/>
              <w:spacing w:before="0" w:beforeAutospacing="0" w:after="0" w:afterAutospacing="0"/>
              <w:contextualSpacing/>
              <w:jc w:val="both"/>
            </w:pPr>
            <w:r w:rsidRPr="000D307F">
              <w:t>a.</w:t>
            </w:r>
          </w:p>
        </w:tc>
        <w:tc>
          <w:tcPr>
            <w:tcW w:w="4350" w:type="pct"/>
            <w:hideMark/>
          </w:tcPr>
          <w:p w:rsidR="00475D99" w:rsidRPr="000D307F" w:rsidRDefault="00475D99" w:rsidP="00475D99">
            <w:pPr>
              <w:pStyle w:val="af5"/>
              <w:spacing w:before="0" w:beforeAutospacing="0" w:after="0" w:afterAutospacing="0"/>
              <w:contextualSpacing/>
              <w:jc w:val="both"/>
              <w:rPr>
                <w:lang w:val="en-US"/>
              </w:rPr>
            </w:pPr>
            <w:r w:rsidRPr="000D307F">
              <w:rPr>
                <w:lang w:val="en-US"/>
              </w:rPr>
              <w:t>Harvard University has dropped out of the top ten universities.</w:t>
            </w:r>
          </w:p>
        </w:tc>
        <w:tc>
          <w:tcPr>
            <w:tcW w:w="350" w:type="pct"/>
            <w:hideMark/>
          </w:tcPr>
          <w:p w:rsidR="00475D99" w:rsidRPr="000D307F" w:rsidRDefault="00475D99" w:rsidP="00475D99">
            <w:pPr>
              <w:pStyle w:val="af5"/>
              <w:spacing w:before="0" w:beforeAutospacing="0" w:after="0" w:afterAutospacing="0"/>
              <w:contextualSpacing/>
              <w:jc w:val="both"/>
            </w:pPr>
            <w:r w:rsidRPr="000D307F">
              <w:t>T / F</w:t>
            </w:r>
          </w:p>
        </w:tc>
      </w:tr>
      <w:tr w:rsidR="00475D99" w:rsidRPr="000D307F" w:rsidTr="00475D99">
        <w:trPr>
          <w:tblCellSpacing w:w="0" w:type="dxa"/>
        </w:trPr>
        <w:tc>
          <w:tcPr>
            <w:tcW w:w="200" w:type="pct"/>
            <w:hideMark/>
          </w:tcPr>
          <w:p w:rsidR="00475D99" w:rsidRPr="000D307F" w:rsidRDefault="00475D99" w:rsidP="00475D99">
            <w:pPr>
              <w:pStyle w:val="af5"/>
              <w:spacing w:before="0" w:beforeAutospacing="0" w:after="0" w:afterAutospacing="0"/>
              <w:contextualSpacing/>
              <w:jc w:val="both"/>
            </w:pPr>
            <w:r w:rsidRPr="000D307F">
              <w:t>b.</w:t>
            </w:r>
          </w:p>
        </w:tc>
        <w:tc>
          <w:tcPr>
            <w:tcW w:w="4350" w:type="pct"/>
            <w:hideMark/>
          </w:tcPr>
          <w:p w:rsidR="00475D99" w:rsidRPr="000D307F" w:rsidRDefault="00475D99" w:rsidP="00475D99">
            <w:pPr>
              <w:pStyle w:val="af5"/>
              <w:spacing w:before="0" w:beforeAutospacing="0" w:after="0" w:afterAutospacing="0"/>
              <w:contextualSpacing/>
              <w:jc w:val="both"/>
              <w:rPr>
                <w:lang w:val="en-US"/>
              </w:rPr>
            </w:pPr>
            <w:r w:rsidRPr="000D307F">
              <w:rPr>
                <w:lang w:val="en-US"/>
              </w:rPr>
              <w:t>A technology college from California is now the world’s top uni.</w:t>
            </w:r>
          </w:p>
        </w:tc>
        <w:tc>
          <w:tcPr>
            <w:tcW w:w="350" w:type="pct"/>
            <w:hideMark/>
          </w:tcPr>
          <w:p w:rsidR="00475D99" w:rsidRPr="000D307F" w:rsidRDefault="00475D99" w:rsidP="00475D99">
            <w:pPr>
              <w:pStyle w:val="af5"/>
              <w:spacing w:before="0" w:beforeAutospacing="0" w:after="0" w:afterAutospacing="0"/>
              <w:contextualSpacing/>
              <w:jc w:val="both"/>
            </w:pPr>
            <w:r w:rsidRPr="000D307F">
              <w:t>T / F</w:t>
            </w:r>
          </w:p>
        </w:tc>
      </w:tr>
      <w:tr w:rsidR="00475D99" w:rsidRPr="000D307F" w:rsidTr="00475D99">
        <w:trPr>
          <w:tblCellSpacing w:w="0" w:type="dxa"/>
        </w:trPr>
        <w:tc>
          <w:tcPr>
            <w:tcW w:w="200" w:type="pct"/>
            <w:hideMark/>
          </w:tcPr>
          <w:p w:rsidR="00475D99" w:rsidRPr="000D307F" w:rsidRDefault="00475D99" w:rsidP="00475D99">
            <w:pPr>
              <w:pStyle w:val="af5"/>
              <w:spacing w:before="0" w:beforeAutospacing="0" w:after="0" w:afterAutospacing="0"/>
              <w:contextualSpacing/>
              <w:jc w:val="both"/>
            </w:pPr>
            <w:r w:rsidRPr="000D307F">
              <w:t>c.</w:t>
            </w:r>
          </w:p>
        </w:tc>
        <w:tc>
          <w:tcPr>
            <w:tcW w:w="4350" w:type="pct"/>
            <w:hideMark/>
          </w:tcPr>
          <w:p w:rsidR="00475D99" w:rsidRPr="000D307F" w:rsidRDefault="00475D99" w:rsidP="00475D99">
            <w:pPr>
              <w:pStyle w:val="af5"/>
              <w:spacing w:before="0" w:beforeAutospacing="0" w:after="0" w:afterAutospacing="0"/>
              <w:contextualSpacing/>
              <w:jc w:val="both"/>
              <w:rPr>
                <w:lang w:val="en-US"/>
              </w:rPr>
            </w:pPr>
            <w:r w:rsidRPr="000D307F">
              <w:rPr>
                <w:lang w:val="en-US"/>
              </w:rPr>
              <w:t>Stanford and Harvard universities share the same spot on the rankings.</w:t>
            </w:r>
          </w:p>
        </w:tc>
        <w:tc>
          <w:tcPr>
            <w:tcW w:w="350" w:type="pct"/>
            <w:hideMark/>
          </w:tcPr>
          <w:p w:rsidR="00475D99" w:rsidRPr="000D307F" w:rsidRDefault="00475D99" w:rsidP="00475D99">
            <w:pPr>
              <w:pStyle w:val="af5"/>
              <w:spacing w:before="0" w:beforeAutospacing="0" w:after="0" w:afterAutospacing="0"/>
              <w:contextualSpacing/>
              <w:jc w:val="both"/>
            </w:pPr>
            <w:r w:rsidRPr="000D307F">
              <w:t>T / F</w:t>
            </w:r>
          </w:p>
        </w:tc>
      </w:tr>
      <w:tr w:rsidR="00475D99" w:rsidRPr="000D307F" w:rsidTr="00475D99">
        <w:trPr>
          <w:tblCellSpacing w:w="0" w:type="dxa"/>
        </w:trPr>
        <w:tc>
          <w:tcPr>
            <w:tcW w:w="200" w:type="pct"/>
            <w:hideMark/>
          </w:tcPr>
          <w:p w:rsidR="00475D99" w:rsidRPr="000D307F" w:rsidRDefault="00475D99" w:rsidP="00475D99">
            <w:pPr>
              <w:pStyle w:val="af5"/>
              <w:spacing w:before="0" w:beforeAutospacing="0" w:after="0" w:afterAutospacing="0"/>
              <w:contextualSpacing/>
              <w:jc w:val="both"/>
            </w:pPr>
            <w:r w:rsidRPr="000D307F">
              <w:t>d.</w:t>
            </w:r>
          </w:p>
        </w:tc>
        <w:tc>
          <w:tcPr>
            <w:tcW w:w="4350" w:type="pct"/>
            <w:hideMark/>
          </w:tcPr>
          <w:p w:rsidR="00475D99" w:rsidRPr="000D307F" w:rsidRDefault="00475D99" w:rsidP="00475D99">
            <w:pPr>
              <w:pStyle w:val="af5"/>
              <w:spacing w:before="0" w:beforeAutospacing="0" w:after="0" w:afterAutospacing="0"/>
              <w:contextualSpacing/>
              <w:jc w:val="both"/>
              <w:rPr>
                <w:lang w:val="en-US"/>
              </w:rPr>
            </w:pPr>
            <w:r w:rsidRPr="000D307F">
              <w:rPr>
                <w:lang w:val="en-US"/>
              </w:rPr>
              <w:t>Cambridge and Oxford universities are both in the top five.</w:t>
            </w:r>
          </w:p>
        </w:tc>
        <w:tc>
          <w:tcPr>
            <w:tcW w:w="350" w:type="pct"/>
            <w:hideMark/>
          </w:tcPr>
          <w:p w:rsidR="00475D99" w:rsidRPr="000D307F" w:rsidRDefault="00475D99" w:rsidP="00475D99">
            <w:pPr>
              <w:pStyle w:val="af5"/>
              <w:spacing w:before="0" w:beforeAutospacing="0" w:after="0" w:afterAutospacing="0"/>
              <w:contextualSpacing/>
              <w:jc w:val="both"/>
            </w:pPr>
            <w:r w:rsidRPr="000D307F">
              <w:t>T / F</w:t>
            </w:r>
          </w:p>
        </w:tc>
      </w:tr>
      <w:tr w:rsidR="00475D99" w:rsidRPr="000D307F" w:rsidTr="00475D99">
        <w:trPr>
          <w:tblCellSpacing w:w="0" w:type="dxa"/>
        </w:trPr>
        <w:tc>
          <w:tcPr>
            <w:tcW w:w="200" w:type="pct"/>
            <w:hideMark/>
          </w:tcPr>
          <w:p w:rsidR="00475D99" w:rsidRPr="000D307F" w:rsidRDefault="00475D99" w:rsidP="00475D99">
            <w:pPr>
              <w:pStyle w:val="af5"/>
              <w:spacing w:before="0" w:beforeAutospacing="0" w:after="0" w:afterAutospacing="0"/>
              <w:contextualSpacing/>
              <w:jc w:val="both"/>
            </w:pPr>
            <w:r w:rsidRPr="000D307F">
              <w:t>e.</w:t>
            </w:r>
          </w:p>
        </w:tc>
        <w:tc>
          <w:tcPr>
            <w:tcW w:w="4350" w:type="pct"/>
            <w:hideMark/>
          </w:tcPr>
          <w:p w:rsidR="00475D99" w:rsidRPr="000D307F" w:rsidRDefault="00475D99" w:rsidP="00475D99">
            <w:pPr>
              <w:pStyle w:val="af5"/>
              <w:spacing w:before="0" w:beforeAutospacing="0" w:after="0" w:afterAutospacing="0"/>
              <w:contextualSpacing/>
              <w:jc w:val="both"/>
              <w:rPr>
                <w:lang w:val="en-US"/>
              </w:rPr>
            </w:pPr>
            <w:r w:rsidRPr="000D307F">
              <w:rPr>
                <w:lang w:val="en-US"/>
              </w:rPr>
              <w:t>Caltech got the top spot because if found more funds for research.</w:t>
            </w:r>
          </w:p>
        </w:tc>
        <w:tc>
          <w:tcPr>
            <w:tcW w:w="350" w:type="pct"/>
            <w:hideMark/>
          </w:tcPr>
          <w:p w:rsidR="00475D99" w:rsidRPr="000D307F" w:rsidRDefault="00475D99" w:rsidP="00475D99">
            <w:pPr>
              <w:pStyle w:val="af5"/>
              <w:spacing w:before="0" w:beforeAutospacing="0" w:after="0" w:afterAutospacing="0"/>
              <w:contextualSpacing/>
              <w:jc w:val="both"/>
            </w:pPr>
            <w:r w:rsidRPr="000D307F">
              <w:t>T / F</w:t>
            </w:r>
          </w:p>
        </w:tc>
      </w:tr>
      <w:tr w:rsidR="00475D99" w:rsidRPr="000D307F" w:rsidTr="00475D99">
        <w:trPr>
          <w:tblCellSpacing w:w="0" w:type="dxa"/>
        </w:trPr>
        <w:tc>
          <w:tcPr>
            <w:tcW w:w="200" w:type="pct"/>
            <w:hideMark/>
          </w:tcPr>
          <w:p w:rsidR="00475D99" w:rsidRPr="000D307F" w:rsidRDefault="00475D99" w:rsidP="00475D99">
            <w:pPr>
              <w:pStyle w:val="af5"/>
              <w:spacing w:before="0" w:beforeAutospacing="0" w:after="0" w:afterAutospacing="0"/>
              <w:contextualSpacing/>
              <w:jc w:val="both"/>
            </w:pPr>
            <w:r w:rsidRPr="000D307F">
              <w:t>f.</w:t>
            </w:r>
          </w:p>
        </w:tc>
        <w:tc>
          <w:tcPr>
            <w:tcW w:w="4350" w:type="pct"/>
            <w:hideMark/>
          </w:tcPr>
          <w:p w:rsidR="00475D99" w:rsidRPr="000D307F" w:rsidRDefault="00475D99" w:rsidP="00475D99">
            <w:pPr>
              <w:pStyle w:val="af5"/>
              <w:spacing w:before="0" w:beforeAutospacing="0" w:after="0" w:afterAutospacing="0"/>
              <w:contextualSpacing/>
              <w:jc w:val="both"/>
              <w:rPr>
                <w:lang w:val="en-US"/>
              </w:rPr>
            </w:pPr>
            <w:r w:rsidRPr="000D307F">
              <w:rPr>
                <w:lang w:val="en-US"/>
              </w:rPr>
              <w:t>There was a huge difference between Harvard and Caltech last year.</w:t>
            </w:r>
          </w:p>
        </w:tc>
        <w:tc>
          <w:tcPr>
            <w:tcW w:w="350" w:type="pct"/>
            <w:hideMark/>
          </w:tcPr>
          <w:p w:rsidR="00475D99" w:rsidRPr="000D307F" w:rsidRDefault="00475D99" w:rsidP="00475D99">
            <w:pPr>
              <w:pStyle w:val="af5"/>
              <w:spacing w:before="0" w:beforeAutospacing="0" w:after="0" w:afterAutospacing="0"/>
              <w:contextualSpacing/>
              <w:jc w:val="both"/>
            </w:pPr>
            <w:r w:rsidRPr="000D307F">
              <w:t>T / F</w:t>
            </w:r>
          </w:p>
        </w:tc>
      </w:tr>
      <w:tr w:rsidR="00475D99" w:rsidRPr="000D307F" w:rsidTr="00475D99">
        <w:trPr>
          <w:tblCellSpacing w:w="0" w:type="dxa"/>
        </w:trPr>
        <w:tc>
          <w:tcPr>
            <w:tcW w:w="200" w:type="pct"/>
            <w:hideMark/>
          </w:tcPr>
          <w:p w:rsidR="00475D99" w:rsidRPr="000D307F" w:rsidRDefault="00475D99" w:rsidP="00475D99">
            <w:pPr>
              <w:pStyle w:val="af5"/>
              <w:spacing w:before="0" w:beforeAutospacing="0" w:after="0" w:afterAutospacing="0"/>
              <w:contextualSpacing/>
              <w:jc w:val="both"/>
            </w:pPr>
            <w:r w:rsidRPr="000D307F">
              <w:t>g.</w:t>
            </w:r>
          </w:p>
        </w:tc>
        <w:tc>
          <w:tcPr>
            <w:tcW w:w="4350" w:type="pct"/>
            <w:hideMark/>
          </w:tcPr>
          <w:p w:rsidR="00475D99" w:rsidRPr="000D307F" w:rsidRDefault="00475D99" w:rsidP="00475D99">
            <w:pPr>
              <w:pStyle w:val="af5"/>
              <w:spacing w:before="0" w:beforeAutospacing="0" w:after="0" w:afterAutospacing="0"/>
              <w:contextualSpacing/>
              <w:jc w:val="both"/>
              <w:rPr>
                <w:lang w:val="en-US"/>
              </w:rPr>
            </w:pPr>
            <w:r w:rsidRPr="000D307F">
              <w:rPr>
                <w:lang w:val="en-US"/>
              </w:rPr>
              <w:t>Caltech can invest in new ideas before public universities can.</w:t>
            </w:r>
          </w:p>
        </w:tc>
        <w:tc>
          <w:tcPr>
            <w:tcW w:w="350" w:type="pct"/>
            <w:hideMark/>
          </w:tcPr>
          <w:p w:rsidR="00475D99" w:rsidRPr="000D307F" w:rsidRDefault="00475D99" w:rsidP="00475D99">
            <w:pPr>
              <w:pStyle w:val="af5"/>
              <w:spacing w:before="0" w:beforeAutospacing="0" w:after="0" w:afterAutospacing="0"/>
              <w:contextualSpacing/>
              <w:jc w:val="both"/>
            </w:pPr>
            <w:r w:rsidRPr="000D307F">
              <w:t>T / F</w:t>
            </w:r>
          </w:p>
        </w:tc>
      </w:tr>
      <w:tr w:rsidR="00475D99" w:rsidRPr="000D307F" w:rsidTr="00475D99">
        <w:trPr>
          <w:tblCellSpacing w:w="0" w:type="dxa"/>
        </w:trPr>
        <w:tc>
          <w:tcPr>
            <w:tcW w:w="200" w:type="pct"/>
            <w:hideMark/>
          </w:tcPr>
          <w:p w:rsidR="00475D99" w:rsidRPr="000D307F" w:rsidRDefault="00475D99" w:rsidP="00475D99">
            <w:pPr>
              <w:pStyle w:val="af5"/>
              <w:spacing w:before="0" w:beforeAutospacing="0" w:after="0" w:afterAutospacing="0"/>
              <w:contextualSpacing/>
              <w:jc w:val="both"/>
            </w:pPr>
            <w:r w:rsidRPr="000D307F">
              <w:t>h.</w:t>
            </w:r>
          </w:p>
        </w:tc>
        <w:tc>
          <w:tcPr>
            <w:tcW w:w="4350" w:type="pct"/>
            <w:hideMark/>
          </w:tcPr>
          <w:p w:rsidR="00475D99" w:rsidRPr="000D307F" w:rsidRDefault="00475D99" w:rsidP="00475D99">
            <w:pPr>
              <w:pStyle w:val="af5"/>
              <w:spacing w:before="0" w:beforeAutospacing="0" w:after="0" w:afterAutospacing="0"/>
              <w:contextualSpacing/>
              <w:jc w:val="both"/>
              <w:rPr>
                <w:lang w:val="en-US"/>
              </w:rPr>
            </w:pPr>
            <w:r w:rsidRPr="000D307F">
              <w:rPr>
                <w:lang w:val="en-US"/>
              </w:rPr>
              <w:t>Private universities in the U.S. are facing problems getting funding.</w:t>
            </w:r>
          </w:p>
        </w:tc>
        <w:tc>
          <w:tcPr>
            <w:tcW w:w="350" w:type="pct"/>
            <w:hideMark/>
          </w:tcPr>
          <w:p w:rsidR="00475D99" w:rsidRPr="000D307F" w:rsidRDefault="00475D99" w:rsidP="00475D99">
            <w:pPr>
              <w:pStyle w:val="af5"/>
              <w:spacing w:before="0" w:beforeAutospacing="0" w:after="0" w:afterAutospacing="0"/>
              <w:contextualSpacing/>
              <w:jc w:val="both"/>
            </w:pPr>
            <w:r w:rsidRPr="000D307F">
              <w:t>T / F</w:t>
            </w:r>
          </w:p>
        </w:tc>
      </w:tr>
    </w:tbl>
    <w:p w:rsidR="00475D99" w:rsidRPr="000D307F" w:rsidRDefault="00475D99" w:rsidP="00475D99">
      <w:pPr>
        <w:pStyle w:val="af5"/>
        <w:spacing w:before="0" w:beforeAutospacing="0" w:after="0" w:afterAutospacing="0"/>
        <w:ind w:firstLine="567"/>
        <w:contextualSpacing/>
        <w:jc w:val="both"/>
        <w:rPr>
          <w:b/>
          <w:bCs/>
        </w:rPr>
      </w:pPr>
    </w:p>
    <w:p w:rsidR="00475D99" w:rsidRPr="000D307F" w:rsidRDefault="00475D99" w:rsidP="00475D99">
      <w:pPr>
        <w:pStyle w:val="af5"/>
        <w:spacing w:before="0" w:beforeAutospacing="0" w:after="0" w:afterAutospacing="0"/>
        <w:ind w:firstLine="567"/>
        <w:contextualSpacing/>
        <w:jc w:val="both"/>
        <w:rPr>
          <w:lang w:val="en-US"/>
        </w:rPr>
      </w:pPr>
      <w:r w:rsidRPr="000D307F">
        <w:rPr>
          <w:b/>
          <w:bCs/>
          <w:lang w:val="en-US"/>
        </w:rPr>
        <w:t>2. SYNONYM MATCH:</w:t>
      </w:r>
      <w:r w:rsidRPr="000D307F">
        <w:rPr>
          <w:lang w:val="en-US"/>
        </w:rPr>
        <w:t xml:space="preserve"> Match the following synonyms from the article.</w:t>
      </w:r>
    </w:p>
    <w:tbl>
      <w:tblPr>
        <w:tblW w:w="4850" w:type="pct"/>
        <w:tblCellSpacing w:w="0" w:type="dxa"/>
        <w:tblCellMar>
          <w:left w:w="0" w:type="dxa"/>
          <w:right w:w="0" w:type="dxa"/>
        </w:tblCellMar>
        <w:tblLook w:val="04A0" w:firstRow="1" w:lastRow="0" w:firstColumn="1" w:lastColumn="0" w:noHBand="0" w:noVBand="1"/>
      </w:tblPr>
      <w:tblGrid>
        <w:gridCol w:w="572"/>
        <w:gridCol w:w="5629"/>
        <w:gridCol w:w="572"/>
        <w:gridCol w:w="2577"/>
      </w:tblGrid>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1.</w:t>
            </w:r>
          </w:p>
        </w:tc>
        <w:tc>
          <w:tcPr>
            <w:tcW w:w="2950" w:type="pct"/>
            <w:hideMark/>
          </w:tcPr>
          <w:p w:rsidR="00475D99" w:rsidRPr="000D307F" w:rsidRDefault="00475D99" w:rsidP="00475D99">
            <w:pPr>
              <w:pStyle w:val="af5"/>
              <w:spacing w:before="0" w:beforeAutospacing="0" w:after="0" w:afterAutospacing="0"/>
              <w:contextualSpacing/>
              <w:jc w:val="both"/>
            </w:pPr>
            <w:r w:rsidRPr="000D307F">
              <w:t>spot</w:t>
            </w:r>
          </w:p>
        </w:tc>
        <w:tc>
          <w:tcPr>
            <w:tcW w:w="300" w:type="pct"/>
            <w:hideMark/>
          </w:tcPr>
          <w:p w:rsidR="00475D99" w:rsidRPr="000D307F" w:rsidRDefault="00475D99" w:rsidP="00475D99">
            <w:pPr>
              <w:pStyle w:val="af5"/>
              <w:spacing w:before="0" w:beforeAutospacing="0" w:after="0" w:afterAutospacing="0"/>
              <w:contextualSpacing/>
              <w:jc w:val="both"/>
            </w:pPr>
            <w:r w:rsidRPr="000D307F">
              <w:t>a.</w:t>
            </w:r>
          </w:p>
        </w:tc>
        <w:tc>
          <w:tcPr>
            <w:tcW w:w="1350" w:type="pct"/>
            <w:hideMark/>
          </w:tcPr>
          <w:p w:rsidR="00475D99" w:rsidRPr="000D307F" w:rsidRDefault="00475D99" w:rsidP="00475D99">
            <w:pPr>
              <w:pStyle w:val="af5"/>
              <w:spacing w:before="0" w:beforeAutospacing="0" w:after="0" w:afterAutospacing="0"/>
              <w:contextualSpacing/>
              <w:jc w:val="both"/>
            </w:pPr>
            <w:r w:rsidRPr="000D307F">
              <w:t>lucky</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2</w:t>
            </w:r>
          </w:p>
        </w:tc>
        <w:tc>
          <w:tcPr>
            <w:tcW w:w="2950" w:type="pct"/>
            <w:hideMark/>
          </w:tcPr>
          <w:p w:rsidR="00475D99" w:rsidRPr="000D307F" w:rsidRDefault="00475D99" w:rsidP="00475D99">
            <w:pPr>
              <w:pStyle w:val="af5"/>
              <w:spacing w:before="0" w:beforeAutospacing="0" w:after="0" w:afterAutospacing="0"/>
              <w:contextualSpacing/>
              <w:jc w:val="both"/>
            </w:pPr>
            <w:r w:rsidRPr="000D307F">
              <w:t>tied</w:t>
            </w:r>
          </w:p>
        </w:tc>
        <w:tc>
          <w:tcPr>
            <w:tcW w:w="300" w:type="pct"/>
            <w:hideMark/>
          </w:tcPr>
          <w:p w:rsidR="00475D99" w:rsidRPr="000D307F" w:rsidRDefault="00475D99" w:rsidP="00475D99">
            <w:pPr>
              <w:pStyle w:val="af5"/>
              <w:spacing w:before="0" w:beforeAutospacing="0" w:after="0" w:afterAutospacing="0"/>
              <w:contextualSpacing/>
              <w:jc w:val="both"/>
            </w:pPr>
            <w:r w:rsidRPr="000D307F">
              <w:t>b.</w:t>
            </w:r>
          </w:p>
        </w:tc>
        <w:tc>
          <w:tcPr>
            <w:tcW w:w="1350" w:type="pct"/>
            <w:hideMark/>
          </w:tcPr>
          <w:p w:rsidR="00475D99" w:rsidRPr="000D307F" w:rsidRDefault="00475D99" w:rsidP="00475D99">
            <w:pPr>
              <w:pStyle w:val="af5"/>
              <w:spacing w:before="0" w:beforeAutospacing="0" w:after="0" w:afterAutospacing="0"/>
              <w:contextualSpacing/>
              <w:jc w:val="both"/>
            </w:pPr>
            <w:r w:rsidRPr="000D307F">
              <w:t>the others</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3.</w:t>
            </w:r>
          </w:p>
        </w:tc>
        <w:tc>
          <w:tcPr>
            <w:tcW w:w="2950" w:type="pct"/>
            <w:hideMark/>
          </w:tcPr>
          <w:p w:rsidR="00475D99" w:rsidRPr="000D307F" w:rsidRDefault="00475D99" w:rsidP="00475D99">
            <w:pPr>
              <w:pStyle w:val="af5"/>
              <w:spacing w:before="0" w:beforeAutospacing="0" w:after="0" w:afterAutospacing="0"/>
              <w:contextualSpacing/>
              <w:jc w:val="both"/>
            </w:pPr>
            <w:r w:rsidRPr="000D307F">
              <w:t>annual</w:t>
            </w:r>
          </w:p>
        </w:tc>
        <w:tc>
          <w:tcPr>
            <w:tcW w:w="300" w:type="pct"/>
            <w:hideMark/>
          </w:tcPr>
          <w:p w:rsidR="00475D99" w:rsidRPr="000D307F" w:rsidRDefault="00475D99" w:rsidP="00475D99">
            <w:pPr>
              <w:pStyle w:val="af5"/>
              <w:spacing w:before="0" w:beforeAutospacing="0" w:after="0" w:afterAutospacing="0"/>
              <w:contextualSpacing/>
              <w:jc w:val="both"/>
            </w:pPr>
            <w:r w:rsidRPr="000D307F">
              <w:t>c.</w:t>
            </w:r>
          </w:p>
        </w:tc>
        <w:tc>
          <w:tcPr>
            <w:tcW w:w="1350" w:type="pct"/>
            <w:hideMark/>
          </w:tcPr>
          <w:p w:rsidR="00475D99" w:rsidRPr="000D307F" w:rsidRDefault="00475D99" w:rsidP="00475D99">
            <w:pPr>
              <w:pStyle w:val="af5"/>
              <w:spacing w:before="0" w:beforeAutospacing="0" w:after="0" w:afterAutospacing="0"/>
              <w:contextualSpacing/>
              <w:jc w:val="both"/>
            </w:pPr>
            <w:r w:rsidRPr="000D307F">
              <w:t>more</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4.</w:t>
            </w:r>
          </w:p>
        </w:tc>
        <w:tc>
          <w:tcPr>
            <w:tcW w:w="2950" w:type="pct"/>
            <w:hideMark/>
          </w:tcPr>
          <w:p w:rsidR="00475D99" w:rsidRPr="000D307F" w:rsidRDefault="00475D99" w:rsidP="00475D99">
            <w:pPr>
              <w:pStyle w:val="af5"/>
              <w:spacing w:before="0" w:beforeAutospacing="0" w:after="0" w:afterAutospacing="0"/>
              <w:contextualSpacing/>
              <w:jc w:val="both"/>
            </w:pPr>
            <w:r w:rsidRPr="000D307F">
              <w:t>the rest</w:t>
            </w:r>
          </w:p>
        </w:tc>
        <w:tc>
          <w:tcPr>
            <w:tcW w:w="300" w:type="pct"/>
            <w:hideMark/>
          </w:tcPr>
          <w:p w:rsidR="00475D99" w:rsidRPr="000D307F" w:rsidRDefault="00475D99" w:rsidP="00475D99">
            <w:pPr>
              <w:pStyle w:val="af5"/>
              <w:spacing w:before="0" w:beforeAutospacing="0" w:after="0" w:afterAutospacing="0"/>
              <w:contextualSpacing/>
              <w:jc w:val="both"/>
            </w:pPr>
            <w:r w:rsidRPr="000D307F">
              <w:t>d.</w:t>
            </w:r>
          </w:p>
        </w:tc>
        <w:tc>
          <w:tcPr>
            <w:tcW w:w="1350" w:type="pct"/>
            <w:hideMark/>
          </w:tcPr>
          <w:p w:rsidR="00475D99" w:rsidRPr="000D307F" w:rsidRDefault="00475D99" w:rsidP="00475D99">
            <w:pPr>
              <w:pStyle w:val="af5"/>
              <w:spacing w:before="0" w:beforeAutospacing="0" w:after="0" w:afterAutospacing="0"/>
              <w:contextualSpacing/>
              <w:jc w:val="both"/>
            </w:pPr>
            <w:r w:rsidRPr="000D307F">
              <w:t>drew</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5.</w:t>
            </w:r>
          </w:p>
        </w:tc>
        <w:tc>
          <w:tcPr>
            <w:tcW w:w="2950" w:type="pct"/>
            <w:hideMark/>
          </w:tcPr>
          <w:p w:rsidR="00475D99" w:rsidRPr="000D307F" w:rsidRDefault="00475D99" w:rsidP="00475D99">
            <w:pPr>
              <w:pStyle w:val="af5"/>
              <w:spacing w:before="0" w:beforeAutospacing="0" w:after="0" w:afterAutospacing="0"/>
              <w:contextualSpacing/>
              <w:jc w:val="both"/>
            </w:pPr>
            <w:r w:rsidRPr="000D307F">
              <w:t>climbed</w:t>
            </w:r>
          </w:p>
        </w:tc>
        <w:tc>
          <w:tcPr>
            <w:tcW w:w="300" w:type="pct"/>
            <w:hideMark/>
          </w:tcPr>
          <w:p w:rsidR="00475D99" w:rsidRPr="000D307F" w:rsidRDefault="00475D99" w:rsidP="00475D99">
            <w:pPr>
              <w:pStyle w:val="af5"/>
              <w:spacing w:before="0" w:beforeAutospacing="0" w:after="0" w:afterAutospacing="0"/>
              <w:contextualSpacing/>
              <w:jc w:val="both"/>
            </w:pPr>
            <w:r w:rsidRPr="000D307F">
              <w:t>e.</w:t>
            </w:r>
          </w:p>
        </w:tc>
        <w:tc>
          <w:tcPr>
            <w:tcW w:w="1350" w:type="pct"/>
            <w:hideMark/>
          </w:tcPr>
          <w:p w:rsidR="00475D99" w:rsidRPr="000D307F" w:rsidRDefault="00475D99" w:rsidP="00475D99">
            <w:pPr>
              <w:pStyle w:val="af5"/>
              <w:spacing w:before="0" w:beforeAutospacing="0" w:after="0" w:afterAutospacing="0"/>
              <w:contextualSpacing/>
              <w:jc w:val="both"/>
            </w:pPr>
            <w:r w:rsidRPr="000D307F">
              <w:t>jumped over</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6.</w:t>
            </w:r>
          </w:p>
        </w:tc>
        <w:tc>
          <w:tcPr>
            <w:tcW w:w="2950" w:type="pct"/>
            <w:hideMark/>
          </w:tcPr>
          <w:p w:rsidR="00475D99" w:rsidRPr="000D307F" w:rsidRDefault="00475D99" w:rsidP="00475D99">
            <w:pPr>
              <w:pStyle w:val="af5"/>
              <w:spacing w:before="0" w:beforeAutospacing="0" w:after="0" w:afterAutospacing="0"/>
              <w:contextualSpacing/>
              <w:jc w:val="both"/>
            </w:pPr>
            <w:r w:rsidRPr="000D307F">
              <w:t>leapfrogged</w:t>
            </w:r>
          </w:p>
        </w:tc>
        <w:tc>
          <w:tcPr>
            <w:tcW w:w="300" w:type="pct"/>
            <w:hideMark/>
          </w:tcPr>
          <w:p w:rsidR="00475D99" w:rsidRPr="000D307F" w:rsidRDefault="00475D99" w:rsidP="00475D99">
            <w:pPr>
              <w:pStyle w:val="af5"/>
              <w:spacing w:before="0" w:beforeAutospacing="0" w:after="0" w:afterAutospacing="0"/>
              <w:contextualSpacing/>
              <w:jc w:val="both"/>
            </w:pPr>
            <w:r w:rsidRPr="000D307F">
              <w:t>f.</w:t>
            </w:r>
          </w:p>
        </w:tc>
        <w:tc>
          <w:tcPr>
            <w:tcW w:w="1350" w:type="pct"/>
            <w:hideMark/>
          </w:tcPr>
          <w:p w:rsidR="00475D99" w:rsidRPr="000D307F" w:rsidRDefault="00475D99" w:rsidP="00475D99">
            <w:pPr>
              <w:pStyle w:val="af5"/>
              <w:spacing w:before="0" w:beforeAutospacing="0" w:after="0" w:afterAutospacing="0"/>
              <w:contextualSpacing/>
              <w:jc w:val="both"/>
            </w:pPr>
            <w:r w:rsidRPr="000D307F">
              <w:t>place</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7.</w:t>
            </w:r>
          </w:p>
        </w:tc>
        <w:tc>
          <w:tcPr>
            <w:tcW w:w="2950" w:type="pct"/>
            <w:hideMark/>
          </w:tcPr>
          <w:p w:rsidR="00475D99" w:rsidRPr="000D307F" w:rsidRDefault="00475D99" w:rsidP="00475D99">
            <w:pPr>
              <w:pStyle w:val="af5"/>
              <w:spacing w:before="0" w:beforeAutospacing="0" w:after="0" w:afterAutospacing="0"/>
              <w:contextualSpacing/>
              <w:jc w:val="both"/>
            </w:pPr>
            <w:r w:rsidRPr="000D307F">
              <w:t>greater</w:t>
            </w:r>
          </w:p>
        </w:tc>
        <w:tc>
          <w:tcPr>
            <w:tcW w:w="300" w:type="pct"/>
            <w:hideMark/>
          </w:tcPr>
          <w:p w:rsidR="00475D99" w:rsidRPr="000D307F" w:rsidRDefault="00475D99" w:rsidP="00475D99">
            <w:pPr>
              <w:pStyle w:val="af5"/>
              <w:spacing w:before="0" w:beforeAutospacing="0" w:after="0" w:afterAutospacing="0"/>
              <w:contextualSpacing/>
              <w:jc w:val="both"/>
            </w:pPr>
            <w:r w:rsidRPr="000D307F">
              <w:t>g.</w:t>
            </w:r>
          </w:p>
        </w:tc>
        <w:tc>
          <w:tcPr>
            <w:tcW w:w="1350" w:type="pct"/>
            <w:hideMark/>
          </w:tcPr>
          <w:p w:rsidR="00475D99" w:rsidRPr="000D307F" w:rsidRDefault="00475D99" w:rsidP="00475D99">
            <w:pPr>
              <w:pStyle w:val="af5"/>
              <w:spacing w:before="0" w:beforeAutospacing="0" w:after="0" w:afterAutospacing="0"/>
              <w:contextualSpacing/>
              <w:jc w:val="both"/>
            </w:pPr>
            <w:r w:rsidRPr="000D307F">
              <w:t>chances</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8.</w:t>
            </w:r>
          </w:p>
        </w:tc>
        <w:tc>
          <w:tcPr>
            <w:tcW w:w="2950" w:type="pct"/>
            <w:hideMark/>
          </w:tcPr>
          <w:p w:rsidR="00475D99" w:rsidRPr="000D307F" w:rsidRDefault="00475D99" w:rsidP="00475D99">
            <w:pPr>
              <w:pStyle w:val="af5"/>
              <w:spacing w:before="0" w:beforeAutospacing="0" w:after="0" w:afterAutospacing="0"/>
              <w:contextualSpacing/>
              <w:jc w:val="both"/>
            </w:pPr>
            <w:r w:rsidRPr="000D307F">
              <w:t>fortunate</w:t>
            </w:r>
          </w:p>
        </w:tc>
        <w:tc>
          <w:tcPr>
            <w:tcW w:w="300" w:type="pct"/>
            <w:hideMark/>
          </w:tcPr>
          <w:p w:rsidR="00475D99" w:rsidRPr="000D307F" w:rsidRDefault="00475D99" w:rsidP="00475D99">
            <w:pPr>
              <w:pStyle w:val="af5"/>
              <w:spacing w:before="0" w:beforeAutospacing="0" w:after="0" w:afterAutospacing="0"/>
              <w:contextualSpacing/>
              <w:jc w:val="both"/>
            </w:pPr>
            <w:r w:rsidRPr="000D307F">
              <w:t>h.</w:t>
            </w:r>
          </w:p>
        </w:tc>
        <w:tc>
          <w:tcPr>
            <w:tcW w:w="1350" w:type="pct"/>
            <w:hideMark/>
          </w:tcPr>
          <w:p w:rsidR="00475D99" w:rsidRPr="000D307F" w:rsidRDefault="00475D99" w:rsidP="00475D99">
            <w:pPr>
              <w:pStyle w:val="af5"/>
              <w:spacing w:before="0" w:beforeAutospacing="0" w:after="0" w:afterAutospacing="0"/>
              <w:contextualSpacing/>
              <w:jc w:val="both"/>
            </w:pPr>
            <w:r w:rsidRPr="000D307F">
              <w:t>money</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9.</w:t>
            </w:r>
          </w:p>
        </w:tc>
        <w:tc>
          <w:tcPr>
            <w:tcW w:w="2950" w:type="pct"/>
            <w:hideMark/>
          </w:tcPr>
          <w:p w:rsidR="00475D99" w:rsidRPr="000D307F" w:rsidRDefault="00475D99" w:rsidP="00475D99">
            <w:pPr>
              <w:pStyle w:val="af5"/>
              <w:spacing w:before="0" w:beforeAutospacing="0" w:after="0" w:afterAutospacing="0"/>
              <w:contextualSpacing/>
              <w:jc w:val="both"/>
            </w:pPr>
            <w:r w:rsidRPr="000D307F">
              <w:t>opportunities</w:t>
            </w:r>
          </w:p>
        </w:tc>
        <w:tc>
          <w:tcPr>
            <w:tcW w:w="300" w:type="pct"/>
            <w:hideMark/>
          </w:tcPr>
          <w:p w:rsidR="00475D99" w:rsidRPr="000D307F" w:rsidRDefault="00475D99" w:rsidP="00475D99">
            <w:pPr>
              <w:pStyle w:val="af5"/>
              <w:spacing w:before="0" w:beforeAutospacing="0" w:after="0" w:afterAutospacing="0"/>
              <w:contextualSpacing/>
              <w:jc w:val="both"/>
            </w:pPr>
            <w:r w:rsidRPr="000D307F">
              <w:t>i.</w:t>
            </w:r>
          </w:p>
        </w:tc>
        <w:tc>
          <w:tcPr>
            <w:tcW w:w="1350" w:type="pct"/>
            <w:hideMark/>
          </w:tcPr>
          <w:p w:rsidR="00475D99" w:rsidRPr="000D307F" w:rsidRDefault="00475D99" w:rsidP="00475D99">
            <w:pPr>
              <w:pStyle w:val="af5"/>
              <w:spacing w:before="0" w:beforeAutospacing="0" w:after="0" w:afterAutospacing="0"/>
              <w:contextualSpacing/>
              <w:jc w:val="both"/>
            </w:pPr>
            <w:r w:rsidRPr="000D307F">
              <w:t>yearly</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10.</w:t>
            </w:r>
          </w:p>
        </w:tc>
        <w:tc>
          <w:tcPr>
            <w:tcW w:w="2950" w:type="pct"/>
            <w:hideMark/>
          </w:tcPr>
          <w:p w:rsidR="00475D99" w:rsidRPr="000D307F" w:rsidRDefault="00475D99" w:rsidP="00475D99">
            <w:pPr>
              <w:pStyle w:val="af5"/>
              <w:spacing w:before="0" w:beforeAutospacing="0" w:after="0" w:afterAutospacing="0"/>
              <w:contextualSpacing/>
              <w:jc w:val="both"/>
            </w:pPr>
            <w:r w:rsidRPr="000D307F">
              <w:t>funds</w:t>
            </w:r>
          </w:p>
        </w:tc>
        <w:tc>
          <w:tcPr>
            <w:tcW w:w="300" w:type="pct"/>
            <w:hideMark/>
          </w:tcPr>
          <w:p w:rsidR="00475D99" w:rsidRPr="000D307F" w:rsidRDefault="00475D99" w:rsidP="00475D99">
            <w:pPr>
              <w:pStyle w:val="af5"/>
              <w:spacing w:before="0" w:beforeAutospacing="0" w:after="0" w:afterAutospacing="0"/>
              <w:contextualSpacing/>
              <w:jc w:val="both"/>
            </w:pPr>
            <w:r w:rsidRPr="000D307F">
              <w:t>j.</w:t>
            </w:r>
          </w:p>
        </w:tc>
        <w:tc>
          <w:tcPr>
            <w:tcW w:w="1350" w:type="pct"/>
            <w:hideMark/>
          </w:tcPr>
          <w:p w:rsidR="00475D99" w:rsidRPr="000D307F" w:rsidRDefault="00475D99" w:rsidP="00475D99">
            <w:pPr>
              <w:pStyle w:val="af5"/>
              <w:spacing w:before="0" w:beforeAutospacing="0" w:after="0" w:afterAutospacing="0"/>
              <w:contextualSpacing/>
              <w:jc w:val="both"/>
            </w:pPr>
            <w:r w:rsidRPr="000D307F">
              <w:t>rose</w:t>
            </w:r>
          </w:p>
        </w:tc>
      </w:tr>
    </w:tbl>
    <w:p w:rsidR="00475D99" w:rsidRPr="000D307F" w:rsidRDefault="00475D99" w:rsidP="00475D99">
      <w:pPr>
        <w:pStyle w:val="af5"/>
        <w:spacing w:before="0" w:beforeAutospacing="0" w:after="0" w:afterAutospacing="0"/>
        <w:ind w:firstLine="567"/>
        <w:contextualSpacing/>
        <w:jc w:val="both"/>
        <w:rPr>
          <w:b/>
          <w:bCs/>
        </w:rPr>
      </w:pPr>
    </w:p>
    <w:p w:rsidR="00475D99" w:rsidRPr="000D307F" w:rsidRDefault="00475D99" w:rsidP="00475D99">
      <w:pPr>
        <w:pStyle w:val="af5"/>
        <w:spacing w:before="0" w:beforeAutospacing="0" w:after="0" w:afterAutospacing="0"/>
        <w:ind w:firstLine="567"/>
        <w:contextualSpacing/>
        <w:jc w:val="both"/>
        <w:rPr>
          <w:lang w:val="en-US"/>
        </w:rPr>
      </w:pPr>
      <w:r w:rsidRPr="000D307F">
        <w:rPr>
          <w:b/>
          <w:bCs/>
          <w:lang w:val="en-US"/>
        </w:rPr>
        <w:t xml:space="preserve">3. PHRASE MATCH: </w:t>
      </w:r>
      <w:r w:rsidRPr="000D307F">
        <w:rPr>
          <w:lang w:val="en-US"/>
        </w:rPr>
        <w:t> (Sometimes more than one choice is possible.)</w:t>
      </w:r>
    </w:p>
    <w:tbl>
      <w:tblPr>
        <w:tblW w:w="4850" w:type="pct"/>
        <w:tblCellSpacing w:w="0" w:type="dxa"/>
        <w:tblCellMar>
          <w:left w:w="0" w:type="dxa"/>
          <w:right w:w="0" w:type="dxa"/>
        </w:tblCellMar>
        <w:tblLook w:val="04A0" w:firstRow="1" w:lastRow="0" w:firstColumn="1" w:lastColumn="0" w:noHBand="0" w:noVBand="1"/>
      </w:tblPr>
      <w:tblGrid>
        <w:gridCol w:w="481"/>
        <w:gridCol w:w="5784"/>
        <w:gridCol w:w="482"/>
        <w:gridCol w:w="2603"/>
      </w:tblGrid>
      <w:tr w:rsidR="00475D99" w:rsidRPr="000D307F" w:rsidTr="00475D99">
        <w:trPr>
          <w:tblCellSpacing w:w="0" w:type="dxa"/>
        </w:trPr>
        <w:tc>
          <w:tcPr>
            <w:tcW w:w="250" w:type="pct"/>
            <w:hideMark/>
          </w:tcPr>
          <w:p w:rsidR="00475D99" w:rsidRPr="000D307F" w:rsidRDefault="00475D99" w:rsidP="00475D99">
            <w:pPr>
              <w:pStyle w:val="af5"/>
              <w:spacing w:before="0" w:beforeAutospacing="0" w:after="0" w:afterAutospacing="0"/>
              <w:contextualSpacing/>
              <w:jc w:val="both"/>
            </w:pPr>
            <w:r w:rsidRPr="000D307F">
              <w:t>1.</w:t>
            </w:r>
          </w:p>
        </w:tc>
        <w:tc>
          <w:tcPr>
            <w:tcW w:w="3000" w:type="pct"/>
            <w:hideMark/>
          </w:tcPr>
          <w:p w:rsidR="00475D99" w:rsidRPr="000D307F" w:rsidRDefault="00475D99" w:rsidP="00475D99">
            <w:pPr>
              <w:pStyle w:val="af5"/>
              <w:spacing w:before="0" w:beforeAutospacing="0" w:after="0" w:afterAutospacing="0"/>
              <w:contextualSpacing/>
              <w:jc w:val="both"/>
            </w:pPr>
            <w:r w:rsidRPr="000D307F">
              <w:t>lost its top spot</w:t>
            </w:r>
          </w:p>
        </w:tc>
        <w:tc>
          <w:tcPr>
            <w:tcW w:w="250" w:type="pct"/>
            <w:hideMark/>
          </w:tcPr>
          <w:p w:rsidR="00475D99" w:rsidRPr="000D307F" w:rsidRDefault="00475D99" w:rsidP="00475D99">
            <w:pPr>
              <w:pStyle w:val="af5"/>
              <w:spacing w:before="0" w:beforeAutospacing="0" w:after="0" w:afterAutospacing="0"/>
              <w:contextualSpacing/>
              <w:jc w:val="both"/>
            </w:pPr>
            <w:r w:rsidRPr="000D307F">
              <w:t>a.</w:t>
            </w:r>
          </w:p>
        </w:tc>
        <w:tc>
          <w:tcPr>
            <w:tcW w:w="1350" w:type="pct"/>
            <w:hideMark/>
          </w:tcPr>
          <w:p w:rsidR="00475D99" w:rsidRPr="000D307F" w:rsidRDefault="00475D99" w:rsidP="00475D99">
            <w:pPr>
              <w:pStyle w:val="af5"/>
              <w:spacing w:before="0" w:beforeAutospacing="0" w:after="0" w:afterAutospacing="0"/>
              <w:contextualSpacing/>
              <w:jc w:val="both"/>
            </w:pPr>
            <w:r w:rsidRPr="000D307F">
              <w:t>Harvard</w:t>
            </w:r>
          </w:p>
        </w:tc>
      </w:tr>
      <w:tr w:rsidR="00475D99" w:rsidRPr="000D307F" w:rsidTr="00475D99">
        <w:trPr>
          <w:tblCellSpacing w:w="0" w:type="dxa"/>
        </w:trPr>
        <w:tc>
          <w:tcPr>
            <w:tcW w:w="250" w:type="pct"/>
            <w:hideMark/>
          </w:tcPr>
          <w:p w:rsidR="00475D99" w:rsidRPr="000D307F" w:rsidRDefault="00475D99" w:rsidP="00475D99">
            <w:pPr>
              <w:pStyle w:val="af5"/>
              <w:spacing w:before="0" w:beforeAutospacing="0" w:after="0" w:afterAutospacing="0"/>
              <w:contextualSpacing/>
              <w:jc w:val="both"/>
            </w:pPr>
            <w:r w:rsidRPr="000D307F">
              <w:t>2</w:t>
            </w:r>
          </w:p>
        </w:tc>
        <w:tc>
          <w:tcPr>
            <w:tcW w:w="3000" w:type="pct"/>
            <w:hideMark/>
          </w:tcPr>
          <w:p w:rsidR="00475D99" w:rsidRPr="000D307F" w:rsidRDefault="00475D99" w:rsidP="00475D99">
            <w:pPr>
              <w:pStyle w:val="af5"/>
              <w:spacing w:before="0" w:beforeAutospacing="0" w:after="0" w:afterAutospacing="0"/>
              <w:contextualSpacing/>
              <w:jc w:val="both"/>
              <w:rPr>
                <w:lang w:val="en-US"/>
              </w:rPr>
            </w:pPr>
            <w:r w:rsidRPr="000D307F">
              <w:rPr>
                <w:lang w:val="en-US"/>
              </w:rPr>
              <w:t>It was knocked off its</w:t>
            </w:r>
          </w:p>
        </w:tc>
        <w:tc>
          <w:tcPr>
            <w:tcW w:w="250" w:type="pct"/>
            <w:hideMark/>
          </w:tcPr>
          <w:p w:rsidR="00475D99" w:rsidRPr="000D307F" w:rsidRDefault="00475D99" w:rsidP="00475D99">
            <w:pPr>
              <w:pStyle w:val="af5"/>
              <w:spacing w:before="0" w:beforeAutospacing="0" w:after="0" w:afterAutospacing="0"/>
              <w:contextualSpacing/>
              <w:jc w:val="both"/>
            </w:pPr>
            <w:r w:rsidRPr="000D307F">
              <w:t>b.</w:t>
            </w:r>
          </w:p>
        </w:tc>
        <w:tc>
          <w:tcPr>
            <w:tcW w:w="1350" w:type="pct"/>
            <w:hideMark/>
          </w:tcPr>
          <w:p w:rsidR="00475D99" w:rsidRPr="000D307F" w:rsidRDefault="00475D99" w:rsidP="00475D99">
            <w:pPr>
              <w:pStyle w:val="af5"/>
              <w:spacing w:before="0" w:beforeAutospacing="0" w:after="0" w:afterAutospacing="0"/>
              <w:contextualSpacing/>
              <w:jc w:val="both"/>
            </w:pPr>
            <w:r w:rsidRPr="000D307F">
              <w:t>second spot</w:t>
            </w:r>
          </w:p>
        </w:tc>
      </w:tr>
      <w:tr w:rsidR="00475D99" w:rsidRPr="000D307F" w:rsidTr="00475D99">
        <w:trPr>
          <w:tblCellSpacing w:w="0" w:type="dxa"/>
        </w:trPr>
        <w:tc>
          <w:tcPr>
            <w:tcW w:w="250" w:type="pct"/>
            <w:hideMark/>
          </w:tcPr>
          <w:p w:rsidR="00475D99" w:rsidRPr="000D307F" w:rsidRDefault="00475D99" w:rsidP="00475D99">
            <w:pPr>
              <w:pStyle w:val="af5"/>
              <w:spacing w:before="0" w:beforeAutospacing="0" w:after="0" w:afterAutospacing="0"/>
              <w:contextualSpacing/>
              <w:jc w:val="both"/>
            </w:pPr>
            <w:r w:rsidRPr="000D307F">
              <w:t>3.</w:t>
            </w:r>
          </w:p>
        </w:tc>
        <w:tc>
          <w:tcPr>
            <w:tcW w:w="3000" w:type="pct"/>
            <w:hideMark/>
          </w:tcPr>
          <w:p w:rsidR="00475D99" w:rsidRPr="000D307F" w:rsidRDefault="00475D99" w:rsidP="00475D99">
            <w:pPr>
              <w:pStyle w:val="af5"/>
              <w:spacing w:before="0" w:beforeAutospacing="0" w:after="0" w:afterAutospacing="0"/>
              <w:contextualSpacing/>
              <w:jc w:val="both"/>
            </w:pPr>
            <w:r w:rsidRPr="000D307F">
              <w:t>tied with Harvard for</w:t>
            </w:r>
          </w:p>
        </w:tc>
        <w:tc>
          <w:tcPr>
            <w:tcW w:w="250" w:type="pct"/>
            <w:hideMark/>
          </w:tcPr>
          <w:p w:rsidR="00475D99" w:rsidRPr="000D307F" w:rsidRDefault="00475D99" w:rsidP="00475D99">
            <w:pPr>
              <w:pStyle w:val="af5"/>
              <w:spacing w:before="0" w:beforeAutospacing="0" w:after="0" w:afterAutospacing="0"/>
              <w:contextualSpacing/>
              <w:jc w:val="both"/>
            </w:pPr>
            <w:r w:rsidRPr="000D307F">
              <w:t>c.</w:t>
            </w:r>
          </w:p>
        </w:tc>
        <w:tc>
          <w:tcPr>
            <w:tcW w:w="1350" w:type="pct"/>
            <w:hideMark/>
          </w:tcPr>
          <w:p w:rsidR="00475D99" w:rsidRPr="000D307F" w:rsidRDefault="00475D99" w:rsidP="00475D99">
            <w:pPr>
              <w:pStyle w:val="af5"/>
              <w:spacing w:before="0" w:beforeAutospacing="0" w:after="0" w:afterAutospacing="0"/>
              <w:contextualSpacing/>
              <w:jc w:val="both"/>
            </w:pPr>
            <w:r w:rsidRPr="000D307F">
              <w:t>places in the rankings</w:t>
            </w:r>
          </w:p>
        </w:tc>
      </w:tr>
      <w:tr w:rsidR="00475D99" w:rsidRPr="000D307F" w:rsidTr="00475D99">
        <w:trPr>
          <w:tblCellSpacing w:w="0" w:type="dxa"/>
        </w:trPr>
        <w:tc>
          <w:tcPr>
            <w:tcW w:w="250" w:type="pct"/>
            <w:hideMark/>
          </w:tcPr>
          <w:p w:rsidR="00475D99" w:rsidRPr="000D307F" w:rsidRDefault="00475D99" w:rsidP="00475D99">
            <w:pPr>
              <w:pStyle w:val="af5"/>
              <w:spacing w:before="0" w:beforeAutospacing="0" w:after="0" w:afterAutospacing="0"/>
              <w:contextualSpacing/>
              <w:jc w:val="both"/>
            </w:pPr>
            <w:r w:rsidRPr="000D307F">
              <w:t>4.</w:t>
            </w:r>
          </w:p>
        </w:tc>
        <w:tc>
          <w:tcPr>
            <w:tcW w:w="3000" w:type="pct"/>
            <w:hideMark/>
          </w:tcPr>
          <w:p w:rsidR="00475D99" w:rsidRPr="000D307F" w:rsidRDefault="00475D99" w:rsidP="00475D99">
            <w:pPr>
              <w:pStyle w:val="af5"/>
              <w:spacing w:before="0" w:beforeAutospacing="0" w:after="0" w:afterAutospacing="0"/>
              <w:contextualSpacing/>
              <w:jc w:val="both"/>
            </w:pPr>
            <w:r w:rsidRPr="000D307F">
              <w:t>dominated the</w:t>
            </w:r>
          </w:p>
        </w:tc>
        <w:tc>
          <w:tcPr>
            <w:tcW w:w="250" w:type="pct"/>
            <w:hideMark/>
          </w:tcPr>
          <w:p w:rsidR="00475D99" w:rsidRPr="000D307F" w:rsidRDefault="00475D99" w:rsidP="00475D99">
            <w:pPr>
              <w:pStyle w:val="af5"/>
              <w:spacing w:before="0" w:beforeAutospacing="0" w:after="0" w:afterAutospacing="0"/>
              <w:contextualSpacing/>
              <w:jc w:val="both"/>
            </w:pPr>
            <w:r w:rsidRPr="000D307F">
              <w:t>d.</w:t>
            </w:r>
          </w:p>
        </w:tc>
        <w:tc>
          <w:tcPr>
            <w:tcW w:w="1350" w:type="pct"/>
            <w:hideMark/>
          </w:tcPr>
          <w:p w:rsidR="00475D99" w:rsidRPr="000D307F" w:rsidRDefault="00475D99" w:rsidP="00475D99">
            <w:pPr>
              <w:pStyle w:val="af5"/>
              <w:spacing w:before="0" w:beforeAutospacing="0" w:after="0" w:afterAutospacing="0"/>
              <w:contextualSpacing/>
              <w:jc w:val="both"/>
            </w:pPr>
            <w:r w:rsidRPr="000D307F">
              <w:t>list</w:t>
            </w:r>
          </w:p>
        </w:tc>
      </w:tr>
      <w:tr w:rsidR="00475D99" w:rsidRPr="000D307F" w:rsidTr="00475D99">
        <w:trPr>
          <w:tblCellSpacing w:w="0" w:type="dxa"/>
        </w:trPr>
        <w:tc>
          <w:tcPr>
            <w:tcW w:w="250" w:type="pct"/>
            <w:hideMark/>
          </w:tcPr>
          <w:p w:rsidR="00475D99" w:rsidRPr="000D307F" w:rsidRDefault="00475D99" w:rsidP="00475D99">
            <w:pPr>
              <w:pStyle w:val="af5"/>
              <w:spacing w:before="0" w:beforeAutospacing="0" w:after="0" w:afterAutospacing="0"/>
              <w:contextualSpacing/>
              <w:jc w:val="both"/>
            </w:pPr>
            <w:r w:rsidRPr="000D307F">
              <w:t>5.</w:t>
            </w:r>
          </w:p>
        </w:tc>
        <w:tc>
          <w:tcPr>
            <w:tcW w:w="3000" w:type="pct"/>
            <w:hideMark/>
          </w:tcPr>
          <w:p w:rsidR="00475D99" w:rsidRPr="000D307F" w:rsidRDefault="00475D99" w:rsidP="00475D99">
            <w:pPr>
              <w:pStyle w:val="af5"/>
              <w:spacing w:before="0" w:beforeAutospacing="0" w:after="0" w:afterAutospacing="0"/>
              <w:contextualSpacing/>
              <w:jc w:val="both"/>
            </w:pPr>
            <w:r w:rsidRPr="000D307F">
              <w:t>climbed two</w:t>
            </w:r>
          </w:p>
        </w:tc>
        <w:tc>
          <w:tcPr>
            <w:tcW w:w="250" w:type="pct"/>
            <w:hideMark/>
          </w:tcPr>
          <w:p w:rsidR="00475D99" w:rsidRPr="000D307F" w:rsidRDefault="00475D99" w:rsidP="00475D99">
            <w:pPr>
              <w:pStyle w:val="af5"/>
              <w:spacing w:before="0" w:beforeAutospacing="0" w:after="0" w:afterAutospacing="0"/>
              <w:contextualSpacing/>
              <w:jc w:val="both"/>
            </w:pPr>
            <w:r w:rsidRPr="000D307F">
              <w:t>e.</w:t>
            </w:r>
          </w:p>
        </w:tc>
        <w:tc>
          <w:tcPr>
            <w:tcW w:w="1350" w:type="pct"/>
            <w:hideMark/>
          </w:tcPr>
          <w:p w:rsidR="00475D99" w:rsidRPr="000D307F" w:rsidRDefault="00475D99" w:rsidP="00475D99">
            <w:pPr>
              <w:pStyle w:val="af5"/>
              <w:spacing w:before="0" w:beforeAutospacing="0" w:after="0" w:afterAutospacing="0"/>
              <w:contextualSpacing/>
              <w:jc w:val="both"/>
            </w:pPr>
            <w:r w:rsidRPr="000D307F">
              <w:t>over in its favor</w:t>
            </w:r>
          </w:p>
        </w:tc>
      </w:tr>
      <w:tr w:rsidR="00475D99" w:rsidRPr="000D307F" w:rsidTr="00475D99">
        <w:trPr>
          <w:tblCellSpacing w:w="0" w:type="dxa"/>
        </w:trPr>
        <w:tc>
          <w:tcPr>
            <w:tcW w:w="250" w:type="pct"/>
            <w:hideMark/>
          </w:tcPr>
          <w:p w:rsidR="00475D99" w:rsidRPr="000D307F" w:rsidRDefault="00475D99" w:rsidP="00475D99">
            <w:pPr>
              <w:pStyle w:val="af5"/>
              <w:spacing w:before="0" w:beforeAutospacing="0" w:after="0" w:afterAutospacing="0"/>
              <w:contextualSpacing/>
              <w:jc w:val="both"/>
            </w:pPr>
            <w:r w:rsidRPr="000D307F">
              <w:t>6.</w:t>
            </w:r>
          </w:p>
        </w:tc>
        <w:tc>
          <w:tcPr>
            <w:tcW w:w="3000" w:type="pct"/>
            <w:hideMark/>
          </w:tcPr>
          <w:p w:rsidR="00475D99" w:rsidRPr="000D307F" w:rsidRDefault="00475D99" w:rsidP="00475D99">
            <w:pPr>
              <w:pStyle w:val="af5"/>
              <w:spacing w:before="0" w:beforeAutospacing="0" w:after="0" w:afterAutospacing="0"/>
              <w:contextualSpacing/>
              <w:jc w:val="both"/>
            </w:pPr>
            <w:r w:rsidRPr="000D307F">
              <w:t>Caltech leapfrogged</w:t>
            </w:r>
          </w:p>
        </w:tc>
        <w:tc>
          <w:tcPr>
            <w:tcW w:w="250" w:type="pct"/>
            <w:hideMark/>
          </w:tcPr>
          <w:p w:rsidR="00475D99" w:rsidRPr="000D307F" w:rsidRDefault="00475D99" w:rsidP="00475D99">
            <w:pPr>
              <w:pStyle w:val="af5"/>
              <w:spacing w:before="0" w:beforeAutospacing="0" w:after="0" w:afterAutospacing="0"/>
              <w:contextualSpacing/>
              <w:jc w:val="both"/>
            </w:pPr>
            <w:r w:rsidRPr="000D307F">
              <w:t>f.</w:t>
            </w:r>
          </w:p>
        </w:tc>
        <w:tc>
          <w:tcPr>
            <w:tcW w:w="1350" w:type="pct"/>
            <w:hideMark/>
          </w:tcPr>
          <w:p w:rsidR="00475D99" w:rsidRPr="000D307F" w:rsidRDefault="00475D99" w:rsidP="00475D99">
            <w:pPr>
              <w:pStyle w:val="af5"/>
              <w:spacing w:before="0" w:beforeAutospacing="0" w:after="0" w:afterAutospacing="0"/>
              <w:contextualSpacing/>
              <w:jc w:val="both"/>
            </w:pPr>
            <w:r w:rsidRPr="000D307F">
              <w:t>in the ranking</w:t>
            </w:r>
          </w:p>
        </w:tc>
      </w:tr>
      <w:tr w:rsidR="00475D99" w:rsidRPr="000D307F" w:rsidTr="00475D99">
        <w:trPr>
          <w:tblCellSpacing w:w="0" w:type="dxa"/>
        </w:trPr>
        <w:tc>
          <w:tcPr>
            <w:tcW w:w="250" w:type="pct"/>
            <w:hideMark/>
          </w:tcPr>
          <w:p w:rsidR="00475D99" w:rsidRPr="000D307F" w:rsidRDefault="00475D99" w:rsidP="00475D99">
            <w:pPr>
              <w:pStyle w:val="af5"/>
              <w:spacing w:before="0" w:beforeAutospacing="0" w:after="0" w:afterAutospacing="0"/>
              <w:contextualSpacing/>
              <w:jc w:val="both"/>
            </w:pPr>
            <w:r w:rsidRPr="000D307F">
              <w:t>7.</w:t>
            </w:r>
          </w:p>
        </w:tc>
        <w:tc>
          <w:tcPr>
            <w:tcW w:w="3000" w:type="pct"/>
            <w:hideMark/>
          </w:tcPr>
          <w:p w:rsidR="00475D99" w:rsidRPr="000D307F" w:rsidRDefault="00475D99" w:rsidP="00475D99">
            <w:pPr>
              <w:pStyle w:val="af5"/>
              <w:spacing w:before="0" w:beforeAutospacing="0" w:after="0" w:afterAutospacing="0"/>
              <w:contextualSpacing/>
              <w:jc w:val="both"/>
            </w:pPr>
            <w:r w:rsidRPr="000D307F">
              <w:t>a significant increase</w:t>
            </w:r>
          </w:p>
        </w:tc>
        <w:tc>
          <w:tcPr>
            <w:tcW w:w="250" w:type="pct"/>
            <w:hideMark/>
          </w:tcPr>
          <w:p w:rsidR="00475D99" w:rsidRPr="000D307F" w:rsidRDefault="00475D99" w:rsidP="00475D99">
            <w:pPr>
              <w:pStyle w:val="af5"/>
              <w:spacing w:before="0" w:beforeAutospacing="0" w:after="0" w:afterAutospacing="0"/>
              <w:contextualSpacing/>
              <w:jc w:val="both"/>
            </w:pPr>
            <w:r w:rsidRPr="000D307F">
              <w:t>g.</w:t>
            </w:r>
          </w:p>
        </w:tc>
        <w:tc>
          <w:tcPr>
            <w:tcW w:w="1350" w:type="pct"/>
            <w:hideMark/>
          </w:tcPr>
          <w:p w:rsidR="00475D99" w:rsidRPr="000D307F" w:rsidRDefault="00475D99" w:rsidP="00475D99">
            <w:pPr>
              <w:pStyle w:val="af5"/>
              <w:spacing w:before="0" w:beforeAutospacing="0" w:after="0" w:afterAutospacing="0"/>
              <w:contextualSpacing/>
              <w:jc w:val="both"/>
            </w:pPr>
            <w:r w:rsidRPr="000D307F">
              <w:t>new ideas</w:t>
            </w:r>
          </w:p>
        </w:tc>
      </w:tr>
      <w:tr w:rsidR="00475D99" w:rsidRPr="000D307F" w:rsidTr="00475D99">
        <w:trPr>
          <w:tblCellSpacing w:w="0" w:type="dxa"/>
        </w:trPr>
        <w:tc>
          <w:tcPr>
            <w:tcW w:w="250" w:type="pct"/>
            <w:hideMark/>
          </w:tcPr>
          <w:p w:rsidR="00475D99" w:rsidRPr="000D307F" w:rsidRDefault="00475D99" w:rsidP="00475D99">
            <w:pPr>
              <w:pStyle w:val="af5"/>
              <w:spacing w:before="0" w:beforeAutospacing="0" w:after="0" w:afterAutospacing="0"/>
              <w:contextualSpacing/>
              <w:jc w:val="both"/>
            </w:pPr>
            <w:r w:rsidRPr="000D307F">
              <w:t>8.</w:t>
            </w:r>
          </w:p>
        </w:tc>
        <w:tc>
          <w:tcPr>
            <w:tcW w:w="3000" w:type="pct"/>
            <w:hideMark/>
          </w:tcPr>
          <w:p w:rsidR="00475D99" w:rsidRPr="000D307F" w:rsidRDefault="00475D99" w:rsidP="00475D99">
            <w:pPr>
              <w:pStyle w:val="af5"/>
              <w:spacing w:before="0" w:beforeAutospacing="0" w:after="0" w:afterAutospacing="0"/>
              <w:contextualSpacing/>
              <w:jc w:val="both"/>
            </w:pPr>
            <w:r w:rsidRPr="000D307F">
              <w:t>tipping the balance</w:t>
            </w:r>
          </w:p>
        </w:tc>
        <w:tc>
          <w:tcPr>
            <w:tcW w:w="250" w:type="pct"/>
            <w:hideMark/>
          </w:tcPr>
          <w:p w:rsidR="00475D99" w:rsidRPr="000D307F" w:rsidRDefault="00475D99" w:rsidP="00475D99">
            <w:pPr>
              <w:pStyle w:val="af5"/>
              <w:spacing w:before="0" w:beforeAutospacing="0" w:after="0" w:afterAutospacing="0"/>
              <w:contextualSpacing/>
              <w:jc w:val="both"/>
            </w:pPr>
            <w:r w:rsidRPr="000D307F">
              <w:t>h.</w:t>
            </w:r>
          </w:p>
        </w:tc>
        <w:tc>
          <w:tcPr>
            <w:tcW w:w="1350" w:type="pct"/>
            <w:hideMark/>
          </w:tcPr>
          <w:p w:rsidR="00475D99" w:rsidRPr="000D307F" w:rsidRDefault="00475D99" w:rsidP="00475D99">
            <w:pPr>
              <w:pStyle w:val="af5"/>
              <w:spacing w:before="0" w:beforeAutospacing="0" w:after="0" w:afterAutospacing="0"/>
              <w:contextualSpacing/>
              <w:jc w:val="both"/>
            </w:pPr>
            <w:r w:rsidRPr="000D307F">
              <w:t>perch by Caltech</w:t>
            </w:r>
          </w:p>
        </w:tc>
      </w:tr>
      <w:tr w:rsidR="00475D99" w:rsidRPr="000D307F" w:rsidTr="00475D99">
        <w:trPr>
          <w:tblCellSpacing w:w="0" w:type="dxa"/>
        </w:trPr>
        <w:tc>
          <w:tcPr>
            <w:tcW w:w="250" w:type="pct"/>
            <w:hideMark/>
          </w:tcPr>
          <w:p w:rsidR="00475D99" w:rsidRPr="000D307F" w:rsidRDefault="00475D99" w:rsidP="00475D99">
            <w:pPr>
              <w:pStyle w:val="af5"/>
              <w:spacing w:before="0" w:beforeAutospacing="0" w:after="0" w:afterAutospacing="0"/>
              <w:contextualSpacing/>
              <w:jc w:val="both"/>
            </w:pPr>
            <w:r w:rsidRPr="000D307F">
              <w:t>9.</w:t>
            </w:r>
          </w:p>
        </w:tc>
        <w:tc>
          <w:tcPr>
            <w:tcW w:w="3000" w:type="pct"/>
            <w:hideMark/>
          </w:tcPr>
          <w:p w:rsidR="00475D99" w:rsidRPr="000D307F" w:rsidRDefault="00475D99" w:rsidP="00475D99">
            <w:pPr>
              <w:pStyle w:val="af5"/>
              <w:spacing w:before="0" w:beforeAutospacing="0" w:after="0" w:afterAutospacing="0"/>
              <w:contextualSpacing/>
              <w:jc w:val="both"/>
            </w:pPr>
            <w:r w:rsidRPr="000D307F">
              <w:t>steadfast</w:t>
            </w:r>
          </w:p>
        </w:tc>
        <w:tc>
          <w:tcPr>
            <w:tcW w:w="250" w:type="pct"/>
            <w:hideMark/>
          </w:tcPr>
          <w:p w:rsidR="00475D99" w:rsidRPr="000D307F" w:rsidRDefault="00475D99" w:rsidP="00475D99">
            <w:pPr>
              <w:pStyle w:val="af5"/>
              <w:spacing w:before="0" w:beforeAutospacing="0" w:after="0" w:afterAutospacing="0"/>
              <w:contextualSpacing/>
              <w:jc w:val="both"/>
            </w:pPr>
            <w:r w:rsidRPr="000D307F">
              <w:t>i.</w:t>
            </w:r>
          </w:p>
        </w:tc>
        <w:tc>
          <w:tcPr>
            <w:tcW w:w="1350" w:type="pct"/>
            <w:hideMark/>
          </w:tcPr>
          <w:p w:rsidR="00475D99" w:rsidRPr="000D307F" w:rsidRDefault="00475D99" w:rsidP="00475D99">
            <w:pPr>
              <w:pStyle w:val="af5"/>
              <w:spacing w:before="0" w:beforeAutospacing="0" w:after="0" w:afterAutospacing="0"/>
              <w:contextualSpacing/>
              <w:jc w:val="both"/>
            </w:pPr>
            <w:r w:rsidRPr="000D307F">
              <w:t>in its research income</w:t>
            </w:r>
          </w:p>
        </w:tc>
      </w:tr>
      <w:tr w:rsidR="00475D99" w:rsidRPr="000D307F" w:rsidTr="00475D99">
        <w:trPr>
          <w:tblCellSpacing w:w="0" w:type="dxa"/>
        </w:trPr>
        <w:tc>
          <w:tcPr>
            <w:tcW w:w="250" w:type="pct"/>
            <w:hideMark/>
          </w:tcPr>
          <w:p w:rsidR="00475D99" w:rsidRPr="000D307F" w:rsidRDefault="00475D99" w:rsidP="00475D99">
            <w:pPr>
              <w:pStyle w:val="af5"/>
              <w:spacing w:before="0" w:beforeAutospacing="0" w:after="0" w:afterAutospacing="0"/>
              <w:contextualSpacing/>
              <w:jc w:val="both"/>
            </w:pPr>
            <w:r w:rsidRPr="000D307F">
              <w:t>10.</w:t>
            </w:r>
          </w:p>
        </w:tc>
        <w:tc>
          <w:tcPr>
            <w:tcW w:w="3000" w:type="pct"/>
            <w:hideMark/>
          </w:tcPr>
          <w:p w:rsidR="00475D99" w:rsidRPr="000D307F" w:rsidRDefault="00475D99" w:rsidP="00475D99">
            <w:pPr>
              <w:pStyle w:val="af5"/>
              <w:spacing w:before="0" w:beforeAutospacing="0" w:after="0" w:afterAutospacing="0"/>
              <w:contextualSpacing/>
              <w:jc w:val="both"/>
            </w:pPr>
            <w:r w:rsidRPr="000D307F">
              <w:t>invest in</w:t>
            </w:r>
          </w:p>
        </w:tc>
        <w:tc>
          <w:tcPr>
            <w:tcW w:w="250" w:type="pct"/>
            <w:hideMark/>
          </w:tcPr>
          <w:p w:rsidR="00475D99" w:rsidRPr="000D307F" w:rsidRDefault="00475D99" w:rsidP="00475D99">
            <w:pPr>
              <w:pStyle w:val="af5"/>
              <w:spacing w:before="0" w:beforeAutospacing="0" w:after="0" w:afterAutospacing="0"/>
              <w:contextualSpacing/>
              <w:jc w:val="both"/>
            </w:pPr>
            <w:r w:rsidRPr="000D307F">
              <w:t>j.</w:t>
            </w:r>
          </w:p>
        </w:tc>
        <w:tc>
          <w:tcPr>
            <w:tcW w:w="1350" w:type="pct"/>
            <w:hideMark/>
          </w:tcPr>
          <w:p w:rsidR="00475D99" w:rsidRPr="000D307F" w:rsidRDefault="00475D99" w:rsidP="00475D99">
            <w:pPr>
              <w:pStyle w:val="af5"/>
              <w:spacing w:before="0" w:beforeAutospacing="0" w:after="0" w:afterAutospacing="0"/>
              <w:contextualSpacing/>
              <w:jc w:val="both"/>
            </w:pPr>
            <w:r w:rsidRPr="000D307F">
              <w:t>donors</w:t>
            </w:r>
          </w:p>
        </w:tc>
      </w:tr>
    </w:tbl>
    <w:p w:rsidR="00475D99" w:rsidRPr="000D307F" w:rsidRDefault="00475D99" w:rsidP="00475D99">
      <w:pPr>
        <w:spacing w:after="0"/>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  </w:t>
      </w:r>
    </w:p>
    <w:p w:rsidR="00475D99" w:rsidRPr="000D307F" w:rsidRDefault="00475D99" w:rsidP="00475D99">
      <w:pPr>
        <w:pStyle w:val="20"/>
        <w:spacing w:before="0" w:after="0"/>
        <w:ind w:firstLine="567"/>
        <w:contextualSpacing/>
        <w:jc w:val="both"/>
        <w:rPr>
          <w:rFonts w:ascii="Times New Roman" w:hAnsi="Times New Roman"/>
          <w:sz w:val="24"/>
          <w:szCs w:val="24"/>
        </w:rPr>
      </w:pPr>
      <w:r w:rsidRPr="000D307F">
        <w:rPr>
          <w:rFonts w:ascii="Times New Roman" w:hAnsi="Times New Roman"/>
          <w:sz w:val="24"/>
          <w:szCs w:val="24"/>
        </w:rPr>
        <w:t>WHILE READING / LISTENING</w:t>
      </w:r>
    </w:p>
    <w:p w:rsidR="00475D99" w:rsidRPr="000D307F" w:rsidRDefault="00475D99" w:rsidP="00475D99">
      <w:pPr>
        <w:pStyle w:val="af5"/>
        <w:spacing w:before="0" w:beforeAutospacing="0" w:after="0" w:afterAutospacing="0"/>
        <w:ind w:firstLine="567"/>
        <w:contextualSpacing/>
        <w:jc w:val="both"/>
        <w:rPr>
          <w:b/>
          <w:bCs/>
        </w:rPr>
      </w:pPr>
    </w:p>
    <w:p w:rsidR="00475D99" w:rsidRPr="000D307F" w:rsidRDefault="00475D99" w:rsidP="00475D99">
      <w:pPr>
        <w:pStyle w:val="af5"/>
        <w:spacing w:before="0" w:beforeAutospacing="0" w:after="0" w:afterAutospacing="0"/>
        <w:ind w:firstLine="567"/>
        <w:contextualSpacing/>
        <w:jc w:val="both"/>
        <w:rPr>
          <w:lang w:val="en-US"/>
        </w:rPr>
      </w:pPr>
      <w:r w:rsidRPr="000D307F">
        <w:rPr>
          <w:b/>
          <w:bCs/>
          <w:lang w:val="en-US"/>
        </w:rPr>
        <w:t>GAP FILL:</w:t>
      </w:r>
      <w:r w:rsidRPr="000D307F">
        <w:rPr>
          <w:lang w:val="en-US"/>
        </w:rPr>
        <w:t xml:space="preserve"> Put the words into the gaps in the text.</w:t>
      </w:r>
    </w:p>
    <w:tbl>
      <w:tblPr>
        <w:tblW w:w="4900" w:type="pct"/>
        <w:tblCellSpacing w:w="0" w:type="dxa"/>
        <w:tblCellMar>
          <w:left w:w="0" w:type="dxa"/>
          <w:right w:w="0" w:type="dxa"/>
        </w:tblCellMar>
        <w:tblLook w:val="04A0" w:firstRow="1" w:lastRow="0" w:firstColumn="1" w:lastColumn="0" w:noHBand="0" w:noVBand="1"/>
      </w:tblPr>
      <w:tblGrid>
        <w:gridCol w:w="7711"/>
        <w:gridCol w:w="193"/>
        <w:gridCol w:w="1542"/>
      </w:tblGrid>
      <w:tr w:rsidR="00475D99" w:rsidRPr="00981AC6" w:rsidTr="00475D99">
        <w:trPr>
          <w:tblCellSpacing w:w="0" w:type="dxa"/>
        </w:trPr>
        <w:tc>
          <w:tcPr>
            <w:tcW w:w="4000" w:type="pct"/>
            <w:hideMark/>
          </w:tcPr>
          <w:p w:rsidR="00475D99" w:rsidRPr="000D307F" w:rsidRDefault="00475D99" w:rsidP="00475D99">
            <w:pPr>
              <w:pStyle w:val="af5"/>
              <w:spacing w:before="0" w:beforeAutospacing="0" w:after="0" w:afterAutospacing="0"/>
              <w:contextualSpacing/>
              <w:rPr>
                <w:lang w:val="en-US"/>
              </w:rPr>
            </w:pPr>
            <w:r w:rsidRPr="000D307F">
              <w:rPr>
                <w:lang w:val="en-US"/>
              </w:rPr>
              <w:t>Harvard University has lost its top (1) ____________ in the ranking of world universities for the first time in eight years. It was (2) ____________ off its perch by Caltech (the California Institute of Technology). Another California college, Stanford University, (3) ____________ with Harvard for second spot. The (4) ____________, global list of the planet’s top educational institutions is (5) ____________ by London’s Times Higher Education and the Thomson Reuters Corp. Universities from the U.S.A. and U.K. (6) ____________ the list, with 75 American schools in the top 200. Seven of the top 10 colleges were in the U.S. and the (7) ____________ were in Britain. Oxford University (8) ____________ two places in the rankings to fourth; Princeton University came fifth and the University of Cambridge was sixth.</w:t>
            </w:r>
          </w:p>
          <w:p w:rsidR="00475D99" w:rsidRPr="000D307F" w:rsidRDefault="00475D99" w:rsidP="00475D99">
            <w:pPr>
              <w:pStyle w:val="af5"/>
              <w:spacing w:before="0" w:beforeAutospacing="0" w:after="0" w:afterAutospacing="0"/>
              <w:contextualSpacing/>
              <w:rPr>
                <w:lang w:val="en-US"/>
              </w:rPr>
            </w:pPr>
            <w:r w:rsidRPr="000D307F">
              <w:rPr>
                <w:lang w:val="en-US"/>
              </w:rPr>
              <w:t> </w:t>
            </w:r>
          </w:p>
        </w:tc>
        <w:tc>
          <w:tcPr>
            <w:tcW w:w="100" w:type="pct"/>
            <w:hideMark/>
          </w:tcPr>
          <w:p w:rsidR="00475D99" w:rsidRPr="000D307F" w:rsidRDefault="00475D99" w:rsidP="00475D99">
            <w:pPr>
              <w:pStyle w:val="af5"/>
              <w:spacing w:before="0" w:beforeAutospacing="0" w:after="0" w:afterAutospacing="0"/>
              <w:contextualSpacing/>
              <w:jc w:val="both"/>
              <w:rPr>
                <w:lang w:val="en-US"/>
              </w:rPr>
            </w:pPr>
            <w:r w:rsidRPr="000D307F">
              <w:rPr>
                <w:lang w:val="en-US"/>
              </w:rPr>
              <w:t> </w:t>
            </w:r>
          </w:p>
        </w:tc>
        <w:tc>
          <w:tcPr>
            <w:tcW w:w="800" w:type="pct"/>
            <w:hideMark/>
          </w:tcPr>
          <w:p w:rsidR="00475D99" w:rsidRPr="000D307F" w:rsidRDefault="00475D99" w:rsidP="00475D99">
            <w:pPr>
              <w:pStyle w:val="af5"/>
              <w:spacing w:before="0" w:beforeAutospacing="0" w:after="0" w:afterAutospacing="0"/>
              <w:contextualSpacing/>
              <w:jc w:val="center"/>
              <w:rPr>
                <w:lang w:val="en-US"/>
              </w:rPr>
            </w:pPr>
          </w:p>
          <w:p w:rsidR="00475D99" w:rsidRPr="000D307F" w:rsidRDefault="00475D99" w:rsidP="00475D99">
            <w:pPr>
              <w:pStyle w:val="af5"/>
              <w:spacing w:before="0" w:beforeAutospacing="0" w:after="0" w:afterAutospacing="0"/>
              <w:contextualSpacing/>
              <w:jc w:val="center"/>
              <w:rPr>
                <w:lang w:val="en-US"/>
              </w:rPr>
            </w:pPr>
            <w:r w:rsidRPr="000D307F">
              <w:rPr>
                <w:i/>
                <w:iCs/>
                <w:lang w:val="en-US"/>
              </w:rPr>
              <w:t>compiled</w:t>
            </w:r>
            <w:r w:rsidRPr="000D307F">
              <w:rPr>
                <w:i/>
                <w:iCs/>
                <w:lang w:val="en-US"/>
              </w:rPr>
              <w:br/>
              <w:t>climbed</w:t>
            </w:r>
            <w:r w:rsidRPr="000D307F">
              <w:rPr>
                <w:i/>
                <w:iCs/>
                <w:lang w:val="en-US"/>
              </w:rPr>
              <w:br/>
              <w:t>knocked</w:t>
            </w:r>
            <w:r w:rsidRPr="000D307F">
              <w:rPr>
                <w:i/>
                <w:iCs/>
                <w:lang w:val="en-US"/>
              </w:rPr>
              <w:br/>
              <w:t>annual</w:t>
            </w:r>
            <w:r w:rsidRPr="000D307F">
              <w:rPr>
                <w:i/>
                <w:iCs/>
                <w:lang w:val="en-US"/>
              </w:rPr>
              <w:br/>
              <w:t>tied</w:t>
            </w:r>
            <w:r w:rsidRPr="000D307F">
              <w:rPr>
                <w:i/>
                <w:iCs/>
                <w:lang w:val="en-US"/>
              </w:rPr>
              <w:br/>
              <w:t>dominated</w:t>
            </w:r>
            <w:r w:rsidRPr="000D307F">
              <w:rPr>
                <w:i/>
                <w:iCs/>
                <w:lang w:val="en-US"/>
              </w:rPr>
              <w:br/>
              <w:t>spot</w:t>
            </w:r>
            <w:r w:rsidRPr="000D307F">
              <w:rPr>
                <w:i/>
                <w:iCs/>
                <w:lang w:val="en-US"/>
              </w:rPr>
              <w:br/>
              <w:t>rest</w:t>
            </w:r>
          </w:p>
        </w:tc>
      </w:tr>
      <w:tr w:rsidR="00475D99" w:rsidRPr="00981AC6" w:rsidTr="00475D99">
        <w:trPr>
          <w:tblCellSpacing w:w="0" w:type="dxa"/>
        </w:trPr>
        <w:tc>
          <w:tcPr>
            <w:tcW w:w="4000" w:type="pct"/>
            <w:hideMark/>
          </w:tcPr>
          <w:p w:rsidR="00475D99" w:rsidRPr="000D307F" w:rsidRDefault="00475D99" w:rsidP="00475D99">
            <w:pPr>
              <w:pStyle w:val="af5"/>
              <w:spacing w:before="0" w:beforeAutospacing="0" w:after="0" w:afterAutospacing="0"/>
              <w:contextualSpacing/>
              <w:rPr>
                <w:lang w:val="en-US"/>
              </w:rPr>
            </w:pPr>
            <w:r w:rsidRPr="000D307F">
              <w:rPr>
                <w:lang w:val="en-US"/>
              </w:rPr>
              <w:t xml:space="preserve">Phil Baty, (9) ____________ of the rankings, explained that Caltech leapfrogged Harvard because it had found                   (10) ____________ funding for its research. He said: “The difference between Harvard and Caltech last year was minuscule. What’s happened this year is Caltech has seen a                     (11) ____________ increase in its research income. A 16 percent increase. It’s quite significant in (12) ____________ the balance over in its favor.” Dr. Jean-Lou Chameau, president of Caltech, said: “Caltech is fortunate to have steadfast (13) ____________ and partners whose support gives [the university] the             (14) ____________ to invest in new ideas long before they would be (15) ____________ for public funding opportunities.” Baty said private universities in America like Caltech are becoming more successful in </w:t>
            </w:r>
            <w:r w:rsidRPr="000D307F">
              <w:rPr>
                <w:lang w:val="en-US"/>
              </w:rPr>
              <w:lastRenderedPageBreak/>
              <w:t>(16) funds.</w:t>
            </w:r>
          </w:p>
        </w:tc>
        <w:tc>
          <w:tcPr>
            <w:tcW w:w="100" w:type="pct"/>
            <w:hideMark/>
          </w:tcPr>
          <w:p w:rsidR="00475D99" w:rsidRPr="000D307F" w:rsidRDefault="00475D99" w:rsidP="00475D99">
            <w:pPr>
              <w:pStyle w:val="af5"/>
              <w:spacing w:before="0" w:beforeAutospacing="0" w:after="0" w:afterAutospacing="0"/>
              <w:contextualSpacing/>
              <w:jc w:val="both"/>
              <w:rPr>
                <w:lang w:val="en-US"/>
              </w:rPr>
            </w:pPr>
            <w:r w:rsidRPr="000D307F">
              <w:rPr>
                <w:lang w:val="en-US"/>
              </w:rPr>
              <w:lastRenderedPageBreak/>
              <w:t> </w:t>
            </w:r>
          </w:p>
        </w:tc>
        <w:tc>
          <w:tcPr>
            <w:tcW w:w="800" w:type="pct"/>
            <w:hideMark/>
          </w:tcPr>
          <w:p w:rsidR="00475D99" w:rsidRPr="000D307F" w:rsidRDefault="00475D99" w:rsidP="00475D99">
            <w:pPr>
              <w:pStyle w:val="af5"/>
              <w:spacing w:before="0" w:beforeAutospacing="0" w:after="0" w:afterAutospacing="0"/>
              <w:contextualSpacing/>
              <w:jc w:val="center"/>
              <w:rPr>
                <w:lang w:val="en-US"/>
              </w:rPr>
            </w:pPr>
          </w:p>
          <w:p w:rsidR="00475D99" w:rsidRPr="000D307F" w:rsidRDefault="00475D99" w:rsidP="00475D99">
            <w:pPr>
              <w:pStyle w:val="af5"/>
              <w:spacing w:before="0" w:beforeAutospacing="0" w:after="0" w:afterAutospacing="0"/>
              <w:contextualSpacing/>
              <w:jc w:val="center"/>
              <w:rPr>
                <w:lang w:val="en-US"/>
              </w:rPr>
            </w:pPr>
            <w:r w:rsidRPr="000D307F">
              <w:rPr>
                <w:i/>
                <w:iCs/>
                <w:lang w:val="en-US"/>
              </w:rPr>
              <w:t>significant</w:t>
            </w:r>
            <w:r w:rsidRPr="000D307F">
              <w:rPr>
                <w:i/>
                <w:iCs/>
                <w:lang w:val="en-US"/>
              </w:rPr>
              <w:br/>
              <w:t>eligible</w:t>
            </w:r>
            <w:r w:rsidRPr="000D307F">
              <w:rPr>
                <w:i/>
                <w:iCs/>
                <w:lang w:val="en-US"/>
              </w:rPr>
              <w:br/>
              <w:t>greater</w:t>
            </w:r>
            <w:r w:rsidRPr="000D307F">
              <w:rPr>
                <w:i/>
                <w:iCs/>
                <w:lang w:val="en-US"/>
              </w:rPr>
              <w:br/>
              <w:t>donors</w:t>
            </w:r>
            <w:r w:rsidRPr="000D307F">
              <w:rPr>
                <w:i/>
                <w:iCs/>
                <w:lang w:val="en-US"/>
              </w:rPr>
              <w:br/>
              <w:t>editor</w:t>
            </w:r>
            <w:r w:rsidRPr="000D307F">
              <w:rPr>
                <w:i/>
                <w:iCs/>
                <w:lang w:val="en-US"/>
              </w:rPr>
              <w:br/>
              <w:t>raising</w:t>
            </w:r>
            <w:r w:rsidRPr="000D307F">
              <w:rPr>
                <w:i/>
                <w:iCs/>
                <w:lang w:val="en-US"/>
              </w:rPr>
              <w:br/>
              <w:t>tipping</w:t>
            </w:r>
            <w:r w:rsidRPr="000D307F">
              <w:rPr>
                <w:i/>
                <w:iCs/>
                <w:lang w:val="en-US"/>
              </w:rPr>
              <w:br/>
              <w:t>ability</w:t>
            </w:r>
          </w:p>
        </w:tc>
      </w:tr>
    </w:tbl>
    <w:p w:rsidR="00475D99" w:rsidRPr="000D307F" w:rsidRDefault="00475D99" w:rsidP="00475D99">
      <w:pPr>
        <w:pStyle w:val="20"/>
        <w:spacing w:before="0" w:after="0"/>
        <w:ind w:firstLine="567"/>
        <w:contextualSpacing/>
        <w:jc w:val="both"/>
        <w:rPr>
          <w:rFonts w:ascii="Times New Roman" w:hAnsi="Times New Roman"/>
          <w:sz w:val="24"/>
          <w:szCs w:val="24"/>
          <w:lang w:val="en-US"/>
        </w:rPr>
      </w:pPr>
    </w:p>
    <w:p w:rsidR="00475D99" w:rsidRPr="000D307F" w:rsidRDefault="00475D99" w:rsidP="00475D99">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LISTENING – Listen and fill in the gaps</w:t>
      </w:r>
    </w:p>
    <w:p w:rsidR="00475D99" w:rsidRPr="000D307F" w:rsidRDefault="00475D99" w:rsidP="00475D99">
      <w:pPr>
        <w:pStyle w:val="af5"/>
        <w:spacing w:before="0" w:beforeAutospacing="0" w:after="0" w:afterAutospacing="0"/>
        <w:ind w:firstLine="567"/>
        <w:contextualSpacing/>
        <w:jc w:val="both"/>
        <w:rPr>
          <w:lang w:val="en-US"/>
        </w:rPr>
      </w:pP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Harvard University ____________________ in the ranking of world universities for the first time in eight years. It was ____________________ by Caltech (the California Institute of Technology). Another California college, Stanford University, ____________________ second spot. The annual, _______________________ top educational institutions is compiled by London’s Times Higher Education and the Thomson Reuters Corp. Universities from the U.S.A. and U.K. ____________________, with 75 American schools in the top 200. Seven of the top 10 colleges were in the U.S. and the rest were in Britain. Oxford University ____________________ the rankings to fourth; Princeton University came fifth and the University of Cambridge was sixth.</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Phil Baty, ____________________, explained that Caltech leapfrogged Harvard because it had ____________________ for its research. He said: “The difference between Harvard and Caltech last year was minuscule. What’s happened this year is Caltech has seen ____________________ in its research income. A 16 percent increase. It’s quite significant in tipping the balance over in its favor.” Dr. Jean-Lou Chameau, president of Caltech, said: “Caltech is ____________________ steadfast donors and partners whose support gives [the university] the ability to invest in new ideas long before they would ____________________ funding opportunities.” Baty said private universities in America like Caltech are ____________________ in raising funds.</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 xml:space="preserve">  </w:t>
      </w:r>
    </w:p>
    <w:p w:rsidR="00475D99" w:rsidRPr="000D307F" w:rsidRDefault="00475D99" w:rsidP="00475D99">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AFTER READING / LISTENING</w:t>
      </w:r>
    </w:p>
    <w:p w:rsidR="00475D99" w:rsidRPr="000D307F" w:rsidRDefault="00475D99" w:rsidP="00475D99">
      <w:pPr>
        <w:pStyle w:val="af5"/>
        <w:spacing w:before="0" w:beforeAutospacing="0" w:after="0" w:afterAutospacing="0"/>
        <w:ind w:firstLine="567"/>
        <w:contextualSpacing/>
        <w:jc w:val="both"/>
        <w:rPr>
          <w:b/>
          <w:bCs/>
          <w:lang w:val="en-US"/>
        </w:rPr>
      </w:pPr>
    </w:p>
    <w:p w:rsidR="00475D99" w:rsidRPr="000D307F" w:rsidRDefault="00475D99" w:rsidP="00475D99">
      <w:pPr>
        <w:pStyle w:val="af5"/>
        <w:spacing w:before="0" w:beforeAutospacing="0" w:after="0" w:afterAutospacing="0"/>
        <w:ind w:firstLine="567"/>
        <w:contextualSpacing/>
        <w:jc w:val="both"/>
        <w:rPr>
          <w:lang w:val="en-US"/>
        </w:rPr>
      </w:pPr>
      <w:r w:rsidRPr="000D307F">
        <w:rPr>
          <w:b/>
          <w:bCs/>
          <w:lang w:val="en-US"/>
        </w:rPr>
        <w:t>1. WORD SEARCH:</w:t>
      </w:r>
      <w:r w:rsidRPr="000D307F">
        <w:rPr>
          <w:lang w:val="en-US"/>
        </w:rPr>
        <w:t xml:space="preserve"> Look in your dictionary / computer to find collocates, other meanings, information, synonyms … for the words ‘top’ and ‘spot’.</w:t>
      </w:r>
    </w:p>
    <w:tbl>
      <w:tblPr>
        <w:tblW w:w="49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85"/>
        <w:gridCol w:w="4691"/>
      </w:tblGrid>
      <w:tr w:rsidR="00475D99" w:rsidRPr="000D307F" w:rsidTr="00475D99">
        <w:trPr>
          <w:tblCellSpacing w:w="0" w:type="dxa"/>
        </w:trPr>
        <w:tc>
          <w:tcPr>
            <w:tcW w:w="25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rPr>
                <w:b/>
                <w:bCs/>
              </w:rPr>
              <w:t>top</w:t>
            </w:r>
          </w:p>
        </w:tc>
        <w:tc>
          <w:tcPr>
            <w:tcW w:w="24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rPr>
                <w:b/>
                <w:bCs/>
              </w:rPr>
              <w:t>spot</w:t>
            </w:r>
          </w:p>
          <w:p w:rsidR="00475D99" w:rsidRPr="000D307F" w:rsidRDefault="00475D99" w:rsidP="00475D99">
            <w:pPr>
              <w:pStyle w:val="af5"/>
              <w:spacing w:before="0" w:beforeAutospacing="0" w:after="0" w:afterAutospacing="0"/>
              <w:ind w:firstLine="567"/>
              <w:contextualSpacing/>
              <w:jc w:val="both"/>
            </w:pPr>
            <w:r w:rsidRPr="000D307F">
              <w:rPr>
                <w:b/>
                <w:bCs/>
              </w:rPr>
              <w:t> </w:t>
            </w:r>
          </w:p>
          <w:p w:rsidR="00475D99" w:rsidRPr="000D307F" w:rsidRDefault="00475D99" w:rsidP="00475D99">
            <w:pPr>
              <w:pStyle w:val="af5"/>
              <w:spacing w:before="0" w:beforeAutospacing="0" w:after="0" w:afterAutospacing="0"/>
              <w:ind w:firstLine="567"/>
              <w:contextualSpacing/>
              <w:jc w:val="both"/>
            </w:pPr>
            <w:r w:rsidRPr="000D307F">
              <w:rPr>
                <w:b/>
                <w:bCs/>
              </w:rPr>
              <w:t> </w:t>
            </w:r>
          </w:p>
          <w:p w:rsidR="00475D99" w:rsidRPr="000D307F" w:rsidRDefault="00475D99" w:rsidP="00475D99">
            <w:pPr>
              <w:pStyle w:val="af5"/>
              <w:spacing w:before="0" w:beforeAutospacing="0" w:after="0" w:afterAutospacing="0"/>
              <w:ind w:firstLine="567"/>
              <w:contextualSpacing/>
              <w:jc w:val="both"/>
            </w:pPr>
            <w:r w:rsidRPr="000D307F">
              <w:t> </w:t>
            </w:r>
          </w:p>
        </w:tc>
      </w:tr>
    </w:tbl>
    <w:p w:rsidR="00475D99" w:rsidRPr="000D307F" w:rsidRDefault="00475D99" w:rsidP="00ED44BE">
      <w:pPr>
        <w:numPr>
          <w:ilvl w:val="0"/>
          <w:numId w:val="73"/>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Share your findings with your partners. </w:t>
      </w:r>
    </w:p>
    <w:p w:rsidR="00475D99" w:rsidRPr="000D307F" w:rsidRDefault="00475D99" w:rsidP="00ED44BE">
      <w:pPr>
        <w:numPr>
          <w:ilvl w:val="0"/>
          <w:numId w:val="7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Make questions using the words you found. </w:t>
      </w:r>
    </w:p>
    <w:p w:rsidR="00475D99" w:rsidRPr="000D307F" w:rsidRDefault="00475D99" w:rsidP="00ED44BE">
      <w:pPr>
        <w:numPr>
          <w:ilvl w:val="0"/>
          <w:numId w:val="7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Ask your partner / group your questions. </w:t>
      </w:r>
    </w:p>
    <w:p w:rsidR="00475D99" w:rsidRPr="000D307F" w:rsidRDefault="00475D99" w:rsidP="00475D99">
      <w:pPr>
        <w:pStyle w:val="af5"/>
        <w:spacing w:before="0" w:beforeAutospacing="0" w:after="0" w:afterAutospacing="0"/>
        <w:ind w:firstLine="567"/>
        <w:contextualSpacing/>
        <w:jc w:val="both"/>
        <w:rPr>
          <w:b/>
          <w:bCs/>
          <w:lang w:val="en-US"/>
        </w:rPr>
      </w:pPr>
    </w:p>
    <w:p w:rsidR="00475D99" w:rsidRPr="000D307F" w:rsidRDefault="00475D99" w:rsidP="00475D99">
      <w:pPr>
        <w:pStyle w:val="af5"/>
        <w:spacing w:before="0" w:beforeAutospacing="0" w:after="0" w:afterAutospacing="0"/>
        <w:ind w:firstLine="567"/>
        <w:contextualSpacing/>
        <w:jc w:val="both"/>
        <w:rPr>
          <w:lang w:val="en-US"/>
        </w:rPr>
      </w:pPr>
      <w:r w:rsidRPr="000D307F">
        <w:rPr>
          <w:b/>
          <w:bCs/>
          <w:lang w:val="en-US"/>
        </w:rPr>
        <w:t>2. ARTICLE QUESTIONS:</w:t>
      </w:r>
      <w:r w:rsidRPr="000D307F">
        <w:rPr>
          <w:lang w:val="en-US"/>
        </w:rPr>
        <w:t xml:space="preserve"> Look back at the article and write down some questions you would like to ask the class about the text.</w:t>
      </w:r>
    </w:p>
    <w:p w:rsidR="00475D99" w:rsidRPr="000D307F" w:rsidRDefault="00475D99" w:rsidP="00ED44BE">
      <w:pPr>
        <w:numPr>
          <w:ilvl w:val="0"/>
          <w:numId w:val="75"/>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Share your questions with other classmates / groups. </w:t>
      </w:r>
    </w:p>
    <w:p w:rsidR="00475D99" w:rsidRPr="000D307F" w:rsidRDefault="00475D99" w:rsidP="00ED44BE">
      <w:pPr>
        <w:numPr>
          <w:ilvl w:val="0"/>
          <w:numId w:val="75"/>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Ask your partner / group your questions. </w:t>
      </w:r>
    </w:p>
    <w:p w:rsidR="00475D99" w:rsidRPr="000D307F" w:rsidRDefault="00475D99" w:rsidP="00475D99">
      <w:pPr>
        <w:pStyle w:val="af5"/>
        <w:spacing w:before="0" w:beforeAutospacing="0" w:after="0" w:afterAutospacing="0"/>
        <w:ind w:firstLine="567"/>
        <w:contextualSpacing/>
        <w:jc w:val="both"/>
        <w:rPr>
          <w:b/>
          <w:bCs/>
          <w:lang w:val="en-US"/>
        </w:rPr>
      </w:pPr>
    </w:p>
    <w:p w:rsidR="00475D99" w:rsidRPr="000D307F" w:rsidRDefault="00475D99" w:rsidP="00475D99">
      <w:pPr>
        <w:pStyle w:val="af5"/>
        <w:spacing w:before="0" w:beforeAutospacing="0" w:after="0" w:afterAutospacing="0"/>
        <w:ind w:firstLine="567"/>
        <w:contextualSpacing/>
        <w:jc w:val="both"/>
        <w:rPr>
          <w:lang w:val="en-US"/>
        </w:rPr>
      </w:pPr>
      <w:r w:rsidRPr="000D307F">
        <w:rPr>
          <w:b/>
          <w:bCs/>
          <w:lang w:val="en-US"/>
        </w:rPr>
        <w:t xml:space="preserve">3. GAP FILL: </w:t>
      </w:r>
      <w:r w:rsidRPr="000D307F">
        <w:rPr>
          <w:lang w:val="en-US"/>
        </w:rPr>
        <w:t>In pairs / groups, compare your answers to this exercise. Check your answers. Talk about the words from the activity. Were they new, interesting, worth learning…?</w:t>
      </w:r>
    </w:p>
    <w:p w:rsidR="00475D99" w:rsidRPr="000D307F" w:rsidRDefault="00475D99" w:rsidP="00475D99">
      <w:pPr>
        <w:pStyle w:val="af5"/>
        <w:spacing w:before="0" w:beforeAutospacing="0" w:after="0" w:afterAutospacing="0"/>
        <w:ind w:firstLine="567"/>
        <w:contextualSpacing/>
        <w:jc w:val="both"/>
        <w:rPr>
          <w:b/>
          <w:bCs/>
          <w:lang w:val="en-US"/>
        </w:rPr>
      </w:pPr>
    </w:p>
    <w:p w:rsidR="00475D99" w:rsidRPr="000D307F" w:rsidRDefault="00475D99" w:rsidP="00475D99">
      <w:pPr>
        <w:pStyle w:val="af5"/>
        <w:spacing w:before="0" w:beforeAutospacing="0" w:after="0" w:afterAutospacing="0"/>
        <w:ind w:firstLine="567"/>
        <w:contextualSpacing/>
        <w:jc w:val="both"/>
        <w:rPr>
          <w:lang w:val="en-US"/>
        </w:rPr>
      </w:pPr>
      <w:r w:rsidRPr="000D307F">
        <w:rPr>
          <w:b/>
          <w:bCs/>
          <w:lang w:val="en-US"/>
        </w:rPr>
        <w:t>4. VOCABULARY:</w:t>
      </w:r>
      <w:r w:rsidRPr="000D307F">
        <w:rPr>
          <w:lang w:val="en-US"/>
        </w:rPr>
        <w:t xml:space="preserve"> Circle any words you do not understand. In groups, pool unknown words and use dictionaries to find their meanings.</w:t>
      </w:r>
    </w:p>
    <w:p w:rsidR="00475D99" w:rsidRPr="000D307F" w:rsidRDefault="00475D99" w:rsidP="00475D99">
      <w:pPr>
        <w:pStyle w:val="af5"/>
        <w:spacing w:before="0" w:beforeAutospacing="0" w:after="0" w:afterAutospacing="0"/>
        <w:ind w:firstLine="567"/>
        <w:contextualSpacing/>
        <w:jc w:val="both"/>
        <w:rPr>
          <w:b/>
          <w:bCs/>
          <w:lang w:val="en-US"/>
        </w:rPr>
      </w:pPr>
    </w:p>
    <w:p w:rsidR="00475D99" w:rsidRPr="000D307F" w:rsidRDefault="00475D99" w:rsidP="00475D99">
      <w:pPr>
        <w:pStyle w:val="af5"/>
        <w:spacing w:before="0" w:beforeAutospacing="0" w:after="0" w:afterAutospacing="0"/>
        <w:ind w:firstLine="567"/>
        <w:contextualSpacing/>
        <w:jc w:val="both"/>
        <w:rPr>
          <w:lang w:val="en-US"/>
        </w:rPr>
      </w:pPr>
      <w:r w:rsidRPr="000D307F">
        <w:rPr>
          <w:b/>
          <w:bCs/>
          <w:lang w:val="en-US"/>
        </w:rPr>
        <w:t>5. TEST EACH OTHER:</w:t>
      </w:r>
      <w:r w:rsidRPr="000D307F">
        <w:rPr>
          <w:lang w:val="en-US"/>
        </w:rPr>
        <w:t xml:space="preserve"> Look at the words below. With your partner, try to recall how they were used in the text:</w:t>
      </w:r>
    </w:p>
    <w:tbl>
      <w:tblPr>
        <w:tblW w:w="49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85"/>
        <w:gridCol w:w="4691"/>
      </w:tblGrid>
      <w:tr w:rsidR="00475D99" w:rsidRPr="000D307F" w:rsidTr="00475D99">
        <w:trPr>
          <w:tblCellSpacing w:w="0" w:type="dxa"/>
        </w:trPr>
        <w:tc>
          <w:tcPr>
            <w:tcW w:w="25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ED44BE">
            <w:pPr>
              <w:numPr>
                <w:ilvl w:val="0"/>
                <w:numId w:val="76"/>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lost </w:t>
            </w:r>
          </w:p>
          <w:p w:rsidR="00475D99" w:rsidRPr="000D307F" w:rsidRDefault="00475D99" w:rsidP="00ED44BE">
            <w:pPr>
              <w:numPr>
                <w:ilvl w:val="0"/>
                <w:numId w:val="76"/>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knocked </w:t>
            </w:r>
          </w:p>
          <w:p w:rsidR="00475D99" w:rsidRPr="000D307F" w:rsidRDefault="00475D99" w:rsidP="00ED44BE">
            <w:pPr>
              <w:numPr>
                <w:ilvl w:val="0"/>
                <w:numId w:val="76"/>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annual </w:t>
            </w:r>
          </w:p>
          <w:p w:rsidR="00475D99" w:rsidRPr="000D307F" w:rsidRDefault="00475D99" w:rsidP="00ED44BE">
            <w:pPr>
              <w:numPr>
                <w:ilvl w:val="0"/>
                <w:numId w:val="76"/>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lastRenderedPageBreak/>
              <w:t xml:space="preserve">75 </w:t>
            </w:r>
          </w:p>
          <w:p w:rsidR="00475D99" w:rsidRPr="000D307F" w:rsidRDefault="00475D99" w:rsidP="00ED44BE">
            <w:pPr>
              <w:numPr>
                <w:ilvl w:val="0"/>
                <w:numId w:val="76"/>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10 </w:t>
            </w:r>
          </w:p>
          <w:p w:rsidR="00475D99" w:rsidRPr="000D307F" w:rsidRDefault="00475D99" w:rsidP="00ED44BE">
            <w:pPr>
              <w:numPr>
                <w:ilvl w:val="0"/>
                <w:numId w:val="76"/>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sixth </w:t>
            </w:r>
          </w:p>
        </w:tc>
        <w:tc>
          <w:tcPr>
            <w:tcW w:w="24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ED44BE">
            <w:pPr>
              <w:numPr>
                <w:ilvl w:val="0"/>
                <w:numId w:val="77"/>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lastRenderedPageBreak/>
              <w:t xml:space="preserve">found </w:t>
            </w:r>
          </w:p>
          <w:p w:rsidR="00475D99" w:rsidRPr="000D307F" w:rsidRDefault="00475D99" w:rsidP="00ED44BE">
            <w:pPr>
              <w:numPr>
                <w:ilvl w:val="0"/>
                <w:numId w:val="77"/>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last </w:t>
            </w:r>
          </w:p>
          <w:p w:rsidR="00475D99" w:rsidRPr="000D307F" w:rsidRDefault="00475D99" w:rsidP="00ED44BE">
            <w:pPr>
              <w:numPr>
                <w:ilvl w:val="0"/>
                <w:numId w:val="77"/>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seen </w:t>
            </w:r>
          </w:p>
          <w:p w:rsidR="00475D99" w:rsidRPr="000D307F" w:rsidRDefault="00475D99" w:rsidP="00ED44BE">
            <w:pPr>
              <w:numPr>
                <w:ilvl w:val="0"/>
                <w:numId w:val="77"/>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lastRenderedPageBreak/>
              <w:t xml:space="preserve">16 </w:t>
            </w:r>
          </w:p>
          <w:p w:rsidR="00475D99" w:rsidRPr="000D307F" w:rsidRDefault="00475D99" w:rsidP="00ED44BE">
            <w:pPr>
              <w:numPr>
                <w:ilvl w:val="0"/>
                <w:numId w:val="77"/>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gives </w:t>
            </w:r>
          </w:p>
          <w:p w:rsidR="00475D99" w:rsidRPr="000D307F" w:rsidRDefault="00475D99" w:rsidP="00ED44BE">
            <w:pPr>
              <w:numPr>
                <w:ilvl w:val="0"/>
                <w:numId w:val="77"/>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 xml:space="preserve">private </w:t>
            </w:r>
          </w:p>
        </w:tc>
      </w:tr>
    </w:tbl>
    <w:p w:rsidR="00475D99" w:rsidRPr="000D307F" w:rsidRDefault="00475D99" w:rsidP="00475D99">
      <w:pPr>
        <w:pStyle w:val="20"/>
        <w:spacing w:before="0" w:after="0"/>
        <w:ind w:firstLine="567"/>
        <w:contextualSpacing/>
        <w:jc w:val="both"/>
        <w:rPr>
          <w:rFonts w:ascii="Times New Roman" w:hAnsi="Times New Roman"/>
          <w:sz w:val="24"/>
          <w:szCs w:val="24"/>
        </w:rPr>
      </w:pPr>
    </w:p>
    <w:p w:rsidR="00475D99" w:rsidRPr="000D307F" w:rsidRDefault="00475D99" w:rsidP="00475D99">
      <w:pPr>
        <w:pStyle w:val="20"/>
        <w:spacing w:before="0" w:after="0"/>
        <w:ind w:firstLine="567"/>
        <w:contextualSpacing/>
        <w:jc w:val="both"/>
        <w:rPr>
          <w:rFonts w:ascii="Times New Roman" w:hAnsi="Times New Roman"/>
          <w:sz w:val="24"/>
          <w:szCs w:val="24"/>
        </w:rPr>
      </w:pPr>
      <w:r w:rsidRPr="000D307F">
        <w:rPr>
          <w:rFonts w:ascii="Times New Roman" w:hAnsi="Times New Roman"/>
          <w:sz w:val="24"/>
          <w:szCs w:val="24"/>
        </w:rPr>
        <w:t>STUDENT UNIVERSITIES SURVEY</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Write five GOOD questions about universities in the table. Do this in pairs. Each student must write the questions on his / her own paper.</w:t>
      </w:r>
    </w:p>
    <w:p w:rsidR="00475D99" w:rsidRPr="000D307F" w:rsidRDefault="00475D99" w:rsidP="00475D99">
      <w:pPr>
        <w:pStyle w:val="af5"/>
        <w:spacing w:before="0" w:beforeAutospacing="0" w:after="0" w:afterAutospacing="0"/>
        <w:ind w:firstLine="567"/>
        <w:contextualSpacing/>
        <w:jc w:val="both"/>
      </w:pPr>
      <w:r w:rsidRPr="000D307F">
        <w:rPr>
          <w:lang w:val="en-US"/>
        </w:rPr>
        <w:t xml:space="preserve">When you have finished, interview other students. </w:t>
      </w:r>
      <w:r w:rsidRPr="000D307F">
        <w:t>Write down their answers.</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93"/>
        <w:gridCol w:w="2392"/>
        <w:gridCol w:w="2392"/>
        <w:gridCol w:w="2392"/>
      </w:tblGrid>
      <w:tr w:rsidR="00475D99" w:rsidRPr="000D307F" w:rsidTr="00475D99">
        <w:trPr>
          <w:tblCellSpacing w:w="0" w:type="dxa"/>
        </w:trPr>
        <w:tc>
          <w:tcPr>
            <w:tcW w:w="12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 </w:t>
            </w:r>
          </w:p>
        </w:tc>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STUDENT 1</w:t>
            </w:r>
          </w:p>
          <w:p w:rsidR="00475D99" w:rsidRPr="000D307F" w:rsidRDefault="00475D99" w:rsidP="00475D99">
            <w:pPr>
              <w:pStyle w:val="af5"/>
              <w:spacing w:before="0" w:beforeAutospacing="0" w:after="0" w:afterAutospacing="0"/>
              <w:ind w:firstLine="567"/>
              <w:contextualSpacing/>
              <w:jc w:val="both"/>
            </w:pPr>
            <w:r w:rsidRPr="000D307F">
              <w:t>_____________</w:t>
            </w:r>
          </w:p>
        </w:tc>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STUDENT 2</w:t>
            </w:r>
          </w:p>
          <w:p w:rsidR="00475D99" w:rsidRPr="000D307F" w:rsidRDefault="00475D99" w:rsidP="00475D99">
            <w:pPr>
              <w:pStyle w:val="af5"/>
              <w:spacing w:before="0" w:beforeAutospacing="0" w:after="0" w:afterAutospacing="0"/>
              <w:ind w:firstLine="567"/>
              <w:contextualSpacing/>
              <w:jc w:val="both"/>
            </w:pPr>
            <w:r w:rsidRPr="000D307F">
              <w:t>_____________</w:t>
            </w:r>
          </w:p>
        </w:tc>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STUDENT 3</w:t>
            </w:r>
          </w:p>
          <w:p w:rsidR="00475D99" w:rsidRPr="000D307F" w:rsidRDefault="00475D99" w:rsidP="00475D99">
            <w:pPr>
              <w:pStyle w:val="af5"/>
              <w:spacing w:before="0" w:beforeAutospacing="0" w:after="0" w:afterAutospacing="0"/>
              <w:ind w:firstLine="567"/>
              <w:contextualSpacing/>
              <w:jc w:val="both"/>
            </w:pPr>
            <w:r w:rsidRPr="000D307F">
              <w:t>_____________</w:t>
            </w:r>
          </w:p>
        </w:tc>
      </w:tr>
      <w:tr w:rsidR="00475D99" w:rsidRPr="000D307F" w:rsidTr="00475D99">
        <w:trPr>
          <w:tblCellSpacing w:w="0" w:type="dxa"/>
        </w:trPr>
        <w:tc>
          <w:tcPr>
            <w:tcW w:w="12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Q.1.</w:t>
            </w:r>
          </w:p>
          <w:p w:rsidR="00475D99" w:rsidRPr="000D307F" w:rsidRDefault="00475D99" w:rsidP="00475D99">
            <w:pPr>
              <w:pStyle w:val="af5"/>
              <w:spacing w:before="0" w:beforeAutospacing="0" w:after="0" w:afterAutospacing="0"/>
              <w:ind w:firstLine="567"/>
              <w:contextualSpacing/>
              <w:jc w:val="both"/>
            </w:pPr>
            <w:r w:rsidRPr="000D307F">
              <w:t> </w:t>
            </w:r>
          </w:p>
        </w:tc>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 </w:t>
            </w:r>
          </w:p>
        </w:tc>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 </w:t>
            </w:r>
          </w:p>
        </w:tc>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 </w:t>
            </w:r>
          </w:p>
        </w:tc>
      </w:tr>
      <w:tr w:rsidR="00475D99" w:rsidRPr="000D307F" w:rsidTr="00475D99">
        <w:trPr>
          <w:tblCellSpacing w:w="0" w:type="dxa"/>
        </w:trPr>
        <w:tc>
          <w:tcPr>
            <w:tcW w:w="12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Q.2.</w:t>
            </w:r>
          </w:p>
          <w:p w:rsidR="00475D99" w:rsidRPr="000D307F" w:rsidRDefault="00475D99" w:rsidP="00475D99">
            <w:pPr>
              <w:pStyle w:val="af5"/>
              <w:spacing w:before="0" w:beforeAutospacing="0" w:after="0" w:afterAutospacing="0"/>
              <w:ind w:firstLine="567"/>
              <w:contextualSpacing/>
              <w:jc w:val="both"/>
            </w:pPr>
            <w:r w:rsidRPr="000D307F">
              <w:t> </w:t>
            </w:r>
          </w:p>
        </w:tc>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 </w:t>
            </w:r>
          </w:p>
        </w:tc>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 </w:t>
            </w:r>
          </w:p>
        </w:tc>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 </w:t>
            </w:r>
          </w:p>
        </w:tc>
      </w:tr>
      <w:tr w:rsidR="00475D99" w:rsidRPr="000D307F" w:rsidTr="00475D99">
        <w:trPr>
          <w:tblCellSpacing w:w="0" w:type="dxa"/>
        </w:trPr>
        <w:tc>
          <w:tcPr>
            <w:tcW w:w="12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Q.3.</w:t>
            </w:r>
          </w:p>
          <w:p w:rsidR="00475D99" w:rsidRPr="000D307F" w:rsidRDefault="00475D99" w:rsidP="00475D99">
            <w:pPr>
              <w:pStyle w:val="af5"/>
              <w:spacing w:before="0" w:beforeAutospacing="0" w:after="0" w:afterAutospacing="0"/>
              <w:ind w:firstLine="567"/>
              <w:contextualSpacing/>
              <w:jc w:val="both"/>
            </w:pPr>
            <w:r w:rsidRPr="000D307F">
              <w:t> </w:t>
            </w:r>
          </w:p>
        </w:tc>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 </w:t>
            </w:r>
          </w:p>
        </w:tc>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 </w:t>
            </w:r>
          </w:p>
        </w:tc>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 </w:t>
            </w:r>
          </w:p>
        </w:tc>
      </w:tr>
      <w:tr w:rsidR="00475D99" w:rsidRPr="000D307F" w:rsidTr="00475D99">
        <w:trPr>
          <w:tblCellSpacing w:w="0" w:type="dxa"/>
        </w:trPr>
        <w:tc>
          <w:tcPr>
            <w:tcW w:w="12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Q.4.</w:t>
            </w:r>
          </w:p>
          <w:p w:rsidR="00475D99" w:rsidRPr="000D307F" w:rsidRDefault="00475D99" w:rsidP="00475D99">
            <w:pPr>
              <w:pStyle w:val="af5"/>
              <w:spacing w:before="0" w:beforeAutospacing="0" w:after="0" w:afterAutospacing="0"/>
              <w:ind w:firstLine="567"/>
              <w:contextualSpacing/>
              <w:jc w:val="both"/>
            </w:pPr>
            <w:r w:rsidRPr="000D307F">
              <w:t> </w:t>
            </w:r>
          </w:p>
        </w:tc>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 </w:t>
            </w:r>
          </w:p>
        </w:tc>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 </w:t>
            </w:r>
          </w:p>
        </w:tc>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 </w:t>
            </w:r>
          </w:p>
        </w:tc>
      </w:tr>
      <w:tr w:rsidR="00475D99" w:rsidRPr="000D307F" w:rsidTr="00475D99">
        <w:trPr>
          <w:tblCellSpacing w:w="0" w:type="dxa"/>
        </w:trPr>
        <w:tc>
          <w:tcPr>
            <w:tcW w:w="125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Q.5.</w:t>
            </w:r>
          </w:p>
          <w:p w:rsidR="00475D99" w:rsidRPr="000D307F" w:rsidRDefault="00475D99" w:rsidP="00475D99">
            <w:pPr>
              <w:pStyle w:val="af5"/>
              <w:spacing w:before="0" w:beforeAutospacing="0" w:after="0" w:afterAutospacing="0"/>
              <w:ind w:firstLine="567"/>
              <w:contextualSpacing/>
              <w:jc w:val="both"/>
            </w:pPr>
            <w:r w:rsidRPr="000D307F">
              <w:t> </w:t>
            </w:r>
          </w:p>
        </w:tc>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 </w:t>
            </w:r>
          </w:p>
        </w:tc>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 </w:t>
            </w:r>
          </w:p>
        </w:tc>
        <w:tc>
          <w:tcPr>
            <w:tcW w:w="1200" w:type="pct"/>
            <w:tcBorders>
              <w:top w:val="outset" w:sz="6" w:space="0" w:color="auto"/>
              <w:left w:val="outset" w:sz="6" w:space="0" w:color="auto"/>
              <w:bottom w:val="outset" w:sz="6" w:space="0" w:color="auto"/>
              <w:right w:val="outset" w:sz="6" w:space="0" w:color="auto"/>
            </w:tcBorders>
            <w:hideMark/>
          </w:tcPr>
          <w:p w:rsidR="00475D99" w:rsidRPr="000D307F" w:rsidRDefault="00475D99" w:rsidP="00475D99">
            <w:pPr>
              <w:pStyle w:val="af5"/>
              <w:spacing w:before="0" w:beforeAutospacing="0" w:after="0" w:afterAutospacing="0"/>
              <w:ind w:firstLine="567"/>
              <w:contextualSpacing/>
              <w:jc w:val="both"/>
            </w:pPr>
            <w:r w:rsidRPr="000D307F">
              <w:t> </w:t>
            </w:r>
          </w:p>
        </w:tc>
      </w:tr>
    </w:tbl>
    <w:p w:rsidR="00475D99" w:rsidRPr="000D307F" w:rsidRDefault="00475D99" w:rsidP="00ED44BE">
      <w:pPr>
        <w:numPr>
          <w:ilvl w:val="0"/>
          <w:numId w:val="78"/>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 xml:space="preserve">Now return to your original partner and share and talk about what you found out. </w:t>
      </w:r>
      <w:r w:rsidRPr="000D307F">
        <w:rPr>
          <w:rFonts w:ascii="Times New Roman" w:hAnsi="Times New Roman" w:cs="Times New Roman"/>
          <w:sz w:val="24"/>
          <w:szCs w:val="24"/>
        </w:rPr>
        <w:t xml:space="preserve">Change partners often. </w:t>
      </w:r>
    </w:p>
    <w:p w:rsidR="00475D99" w:rsidRPr="000D307F" w:rsidRDefault="00475D99" w:rsidP="00ED44BE">
      <w:pPr>
        <w:numPr>
          <w:ilvl w:val="0"/>
          <w:numId w:val="78"/>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Make mini-presentations to other groups on your findings. </w:t>
      </w:r>
    </w:p>
    <w:p w:rsidR="00475D99" w:rsidRPr="000D307F" w:rsidRDefault="00475D99" w:rsidP="00475D99">
      <w:pPr>
        <w:pStyle w:val="20"/>
        <w:spacing w:before="0" w:after="0"/>
        <w:ind w:firstLine="567"/>
        <w:contextualSpacing/>
        <w:jc w:val="both"/>
        <w:rPr>
          <w:rFonts w:ascii="Times New Roman" w:hAnsi="Times New Roman"/>
          <w:sz w:val="24"/>
          <w:szCs w:val="24"/>
          <w:lang w:val="en-US"/>
        </w:rPr>
      </w:pPr>
    </w:p>
    <w:p w:rsidR="00475D99" w:rsidRPr="000D307F" w:rsidRDefault="00475D99" w:rsidP="00475D99">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UNIVERSITIES DISCUSSION</w:t>
      </w:r>
    </w:p>
    <w:p w:rsidR="00475D99" w:rsidRPr="000D307F" w:rsidRDefault="00475D99" w:rsidP="00475D99">
      <w:pPr>
        <w:pStyle w:val="af5"/>
        <w:spacing w:before="0" w:beforeAutospacing="0" w:after="0" w:afterAutospacing="0"/>
        <w:ind w:firstLine="567"/>
        <w:contextualSpacing/>
        <w:jc w:val="both"/>
        <w:rPr>
          <w:lang w:val="en-US"/>
        </w:rPr>
      </w:pPr>
      <w:r w:rsidRPr="000D307F">
        <w:rPr>
          <w:u w:val="single"/>
          <w:lang w:val="en-US"/>
        </w:rPr>
        <w:t>STUDENT A’s QUESTIONS</w:t>
      </w:r>
      <w:r w:rsidRPr="000D307F">
        <w:rPr>
          <w:lang w:val="en-US"/>
        </w:rPr>
        <w:t xml:space="preserve"> (Do not show these to student B)</w:t>
      </w:r>
    </w:p>
    <w:tbl>
      <w:tblPr>
        <w:tblW w:w="5000" w:type="pct"/>
        <w:tblCellSpacing w:w="0" w:type="dxa"/>
        <w:tblCellMar>
          <w:left w:w="0" w:type="dxa"/>
          <w:right w:w="0" w:type="dxa"/>
        </w:tblCellMar>
        <w:tblLook w:val="04A0" w:firstRow="1" w:lastRow="0" w:firstColumn="1" w:lastColumn="0" w:noHBand="0" w:noVBand="1"/>
      </w:tblPr>
      <w:tblGrid>
        <w:gridCol w:w="584"/>
        <w:gridCol w:w="9055"/>
      </w:tblGrid>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a)</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What did you think when you read the headline?</w:t>
            </w:r>
          </w:p>
        </w:tc>
      </w:tr>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b)</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What springs to mind when you hear the word ‘university’?</w:t>
            </w:r>
          </w:p>
        </w:tc>
      </w:tr>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c)</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What are the good and bad things about universities?</w:t>
            </w:r>
          </w:p>
        </w:tc>
      </w:tr>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d)</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Do you think universities today are better than those in the past?</w:t>
            </w:r>
          </w:p>
        </w:tc>
      </w:tr>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e)</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How important is it to go to a university?</w:t>
            </w:r>
          </w:p>
        </w:tc>
      </w:tr>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f)</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What do you know about Harvard University and Caltech?</w:t>
            </w:r>
          </w:p>
        </w:tc>
      </w:tr>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g)</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What are the universities like in your country?</w:t>
            </w:r>
          </w:p>
        </w:tc>
      </w:tr>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h)</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Why do you think so many of the top unis are in the U.S.A.?</w:t>
            </w:r>
          </w:p>
        </w:tc>
      </w:tr>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i)</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How might your life improve by getting a degree from a top university?</w:t>
            </w:r>
          </w:p>
        </w:tc>
      </w:tr>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j)</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Is it more difficult to be successful in life without graduating from university?</w:t>
            </w:r>
          </w:p>
        </w:tc>
      </w:tr>
    </w:tbl>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w:t>
      </w:r>
    </w:p>
    <w:p w:rsidR="00475D99" w:rsidRPr="000D307F" w:rsidRDefault="00475D99" w:rsidP="00475D99">
      <w:pPr>
        <w:pStyle w:val="af5"/>
        <w:spacing w:before="0" w:beforeAutospacing="0" w:after="0" w:afterAutospacing="0"/>
        <w:ind w:firstLine="567"/>
        <w:contextualSpacing/>
        <w:jc w:val="both"/>
        <w:rPr>
          <w:lang w:val="en-US"/>
        </w:rPr>
      </w:pPr>
      <w:r w:rsidRPr="000D307F">
        <w:rPr>
          <w:u w:val="single"/>
          <w:lang w:val="en-US"/>
        </w:rPr>
        <w:t>STUDENT B’s QUESTIONS</w:t>
      </w:r>
      <w:r w:rsidRPr="000D307F">
        <w:rPr>
          <w:lang w:val="en-US"/>
        </w:rPr>
        <w:t xml:space="preserve"> (Do not show these to student A)</w:t>
      </w:r>
    </w:p>
    <w:tbl>
      <w:tblPr>
        <w:tblW w:w="5000" w:type="pct"/>
        <w:tblCellSpacing w:w="0" w:type="dxa"/>
        <w:tblCellMar>
          <w:left w:w="0" w:type="dxa"/>
          <w:right w:w="0" w:type="dxa"/>
        </w:tblCellMar>
        <w:tblLook w:val="04A0" w:firstRow="1" w:lastRow="0" w:firstColumn="1" w:lastColumn="0" w:noHBand="0" w:noVBand="1"/>
      </w:tblPr>
      <w:tblGrid>
        <w:gridCol w:w="584"/>
        <w:gridCol w:w="9055"/>
      </w:tblGrid>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a)</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Did you like reading this article?</w:t>
            </w:r>
          </w:p>
        </w:tc>
      </w:tr>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lastRenderedPageBreak/>
              <w:t>b)</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Why is funding for research so important for universities?</w:t>
            </w:r>
          </w:p>
        </w:tc>
      </w:tr>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c)</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In some countries, a university education is free? Do you think it should be free</w:t>
            </w:r>
          </w:p>
        </w:tc>
      </w:tr>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d)</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Which are better, public or private universities?</w:t>
            </w:r>
          </w:p>
        </w:tc>
      </w:tr>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e)</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What would you really love to study at university?</w:t>
            </w:r>
          </w:p>
        </w:tc>
      </w:tr>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f)</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Who gives funds to universities and why?</w:t>
            </w:r>
          </w:p>
        </w:tc>
      </w:tr>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g)</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Do you think all universities will be totally online in the future, with no buildings?</w:t>
            </w:r>
          </w:p>
        </w:tc>
      </w:tr>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h)</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What do you think of Oxford and Cambridge university?</w:t>
            </w:r>
          </w:p>
        </w:tc>
      </w:tr>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i)</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Should all university subjects be practical?</w:t>
            </w:r>
          </w:p>
        </w:tc>
      </w:tr>
      <w:tr w:rsidR="00475D99" w:rsidRPr="00981AC6" w:rsidTr="00475D99">
        <w:trPr>
          <w:tblCellSpacing w:w="0" w:type="dxa"/>
        </w:trPr>
        <w:tc>
          <w:tcPr>
            <w:tcW w:w="300" w:type="pct"/>
            <w:hideMark/>
          </w:tcPr>
          <w:p w:rsidR="00475D99" w:rsidRPr="000D307F" w:rsidRDefault="00475D99" w:rsidP="00475D99">
            <w:pPr>
              <w:pStyle w:val="af5"/>
              <w:spacing w:before="0" w:beforeAutospacing="0" w:after="0" w:afterAutospacing="0"/>
              <w:ind w:firstLine="567"/>
              <w:contextualSpacing/>
              <w:jc w:val="both"/>
            </w:pPr>
            <w:r w:rsidRPr="000D307F">
              <w:t>j)</w:t>
            </w:r>
          </w:p>
        </w:tc>
        <w:tc>
          <w:tcPr>
            <w:tcW w:w="4650" w:type="pct"/>
            <w:hideMark/>
          </w:tcPr>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What questions would you like to ask Phil Baty?</w:t>
            </w:r>
          </w:p>
        </w:tc>
      </w:tr>
    </w:tbl>
    <w:p w:rsidR="00475D99" w:rsidRPr="000D307F" w:rsidRDefault="00475D99" w:rsidP="00475D99">
      <w:pPr>
        <w:pStyle w:val="20"/>
        <w:spacing w:before="0" w:after="0"/>
        <w:ind w:firstLine="567"/>
        <w:contextualSpacing/>
        <w:jc w:val="both"/>
        <w:rPr>
          <w:rFonts w:ascii="Times New Roman" w:hAnsi="Times New Roman"/>
          <w:sz w:val="24"/>
          <w:szCs w:val="24"/>
          <w:lang w:val="en-US"/>
        </w:rPr>
      </w:pPr>
    </w:p>
    <w:p w:rsidR="00475D99" w:rsidRPr="000D307F" w:rsidRDefault="00475D99" w:rsidP="00475D99">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LANGUAGE – MULTIPLE CHOICE</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Harvard University has lost its top spot in the (1) ____ of world universities for the first time in eight years. It was knocked off its (2) ____ by Caltech (the California Institute of Technology). Another California college, Stanford University, (3) ____ with Harvard for second spot. The annual, global list of the planet’s top educational institutions is (4) ____ by London’s Times Higher Education and the Thomson Reuters Corp. Universities from the U.S.A. and U.K. (5) ____ the list, with 75 American schools in the top 200. Seven of the top 10 colleges were in the U.S. and the rest were in Britain. Oxford University (6) ____ two places in the rankings to fourth; Princeton University came fifth and the University of Cambridge was sixth.</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Phil Baty, editor of the rankings, explained that Caltech leapfrogged Harvard because it had found greater funding (7) ____ its research. He said: “The difference between Harvard and Caltech last year was (8) ____. What’s happened this year is Caltech has seen a significant increase in its research income. A 16 percent increase. It’s (9) ____ significant in (10) ____ the balance over in its favor.” Dr. Jean-Lou Chameau, president of Caltech, said: “Caltech is fortunate to have steadfast donors and partners whose support gives [the university] the ability to invest (11) ____ new ideas long before they would be (12) ____ for public funding opportunities.” Baty said private universities in America like Caltech are becoming more successful in raising funds.</w:t>
      </w:r>
    </w:p>
    <w:p w:rsidR="00475D99" w:rsidRPr="000D307F" w:rsidRDefault="00475D99" w:rsidP="00475D99">
      <w:pPr>
        <w:pStyle w:val="af5"/>
        <w:spacing w:before="0" w:beforeAutospacing="0" w:after="0" w:afterAutospacing="0"/>
        <w:ind w:firstLine="567"/>
        <w:contextualSpacing/>
        <w:jc w:val="both"/>
        <w:rPr>
          <w:b/>
          <w:bCs/>
          <w:lang w:val="en-US"/>
        </w:rPr>
      </w:pPr>
    </w:p>
    <w:p w:rsidR="00475D99" w:rsidRPr="000D307F" w:rsidRDefault="00475D99" w:rsidP="00475D99">
      <w:pPr>
        <w:pStyle w:val="af5"/>
        <w:spacing w:before="0" w:beforeAutospacing="0" w:after="0" w:afterAutospacing="0"/>
        <w:ind w:firstLine="567"/>
        <w:contextualSpacing/>
        <w:jc w:val="both"/>
        <w:rPr>
          <w:lang w:val="en-US"/>
        </w:rPr>
      </w:pPr>
      <w:r w:rsidRPr="000D307F">
        <w:rPr>
          <w:b/>
          <w:bCs/>
          <w:lang w:val="en-US"/>
        </w:rPr>
        <w:t>Put the correct words from the table below in the above article.</w:t>
      </w:r>
    </w:p>
    <w:tbl>
      <w:tblPr>
        <w:tblW w:w="4900" w:type="pct"/>
        <w:tblCellSpacing w:w="0" w:type="dxa"/>
        <w:tblCellMar>
          <w:left w:w="0" w:type="dxa"/>
          <w:right w:w="0" w:type="dxa"/>
        </w:tblCellMar>
        <w:tblLook w:val="04A0" w:firstRow="1" w:lastRow="0" w:firstColumn="1" w:lastColumn="0" w:noHBand="0" w:noVBand="1"/>
      </w:tblPr>
      <w:tblGrid>
        <w:gridCol w:w="596"/>
        <w:gridCol w:w="597"/>
        <w:gridCol w:w="1789"/>
        <w:gridCol w:w="497"/>
        <w:gridCol w:w="1691"/>
        <w:gridCol w:w="497"/>
        <w:gridCol w:w="1591"/>
        <w:gridCol w:w="597"/>
        <w:gridCol w:w="1591"/>
      </w:tblGrid>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1.</w:t>
            </w:r>
          </w:p>
        </w:tc>
        <w:tc>
          <w:tcPr>
            <w:tcW w:w="300" w:type="pct"/>
            <w:hideMark/>
          </w:tcPr>
          <w:p w:rsidR="00475D99" w:rsidRPr="000D307F" w:rsidRDefault="00475D99" w:rsidP="00475D99">
            <w:pPr>
              <w:pStyle w:val="af5"/>
              <w:spacing w:before="0" w:beforeAutospacing="0" w:after="0" w:afterAutospacing="0"/>
              <w:contextualSpacing/>
              <w:jc w:val="both"/>
            </w:pPr>
            <w:r w:rsidRPr="000D307F">
              <w:t>(a)</w:t>
            </w:r>
          </w:p>
        </w:tc>
        <w:tc>
          <w:tcPr>
            <w:tcW w:w="900" w:type="pct"/>
            <w:hideMark/>
          </w:tcPr>
          <w:p w:rsidR="00475D99" w:rsidRPr="000D307F" w:rsidRDefault="00475D99" w:rsidP="00475D99">
            <w:pPr>
              <w:pStyle w:val="af5"/>
              <w:spacing w:before="0" w:beforeAutospacing="0" w:after="0" w:afterAutospacing="0"/>
              <w:contextualSpacing/>
              <w:jc w:val="both"/>
            </w:pPr>
            <w:r w:rsidRPr="000D307F">
              <w:t>reeking</w:t>
            </w:r>
          </w:p>
        </w:tc>
        <w:tc>
          <w:tcPr>
            <w:tcW w:w="250" w:type="pct"/>
            <w:hideMark/>
          </w:tcPr>
          <w:p w:rsidR="00475D99" w:rsidRPr="000D307F" w:rsidRDefault="00475D99" w:rsidP="00475D99">
            <w:pPr>
              <w:pStyle w:val="af5"/>
              <w:spacing w:before="0" w:beforeAutospacing="0" w:after="0" w:afterAutospacing="0"/>
              <w:contextualSpacing/>
              <w:jc w:val="both"/>
            </w:pPr>
            <w:r w:rsidRPr="000D307F">
              <w:t>(b)</w:t>
            </w:r>
          </w:p>
        </w:tc>
        <w:tc>
          <w:tcPr>
            <w:tcW w:w="850" w:type="pct"/>
            <w:hideMark/>
          </w:tcPr>
          <w:p w:rsidR="00475D99" w:rsidRPr="000D307F" w:rsidRDefault="00475D99" w:rsidP="00475D99">
            <w:pPr>
              <w:pStyle w:val="af5"/>
              <w:spacing w:before="0" w:beforeAutospacing="0" w:after="0" w:afterAutospacing="0"/>
              <w:contextualSpacing/>
              <w:jc w:val="both"/>
            </w:pPr>
            <w:r w:rsidRPr="000D307F">
              <w:t>wrangling</w:t>
            </w:r>
          </w:p>
        </w:tc>
        <w:tc>
          <w:tcPr>
            <w:tcW w:w="250" w:type="pct"/>
            <w:hideMark/>
          </w:tcPr>
          <w:p w:rsidR="00475D99" w:rsidRPr="000D307F" w:rsidRDefault="00475D99" w:rsidP="00475D99">
            <w:pPr>
              <w:pStyle w:val="af5"/>
              <w:spacing w:before="0" w:beforeAutospacing="0" w:after="0" w:afterAutospacing="0"/>
              <w:contextualSpacing/>
              <w:jc w:val="both"/>
            </w:pPr>
            <w:r w:rsidRPr="000D307F">
              <w:t>(c)</w:t>
            </w:r>
          </w:p>
        </w:tc>
        <w:tc>
          <w:tcPr>
            <w:tcW w:w="800" w:type="pct"/>
            <w:hideMark/>
          </w:tcPr>
          <w:p w:rsidR="00475D99" w:rsidRPr="000D307F" w:rsidRDefault="00475D99" w:rsidP="00475D99">
            <w:pPr>
              <w:pStyle w:val="af5"/>
              <w:spacing w:before="0" w:beforeAutospacing="0" w:after="0" w:afterAutospacing="0"/>
              <w:contextualSpacing/>
              <w:jc w:val="both"/>
            </w:pPr>
            <w:r w:rsidRPr="000D307F">
              <w:t>raking</w:t>
            </w:r>
          </w:p>
        </w:tc>
        <w:tc>
          <w:tcPr>
            <w:tcW w:w="300" w:type="pct"/>
            <w:hideMark/>
          </w:tcPr>
          <w:p w:rsidR="00475D99" w:rsidRPr="000D307F" w:rsidRDefault="00475D99" w:rsidP="00475D99">
            <w:pPr>
              <w:pStyle w:val="af5"/>
              <w:spacing w:before="0" w:beforeAutospacing="0" w:after="0" w:afterAutospacing="0"/>
              <w:contextualSpacing/>
              <w:jc w:val="both"/>
            </w:pPr>
            <w:r w:rsidRPr="000D307F">
              <w:t>(d)</w:t>
            </w:r>
          </w:p>
        </w:tc>
        <w:tc>
          <w:tcPr>
            <w:tcW w:w="800" w:type="pct"/>
            <w:hideMark/>
          </w:tcPr>
          <w:p w:rsidR="00475D99" w:rsidRPr="000D307F" w:rsidRDefault="00475D99" w:rsidP="00475D99">
            <w:pPr>
              <w:pStyle w:val="af5"/>
              <w:spacing w:before="0" w:beforeAutospacing="0" w:after="0" w:afterAutospacing="0"/>
              <w:contextualSpacing/>
              <w:jc w:val="both"/>
            </w:pPr>
            <w:r w:rsidRPr="000D307F">
              <w:t>ranking</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2.</w:t>
            </w:r>
          </w:p>
        </w:tc>
        <w:tc>
          <w:tcPr>
            <w:tcW w:w="300" w:type="pct"/>
            <w:hideMark/>
          </w:tcPr>
          <w:p w:rsidR="00475D99" w:rsidRPr="000D307F" w:rsidRDefault="00475D99" w:rsidP="00475D99">
            <w:pPr>
              <w:pStyle w:val="af5"/>
              <w:spacing w:before="0" w:beforeAutospacing="0" w:after="0" w:afterAutospacing="0"/>
              <w:contextualSpacing/>
              <w:jc w:val="both"/>
            </w:pPr>
            <w:r w:rsidRPr="000D307F">
              <w:t>(a)</w:t>
            </w:r>
          </w:p>
        </w:tc>
        <w:tc>
          <w:tcPr>
            <w:tcW w:w="900" w:type="pct"/>
            <w:hideMark/>
          </w:tcPr>
          <w:p w:rsidR="00475D99" w:rsidRPr="000D307F" w:rsidRDefault="00475D99" w:rsidP="00475D99">
            <w:pPr>
              <w:pStyle w:val="af5"/>
              <w:spacing w:before="0" w:beforeAutospacing="0" w:after="0" w:afterAutospacing="0"/>
              <w:contextualSpacing/>
              <w:jc w:val="both"/>
            </w:pPr>
            <w:r w:rsidRPr="000D307F">
              <w:t>rod</w:t>
            </w:r>
          </w:p>
        </w:tc>
        <w:tc>
          <w:tcPr>
            <w:tcW w:w="250" w:type="pct"/>
            <w:hideMark/>
          </w:tcPr>
          <w:p w:rsidR="00475D99" w:rsidRPr="000D307F" w:rsidRDefault="00475D99" w:rsidP="00475D99">
            <w:pPr>
              <w:pStyle w:val="af5"/>
              <w:spacing w:before="0" w:beforeAutospacing="0" w:after="0" w:afterAutospacing="0"/>
              <w:contextualSpacing/>
              <w:jc w:val="both"/>
            </w:pPr>
            <w:r w:rsidRPr="000D307F">
              <w:t>(b)</w:t>
            </w:r>
          </w:p>
        </w:tc>
        <w:tc>
          <w:tcPr>
            <w:tcW w:w="850" w:type="pct"/>
            <w:hideMark/>
          </w:tcPr>
          <w:p w:rsidR="00475D99" w:rsidRPr="000D307F" w:rsidRDefault="00475D99" w:rsidP="00475D99">
            <w:pPr>
              <w:pStyle w:val="af5"/>
              <w:spacing w:before="0" w:beforeAutospacing="0" w:after="0" w:afterAutospacing="0"/>
              <w:contextualSpacing/>
              <w:jc w:val="both"/>
            </w:pPr>
            <w:r w:rsidRPr="000D307F">
              <w:t>perch</w:t>
            </w:r>
          </w:p>
        </w:tc>
        <w:tc>
          <w:tcPr>
            <w:tcW w:w="250" w:type="pct"/>
            <w:hideMark/>
          </w:tcPr>
          <w:p w:rsidR="00475D99" w:rsidRPr="000D307F" w:rsidRDefault="00475D99" w:rsidP="00475D99">
            <w:pPr>
              <w:pStyle w:val="af5"/>
              <w:spacing w:before="0" w:beforeAutospacing="0" w:after="0" w:afterAutospacing="0"/>
              <w:contextualSpacing/>
              <w:jc w:val="both"/>
            </w:pPr>
            <w:r w:rsidRPr="000D307F">
              <w:t>(c)</w:t>
            </w:r>
          </w:p>
        </w:tc>
        <w:tc>
          <w:tcPr>
            <w:tcW w:w="800" w:type="pct"/>
            <w:hideMark/>
          </w:tcPr>
          <w:p w:rsidR="00475D99" w:rsidRPr="000D307F" w:rsidRDefault="00475D99" w:rsidP="00475D99">
            <w:pPr>
              <w:pStyle w:val="af5"/>
              <w:spacing w:before="0" w:beforeAutospacing="0" w:after="0" w:afterAutospacing="0"/>
              <w:contextualSpacing/>
              <w:jc w:val="both"/>
            </w:pPr>
            <w:r w:rsidRPr="000D307F">
              <w:t>table</w:t>
            </w:r>
          </w:p>
        </w:tc>
        <w:tc>
          <w:tcPr>
            <w:tcW w:w="300" w:type="pct"/>
            <w:hideMark/>
          </w:tcPr>
          <w:p w:rsidR="00475D99" w:rsidRPr="000D307F" w:rsidRDefault="00475D99" w:rsidP="00475D99">
            <w:pPr>
              <w:pStyle w:val="af5"/>
              <w:spacing w:before="0" w:beforeAutospacing="0" w:after="0" w:afterAutospacing="0"/>
              <w:contextualSpacing/>
              <w:jc w:val="both"/>
            </w:pPr>
            <w:r w:rsidRPr="000D307F">
              <w:t>(d)</w:t>
            </w:r>
          </w:p>
        </w:tc>
        <w:tc>
          <w:tcPr>
            <w:tcW w:w="800" w:type="pct"/>
            <w:hideMark/>
          </w:tcPr>
          <w:p w:rsidR="00475D99" w:rsidRPr="000D307F" w:rsidRDefault="00475D99" w:rsidP="00475D99">
            <w:pPr>
              <w:pStyle w:val="af5"/>
              <w:spacing w:before="0" w:beforeAutospacing="0" w:after="0" w:afterAutospacing="0"/>
              <w:contextualSpacing/>
              <w:jc w:val="both"/>
            </w:pPr>
            <w:r w:rsidRPr="000D307F">
              <w:t>book</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3.</w:t>
            </w:r>
          </w:p>
        </w:tc>
        <w:tc>
          <w:tcPr>
            <w:tcW w:w="300" w:type="pct"/>
            <w:hideMark/>
          </w:tcPr>
          <w:p w:rsidR="00475D99" w:rsidRPr="000D307F" w:rsidRDefault="00475D99" w:rsidP="00475D99">
            <w:pPr>
              <w:pStyle w:val="af5"/>
              <w:spacing w:before="0" w:beforeAutospacing="0" w:after="0" w:afterAutospacing="0"/>
              <w:contextualSpacing/>
              <w:jc w:val="both"/>
            </w:pPr>
            <w:r w:rsidRPr="000D307F">
              <w:t>(a)</w:t>
            </w:r>
          </w:p>
        </w:tc>
        <w:tc>
          <w:tcPr>
            <w:tcW w:w="900" w:type="pct"/>
            <w:hideMark/>
          </w:tcPr>
          <w:p w:rsidR="00475D99" w:rsidRPr="000D307F" w:rsidRDefault="00475D99" w:rsidP="00475D99">
            <w:pPr>
              <w:pStyle w:val="af5"/>
              <w:spacing w:before="0" w:beforeAutospacing="0" w:after="0" w:afterAutospacing="0"/>
              <w:contextualSpacing/>
              <w:jc w:val="both"/>
            </w:pPr>
            <w:r w:rsidRPr="000D307F">
              <w:t>tied</w:t>
            </w:r>
          </w:p>
        </w:tc>
        <w:tc>
          <w:tcPr>
            <w:tcW w:w="250" w:type="pct"/>
            <w:hideMark/>
          </w:tcPr>
          <w:p w:rsidR="00475D99" w:rsidRPr="000D307F" w:rsidRDefault="00475D99" w:rsidP="00475D99">
            <w:pPr>
              <w:pStyle w:val="af5"/>
              <w:spacing w:before="0" w:beforeAutospacing="0" w:after="0" w:afterAutospacing="0"/>
              <w:contextualSpacing/>
              <w:jc w:val="both"/>
            </w:pPr>
            <w:r w:rsidRPr="000D307F">
              <w:t>(b)</w:t>
            </w:r>
          </w:p>
        </w:tc>
        <w:tc>
          <w:tcPr>
            <w:tcW w:w="850" w:type="pct"/>
            <w:hideMark/>
          </w:tcPr>
          <w:p w:rsidR="00475D99" w:rsidRPr="000D307F" w:rsidRDefault="00475D99" w:rsidP="00475D99">
            <w:pPr>
              <w:pStyle w:val="af5"/>
              <w:spacing w:before="0" w:beforeAutospacing="0" w:after="0" w:afterAutospacing="0"/>
              <w:contextualSpacing/>
              <w:jc w:val="both"/>
            </w:pPr>
            <w:r w:rsidRPr="000D307F">
              <w:t>tired</w:t>
            </w:r>
          </w:p>
        </w:tc>
        <w:tc>
          <w:tcPr>
            <w:tcW w:w="250" w:type="pct"/>
            <w:hideMark/>
          </w:tcPr>
          <w:p w:rsidR="00475D99" w:rsidRPr="000D307F" w:rsidRDefault="00475D99" w:rsidP="00475D99">
            <w:pPr>
              <w:pStyle w:val="af5"/>
              <w:spacing w:before="0" w:beforeAutospacing="0" w:after="0" w:afterAutospacing="0"/>
              <w:contextualSpacing/>
              <w:jc w:val="both"/>
            </w:pPr>
            <w:r w:rsidRPr="000D307F">
              <w:t>(c)</w:t>
            </w:r>
          </w:p>
        </w:tc>
        <w:tc>
          <w:tcPr>
            <w:tcW w:w="800" w:type="pct"/>
            <w:hideMark/>
          </w:tcPr>
          <w:p w:rsidR="00475D99" w:rsidRPr="000D307F" w:rsidRDefault="00475D99" w:rsidP="00475D99">
            <w:pPr>
              <w:pStyle w:val="af5"/>
              <w:spacing w:before="0" w:beforeAutospacing="0" w:after="0" w:afterAutospacing="0"/>
              <w:contextualSpacing/>
              <w:jc w:val="both"/>
            </w:pPr>
            <w:r w:rsidRPr="000D307F">
              <w:t>tread</w:t>
            </w:r>
          </w:p>
        </w:tc>
        <w:tc>
          <w:tcPr>
            <w:tcW w:w="300" w:type="pct"/>
            <w:hideMark/>
          </w:tcPr>
          <w:p w:rsidR="00475D99" w:rsidRPr="000D307F" w:rsidRDefault="00475D99" w:rsidP="00475D99">
            <w:pPr>
              <w:pStyle w:val="af5"/>
              <w:spacing w:before="0" w:beforeAutospacing="0" w:after="0" w:afterAutospacing="0"/>
              <w:contextualSpacing/>
              <w:jc w:val="both"/>
            </w:pPr>
            <w:r w:rsidRPr="000D307F">
              <w:t>(d)</w:t>
            </w:r>
          </w:p>
        </w:tc>
        <w:tc>
          <w:tcPr>
            <w:tcW w:w="800" w:type="pct"/>
            <w:hideMark/>
          </w:tcPr>
          <w:p w:rsidR="00475D99" w:rsidRPr="000D307F" w:rsidRDefault="00475D99" w:rsidP="00475D99">
            <w:pPr>
              <w:pStyle w:val="af5"/>
              <w:spacing w:before="0" w:beforeAutospacing="0" w:after="0" w:afterAutospacing="0"/>
              <w:contextualSpacing/>
              <w:jc w:val="both"/>
            </w:pPr>
            <w:r w:rsidRPr="000D307F">
              <w:t>tiered</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4.</w:t>
            </w:r>
          </w:p>
        </w:tc>
        <w:tc>
          <w:tcPr>
            <w:tcW w:w="300" w:type="pct"/>
            <w:hideMark/>
          </w:tcPr>
          <w:p w:rsidR="00475D99" w:rsidRPr="000D307F" w:rsidRDefault="00475D99" w:rsidP="00475D99">
            <w:pPr>
              <w:pStyle w:val="af5"/>
              <w:spacing w:before="0" w:beforeAutospacing="0" w:after="0" w:afterAutospacing="0"/>
              <w:contextualSpacing/>
              <w:jc w:val="both"/>
            </w:pPr>
            <w:r w:rsidRPr="000D307F">
              <w:t>(a)</w:t>
            </w:r>
          </w:p>
        </w:tc>
        <w:tc>
          <w:tcPr>
            <w:tcW w:w="900" w:type="pct"/>
            <w:hideMark/>
          </w:tcPr>
          <w:p w:rsidR="00475D99" w:rsidRPr="000D307F" w:rsidRDefault="00475D99" w:rsidP="00475D99">
            <w:pPr>
              <w:pStyle w:val="af5"/>
              <w:spacing w:before="0" w:beforeAutospacing="0" w:after="0" w:afterAutospacing="0"/>
              <w:contextualSpacing/>
              <w:jc w:val="both"/>
            </w:pPr>
            <w:r w:rsidRPr="000D307F">
              <w:t>complied</w:t>
            </w:r>
          </w:p>
        </w:tc>
        <w:tc>
          <w:tcPr>
            <w:tcW w:w="250" w:type="pct"/>
            <w:hideMark/>
          </w:tcPr>
          <w:p w:rsidR="00475D99" w:rsidRPr="000D307F" w:rsidRDefault="00475D99" w:rsidP="00475D99">
            <w:pPr>
              <w:pStyle w:val="af5"/>
              <w:spacing w:before="0" w:beforeAutospacing="0" w:after="0" w:afterAutospacing="0"/>
              <w:contextualSpacing/>
              <w:jc w:val="both"/>
            </w:pPr>
            <w:r w:rsidRPr="000D307F">
              <w:t>(b)</w:t>
            </w:r>
          </w:p>
        </w:tc>
        <w:tc>
          <w:tcPr>
            <w:tcW w:w="850" w:type="pct"/>
            <w:hideMark/>
          </w:tcPr>
          <w:p w:rsidR="00475D99" w:rsidRPr="000D307F" w:rsidRDefault="00475D99" w:rsidP="00475D99">
            <w:pPr>
              <w:pStyle w:val="af5"/>
              <w:spacing w:before="0" w:beforeAutospacing="0" w:after="0" w:afterAutospacing="0"/>
              <w:contextualSpacing/>
              <w:jc w:val="both"/>
            </w:pPr>
            <w:r w:rsidRPr="000D307F">
              <w:t>compered</w:t>
            </w:r>
          </w:p>
        </w:tc>
        <w:tc>
          <w:tcPr>
            <w:tcW w:w="250" w:type="pct"/>
            <w:hideMark/>
          </w:tcPr>
          <w:p w:rsidR="00475D99" w:rsidRPr="000D307F" w:rsidRDefault="00475D99" w:rsidP="00475D99">
            <w:pPr>
              <w:pStyle w:val="af5"/>
              <w:spacing w:before="0" w:beforeAutospacing="0" w:after="0" w:afterAutospacing="0"/>
              <w:contextualSpacing/>
              <w:jc w:val="both"/>
            </w:pPr>
            <w:r w:rsidRPr="000D307F">
              <w:t>(c)</w:t>
            </w:r>
          </w:p>
        </w:tc>
        <w:tc>
          <w:tcPr>
            <w:tcW w:w="800" w:type="pct"/>
            <w:hideMark/>
          </w:tcPr>
          <w:p w:rsidR="00475D99" w:rsidRPr="000D307F" w:rsidRDefault="00475D99" w:rsidP="00475D99">
            <w:pPr>
              <w:pStyle w:val="af5"/>
              <w:spacing w:before="0" w:beforeAutospacing="0" w:after="0" w:afterAutospacing="0"/>
              <w:contextualSpacing/>
              <w:jc w:val="both"/>
            </w:pPr>
            <w:r w:rsidRPr="000D307F">
              <w:t>compiled</w:t>
            </w:r>
          </w:p>
        </w:tc>
        <w:tc>
          <w:tcPr>
            <w:tcW w:w="300" w:type="pct"/>
            <w:hideMark/>
          </w:tcPr>
          <w:p w:rsidR="00475D99" w:rsidRPr="000D307F" w:rsidRDefault="00475D99" w:rsidP="00475D99">
            <w:pPr>
              <w:pStyle w:val="af5"/>
              <w:spacing w:before="0" w:beforeAutospacing="0" w:after="0" w:afterAutospacing="0"/>
              <w:contextualSpacing/>
              <w:jc w:val="both"/>
            </w:pPr>
            <w:r w:rsidRPr="000D307F">
              <w:t>(d)</w:t>
            </w:r>
          </w:p>
        </w:tc>
        <w:tc>
          <w:tcPr>
            <w:tcW w:w="800" w:type="pct"/>
            <w:hideMark/>
          </w:tcPr>
          <w:p w:rsidR="00475D99" w:rsidRPr="000D307F" w:rsidRDefault="00475D99" w:rsidP="00475D99">
            <w:pPr>
              <w:pStyle w:val="af5"/>
              <w:spacing w:before="0" w:beforeAutospacing="0" w:after="0" w:afterAutospacing="0"/>
              <w:contextualSpacing/>
              <w:jc w:val="both"/>
            </w:pPr>
            <w:r w:rsidRPr="000D307F">
              <w:t>compared</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5.</w:t>
            </w:r>
          </w:p>
        </w:tc>
        <w:tc>
          <w:tcPr>
            <w:tcW w:w="300" w:type="pct"/>
            <w:hideMark/>
          </w:tcPr>
          <w:p w:rsidR="00475D99" w:rsidRPr="000D307F" w:rsidRDefault="00475D99" w:rsidP="00475D99">
            <w:pPr>
              <w:pStyle w:val="af5"/>
              <w:spacing w:before="0" w:beforeAutospacing="0" w:after="0" w:afterAutospacing="0"/>
              <w:contextualSpacing/>
              <w:jc w:val="both"/>
            </w:pPr>
            <w:r w:rsidRPr="000D307F">
              <w:t>(a)</w:t>
            </w:r>
          </w:p>
        </w:tc>
        <w:tc>
          <w:tcPr>
            <w:tcW w:w="900" w:type="pct"/>
            <w:hideMark/>
          </w:tcPr>
          <w:p w:rsidR="00475D99" w:rsidRPr="000D307F" w:rsidRDefault="00475D99" w:rsidP="00475D99">
            <w:pPr>
              <w:pStyle w:val="af5"/>
              <w:spacing w:before="0" w:beforeAutospacing="0" w:after="0" w:afterAutospacing="0"/>
              <w:contextualSpacing/>
              <w:jc w:val="both"/>
            </w:pPr>
            <w:r w:rsidRPr="000D307F">
              <w:t>dominance</w:t>
            </w:r>
          </w:p>
        </w:tc>
        <w:tc>
          <w:tcPr>
            <w:tcW w:w="250" w:type="pct"/>
            <w:hideMark/>
          </w:tcPr>
          <w:p w:rsidR="00475D99" w:rsidRPr="000D307F" w:rsidRDefault="00475D99" w:rsidP="00475D99">
            <w:pPr>
              <w:pStyle w:val="af5"/>
              <w:spacing w:before="0" w:beforeAutospacing="0" w:after="0" w:afterAutospacing="0"/>
              <w:contextualSpacing/>
              <w:jc w:val="both"/>
            </w:pPr>
            <w:r w:rsidRPr="000D307F">
              <w:t>(b)</w:t>
            </w:r>
          </w:p>
        </w:tc>
        <w:tc>
          <w:tcPr>
            <w:tcW w:w="850" w:type="pct"/>
            <w:hideMark/>
          </w:tcPr>
          <w:p w:rsidR="00475D99" w:rsidRPr="000D307F" w:rsidRDefault="00475D99" w:rsidP="00475D99">
            <w:pPr>
              <w:pStyle w:val="af5"/>
              <w:spacing w:before="0" w:beforeAutospacing="0" w:after="0" w:afterAutospacing="0"/>
              <w:contextualSpacing/>
              <w:jc w:val="both"/>
            </w:pPr>
            <w:r w:rsidRPr="000D307F">
              <w:t>domination</w:t>
            </w:r>
          </w:p>
        </w:tc>
        <w:tc>
          <w:tcPr>
            <w:tcW w:w="250" w:type="pct"/>
            <w:hideMark/>
          </w:tcPr>
          <w:p w:rsidR="00475D99" w:rsidRPr="000D307F" w:rsidRDefault="00475D99" w:rsidP="00475D99">
            <w:pPr>
              <w:pStyle w:val="af5"/>
              <w:spacing w:before="0" w:beforeAutospacing="0" w:after="0" w:afterAutospacing="0"/>
              <w:contextualSpacing/>
              <w:jc w:val="both"/>
            </w:pPr>
            <w:r w:rsidRPr="000D307F">
              <w:t>(c)</w:t>
            </w:r>
          </w:p>
        </w:tc>
        <w:tc>
          <w:tcPr>
            <w:tcW w:w="800" w:type="pct"/>
            <w:hideMark/>
          </w:tcPr>
          <w:p w:rsidR="00475D99" w:rsidRPr="000D307F" w:rsidRDefault="00475D99" w:rsidP="00475D99">
            <w:pPr>
              <w:pStyle w:val="af5"/>
              <w:spacing w:before="0" w:beforeAutospacing="0" w:after="0" w:afterAutospacing="0"/>
              <w:contextualSpacing/>
              <w:jc w:val="both"/>
            </w:pPr>
            <w:r w:rsidRPr="000D307F">
              <w:t>dominated</w:t>
            </w:r>
          </w:p>
        </w:tc>
        <w:tc>
          <w:tcPr>
            <w:tcW w:w="300" w:type="pct"/>
            <w:hideMark/>
          </w:tcPr>
          <w:p w:rsidR="00475D99" w:rsidRPr="000D307F" w:rsidRDefault="00475D99" w:rsidP="00475D99">
            <w:pPr>
              <w:pStyle w:val="af5"/>
              <w:spacing w:before="0" w:beforeAutospacing="0" w:after="0" w:afterAutospacing="0"/>
              <w:contextualSpacing/>
              <w:jc w:val="both"/>
            </w:pPr>
            <w:r w:rsidRPr="000D307F">
              <w:t>(d)</w:t>
            </w:r>
          </w:p>
        </w:tc>
        <w:tc>
          <w:tcPr>
            <w:tcW w:w="800" w:type="pct"/>
            <w:hideMark/>
          </w:tcPr>
          <w:p w:rsidR="00475D99" w:rsidRPr="000D307F" w:rsidRDefault="00475D99" w:rsidP="00475D99">
            <w:pPr>
              <w:pStyle w:val="af5"/>
              <w:spacing w:before="0" w:beforeAutospacing="0" w:after="0" w:afterAutospacing="0"/>
              <w:contextualSpacing/>
              <w:jc w:val="both"/>
            </w:pPr>
            <w:r w:rsidRPr="000D307F">
              <w:t>domineering</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6.</w:t>
            </w:r>
          </w:p>
        </w:tc>
        <w:tc>
          <w:tcPr>
            <w:tcW w:w="300" w:type="pct"/>
            <w:hideMark/>
          </w:tcPr>
          <w:p w:rsidR="00475D99" w:rsidRPr="000D307F" w:rsidRDefault="00475D99" w:rsidP="00475D99">
            <w:pPr>
              <w:pStyle w:val="af5"/>
              <w:spacing w:before="0" w:beforeAutospacing="0" w:after="0" w:afterAutospacing="0"/>
              <w:contextualSpacing/>
              <w:jc w:val="both"/>
            </w:pPr>
            <w:r w:rsidRPr="000D307F">
              <w:t>(a)</w:t>
            </w:r>
          </w:p>
        </w:tc>
        <w:tc>
          <w:tcPr>
            <w:tcW w:w="900" w:type="pct"/>
            <w:hideMark/>
          </w:tcPr>
          <w:p w:rsidR="00475D99" w:rsidRPr="000D307F" w:rsidRDefault="00475D99" w:rsidP="00475D99">
            <w:pPr>
              <w:pStyle w:val="af5"/>
              <w:spacing w:before="0" w:beforeAutospacing="0" w:after="0" w:afterAutospacing="0"/>
              <w:contextualSpacing/>
              <w:jc w:val="both"/>
            </w:pPr>
            <w:r w:rsidRPr="000D307F">
              <w:t>scaled</w:t>
            </w:r>
          </w:p>
        </w:tc>
        <w:tc>
          <w:tcPr>
            <w:tcW w:w="250" w:type="pct"/>
            <w:hideMark/>
          </w:tcPr>
          <w:p w:rsidR="00475D99" w:rsidRPr="000D307F" w:rsidRDefault="00475D99" w:rsidP="00475D99">
            <w:pPr>
              <w:pStyle w:val="af5"/>
              <w:spacing w:before="0" w:beforeAutospacing="0" w:after="0" w:afterAutospacing="0"/>
              <w:contextualSpacing/>
              <w:jc w:val="both"/>
            </w:pPr>
            <w:r w:rsidRPr="000D307F">
              <w:t>(b)</w:t>
            </w:r>
          </w:p>
        </w:tc>
        <w:tc>
          <w:tcPr>
            <w:tcW w:w="850" w:type="pct"/>
            <w:hideMark/>
          </w:tcPr>
          <w:p w:rsidR="00475D99" w:rsidRPr="000D307F" w:rsidRDefault="00475D99" w:rsidP="00475D99">
            <w:pPr>
              <w:pStyle w:val="af5"/>
              <w:spacing w:before="0" w:beforeAutospacing="0" w:after="0" w:afterAutospacing="0"/>
              <w:contextualSpacing/>
              <w:jc w:val="both"/>
            </w:pPr>
            <w:r w:rsidRPr="000D307F">
              <w:t>climbed</w:t>
            </w:r>
          </w:p>
        </w:tc>
        <w:tc>
          <w:tcPr>
            <w:tcW w:w="250" w:type="pct"/>
            <w:hideMark/>
          </w:tcPr>
          <w:p w:rsidR="00475D99" w:rsidRPr="000D307F" w:rsidRDefault="00475D99" w:rsidP="00475D99">
            <w:pPr>
              <w:pStyle w:val="af5"/>
              <w:spacing w:before="0" w:beforeAutospacing="0" w:after="0" w:afterAutospacing="0"/>
              <w:contextualSpacing/>
              <w:jc w:val="both"/>
            </w:pPr>
            <w:r w:rsidRPr="000D307F">
              <w:t>(c)</w:t>
            </w:r>
          </w:p>
        </w:tc>
        <w:tc>
          <w:tcPr>
            <w:tcW w:w="800" w:type="pct"/>
            <w:hideMark/>
          </w:tcPr>
          <w:p w:rsidR="00475D99" w:rsidRPr="000D307F" w:rsidRDefault="00475D99" w:rsidP="00475D99">
            <w:pPr>
              <w:pStyle w:val="af5"/>
              <w:spacing w:before="0" w:beforeAutospacing="0" w:after="0" w:afterAutospacing="0"/>
              <w:contextualSpacing/>
              <w:jc w:val="both"/>
            </w:pPr>
            <w:r w:rsidRPr="000D307F">
              <w:t>upped</w:t>
            </w:r>
          </w:p>
        </w:tc>
        <w:tc>
          <w:tcPr>
            <w:tcW w:w="300" w:type="pct"/>
            <w:hideMark/>
          </w:tcPr>
          <w:p w:rsidR="00475D99" w:rsidRPr="000D307F" w:rsidRDefault="00475D99" w:rsidP="00475D99">
            <w:pPr>
              <w:pStyle w:val="af5"/>
              <w:spacing w:before="0" w:beforeAutospacing="0" w:after="0" w:afterAutospacing="0"/>
              <w:contextualSpacing/>
              <w:jc w:val="both"/>
            </w:pPr>
            <w:r w:rsidRPr="000D307F">
              <w:t>(d)</w:t>
            </w:r>
          </w:p>
        </w:tc>
        <w:tc>
          <w:tcPr>
            <w:tcW w:w="800" w:type="pct"/>
            <w:hideMark/>
          </w:tcPr>
          <w:p w:rsidR="00475D99" w:rsidRPr="000D307F" w:rsidRDefault="00475D99" w:rsidP="00475D99">
            <w:pPr>
              <w:pStyle w:val="af5"/>
              <w:spacing w:before="0" w:beforeAutospacing="0" w:after="0" w:afterAutospacing="0"/>
              <w:contextualSpacing/>
              <w:jc w:val="both"/>
            </w:pPr>
            <w:r w:rsidRPr="000D307F">
              <w:t>pulled</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7.</w:t>
            </w:r>
          </w:p>
        </w:tc>
        <w:tc>
          <w:tcPr>
            <w:tcW w:w="300" w:type="pct"/>
            <w:hideMark/>
          </w:tcPr>
          <w:p w:rsidR="00475D99" w:rsidRPr="000D307F" w:rsidRDefault="00475D99" w:rsidP="00475D99">
            <w:pPr>
              <w:pStyle w:val="af5"/>
              <w:spacing w:before="0" w:beforeAutospacing="0" w:after="0" w:afterAutospacing="0"/>
              <w:contextualSpacing/>
              <w:jc w:val="both"/>
            </w:pPr>
            <w:r w:rsidRPr="000D307F">
              <w:t>(a)</w:t>
            </w:r>
          </w:p>
        </w:tc>
        <w:tc>
          <w:tcPr>
            <w:tcW w:w="900" w:type="pct"/>
            <w:hideMark/>
          </w:tcPr>
          <w:p w:rsidR="00475D99" w:rsidRPr="000D307F" w:rsidRDefault="00475D99" w:rsidP="00475D99">
            <w:pPr>
              <w:pStyle w:val="af5"/>
              <w:spacing w:before="0" w:beforeAutospacing="0" w:after="0" w:afterAutospacing="0"/>
              <w:contextualSpacing/>
              <w:jc w:val="both"/>
            </w:pPr>
            <w:r w:rsidRPr="000D307F">
              <w:t>for</w:t>
            </w:r>
          </w:p>
        </w:tc>
        <w:tc>
          <w:tcPr>
            <w:tcW w:w="250" w:type="pct"/>
            <w:hideMark/>
          </w:tcPr>
          <w:p w:rsidR="00475D99" w:rsidRPr="000D307F" w:rsidRDefault="00475D99" w:rsidP="00475D99">
            <w:pPr>
              <w:pStyle w:val="af5"/>
              <w:spacing w:before="0" w:beforeAutospacing="0" w:after="0" w:afterAutospacing="0"/>
              <w:contextualSpacing/>
              <w:jc w:val="both"/>
            </w:pPr>
            <w:r w:rsidRPr="000D307F">
              <w:t>(b)</w:t>
            </w:r>
          </w:p>
        </w:tc>
        <w:tc>
          <w:tcPr>
            <w:tcW w:w="850" w:type="pct"/>
            <w:hideMark/>
          </w:tcPr>
          <w:p w:rsidR="00475D99" w:rsidRPr="000D307F" w:rsidRDefault="00475D99" w:rsidP="00475D99">
            <w:pPr>
              <w:pStyle w:val="af5"/>
              <w:spacing w:before="0" w:beforeAutospacing="0" w:after="0" w:afterAutospacing="0"/>
              <w:contextualSpacing/>
              <w:jc w:val="both"/>
            </w:pPr>
            <w:r w:rsidRPr="000D307F">
              <w:t>by</w:t>
            </w:r>
          </w:p>
        </w:tc>
        <w:tc>
          <w:tcPr>
            <w:tcW w:w="250" w:type="pct"/>
            <w:hideMark/>
          </w:tcPr>
          <w:p w:rsidR="00475D99" w:rsidRPr="000D307F" w:rsidRDefault="00475D99" w:rsidP="00475D99">
            <w:pPr>
              <w:pStyle w:val="af5"/>
              <w:spacing w:before="0" w:beforeAutospacing="0" w:after="0" w:afterAutospacing="0"/>
              <w:contextualSpacing/>
              <w:jc w:val="both"/>
            </w:pPr>
            <w:r w:rsidRPr="000D307F">
              <w:t>(c)</w:t>
            </w:r>
          </w:p>
        </w:tc>
        <w:tc>
          <w:tcPr>
            <w:tcW w:w="800" w:type="pct"/>
            <w:hideMark/>
          </w:tcPr>
          <w:p w:rsidR="00475D99" w:rsidRPr="000D307F" w:rsidRDefault="00475D99" w:rsidP="00475D99">
            <w:pPr>
              <w:pStyle w:val="af5"/>
              <w:spacing w:before="0" w:beforeAutospacing="0" w:after="0" w:afterAutospacing="0"/>
              <w:contextualSpacing/>
              <w:jc w:val="both"/>
            </w:pPr>
            <w:r w:rsidRPr="000D307F">
              <w:t>at</w:t>
            </w:r>
          </w:p>
        </w:tc>
        <w:tc>
          <w:tcPr>
            <w:tcW w:w="300" w:type="pct"/>
            <w:hideMark/>
          </w:tcPr>
          <w:p w:rsidR="00475D99" w:rsidRPr="000D307F" w:rsidRDefault="00475D99" w:rsidP="00475D99">
            <w:pPr>
              <w:pStyle w:val="af5"/>
              <w:spacing w:before="0" w:beforeAutospacing="0" w:after="0" w:afterAutospacing="0"/>
              <w:contextualSpacing/>
              <w:jc w:val="both"/>
            </w:pPr>
            <w:r w:rsidRPr="000D307F">
              <w:t>(d)</w:t>
            </w:r>
          </w:p>
        </w:tc>
        <w:tc>
          <w:tcPr>
            <w:tcW w:w="800" w:type="pct"/>
            <w:hideMark/>
          </w:tcPr>
          <w:p w:rsidR="00475D99" w:rsidRPr="000D307F" w:rsidRDefault="00475D99" w:rsidP="00475D99">
            <w:pPr>
              <w:pStyle w:val="af5"/>
              <w:spacing w:before="0" w:beforeAutospacing="0" w:after="0" w:afterAutospacing="0"/>
              <w:contextualSpacing/>
              <w:jc w:val="both"/>
            </w:pPr>
            <w:r w:rsidRPr="000D307F">
              <w:t>to</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8.</w:t>
            </w:r>
          </w:p>
        </w:tc>
        <w:tc>
          <w:tcPr>
            <w:tcW w:w="300" w:type="pct"/>
            <w:hideMark/>
          </w:tcPr>
          <w:p w:rsidR="00475D99" w:rsidRPr="000D307F" w:rsidRDefault="00475D99" w:rsidP="00475D99">
            <w:pPr>
              <w:pStyle w:val="af5"/>
              <w:spacing w:before="0" w:beforeAutospacing="0" w:after="0" w:afterAutospacing="0"/>
              <w:contextualSpacing/>
              <w:jc w:val="both"/>
            </w:pPr>
            <w:r w:rsidRPr="000D307F">
              <w:t>(a)</w:t>
            </w:r>
          </w:p>
        </w:tc>
        <w:tc>
          <w:tcPr>
            <w:tcW w:w="900" w:type="pct"/>
            <w:hideMark/>
          </w:tcPr>
          <w:p w:rsidR="00475D99" w:rsidRPr="000D307F" w:rsidRDefault="00475D99" w:rsidP="00475D99">
            <w:pPr>
              <w:pStyle w:val="af5"/>
              <w:spacing w:before="0" w:beforeAutospacing="0" w:after="0" w:afterAutospacing="0"/>
              <w:contextualSpacing/>
              <w:jc w:val="both"/>
            </w:pPr>
            <w:r w:rsidRPr="000D307F">
              <w:t>minis</w:t>
            </w:r>
          </w:p>
        </w:tc>
        <w:tc>
          <w:tcPr>
            <w:tcW w:w="250" w:type="pct"/>
            <w:hideMark/>
          </w:tcPr>
          <w:p w:rsidR="00475D99" w:rsidRPr="000D307F" w:rsidRDefault="00475D99" w:rsidP="00475D99">
            <w:pPr>
              <w:pStyle w:val="af5"/>
              <w:spacing w:before="0" w:beforeAutospacing="0" w:after="0" w:afterAutospacing="0"/>
              <w:contextualSpacing/>
              <w:jc w:val="both"/>
            </w:pPr>
            <w:r w:rsidRPr="000D307F">
              <w:t>(b)</w:t>
            </w:r>
          </w:p>
        </w:tc>
        <w:tc>
          <w:tcPr>
            <w:tcW w:w="850" w:type="pct"/>
            <w:hideMark/>
          </w:tcPr>
          <w:p w:rsidR="00475D99" w:rsidRPr="000D307F" w:rsidRDefault="00475D99" w:rsidP="00475D99">
            <w:pPr>
              <w:pStyle w:val="af5"/>
              <w:spacing w:before="0" w:beforeAutospacing="0" w:after="0" w:afterAutospacing="0"/>
              <w:contextualSpacing/>
              <w:jc w:val="both"/>
            </w:pPr>
            <w:r w:rsidRPr="000D307F">
              <w:t>minutes</w:t>
            </w:r>
          </w:p>
        </w:tc>
        <w:tc>
          <w:tcPr>
            <w:tcW w:w="250" w:type="pct"/>
            <w:hideMark/>
          </w:tcPr>
          <w:p w:rsidR="00475D99" w:rsidRPr="000D307F" w:rsidRDefault="00475D99" w:rsidP="00475D99">
            <w:pPr>
              <w:pStyle w:val="af5"/>
              <w:spacing w:before="0" w:beforeAutospacing="0" w:after="0" w:afterAutospacing="0"/>
              <w:contextualSpacing/>
              <w:jc w:val="both"/>
            </w:pPr>
            <w:r w:rsidRPr="000D307F">
              <w:t>(c)</w:t>
            </w:r>
          </w:p>
        </w:tc>
        <w:tc>
          <w:tcPr>
            <w:tcW w:w="800" w:type="pct"/>
            <w:hideMark/>
          </w:tcPr>
          <w:p w:rsidR="00475D99" w:rsidRPr="000D307F" w:rsidRDefault="00475D99" w:rsidP="00475D99">
            <w:pPr>
              <w:pStyle w:val="af5"/>
              <w:spacing w:before="0" w:beforeAutospacing="0" w:after="0" w:afterAutospacing="0"/>
              <w:contextualSpacing/>
              <w:jc w:val="both"/>
            </w:pPr>
            <w:r w:rsidRPr="000D307F">
              <w:t>ministerial</w:t>
            </w:r>
          </w:p>
        </w:tc>
        <w:tc>
          <w:tcPr>
            <w:tcW w:w="300" w:type="pct"/>
            <w:hideMark/>
          </w:tcPr>
          <w:p w:rsidR="00475D99" w:rsidRPr="000D307F" w:rsidRDefault="00475D99" w:rsidP="00475D99">
            <w:pPr>
              <w:pStyle w:val="af5"/>
              <w:spacing w:before="0" w:beforeAutospacing="0" w:after="0" w:afterAutospacing="0"/>
              <w:contextualSpacing/>
              <w:jc w:val="both"/>
            </w:pPr>
            <w:r w:rsidRPr="000D307F">
              <w:t>(d)</w:t>
            </w:r>
          </w:p>
        </w:tc>
        <w:tc>
          <w:tcPr>
            <w:tcW w:w="800" w:type="pct"/>
            <w:hideMark/>
          </w:tcPr>
          <w:p w:rsidR="00475D99" w:rsidRPr="000D307F" w:rsidRDefault="00475D99" w:rsidP="00475D99">
            <w:pPr>
              <w:pStyle w:val="af5"/>
              <w:spacing w:before="0" w:beforeAutospacing="0" w:after="0" w:afterAutospacing="0"/>
              <w:contextualSpacing/>
              <w:jc w:val="both"/>
            </w:pPr>
            <w:r w:rsidRPr="000D307F">
              <w:t>miniscule</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9.</w:t>
            </w:r>
          </w:p>
        </w:tc>
        <w:tc>
          <w:tcPr>
            <w:tcW w:w="300" w:type="pct"/>
            <w:hideMark/>
          </w:tcPr>
          <w:p w:rsidR="00475D99" w:rsidRPr="000D307F" w:rsidRDefault="00475D99" w:rsidP="00475D99">
            <w:pPr>
              <w:pStyle w:val="af5"/>
              <w:spacing w:before="0" w:beforeAutospacing="0" w:after="0" w:afterAutospacing="0"/>
              <w:contextualSpacing/>
              <w:jc w:val="both"/>
            </w:pPr>
            <w:r w:rsidRPr="000D307F">
              <w:t>(a)</w:t>
            </w:r>
          </w:p>
        </w:tc>
        <w:tc>
          <w:tcPr>
            <w:tcW w:w="900" w:type="pct"/>
            <w:hideMark/>
          </w:tcPr>
          <w:p w:rsidR="00475D99" w:rsidRPr="000D307F" w:rsidRDefault="00475D99" w:rsidP="00475D99">
            <w:pPr>
              <w:pStyle w:val="af5"/>
              <w:spacing w:before="0" w:beforeAutospacing="0" w:after="0" w:afterAutospacing="0"/>
              <w:contextualSpacing/>
              <w:jc w:val="both"/>
            </w:pPr>
            <w:r w:rsidRPr="000D307F">
              <w:t>quit</w:t>
            </w:r>
          </w:p>
        </w:tc>
        <w:tc>
          <w:tcPr>
            <w:tcW w:w="250" w:type="pct"/>
            <w:hideMark/>
          </w:tcPr>
          <w:p w:rsidR="00475D99" w:rsidRPr="000D307F" w:rsidRDefault="00475D99" w:rsidP="00475D99">
            <w:pPr>
              <w:pStyle w:val="af5"/>
              <w:spacing w:before="0" w:beforeAutospacing="0" w:after="0" w:afterAutospacing="0"/>
              <w:contextualSpacing/>
              <w:jc w:val="both"/>
            </w:pPr>
            <w:r w:rsidRPr="000D307F">
              <w:t>(b)</w:t>
            </w:r>
          </w:p>
        </w:tc>
        <w:tc>
          <w:tcPr>
            <w:tcW w:w="850" w:type="pct"/>
            <w:hideMark/>
          </w:tcPr>
          <w:p w:rsidR="00475D99" w:rsidRPr="000D307F" w:rsidRDefault="00475D99" w:rsidP="00475D99">
            <w:pPr>
              <w:pStyle w:val="af5"/>
              <w:spacing w:before="0" w:beforeAutospacing="0" w:after="0" w:afterAutospacing="0"/>
              <w:contextualSpacing/>
              <w:jc w:val="both"/>
            </w:pPr>
            <w:r w:rsidRPr="000D307F">
              <w:t>quite</w:t>
            </w:r>
          </w:p>
        </w:tc>
        <w:tc>
          <w:tcPr>
            <w:tcW w:w="250" w:type="pct"/>
            <w:hideMark/>
          </w:tcPr>
          <w:p w:rsidR="00475D99" w:rsidRPr="000D307F" w:rsidRDefault="00475D99" w:rsidP="00475D99">
            <w:pPr>
              <w:pStyle w:val="af5"/>
              <w:spacing w:before="0" w:beforeAutospacing="0" w:after="0" w:afterAutospacing="0"/>
              <w:contextualSpacing/>
              <w:jc w:val="both"/>
            </w:pPr>
            <w:r w:rsidRPr="000D307F">
              <w:t>(c)</w:t>
            </w:r>
          </w:p>
        </w:tc>
        <w:tc>
          <w:tcPr>
            <w:tcW w:w="800" w:type="pct"/>
            <w:hideMark/>
          </w:tcPr>
          <w:p w:rsidR="00475D99" w:rsidRPr="000D307F" w:rsidRDefault="00475D99" w:rsidP="00475D99">
            <w:pPr>
              <w:pStyle w:val="af5"/>
              <w:spacing w:before="0" w:beforeAutospacing="0" w:after="0" w:afterAutospacing="0"/>
              <w:contextualSpacing/>
              <w:jc w:val="both"/>
            </w:pPr>
            <w:r w:rsidRPr="000D307F">
              <w:t>quiet</w:t>
            </w:r>
          </w:p>
        </w:tc>
        <w:tc>
          <w:tcPr>
            <w:tcW w:w="300" w:type="pct"/>
            <w:hideMark/>
          </w:tcPr>
          <w:p w:rsidR="00475D99" w:rsidRPr="000D307F" w:rsidRDefault="00475D99" w:rsidP="00475D99">
            <w:pPr>
              <w:pStyle w:val="af5"/>
              <w:spacing w:before="0" w:beforeAutospacing="0" w:after="0" w:afterAutospacing="0"/>
              <w:contextualSpacing/>
              <w:jc w:val="both"/>
            </w:pPr>
            <w:r w:rsidRPr="000D307F">
              <w:t>(d)</w:t>
            </w:r>
          </w:p>
        </w:tc>
        <w:tc>
          <w:tcPr>
            <w:tcW w:w="800" w:type="pct"/>
            <w:hideMark/>
          </w:tcPr>
          <w:p w:rsidR="00475D99" w:rsidRPr="000D307F" w:rsidRDefault="00475D99" w:rsidP="00475D99">
            <w:pPr>
              <w:pStyle w:val="af5"/>
              <w:spacing w:before="0" w:beforeAutospacing="0" w:after="0" w:afterAutospacing="0"/>
              <w:contextualSpacing/>
              <w:jc w:val="both"/>
            </w:pPr>
            <w:r w:rsidRPr="000D307F">
              <w:t>quote</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10.</w:t>
            </w:r>
          </w:p>
        </w:tc>
        <w:tc>
          <w:tcPr>
            <w:tcW w:w="300" w:type="pct"/>
            <w:hideMark/>
          </w:tcPr>
          <w:p w:rsidR="00475D99" w:rsidRPr="000D307F" w:rsidRDefault="00475D99" w:rsidP="00475D99">
            <w:pPr>
              <w:pStyle w:val="af5"/>
              <w:spacing w:before="0" w:beforeAutospacing="0" w:after="0" w:afterAutospacing="0"/>
              <w:contextualSpacing/>
              <w:jc w:val="both"/>
            </w:pPr>
            <w:r w:rsidRPr="000D307F">
              <w:t>(a)</w:t>
            </w:r>
          </w:p>
        </w:tc>
        <w:tc>
          <w:tcPr>
            <w:tcW w:w="900" w:type="pct"/>
            <w:hideMark/>
          </w:tcPr>
          <w:p w:rsidR="00475D99" w:rsidRPr="000D307F" w:rsidRDefault="00475D99" w:rsidP="00475D99">
            <w:pPr>
              <w:pStyle w:val="af5"/>
              <w:spacing w:before="0" w:beforeAutospacing="0" w:after="0" w:afterAutospacing="0"/>
              <w:contextualSpacing/>
              <w:jc w:val="both"/>
            </w:pPr>
            <w:r w:rsidRPr="000D307F">
              <w:t>tapping</w:t>
            </w:r>
          </w:p>
        </w:tc>
        <w:tc>
          <w:tcPr>
            <w:tcW w:w="250" w:type="pct"/>
            <w:hideMark/>
          </w:tcPr>
          <w:p w:rsidR="00475D99" w:rsidRPr="000D307F" w:rsidRDefault="00475D99" w:rsidP="00475D99">
            <w:pPr>
              <w:pStyle w:val="af5"/>
              <w:spacing w:before="0" w:beforeAutospacing="0" w:after="0" w:afterAutospacing="0"/>
              <w:contextualSpacing/>
              <w:jc w:val="both"/>
            </w:pPr>
            <w:r w:rsidRPr="000D307F">
              <w:t>(b)</w:t>
            </w:r>
          </w:p>
        </w:tc>
        <w:tc>
          <w:tcPr>
            <w:tcW w:w="850" w:type="pct"/>
            <w:hideMark/>
          </w:tcPr>
          <w:p w:rsidR="00475D99" w:rsidRPr="000D307F" w:rsidRDefault="00475D99" w:rsidP="00475D99">
            <w:pPr>
              <w:pStyle w:val="af5"/>
              <w:spacing w:before="0" w:beforeAutospacing="0" w:after="0" w:afterAutospacing="0"/>
              <w:contextualSpacing/>
              <w:jc w:val="both"/>
            </w:pPr>
            <w:r w:rsidRPr="000D307F">
              <w:t>topping</w:t>
            </w:r>
          </w:p>
        </w:tc>
        <w:tc>
          <w:tcPr>
            <w:tcW w:w="250" w:type="pct"/>
            <w:hideMark/>
          </w:tcPr>
          <w:p w:rsidR="00475D99" w:rsidRPr="000D307F" w:rsidRDefault="00475D99" w:rsidP="00475D99">
            <w:pPr>
              <w:pStyle w:val="af5"/>
              <w:spacing w:before="0" w:beforeAutospacing="0" w:after="0" w:afterAutospacing="0"/>
              <w:contextualSpacing/>
              <w:jc w:val="both"/>
            </w:pPr>
            <w:r w:rsidRPr="000D307F">
              <w:t>(c)</w:t>
            </w:r>
          </w:p>
        </w:tc>
        <w:tc>
          <w:tcPr>
            <w:tcW w:w="800" w:type="pct"/>
            <w:hideMark/>
          </w:tcPr>
          <w:p w:rsidR="00475D99" w:rsidRPr="000D307F" w:rsidRDefault="00475D99" w:rsidP="00475D99">
            <w:pPr>
              <w:pStyle w:val="af5"/>
              <w:spacing w:before="0" w:beforeAutospacing="0" w:after="0" w:afterAutospacing="0"/>
              <w:contextualSpacing/>
              <w:jc w:val="both"/>
            </w:pPr>
            <w:r w:rsidRPr="000D307F">
              <w:t>tripping</w:t>
            </w:r>
          </w:p>
        </w:tc>
        <w:tc>
          <w:tcPr>
            <w:tcW w:w="300" w:type="pct"/>
            <w:hideMark/>
          </w:tcPr>
          <w:p w:rsidR="00475D99" w:rsidRPr="000D307F" w:rsidRDefault="00475D99" w:rsidP="00475D99">
            <w:pPr>
              <w:pStyle w:val="af5"/>
              <w:spacing w:before="0" w:beforeAutospacing="0" w:after="0" w:afterAutospacing="0"/>
              <w:contextualSpacing/>
              <w:jc w:val="both"/>
            </w:pPr>
            <w:r w:rsidRPr="000D307F">
              <w:t>(d)</w:t>
            </w:r>
          </w:p>
        </w:tc>
        <w:tc>
          <w:tcPr>
            <w:tcW w:w="800" w:type="pct"/>
            <w:hideMark/>
          </w:tcPr>
          <w:p w:rsidR="00475D99" w:rsidRPr="000D307F" w:rsidRDefault="00475D99" w:rsidP="00475D99">
            <w:pPr>
              <w:pStyle w:val="af5"/>
              <w:spacing w:before="0" w:beforeAutospacing="0" w:after="0" w:afterAutospacing="0"/>
              <w:contextualSpacing/>
              <w:jc w:val="both"/>
            </w:pPr>
            <w:r w:rsidRPr="000D307F">
              <w:t>tipping</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11.</w:t>
            </w:r>
          </w:p>
        </w:tc>
        <w:tc>
          <w:tcPr>
            <w:tcW w:w="300" w:type="pct"/>
            <w:hideMark/>
          </w:tcPr>
          <w:p w:rsidR="00475D99" w:rsidRPr="000D307F" w:rsidRDefault="00475D99" w:rsidP="00475D99">
            <w:pPr>
              <w:pStyle w:val="af5"/>
              <w:spacing w:before="0" w:beforeAutospacing="0" w:after="0" w:afterAutospacing="0"/>
              <w:contextualSpacing/>
              <w:jc w:val="both"/>
            </w:pPr>
            <w:r w:rsidRPr="000D307F">
              <w:t>(a)</w:t>
            </w:r>
          </w:p>
        </w:tc>
        <w:tc>
          <w:tcPr>
            <w:tcW w:w="900" w:type="pct"/>
            <w:hideMark/>
          </w:tcPr>
          <w:p w:rsidR="00475D99" w:rsidRPr="000D307F" w:rsidRDefault="00475D99" w:rsidP="00475D99">
            <w:pPr>
              <w:pStyle w:val="af5"/>
              <w:spacing w:before="0" w:beforeAutospacing="0" w:after="0" w:afterAutospacing="0"/>
              <w:contextualSpacing/>
              <w:jc w:val="both"/>
            </w:pPr>
            <w:r w:rsidRPr="000D307F">
              <w:t>by</w:t>
            </w:r>
          </w:p>
        </w:tc>
        <w:tc>
          <w:tcPr>
            <w:tcW w:w="250" w:type="pct"/>
            <w:hideMark/>
          </w:tcPr>
          <w:p w:rsidR="00475D99" w:rsidRPr="000D307F" w:rsidRDefault="00475D99" w:rsidP="00475D99">
            <w:pPr>
              <w:pStyle w:val="af5"/>
              <w:spacing w:before="0" w:beforeAutospacing="0" w:after="0" w:afterAutospacing="0"/>
              <w:contextualSpacing/>
              <w:jc w:val="both"/>
            </w:pPr>
            <w:r w:rsidRPr="000D307F">
              <w:t>(b)</w:t>
            </w:r>
          </w:p>
        </w:tc>
        <w:tc>
          <w:tcPr>
            <w:tcW w:w="850" w:type="pct"/>
            <w:hideMark/>
          </w:tcPr>
          <w:p w:rsidR="00475D99" w:rsidRPr="000D307F" w:rsidRDefault="00475D99" w:rsidP="00475D99">
            <w:pPr>
              <w:pStyle w:val="af5"/>
              <w:spacing w:before="0" w:beforeAutospacing="0" w:after="0" w:afterAutospacing="0"/>
              <w:contextualSpacing/>
              <w:jc w:val="both"/>
            </w:pPr>
            <w:r w:rsidRPr="000D307F">
              <w:t>of</w:t>
            </w:r>
          </w:p>
        </w:tc>
        <w:tc>
          <w:tcPr>
            <w:tcW w:w="250" w:type="pct"/>
            <w:hideMark/>
          </w:tcPr>
          <w:p w:rsidR="00475D99" w:rsidRPr="000D307F" w:rsidRDefault="00475D99" w:rsidP="00475D99">
            <w:pPr>
              <w:pStyle w:val="af5"/>
              <w:spacing w:before="0" w:beforeAutospacing="0" w:after="0" w:afterAutospacing="0"/>
              <w:contextualSpacing/>
              <w:jc w:val="both"/>
            </w:pPr>
            <w:r w:rsidRPr="000D307F">
              <w:t>(c)</w:t>
            </w:r>
          </w:p>
        </w:tc>
        <w:tc>
          <w:tcPr>
            <w:tcW w:w="800" w:type="pct"/>
            <w:hideMark/>
          </w:tcPr>
          <w:p w:rsidR="00475D99" w:rsidRPr="000D307F" w:rsidRDefault="00475D99" w:rsidP="00475D99">
            <w:pPr>
              <w:pStyle w:val="af5"/>
              <w:spacing w:before="0" w:beforeAutospacing="0" w:after="0" w:afterAutospacing="0"/>
              <w:contextualSpacing/>
              <w:jc w:val="both"/>
            </w:pPr>
            <w:r w:rsidRPr="000D307F">
              <w:t>in</w:t>
            </w:r>
          </w:p>
        </w:tc>
        <w:tc>
          <w:tcPr>
            <w:tcW w:w="300" w:type="pct"/>
            <w:hideMark/>
          </w:tcPr>
          <w:p w:rsidR="00475D99" w:rsidRPr="000D307F" w:rsidRDefault="00475D99" w:rsidP="00475D99">
            <w:pPr>
              <w:pStyle w:val="af5"/>
              <w:spacing w:before="0" w:beforeAutospacing="0" w:after="0" w:afterAutospacing="0"/>
              <w:contextualSpacing/>
              <w:jc w:val="both"/>
            </w:pPr>
            <w:r w:rsidRPr="000D307F">
              <w:t>(d)</w:t>
            </w:r>
          </w:p>
        </w:tc>
        <w:tc>
          <w:tcPr>
            <w:tcW w:w="800" w:type="pct"/>
            <w:hideMark/>
          </w:tcPr>
          <w:p w:rsidR="00475D99" w:rsidRPr="000D307F" w:rsidRDefault="00475D99" w:rsidP="00475D99">
            <w:pPr>
              <w:pStyle w:val="af5"/>
              <w:spacing w:before="0" w:beforeAutospacing="0" w:after="0" w:afterAutospacing="0"/>
              <w:contextualSpacing/>
              <w:jc w:val="both"/>
            </w:pPr>
            <w:r w:rsidRPr="000D307F">
              <w:t>as</w:t>
            </w:r>
          </w:p>
        </w:tc>
      </w:tr>
      <w:tr w:rsidR="00475D99" w:rsidRPr="000D307F" w:rsidTr="00475D99">
        <w:trPr>
          <w:tblCellSpacing w:w="0" w:type="dxa"/>
        </w:trPr>
        <w:tc>
          <w:tcPr>
            <w:tcW w:w="300" w:type="pct"/>
            <w:hideMark/>
          </w:tcPr>
          <w:p w:rsidR="00475D99" w:rsidRPr="000D307F" w:rsidRDefault="00475D99" w:rsidP="00475D99">
            <w:pPr>
              <w:pStyle w:val="af5"/>
              <w:spacing w:before="0" w:beforeAutospacing="0" w:after="0" w:afterAutospacing="0"/>
              <w:contextualSpacing/>
              <w:jc w:val="both"/>
            </w:pPr>
            <w:r w:rsidRPr="000D307F">
              <w:t>12.</w:t>
            </w:r>
          </w:p>
        </w:tc>
        <w:tc>
          <w:tcPr>
            <w:tcW w:w="300" w:type="pct"/>
            <w:hideMark/>
          </w:tcPr>
          <w:p w:rsidR="00475D99" w:rsidRPr="000D307F" w:rsidRDefault="00475D99" w:rsidP="00475D99">
            <w:pPr>
              <w:pStyle w:val="af5"/>
              <w:spacing w:before="0" w:beforeAutospacing="0" w:after="0" w:afterAutospacing="0"/>
              <w:contextualSpacing/>
              <w:jc w:val="both"/>
            </w:pPr>
            <w:r w:rsidRPr="000D307F">
              <w:t>(a)</w:t>
            </w:r>
          </w:p>
        </w:tc>
        <w:tc>
          <w:tcPr>
            <w:tcW w:w="900" w:type="pct"/>
            <w:hideMark/>
          </w:tcPr>
          <w:p w:rsidR="00475D99" w:rsidRPr="000D307F" w:rsidRDefault="00475D99" w:rsidP="00475D99">
            <w:pPr>
              <w:pStyle w:val="af5"/>
              <w:spacing w:before="0" w:beforeAutospacing="0" w:after="0" w:afterAutospacing="0"/>
              <w:contextualSpacing/>
              <w:jc w:val="both"/>
            </w:pPr>
            <w:r w:rsidRPr="000D307F">
              <w:t>eligible</w:t>
            </w:r>
          </w:p>
        </w:tc>
        <w:tc>
          <w:tcPr>
            <w:tcW w:w="250" w:type="pct"/>
            <w:hideMark/>
          </w:tcPr>
          <w:p w:rsidR="00475D99" w:rsidRPr="000D307F" w:rsidRDefault="00475D99" w:rsidP="00475D99">
            <w:pPr>
              <w:pStyle w:val="af5"/>
              <w:spacing w:before="0" w:beforeAutospacing="0" w:after="0" w:afterAutospacing="0"/>
              <w:contextualSpacing/>
              <w:jc w:val="both"/>
            </w:pPr>
            <w:r w:rsidRPr="000D307F">
              <w:t>(b)</w:t>
            </w:r>
          </w:p>
        </w:tc>
        <w:tc>
          <w:tcPr>
            <w:tcW w:w="850" w:type="pct"/>
            <w:hideMark/>
          </w:tcPr>
          <w:p w:rsidR="00475D99" w:rsidRPr="000D307F" w:rsidRDefault="00475D99" w:rsidP="00475D99">
            <w:pPr>
              <w:pStyle w:val="af5"/>
              <w:spacing w:before="0" w:beforeAutospacing="0" w:after="0" w:afterAutospacing="0"/>
              <w:contextualSpacing/>
              <w:jc w:val="both"/>
            </w:pPr>
            <w:r w:rsidRPr="000D307F">
              <w:t>alleged</w:t>
            </w:r>
          </w:p>
        </w:tc>
        <w:tc>
          <w:tcPr>
            <w:tcW w:w="250" w:type="pct"/>
            <w:hideMark/>
          </w:tcPr>
          <w:p w:rsidR="00475D99" w:rsidRPr="000D307F" w:rsidRDefault="00475D99" w:rsidP="00475D99">
            <w:pPr>
              <w:pStyle w:val="af5"/>
              <w:spacing w:before="0" w:beforeAutospacing="0" w:after="0" w:afterAutospacing="0"/>
              <w:contextualSpacing/>
              <w:jc w:val="both"/>
            </w:pPr>
            <w:r w:rsidRPr="000D307F">
              <w:t>(c)</w:t>
            </w:r>
          </w:p>
        </w:tc>
        <w:tc>
          <w:tcPr>
            <w:tcW w:w="800" w:type="pct"/>
            <w:hideMark/>
          </w:tcPr>
          <w:p w:rsidR="00475D99" w:rsidRPr="000D307F" w:rsidRDefault="00475D99" w:rsidP="00475D99">
            <w:pPr>
              <w:pStyle w:val="af5"/>
              <w:spacing w:before="0" w:beforeAutospacing="0" w:after="0" w:afterAutospacing="0"/>
              <w:contextualSpacing/>
              <w:jc w:val="both"/>
            </w:pPr>
            <w:r w:rsidRPr="000D307F">
              <w:t>allegory</w:t>
            </w:r>
          </w:p>
        </w:tc>
        <w:tc>
          <w:tcPr>
            <w:tcW w:w="300" w:type="pct"/>
            <w:hideMark/>
          </w:tcPr>
          <w:p w:rsidR="00475D99" w:rsidRPr="000D307F" w:rsidRDefault="00475D99" w:rsidP="00475D99">
            <w:pPr>
              <w:pStyle w:val="af5"/>
              <w:spacing w:before="0" w:beforeAutospacing="0" w:after="0" w:afterAutospacing="0"/>
              <w:contextualSpacing/>
              <w:jc w:val="both"/>
            </w:pPr>
            <w:r w:rsidRPr="000D307F">
              <w:t>(d)</w:t>
            </w:r>
          </w:p>
        </w:tc>
        <w:tc>
          <w:tcPr>
            <w:tcW w:w="800" w:type="pct"/>
            <w:hideMark/>
          </w:tcPr>
          <w:p w:rsidR="00475D99" w:rsidRPr="000D307F" w:rsidRDefault="00475D99" w:rsidP="00475D99">
            <w:pPr>
              <w:pStyle w:val="af5"/>
              <w:spacing w:before="0" w:beforeAutospacing="0" w:after="0" w:afterAutospacing="0"/>
              <w:contextualSpacing/>
              <w:jc w:val="both"/>
            </w:pPr>
            <w:r w:rsidRPr="000D307F">
              <w:t>elitism</w:t>
            </w:r>
          </w:p>
        </w:tc>
      </w:tr>
    </w:tbl>
    <w:p w:rsidR="00475D99" w:rsidRPr="000D307F" w:rsidRDefault="00475D99" w:rsidP="00475D99">
      <w:pPr>
        <w:pStyle w:val="af5"/>
        <w:spacing w:before="0" w:beforeAutospacing="0" w:after="0" w:afterAutospacing="0"/>
        <w:ind w:firstLine="567"/>
        <w:contextualSpacing/>
        <w:jc w:val="both"/>
      </w:pPr>
      <w:r w:rsidRPr="000D307F">
        <w:t xml:space="preserve">  </w:t>
      </w:r>
    </w:p>
    <w:p w:rsidR="00475D99" w:rsidRPr="000D307F" w:rsidRDefault="00475D99" w:rsidP="00475D99">
      <w:pPr>
        <w:pStyle w:val="20"/>
        <w:spacing w:before="0" w:after="0"/>
        <w:ind w:firstLine="567"/>
        <w:contextualSpacing/>
        <w:jc w:val="both"/>
        <w:rPr>
          <w:rFonts w:ascii="Times New Roman" w:hAnsi="Times New Roman"/>
          <w:sz w:val="24"/>
          <w:szCs w:val="24"/>
        </w:rPr>
      </w:pPr>
      <w:r w:rsidRPr="000D307F">
        <w:rPr>
          <w:rFonts w:ascii="Times New Roman" w:hAnsi="Times New Roman"/>
          <w:sz w:val="24"/>
          <w:szCs w:val="24"/>
        </w:rPr>
        <w:lastRenderedPageBreak/>
        <w:t>WRITING</w:t>
      </w:r>
    </w:p>
    <w:p w:rsidR="00475D99" w:rsidRPr="000D307F" w:rsidRDefault="00475D99" w:rsidP="00475D99">
      <w:pPr>
        <w:pStyle w:val="af5"/>
        <w:spacing w:before="0" w:beforeAutospacing="0" w:after="0" w:afterAutospacing="0"/>
        <w:ind w:firstLine="567"/>
        <w:contextualSpacing/>
        <w:jc w:val="both"/>
        <w:rPr>
          <w:lang w:val="en-US"/>
        </w:rPr>
      </w:pPr>
      <w:r w:rsidRPr="000D307F">
        <w:rPr>
          <w:lang w:val="en-US"/>
        </w:rPr>
        <w:t xml:space="preserve">Write about </w:t>
      </w:r>
      <w:r w:rsidRPr="000D307F">
        <w:rPr>
          <w:b/>
          <w:bCs/>
          <w:lang w:val="en-US"/>
        </w:rPr>
        <w:t>universities</w:t>
      </w:r>
      <w:r w:rsidRPr="000D307F">
        <w:rPr>
          <w:lang w:val="en-US"/>
        </w:rPr>
        <w:t xml:space="preserve"> for 10 minutes. Correct your partner’s paper.</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851A3D"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48</w:t>
      </w:r>
      <w:r w:rsidR="00FC68D8" w:rsidRPr="000D307F">
        <w:rPr>
          <w:rFonts w:ascii="Times New Roman" w:eastAsia="Times New Roman" w:hAnsi="Times New Roman" w:cs="Times New Roman"/>
          <w:b/>
          <w:smallCaps/>
          <w:sz w:val="24"/>
          <w:szCs w:val="24"/>
          <w:lang w:val="en-US" w:eastAsia="ru-RU"/>
        </w:rPr>
        <w:t>. Discussing different uniforms of pupils and students from different countries.</w:t>
      </w:r>
    </w:p>
    <w:tbl>
      <w:tblPr>
        <w:tblStyle w:val="ab"/>
        <w:tblW w:w="0" w:type="auto"/>
        <w:tblLook w:val="04A0" w:firstRow="1" w:lastRow="0" w:firstColumn="1" w:lastColumn="0" w:noHBand="0" w:noVBand="1"/>
      </w:tblPr>
      <w:tblGrid>
        <w:gridCol w:w="4922"/>
        <w:gridCol w:w="4933"/>
      </w:tblGrid>
      <w:tr w:rsidR="00D42B7C" w:rsidRPr="00981AC6" w:rsidTr="006969C9">
        <w:tc>
          <w:tcPr>
            <w:tcW w:w="5139" w:type="dxa"/>
          </w:tcPr>
          <w:p w:rsidR="00D42B7C" w:rsidRPr="000D307F" w:rsidRDefault="00D42B7C" w:rsidP="006969C9">
            <w:pPr>
              <w:pStyle w:val="Default"/>
              <w:jc w:val="both"/>
            </w:pPr>
            <w:r w:rsidRPr="000D307F">
              <w:rPr>
                <w:b/>
                <w:bCs/>
              </w:rPr>
              <w:t xml:space="preserve">Topic </w:t>
            </w:r>
          </w:p>
        </w:tc>
        <w:tc>
          <w:tcPr>
            <w:tcW w:w="5140" w:type="dxa"/>
          </w:tcPr>
          <w:p w:rsidR="00D42B7C" w:rsidRPr="000D307F" w:rsidRDefault="00D42B7C" w:rsidP="00D42B7C">
            <w:pPr>
              <w:contextualSpacing/>
              <w:jc w:val="center"/>
              <w:rPr>
                <w:b/>
                <w:smallCaps/>
                <w:sz w:val="24"/>
                <w:szCs w:val="24"/>
                <w:lang w:val="en-US"/>
              </w:rPr>
            </w:pPr>
            <w:r w:rsidRPr="000D307F">
              <w:rPr>
                <w:b/>
                <w:smallCaps/>
                <w:sz w:val="24"/>
                <w:szCs w:val="24"/>
                <w:lang w:val="en-US"/>
              </w:rPr>
              <w:t>Discussing different uniforms of pupils and students from different countries.</w:t>
            </w:r>
          </w:p>
        </w:tc>
      </w:tr>
      <w:tr w:rsidR="00D42B7C" w:rsidRPr="000D307F" w:rsidTr="006969C9">
        <w:tc>
          <w:tcPr>
            <w:tcW w:w="5139" w:type="dxa"/>
          </w:tcPr>
          <w:p w:rsidR="00D42B7C" w:rsidRPr="000D307F" w:rsidRDefault="00D42B7C"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D42B7C" w:rsidRPr="000D307F" w:rsidRDefault="00D42B7C" w:rsidP="006969C9">
            <w:pPr>
              <w:pStyle w:val="Default"/>
              <w:jc w:val="both"/>
            </w:pPr>
            <w:r w:rsidRPr="000D307F">
              <w:rPr>
                <w:b/>
                <w:bCs/>
              </w:rPr>
              <w:t>Number of participants: 1</w:t>
            </w:r>
            <w:r w:rsidRPr="000D307F">
              <w:rPr>
                <w:b/>
                <w:bCs/>
                <w:lang w:val="en-US"/>
              </w:rPr>
              <w:t>5</w:t>
            </w:r>
            <w:r w:rsidRPr="000D307F">
              <w:rPr>
                <w:b/>
                <w:bCs/>
              </w:rPr>
              <w:t xml:space="preserve"> </w:t>
            </w:r>
          </w:p>
        </w:tc>
      </w:tr>
      <w:tr w:rsidR="00D42B7C" w:rsidRPr="000D307F" w:rsidTr="006969C9">
        <w:tc>
          <w:tcPr>
            <w:tcW w:w="5139" w:type="dxa"/>
          </w:tcPr>
          <w:p w:rsidR="00D42B7C" w:rsidRPr="000D307F" w:rsidRDefault="00D42B7C" w:rsidP="006969C9">
            <w:pPr>
              <w:pStyle w:val="Default"/>
              <w:jc w:val="both"/>
            </w:pPr>
            <w:r w:rsidRPr="000D307F">
              <w:rPr>
                <w:b/>
                <w:bCs/>
                <w:i/>
                <w:iCs/>
              </w:rPr>
              <w:t xml:space="preserve">Lesson type </w:t>
            </w:r>
          </w:p>
        </w:tc>
        <w:tc>
          <w:tcPr>
            <w:tcW w:w="5140" w:type="dxa"/>
          </w:tcPr>
          <w:p w:rsidR="00D42B7C" w:rsidRPr="000D307F" w:rsidRDefault="00D42B7C" w:rsidP="006969C9">
            <w:pPr>
              <w:pStyle w:val="Default"/>
              <w:jc w:val="both"/>
            </w:pPr>
            <w:r w:rsidRPr="000D307F">
              <w:t xml:space="preserve">Practical </w:t>
            </w:r>
          </w:p>
        </w:tc>
      </w:tr>
      <w:tr w:rsidR="00D42B7C" w:rsidRPr="000D307F" w:rsidTr="006969C9">
        <w:tc>
          <w:tcPr>
            <w:tcW w:w="5139" w:type="dxa"/>
          </w:tcPr>
          <w:p w:rsidR="00D42B7C" w:rsidRPr="000D307F" w:rsidRDefault="00D42B7C" w:rsidP="006969C9">
            <w:pPr>
              <w:pStyle w:val="Default"/>
              <w:jc w:val="both"/>
            </w:pPr>
            <w:r w:rsidRPr="000D307F">
              <w:rPr>
                <w:b/>
                <w:bCs/>
                <w:i/>
                <w:iCs/>
              </w:rPr>
              <w:t xml:space="preserve">Outline of the lesson </w:t>
            </w:r>
          </w:p>
        </w:tc>
        <w:tc>
          <w:tcPr>
            <w:tcW w:w="5140" w:type="dxa"/>
          </w:tcPr>
          <w:p w:rsidR="00D42B7C" w:rsidRPr="000D307F" w:rsidRDefault="00D42B7C" w:rsidP="006969C9">
            <w:pPr>
              <w:pStyle w:val="Default"/>
              <w:jc w:val="both"/>
              <w:rPr>
                <w:lang w:val="en-US"/>
              </w:rPr>
            </w:pPr>
            <w:r w:rsidRPr="000D307F">
              <w:rPr>
                <w:lang w:val="en-US"/>
              </w:rPr>
              <w:t xml:space="preserve">1. Led in activity </w:t>
            </w:r>
          </w:p>
          <w:p w:rsidR="00D42B7C" w:rsidRPr="000D307F" w:rsidRDefault="00D42B7C" w:rsidP="006969C9">
            <w:pPr>
              <w:pStyle w:val="Default"/>
              <w:jc w:val="both"/>
              <w:rPr>
                <w:lang w:val="en-US"/>
              </w:rPr>
            </w:pPr>
            <w:r w:rsidRPr="000D307F">
              <w:rPr>
                <w:lang w:val="en-US"/>
              </w:rPr>
              <w:t xml:space="preserve">2. Brainstorming </w:t>
            </w:r>
          </w:p>
          <w:p w:rsidR="00D42B7C" w:rsidRPr="000D307F" w:rsidRDefault="00D42B7C" w:rsidP="006969C9">
            <w:pPr>
              <w:pStyle w:val="Default"/>
              <w:jc w:val="both"/>
            </w:pPr>
            <w:r w:rsidRPr="000D307F">
              <w:rPr>
                <w:lang w:val="en-US"/>
              </w:rPr>
              <w:t xml:space="preserve">3. Exploring ideas about </w:t>
            </w:r>
            <w:r w:rsidRPr="000D307F">
              <w:rPr>
                <w:smallCaps/>
                <w:lang w:val="en-US" w:eastAsia="ru-RU"/>
              </w:rPr>
              <w:t>uniforms</w:t>
            </w:r>
          </w:p>
          <w:p w:rsidR="00D42B7C" w:rsidRPr="000D307F" w:rsidRDefault="00D42B7C" w:rsidP="006969C9">
            <w:pPr>
              <w:pStyle w:val="Default"/>
              <w:jc w:val="both"/>
            </w:pPr>
            <w:r w:rsidRPr="000D307F">
              <w:t xml:space="preserve">7. Mini lectures </w:t>
            </w:r>
          </w:p>
          <w:p w:rsidR="00D42B7C" w:rsidRPr="000D307F" w:rsidRDefault="00D42B7C" w:rsidP="006969C9">
            <w:pPr>
              <w:pStyle w:val="Default"/>
              <w:jc w:val="both"/>
            </w:pPr>
            <w:r w:rsidRPr="000D307F">
              <w:t xml:space="preserve">8. Summarizing </w:t>
            </w:r>
          </w:p>
        </w:tc>
      </w:tr>
      <w:tr w:rsidR="00D42B7C" w:rsidRPr="00981AC6" w:rsidTr="006969C9">
        <w:tc>
          <w:tcPr>
            <w:tcW w:w="10279" w:type="dxa"/>
            <w:gridSpan w:val="2"/>
          </w:tcPr>
          <w:p w:rsidR="00D42B7C" w:rsidRPr="000D307F" w:rsidRDefault="00D42B7C"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D42B7C" w:rsidRPr="000D307F" w:rsidRDefault="00D42B7C" w:rsidP="006969C9">
            <w:pPr>
              <w:pStyle w:val="Default"/>
              <w:jc w:val="both"/>
              <w:rPr>
                <w:lang w:val="en-US"/>
              </w:rPr>
            </w:pPr>
          </w:p>
        </w:tc>
      </w:tr>
      <w:tr w:rsidR="00D42B7C" w:rsidRPr="00981AC6" w:rsidTr="006969C9">
        <w:tc>
          <w:tcPr>
            <w:tcW w:w="5139" w:type="dxa"/>
          </w:tcPr>
          <w:p w:rsidR="00D42B7C" w:rsidRPr="000D307F" w:rsidRDefault="00D42B7C" w:rsidP="006969C9">
            <w:pPr>
              <w:pStyle w:val="Default"/>
              <w:jc w:val="both"/>
              <w:rPr>
                <w:lang w:val="en-US"/>
              </w:rPr>
            </w:pPr>
            <w:r w:rsidRPr="000D307F">
              <w:rPr>
                <w:b/>
                <w:bCs/>
                <w:i/>
                <w:iCs/>
                <w:lang w:val="en-US"/>
              </w:rPr>
              <w:t>Objectives</w:t>
            </w:r>
            <w:r w:rsidRPr="000D307F">
              <w:rPr>
                <w:b/>
                <w:bCs/>
                <w:lang w:val="en-US"/>
              </w:rPr>
              <w:t xml:space="preserve">: </w:t>
            </w:r>
          </w:p>
          <w:p w:rsidR="00D42B7C" w:rsidRPr="000D307F" w:rsidRDefault="00D42B7C" w:rsidP="006969C9">
            <w:pPr>
              <w:pStyle w:val="Default"/>
              <w:jc w:val="both"/>
              <w:rPr>
                <w:lang w:val="en-US"/>
              </w:rPr>
            </w:pPr>
            <w:r w:rsidRPr="000D307F">
              <w:rPr>
                <w:b/>
                <w:bCs/>
                <w:i/>
                <w:iCs/>
                <w:lang w:val="en-US"/>
              </w:rPr>
              <w:t xml:space="preserve">Participants will </w:t>
            </w:r>
          </w:p>
          <w:p w:rsidR="00D42B7C" w:rsidRPr="000D307F" w:rsidRDefault="00D42B7C" w:rsidP="006969C9">
            <w:pPr>
              <w:contextualSpacing/>
              <w:rPr>
                <w:i/>
                <w:sz w:val="24"/>
                <w:szCs w:val="24"/>
                <w:lang w:val="en-US"/>
              </w:rPr>
            </w:pPr>
            <w:r w:rsidRPr="000D307F">
              <w:rPr>
                <w:i/>
                <w:sz w:val="24"/>
                <w:szCs w:val="24"/>
              </w:rPr>
              <w:t></w:t>
            </w:r>
            <w:r w:rsidRPr="000D307F">
              <w:rPr>
                <w:i/>
                <w:sz w:val="24"/>
                <w:szCs w:val="24"/>
                <w:lang w:val="en-US"/>
              </w:rPr>
              <w:t>   to train students’ vocabulary for talking about uniforms;</w:t>
            </w:r>
          </w:p>
          <w:p w:rsidR="00D42B7C" w:rsidRPr="000D307F" w:rsidRDefault="00D42B7C" w:rsidP="006969C9">
            <w:pPr>
              <w:contextualSpacing/>
              <w:rPr>
                <w:i/>
                <w:sz w:val="24"/>
                <w:szCs w:val="24"/>
                <w:lang w:val="en-US"/>
              </w:rPr>
            </w:pPr>
            <w:r w:rsidRPr="000D307F">
              <w:rPr>
                <w:i/>
                <w:sz w:val="24"/>
                <w:szCs w:val="24"/>
                <w:lang w:val="en-US"/>
              </w:rPr>
              <w:t>•  to improve students’ reading and listening skills;</w:t>
            </w:r>
          </w:p>
          <w:p w:rsidR="00D42B7C" w:rsidRPr="000D307F" w:rsidRDefault="00D42B7C" w:rsidP="006969C9">
            <w:pPr>
              <w:contextualSpacing/>
              <w:rPr>
                <w:i/>
                <w:sz w:val="24"/>
                <w:szCs w:val="24"/>
                <w:lang w:val="en-US"/>
              </w:rPr>
            </w:pPr>
            <w:r w:rsidRPr="000D307F">
              <w:rPr>
                <w:i/>
                <w:sz w:val="24"/>
                <w:szCs w:val="24"/>
                <w:lang w:val="en-US"/>
              </w:rPr>
              <w:t>- to train students’ writing skills.</w:t>
            </w:r>
          </w:p>
          <w:p w:rsidR="00D42B7C" w:rsidRPr="000D307F" w:rsidRDefault="00D42B7C"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D42B7C" w:rsidRPr="000D307F" w:rsidRDefault="00D42B7C" w:rsidP="006969C9">
            <w:pPr>
              <w:pStyle w:val="Default"/>
              <w:jc w:val="both"/>
              <w:rPr>
                <w:lang w:val="en-US"/>
              </w:rPr>
            </w:pPr>
            <w:r w:rsidRPr="000D307F">
              <w:rPr>
                <w:b/>
                <w:bCs/>
                <w:i/>
                <w:iCs/>
                <w:lang w:val="en-US"/>
              </w:rPr>
              <w:t xml:space="preserve">Outcomes: </w:t>
            </w:r>
          </w:p>
          <w:p w:rsidR="00D42B7C" w:rsidRPr="000D307F" w:rsidRDefault="00D42B7C" w:rsidP="006969C9">
            <w:pPr>
              <w:pStyle w:val="Default"/>
              <w:jc w:val="both"/>
              <w:rPr>
                <w:lang w:val="en-US"/>
              </w:rPr>
            </w:pPr>
            <w:r w:rsidRPr="000D307F">
              <w:rPr>
                <w:b/>
                <w:bCs/>
                <w:i/>
                <w:iCs/>
                <w:lang w:val="en-US"/>
              </w:rPr>
              <w:t xml:space="preserve">By the end of the course Participants will </w:t>
            </w:r>
          </w:p>
          <w:p w:rsidR="00D42B7C" w:rsidRPr="000D307F" w:rsidRDefault="00D42B7C" w:rsidP="006969C9">
            <w:pPr>
              <w:pStyle w:val="Default"/>
              <w:jc w:val="both"/>
            </w:pPr>
            <w:r w:rsidRPr="000D307F">
              <w:t></w:t>
            </w:r>
            <w:r w:rsidRPr="000D307F">
              <w:rPr>
                <w:lang w:val="en-US"/>
              </w:rPr>
              <w:t xml:space="preserve"> </w:t>
            </w:r>
            <w:r w:rsidRPr="000D307F">
              <w:rPr>
                <w:i/>
                <w:iCs/>
                <w:lang w:val="en-US"/>
              </w:rPr>
              <w:t>Aware of uniforms</w:t>
            </w:r>
          </w:p>
          <w:p w:rsidR="00D42B7C" w:rsidRPr="000D307F" w:rsidRDefault="00D42B7C" w:rsidP="006969C9">
            <w:pPr>
              <w:pStyle w:val="Default"/>
              <w:jc w:val="both"/>
            </w:pPr>
          </w:p>
          <w:p w:rsidR="00D42B7C" w:rsidRPr="000D307F" w:rsidRDefault="00D42B7C"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D42B7C" w:rsidRPr="000D307F" w:rsidRDefault="00D42B7C" w:rsidP="006969C9">
            <w:pPr>
              <w:pStyle w:val="Default"/>
              <w:jc w:val="both"/>
              <w:rPr>
                <w:lang w:val="en-US"/>
              </w:rPr>
            </w:pPr>
          </w:p>
        </w:tc>
      </w:tr>
      <w:tr w:rsidR="00D42B7C" w:rsidRPr="00981AC6" w:rsidTr="006969C9">
        <w:tc>
          <w:tcPr>
            <w:tcW w:w="5139" w:type="dxa"/>
          </w:tcPr>
          <w:p w:rsidR="00D42B7C" w:rsidRPr="000D307F" w:rsidRDefault="00D42B7C" w:rsidP="006969C9">
            <w:pPr>
              <w:pStyle w:val="Default"/>
              <w:jc w:val="both"/>
              <w:rPr>
                <w:b/>
                <w:i/>
              </w:rPr>
            </w:pPr>
            <w:r w:rsidRPr="000D307F">
              <w:rPr>
                <w:b/>
                <w:i/>
              </w:rPr>
              <w:t xml:space="preserve">Teaching model </w:t>
            </w:r>
          </w:p>
        </w:tc>
        <w:tc>
          <w:tcPr>
            <w:tcW w:w="5140" w:type="dxa"/>
          </w:tcPr>
          <w:p w:rsidR="00D42B7C" w:rsidRPr="000D307F" w:rsidRDefault="00D42B7C" w:rsidP="006969C9">
            <w:pPr>
              <w:pStyle w:val="Default"/>
              <w:jc w:val="both"/>
              <w:rPr>
                <w:lang w:val="en-US"/>
              </w:rPr>
            </w:pPr>
            <w:r w:rsidRPr="000D307F">
              <w:rPr>
                <w:lang w:val="en-US"/>
              </w:rPr>
              <w:t xml:space="preserve">concept attainment; cooperative learning; direct instruction; presentation; </w:t>
            </w:r>
          </w:p>
        </w:tc>
      </w:tr>
      <w:tr w:rsidR="00D42B7C" w:rsidRPr="00981AC6" w:rsidTr="006969C9">
        <w:tc>
          <w:tcPr>
            <w:tcW w:w="5139" w:type="dxa"/>
          </w:tcPr>
          <w:p w:rsidR="00D42B7C" w:rsidRPr="000D307F" w:rsidRDefault="00D42B7C" w:rsidP="006969C9">
            <w:pPr>
              <w:pStyle w:val="Default"/>
              <w:jc w:val="both"/>
              <w:rPr>
                <w:b/>
                <w:i/>
              </w:rPr>
            </w:pPr>
            <w:r w:rsidRPr="000D307F">
              <w:rPr>
                <w:b/>
                <w:i/>
              </w:rPr>
              <w:t xml:space="preserve">Interaction pattern </w:t>
            </w:r>
          </w:p>
        </w:tc>
        <w:tc>
          <w:tcPr>
            <w:tcW w:w="5140" w:type="dxa"/>
          </w:tcPr>
          <w:p w:rsidR="00D42B7C" w:rsidRPr="000D307F" w:rsidRDefault="00D42B7C" w:rsidP="006969C9">
            <w:pPr>
              <w:pStyle w:val="Default"/>
              <w:jc w:val="both"/>
              <w:rPr>
                <w:lang w:val="en-US"/>
              </w:rPr>
            </w:pPr>
            <w:r w:rsidRPr="000D307F">
              <w:rPr>
                <w:lang w:val="en-US"/>
              </w:rPr>
              <w:t xml:space="preserve">Plenary; individually, pair , group works and whole class </w:t>
            </w:r>
          </w:p>
        </w:tc>
      </w:tr>
      <w:tr w:rsidR="00D42B7C" w:rsidRPr="00981AC6" w:rsidTr="006969C9">
        <w:tc>
          <w:tcPr>
            <w:tcW w:w="5139" w:type="dxa"/>
          </w:tcPr>
          <w:p w:rsidR="00D42B7C" w:rsidRPr="000D307F" w:rsidRDefault="00D42B7C" w:rsidP="006969C9">
            <w:pPr>
              <w:pStyle w:val="Default"/>
              <w:jc w:val="both"/>
            </w:pPr>
            <w:r w:rsidRPr="000D307F">
              <w:rPr>
                <w:b/>
                <w:bCs/>
                <w:i/>
                <w:iCs/>
              </w:rPr>
              <w:t xml:space="preserve">Used materials and equipments </w:t>
            </w:r>
          </w:p>
        </w:tc>
        <w:tc>
          <w:tcPr>
            <w:tcW w:w="5140" w:type="dxa"/>
          </w:tcPr>
          <w:p w:rsidR="00D42B7C" w:rsidRPr="000D307F" w:rsidRDefault="00D42B7C" w:rsidP="006969C9">
            <w:pPr>
              <w:pStyle w:val="Default"/>
              <w:jc w:val="both"/>
              <w:rPr>
                <w:lang w:val="en-US"/>
              </w:rPr>
            </w:pPr>
            <w:r w:rsidRPr="000D307F">
              <w:rPr>
                <w:lang w:val="en-US"/>
              </w:rPr>
              <w:t xml:space="preserve">Handouts; board and markers of different colors </w:t>
            </w:r>
          </w:p>
        </w:tc>
      </w:tr>
      <w:tr w:rsidR="00D42B7C" w:rsidRPr="00981AC6" w:rsidTr="006969C9">
        <w:tc>
          <w:tcPr>
            <w:tcW w:w="5139" w:type="dxa"/>
          </w:tcPr>
          <w:p w:rsidR="00D42B7C" w:rsidRPr="000D307F" w:rsidRDefault="00D42B7C" w:rsidP="006969C9">
            <w:pPr>
              <w:pStyle w:val="Default"/>
              <w:jc w:val="both"/>
            </w:pPr>
            <w:r w:rsidRPr="000D307F">
              <w:rPr>
                <w:b/>
                <w:bCs/>
                <w:i/>
                <w:iCs/>
              </w:rPr>
              <w:t xml:space="preserve">Teaching conditions </w:t>
            </w:r>
          </w:p>
        </w:tc>
        <w:tc>
          <w:tcPr>
            <w:tcW w:w="5140" w:type="dxa"/>
          </w:tcPr>
          <w:p w:rsidR="00D42B7C" w:rsidRPr="000D307F" w:rsidRDefault="00D42B7C" w:rsidP="006969C9">
            <w:pPr>
              <w:pStyle w:val="Default"/>
              <w:jc w:val="both"/>
              <w:rPr>
                <w:lang w:val="en-US"/>
              </w:rPr>
            </w:pPr>
            <w:r w:rsidRPr="000D307F">
              <w:rPr>
                <w:lang w:val="en-US"/>
              </w:rPr>
              <w:t xml:space="preserve">Teaching room should include white board and separated to 4 faced sittings suited for group works. </w:t>
            </w:r>
          </w:p>
        </w:tc>
      </w:tr>
      <w:tr w:rsidR="00D42B7C" w:rsidRPr="000D307F" w:rsidTr="006969C9">
        <w:tc>
          <w:tcPr>
            <w:tcW w:w="5139" w:type="dxa"/>
          </w:tcPr>
          <w:p w:rsidR="00D42B7C" w:rsidRPr="000D307F" w:rsidRDefault="00D42B7C" w:rsidP="006969C9">
            <w:pPr>
              <w:pStyle w:val="Default"/>
              <w:jc w:val="both"/>
            </w:pPr>
            <w:r w:rsidRPr="000D307F">
              <w:rPr>
                <w:b/>
                <w:bCs/>
                <w:i/>
                <w:iCs/>
              </w:rPr>
              <w:t xml:space="preserve">Assessment </w:t>
            </w:r>
          </w:p>
        </w:tc>
        <w:tc>
          <w:tcPr>
            <w:tcW w:w="5140" w:type="dxa"/>
          </w:tcPr>
          <w:p w:rsidR="00D42B7C" w:rsidRPr="000D307F" w:rsidRDefault="00D42B7C" w:rsidP="006969C9">
            <w:pPr>
              <w:pStyle w:val="Default"/>
              <w:jc w:val="both"/>
            </w:pPr>
            <w:r w:rsidRPr="000D307F">
              <w:t xml:space="preserve">ongoing assessment; participation </w:t>
            </w:r>
          </w:p>
        </w:tc>
      </w:tr>
    </w:tbl>
    <w:p w:rsidR="00D42B7C" w:rsidRPr="000D307F" w:rsidRDefault="00D42B7C" w:rsidP="00D42B7C">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D42B7C" w:rsidRPr="00981AC6" w:rsidTr="006969C9">
        <w:trPr>
          <w:trHeight w:val="107"/>
        </w:trPr>
        <w:tc>
          <w:tcPr>
            <w:tcW w:w="4447" w:type="dxa"/>
          </w:tcPr>
          <w:p w:rsidR="00D42B7C" w:rsidRPr="000D307F" w:rsidRDefault="00D42B7C" w:rsidP="006969C9">
            <w:pPr>
              <w:pStyle w:val="Default"/>
              <w:jc w:val="center"/>
              <w:rPr>
                <w:lang w:val="en-US"/>
              </w:rPr>
            </w:pPr>
            <w:r w:rsidRPr="000D307F">
              <w:rPr>
                <w:b/>
                <w:bCs/>
                <w:lang w:val="en-US"/>
              </w:rPr>
              <w:t>Detailed process of the lesson</w:t>
            </w:r>
          </w:p>
        </w:tc>
        <w:tc>
          <w:tcPr>
            <w:tcW w:w="4447" w:type="dxa"/>
          </w:tcPr>
          <w:p w:rsidR="00D42B7C" w:rsidRPr="000D307F" w:rsidRDefault="00D42B7C" w:rsidP="006969C9">
            <w:pPr>
              <w:pStyle w:val="Default"/>
              <w:jc w:val="both"/>
              <w:rPr>
                <w:lang w:val="en-US"/>
              </w:rPr>
            </w:pPr>
          </w:p>
        </w:tc>
      </w:tr>
      <w:tr w:rsidR="00D42B7C" w:rsidRPr="00981AC6" w:rsidTr="006969C9">
        <w:trPr>
          <w:trHeight w:val="107"/>
        </w:trPr>
        <w:tc>
          <w:tcPr>
            <w:tcW w:w="4447" w:type="dxa"/>
          </w:tcPr>
          <w:p w:rsidR="00D42B7C" w:rsidRPr="000D307F" w:rsidRDefault="00D42B7C" w:rsidP="006969C9">
            <w:pPr>
              <w:pStyle w:val="Default"/>
              <w:jc w:val="both"/>
              <w:rPr>
                <w:lang w:val="en-US"/>
              </w:rPr>
            </w:pPr>
          </w:p>
        </w:tc>
        <w:tc>
          <w:tcPr>
            <w:tcW w:w="4447" w:type="dxa"/>
          </w:tcPr>
          <w:p w:rsidR="00D42B7C" w:rsidRPr="000D307F" w:rsidRDefault="00D42B7C" w:rsidP="006969C9">
            <w:pPr>
              <w:pStyle w:val="Default"/>
              <w:jc w:val="both"/>
              <w:rPr>
                <w:lang w:val="en-US"/>
              </w:rPr>
            </w:pPr>
          </w:p>
        </w:tc>
      </w:tr>
    </w:tbl>
    <w:tbl>
      <w:tblPr>
        <w:tblStyle w:val="ab"/>
        <w:tblW w:w="0" w:type="auto"/>
        <w:tblLook w:val="04A0" w:firstRow="1" w:lastRow="0" w:firstColumn="1" w:lastColumn="0" w:noHBand="0" w:noVBand="1"/>
      </w:tblPr>
      <w:tblGrid>
        <w:gridCol w:w="2058"/>
        <w:gridCol w:w="4525"/>
        <w:gridCol w:w="3272"/>
      </w:tblGrid>
      <w:tr w:rsidR="00D42B7C" w:rsidRPr="000D307F" w:rsidTr="006969C9">
        <w:tc>
          <w:tcPr>
            <w:tcW w:w="2093" w:type="dxa"/>
            <w:vMerge w:val="restart"/>
          </w:tcPr>
          <w:p w:rsidR="00D42B7C" w:rsidRPr="000D307F" w:rsidRDefault="00D42B7C" w:rsidP="006969C9">
            <w:pPr>
              <w:pStyle w:val="Default"/>
              <w:jc w:val="both"/>
              <w:rPr>
                <w:lang w:val="uz-Cyrl-UZ"/>
              </w:rPr>
            </w:pPr>
            <w:r w:rsidRPr="000D307F">
              <w:rPr>
                <w:b/>
                <w:bCs/>
              </w:rPr>
              <w:t>Steps and Time</w:t>
            </w:r>
          </w:p>
        </w:tc>
        <w:tc>
          <w:tcPr>
            <w:tcW w:w="8186" w:type="dxa"/>
            <w:gridSpan w:val="2"/>
          </w:tcPr>
          <w:p w:rsidR="00D42B7C" w:rsidRPr="000D307F" w:rsidRDefault="00D42B7C" w:rsidP="006969C9">
            <w:pPr>
              <w:pStyle w:val="Default"/>
              <w:jc w:val="both"/>
              <w:rPr>
                <w:b/>
                <w:lang w:val="uz-Cyrl-UZ"/>
              </w:rPr>
            </w:pPr>
            <w:r w:rsidRPr="000D307F">
              <w:rPr>
                <w:b/>
              </w:rPr>
              <w:t>PROCEDURE</w:t>
            </w:r>
          </w:p>
        </w:tc>
      </w:tr>
      <w:tr w:rsidR="00D42B7C" w:rsidRPr="000D307F" w:rsidTr="006969C9">
        <w:tc>
          <w:tcPr>
            <w:tcW w:w="2093" w:type="dxa"/>
            <w:vMerge/>
          </w:tcPr>
          <w:p w:rsidR="00D42B7C" w:rsidRPr="000D307F" w:rsidRDefault="00D42B7C" w:rsidP="006969C9">
            <w:pPr>
              <w:pStyle w:val="Default"/>
              <w:jc w:val="both"/>
              <w:rPr>
                <w:lang w:val="uz-Cyrl-UZ"/>
              </w:rPr>
            </w:pPr>
          </w:p>
        </w:tc>
        <w:tc>
          <w:tcPr>
            <w:tcW w:w="4759" w:type="dxa"/>
          </w:tcPr>
          <w:p w:rsidR="00D42B7C" w:rsidRPr="000D307F" w:rsidRDefault="00D42B7C" w:rsidP="006969C9">
            <w:pPr>
              <w:pStyle w:val="Default"/>
              <w:jc w:val="both"/>
              <w:rPr>
                <w:lang w:val="uz-Cyrl-UZ"/>
              </w:rPr>
            </w:pPr>
            <w:r w:rsidRPr="000D307F">
              <w:rPr>
                <w:b/>
                <w:bCs/>
              </w:rPr>
              <w:t>Teacher activities</w:t>
            </w:r>
          </w:p>
        </w:tc>
        <w:tc>
          <w:tcPr>
            <w:tcW w:w="3427" w:type="dxa"/>
          </w:tcPr>
          <w:p w:rsidR="00D42B7C" w:rsidRPr="000D307F" w:rsidRDefault="00D42B7C" w:rsidP="006969C9">
            <w:pPr>
              <w:pStyle w:val="Default"/>
              <w:jc w:val="both"/>
              <w:rPr>
                <w:lang w:val="uz-Cyrl-UZ"/>
              </w:rPr>
            </w:pPr>
            <w:r w:rsidRPr="000D307F">
              <w:rPr>
                <w:b/>
                <w:bCs/>
              </w:rPr>
              <w:t>Student activities</w:t>
            </w:r>
          </w:p>
        </w:tc>
      </w:tr>
      <w:tr w:rsidR="00D42B7C" w:rsidRPr="00981AC6" w:rsidTr="006969C9">
        <w:tc>
          <w:tcPr>
            <w:tcW w:w="2093" w:type="dxa"/>
          </w:tcPr>
          <w:p w:rsidR="00D42B7C" w:rsidRPr="000D307F" w:rsidRDefault="00D42B7C" w:rsidP="006969C9">
            <w:pPr>
              <w:pStyle w:val="Default"/>
              <w:jc w:val="both"/>
            </w:pPr>
            <w:r w:rsidRPr="000D307F">
              <w:rPr>
                <w:b/>
                <w:bCs/>
              </w:rPr>
              <w:t xml:space="preserve">1-step </w:t>
            </w:r>
          </w:p>
          <w:p w:rsidR="00D42B7C" w:rsidRPr="000D307F" w:rsidRDefault="00D42B7C" w:rsidP="006969C9">
            <w:pPr>
              <w:pStyle w:val="Default"/>
              <w:jc w:val="both"/>
            </w:pPr>
            <w:r w:rsidRPr="000D307F">
              <w:rPr>
                <w:b/>
                <w:bCs/>
              </w:rPr>
              <w:t xml:space="preserve">Preparation </w:t>
            </w:r>
          </w:p>
        </w:tc>
        <w:tc>
          <w:tcPr>
            <w:tcW w:w="4759" w:type="dxa"/>
          </w:tcPr>
          <w:p w:rsidR="00D42B7C" w:rsidRPr="000D307F" w:rsidRDefault="00D42B7C" w:rsidP="006969C9">
            <w:pPr>
              <w:pStyle w:val="Default"/>
              <w:jc w:val="both"/>
              <w:rPr>
                <w:lang w:val="en-US"/>
              </w:rPr>
            </w:pPr>
            <w:r w:rsidRPr="000D307F">
              <w:rPr>
                <w:lang w:val="en-US"/>
              </w:rPr>
              <w:t xml:space="preserve">1.1. T prepares to the lesson </w:t>
            </w:r>
          </w:p>
          <w:p w:rsidR="00D42B7C" w:rsidRPr="000D307F" w:rsidRDefault="00D42B7C" w:rsidP="006969C9">
            <w:pPr>
              <w:pStyle w:val="Default"/>
              <w:jc w:val="both"/>
              <w:rPr>
                <w:lang w:val="en-US"/>
              </w:rPr>
            </w:pPr>
            <w:r w:rsidRPr="000D307F">
              <w:rPr>
                <w:lang w:val="en-US"/>
              </w:rPr>
              <w:t xml:space="preserve">1.2.T prepares handouts. </w:t>
            </w:r>
          </w:p>
          <w:p w:rsidR="00D42B7C" w:rsidRPr="000D307F" w:rsidRDefault="00D42B7C" w:rsidP="006969C9">
            <w:pPr>
              <w:pStyle w:val="Default"/>
              <w:jc w:val="both"/>
              <w:rPr>
                <w:lang w:val="en-US"/>
              </w:rPr>
            </w:pPr>
            <w:r w:rsidRPr="000D307F">
              <w:rPr>
                <w:lang w:val="en-US"/>
              </w:rPr>
              <w:t xml:space="preserve">1.3. T prepares a list of literature required for the course  </w:t>
            </w:r>
          </w:p>
        </w:tc>
        <w:tc>
          <w:tcPr>
            <w:tcW w:w="3427" w:type="dxa"/>
          </w:tcPr>
          <w:p w:rsidR="00D42B7C" w:rsidRPr="000D307F" w:rsidRDefault="00D42B7C" w:rsidP="006969C9">
            <w:pPr>
              <w:pStyle w:val="Default"/>
              <w:jc w:val="both"/>
              <w:rPr>
                <w:lang w:val="en-US"/>
              </w:rPr>
            </w:pPr>
            <w:r w:rsidRPr="000D307F">
              <w:rPr>
                <w:b/>
                <w:bCs/>
                <w:lang w:val="en-US"/>
              </w:rPr>
              <w:t xml:space="preserve"> </w:t>
            </w:r>
          </w:p>
        </w:tc>
      </w:tr>
      <w:tr w:rsidR="00D42B7C" w:rsidRPr="00981AC6" w:rsidTr="006969C9">
        <w:tc>
          <w:tcPr>
            <w:tcW w:w="2093" w:type="dxa"/>
          </w:tcPr>
          <w:p w:rsidR="00D42B7C" w:rsidRPr="000D307F" w:rsidRDefault="00D42B7C" w:rsidP="006969C9">
            <w:pPr>
              <w:pStyle w:val="Default"/>
              <w:jc w:val="both"/>
              <w:rPr>
                <w:lang w:val="en-US"/>
              </w:rPr>
            </w:pPr>
            <w:r w:rsidRPr="000D307F">
              <w:rPr>
                <w:b/>
                <w:bCs/>
                <w:lang w:val="en-US"/>
              </w:rPr>
              <w:t xml:space="preserve">2-step. </w:t>
            </w:r>
          </w:p>
          <w:p w:rsidR="00D42B7C" w:rsidRPr="000D307F" w:rsidRDefault="00D42B7C" w:rsidP="006969C9">
            <w:pPr>
              <w:pStyle w:val="Default"/>
              <w:jc w:val="both"/>
              <w:rPr>
                <w:lang w:val="en-US"/>
              </w:rPr>
            </w:pPr>
            <w:r w:rsidRPr="000D307F">
              <w:rPr>
                <w:b/>
                <w:bCs/>
                <w:lang w:val="en-US"/>
              </w:rPr>
              <w:t xml:space="preserve">Introduction: lead in activity </w:t>
            </w:r>
          </w:p>
          <w:p w:rsidR="00D42B7C" w:rsidRPr="000D307F" w:rsidRDefault="00D42B7C" w:rsidP="006969C9">
            <w:pPr>
              <w:pStyle w:val="Default"/>
              <w:jc w:val="both"/>
              <w:rPr>
                <w:lang w:val="en-US"/>
              </w:rPr>
            </w:pPr>
            <w:r w:rsidRPr="000D307F">
              <w:rPr>
                <w:b/>
                <w:bCs/>
                <w:lang w:val="en-US"/>
              </w:rPr>
              <w:t xml:space="preserve">(15 minutes) </w:t>
            </w:r>
          </w:p>
        </w:tc>
        <w:tc>
          <w:tcPr>
            <w:tcW w:w="4759" w:type="dxa"/>
          </w:tcPr>
          <w:p w:rsidR="00D42B7C" w:rsidRPr="000D307F" w:rsidRDefault="00D42B7C" w:rsidP="006969C9">
            <w:pPr>
              <w:pStyle w:val="5"/>
              <w:spacing w:before="0" w:after="0"/>
              <w:contextualSpacing/>
              <w:outlineLvl w:val="4"/>
              <w:rPr>
                <w:rFonts w:ascii="Times New Roman" w:hAnsi="Times New Roman"/>
                <w:sz w:val="24"/>
                <w:szCs w:val="24"/>
                <w:lang w:val="en-US"/>
              </w:rPr>
            </w:pPr>
            <w:r w:rsidRPr="000D307F">
              <w:rPr>
                <w:rFonts w:ascii="Times New Roman" w:hAnsi="Times New Roman"/>
                <w:bCs/>
                <w:sz w:val="24"/>
                <w:szCs w:val="24"/>
                <w:lang w:val="en-US"/>
              </w:rPr>
              <w:t xml:space="preserve">I. </w:t>
            </w:r>
            <w:r w:rsidRPr="000D307F">
              <w:rPr>
                <w:rFonts w:ascii="Times New Roman" w:hAnsi="Times New Roman"/>
                <w:sz w:val="24"/>
                <w:szCs w:val="24"/>
                <w:lang w:val="en-US"/>
              </w:rPr>
              <w:t>Ask student about uniforms of different professions</w:t>
            </w:r>
          </w:p>
          <w:p w:rsidR="00D42B7C" w:rsidRPr="000D307F" w:rsidRDefault="00D42B7C" w:rsidP="006969C9">
            <w:pPr>
              <w:pStyle w:val="Default"/>
              <w:jc w:val="both"/>
              <w:rPr>
                <w:lang w:val="en-US"/>
              </w:rPr>
            </w:pPr>
          </w:p>
        </w:tc>
        <w:tc>
          <w:tcPr>
            <w:tcW w:w="3427" w:type="dxa"/>
          </w:tcPr>
          <w:p w:rsidR="00D42B7C" w:rsidRPr="000D307F" w:rsidRDefault="00D42B7C" w:rsidP="006969C9">
            <w:pPr>
              <w:pStyle w:val="Default"/>
              <w:jc w:val="both"/>
              <w:rPr>
                <w:lang w:val="en-US"/>
              </w:rPr>
            </w:pPr>
            <w:r w:rsidRPr="000D307F">
              <w:rPr>
                <w:lang w:val="en-US"/>
              </w:rPr>
              <w:t xml:space="preserve">2.1. Ss share with ideas. </w:t>
            </w:r>
          </w:p>
          <w:p w:rsidR="00D42B7C" w:rsidRPr="000D307F" w:rsidRDefault="00D42B7C" w:rsidP="006969C9">
            <w:pPr>
              <w:pStyle w:val="Default"/>
              <w:jc w:val="both"/>
              <w:rPr>
                <w:lang w:val="en-US"/>
              </w:rPr>
            </w:pPr>
            <w:r w:rsidRPr="000D307F">
              <w:rPr>
                <w:lang w:val="en-US"/>
              </w:rPr>
              <w:t xml:space="preserve">2.2 Ss try to answer and share the ideas. </w:t>
            </w:r>
          </w:p>
          <w:p w:rsidR="00D42B7C" w:rsidRPr="000D307F" w:rsidRDefault="00D42B7C" w:rsidP="006969C9">
            <w:pPr>
              <w:pStyle w:val="Default"/>
              <w:jc w:val="both"/>
              <w:rPr>
                <w:lang w:val="en-US"/>
              </w:rPr>
            </w:pPr>
            <w:r w:rsidRPr="000D307F">
              <w:rPr>
                <w:lang w:val="en-US"/>
              </w:rPr>
              <w:t xml:space="preserve">2.3 Ss guess and </w:t>
            </w:r>
          </w:p>
          <w:p w:rsidR="00D42B7C" w:rsidRPr="000D307F" w:rsidRDefault="00D42B7C" w:rsidP="006969C9">
            <w:pPr>
              <w:pStyle w:val="Default"/>
              <w:jc w:val="both"/>
              <w:rPr>
                <w:lang w:val="en-US"/>
              </w:rPr>
            </w:pPr>
            <w:r w:rsidRPr="000D307F">
              <w:rPr>
                <w:lang w:val="en-US"/>
              </w:rPr>
              <w:t xml:space="preserve">arrange </w:t>
            </w:r>
          </w:p>
          <w:p w:rsidR="00D42B7C" w:rsidRPr="000D307F" w:rsidRDefault="00D42B7C" w:rsidP="006969C9">
            <w:pPr>
              <w:pStyle w:val="Default"/>
              <w:jc w:val="both"/>
              <w:rPr>
                <w:lang w:val="en-US"/>
              </w:rPr>
            </w:pPr>
            <w:r w:rsidRPr="000D307F">
              <w:rPr>
                <w:lang w:val="en-US"/>
              </w:rPr>
              <w:t xml:space="preserve">2.4 SS reflect </w:t>
            </w:r>
          </w:p>
          <w:p w:rsidR="00D42B7C" w:rsidRPr="000D307F" w:rsidRDefault="00D42B7C" w:rsidP="006969C9">
            <w:pPr>
              <w:pStyle w:val="Default"/>
              <w:jc w:val="both"/>
              <w:rPr>
                <w:lang w:val="en-US"/>
              </w:rPr>
            </w:pPr>
          </w:p>
        </w:tc>
      </w:tr>
      <w:tr w:rsidR="00D42B7C" w:rsidRPr="00981AC6" w:rsidTr="006969C9">
        <w:tc>
          <w:tcPr>
            <w:tcW w:w="2093" w:type="dxa"/>
          </w:tcPr>
          <w:p w:rsidR="00D42B7C" w:rsidRPr="000D307F" w:rsidRDefault="00D42B7C" w:rsidP="006969C9">
            <w:pPr>
              <w:pStyle w:val="Default"/>
              <w:jc w:val="both"/>
              <w:rPr>
                <w:b/>
                <w:lang w:val="en-US"/>
              </w:rPr>
            </w:pPr>
            <w:r w:rsidRPr="000D307F">
              <w:rPr>
                <w:b/>
                <w:lang w:val="en-US"/>
              </w:rPr>
              <w:lastRenderedPageBreak/>
              <w:t xml:space="preserve">3-step </w:t>
            </w:r>
          </w:p>
          <w:p w:rsidR="00D42B7C" w:rsidRPr="000D307F" w:rsidRDefault="00D42B7C" w:rsidP="006969C9">
            <w:pPr>
              <w:pStyle w:val="Default"/>
              <w:jc w:val="both"/>
              <w:rPr>
                <w:b/>
                <w:lang w:val="en-US"/>
              </w:rPr>
            </w:pPr>
            <w:r w:rsidRPr="000D307F">
              <w:rPr>
                <w:b/>
                <w:lang w:val="en-US"/>
              </w:rPr>
              <w:t xml:space="preserve">Main </w:t>
            </w:r>
          </w:p>
          <w:p w:rsidR="00D42B7C" w:rsidRPr="000D307F" w:rsidRDefault="00D42B7C" w:rsidP="006969C9">
            <w:pPr>
              <w:pStyle w:val="Default"/>
              <w:jc w:val="both"/>
              <w:rPr>
                <w:b/>
                <w:lang w:val="en-US"/>
              </w:rPr>
            </w:pPr>
            <w:r w:rsidRPr="000D307F">
              <w:rPr>
                <w:b/>
                <w:lang w:val="en-US"/>
              </w:rPr>
              <w:t xml:space="preserve">part: introducing course syllabus </w:t>
            </w:r>
          </w:p>
          <w:p w:rsidR="00D42B7C" w:rsidRPr="000D307F" w:rsidRDefault="00D42B7C" w:rsidP="006969C9">
            <w:pPr>
              <w:pStyle w:val="Default"/>
              <w:jc w:val="both"/>
              <w:rPr>
                <w:lang w:val="en-US"/>
              </w:rPr>
            </w:pPr>
            <w:r w:rsidRPr="000D307F">
              <w:rPr>
                <w:b/>
                <w:lang w:val="en-US"/>
              </w:rPr>
              <w:t>(50-minutes</w:t>
            </w:r>
            <w:r w:rsidRPr="000D307F">
              <w:rPr>
                <w:lang w:val="en-US"/>
              </w:rPr>
              <w:t xml:space="preserve">) </w:t>
            </w:r>
          </w:p>
        </w:tc>
        <w:tc>
          <w:tcPr>
            <w:tcW w:w="4759" w:type="dxa"/>
          </w:tcPr>
          <w:p w:rsidR="00D42B7C" w:rsidRPr="000D307F" w:rsidRDefault="00D42B7C" w:rsidP="00D42B7C">
            <w:pPr>
              <w:spacing w:before="100" w:beforeAutospacing="1" w:after="100" w:afterAutospacing="1"/>
              <w:jc w:val="both"/>
              <w:rPr>
                <w:sz w:val="24"/>
                <w:szCs w:val="24"/>
                <w:lang w:val="en-US"/>
              </w:rPr>
            </w:pPr>
            <w:r w:rsidRPr="000D307F">
              <w:rPr>
                <w:b/>
                <w:bCs/>
                <w:sz w:val="24"/>
                <w:szCs w:val="24"/>
                <w:lang w:val="en-US"/>
              </w:rPr>
              <w:t xml:space="preserve">1. </w:t>
            </w:r>
            <w:r w:rsidRPr="000D307F">
              <w:rPr>
                <w:sz w:val="24"/>
                <w:szCs w:val="24"/>
                <w:lang w:val="en-US"/>
              </w:rPr>
              <w:t xml:space="preserve">Based on the survey results, do most kids in the United States think that public school students should or should not be required to wear school uniforms? </w:t>
            </w:r>
          </w:p>
          <w:p w:rsidR="00D42B7C" w:rsidRPr="000D307F" w:rsidRDefault="00D42B7C" w:rsidP="00D42B7C">
            <w:pPr>
              <w:spacing w:before="100" w:beforeAutospacing="1" w:after="100" w:afterAutospacing="1"/>
              <w:jc w:val="both"/>
              <w:rPr>
                <w:sz w:val="24"/>
                <w:szCs w:val="24"/>
                <w:lang w:val="en-US"/>
              </w:rPr>
            </w:pPr>
            <w:r w:rsidRPr="000D307F">
              <w:rPr>
                <w:sz w:val="24"/>
                <w:szCs w:val="24"/>
                <w:lang w:val="en-US"/>
              </w:rPr>
              <w:t xml:space="preserve">a. From which region of the country did kids vote differently from the rest of the nation? </w:t>
            </w:r>
          </w:p>
          <w:p w:rsidR="00D42B7C" w:rsidRPr="000D307F" w:rsidRDefault="00D42B7C" w:rsidP="00D42B7C">
            <w:pPr>
              <w:pStyle w:val="af5"/>
              <w:jc w:val="both"/>
              <w:rPr>
                <w:lang w:val="en-US"/>
              </w:rPr>
            </w:pPr>
            <w:r w:rsidRPr="000D307F">
              <w:rPr>
                <w:lang w:val="en-US"/>
              </w:rPr>
              <w:t>b. Based on the number of students who voted in this region, what may be one reason for this difference in opinion?</w:t>
            </w:r>
          </w:p>
          <w:p w:rsidR="00D42B7C" w:rsidRPr="000D307F" w:rsidRDefault="00D42B7C" w:rsidP="00D42B7C">
            <w:pPr>
              <w:spacing w:before="100" w:beforeAutospacing="1" w:after="100" w:afterAutospacing="1"/>
              <w:jc w:val="both"/>
              <w:rPr>
                <w:sz w:val="24"/>
                <w:szCs w:val="24"/>
                <w:lang w:val="en-US"/>
              </w:rPr>
            </w:pPr>
            <w:r w:rsidRPr="000D307F">
              <w:rPr>
                <w:sz w:val="24"/>
                <w:szCs w:val="24"/>
                <w:lang w:val="en-US"/>
              </w:rPr>
              <w:t>a. From just looking at the graph, without doing any mathematical calculations, what would you estimate is the percentage of total students who voted "no" to school uniforms?</w:t>
            </w:r>
          </w:p>
          <w:p w:rsidR="00D42B7C" w:rsidRPr="000D307F" w:rsidRDefault="00D42B7C" w:rsidP="00D42B7C">
            <w:pPr>
              <w:pStyle w:val="af5"/>
              <w:jc w:val="both"/>
              <w:rPr>
                <w:lang w:val="en-US"/>
              </w:rPr>
            </w:pPr>
            <w:r w:rsidRPr="000D307F">
              <w:rPr>
                <w:lang w:val="en-US"/>
              </w:rPr>
              <w:t xml:space="preserve">b. Now do the math. First, add up how many students voted in the survey. Of this total, what percentage of students voted "no" to school uniforms? Is this what you predicted? </w:t>
            </w:r>
          </w:p>
        </w:tc>
        <w:tc>
          <w:tcPr>
            <w:tcW w:w="3427" w:type="dxa"/>
          </w:tcPr>
          <w:p w:rsidR="00D42B7C" w:rsidRPr="000D307F" w:rsidRDefault="00D42B7C" w:rsidP="006969C9">
            <w:pPr>
              <w:pStyle w:val="Default"/>
              <w:jc w:val="both"/>
              <w:rPr>
                <w:color w:val="auto"/>
                <w:lang w:val="en-US"/>
              </w:rPr>
            </w:pPr>
          </w:p>
          <w:p w:rsidR="00D42B7C" w:rsidRPr="000D307F" w:rsidRDefault="00D42B7C" w:rsidP="006969C9">
            <w:pPr>
              <w:pStyle w:val="Default"/>
              <w:jc w:val="both"/>
              <w:rPr>
                <w:lang w:val="en-US"/>
              </w:rPr>
            </w:pPr>
            <w:r w:rsidRPr="000D307F">
              <w:rPr>
                <w:lang w:val="en-US"/>
              </w:rPr>
              <w:t xml:space="preserve">3.1 Ss try to guess. </w:t>
            </w:r>
          </w:p>
          <w:p w:rsidR="00D42B7C" w:rsidRPr="000D307F" w:rsidRDefault="00D42B7C" w:rsidP="006969C9">
            <w:pPr>
              <w:pStyle w:val="Default"/>
              <w:jc w:val="both"/>
              <w:rPr>
                <w:lang w:val="en-US"/>
              </w:rPr>
            </w:pPr>
          </w:p>
          <w:p w:rsidR="00D42B7C" w:rsidRPr="000D307F" w:rsidRDefault="00D42B7C" w:rsidP="006969C9">
            <w:pPr>
              <w:pStyle w:val="Default"/>
              <w:jc w:val="both"/>
              <w:rPr>
                <w:lang w:val="en-US"/>
              </w:rPr>
            </w:pPr>
            <w:r w:rsidRPr="000D307F">
              <w:rPr>
                <w:lang w:val="en-US"/>
              </w:rPr>
              <w:t xml:space="preserve">whole class </w:t>
            </w:r>
          </w:p>
          <w:p w:rsidR="00D42B7C" w:rsidRPr="000D307F" w:rsidRDefault="00D42B7C" w:rsidP="006969C9">
            <w:pPr>
              <w:pStyle w:val="Default"/>
              <w:jc w:val="both"/>
              <w:rPr>
                <w:lang w:val="en-US"/>
              </w:rPr>
            </w:pPr>
            <w:r w:rsidRPr="000D307F">
              <w:rPr>
                <w:lang w:val="en-US"/>
              </w:rPr>
              <w:t xml:space="preserve">3.2 Ss read and take notes </w:t>
            </w:r>
          </w:p>
          <w:p w:rsidR="00D42B7C" w:rsidRPr="000D307F" w:rsidRDefault="00D42B7C" w:rsidP="006969C9">
            <w:pPr>
              <w:pStyle w:val="Default"/>
              <w:jc w:val="both"/>
              <w:rPr>
                <w:lang w:val="en-US"/>
              </w:rPr>
            </w:pPr>
          </w:p>
          <w:p w:rsidR="00D42B7C" w:rsidRPr="000D307F" w:rsidRDefault="00D42B7C" w:rsidP="006969C9">
            <w:pPr>
              <w:pStyle w:val="Default"/>
              <w:jc w:val="both"/>
              <w:rPr>
                <w:lang w:val="en-US"/>
              </w:rPr>
            </w:pPr>
            <w:r w:rsidRPr="000D307F">
              <w:rPr>
                <w:lang w:val="en-US"/>
              </w:rPr>
              <w:t xml:space="preserve">3.3 Ss take part in the discussion. </w:t>
            </w:r>
          </w:p>
          <w:p w:rsidR="00D42B7C" w:rsidRPr="000D307F" w:rsidRDefault="00D42B7C" w:rsidP="006969C9">
            <w:pPr>
              <w:pStyle w:val="Default"/>
              <w:jc w:val="both"/>
              <w:rPr>
                <w:lang w:val="en-US"/>
              </w:rPr>
            </w:pPr>
            <w:r w:rsidRPr="000D307F">
              <w:rPr>
                <w:lang w:val="en-US"/>
              </w:rPr>
              <w:t xml:space="preserve">3.4 Ss are divided, </w:t>
            </w:r>
          </w:p>
          <w:p w:rsidR="00D42B7C" w:rsidRPr="000D307F" w:rsidRDefault="00D42B7C" w:rsidP="006969C9">
            <w:pPr>
              <w:pStyle w:val="Default"/>
              <w:jc w:val="both"/>
              <w:rPr>
                <w:lang w:val="en-US"/>
              </w:rPr>
            </w:pPr>
            <w:r w:rsidRPr="000D307F">
              <w:rPr>
                <w:lang w:val="en-US"/>
              </w:rPr>
              <w:t xml:space="preserve">and do the group activity </w:t>
            </w:r>
          </w:p>
        </w:tc>
      </w:tr>
      <w:tr w:rsidR="00D42B7C" w:rsidRPr="000D307F" w:rsidTr="006969C9">
        <w:tc>
          <w:tcPr>
            <w:tcW w:w="2093" w:type="dxa"/>
          </w:tcPr>
          <w:p w:rsidR="00D42B7C" w:rsidRPr="000D307F" w:rsidRDefault="00D42B7C" w:rsidP="006969C9">
            <w:pPr>
              <w:pStyle w:val="Default"/>
              <w:jc w:val="both"/>
              <w:rPr>
                <w:b/>
                <w:lang w:val="en-US"/>
              </w:rPr>
            </w:pPr>
            <w:r w:rsidRPr="000D307F">
              <w:rPr>
                <w:b/>
                <w:lang w:val="en-US"/>
              </w:rPr>
              <w:t xml:space="preserve">4- step </w:t>
            </w:r>
          </w:p>
          <w:p w:rsidR="00D42B7C" w:rsidRPr="000D307F" w:rsidRDefault="00D42B7C" w:rsidP="006969C9">
            <w:pPr>
              <w:pStyle w:val="Default"/>
              <w:jc w:val="both"/>
              <w:rPr>
                <w:b/>
                <w:lang w:val="en-US"/>
              </w:rPr>
            </w:pPr>
            <w:r w:rsidRPr="000D307F">
              <w:rPr>
                <w:b/>
                <w:lang w:val="en-US"/>
              </w:rPr>
              <w:t xml:space="preserve">Closure: summarizing activity </w:t>
            </w:r>
          </w:p>
          <w:p w:rsidR="00D42B7C" w:rsidRPr="000D307F" w:rsidRDefault="00D42B7C" w:rsidP="006969C9">
            <w:pPr>
              <w:pStyle w:val="Default"/>
              <w:jc w:val="both"/>
              <w:rPr>
                <w:lang w:val="en-US"/>
              </w:rPr>
            </w:pPr>
            <w:r w:rsidRPr="000D307F">
              <w:rPr>
                <w:b/>
                <w:lang w:val="en-US"/>
              </w:rPr>
              <w:t>(15-minutes)</w:t>
            </w:r>
            <w:r w:rsidRPr="000D307F">
              <w:rPr>
                <w:lang w:val="en-US"/>
              </w:rPr>
              <w:t xml:space="preserve"> </w:t>
            </w:r>
          </w:p>
        </w:tc>
        <w:tc>
          <w:tcPr>
            <w:tcW w:w="4759" w:type="dxa"/>
          </w:tcPr>
          <w:p w:rsidR="00D42B7C" w:rsidRPr="000D307F" w:rsidRDefault="00D42B7C" w:rsidP="006969C9">
            <w:pPr>
              <w:pStyle w:val="Default"/>
              <w:jc w:val="both"/>
              <w:rPr>
                <w:color w:val="auto"/>
                <w:lang w:val="en-US"/>
              </w:rPr>
            </w:pPr>
          </w:p>
          <w:p w:rsidR="00D42B7C" w:rsidRPr="000D307F" w:rsidRDefault="00D42B7C" w:rsidP="006969C9">
            <w:pPr>
              <w:pStyle w:val="Default"/>
              <w:jc w:val="both"/>
            </w:pPr>
            <w:r w:rsidRPr="000D307F">
              <w:rPr>
                <w:lang w:val="en-US"/>
              </w:rPr>
              <w:t>T summarizes the lesson and gives home task.</w:t>
            </w:r>
          </w:p>
        </w:tc>
        <w:tc>
          <w:tcPr>
            <w:tcW w:w="3427" w:type="dxa"/>
          </w:tcPr>
          <w:p w:rsidR="00D42B7C" w:rsidRPr="000D307F" w:rsidRDefault="00D42B7C" w:rsidP="006969C9">
            <w:pPr>
              <w:pStyle w:val="Default"/>
              <w:jc w:val="both"/>
            </w:pPr>
            <w:r w:rsidRPr="000D307F">
              <w:t xml:space="preserve">4.1. Ss take notes </w:t>
            </w:r>
          </w:p>
        </w:tc>
      </w:tr>
    </w:tbl>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7F2232" w:rsidRPr="000D307F" w:rsidRDefault="007F2232" w:rsidP="007F2232">
      <w:pPr>
        <w:pStyle w:val="af5"/>
        <w:spacing w:before="0" w:beforeAutospacing="0" w:after="0" w:afterAutospacing="0"/>
        <w:contextualSpacing/>
        <w:jc w:val="center"/>
        <w:rPr>
          <w:b/>
          <w:lang w:val="en-US"/>
        </w:rPr>
      </w:pPr>
      <w:r w:rsidRPr="000D307F">
        <w:rPr>
          <w:b/>
          <w:lang w:val="en-US"/>
        </w:rPr>
        <w:t>Uniform in Education</w:t>
      </w:r>
    </w:p>
    <w:p w:rsidR="007F2232" w:rsidRPr="000D307F" w:rsidRDefault="007F2232" w:rsidP="007F2232">
      <w:pPr>
        <w:pStyle w:val="af5"/>
        <w:spacing w:before="0" w:beforeAutospacing="0" w:after="0" w:afterAutospacing="0"/>
        <w:ind w:firstLine="567"/>
        <w:contextualSpacing/>
        <w:rPr>
          <w:lang w:val="en-US"/>
        </w:rPr>
      </w:pPr>
    </w:p>
    <w:p w:rsidR="003136BA" w:rsidRPr="000D307F" w:rsidRDefault="007F2232" w:rsidP="003136BA">
      <w:pPr>
        <w:pStyle w:val="af5"/>
        <w:spacing w:before="0" w:beforeAutospacing="0" w:after="0" w:afterAutospacing="0"/>
        <w:contextualSpacing/>
        <w:rPr>
          <w:lang w:val="en-US"/>
        </w:rPr>
      </w:pPr>
      <w:r w:rsidRPr="000D307F">
        <w:rPr>
          <w:lang w:val="en-US"/>
        </w:rPr>
        <w:t xml:space="preserve">A school uniform consisting of a </w:t>
      </w:r>
      <w:hyperlink r:id="rId118" w:history="1">
        <w:r w:rsidRPr="000D307F">
          <w:rPr>
            <w:rStyle w:val="ad"/>
            <w:color w:val="auto"/>
            <w:u w:val="none"/>
            <w:lang w:val="en-US"/>
          </w:rPr>
          <w:t>blazer</w:t>
        </w:r>
      </w:hyperlink>
      <w:r w:rsidRPr="000D307F">
        <w:rPr>
          <w:lang w:val="en-US"/>
        </w:rPr>
        <w:t xml:space="preserve">, school tie, and dress pants which is worn by boys in many countries, especially English-speaking </w:t>
      </w:r>
      <w:r w:rsidR="009A7FE7" w:rsidRPr="000D307F">
        <w:rPr>
          <w:lang w:val="en-US"/>
        </w:rPr>
        <w:t>countries. This uniform evolved</w:t>
      </w:r>
      <w:r w:rsidR="003136BA" w:rsidRPr="000D307F">
        <w:rPr>
          <w:lang w:val="en-US"/>
        </w:rPr>
        <w:t xml:space="preserve">in the England during the late 19th century. Blazers were at first sports wear, but in the </w:t>
      </w:r>
      <w:hyperlink r:id="rId119" w:history="1">
        <w:r w:rsidR="003136BA" w:rsidRPr="000D307F">
          <w:rPr>
            <w:rStyle w:val="ad"/>
            <w:color w:val="auto"/>
            <w:u w:val="none"/>
            <w:lang w:val="en-US"/>
          </w:rPr>
          <w:t>1920s</w:t>
        </w:r>
      </w:hyperlink>
      <w:r w:rsidR="003136BA" w:rsidRPr="000D307F">
        <w:rPr>
          <w:lang w:val="en-US"/>
        </w:rPr>
        <w:t xml:space="preserve"> began to replace </w:t>
      </w:r>
      <w:hyperlink r:id="rId120" w:history="1">
        <w:r w:rsidR="003136BA" w:rsidRPr="000D307F">
          <w:rPr>
            <w:rStyle w:val="ad"/>
            <w:color w:val="auto"/>
            <w:u w:val="none"/>
            <w:lang w:val="en-US"/>
          </w:rPr>
          <w:t>Eton suits</w:t>
        </w:r>
      </w:hyperlink>
      <w:r w:rsidR="003136BA" w:rsidRPr="000D307F">
        <w:rPr>
          <w:lang w:val="en-US"/>
        </w:rPr>
        <w:t xml:space="preserve"> and stiff Eton collars and by the </w:t>
      </w:r>
      <w:hyperlink r:id="rId121" w:history="1">
        <w:r w:rsidR="003136BA" w:rsidRPr="000D307F">
          <w:rPr>
            <w:rStyle w:val="ad"/>
            <w:color w:val="auto"/>
            <w:u w:val="none"/>
            <w:lang w:val="en-US"/>
          </w:rPr>
          <w:t>1930s</w:t>
        </w:r>
      </w:hyperlink>
      <w:r w:rsidR="003136BA" w:rsidRPr="000D307F">
        <w:rPr>
          <w:lang w:val="en-US"/>
        </w:rPr>
        <w:t xml:space="preserve"> had become the standard uniform at many private schools. </w:t>
      </w:r>
    </w:p>
    <w:p w:rsidR="007F2232" w:rsidRPr="000D307F" w:rsidRDefault="007F2232" w:rsidP="007F2232">
      <w:pPr>
        <w:pStyle w:val="af5"/>
        <w:spacing w:before="0" w:beforeAutospacing="0" w:after="0" w:afterAutospacing="0"/>
        <w:ind w:firstLine="567"/>
        <w:contextualSpacing/>
        <w:rPr>
          <w:lang w:val="en-US"/>
        </w:rPr>
      </w:pPr>
    </w:p>
    <w:tbl>
      <w:tblPr>
        <w:tblpPr w:leftFromText="45" w:rightFromText="45" w:vertAnchor="text" w:tblpXSpec="right" w:tblpYSpec="center"/>
        <w:tblW w:w="1500" w:type="pct"/>
        <w:tblCellSpacing w:w="15" w:type="dxa"/>
        <w:tblBorders>
          <w:top w:val="outset" w:sz="36" w:space="0" w:color="auto"/>
          <w:left w:val="outset" w:sz="36" w:space="0" w:color="auto"/>
          <w:bottom w:val="outset" w:sz="36" w:space="0" w:color="auto"/>
          <w:right w:val="outset" w:sz="36" w:space="0" w:color="auto"/>
        </w:tblBorders>
        <w:tblCellMar>
          <w:top w:w="15" w:type="dxa"/>
          <w:left w:w="15" w:type="dxa"/>
          <w:bottom w:w="15" w:type="dxa"/>
          <w:right w:w="15" w:type="dxa"/>
        </w:tblCellMar>
        <w:tblLook w:val="04A0" w:firstRow="1" w:lastRow="0" w:firstColumn="1" w:lastColumn="0" w:noHBand="0" w:noVBand="1"/>
      </w:tblPr>
      <w:tblGrid>
        <w:gridCol w:w="3120"/>
      </w:tblGrid>
      <w:tr w:rsidR="007F2232" w:rsidRPr="00981AC6" w:rsidTr="007F223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F2232" w:rsidRPr="000D307F" w:rsidRDefault="007F2232" w:rsidP="007F2232">
            <w:pPr>
              <w:spacing w:after="0"/>
              <w:ind w:firstLine="567"/>
              <w:contextualSpacing/>
              <w:rPr>
                <w:rFonts w:ascii="Times New Roman" w:hAnsi="Times New Roman" w:cs="Times New Roman"/>
                <w:sz w:val="24"/>
                <w:szCs w:val="24"/>
              </w:rPr>
            </w:pPr>
            <w:r w:rsidRPr="000D307F">
              <w:rPr>
                <w:rFonts w:ascii="Times New Roman" w:hAnsi="Times New Roman" w:cs="Times New Roman"/>
                <w:noProof/>
                <w:sz w:val="24"/>
                <w:szCs w:val="24"/>
                <w:lang w:eastAsia="ru-RU"/>
              </w:rPr>
              <w:drawing>
                <wp:inline distT="0" distB="0" distL="0" distR="0" wp14:anchorId="136424A8" wp14:editId="03DEF842">
                  <wp:extent cx="1896745" cy="2511425"/>
                  <wp:effectExtent l="0" t="0" r="8255" b="3175"/>
                  <wp:docPr id="19" name="Рисунок 19" descr="http://histclo.tripod.com/86110533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histclo.tripod.com/86110533sc.jpg"/>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896745" cy="2511425"/>
                          </a:xfrm>
                          <a:prstGeom prst="rect">
                            <a:avLst/>
                          </a:prstGeom>
                          <a:noFill/>
                          <a:ln>
                            <a:noFill/>
                          </a:ln>
                        </pic:spPr>
                      </pic:pic>
                    </a:graphicData>
                  </a:graphic>
                </wp:inline>
              </w:drawing>
            </w:r>
          </w:p>
          <w:p w:rsidR="007F2232" w:rsidRPr="000D307F" w:rsidRDefault="00981AC6" w:rsidP="007F2232">
            <w:pPr>
              <w:spacing w:after="0"/>
              <w:ind w:firstLine="567"/>
              <w:contextualSpacing/>
              <w:rPr>
                <w:rFonts w:ascii="Times New Roman" w:hAnsi="Times New Roman" w:cs="Times New Roman"/>
                <w:sz w:val="24"/>
                <w:szCs w:val="24"/>
              </w:rPr>
            </w:pPr>
            <w:r>
              <w:rPr>
                <w:rFonts w:ascii="Times New Roman" w:hAnsi="Times New Roman" w:cs="Times New Roman"/>
                <w:sz w:val="24"/>
                <w:szCs w:val="24"/>
              </w:rPr>
              <w:lastRenderedPageBreak/>
              <w:pict>
                <v:rect id="_x0000_i1026" style="width:0;height:1.5pt" o:hralign="center" o:hrstd="t" o:hr="t" fillcolor="#a0a0a0" stroked="f"/>
              </w:pict>
            </w:r>
          </w:p>
          <w:p w:rsidR="007F2232" w:rsidRPr="000D307F" w:rsidRDefault="007F2232" w:rsidP="007F2232">
            <w:pPr>
              <w:spacing w:after="0"/>
              <w:ind w:firstLine="567"/>
              <w:contextualSpacing/>
              <w:rPr>
                <w:rFonts w:ascii="Times New Roman" w:hAnsi="Times New Roman" w:cs="Times New Roman"/>
                <w:sz w:val="24"/>
                <w:szCs w:val="24"/>
                <w:lang w:val="en-US"/>
              </w:rPr>
            </w:pPr>
            <w:r w:rsidRPr="000D307F">
              <w:rPr>
                <w:rFonts w:ascii="Times New Roman" w:hAnsi="Times New Roman" w:cs="Times New Roman"/>
                <w:i/>
                <w:iCs/>
                <w:sz w:val="24"/>
                <w:szCs w:val="24"/>
                <w:lang w:val="en-US"/>
              </w:rPr>
              <w:t>Figure 1.--English boys in their full school kit preparing to go to church.</w:t>
            </w:r>
          </w:p>
        </w:tc>
      </w:tr>
    </w:tbl>
    <w:p w:rsidR="007F2232" w:rsidRPr="000D307F" w:rsidRDefault="007F2232" w:rsidP="007F2232">
      <w:pPr>
        <w:pStyle w:val="af5"/>
        <w:spacing w:before="0" w:beforeAutospacing="0" w:after="0" w:afterAutospacing="0"/>
        <w:ind w:firstLine="567"/>
        <w:contextualSpacing/>
        <w:rPr>
          <w:lang w:val="en-US"/>
        </w:rPr>
      </w:pPr>
      <w:r w:rsidRPr="000D307F">
        <w:rPr>
          <w:lang w:val="en-US"/>
        </w:rPr>
        <w:lastRenderedPageBreak/>
        <w:t>Some of the common elements of traditional British school uniforms include:</w:t>
      </w:r>
      <w:r w:rsidRPr="000D307F">
        <w:rPr>
          <w:lang w:val="en-US"/>
        </w:rPr>
        <w:br/>
      </w:r>
      <w:r w:rsidRPr="000D307F">
        <w:rPr>
          <w:b/>
          <w:bCs/>
          <w:lang w:val="en-US"/>
        </w:rPr>
        <w:t>Caps</w:t>
      </w:r>
      <w:r w:rsidRPr="000D307F">
        <w:rPr>
          <w:lang w:val="en-US"/>
        </w:rPr>
        <w:t>: Virtually all British schoolboys wore peaked caps through the 1950s. Both state and private schools required them. A great variety of colors, including circles and school creasts decorated these caps which flooded British streets with boys going and coming to school. As the fashion of wearing caps and hats wained, school caps began to disapear in the 1960s. By the 1980s only a handful of private schols still required them.</w:t>
      </w:r>
      <w:r w:rsidRPr="000D307F">
        <w:rPr>
          <w:lang w:val="en-US"/>
        </w:rPr>
        <w:br/>
      </w:r>
      <w:r w:rsidRPr="000D307F">
        <w:rPr>
          <w:b/>
          <w:bCs/>
          <w:lang w:val="en-US"/>
        </w:rPr>
        <w:t>Blazer</w:t>
      </w:r>
      <w:r w:rsidRPr="000D307F">
        <w:rPr>
          <w:lang w:val="en-US"/>
        </w:rPr>
        <w:t xml:space="preserve">: A great variety of colors and stripped blazers were worn by British boys from the 1920s through the 1970s. The cost of the blazers and a trend of simplyfying the uniform caused many schools using blazers, primarily preparatory schools, to retire the more expensive stripped blazers. Most secondary schools continue to require blazers, but it is usually a basic black one. </w:t>
      </w:r>
      <w:r w:rsidRPr="000D307F">
        <w:rPr>
          <w:b/>
          <w:bCs/>
          <w:lang w:val="en-US"/>
        </w:rPr>
        <w:t>Tie</w:t>
      </w:r>
      <w:r w:rsidRPr="000D307F">
        <w:rPr>
          <w:lang w:val="en-US"/>
        </w:rPr>
        <w:t>: British schoolboys wore ties to school. Both state and private schools required them. The ties were usually stripped in the chool colors. Often prefects or boys who "won their colors" received the honor of wearing distinctive colors. Many elementary schools in the 1980s began allowing boys to wear more casual clothes, including shirts without ties. Almost all secondary schools, however, still require ties.</w:t>
      </w:r>
      <w:r w:rsidRPr="000D307F">
        <w:rPr>
          <w:lang w:val="en-US"/>
        </w:rPr>
        <w:br/>
      </w:r>
      <w:r w:rsidRPr="000D307F">
        <w:rPr>
          <w:b/>
          <w:bCs/>
          <w:lang w:val="en-US"/>
        </w:rPr>
        <w:t>Shirt</w:t>
      </w:r>
      <w:r w:rsidRPr="000D307F">
        <w:rPr>
          <w:lang w:val="en-US"/>
        </w:rPr>
        <w:t>: The standard school boy shirt after Eton suits disappeared during the 1930s were grey straight collared shirts. For dress occasions a white shirt was substituted. Some elementary schools in recent years have intoduced more casual white or blue polo-style shirts.</w:t>
      </w:r>
      <w:r w:rsidRPr="000D307F">
        <w:rPr>
          <w:lang w:val="en-US"/>
        </w:rPr>
        <w:br/>
      </w:r>
      <w:r w:rsidRPr="000D307F">
        <w:rPr>
          <w:b/>
          <w:bCs/>
          <w:lang w:val="en-US"/>
        </w:rPr>
        <w:t>Trousers</w:t>
      </w:r>
      <w:r w:rsidRPr="000D307F">
        <w:rPr>
          <w:lang w:val="en-US"/>
        </w:rPr>
        <w:t>: Senior boys wore long grey or black trousers. Most elementary boys and some secondary schoolboys (at least in the first two years) wore short grey trousers. A few private schools kept even older boys in shorts. Various materials were used, including flannel, rayon-nylon, and terylene worsted. Some schools adopted cotton corduory in grey or brown.</w:t>
      </w:r>
      <w:r w:rsidRPr="000D307F">
        <w:rPr>
          <w:lang w:val="en-US"/>
        </w:rPr>
        <w:br/>
      </w:r>
      <w:r w:rsidRPr="000D307F">
        <w:rPr>
          <w:b/>
          <w:bCs/>
          <w:lang w:val="en-US"/>
        </w:rPr>
        <w:t>Kilt</w:t>
      </w:r>
      <w:r w:rsidRPr="000D307F">
        <w:rPr>
          <w:lang w:val="en-US"/>
        </w:rPr>
        <w:t xml:space="preserve">: Many Scottish and even a few </w:t>
      </w:r>
      <w:hyperlink r:id="rId123" w:history="1">
        <w:r w:rsidRPr="000D307F">
          <w:rPr>
            <w:rStyle w:val="ad"/>
            <w:color w:val="auto"/>
            <w:u w:val="none"/>
            <w:lang w:val="en-US"/>
          </w:rPr>
          <w:t>Irish</w:t>
        </w:r>
      </w:hyperlink>
      <w:r w:rsidRPr="000D307F">
        <w:rPr>
          <w:lang w:val="en-US"/>
        </w:rPr>
        <w:t xml:space="preserve"> schools employed the kilt. A few made it required wear. Because of the cost it was at most Scottish schoolsusually only required on special occasions and Sundays. At some schools, usually private schools, boys were allowed the option of wearing kilts instead of long or short pants.</w:t>
      </w:r>
      <w:r w:rsidRPr="000D307F">
        <w:rPr>
          <w:lang w:val="en-US"/>
        </w:rPr>
        <w:br/>
      </w:r>
      <w:r w:rsidRPr="000D307F">
        <w:rPr>
          <w:b/>
          <w:bCs/>
          <w:lang w:val="en-US"/>
        </w:rPr>
        <w:t>Shoes</w:t>
      </w:r>
      <w:r w:rsidRPr="000D307F">
        <w:rPr>
          <w:lang w:val="en-US"/>
        </w:rPr>
        <w:t>: Elementary-age boys often wore closed-toe brown "t" strap sandals for normal school wear. Some boys wore redish-brown or blue sandals or double strap sandals. Clark's school sandals were a standard. Some private schools required them. Sandals are still widely worn, but the center strap is now commonly quite thick. Regular black oxfords were used for dress wear or by older boys.</w:t>
      </w:r>
      <w:r w:rsidRPr="000D307F">
        <w:rPr>
          <w:lang w:val="en-US"/>
        </w:rPr>
        <w:br/>
      </w:r>
      <w:r w:rsidRPr="000D307F">
        <w:rPr>
          <w:b/>
          <w:bCs/>
          <w:lang w:val="en-US"/>
        </w:rPr>
        <w:t>Socks</w:t>
      </w:r>
      <w:r w:rsidRPr="000D307F">
        <w:rPr>
          <w:lang w:val="en-US"/>
        </w:rPr>
        <w:t xml:space="preserve"> Boys wearing shorts generally wore grey knee socks, or turn-over-top socks as the British might say. Some school pemitted ankle socks (or sandals and no socks) during the summer. Many schools had socks with the school colors at the top band, but many boys wore plain grey knee socks. Some Scottish schools had colored knee socks. British boys of any age never wore white socks with shorts, except for sports. English boys never wore white socks, except for cricket, as white socks, both ankle and knee socks, were generally worn by girls and thus seen as girls' socks.</w:t>
      </w:r>
    </w:p>
    <w:p w:rsidR="007F2232" w:rsidRPr="000D307F" w:rsidRDefault="007F2232" w:rsidP="007F2232">
      <w:pPr>
        <w:pStyle w:val="af5"/>
        <w:spacing w:before="0" w:beforeAutospacing="0" w:after="0" w:afterAutospacing="0"/>
        <w:ind w:firstLine="567"/>
        <w:contextualSpacing/>
        <w:rPr>
          <w:lang w:val="en-US"/>
        </w:rPr>
      </w:pPr>
      <w:r w:rsidRPr="000D307F">
        <w:rPr>
          <w:lang w:val="en-US"/>
        </w:rPr>
        <w:t xml:space="preserve">Schools have differed greatly from country to country and over time in the required uniform pants. Curiously while British boys in the 1970s at some schools were arguing to be allowed to wear long pants, some American boys were asking for the right to wear shorts. Schools have had various ways of assessing the proper length or who could wear longs. In most cases it was by grade or form, but in some cases by age or even height. Schools and students have also disagreed over the length of the shorts. Schools have had rules in some cases prohibiting to long or to short shorts or other details such as material. Some examples include: </w:t>
      </w:r>
    </w:p>
    <w:p w:rsidR="007F2232" w:rsidRPr="000D307F" w:rsidRDefault="007F2232" w:rsidP="007F2232">
      <w:pPr>
        <w:pStyle w:val="af5"/>
        <w:spacing w:before="0" w:beforeAutospacing="0" w:after="0" w:afterAutospacing="0"/>
        <w:ind w:firstLine="567"/>
        <w:contextualSpacing/>
        <w:rPr>
          <w:lang w:val="en-US"/>
        </w:rPr>
      </w:pPr>
      <w:r w:rsidRPr="000D307F">
        <w:rPr>
          <w:b/>
          <w:bCs/>
          <w:lang w:val="en-US"/>
        </w:rPr>
        <w:t>Matsuyama School</w:t>
      </w:r>
      <w:r w:rsidRPr="000D307F">
        <w:rPr>
          <w:lang w:val="en-US"/>
        </w:rPr>
        <w:t xml:space="preserve"> (United States-California, 1997): Navy Bottoms and White Tops. Boys' Clothing: Plain white collared shirts without any logos showing on the outside. Long pants or short pants that are as long as the end of the students fingertips when the hands are extended. Denim blue jeans, sweats, baggy pants or bicycle shorts are not allowed.</w:t>
      </w:r>
    </w:p>
    <w:p w:rsidR="007F2232" w:rsidRPr="000D307F" w:rsidRDefault="007F2232" w:rsidP="007F2232">
      <w:pPr>
        <w:pStyle w:val="af5"/>
        <w:spacing w:before="0" w:beforeAutospacing="0" w:after="0" w:afterAutospacing="0"/>
        <w:ind w:firstLine="567"/>
        <w:contextualSpacing/>
        <w:rPr>
          <w:lang w:val="en-US"/>
        </w:rPr>
      </w:pPr>
      <w:r w:rsidRPr="000D307F">
        <w:rPr>
          <w:b/>
          <w:bCs/>
          <w:lang w:val="en-US"/>
        </w:rPr>
        <w:t>Norwalk-La Miranda</w:t>
      </w:r>
      <w:r w:rsidRPr="000D307F">
        <w:rPr>
          <w:lang w:val="en-US"/>
        </w:rPr>
        <w:t xml:space="preserve"> (United States-California, 1997):II. PANTS, SHORTS, SKIRTS, DRESSES Dark navy blue pants, skirts or dresses. Jumpers which are solid color navy blue are </w:t>
      </w:r>
      <w:r w:rsidRPr="000D307F">
        <w:rPr>
          <w:lang w:val="en-US"/>
        </w:rPr>
        <w:lastRenderedPageBreak/>
        <w:t>permitted. short pants are permitted if they are no longer than the knee and no shorter than fingertip length when arms are straight to the side. Skirts and dresses are to be no shorter than figertip length when arms are straight to the sidel. Pants must not be more than 2 inches larger in the waist, thigh and mid-calf. Pants, shorts, skirts and dresses are to be of proper length and hemmed (no cut-off, no draggers, no flooders, no half-mooners, no pants with slits).</w:t>
      </w:r>
    </w:p>
    <w:p w:rsidR="007F2232" w:rsidRPr="000D307F" w:rsidRDefault="007F2232" w:rsidP="007F2232">
      <w:pPr>
        <w:pStyle w:val="af5"/>
        <w:spacing w:before="0" w:beforeAutospacing="0" w:after="0" w:afterAutospacing="0"/>
        <w:ind w:firstLine="567"/>
        <w:contextualSpacing/>
        <w:rPr>
          <w:lang w:val="en-US"/>
        </w:rPr>
      </w:pPr>
      <w:r w:rsidRPr="000D307F">
        <w:rPr>
          <w:lang w:val="en-US"/>
        </w:rPr>
        <w:t xml:space="preserve">American school children have generally not worn uniforms. Uniforms are used by some schools. Exclusive private schools generally adopted British uniform stylyes, even short pants for elementary children in some cases. Cathlolic schools generally required a basic uniform of white shirt, tie, and slacks. Military boarding schools of course had uniforms. With these exceptions, however, few American schoolboys have worn uniforms. American educators and parents have begun to rethink this and in the 1990s many American schools, often inner-city schools have begun to introduce uniforms at elementary and middle schools. Even </w:t>
      </w:r>
      <w:hyperlink r:id="rId124" w:history="1">
        <w:r w:rsidRPr="000D307F">
          <w:rPr>
            <w:rStyle w:val="ad"/>
            <w:color w:val="auto"/>
            <w:u w:val="none"/>
            <w:lang w:val="en-US"/>
          </w:rPr>
          <w:t>President Clinton</w:t>
        </w:r>
      </w:hyperlink>
      <w:r w:rsidRPr="000D307F">
        <w:rPr>
          <w:lang w:val="en-US"/>
        </w:rPr>
        <w:t xml:space="preserve"> has addressed the issue. Many are convinced that uniforms help to promote discipline and may help to reduce violence. </w:t>
      </w:r>
    </w:p>
    <w:p w:rsidR="007F2232" w:rsidRPr="000D307F" w:rsidRDefault="007F2232" w:rsidP="007F2232">
      <w:pPr>
        <w:pStyle w:val="af5"/>
        <w:spacing w:before="0" w:beforeAutospacing="0" w:after="0" w:afterAutospacing="0"/>
        <w:ind w:firstLine="567"/>
        <w:contextualSpacing/>
        <w:rPr>
          <w:lang w:val="en-US"/>
        </w:rPr>
      </w:pPr>
      <w:r w:rsidRPr="000D307F">
        <w:rPr>
          <w:lang w:val="en-US"/>
        </w:rPr>
        <w:t>Several foreign countries had distibtive uniform styles. Some still do Many Western European countries, however, have moved away from school uniforms:</w:t>
      </w:r>
      <w:r w:rsidRPr="000D307F">
        <w:rPr>
          <w:lang w:val="en-US"/>
        </w:rPr>
        <w:br/>
      </w:r>
      <w:r w:rsidRPr="000D307F">
        <w:rPr>
          <w:b/>
          <w:bCs/>
          <w:lang w:val="en-US"/>
        </w:rPr>
        <w:t>Argentina</w:t>
      </w:r>
      <w:r w:rsidRPr="000D307F">
        <w:rPr>
          <w:lang w:val="en-US"/>
        </w:rPr>
        <w:t>: Many elementary school children wear white smocks.</w:t>
      </w:r>
      <w:r w:rsidRPr="000D307F">
        <w:rPr>
          <w:lang w:val="en-US"/>
        </w:rPr>
        <w:br/>
      </w:r>
      <w:r w:rsidRPr="000D307F">
        <w:rPr>
          <w:b/>
          <w:bCs/>
          <w:lang w:val="en-US"/>
        </w:rPr>
        <w:t>Australia</w:t>
      </w:r>
      <w:r w:rsidRPr="000D307F">
        <w:rPr>
          <w:lang w:val="en-US"/>
        </w:rPr>
        <w:t xml:space="preserve"> Australian school uniforms through the 1970s were similar to English styles, except shorts were more common. Beginning in the 1980s more casual styles were introduced and are increasingly common at both elementary and secondary schools.</w:t>
      </w:r>
      <w:r w:rsidRPr="000D307F">
        <w:rPr>
          <w:lang w:val="en-US"/>
        </w:rPr>
        <w:br/>
      </w:r>
      <w:r w:rsidRPr="000D307F">
        <w:rPr>
          <w:b/>
          <w:bCs/>
          <w:lang w:val="en-US"/>
        </w:rPr>
        <w:t>Chile</w:t>
      </w:r>
      <w:r w:rsidRPr="000D307F">
        <w:rPr>
          <w:lang w:val="en-US"/>
        </w:rPr>
        <w:t>: School children wear traditional English styles. Almost all of the boys, even the elementary children now wear long pants. Schools are being given the option of not requiring uniforms.</w:t>
      </w:r>
      <w:r w:rsidRPr="000D307F">
        <w:rPr>
          <w:lang w:val="en-US"/>
        </w:rPr>
        <w:br/>
      </w:r>
      <w:r w:rsidRPr="000D307F">
        <w:rPr>
          <w:b/>
          <w:bCs/>
          <w:lang w:val="en-US"/>
        </w:rPr>
        <w:t>Cuba</w:t>
      </w:r>
      <w:r w:rsidRPr="000D307F">
        <w:rPr>
          <w:lang w:val="en-US"/>
        </w:rPr>
        <w:t>: Cuban school children wear red pants or suspender skirts. Many of the younger elementary children wear short pants. The children wear white shirts with blue and red kerchiefs which I think signify participation in Communist Party youth groups.</w:t>
      </w:r>
      <w:r w:rsidRPr="000D307F">
        <w:rPr>
          <w:lang w:val="en-US"/>
        </w:rPr>
        <w:br/>
      </w:r>
      <w:hyperlink r:id="rId125" w:history="1">
        <w:r w:rsidRPr="000D307F">
          <w:rPr>
            <w:rStyle w:val="ad"/>
            <w:b/>
            <w:bCs/>
            <w:color w:val="auto"/>
            <w:u w:val="none"/>
            <w:lang w:val="en-US"/>
          </w:rPr>
          <w:t>France</w:t>
        </w:r>
      </w:hyperlink>
      <w:r w:rsidRPr="000D307F">
        <w:rPr>
          <w:lang w:val="en-US"/>
        </w:rPr>
        <w:t>: School uniforms were formerly common in France. Boys often wore berets and smocks with short pants through the 1950s. White knee socksd were commonly worn with the shorts.</w:t>
      </w:r>
      <w:r w:rsidRPr="000D307F">
        <w:rPr>
          <w:lang w:val="en-US"/>
        </w:rPr>
        <w:br/>
      </w:r>
      <w:hyperlink r:id="rId126" w:history="1">
        <w:r w:rsidRPr="000D307F">
          <w:rPr>
            <w:rStyle w:val="ad"/>
            <w:b/>
            <w:bCs/>
            <w:color w:val="auto"/>
            <w:u w:val="none"/>
            <w:lang w:val="en-US"/>
          </w:rPr>
          <w:t>Germany</w:t>
        </w:r>
      </w:hyperlink>
      <w:r w:rsidRPr="000D307F">
        <w:rPr>
          <w:lang w:val="en-US"/>
        </w:rPr>
        <w:t>: Since World War II, uniforms have been unpopular in Germany. Boys commonly wore shorts and knee socks, even secondary age boys in the 1950s. After the early 1960s, shorts are not commonly worn, except for casual summer wear.</w:t>
      </w:r>
      <w:r w:rsidRPr="000D307F">
        <w:rPr>
          <w:lang w:val="en-US"/>
        </w:rPr>
        <w:br/>
      </w:r>
      <w:r w:rsidRPr="000D307F">
        <w:rPr>
          <w:b/>
          <w:bCs/>
          <w:lang w:val="en-US"/>
        </w:rPr>
        <w:t>Italy</w:t>
      </w:r>
      <w:r w:rsidRPr="000D307F">
        <w:rPr>
          <w:lang w:val="en-US"/>
        </w:rPr>
        <w:t>: Italian school boys commonly wore shorts and smocks, often with broad white collars to school. Both smocks and shorts have declined since the 1980s.</w:t>
      </w:r>
      <w:r w:rsidRPr="000D307F">
        <w:rPr>
          <w:lang w:val="en-US"/>
        </w:rPr>
        <w:br/>
      </w:r>
      <w:hyperlink r:id="rId127" w:history="1">
        <w:r w:rsidRPr="000D307F">
          <w:rPr>
            <w:rStyle w:val="ad"/>
            <w:b/>
            <w:bCs/>
            <w:color w:val="auto"/>
            <w:u w:val="none"/>
            <w:lang w:val="en-US"/>
          </w:rPr>
          <w:t>Japan</w:t>
        </w:r>
      </w:hyperlink>
      <w:r w:rsidRPr="000D307F">
        <w:rPr>
          <w:lang w:val="en-US"/>
        </w:rPr>
        <w:t xml:space="preserve">: Elementary boys commonly wear brief shorts and knee socks to school, although this varies from school to school. </w:t>
      </w:r>
      <w:hyperlink r:id="rId128" w:history="1">
        <w:r w:rsidRPr="000D307F">
          <w:rPr>
            <w:rStyle w:val="ad"/>
            <w:color w:val="auto"/>
            <w:u w:val="none"/>
            <w:lang w:val="en-US"/>
          </w:rPr>
          <w:t>Secondary boys</w:t>
        </w:r>
      </w:hyperlink>
      <w:r w:rsidRPr="000D307F">
        <w:rPr>
          <w:lang w:val="en-US"/>
        </w:rPr>
        <w:t xml:space="preserve"> wear military style and girls wear sailor style uniforms. </w:t>
      </w:r>
      <w:r w:rsidRPr="000D307F">
        <w:rPr>
          <w:lang w:val="en-US"/>
        </w:rPr>
        <w:br/>
      </w:r>
      <w:r w:rsidRPr="000D307F">
        <w:rPr>
          <w:b/>
          <w:bCs/>
          <w:lang w:val="en-US"/>
        </w:rPr>
        <w:t>Korea</w:t>
      </w:r>
      <w:r w:rsidRPr="000D307F">
        <w:rPr>
          <w:lang w:val="en-US"/>
        </w:rPr>
        <w:t>: School uniforms are similar to Japan.</w:t>
      </w:r>
      <w:r w:rsidRPr="000D307F">
        <w:rPr>
          <w:lang w:val="en-US"/>
        </w:rPr>
        <w:br/>
      </w:r>
      <w:r w:rsidRPr="000D307F">
        <w:rPr>
          <w:b/>
          <w:bCs/>
          <w:lang w:val="en-US"/>
        </w:rPr>
        <w:t>New Zealand</w:t>
      </w:r>
      <w:r w:rsidRPr="000D307F">
        <w:rPr>
          <w:lang w:val="en-US"/>
        </w:rPr>
        <w:t>: Elementary children, except for the Catholic schools, do not wear uniforms. Secondary schools generally require uniforms, often including short pants and knee socks for the boys.</w:t>
      </w:r>
      <w:r w:rsidRPr="000D307F">
        <w:rPr>
          <w:lang w:val="en-US"/>
        </w:rPr>
        <w:br/>
      </w:r>
      <w:r w:rsidRPr="000D307F">
        <w:rPr>
          <w:b/>
          <w:bCs/>
          <w:lang w:val="en-US"/>
        </w:rPr>
        <w:t>Russia</w:t>
      </w:r>
      <w:r w:rsidRPr="000D307F">
        <w:rPr>
          <w:lang w:val="en-US"/>
        </w:rPr>
        <w:t>: Many schools have military style uniforms for boys.</w:t>
      </w:r>
      <w:r w:rsidRPr="000D307F">
        <w:rPr>
          <w:lang w:val="en-US"/>
        </w:rPr>
        <w:br/>
      </w:r>
      <w:r w:rsidRPr="000D307F">
        <w:rPr>
          <w:b/>
          <w:bCs/>
          <w:lang w:val="en-US"/>
        </w:rPr>
        <w:t>Scotland</w:t>
      </w:r>
      <w:r w:rsidRPr="000D307F">
        <w:rPr>
          <w:lang w:val="en-US"/>
        </w:rPr>
        <w:t>: Uniforms are similar to English schools, except that the dress uniform (usually in private schools) is a kilt.</w:t>
      </w:r>
      <w:r w:rsidRPr="000D307F">
        <w:rPr>
          <w:lang w:val="en-US"/>
        </w:rPr>
        <w:br/>
      </w:r>
      <w:r w:rsidRPr="000D307F">
        <w:rPr>
          <w:b/>
          <w:bCs/>
          <w:lang w:val="en-US"/>
        </w:rPr>
        <w:t>South Africa</w:t>
      </w:r>
      <w:r w:rsidRPr="000D307F">
        <w:rPr>
          <w:lang w:val="en-US"/>
        </w:rPr>
        <w:t xml:space="preserve">: South Africa has British style uniforms for the winter term. The elementary winter uniform often includes short pants and knee socks. Many schools have and a simple summer uniform of grey shirt and shorts for the summer. </w:t>
      </w:r>
      <w:r w:rsidRPr="000D307F">
        <w:rPr>
          <w:lang w:val="en-US"/>
        </w:rPr>
        <w:br/>
      </w:r>
      <w:r w:rsidRPr="000D307F">
        <w:rPr>
          <w:b/>
          <w:bCs/>
          <w:lang w:val="en-US"/>
        </w:rPr>
        <w:t>Uruguay</w:t>
      </w:r>
      <w:r w:rsidRPr="000D307F">
        <w:rPr>
          <w:lang w:val="en-US"/>
        </w:rPr>
        <w:t>: Elementary school children wear white smocks with big blue bows.</w:t>
      </w:r>
    </w:p>
    <w:p w:rsidR="007F2232" w:rsidRPr="000D307F" w:rsidRDefault="007F2232" w:rsidP="007F2232">
      <w:pPr>
        <w:pStyle w:val="af5"/>
        <w:spacing w:before="0" w:beforeAutospacing="0" w:after="0" w:afterAutospacing="0"/>
        <w:ind w:firstLine="567"/>
        <w:contextualSpacing/>
        <w:rPr>
          <w:lang w:val="en-US"/>
        </w:rPr>
      </w:pPr>
      <w:r w:rsidRPr="000D307F">
        <w:rPr>
          <w:lang w:val="en-US"/>
        </w:rPr>
        <w:t xml:space="preserve">The subject of school uniform is a complicated one and it will be some time before it can be addressed in detail. There are, however, some interesting links available elsewhere on the web. </w:t>
      </w:r>
      <w:r w:rsidR="00D1060E" w:rsidRPr="000D307F">
        <w:rPr>
          <w:rStyle w:val="afd"/>
        </w:rPr>
        <w:footnoteReference w:id="47"/>
      </w:r>
    </w:p>
    <w:p w:rsidR="00971B6C" w:rsidRPr="000D307F" w:rsidRDefault="00971B6C" w:rsidP="00971B6C">
      <w:pPr>
        <w:pStyle w:val="af5"/>
        <w:ind w:firstLine="567"/>
        <w:jc w:val="center"/>
      </w:pPr>
      <w:r w:rsidRPr="000D307F">
        <w:rPr>
          <w:b/>
          <w:bCs/>
        </w:rPr>
        <w:t>"School Uniforms" Survey Results</w:t>
      </w:r>
    </w:p>
    <w:p w:rsidR="00971B6C" w:rsidRPr="000D307F" w:rsidRDefault="00971B6C" w:rsidP="00971B6C">
      <w:pPr>
        <w:pStyle w:val="af5"/>
        <w:ind w:firstLine="567"/>
        <w:jc w:val="both"/>
      </w:pPr>
      <w:r w:rsidRPr="000D307F">
        <w:rPr>
          <w:noProof/>
        </w:rPr>
        <w:lastRenderedPageBreak/>
        <w:drawing>
          <wp:inline distT="0" distB="0" distL="0" distR="0" wp14:anchorId="1BE6AA6F" wp14:editId="7B252F79">
            <wp:extent cx="4285615" cy="3043555"/>
            <wp:effectExtent l="0" t="0" r="635" b="4445"/>
            <wp:docPr id="22" name="Рисунок 22" descr="School Uniform: Yes or No (bar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chool Uniform: Yes or No (bar chart)"/>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285615" cy="3043555"/>
                    </a:xfrm>
                    <a:prstGeom prst="rect">
                      <a:avLst/>
                    </a:prstGeom>
                    <a:noFill/>
                    <a:ln>
                      <a:noFill/>
                    </a:ln>
                  </pic:spPr>
                </pic:pic>
              </a:graphicData>
            </a:graphic>
          </wp:inline>
        </w:drawing>
      </w:r>
    </w:p>
    <w:p w:rsidR="00971B6C" w:rsidRPr="000D307F" w:rsidRDefault="00981AC6" w:rsidP="00971B6C">
      <w:pPr>
        <w:ind w:firstLine="567"/>
        <w:jc w:val="both"/>
        <w:rPr>
          <w:rFonts w:ascii="Times New Roman" w:hAnsi="Times New Roman" w:cs="Times New Roman"/>
          <w:sz w:val="24"/>
          <w:szCs w:val="24"/>
        </w:rPr>
      </w:pPr>
      <w:bookmarkStart w:id="6" w:name="questions"/>
      <w:bookmarkEnd w:id="6"/>
      <w:r>
        <w:rPr>
          <w:rFonts w:ascii="Times New Roman" w:hAnsi="Times New Roman" w:cs="Times New Roman"/>
          <w:sz w:val="24"/>
          <w:szCs w:val="24"/>
        </w:rPr>
        <w:pict>
          <v:rect id="_x0000_i1027" style="width:0;height:1.5pt" o:hralign="center" o:hrstd="t" o:hrnoshade="t" o:hr="t" fillcolor="#a0a0a0" stroked="f"/>
        </w:pict>
      </w:r>
    </w:p>
    <w:p w:rsidR="00971B6C" w:rsidRPr="000D307F" w:rsidRDefault="00971B6C" w:rsidP="00971B6C">
      <w:pPr>
        <w:pStyle w:val="20"/>
        <w:ind w:firstLine="567"/>
        <w:jc w:val="both"/>
        <w:rPr>
          <w:rFonts w:ascii="Times New Roman" w:hAnsi="Times New Roman"/>
          <w:sz w:val="24"/>
          <w:szCs w:val="24"/>
          <w:lang w:val="en-US"/>
        </w:rPr>
      </w:pPr>
      <w:r w:rsidRPr="000D307F">
        <w:rPr>
          <w:rFonts w:ascii="Times New Roman" w:hAnsi="Times New Roman"/>
          <w:sz w:val="24"/>
          <w:szCs w:val="24"/>
        </w:rPr>
        <w:t>Questions</w:t>
      </w:r>
      <w:r w:rsidR="0081014A" w:rsidRPr="000D307F">
        <w:rPr>
          <w:rFonts w:ascii="Times New Roman" w:hAnsi="Times New Roman"/>
          <w:sz w:val="24"/>
          <w:szCs w:val="24"/>
          <w:lang w:val="en-US"/>
        </w:rPr>
        <w:t>:</w:t>
      </w:r>
    </w:p>
    <w:p w:rsidR="00971B6C" w:rsidRPr="000D307F" w:rsidRDefault="00971B6C" w:rsidP="00ED44BE">
      <w:pPr>
        <w:numPr>
          <w:ilvl w:val="0"/>
          <w:numId w:val="79"/>
        </w:numPr>
        <w:spacing w:before="100" w:beforeAutospacing="1" w:after="100" w:afterAutospacing="1" w:line="240" w:lineRule="auto"/>
        <w:ind w:firstLine="567"/>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Based on the survey results, do most kids in the United States think that public school students should or should not be required to wear school uniforms? </w:t>
      </w:r>
    </w:p>
    <w:p w:rsidR="00971B6C" w:rsidRPr="000D307F" w:rsidRDefault="00971B6C" w:rsidP="00ED44BE">
      <w:pPr>
        <w:numPr>
          <w:ilvl w:val="0"/>
          <w:numId w:val="79"/>
        </w:numPr>
        <w:spacing w:before="100" w:beforeAutospacing="1" w:after="100" w:afterAutospacing="1" w:line="240" w:lineRule="auto"/>
        <w:ind w:firstLine="567"/>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a. From which region of the country did kids vote differently from the rest of the nation? </w:t>
      </w:r>
    </w:p>
    <w:p w:rsidR="00971B6C" w:rsidRPr="000D307F" w:rsidRDefault="00971B6C" w:rsidP="00971B6C">
      <w:pPr>
        <w:pStyle w:val="af5"/>
        <w:ind w:left="720" w:firstLine="567"/>
        <w:jc w:val="both"/>
        <w:rPr>
          <w:lang w:val="en-US"/>
        </w:rPr>
      </w:pPr>
      <w:r w:rsidRPr="000D307F">
        <w:rPr>
          <w:lang w:val="en-US"/>
        </w:rPr>
        <w:t>b. Based on the number of students who voted in this region, what may be one reason for this difference in opinion?</w:t>
      </w:r>
    </w:p>
    <w:p w:rsidR="00971B6C" w:rsidRPr="000D307F" w:rsidRDefault="00971B6C" w:rsidP="00ED44BE">
      <w:pPr>
        <w:numPr>
          <w:ilvl w:val="0"/>
          <w:numId w:val="79"/>
        </w:numPr>
        <w:spacing w:before="100" w:beforeAutospacing="1" w:after="100" w:afterAutospacing="1" w:line="240" w:lineRule="auto"/>
        <w:ind w:firstLine="567"/>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From just looking at the graph, without doing any mathematical calculations, what would you estimate is the percentage of total students who voted "no" to school uniforms?</w:t>
      </w:r>
    </w:p>
    <w:p w:rsidR="00971B6C" w:rsidRPr="000D307F" w:rsidRDefault="00971B6C" w:rsidP="00971B6C">
      <w:pPr>
        <w:pStyle w:val="af5"/>
        <w:ind w:left="720" w:firstLine="567"/>
        <w:jc w:val="both"/>
        <w:rPr>
          <w:lang w:val="en-US"/>
        </w:rPr>
      </w:pPr>
      <w:r w:rsidRPr="000D307F">
        <w:rPr>
          <w:lang w:val="en-US"/>
        </w:rPr>
        <w:t xml:space="preserve">b. Now do the math. First, add up how many students voted in the survey. Of this total, what percentage of students voted "no" to school uniforms? Is this what you predicted? </w:t>
      </w:r>
    </w:p>
    <w:p w:rsidR="00FC68D8" w:rsidRPr="000D307F" w:rsidRDefault="00851A3D"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49</w:t>
      </w:r>
      <w:r w:rsidR="00FC68D8" w:rsidRPr="000D307F">
        <w:rPr>
          <w:rFonts w:ascii="Times New Roman" w:eastAsia="Times New Roman" w:hAnsi="Times New Roman" w:cs="Times New Roman"/>
          <w:b/>
          <w:smallCaps/>
          <w:sz w:val="24"/>
          <w:szCs w:val="24"/>
          <w:lang w:val="en-US" w:eastAsia="ru-RU"/>
        </w:rPr>
        <w:t>. My dream university. Educational fair.</w:t>
      </w:r>
    </w:p>
    <w:tbl>
      <w:tblPr>
        <w:tblStyle w:val="ab"/>
        <w:tblW w:w="0" w:type="auto"/>
        <w:tblLook w:val="04A0" w:firstRow="1" w:lastRow="0" w:firstColumn="1" w:lastColumn="0" w:noHBand="0" w:noVBand="1"/>
      </w:tblPr>
      <w:tblGrid>
        <w:gridCol w:w="4919"/>
        <w:gridCol w:w="4936"/>
      </w:tblGrid>
      <w:tr w:rsidR="00D42B7C" w:rsidRPr="00981AC6" w:rsidTr="006969C9">
        <w:tc>
          <w:tcPr>
            <w:tcW w:w="5139" w:type="dxa"/>
          </w:tcPr>
          <w:p w:rsidR="00D42B7C" w:rsidRPr="000D307F" w:rsidRDefault="00D42B7C" w:rsidP="006969C9">
            <w:pPr>
              <w:pStyle w:val="Default"/>
              <w:jc w:val="both"/>
            </w:pPr>
            <w:r w:rsidRPr="000D307F">
              <w:rPr>
                <w:b/>
                <w:bCs/>
              </w:rPr>
              <w:t xml:space="preserve">Topic </w:t>
            </w:r>
          </w:p>
        </w:tc>
        <w:tc>
          <w:tcPr>
            <w:tcW w:w="5140" w:type="dxa"/>
          </w:tcPr>
          <w:p w:rsidR="00D42B7C" w:rsidRPr="000D307F" w:rsidRDefault="00D42B7C" w:rsidP="006969C9">
            <w:pPr>
              <w:contextualSpacing/>
              <w:jc w:val="center"/>
              <w:rPr>
                <w:b/>
                <w:smallCaps/>
                <w:sz w:val="24"/>
                <w:szCs w:val="24"/>
                <w:lang w:val="en-US"/>
              </w:rPr>
            </w:pPr>
            <w:r w:rsidRPr="000D307F">
              <w:rPr>
                <w:b/>
                <w:smallCaps/>
                <w:sz w:val="24"/>
                <w:szCs w:val="24"/>
                <w:lang w:val="en-US"/>
              </w:rPr>
              <w:t>My dream university. Educational fair.</w:t>
            </w:r>
          </w:p>
        </w:tc>
      </w:tr>
      <w:tr w:rsidR="00D42B7C" w:rsidRPr="000D307F" w:rsidTr="006969C9">
        <w:tc>
          <w:tcPr>
            <w:tcW w:w="5139" w:type="dxa"/>
          </w:tcPr>
          <w:p w:rsidR="00D42B7C" w:rsidRPr="000D307F" w:rsidRDefault="00D42B7C"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D42B7C" w:rsidRPr="000D307F" w:rsidRDefault="00D42B7C" w:rsidP="006969C9">
            <w:pPr>
              <w:pStyle w:val="Default"/>
              <w:jc w:val="both"/>
            </w:pPr>
            <w:r w:rsidRPr="000D307F">
              <w:rPr>
                <w:b/>
                <w:bCs/>
              </w:rPr>
              <w:t>Number of participants: 1</w:t>
            </w:r>
            <w:r w:rsidRPr="000D307F">
              <w:rPr>
                <w:b/>
                <w:bCs/>
                <w:lang w:val="en-US"/>
              </w:rPr>
              <w:t>5</w:t>
            </w:r>
            <w:r w:rsidRPr="000D307F">
              <w:rPr>
                <w:b/>
                <w:bCs/>
              </w:rPr>
              <w:t xml:space="preserve"> </w:t>
            </w:r>
          </w:p>
        </w:tc>
      </w:tr>
      <w:tr w:rsidR="00D42B7C" w:rsidRPr="000D307F" w:rsidTr="006969C9">
        <w:tc>
          <w:tcPr>
            <w:tcW w:w="5139" w:type="dxa"/>
          </w:tcPr>
          <w:p w:rsidR="00D42B7C" w:rsidRPr="000D307F" w:rsidRDefault="00D42B7C" w:rsidP="006969C9">
            <w:pPr>
              <w:pStyle w:val="Default"/>
              <w:jc w:val="both"/>
            </w:pPr>
            <w:r w:rsidRPr="000D307F">
              <w:rPr>
                <w:b/>
                <w:bCs/>
                <w:i/>
                <w:iCs/>
              </w:rPr>
              <w:t xml:space="preserve">Lesson type </w:t>
            </w:r>
          </w:p>
        </w:tc>
        <w:tc>
          <w:tcPr>
            <w:tcW w:w="5140" w:type="dxa"/>
          </w:tcPr>
          <w:p w:rsidR="00D42B7C" w:rsidRPr="000D307F" w:rsidRDefault="00D42B7C" w:rsidP="006969C9">
            <w:pPr>
              <w:pStyle w:val="Default"/>
              <w:jc w:val="both"/>
            </w:pPr>
            <w:r w:rsidRPr="000D307F">
              <w:t xml:space="preserve">Practical </w:t>
            </w:r>
          </w:p>
        </w:tc>
      </w:tr>
      <w:tr w:rsidR="00D42B7C" w:rsidRPr="000D307F" w:rsidTr="006969C9">
        <w:tc>
          <w:tcPr>
            <w:tcW w:w="5139" w:type="dxa"/>
          </w:tcPr>
          <w:p w:rsidR="00D42B7C" w:rsidRPr="000D307F" w:rsidRDefault="00D42B7C" w:rsidP="006969C9">
            <w:pPr>
              <w:pStyle w:val="Default"/>
              <w:jc w:val="both"/>
            </w:pPr>
            <w:r w:rsidRPr="000D307F">
              <w:rPr>
                <w:b/>
                <w:bCs/>
                <w:i/>
                <w:iCs/>
              </w:rPr>
              <w:t xml:space="preserve">Outline of the lesson </w:t>
            </w:r>
          </w:p>
        </w:tc>
        <w:tc>
          <w:tcPr>
            <w:tcW w:w="5140" w:type="dxa"/>
          </w:tcPr>
          <w:p w:rsidR="00D42B7C" w:rsidRPr="000D307F" w:rsidRDefault="00D42B7C" w:rsidP="006969C9">
            <w:pPr>
              <w:pStyle w:val="Default"/>
              <w:jc w:val="both"/>
              <w:rPr>
                <w:lang w:val="en-US"/>
              </w:rPr>
            </w:pPr>
            <w:r w:rsidRPr="000D307F">
              <w:rPr>
                <w:lang w:val="en-US"/>
              </w:rPr>
              <w:t xml:space="preserve">1. Led in activity </w:t>
            </w:r>
          </w:p>
          <w:p w:rsidR="00D42B7C" w:rsidRPr="000D307F" w:rsidRDefault="00D42B7C" w:rsidP="006969C9">
            <w:pPr>
              <w:pStyle w:val="Default"/>
              <w:jc w:val="both"/>
              <w:rPr>
                <w:lang w:val="en-US"/>
              </w:rPr>
            </w:pPr>
            <w:r w:rsidRPr="000D307F">
              <w:rPr>
                <w:lang w:val="en-US"/>
              </w:rPr>
              <w:t xml:space="preserve">2. Brainstorming </w:t>
            </w:r>
          </w:p>
          <w:p w:rsidR="00D42B7C" w:rsidRPr="000D307F" w:rsidRDefault="00D42B7C" w:rsidP="006969C9">
            <w:pPr>
              <w:pStyle w:val="Default"/>
              <w:jc w:val="both"/>
            </w:pPr>
            <w:r w:rsidRPr="000D307F">
              <w:rPr>
                <w:lang w:val="en-US"/>
              </w:rPr>
              <w:t xml:space="preserve">3. Exploring ideas about </w:t>
            </w:r>
            <w:r w:rsidRPr="000D307F">
              <w:rPr>
                <w:smallCaps/>
                <w:lang w:val="en-US" w:eastAsia="ru-RU"/>
              </w:rPr>
              <w:t>universities</w:t>
            </w:r>
          </w:p>
          <w:p w:rsidR="00D42B7C" w:rsidRPr="000D307F" w:rsidRDefault="00D42B7C" w:rsidP="006969C9">
            <w:pPr>
              <w:pStyle w:val="Default"/>
              <w:jc w:val="both"/>
            </w:pPr>
            <w:r w:rsidRPr="000D307F">
              <w:t xml:space="preserve">7. Mini lectures </w:t>
            </w:r>
          </w:p>
          <w:p w:rsidR="00D42B7C" w:rsidRPr="000D307F" w:rsidRDefault="00D42B7C" w:rsidP="006969C9">
            <w:pPr>
              <w:pStyle w:val="Default"/>
              <w:jc w:val="both"/>
            </w:pPr>
            <w:r w:rsidRPr="000D307F">
              <w:t xml:space="preserve">8. Summarizing </w:t>
            </w:r>
          </w:p>
        </w:tc>
      </w:tr>
      <w:tr w:rsidR="00D42B7C" w:rsidRPr="00981AC6" w:rsidTr="006969C9">
        <w:tc>
          <w:tcPr>
            <w:tcW w:w="10279" w:type="dxa"/>
            <w:gridSpan w:val="2"/>
          </w:tcPr>
          <w:p w:rsidR="00D42B7C" w:rsidRPr="000D307F" w:rsidRDefault="00D42B7C"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D42B7C" w:rsidRPr="000D307F" w:rsidRDefault="00D42B7C" w:rsidP="006969C9">
            <w:pPr>
              <w:pStyle w:val="Default"/>
              <w:jc w:val="both"/>
              <w:rPr>
                <w:lang w:val="en-US"/>
              </w:rPr>
            </w:pPr>
          </w:p>
        </w:tc>
      </w:tr>
      <w:tr w:rsidR="00D42B7C" w:rsidRPr="00981AC6" w:rsidTr="006969C9">
        <w:tc>
          <w:tcPr>
            <w:tcW w:w="5139" w:type="dxa"/>
          </w:tcPr>
          <w:p w:rsidR="00D42B7C" w:rsidRPr="000D307F" w:rsidRDefault="00D42B7C" w:rsidP="006969C9">
            <w:pPr>
              <w:pStyle w:val="Default"/>
              <w:jc w:val="both"/>
              <w:rPr>
                <w:lang w:val="en-US"/>
              </w:rPr>
            </w:pPr>
            <w:r w:rsidRPr="000D307F">
              <w:rPr>
                <w:b/>
                <w:bCs/>
                <w:i/>
                <w:iCs/>
                <w:lang w:val="en-US"/>
              </w:rPr>
              <w:t>Objectives</w:t>
            </w:r>
            <w:r w:rsidRPr="000D307F">
              <w:rPr>
                <w:b/>
                <w:bCs/>
                <w:lang w:val="en-US"/>
              </w:rPr>
              <w:t xml:space="preserve">: </w:t>
            </w:r>
          </w:p>
          <w:p w:rsidR="00D42B7C" w:rsidRPr="000D307F" w:rsidRDefault="00D42B7C" w:rsidP="006969C9">
            <w:pPr>
              <w:pStyle w:val="Default"/>
              <w:jc w:val="both"/>
              <w:rPr>
                <w:lang w:val="en-US"/>
              </w:rPr>
            </w:pPr>
            <w:r w:rsidRPr="000D307F">
              <w:rPr>
                <w:b/>
                <w:bCs/>
                <w:i/>
                <w:iCs/>
                <w:lang w:val="en-US"/>
              </w:rPr>
              <w:lastRenderedPageBreak/>
              <w:t xml:space="preserve">Participants will </w:t>
            </w:r>
          </w:p>
          <w:p w:rsidR="00D42B7C" w:rsidRPr="000D307F" w:rsidRDefault="00D42B7C" w:rsidP="006969C9">
            <w:pPr>
              <w:contextualSpacing/>
              <w:rPr>
                <w:i/>
                <w:sz w:val="24"/>
                <w:szCs w:val="24"/>
                <w:lang w:val="en-US"/>
              </w:rPr>
            </w:pPr>
            <w:r w:rsidRPr="000D307F">
              <w:rPr>
                <w:i/>
                <w:sz w:val="24"/>
                <w:szCs w:val="24"/>
              </w:rPr>
              <w:t></w:t>
            </w:r>
            <w:r w:rsidRPr="000D307F">
              <w:rPr>
                <w:i/>
                <w:sz w:val="24"/>
                <w:szCs w:val="24"/>
                <w:lang w:val="en-US"/>
              </w:rPr>
              <w:t xml:space="preserve">   to train students’ vocabulary for talking about </w:t>
            </w:r>
            <w:r w:rsidR="00A55C6E" w:rsidRPr="000D307F">
              <w:rPr>
                <w:i/>
                <w:sz w:val="24"/>
                <w:szCs w:val="24"/>
                <w:lang w:val="en-US"/>
              </w:rPr>
              <w:t>univer</w:t>
            </w:r>
            <w:r w:rsidRPr="000D307F">
              <w:rPr>
                <w:i/>
                <w:sz w:val="24"/>
                <w:szCs w:val="24"/>
                <w:lang w:val="en-US"/>
              </w:rPr>
              <w:t>s</w:t>
            </w:r>
            <w:r w:rsidR="00A55C6E" w:rsidRPr="000D307F">
              <w:rPr>
                <w:i/>
                <w:sz w:val="24"/>
                <w:szCs w:val="24"/>
                <w:lang w:val="en-US"/>
              </w:rPr>
              <w:t>ities</w:t>
            </w:r>
            <w:r w:rsidRPr="000D307F">
              <w:rPr>
                <w:i/>
                <w:sz w:val="24"/>
                <w:szCs w:val="24"/>
                <w:lang w:val="en-US"/>
              </w:rPr>
              <w:t>;</w:t>
            </w:r>
          </w:p>
          <w:p w:rsidR="00D42B7C" w:rsidRPr="000D307F" w:rsidRDefault="00D42B7C" w:rsidP="006969C9">
            <w:pPr>
              <w:contextualSpacing/>
              <w:rPr>
                <w:i/>
                <w:sz w:val="24"/>
                <w:szCs w:val="24"/>
                <w:lang w:val="en-US"/>
              </w:rPr>
            </w:pPr>
            <w:r w:rsidRPr="000D307F">
              <w:rPr>
                <w:i/>
                <w:sz w:val="24"/>
                <w:szCs w:val="24"/>
                <w:lang w:val="en-US"/>
              </w:rPr>
              <w:t>•  to improve students’ reading and listening skills;</w:t>
            </w:r>
          </w:p>
          <w:p w:rsidR="00D42B7C" w:rsidRPr="000D307F" w:rsidRDefault="00D42B7C" w:rsidP="006969C9">
            <w:pPr>
              <w:contextualSpacing/>
              <w:rPr>
                <w:i/>
                <w:sz w:val="24"/>
                <w:szCs w:val="24"/>
                <w:lang w:val="en-US"/>
              </w:rPr>
            </w:pPr>
            <w:r w:rsidRPr="000D307F">
              <w:rPr>
                <w:i/>
                <w:sz w:val="24"/>
                <w:szCs w:val="24"/>
                <w:lang w:val="en-US"/>
              </w:rPr>
              <w:t>- to train students’ writing skills.</w:t>
            </w:r>
          </w:p>
          <w:p w:rsidR="00D42B7C" w:rsidRPr="000D307F" w:rsidRDefault="00D42B7C"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D42B7C" w:rsidRPr="000D307F" w:rsidRDefault="00D42B7C" w:rsidP="006969C9">
            <w:pPr>
              <w:pStyle w:val="Default"/>
              <w:jc w:val="both"/>
              <w:rPr>
                <w:lang w:val="en-US"/>
              </w:rPr>
            </w:pPr>
            <w:r w:rsidRPr="000D307F">
              <w:rPr>
                <w:b/>
                <w:bCs/>
                <w:i/>
                <w:iCs/>
                <w:lang w:val="en-US"/>
              </w:rPr>
              <w:lastRenderedPageBreak/>
              <w:t xml:space="preserve">Outcomes: </w:t>
            </w:r>
          </w:p>
          <w:p w:rsidR="00D42B7C" w:rsidRPr="000D307F" w:rsidRDefault="00D42B7C" w:rsidP="006969C9">
            <w:pPr>
              <w:pStyle w:val="Default"/>
              <w:jc w:val="both"/>
              <w:rPr>
                <w:lang w:val="en-US"/>
              </w:rPr>
            </w:pPr>
            <w:r w:rsidRPr="000D307F">
              <w:rPr>
                <w:b/>
                <w:bCs/>
                <w:i/>
                <w:iCs/>
                <w:lang w:val="en-US"/>
              </w:rPr>
              <w:lastRenderedPageBreak/>
              <w:t xml:space="preserve">By the end of the course Participants will </w:t>
            </w:r>
          </w:p>
          <w:p w:rsidR="00D42B7C" w:rsidRPr="000D307F" w:rsidRDefault="00D42B7C" w:rsidP="006969C9">
            <w:pPr>
              <w:pStyle w:val="Default"/>
              <w:jc w:val="both"/>
            </w:pPr>
            <w:r w:rsidRPr="000D307F">
              <w:t></w:t>
            </w:r>
            <w:r w:rsidRPr="000D307F">
              <w:rPr>
                <w:lang w:val="en-US"/>
              </w:rPr>
              <w:t xml:space="preserve"> </w:t>
            </w:r>
            <w:r w:rsidRPr="000D307F">
              <w:rPr>
                <w:i/>
                <w:iCs/>
                <w:lang w:val="en-US"/>
              </w:rPr>
              <w:t>Aware of u</w:t>
            </w:r>
            <w:r w:rsidR="00A55C6E" w:rsidRPr="000D307F">
              <w:rPr>
                <w:i/>
                <w:iCs/>
                <w:lang w:val="en-US"/>
              </w:rPr>
              <w:t>niversities</w:t>
            </w:r>
          </w:p>
          <w:p w:rsidR="00D42B7C" w:rsidRPr="000D307F" w:rsidRDefault="00D42B7C" w:rsidP="006969C9">
            <w:pPr>
              <w:pStyle w:val="Default"/>
              <w:jc w:val="both"/>
            </w:pPr>
          </w:p>
          <w:p w:rsidR="00D42B7C" w:rsidRPr="000D307F" w:rsidRDefault="00D42B7C"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D42B7C" w:rsidRPr="000D307F" w:rsidRDefault="00D42B7C" w:rsidP="006969C9">
            <w:pPr>
              <w:pStyle w:val="Default"/>
              <w:jc w:val="both"/>
              <w:rPr>
                <w:lang w:val="en-US"/>
              </w:rPr>
            </w:pPr>
          </w:p>
        </w:tc>
      </w:tr>
      <w:tr w:rsidR="00D42B7C" w:rsidRPr="00981AC6" w:rsidTr="006969C9">
        <w:tc>
          <w:tcPr>
            <w:tcW w:w="5139" w:type="dxa"/>
          </w:tcPr>
          <w:p w:rsidR="00D42B7C" w:rsidRPr="000D307F" w:rsidRDefault="00D42B7C" w:rsidP="006969C9">
            <w:pPr>
              <w:pStyle w:val="Default"/>
              <w:jc w:val="both"/>
              <w:rPr>
                <w:b/>
                <w:i/>
              </w:rPr>
            </w:pPr>
            <w:r w:rsidRPr="000D307F">
              <w:rPr>
                <w:b/>
                <w:i/>
              </w:rPr>
              <w:lastRenderedPageBreak/>
              <w:t xml:space="preserve">Teaching model </w:t>
            </w:r>
          </w:p>
        </w:tc>
        <w:tc>
          <w:tcPr>
            <w:tcW w:w="5140" w:type="dxa"/>
          </w:tcPr>
          <w:p w:rsidR="00D42B7C" w:rsidRPr="000D307F" w:rsidRDefault="00D42B7C" w:rsidP="006969C9">
            <w:pPr>
              <w:pStyle w:val="Default"/>
              <w:jc w:val="both"/>
              <w:rPr>
                <w:lang w:val="en-US"/>
              </w:rPr>
            </w:pPr>
            <w:r w:rsidRPr="000D307F">
              <w:rPr>
                <w:lang w:val="en-US"/>
              </w:rPr>
              <w:t xml:space="preserve">concept attainment; cooperative learning; direct instruction; presentation; </w:t>
            </w:r>
          </w:p>
        </w:tc>
      </w:tr>
      <w:tr w:rsidR="00D42B7C" w:rsidRPr="00981AC6" w:rsidTr="006969C9">
        <w:tc>
          <w:tcPr>
            <w:tcW w:w="5139" w:type="dxa"/>
          </w:tcPr>
          <w:p w:rsidR="00D42B7C" w:rsidRPr="000D307F" w:rsidRDefault="00D42B7C" w:rsidP="006969C9">
            <w:pPr>
              <w:pStyle w:val="Default"/>
              <w:jc w:val="both"/>
              <w:rPr>
                <w:b/>
                <w:i/>
              </w:rPr>
            </w:pPr>
            <w:r w:rsidRPr="000D307F">
              <w:rPr>
                <w:b/>
                <w:i/>
              </w:rPr>
              <w:t xml:space="preserve">Interaction pattern </w:t>
            </w:r>
          </w:p>
        </w:tc>
        <w:tc>
          <w:tcPr>
            <w:tcW w:w="5140" w:type="dxa"/>
          </w:tcPr>
          <w:p w:rsidR="00D42B7C" w:rsidRPr="000D307F" w:rsidRDefault="00D42B7C" w:rsidP="006969C9">
            <w:pPr>
              <w:pStyle w:val="Default"/>
              <w:jc w:val="both"/>
              <w:rPr>
                <w:lang w:val="en-US"/>
              </w:rPr>
            </w:pPr>
            <w:r w:rsidRPr="000D307F">
              <w:rPr>
                <w:lang w:val="en-US"/>
              </w:rPr>
              <w:t xml:space="preserve">Plenary; individually, pair , group works and whole class </w:t>
            </w:r>
          </w:p>
        </w:tc>
      </w:tr>
      <w:tr w:rsidR="00D42B7C" w:rsidRPr="00981AC6" w:rsidTr="006969C9">
        <w:tc>
          <w:tcPr>
            <w:tcW w:w="5139" w:type="dxa"/>
          </w:tcPr>
          <w:p w:rsidR="00D42B7C" w:rsidRPr="000D307F" w:rsidRDefault="00D42B7C" w:rsidP="006969C9">
            <w:pPr>
              <w:pStyle w:val="Default"/>
              <w:jc w:val="both"/>
            </w:pPr>
            <w:r w:rsidRPr="000D307F">
              <w:rPr>
                <w:b/>
                <w:bCs/>
                <w:i/>
                <w:iCs/>
              </w:rPr>
              <w:t xml:space="preserve">Used materials and equipments </w:t>
            </w:r>
          </w:p>
        </w:tc>
        <w:tc>
          <w:tcPr>
            <w:tcW w:w="5140" w:type="dxa"/>
          </w:tcPr>
          <w:p w:rsidR="00D42B7C" w:rsidRPr="000D307F" w:rsidRDefault="00D42B7C" w:rsidP="006969C9">
            <w:pPr>
              <w:pStyle w:val="Default"/>
              <w:jc w:val="both"/>
              <w:rPr>
                <w:lang w:val="en-US"/>
              </w:rPr>
            </w:pPr>
            <w:r w:rsidRPr="000D307F">
              <w:rPr>
                <w:lang w:val="en-US"/>
              </w:rPr>
              <w:t xml:space="preserve">Handouts; board and markers of different colors </w:t>
            </w:r>
          </w:p>
        </w:tc>
      </w:tr>
      <w:tr w:rsidR="00D42B7C" w:rsidRPr="00981AC6" w:rsidTr="006969C9">
        <w:tc>
          <w:tcPr>
            <w:tcW w:w="5139" w:type="dxa"/>
          </w:tcPr>
          <w:p w:rsidR="00D42B7C" w:rsidRPr="000D307F" w:rsidRDefault="00D42B7C" w:rsidP="006969C9">
            <w:pPr>
              <w:pStyle w:val="Default"/>
              <w:jc w:val="both"/>
            </w:pPr>
            <w:r w:rsidRPr="000D307F">
              <w:rPr>
                <w:b/>
                <w:bCs/>
                <w:i/>
                <w:iCs/>
              </w:rPr>
              <w:t xml:space="preserve">Teaching conditions </w:t>
            </w:r>
          </w:p>
        </w:tc>
        <w:tc>
          <w:tcPr>
            <w:tcW w:w="5140" w:type="dxa"/>
          </w:tcPr>
          <w:p w:rsidR="00D42B7C" w:rsidRPr="000D307F" w:rsidRDefault="00D42B7C" w:rsidP="006969C9">
            <w:pPr>
              <w:pStyle w:val="Default"/>
              <w:jc w:val="both"/>
              <w:rPr>
                <w:lang w:val="en-US"/>
              </w:rPr>
            </w:pPr>
            <w:r w:rsidRPr="000D307F">
              <w:rPr>
                <w:lang w:val="en-US"/>
              </w:rPr>
              <w:t xml:space="preserve">Teaching room should include white board and separated to 4 faced sittings suited for group works. </w:t>
            </w:r>
          </w:p>
        </w:tc>
      </w:tr>
      <w:tr w:rsidR="00D42B7C" w:rsidRPr="000D307F" w:rsidTr="006969C9">
        <w:tc>
          <w:tcPr>
            <w:tcW w:w="5139" w:type="dxa"/>
          </w:tcPr>
          <w:p w:rsidR="00D42B7C" w:rsidRPr="000D307F" w:rsidRDefault="00D42B7C" w:rsidP="006969C9">
            <w:pPr>
              <w:pStyle w:val="Default"/>
              <w:jc w:val="both"/>
            </w:pPr>
            <w:r w:rsidRPr="000D307F">
              <w:rPr>
                <w:b/>
                <w:bCs/>
                <w:i/>
                <w:iCs/>
              </w:rPr>
              <w:t xml:space="preserve">Assessment </w:t>
            </w:r>
          </w:p>
        </w:tc>
        <w:tc>
          <w:tcPr>
            <w:tcW w:w="5140" w:type="dxa"/>
          </w:tcPr>
          <w:p w:rsidR="00D42B7C" w:rsidRPr="000D307F" w:rsidRDefault="00D42B7C" w:rsidP="006969C9">
            <w:pPr>
              <w:pStyle w:val="Default"/>
              <w:jc w:val="both"/>
            </w:pPr>
            <w:r w:rsidRPr="000D307F">
              <w:t xml:space="preserve">ongoing assessment; participation </w:t>
            </w:r>
          </w:p>
        </w:tc>
      </w:tr>
    </w:tbl>
    <w:p w:rsidR="00D42B7C" w:rsidRPr="000D307F" w:rsidRDefault="00D42B7C" w:rsidP="00D42B7C">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D42B7C" w:rsidRPr="00981AC6" w:rsidTr="006969C9">
        <w:trPr>
          <w:trHeight w:val="107"/>
        </w:trPr>
        <w:tc>
          <w:tcPr>
            <w:tcW w:w="4447" w:type="dxa"/>
          </w:tcPr>
          <w:p w:rsidR="00D42B7C" w:rsidRPr="000D307F" w:rsidRDefault="00D42B7C" w:rsidP="006969C9">
            <w:pPr>
              <w:pStyle w:val="Default"/>
              <w:jc w:val="center"/>
              <w:rPr>
                <w:lang w:val="en-US"/>
              </w:rPr>
            </w:pPr>
            <w:r w:rsidRPr="000D307F">
              <w:rPr>
                <w:b/>
                <w:bCs/>
                <w:lang w:val="en-US"/>
              </w:rPr>
              <w:t>Detailed process of the lesson</w:t>
            </w:r>
          </w:p>
        </w:tc>
        <w:tc>
          <w:tcPr>
            <w:tcW w:w="4447" w:type="dxa"/>
          </w:tcPr>
          <w:p w:rsidR="00D42B7C" w:rsidRPr="000D307F" w:rsidRDefault="00D42B7C" w:rsidP="006969C9">
            <w:pPr>
              <w:pStyle w:val="Default"/>
              <w:jc w:val="both"/>
              <w:rPr>
                <w:lang w:val="en-US"/>
              </w:rPr>
            </w:pPr>
          </w:p>
        </w:tc>
      </w:tr>
      <w:tr w:rsidR="00D42B7C" w:rsidRPr="00981AC6" w:rsidTr="006969C9">
        <w:trPr>
          <w:trHeight w:val="107"/>
        </w:trPr>
        <w:tc>
          <w:tcPr>
            <w:tcW w:w="4447" w:type="dxa"/>
          </w:tcPr>
          <w:p w:rsidR="00D42B7C" w:rsidRPr="000D307F" w:rsidRDefault="00D42B7C" w:rsidP="006969C9">
            <w:pPr>
              <w:pStyle w:val="Default"/>
              <w:jc w:val="both"/>
              <w:rPr>
                <w:lang w:val="en-US"/>
              </w:rPr>
            </w:pPr>
          </w:p>
        </w:tc>
        <w:tc>
          <w:tcPr>
            <w:tcW w:w="4447" w:type="dxa"/>
          </w:tcPr>
          <w:p w:rsidR="00D42B7C" w:rsidRPr="000D307F" w:rsidRDefault="00D42B7C" w:rsidP="006969C9">
            <w:pPr>
              <w:pStyle w:val="Default"/>
              <w:jc w:val="both"/>
              <w:rPr>
                <w:lang w:val="en-US"/>
              </w:rPr>
            </w:pPr>
          </w:p>
        </w:tc>
      </w:tr>
    </w:tbl>
    <w:tbl>
      <w:tblPr>
        <w:tblStyle w:val="ab"/>
        <w:tblW w:w="0" w:type="auto"/>
        <w:tblLook w:val="04A0" w:firstRow="1" w:lastRow="0" w:firstColumn="1" w:lastColumn="0" w:noHBand="0" w:noVBand="1"/>
      </w:tblPr>
      <w:tblGrid>
        <w:gridCol w:w="2059"/>
        <w:gridCol w:w="4521"/>
        <w:gridCol w:w="3275"/>
      </w:tblGrid>
      <w:tr w:rsidR="00D42B7C" w:rsidRPr="000D307F" w:rsidTr="006969C9">
        <w:tc>
          <w:tcPr>
            <w:tcW w:w="2093" w:type="dxa"/>
            <w:vMerge w:val="restart"/>
          </w:tcPr>
          <w:p w:rsidR="00D42B7C" w:rsidRPr="000D307F" w:rsidRDefault="00D42B7C" w:rsidP="006969C9">
            <w:pPr>
              <w:pStyle w:val="Default"/>
              <w:jc w:val="both"/>
              <w:rPr>
                <w:lang w:val="uz-Cyrl-UZ"/>
              </w:rPr>
            </w:pPr>
            <w:r w:rsidRPr="000D307F">
              <w:rPr>
                <w:b/>
                <w:bCs/>
              </w:rPr>
              <w:t>Steps and Time</w:t>
            </w:r>
          </w:p>
        </w:tc>
        <w:tc>
          <w:tcPr>
            <w:tcW w:w="8186" w:type="dxa"/>
            <w:gridSpan w:val="2"/>
          </w:tcPr>
          <w:p w:rsidR="00D42B7C" w:rsidRPr="000D307F" w:rsidRDefault="00D42B7C" w:rsidP="006969C9">
            <w:pPr>
              <w:pStyle w:val="Default"/>
              <w:jc w:val="both"/>
              <w:rPr>
                <w:b/>
                <w:lang w:val="uz-Cyrl-UZ"/>
              </w:rPr>
            </w:pPr>
            <w:r w:rsidRPr="000D307F">
              <w:rPr>
                <w:b/>
              </w:rPr>
              <w:t>PROCEDURE</w:t>
            </w:r>
          </w:p>
        </w:tc>
      </w:tr>
      <w:tr w:rsidR="00D42B7C" w:rsidRPr="000D307F" w:rsidTr="006969C9">
        <w:tc>
          <w:tcPr>
            <w:tcW w:w="2093" w:type="dxa"/>
            <w:vMerge/>
          </w:tcPr>
          <w:p w:rsidR="00D42B7C" w:rsidRPr="000D307F" w:rsidRDefault="00D42B7C" w:rsidP="006969C9">
            <w:pPr>
              <w:pStyle w:val="Default"/>
              <w:jc w:val="both"/>
              <w:rPr>
                <w:lang w:val="uz-Cyrl-UZ"/>
              </w:rPr>
            </w:pPr>
          </w:p>
        </w:tc>
        <w:tc>
          <w:tcPr>
            <w:tcW w:w="4759" w:type="dxa"/>
          </w:tcPr>
          <w:p w:rsidR="00D42B7C" w:rsidRPr="000D307F" w:rsidRDefault="00D42B7C" w:rsidP="006969C9">
            <w:pPr>
              <w:pStyle w:val="Default"/>
              <w:jc w:val="both"/>
              <w:rPr>
                <w:lang w:val="uz-Cyrl-UZ"/>
              </w:rPr>
            </w:pPr>
            <w:r w:rsidRPr="000D307F">
              <w:rPr>
                <w:b/>
                <w:bCs/>
              </w:rPr>
              <w:t>Teacher activities</w:t>
            </w:r>
          </w:p>
        </w:tc>
        <w:tc>
          <w:tcPr>
            <w:tcW w:w="3427" w:type="dxa"/>
          </w:tcPr>
          <w:p w:rsidR="00D42B7C" w:rsidRPr="000D307F" w:rsidRDefault="00D42B7C" w:rsidP="006969C9">
            <w:pPr>
              <w:pStyle w:val="Default"/>
              <w:jc w:val="both"/>
              <w:rPr>
                <w:lang w:val="uz-Cyrl-UZ"/>
              </w:rPr>
            </w:pPr>
            <w:r w:rsidRPr="000D307F">
              <w:rPr>
                <w:b/>
                <w:bCs/>
              </w:rPr>
              <w:t>Student activities</w:t>
            </w:r>
          </w:p>
        </w:tc>
      </w:tr>
      <w:tr w:rsidR="00D42B7C" w:rsidRPr="00981AC6" w:rsidTr="006969C9">
        <w:tc>
          <w:tcPr>
            <w:tcW w:w="2093" w:type="dxa"/>
          </w:tcPr>
          <w:p w:rsidR="00D42B7C" w:rsidRPr="000D307F" w:rsidRDefault="00D42B7C" w:rsidP="006969C9">
            <w:pPr>
              <w:pStyle w:val="Default"/>
              <w:jc w:val="both"/>
            </w:pPr>
            <w:r w:rsidRPr="000D307F">
              <w:rPr>
                <w:b/>
                <w:bCs/>
              </w:rPr>
              <w:t xml:space="preserve">1-step </w:t>
            </w:r>
          </w:p>
          <w:p w:rsidR="00D42B7C" w:rsidRPr="000D307F" w:rsidRDefault="00D42B7C" w:rsidP="006969C9">
            <w:pPr>
              <w:pStyle w:val="Default"/>
              <w:jc w:val="both"/>
            </w:pPr>
            <w:r w:rsidRPr="000D307F">
              <w:rPr>
                <w:b/>
                <w:bCs/>
              </w:rPr>
              <w:t xml:space="preserve">Preparation </w:t>
            </w:r>
          </w:p>
        </w:tc>
        <w:tc>
          <w:tcPr>
            <w:tcW w:w="4759" w:type="dxa"/>
          </w:tcPr>
          <w:p w:rsidR="00D42B7C" w:rsidRPr="000D307F" w:rsidRDefault="00D42B7C" w:rsidP="006969C9">
            <w:pPr>
              <w:pStyle w:val="Default"/>
              <w:jc w:val="both"/>
              <w:rPr>
                <w:lang w:val="en-US"/>
              </w:rPr>
            </w:pPr>
            <w:r w:rsidRPr="000D307F">
              <w:rPr>
                <w:lang w:val="en-US"/>
              </w:rPr>
              <w:t xml:space="preserve">1.1. T prepares to the lesson </w:t>
            </w:r>
          </w:p>
          <w:p w:rsidR="00D42B7C" w:rsidRPr="000D307F" w:rsidRDefault="00D42B7C" w:rsidP="006969C9">
            <w:pPr>
              <w:pStyle w:val="Default"/>
              <w:jc w:val="both"/>
              <w:rPr>
                <w:lang w:val="en-US"/>
              </w:rPr>
            </w:pPr>
            <w:r w:rsidRPr="000D307F">
              <w:rPr>
                <w:lang w:val="en-US"/>
              </w:rPr>
              <w:t xml:space="preserve">1.2.T prepares handouts. </w:t>
            </w:r>
          </w:p>
          <w:p w:rsidR="00D42B7C" w:rsidRPr="000D307F" w:rsidRDefault="00D42B7C" w:rsidP="006969C9">
            <w:pPr>
              <w:pStyle w:val="Default"/>
              <w:jc w:val="both"/>
              <w:rPr>
                <w:lang w:val="en-US"/>
              </w:rPr>
            </w:pPr>
            <w:r w:rsidRPr="000D307F">
              <w:rPr>
                <w:lang w:val="en-US"/>
              </w:rPr>
              <w:t xml:space="preserve">1.3. T prepares a list of literature required for the course  </w:t>
            </w:r>
          </w:p>
        </w:tc>
        <w:tc>
          <w:tcPr>
            <w:tcW w:w="3427" w:type="dxa"/>
          </w:tcPr>
          <w:p w:rsidR="00D42B7C" w:rsidRPr="000D307F" w:rsidRDefault="00D42B7C" w:rsidP="006969C9">
            <w:pPr>
              <w:pStyle w:val="Default"/>
              <w:jc w:val="both"/>
              <w:rPr>
                <w:lang w:val="en-US"/>
              </w:rPr>
            </w:pPr>
            <w:r w:rsidRPr="000D307F">
              <w:rPr>
                <w:b/>
                <w:bCs/>
                <w:lang w:val="en-US"/>
              </w:rPr>
              <w:t xml:space="preserve"> </w:t>
            </w:r>
          </w:p>
        </w:tc>
      </w:tr>
      <w:tr w:rsidR="00D42B7C" w:rsidRPr="00981AC6" w:rsidTr="006969C9">
        <w:tc>
          <w:tcPr>
            <w:tcW w:w="2093" w:type="dxa"/>
          </w:tcPr>
          <w:p w:rsidR="00D42B7C" w:rsidRPr="000D307F" w:rsidRDefault="00D42B7C" w:rsidP="006969C9">
            <w:pPr>
              <w:pStyle w:val="Default"/>
              <w:jc w:val="both"/>
              <w:rPr>
                <w:lang w:val="en-US"/>
              </w:rPr>
            </w:pPr>
            <w:r w:rsidRPr="000D307F">
              <w:rPr>
                <w:b/>
                <w:bCs/>
                <w:lang w:val="en-US"/>
              </w:rPr>
              <w:t xml:space="preserve">2-step. </w:t>
            </w:r>
          </w:p>
          <w:p w:rsidR="00D42B7C" w:rsidRPr="000D307F" w:rsidRDefault="00D42B7C" w:rsidP="006969C9">
            <w:pPr>
              <w:pStyle w:val="Default"/>
              <w:jc w:val="both"/>
              <w:rPr>
                <w:lang w:val="en-US"/>
              </w:rPr>
            </w:pPr>
            <w:r w:rsidRPr="000D307F">
              <w:rPr>
                <w:b/>
                <w:bCs/>
                <w:lang w:val="en-US"/>
              </w:rPr>
              <w:t xml:space="preserve">Introduction: lead in activity </w:t>
            </w:r>
          </w:p>
          <w:p w:rsidR="00D42B7C" w:rsidRPr="000D307F" w:rsidRDefault="00D42B7C" w:rsidP="006969C9">
            <w:pPr>
              <w:pStyle w:val="Default"/>
              <w:jc w:val="both"/>
              <w:rPr>
                <w:lang w:val="en-US"/>
              </w:rPr>
            </w:pPr>
            <w:r w:rsidRPr="000D307F">
              <w:rPr>
                <w:b/>
                <w:bCs/>
                <w:lang w:val="en-US"/>
              </w:rPr>
              <w:t xml:space="preserve">(15 minutes) </w:t>
            </w:r>
          </w:p>
        </w:tc>
        <w:tc>
          <w:tcPr>
            <w:tcW w:w="4759" w:type="dxa"/>
          </w:tcPr>
          <w:p w:rsidR="00D42B7C" w:rsidRPr="000D307F" w:rsidRDefault="00D42B7C" w:rsidP="006969C9">
            <w:pPr>
              <w:pStyle w:val="5"/>
              <w:spacing w:before="0" w:after="0"/>
              <w:contextualSpacing/>
              <w:outlineLvl w:val="4"/>
              <w:rPr>
                <w:rFonts w:ascii="Times New Roman" w:hAnsi="Times New Roman"/>
                <w:sz w:val="24"/>
                <w:szCs w:val="24"/>
                <w:lang w:val="en-US"/>
              </w:rPr>
            </w:pPr>
            <w:r w:rsidRPr="000D307F">
              <w:rPr>
                <w:rFonts w:ascii="Times New Roman" w:hAnsi="Times New Roman"/>
                <w:bCs/>
                <w:sz w:val="24"/>
                <w:szCs w:val="24"/>
                <w:lang w:val="en-US"/>
              </w:rPr>
              <w:t xml:space="preserve">I. </w:t>
            </w:r>
            <w:r w:rsidRPr="000D307F">
              <w:rPr>
                <w:rFonts w:ascii="Times New Roman" w:hAnsi="Times New Roman"/>
                <w:sz w:val="24"/>
                <w:szCs w:val="24"/>
                <w:lang w:val="en-US"/>
              </w:rPr>
              <w:t xml:space="preserve">Ask student about </w:t>
            </w:r>
            <w:r w:rsidR="00A55C6E" w:rsidRPr="000D307F">
              <w:rPr>
                <w:rFonts w:ascii="Times New Roman" w:hAnsi="Times New Roman"/>
                <w:sz w:val="24"/>
                <w:szCs w:val="24"/>
                <w:lang w:val="en-US"/>
              </w:rPr>
              <w:t>the qualities of a good university</w:t>
            </w:r>
          </w:p>
          <w:p w:rsidR="00D42B7C" w:rsidRPr="000D307F" w:rsidRDefault="00D42B7C" w:rsidP="006969C9">
            <w:pPr>
              <w:pStyle w:val="Default"/>
              <w:jc w:val="both"/>
              <w:rPr>
                <w:lang w:val="en-US"/>
              </w:rPr>
            </w:pPr>
          </w:p>
        </w:tc>
        <w:tc>
          <w:tcPr>
            <w:tcW w:w="3427" w:type="dxa"/>
          </w:tcPr>
          <w:p w:rsidR="00D42B7C" w:rsidRPr="000D307F" w:rsidRDefault="00D42B7C" w:rsidP="006969C9">
            <w:pPr>
              <w:pStyle w:val="Default"/>
              <w:jc w:val="both"/>
              <w:rPr>
                <w:lang w:val="en-US"/>
              </w:rPr>
            </w:pPr>
            <w:r w:rsidRPr="000D307F">
              <w:rPr>
                <w:lang w:val="en-US"/>
              </w:rPr>
              <w:t xml:space="preserve">2.1. Ss share with ideas. </w:t>
            </w:r>
          </w:p>
          <w:p w:rsidR="00D42B7C" w:rsidRPr="000D307F" w:rsidRDefault="00D42B7C" w:rsidP="006969C9">
            <w:pPr>
              <w:pStyle w:val="Default"/>
              <w:jc w:val="both"/>
              <w:rPr>
                <w:lang w:val="en-US"/>
              </w:rPr>
            </w:pPr>
            <w:r w:rsidRPr="000D307F">
              <w:rPr>
                <w:lang w:val="en-US"/>
              </w:rPr>
              <w:t xml:space="preserve">2.2 Ss try to answer and share the ideas. </w:t>
            </w:r>
          </w:p>
          <w:p w:rsidR="00D42B7C" w:rsidRPr="000D307F" w:rsidRDefault="00D42B7C" w:rsidP="006969C9">
            <w:pPr>
              <w:pStyle w:val="Default"/>
              <w:jc w:val="both"/>
              <w:rPr>
                <w:lang w:val="en-US"/>
              </w:rPr>
            </w:pPr>
            <w:r w:rsidRPr="000D307F">
              <w:rPr>
                <w:lang w:val="en-US"/>
              </w:rPr>
              <w:t xml:space="preserve">2.3 Ss guess and </w:t>
            </w:r>
          </w:p>
          <w:p w:rsidR="00D42B7C" w:rsidRPr="000D307F" w:rsidRDefault="00D42B7C" w:rsidP="006969C9">
            <w:pPr>
              <w:pStyle w:val="Default"/>
              <w:jc w:val="both"/>
              <w:rPr>
                <w:lang w:val="en-US"/>
              </w:rPr>
            </w:pPr>
            <w:r w:rsidRPr="000D307F">
              <w:rPr>
                <w:lang w:val="en-US"/>
              </w:rPr>
              <w:t xml:space="preserve">arrange </w:t>
            </w:r>
          </w:p>
          <w:p w:rsidR="00D42B7C" w:rsidRPr="000D307F" w:rsidRDefault="00D42B7C" w:rsidP="006969C9">
            <w:pPr>
              <w:pStyle w:val="Default"/>
              <w:jc w:val="both"/>
              <w:rPr>
                <w:lang w:val="en-US"/>
              </w:rPr>
            </w:pPr>
            <w:r w:rsidRPr="000D307F">
              <w:rPr>
                <w:lang w:val="en-US"/>
              </w:rPr>
              <w:t xml:space="preserve">2.4 SS reflect </w:t>
            </w:r>
          </w:p>
          <w:p w:rsidR="00D42B7C" w:rsidRPr="000D307F" w:rsidRDefault="00D42B7C" w:rsidP="006969C9">
            <w:pPr>
              <w:pStyle w:val="Default"/>
              <w:jc w:val="both"/>
              <w:rPr>
                <w:lang w:val="en-US"/>
              </w:rPr>
            </w:pPr>
          </w:p>
        </w:tc>
      </w:tr>
      <w:tr w:rsidR="00D42B7C" w:rsidRPr="00981AC6" w:rsidTr="006969C9">
        <w:tc>
          <w:tcPr>
            <w:tcW w:w="2093" w:type="dxa"/>
          </w:tcPr>
          <w:p w:rsidR="00D42B7C" w:rsidRPr="000D307F" w:rsidRDefault="00D42B7C" w:rsidP="006969C9">
            <w:pPr>
              <w:pStyle w:val="Default"/>
              <w:jc w:val="both"/>
              <w:rPr>
                <w:b/>
                <w:lang w:val="en-US"/>
              </w:rPr>
            </w:pPr>
            <w:r w:rsidRPr="000D307F">
              <w:rPr>
                <w:b/>
                <w:lang w:val="en-US"/>
              </w:rPr>
              <w:t xml:space="preserve">3-step </w:t>
            </w:r>
          </w:p>
          <w:p w:rsidR="00D42B7C" w:rsidRPr="000D307F" w:rsidRDefault="00D42B7C" w:rsidP="006969C9">
            <w:pPr>
              <w:pStyle w:val="Default"/>
              <w:jc w:val="both"/>
              <w:rPr>
                <w:b/>
                <w:lang w:val="en-US"/>
              </w:rPr>
            </w:pPr>
            <w:r w:rsidRPr="000D307F">
              <w:rPr>
                <w:b/>
                <w:lang w:val="en-US"/>
              </w:rPr>
              <w:t xml:space="preserve">Main </w:t>
            </w:r>
          </w:p>
          <w:p w:rsidR="00D42B7C" w:rsidRPr="000D307F" w:rsidRDefault="00D42B7C" w:rsidP="006969C9">
            <w:pPr>
              <w:pStyle w:val="Default"/>
              <w:jc w:val="both"/>
              <w:rPr>
                <w:b/>
                <w:lang w:val="en-US"/>
              </w:rPr>
            </w:pPr>
            <w:r w:rsidRPr="000D307F">
              <w:rPr>
                <w:b/>
                <w:lang w:val="en-US"/>
              </w:rPr>
              <w:t xml:space="preserve">part: introducing course syllabus </w:t>
            </w:r>
          </w:p>
          <w:p w:rsidR="00D42B7C" w:rsidRPr="000D307F" w:rsidRDefault="00D42B7C" w:rsidP="006969C9">
            <w:pPr>
              <w:pStyle w:val="Default"/>
              <w:jc w:val="both"/>
              <w:rPr>
                <w:lang w:val="en-US"/>
              </w:rPr>
            </w:pPr>
            <w:r w:rsidRPr="000D307F">
              <w:rPr>
                <w:b/>
                <w:lang w:val="en-US"/>
              </w:rPr>
              <w:t>(50-minutes</w:t>
            </w:r>
            <w:r w:rsidRPr="000D307F">
              <w:rPr>
                <w:lang w:val="en-US"/>
              </w:rPr>
              <w:t xml:space="preserve">) </w:t>
            </w:r>
          </w:p>
        </w:tc>
        <w:tc>
          <w:tcPr>
            <w:tcW w:w="4759" w:type="dxa"/>
          </w:tcPr>
          <w:p w:rsidR="00A55C6E" w:rsidRPr="000D307F" w:rsidRDefault="00D42B7C" w:rsidP="00A55C6E">
            <w:pPr>
              <w:pStyle w:val="a-txt"/>
              <w:spacing w:before="0" w:beforeAutospacing="0" w:after="0" w:afterAutospacing="0"/>
              <w:contextualSpacing/>
              <w:rPr>
                <w:lang w:val="en-US"/>
              </w:rPr>
            </w:pPr>
            <w:r w:rsidRPr="000D307F">
              <w:rPr>
                <w:b/>
                <w:bCs/>
                <w:lang w:val="en-US"/>
              </w:rPr>
              <w:t xml:space="preserve">1. </w:t>
            </w:r>
            <w:r w:rsidR="00A55C6E" w:rsidRPr="000D307F">
              <w:rPr>
                <w:lang w:val="en-US"/>
              </w:rPr>
              <w:t>Look at the presentation above. Make presentation on the topic “My Dream University” taking the presentation given above as a sample.</w:t>
            </w:r>
          </w:p>
          <w:p w:rsidR="00D42B7C" w:rsidRPr="000D307F" w:rsidRDefault="00D42B7C" w:rsidP="006969C9">
            <w:pPr>
              <w:pStyle w:val="af5"/>
              <w:jc w:val="both"/>
              <w:rPr>
                <w:lang w:val="en-US"/>
              </w:rPr>
            </w:pPr>
          </w:p>
        </w:tc>
        <w:tc>
          <w:tcPr>
            <w:tcW w:w="3427" w:type="dxa"/>
          </w:tcPr>
          <w:p w:rsidR="00D42B7C" w:rsidRPr="000D307F" w:rsidRDefault="00D42B7C" w:rsidP="006969C9">
            <w:pPr>
              <w:pStyle w:val="Default"/>
              <w:jc w:val="both"/>
              <w:rPr>
                <w:color w:val="auto"/>
                <w:lang w:val="en-US"/>
              </w:rPr>
            </w:pPr>
          </w:p>
          <w:p w:rsidR="00D42B7C" w:rsidRPr="000D307F" w:rsidRDefault="00D42B7C" w:rsidP="006969C9">
            <w:pPr>
              <w:pStyle w:val="Default"/>
              <w:jc w:val="both"/>
              <w:rPr>
                <w:lang w:val="en-US"/>
              </w:rPr>
            </w:pPr>
            <w:r w:rsidRPr="000D307F">
              <w:rPr>
                <w:lang w:val="en-US"/>
              </w:rPr>
              <w:t xml:space="preserve">3.1 Ss try to guess. </w:t>
            </w:r>
          </w:p>
          <w:p w:rsidR="00D42B7C" w:rsidRPr="000D307F" w:rsidRDefault="00D42B7C" w:rsidP="006969C9">
            <w:pPr>
              <w:pStyle w:val="Default"/>
              <w:jc w:val="both"/>
              <w:rPr>
                <w:lang w:val="en-US"/>
              </w:rPr>
            </w:pPr>
          </w:p>
          <w:p w:rsidR="00D42B7C" w:rsidRPr="000D307F" w:rsidRDefault="00D42B7C" w:rsidP="006969C9">
            <w:pPr>
              <w:pStyle w:val="Default"/>
              <w:jc w:val="both"/>
              <w:rPr>
                <w:lang w:val="en-US"/>
              </w:rPr>
            </w:pPr>
            <w:r w:rsidRPr="000D307F">
              <w:rPr>
                <w:lang w:val="en-US"/>
              </w:rPr>
              <w:t xml:space="preserve">whole class </w:t>
            </w:r>
          </w:p>
          <w:p w:rsidR="00D42B7C" w:rsidRPr="000D307F" w:rsidRDefault="00D42B7C" w:rsidP="006969C9">
            <w:pPr>
              <w:pStyle w:val="Default"/>
              <w:jc w:val="both"/>
              <w:rPr>
                <w:lang w:val="en-US"/>
              </w:rPr>
            </w:pPr>
            <w:r w:rsidRPr="000D307F">
              <w:rPr>
                <w:lang w:val="en-US"/>
              </w:rPr>
              <w:t xml:space="preserve">3.2 Ss read and take notes </w:t>
            </w:r>
          </w:p>
          <w:p w:rsidR="00D42B7C" w:rsidRPr="000D307F" w:rsidRDefault="00D42B7C" w:rsidP="006969C9">
            <w:pPr>
              <w:pStyle w:val="Default"/>
              <w:jc w:val="both"/>
              <w:rPr>
                <w:lang w:val="en-US"/>
              </w:rPr>
            </w:pPr>
          </w:p>
          <w:p w:rsidR="00D42B7C" w:rsidRPr="000D307F" w:rsidRDefault="00D42B7C" w:rsidP="006969C9">
            <w:pPr>
              <w:pStyle w:val="Default"/>
              <w:jc w:val="both"/>
              <w:rPr>
                <w:lang w:val="en-US"/>
              </w:rPr>
            </w:pPr>
            <w:r w:rsidRPr="000D307F">
              <w:rPr>
                <w:lang w:val="en-US"/>
              </w:rPr>
              <w:t xml:space="preserve">3.3 Ss take part in the discussion. </w:t>
            </w:r>
          </w:p>
          <w:p w:rsidR="00D42B7C" w:rsidRPr="000D307F" w:rsidRDefault="00D42B7C" w:rsidP="006969C9">
            <w:pPr>
              <w:pStyle w:val="Default"/>
              <w:jc w:val="both"/>
              <w:rPr>
                <w:lang w:val="en-US"/>
              </w:rPr>
            </w:pPr>
            <w:r w:rsidRPr="000D307F">
              <w:rPr>
                <w:lang w:val="en-US"/>
              </w:rPr>
              <w:t xml:space="preserve">3.4 Ss are divided, </w:t>
            </w:r>
          </w:p>
          <w:p w:rsidR="00D42B7C" w:rsidRPr="000D307F" w:rsidRDefault="00D42B7C" w:rsidP="006969C9">
            <w:pPr>
              <w:pStyle w:val="Default"/>
              <w:jc w:val="both"/>
              <w:rPr>
                <w:lang w:val="en-US"/>
              </w:rPr>
            </w:pPr>
            <w:r w:rsidRPr="000D307F">
              <w:rPr>
                <w:lang w:val="en-US"/>
              </w:rPr>
              <w:t xml:space="preserve">and do the group activity </w:t>
            </w:r>
          </w:p>
        </w:tc>
      </w:tr>
      <w:tr w:rsidR="00D42B7C" w:rsidRPr="000D307F" w:rsidTr="006969C9">
        <w:tc>
          <w:tcPr>
            <w:tcW w:w="2093" w:type="dxa"/>
          </w:tcPr>
          <w:p w:rsidR="00D42B7C" w:rsidRPr="000D307F" w:rsidRDefault="00D42B7C" w:rsidP="006969C9">
            <w:pPr>
              <w:pStyle w:val="Default"/>
              <w:jc w:val="both"/>
              <w:rPr>
                <w:b/>
                <w:lang w:val="en-US"/>
              </w:rPr>
            </w:pPr>
            <w:r w:rsidRPr="000D307F">
              <w:rPr>
                <w:b/>
                <w:lang w:val="en-US"/>
              </w:rPr>
              <w:t xml:space="preserve">4- step </w:t>
            </w:r>
          </w:p>
          <w:p w:rsidR="00D42B7C" w:rsidRPr="000D307F" w:rsidRDefault="00D42B7C" w:rsidP="006969C9">
            <w:pPr>
              <w:pStyle w:val="Default"/>
              <w:jc w:val="both"/>
              <w:rPr>
                <w:b/>
                <w:lang w:val="en-US"/>
              </w:rPr>
            </w:pPr>
            <w:r w:rsidRPr="000D307F">
              <w:rPr>
                <w:b/>
                <w:lang w:val="en-US"/>
              </w:rPr>
              <w:t xml:space="preserve">Closure: summarizing activity </w:t>
            </w:r>
          </w:p>
          <w:p w:rsidR="00D42B7C" w:rsidRPr="000D307F" w:rsidRDefault="00D42B7C" w:rsidP="006969C9">
            <w:pPr>
              <w:pStyle w:val="Default"/>
              <w:jc w:val="both"/>
              <w:rPr>
                <w:lang w:val="en-US"/>
              </w:rPr>
            </w:pPr>
            <w:r w:rsidRPr="000D307F">
              <w:rPr>
                <w:b/>
                <w:lang w:val="en-US"/>
              </w:rPr>
              <w:t>(15-minutes)</w:t>
            </w:r>
            <w:r w:rsidRPr="000D307F">
              <w:rPr>
                <w:lang w:val="en-US"/>
              </w:rPr>
              <w:t xml:space="preserve"> </w:t>
            </w:r>
          </w:p>
        </w:tc>
        <w:tc>
          <w:tcPr>
            <w:tcW w:w="4759" w:type="dxa"/>
          </w:tcPr>
          <w:p w:rsidR="00D42B7C" w:rsidRPr="000D307F" w:rsidRDefault="00D42B7C" w:rsidP="006969C9">
            <w:pPr>
              <w:pStyle w:val="Default"/>
              <w:jc w:val="both"/>
              <w:rPr>
                <w:color w:val="auto"/>
                <w:lang w:val="en-US"/>
              </w:rPr>
            </w:pPr>
          </w:p>
          <w:p w:rsidR="00D42B7C" w:rsidRPr="000D307F" w:rsidRDefault="00D42B7C" w:rsidP="006969C9">
            <w:pPr>
              <w:pStyle w:val="Default"/>
              <w:jc w:val="both"/>
            </w:pPr>
            <w:r w:rsidRPr="000D307F">
              <w:rPr>
                <w:lang w:val="en-US"/>
              </w:rPr>
              <w:t>T summarizes the lesson and gives home task.</w:t>
            </w:r>
          </w:p>
        </w:tc>
        <w:tc>
          <w:tcPr>
            <w:tcW w:w="3427" w:type="dxa"/>
          </w:tcPr>
          <w:p w:rsidR="00D42B7C" w:rsidRPr="000D307F" w:rsidRDefault="00D42B7C" w:rsidP="006969C9">
            <w:pPr>
              <w:pStyle w:val="Default"/>
              <w:jc w:val="both"/>
            </w:pPr>
            <w:r w:rsidRPr="000D307F">
              <w:t xml:space="preserve">4.1. Ss take notes </w:t>
            </w:r>
          </w:p>
        </w:tc>
      </w:tr>
    </w:tbl>
    <w:p w:rsidR="00D42B7C" w:rsidRPr="000D307F" w:rsidRDefault="00D42B7C"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3136BA" w:rsidRPr="000D307F" w:rsidRDefault="003136BA" w:rsidP="002440CA">
      <w:pPr>
        <w:pStyle w:val="1"/>
        <w:jc w:val="center"/>
        <w:rPr>
          <w:sz w:val="24"/>
          <w:szCs w:val="24"/>
          <w:lang w:val="en-US"/>
        </w:rPr>
      </w:pPr>
    </w:p>
    <w:p w:rsidR="002F313F" w:rsidRPr="000D307F" w:rsidRDefault="002F313F" w:rsidP="002440CA">
      <w:pPr>
        <w:pStyle w:val="1"/>
        <w:jc w:val="center"/>
        <w:rPr>
          <w:sz w:val="24"/>
          <w:szCs w:val="24"/>
        </w:rPr>
      </w:pPr>
      <w:r w:rsidRPr="000D307F">
        <w:rPr>
          <w:sz w:val="24"/>
          <w:szCs w:val="24"/>
        </w:rPr>
        <w:lastRenderedPageBreak/>
        <w:t>University of my dream</w:t>
      </w:r>
    </w:p>
    <w:p w:rsidR="002F313F" w:rsidRPr="000D307F" w:rsidRDefault="002F313F" w:rsidP="002F313F">
      <w:pPr>
        <w:spacing w:after="0"/>
        <w:contextualSpacing/>
        <w:rPr>
          <w:rFonts w:ascii="Times New Roman" w:hAnsi="Times New Roman" w:cs="Times New Roman"/>
          <w:sz w:val="24"/>
          <w:szCs w:val="24"/>
        </w:rPr>
      </w:pPr>
      <w:r w:rsidRPr="000D307F">
        <w:rPr>
          <w:rFonts w:ascii="Times New Roman" w:hAnsi="Times New Roman" w:cs="Times New Roman"/>
          <w:noProof/>
          <w:sz w:val="24"/>
          <w:szCs w:val="24"/>
          <w:lang w:eastAsia="ru-RU"/>
        </w:rPr>
        <w:drawing>
          <wp:inline distT="0" distB="0" distL="0" distR="0" wp14:anchorId="5C9B3C47" wp14:editId="4A644B6E">
            <wp:extent cx="2947670" cy="2211070"/>
            <wp:effectExtent l="0" t="0" r="5080" b="0"/>
            <wp:docPr id="36" name="Рисунок 36" descr="University of my dream Panfilenko NataliaAbaimova Ma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University of my dream Panfilenko NataliaAbaimova Maria"/>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947670" cy="2211070"/>
                    </a:xfrm>
                    <a:prstGeom prst="rect">
                      <a:avLst/>
                    </a:prstGeom>
                    <a:noFill/>
                    <a:ln>
                      <a:noFill/>
                    </a:ln>
                  </pic:spPr>
                </pic:pic>
              </a:graphicData>
            </a:graphic>
          </wp:inline>
        </w:drawing>
      </w:r>
    </w:p>
    <w:p w:rsidR="002F313F" w:rsidRPr="000D307F" w:rsidRDefault="002F313F" w:rsidP="002F313F">
      <w:pPr>
        <w:pStyle w:val="a-txt"/>
        <w:spacing w:before="0" w:beforeAutospacing="0" w:after="0" w:afterAutospacing="0"/>
        <w:contextualSpacing/>
      </w:pPr>
      <w:r w:rsidRPr="000D307F">
        <w:t xml:space="preserve">University of my dream </w:t>
      </w:r>
    </w:p>
    <w:p w:rsidR="002F313F" w:rsidRPr="000D307F" w:rsidRDefault="002F313F" w:rsidP="002F313F">
      <w:pPr>
        <w:spacing w:after="0"/>
        <w:contextualSpacing/>
        <w:rPr>
          <w:rFonts w:ascii="Times New Roman" w:hAnsi="Times New Roman" w:cs="Times New Roman"/>
          <w:sz w:val="24"/>
          <w:szCs w:val="24"/>
        </w:rPr>
      </w:pPr>
      <w:r w:rsidRPr="000D307F">
        <w:rPr>
          <w:rFonts w:ascii="Times New Roman" w:hAnsi="Times New Roman" w:cs="Times New Roman"/>
          <w:noProof/>
          <w:sz w:val="24"/>
          <w:szCs w:val="24"/>
          <w:lang w:eastAsia="ru-RU"/>
        </w:rPr>
        <w:drawing>
          <wp:inline distT="0" distB="0" distL="0" distR="0" wp14:anchorId="04AE9A6C" wp14:editId="3966E472">
            <wp:extent cx="2947670" cy="2211070"/>
            <wp:effectExtent l="0" t="0" r="5080" b="0"/>
            <wp:docPr id="35" name="Рисунок 35" descr="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University"/>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947670" cy="2211070"/>
                    </a:xfrm>
                    <a:prstGeom prst="rect">
                      <a:avLst/>
                    </a:prstGeom>
                    <a:noFill/>
                    <a:ln>
                      <a:noFill/>
                    </a:ln>
                  </pic:spPr>
                </pic:pic>
              </a:graphicData>
            </a:graphic>
          </wp:inline>
        </w:drawing>
      </w:r>
    </w:p>
    <w:p w:rsidR="002F313F" w:rsidRPr="000D307F" w:rsidRDefault="002F313F" w:rsidP="002F313F">
      <w:pPr>
        <w:pStyle w:val="a-txt"/>
        <w:spacing w:before="0" w:beforeAutospacing="0" w:after="0" w:afterAutospacing="0"/>
        <w:contextualSpacing/>
      </w:pPr>
      <w:r w:rsidRPr="000D307F">
        <w:t>University</w:t>
      </w:r>
    </w:p>
    <w:p w:rsidR="002F313F" w:rsidRPr="000D307F" w:rsidRDefault="002F313F" w:rsidP="002F313F">
      <w:pPr>
        <w:spacing w:after="0"/>
        <w:contextualSpacing/>
        <w:rPr>
          <w:rFonts w:ascii="Times New Roman" w:hAnsi="Times New Roman" w:cs="Times New Roman"/>
          <w:sz w:val="24"/>
          <w:szCs w:val="24"/>
        </w:rPr>
      </w:pPr>
      <w:r w:rsidRPr="000D307F">
        <w:rPr>
          <w:rFonts w:ascii="Times New Roman" w:hAnsi="Times New Roman" w:cs="Times New Roman"/>
          <w:noProof/>
          <w:sz w:val="24"/>
          <w:szCs w:val="24"/>
          <w:lang w:eastAsia="ru-RU"/>
        </w:rPr>
        <w:drawing>
          <wp:inline distT="0" distB="0" distL="0" distR="0" wp14:anchorId="3B56C0A2" wp14:editId="0A28CAD1">
            <wp:extent cx="2947670" cy="2211070"/>
            <wp:effectExtent l="0" t="0" r="5080" b="0"/>
            <wp:docPr id="34" name="Рисунок 34" descr="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ampus"/>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947670" cy="2211070"/>
                    </a:xfrm>
                    <a:prstGeom prst="rect">
                      <a:avLst/>
                    </a:prstGeom>
                    <a:noFill/>
                    <a:ln>
                      <a:noFill/>
                    </a:ln>
                  </pic:spPr>
                </pic:pic>
              </a:graphicData>
            </a:graphic>
          </wp:inline>
        </w:drawing>
      </w:r>
    </w:p>
    <w:p w:rsidR="002F313F" w:rsidRPr="000D307F" w:rsidRDefault="002F313F" w:rsidP="002F313F">
      <w:pPr>
        <w:pStyle w:val="a-txt"/>
        <w:spacing w:before="0" w:beforeAutospacing="0" w:after="0" w:afterAutospacing="0"/>
        <w:contextualSpacing/>
      </w:pPr>
      <w:r w:rsidRPr="000D307F">
        <w:t>Campus</w:t>
      </w:r>
    </w:p>
    <w:p w:rsidR="002F313F" w:rsidRPr="000D307F" w:rsidRDefault="002F313F" w:rsidP="002F313F">
      <w:pPr>
        <w:spacing w:after="0"/>
        <w:contextualSpacing/>
        <w:rPr>
          <w:rFonts w:ascii="Times New Roman" w:hAnsi="Times New Roman" w:cs="Times New Roman"/>
          <w:sz w:val="24"/>
          <w:szCs w:val="24"/>
        </w:rPr>
      </w:pPr>
      <w:r w:rsidRPr="000D307F">
        <w:rPr>
          <w:rFonts w:ascii="Times New Roman" w:hAnsi="Times New Roman" w:cs="Times New Roman"/>
          <w:noProof/>
          <w:sz w:val="24"/>
          <w:szCs w:val="24"/>
          <w:lang w:eastAsia="ru-RU"/>
        </w:rPr>
        <w:lastRenderedPageBreak/>
        <w:drawing>
          <wp:inline distT="0" distB="0" distL="0" distR="0" wp14:anchorId="59F95DBC" wp14:editId="4E8DDCC6">
            <wp:extent cx="2947670" cy="2211070"/>
            <wp:effectExtent l="0" t="0" r="5080" b="0"/>
            <wp:docPr id="33" name="Рисунок 33" descr="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Library"/>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947670" cy="2211070"/>
                    </a:xfrm>
                    <a:prstGeom prst="rect">
                      <a:avLst/>
                    </a:prstGeom>
                    <a:noFill/>
                    <a:ln>
                      <a:noFill/>
                    </a:ln>
                  </pic:spPr>
                </pic:pic>
              </a:graphicData>
            </a:graphic>
          </wp:inline>
        </w:drawing>
      </w:r>
    </w:p>
    <w:p w:rsidR="002F313F" w:rsidRPr="000D307F" w:rsidRDefault="002F313F" w:rsidP="002F313F">
      <w:pPr>
        <w:pStyle w:val="a-txt"/>
        <w:spacing w:before="0" w:beforeAutospacing="0" w:after="0" w:afterAutospacing="0"/>
        <w:contextualSpacing/>
      </w:pPr>
      <w:r w:rsidRPr="000D307F">
        <w:t>Library</w:t>
      </w:r>
    </w:p>
    <w:p w:rsidR="002F313F" w:rsidRPr="000D307F" w:rsidRDefault="002F313F" w:rsidP="002F313F">
      <w:pPr>
        <w:spacing w:after="0"/>
        <w:contextualSpacing/>
        <w:rPr>
          <w:rFonts w:ascii="Times New Roman" w:hAnsi="Times New Roman" w:cs="Times New Roman"/>
          <w:sz w:val="24"/>
          <w:szCs w:val="24"/>
        </w:rPr>
      </w:pPr>
      <w:r w:rsidRPr="000D307F">
        <w:rPr>
          <w:rFonts w:ascii="Times New Roman" w:hAnsi="Times New Roman" w:cs="Times New Roman"/>
          <w:noProof/>
          <w:sz w:val="24"/>
          <w:szCs w:val="24"/>
          <w:lang w:eastAsia="ru-RU"/>
        </w:rPr>
        <w:drawing>
          <wp:inline distT="0" distB="0" distL="0" distR="0" wp14:anchorId="335B6BDA" wp14:editId="55454E74">
            <wp:extent cx="2947670" cy="2211070"/>
            <wp:effectExtent l="0" t="0" r="5080" b="0"/>
            <wp:docPr id="32" name="Рисунок 32" descr="Gr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Grants"/>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947670" cy="2211070"/>
                    </a:xfrm>
                    <a:prstGeom prst="rect">
                      <a:avLst/>
                    </a:prstGeom>
                    <a:noFill/>
                    <a:ln>
                      <a:noFill/>
                    </a:ln>
                  </pic:spPr>
                </pic:pic>
              </a:graphicData>
            </a:graphic>
          </wp:inline>
        </w:drawing>
      </w:r>
    </w:p>
    <w:p w:rsidR="002F313F" w:rsidRPr="000D307F" w:rsidRDefault="002F313F" w:rsidP="002F313F">
      <w:pPr>
        <w:pStyle w:val="a-txt"/>
        <w:spacing w:before="0" w:beforeAutospacing="0" w:after="0" w:afterAutospacing="0"/>
        <w:contextualSpacing/>
      </w:pPr>
      <w:r w:rsidRPr="000D307F">
        <w:t>Grants</w:t>
      </w:r>
    </w:p>
    <w:p w:rsidR="002F313F" w:rsidRPr="000D307F" w:rsidRDefault="002F313F" w:rsidP="002F313F">
      <w:pPr>
        <w:spacing w:after="0"/>
        <w:contextualSpacing/>
        <w:rPr>
          <w:rFonts w:ascii="Times New Roman" w:hAnsi="Times New Roman" w:cs="Times New Roman"/>
          <w:sz w:val="24"/>
          <w:szCs w:val="24"/>
        </w:rPr>
      </w:pPr>
      <w:r w:rsidRPr="000D307F">
        <w:rPr>
          <w:rFonts w:ascii="Times New Roman" w:hAnsi="Times New Roman" w:cs="Times New Roman"/>
          <w:noProof/>
          <w:sz w:val="24"/>
          <w:szCs w:val="24"/>
          <w:lang w:eastAsia="ru-RU"/>
        </w:rPr>
        <w:drawing>
          <wp:inline distT="0" distB="0" distL="0" distR="0" wp14:anchorId="5EDFA430" wp14:editId="44AA9C6E">
            <wp:extent cx="2947670" cy="2211070"/>
            <wp:effectExtent l="0" t="0" r="5080" b="0"/>
            <wp:docPr id="31" name="Рисунок 31" descr="Lecture h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Lecture hall"/>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947670" cy="2211070"/>
                    </a:xfrm>
                    <a:prstGeom prst="rect">
                      <a:avLst/>
                    </a:prstGeom>
                    <a:noFill/>
                    <a:ln>
                      <a:noFill/>
                    </a:ln>
                  </pic:spPr>
                </pic:pic>
              </a:graphicData>
            </a:graphic>
          </wp:inline>
        </w:drawing>
      </w:r>
    </w:p>
    <w:p w:rsidR="002F313F" w:rsidRPr="000D307F" w:rsidRDefault="002F313F" w:rsidP="002F313F">
      <w:pPr>
        <w:pStyle w:val="a-txt"/>
        <w:spacing w:before="0" w:beforeAutospacing="0" w:after="0" w:afterAutospacing="0"/>
        <w:contextualSpacing/>
      </w:pPr>
      <w:r w:rsidRPr="000D307F">
        <w:t>Lecture hall</w:t>
      </w:r>
    </w:p>
    <w:p w:rsidR="002F313F" w:rsidRPr="000D307F" w:rsidRDefault="002F313F" w:rsidP="002F313F">
      <w:pPr>
        <w:spacing w:after="0"/>
        <w:contextualSpacing/>
        <w:rPr>
          <w:rFonts w:ascii="Times New Roman" w:hAnsi="Times New Roman" w:cs="Times New Roman"/>
          <w:sz w:val="24"/>
          <w:szCs w:val="24"/>
        </w:rPr>
      </w:pPr>
      <w:r w:rsidRPr="000D307F">
        <w:rPr>
          <w:rFonts w:ascii="Times New Roman" w:hAnsi="Times New Roman" w:cs="Times New Roman"/>
          <w:noProof/>
          <w:sz w:val="24"/>
          <w:szCs w:val="24"/>
          <w:lang w:eastAsia="ru-RU"/>
        </w:rPr>
        <w:lastRenderedPageBreak/>
        <w:drawing>
          <wp:inline distT="0" distB="0" distL="0" distR="0" wp14:anchorId="603FFD61" wp14:editId="11E84EC7">
            <wp:extent cx="2947670" cy="2211070"/>
            <wp:effectExtent l="0" t="0" r="5080" b="0"/>
            <wp:docPr id="30" name="Рисунок 30" descr="Hos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ostel"/>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947670" cy="2211070"/>
                    </a:xfrm>
                    <a:prstGeom prst="rect">
                      <a:avLst/>
                    </a:prstGeom>
                    <a:noFill/>
                    <a:ln>
                      <a:noFill/>
                    </a:ln>
                  </pic:spPr>
                </pic:pic>
              </a:graphicData>
            </a:graphic>
          </wp:inline>
        </w:drawing>
      </w:r>
    </w:p>
    <w:p w:rsidR="002F313F" w:rsidRPr="000D307F" w:rsidRDefault="002F313F" w:rsidP="002F313F">
      <w:pPr>
        <w:pStyle w:val="a-txt"/>
        <w:spacing w:before="0" w:beforeAutospacing="0" w:after="0" w:afterAutospacing="0"/>
        <w:contextualSpacing/>
      </w:pPr>
      <w:r w:rsidRPr="000D307F">
        <w:t>Hostel</w:t>
      </w:r>
    </w:p>
    <w:p w:rsidR="002F313F" w:rsidRPr="000D307F" w:rsidRDefault="002F313F" w:rsidP="002F313F">
      <w:pPr>
        <w:spacing w:after="0"/>
        <w:contextualSpacing/>
        <w:rPr>
          <w:rFonts w:ascii="Times New Roman" w:hAnsi="Times New Roman" w:cs="Times New Roman"/>
          <w:sz w:val="24"/>
          <w:szCs w:val="24"/>
        </w:rPr>
      </w:pPr>
      <w:r w:rsidRPr="000D307F">
        <w:rPr>
          <w:rFonts w:ascii="Times New Roman" w:hAnsi="Times New Roman" w:cs="Times New Roman"/>
          <w:noProof/>
          <w:sz w:val="24"/>
          <w:szCs w:val="24"/>
          <w:lang w:eastAsia="ru-RU"/>
        </w:rPr>
        <w:drawing>
          <wp:inline distT="0" distB="0" distL="0" distR="0" wp14:anchorId="1822E849" wp14:editId="0E35F0A5">
            <wp:extent cx="2947670" cy="2211070"/>
            <wp:effectExtent l="0" t="0" r="5080" b="0"/>
            <wp:docPr id="29" name="Рисунок 29" descr="Rest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Rest room"/>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947670" cy="2211070"/>
                    </a:xfrm>
                    <a:prstGeom prst="rect">
                      <a:avLst/>
                    </a:prstGeom>
                    <a:noFill/>
                    <a:ln>
                      <a:noFill/>
                    </a:ln>
                  </pic:spPr>
                </pic:pic>
              </a:graphicData>
            </a:graphic>
          </wp:inline>
        </w:drawing>
      </w:r>
    </w:p>
    <w:p w:rsidR="002F313F" w:rsidRPr="000D307F" w:rsidRDefault="002F313F" w:rsidP="002F313F">
      <w:pPr>
        <w:pStyle w:val="a-txt"/>
        <w:spacing w:before="0" w:beforeAutospacing="0" w:after="0" w:afterAutospacing="0"/>
        <w:contextualSpacing/>
      </w:pPr>
      <w:r w:rsidRPr="000D307F">
        <w:t>Rest room</w:t>
      </w:r>
    </w:p>
    <w:p w:rsidR="002F313F" w:rsidRPr="000D307F" w:rsidRDefault="002F313F" w:rsidP="002F313F">
      <w:pPr>
        <w:spacing w:after="0"/>
        <w:contextualSpacing/>
        <w:rPr>
          <w:rFonts w:ascii="Times New Roman" w:hAnsi="Times New Roman" w:cs="Times New Roman"/>
          <w:sz w:val="24"/>
          <w:szCs w:val="24"/>
        </w:rPr>
      </w:pPr>
      <w:r w:rsidRPr="000D307F">
        <w:rPr>
          <w:rFonts w:ascii="Times New Roman" w:hAnsi="Times New Roman" w:cs="Times New Roman"/>
          <w:noProof/>
          <w:sz w:val="24"/>
          <w:szCs w:val="24"/>
          <w:lang w:eastAsia="ru-RU"/>
        </w:rPr>
        <w:drawing>
          <wp:inline distT="0" distB="0" distL="0" distR="0" wp14:anchorId="465D9F4A" wp14:editId="10B4C050">
            <wp:extent cx="2947670" cy="2211070"/>
            <wp:effectExtent l="0" t="0" r="5080" b="0"/>
            <wp:docPr id="27" name="Рисунок 27" descr="Special uni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Special uniform"/>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947670" cy="2211070"/>
                    </a:xfrm>
                    <a:prstGeom prst="rect">
                      <a:avLst/>
                    </a:prstGeom>
                    <a:noFill/>
                    <a:ln>
                      <a:noFill/>
                    </a:ln>
                  </pic:spPr>
                </pic:pic>
              </a:graphicData>
            </a:graphic>
          </wp:inline>
        </w:drawing>
      </w:r>
    </w:p>
    <w:p w:rsidR="002F313F" w:rsidRPr="000D307F" w:rsidRDefault="002F313F" w:rsidP="002F313F">
      <w:pPr>
        <w:pStyle w:val="a-txt"/>
        <w:spacing w:before="0" w:beforeAutospacing="0" w:after="0" w:afterAutospacing="0"/>
        <w:contextualSpacing/>
      </w:pPr>
      <w:r w:rsidRPr="000D307F">
        <w:t>Special uniform</w:t>
      </w:r>
    </w:p>
    <w:p w:rsidR="002F313F" w:rsidRPr="000D307F" w:rsidRDefault="002F313F" w:rsidP="002F313F">
      <w:pPr>
        <w:spacing w:after="0"/>
        <w:contextualSpacing/>
        <w:rPr>
          <w:rFonts w:ascii="Times New Roman" w:hAnsi="Times New Roman" w:cs="Times New Roman"/>
          <w:sz w:val="24"/>
          <w:szCs w:val="24"/>
        </w:rPr>
      </w:pPr>
      <w:r w:rsidRPr="000D307F">
        <w:rPr>
          <w:rFonts w:ascii="Times New Roman" w:hAnsi="Times New Roman" w:cs="Times New Roman"/>
          <w:noProof/>
          <w:sz w:val="24"/>
          <w:szCs w:val="24"/>
          <w:lang w:eastAsia="ru-RU"/>
        </w:rPr>
        <w:lastRenderedPageBreak/>
        <w:drawing>
          <wp:inline distT="0" distB="0" distL="0" distR="0" wp14:anchorId="01427C28" wp14:editId="6EA1BBC2">
            <wp:extent cx="2947670" cy="2211070"/>
            <wp:effectExtent l="0" t="0" r="5080" b="0"/>
            <wp:docPr id="26" name="Рисунок 26" descr="https://ppt4web.ru/images/937/25050/310/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ppt4web.ru/images/937/25050/310/img9.jp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947670" cy="2211070"/>
                    </a:xfrm>
                    <a:prstGeom prst="rect">
                      <a:avLst/>
                    </a:prstGeom>
                    <a:noFill/>
                    <a:ln>
                      <a:noFill/>
                    </a:ln>
                  </pic:spPr>
                </pic:pic>
              </a:graphicData>
            </a:graphic>
          </wp:inline>
        </w:drawing>
      </w:r>
    </w:p>
    <w:p w:rsidR="002F313F" w:rsidRPr="000D307F" w:rsidRDefault="002F313F" w:rsidP="002F313F">
      <w:pPr>
        <w:spacing w:after="0"/>
        <w:contextualSpacing/>
        <w:rPr>
          <w:rFonts w:ascii="Times New Roman" w:hAnsi="Times New Roman" w:cs="Times New Roman"/>
          <w:b/>
          <w:sz w:val="24"/>
          <w:szCs w:val="24"/>
          <w:lang w:val="en-US"/>
        </w:rPr>
      </w:pPr>
      <w:r w:rsidRPr="000D307F">
        <w:rPr>
          <w:rStyle w:val="af9"/>
          <w:rFonts w:ascii="Times New Roman" w:hAnsi="Times New Roman" w:cs="Times New Roman"/>
          <w:b w:val="0"/>
          <w:sz w:val="24"/>
          <w:szCs w:val="24"/>
          <w:lang w:val="en-US"/>
        </w:rPr>
        <w:t>Uniform</w:t>
      </w:r>
    </w:p>
    <w:p w:rsidR="002F313F" w:rsidRPr="000D307F" w:rsidRDefault="002F313F" w:rsidP="002F313F">
      <w:pPr>
        <w:spacing w:after="0"/>
        <w:contextualSpacing/>
        <w:rPr>
          <w:rFonts w:ascii="Times New Roman" w:hAnsi="Times New Roman" w:cs="Times New Roman"/>
          <w:sz w:val="24"/>
          <w:szCs w:val="24"/>
        </w:rPr>
      </w:pPr>
      <w:r w:rsidRPr="000D307F">
        <w:rPr>
          <w:rFonts w:ascii="Times New Roman" w:hAnsi="Times New Roman" w:cs="Times New Roman"/>
          <w:noProof/>
          <w:sz w:val="24"/>
          <w:szCs w:val="24"/>
          <w:lang w:eastAsia="ru-RU"/>
        </w:rPr>
        <w:drawing>
          <wp:inline distT="0" distB="0" distL="0" distR="0" wp14:anchorId="4DACE847" wp14:editId="7D57D943">
            <wp:extent cx="2947670" cy="2211070"/>
            <wp:effectExtent l="0" t="0" r="5080" b="0"/>
            <wp:docPr id="25" name="Рисунок 25" descr="Sport comp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Sport complex"/>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947670" cy="2211070"/>
                    </a:xfrm>
                    <a:prstGeom prst="rect">
                      <a:avLst/>
                    </a:prstGeom>
                    <a:noFill/>
                    <a:ln>
                      <a:noFill/>
                    </a:ln>
                  </pic:spPr>
                </pic:pic>
              </a:graphicData>
            </a:graphic>
          </wp:inline>
        </w:drawing>
      </w:r>
    </w:p>
    <w:p w:rsidR="002F313F" w:rsidRPr="000D307F" w:rsidRDefault="002F313F" w:rsidP="002F313F">
      <w:pPr>
        <w:pStyle w:val="a-txt"/>
        <w:spacing w:before="0" w:beforeAutospacing="0" w:after="0" w:afterAutospacing="0"/>
        <w:contextualSpacing/>
      </w:pPr>
      <w:r w:rsidRPr="000D307F">
        <w:t>Sport complex</w:t>
      </w:r>
    </w:p>
    <w:p w:rsidR="002F313F" w:rsidRPr="000D307F" w:rsidRDefault="002F313F" w:rsidP="002F313F">
      <w:pPr>
        <w:spacing w:after="0"/>
        <w:contextualSpacing/>
        <w:rPr>
          <w:rFonts w:ascii="Times New Roman" w:hAnsi="Times New Roman" w:cs="Times New Roman"/>
          <w:sz w:val="24"/>
          <w:szCs w:val="24"/>
        </w:rPr>
      </w:pPr>
      <w:r w:rsidRPr="000D307F">
        <w:rPr>
          <w:rFonts w:ascii="Times New Roman" w:hAnsi="Times New Roman" w:cs="Times New Roman"/>
          <w:noProof/>
          <w:sz w:val="24"/>
          <w:szCs w:val="24"/>
          <w:lang w:eastAsia="ru-RU"/>
        </w:rPr>
        <w:drawing>
          <wp:inline distT="0" distB="0" distL="0" distR="0" wp14:anchorId="2E36C7A4" wp14:editId="0695B26D">
            <wp:extent cx="2947670" cy="2211070"/>
            <wp:effectExtent l="0" t="0" r="5080" b="0"/>
            <wp:docPr id="23" name="Рисунок 23" descr="The 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The end."/>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947670" cy="2211070"/>
                    </a:xfrm>
                    <a:prstGeom prst="rect">
                      <a:avLst/>
                    </a:prstGeom>
                    <a:noFill/>
                    <a:ln>
                      <a:noFill/>
                    </a:ln>
                  </pic:spPr>
                </pic:pic>
              </a:graphicData>
            </a:graphic>
          </wp:inline>
        </w:drawing>
      </w:r>
    </w:p>
    <w:p w:rsidR="002F313F" w:rsidRPr="000D307F" w:rsidRDefault="002F313F" w:rsidP="002F313F">
      <w:pPr>
        <w:pStyle w:val="a-txt"/>
        <w:spacing w:before="0" w:beforeAutospacing="0" w:after="0" w:afterAutospacing="0"/>
        <w:contextualSpacing/>
        <w:rPr>
          <w:lang w:val="en-US"/>
        </w:rPr>
      </w:pPr>
      <w:r w:rsidRPr="000D307F">
        <w:rPr>
          <w:lang w:val="en-US"/>
        </w:rPr>
        <w:t>The end.</w:t>
      </w:r>
    </w:p>
    <w:p w:rsidR="002F313F" w:rsidRPr="000D307F" w:rsidRDefault="002F313F" w:rsidP="002F313F">
      <w:pPr>
        <w:pStyle w:val="a-txt"/>
        <w:spacing w:before="0" w:beforeAutospacing="0" w:after="0" w:afterAutospacing="0"/>
        <w:contextualSpacing/>
        <w:rPr>
          <w:b/>
          <w:lang w:val="en-US"/>
        </w:rPr>
      </w:pPr>
    </w:p>
    <w:p w:rsidR="002F313F" w:rsidRPr="000D307F" w:rsidRDefault="002F313F" w:rsidP="002F313F">
      <w:pPr>
        <w:pStyle w:val="a-txt"/>
        <w:spacing w:before="0" w:beforeAutospacing="0" w:after="0" w:afterAutospacing="0"/>
        <w:contextualSpacing/>
        <w:rPr>
          <w:b/>
          <w:lang w:val="en-US"/>
        </w:rPr>
      </w:pPr>
      <w:r w:rsidRPr="000D307F">
        <w:rPr>
          <w:b/>
          <w:lang w:val="en-US"/>
        </w:rPr>
        <w:t>Look at the presentation</w:t>
      </w:r>
      <w:r w:rsidR="002B08CA" w:rsidRPr="000D307F">
        <w:rPr>
          <w:b/>
          <w:lang w:val="en-US"/>
        </w:rPr>
        <w:t xml:space="preserve"> above</w:t>
      </w:r>
      <w:r w:rsidR="00062219" w:rsidRPr="000D307F">
        <w:rPr>
          <w:b/>
          <w:lang w:val="en-US"/>
        </w:rPr>
        <w:t xml:space="preserve">. </w:t>
      </w:r>
      <w:r w:rsidRPr="000D307F">
        <w:rPr>
          <w:b/>
          <w:lang w:val="en-US"/>
        </w:rPr>
        <w:t>Make presentation on the topic “My Dream University”</w:t>
      </w:r>
      <w:r w:rsidR="002B08CA" w:rsidRPr="000D307F">
        <w:rPr>
          <w:b/>
          <w:lang w:val="en-US"/>
        </w:rPr>
        <w:t xml:space="preserve"> taking the presentation given above as a sample</w:t>
      </w:r>
      <w:r w:rsidRPr="000D307F">
        <w:rPr>
          <w:b/>
          <w:lang w:val="en-US"/>
        </w:rPr>
        <w:t>.</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851A3D"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50</w:t>
      </w:r>
      <w:r w:rsidR="00FC68D8" w:rsidRPr="000D307F">
        <w:rPr>
          <w:rFonts w:ascii="Times New Roman" w:eastAsia="Times New Roman" w:hAnsi="Times New Roman" w:cs="Times New Roman"/>
          <w:b/>
          <w:smallCaps/>
          <w:sz w:val="24"/>
          <w:szCs w:val="24"/>
          <w:lang w:val="en-US" w:eastAsia="ru-RU"/>
        </w:rPr>
        <w:t>. Posters and presentations. Dress code in education.</w:t>
      </w:r>
    </w:p>
    <w:tbl>
      <w:tblPr>
        <w:tblStyle w:val="ab"/>
        <w:tblW w:w="0" w:type="auto"/>
        <w:tblLook w:val="04A0" w:firstRow="1" w:lastRow="0" w:firstColumn="1" w:lastColumn="0" w:noHBand="0" w:noVBand="1"/>
      </w:tblPr>
      <w:tblGrid>
        <w:gridCol w:w="4913"/>
        <w:gridCol w:w="4942"/>
      </w:tblGrid>
      <w:tr w:rsidR="00A55C6E" w:rsidRPr="00981AC6" w:rsidTr="006969C9">
        <w:tc>
          <w:tcPr>
            <w:tcW w:w="5139" w:type="dxa"/>
          </w:tcPr>
          <w:p w:rsidR="00A55C6E" w:rsidRPr="000D307F" w:rsidRDefault="00A55C6E" w:rsidP="006969C9">
            <w:pPr>
              <w:pStyle w:val="Default"/>
              <w:jc w:val="both"/>
            </w:pPr>
            <w:r w:rsidRPr="000D307F">
              <w:rPr>
                <w:b/>
                <w:bCs/>
              </w:rPr>
              <w:t xml:space="preserve">Topic </w:t>
            </w:r>
          </w:p>
        </w:tc>
        <w:tc>
          <w:tcPr>
            <w:tcW w:w="5140" w:type="dxa"/>
          </w:tcPr>
          <w:p w:rsidR="00A55C6E" w:rsidRPr="000D307F" w:rsidRDefault="00A55C6E" w:rsidP="006969C9">
            <w:pPr>
              <w:contextualSpacing/>
              <w:jc w:val="center"/>
              <w:rPr>
                <w:b/>
                <w:smallCaps/>
                <w:sz w:val="24"/>
                <w:szCs w:val="24"/>
                <w:lang w:val="en-US"/>
              </w:rPr>
            </w:pPr>
            <w:r w:rsidRPr="000D307F">
              <w:rPr>
                <w:b/>
                <w:smallCaps/>
                <w:sz w:val="24"/>
                <w:szCs w:val="24"/>
                <w:lang w:val="en-US"/>
              </w:rPr>
              <w:t>Posters and presentations. Dress code in education.</w:t>
            </w:r>
          </w:p>
        </w:tc>
      </w:tr>
      <w:tr w:rsidR="00A55C6E" w:rsidRPr="000D307F" w:rsidTr="006969C9">
        <w:tc>
          <w:tcPr>
            <w:tcW w:w="5139" w:type="dxa"/>
          </w:tcPr>
          <w:p w:rsidR="00A55C6E" w:rsidRPr="000D307F" w:rsidRDefault="00A55C6E"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A55C6E" w:rsidRPr="000D307F" w:rsidRDefault="00A55C6E" w:rsidP="006969C9">
            <w:pPr>
              <w:pStyle w:val="Default"/>
              <w:jc w:val="both"/>
            </w:pPr>
            <w:r w:rsidRPr="000D307F">
              <w:rPr>
                <w:b/>
                <w:bCs/>
              </w:rPr>
              <w:t>Number of participants: 1</w:t>
            </w:r>
            <w:r w:rsidRPr="000D307F">
              <w:rPr>
                <w:b/>
                <w:bCs/>
                <w:lang w:val="en-US"/>
              </w:rPr>
              <w:t>5</w:t>
            </w:r>
            <w:r w:rsidRPr="000D307F">
              <w:rPr>
                <w:b/>
                <w:bCs/>
              </w:rPr>
              <w:t xml:space="preserve"> </w:t>
            </w:r>
          </w:p>
        </w:tc>
      </w:tr>
      <w:tr w:rsidR="00A55C6E" w:rsidRPr="000D307F" w:rsidTr="006969C9">
        <w:tc>
          <w:tcPr>
            <w:tcW w:w="5139" w:type="dxa"/>
          </w:tcPr>
          <w:p w:rsidR="00A55C6E" w:rsidRPr="000D307F" w:rsidRDefault="00A55C6E" w:rsidP="006969C9">
            <w:pPr>
              <w:pStyle w:val="Default"/>
              <w:jc w:val="both"/>
            </w:pPr>
            <w:r w:rsidRPr="000D307F">
              <w:rPr>
                <w:b/>
                <w:bCs/>
                <w:i/>
                <w:iCs/>
              </w:rPr>
              <w:t xml:space="preserve">Lesson type </w:t>
            </w:r>
          </w:p>
        </w:tc>
        <w:tc>
          <w:tcPr>
            <w:tcW w:w="5140" w:type="dxa"/>
          </w:tcPr>
          <w:p w:rsidR="00A55C6E" w:rsidRPr="000D307F" w:rsidRDefault="00A55C6E" w:rsidP="006969C9">
            <w:pPr>
              <w:pStyle w:val="Default"/>
              <w:jc w:val="both"/>
            </w:pPr>
            <w:r w:rsidRPr="000D307F">
              <w:t xml:space="preserve">Practical </w:t>
            </w:r>
          </w:p>
        </w:tc>
      </w:tr>
      <w:tr w:rsidR="00A55C6E" w:rsidRPr="000D307F" w:rsidTr="006969C9">
        <w:tc>
          <w:tcPr>
            <w:tcW w:w="5139" w:type="dxa"/>
          </w:tcPr>
          <w:p w:rsidR="00A55C6E" w:rsidRPr="000D307F" w:rsidRDefault="00A55C6E" w:rsidP="006969C9">
            <w:pPr>
              <w:pStyle w:val="Default"/>
              <w:jc w:val="both"/>
            </w:pPr>
            <w:r w:rsidRPr="000D307F">
              <w:rPr>
                <w:b/>
                <w:bCs/>
                <w:i/>
                <w:iCs/>
              </w:rPr>
              <w:lastRenderedPageBreak/>
              <w:t xml:space="preserve">Outline of the lesson </w:t>
            </w:r>
          </w:p>
        </w:tc>
        <w:tc>
          <w:tcPr>
            <w:tcW w:w="5140" w:type="dxa"/>
          </w:tcPr>
          <w:p w:rsidR="00A55C6E" w:rsidRPr="000D307F" w:rsidRDefault="00A55C6E" w:rsidP="006969C9">
            <w:pPr>
              <w:pStyle w:val="Default"/>
              <w:jc w:val="both"/>
              <w:rPr>
                <w:lang w:val="en-US"/>
              </w:rPr>
            </w:pPr>
            <w:r w:rsidRPr="000D307F">
              <w:rPr>
                <w:lang w:val="en-US"/>
              </w:rPr>
              <w:t xml:space="preserve">1. Led in activity </w:t>
            </w:r>
          </w:p>
          <w:p w:rsidR="00A55C6E" w:rsidRPr="000D307F" w:rsidRDefault="00A55C6E" w:rsidP="006969C9">
            <w:pPr>
              <w:pStyle w:val="Default"/>
              <w:jc w:val="both"/>
              <w:rPr>
                <w:lang w:val="en-US"/>
              </w:rPr>
            </w:pPr>
            <w:r w:rsidRPr="000D307F">
              <w:rPr>
                <w:lang w:val="en-US"/>
              </w:rPr>
              <w:t xml:space="preserve">2. Brainstorming </w:t>
            </w:r>
          </w:p>
          <w:p w:rsidR="00A55C6E" w:rsidRPr="000D307F" w:rsidRDefault="00A55C6E" w:rsidP="006969C9">
            <w:pPr>
              <w:pStyle w:val="Default"/>
              <w:jc w:val="both"/>
            </w:pPr>
            <w:r w:rsidRPr="000D307F">
              <w:rPr>
                <w:lang w:val="en-US"/>
              </w:rPr>
              <w:t xml:space="preserve">3. Exploring ideas about </w:t>
            </w:r>
            <w:r w:rsidRPr="000D307F">
              <w:rPr>
                <w:smallCaps/>
                <w:lang w:val="en-US" w:eastAsia="ru-RU"/>
              </w:rPr>
              <w:t>dress code in education</w:t>
            </w:r>
          </w:p>
          <w:p w:rsidR="00A55C6E" w:rsidRPr="000D307F" w:rsidRDefault="00A55C6E" w:rsidP="006969C9">
            <w:pPr>
              <w:pStyle w:val="Default"/>
              <w:jc w:val="both"/>
            </w:pPr>
            <w:r w:rsidRPr="000D307F">
              <w:t xml:space="preserve">7. Mini lectures </w:t>
            </w:r>
          </w:p>
          <w:p w:rsidR="00A55C6E" w:rsidRPr="000D307F" w:rsidRDefault="00A55C6E" w:rsidP="006969C9">
            <w:pPr>
              <w:pStyle w:val="Default"/>
              <w:jc w:val="both"/>
            </w:pPr>
            <w:r w:rsidRPr="000D307F">
              <w:t xml:space="preserve">8. Summarizing </w:t>
            </w:r>
          </w:p>
        </w:tc>
      </w:tr>
      <w:tr w:rsidR="00A55C6E" w:rsidRPr="00981AC6" w:rsidTr="006969C9">
        <w:tc>
          <w:tcPr>
            <w:tcW w:w="10279" w:type="dxa"/>
            <w:gridSpan w:val="2"/>
          </w:tcPr>
          <w:p w:rsidR="00A55C6E" w:rsidRPr="000D307F" w:rsidRDefault="00A55C6E"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A55C6E" w:rsidRPr="000D307F" w:rsidRDefault="00A55C6E" w:rsidP="006969C9">
            <w:pPr>
              <w:pStyle w:val="Default"/>
              <w:jc w:val="both"/>
              <w:rPr>
                <w:lang w:val="en-US"/>
              </w:rPr>
            </w:pPr>
          </w:p>
        </w:tc>
      </w:tr>
      <w:tr w:rsidR="00A55C6E" w:rsidRPr="00981AC6" w:rsidTr="006969C9">
        <w:tc>
          <w:tcPr>
            <w:tcW w:w="5139" w:type="dxa"/>
          </w:tcPr>
          <w:p w:rsidR="00A55C6E" w:rsidRPr="000D307F" w:rsidRDefault="00A55C6E" w:rsidP="006969C9">
            <w:pPr>
              <w:pStyle w:val="Default"/>
              <w:jc w:val="both"/>
              <w:rPr>
                <w:lang w:val="en-US"/>
              </w:rPr>
            </w:pPr>
            <w:r w:rsidRPr="000D307F">
              <w:rPr>
                <w:b/>
                <w:bCs/>
                <w:i/>
                <w:iCs/>
                <w:lang w:val="en-US"/>
              </w:rPr>
              <w:t>Objectives</w:t>
            </w:r>
            <w:r w:rsidRPr="000D307F">
              <w:rPr>
                <w:b/>
                <w:bCs/>
                <w:lang w:val="en-US"/>
              </w:rPr>
              <w:t xml:space="preserve">: </w:t>
            </w:r>
          </w:p>
          <w:p w:rsidR="00A55C6E" w:rsidRPr="000D307F" w:rsidRDefault="00A55C6E" w:rsidP="006969C9">
            <w:pPr>
              <w:pStyle w:val="Default"/>
              <w:jc w:val="both"/>
              <w:rPr>
                <w:lang w:val="en-US"/>
              </w:rPr>
            </w:pPr>
            <w:r w:rsidRPr="000D307F">
              <w:rPr>
                <w:b/>
                <w:bCs/>
                <w:i/>
                <w:iCs/>
                <w:lang w:val="en-US"/>
              </w:rPr>
              <w:t xml:space="preserve">Participants will </w:t>
            </w:r>
          </w:p>
          <w:p w:rsidR="00A55C6E" w:rsidRPr="000D307F" w:rsidRDefault="00A55C6E" w:rsidP="006969C9">
            <w:pPr>
              <w:contextualSpacing/>
              <w:rPr>
                <w:i/>
                <w:sz w:val="24"/>
                <w:szCs w:val="24"/>
                <w:lang w:val="en-US"/>
              </w:rPr>
            </w:pPr>
            <w:r w:rsidRPr="000D307F">
              <w:rPr>
                <w:i/>
                <w:sz w:val="24"/>
                <w:szCs w:val="24"/>
              </w:rPr>
              <w:t></w:t>
            </w:r>
            <w:r w:rsidRPr="000D307F">
              <w:rPr>
                <w:i/>
                <w:sz w:val="24"/>
                <w:szCs w:val="24"/>
                <w:lang w:val="en-US"/>
              </w:rPr>
              <w:t>   to train students’ vocabulary for talking about universities;</w:t>
            </w:r>
          </w:p>
          <w:p w:rsidR="00A55C6E" w:rsidRPr="000D307F" w:rsidRDefault="00A55C6E" w:rsidP="006969C9">
            <w:pPr>
              <w:contextualSpacing/>
              <w:rPr>
                <w:i/>
                <w:sz w:val="24"/>
                <w:szCs w:val="24"/>
                <w:lang w:val="en-US"/>
              </w:rPr>
            </w:pPr>
            <w:r w:rsidRPr="000D307F">
              <w:rPr>
                <w:i/>
                <w:sz w:val="24"/>
                <w:szCs w:val="24"/>
                <w:lang w:val="en-US"/>
              </w:rPr>
              <w:t>•  to improve students’ reading and listening skills;</w:t>
            </w:r>
          </w:p>
          <w:p w:rsidR="00A55C6E" w:rsidRPr="000D307F" w:rsidRDefault="00A55C6E" w:rsidP="006969C9">
            <w:pPr>
              <w:contextualSpacing/>
              <w:rPr>
                <w:i/>
                <w:sz w:val="24"/>
                <w:szCs w:val="24"/>
                <w:lang w:val="en-US"/>
              </w:rPr>
            </w:pPr>
            <w:r w:rsidRPr="000D307F">
              <w:rPr>
                <w:i/>
                <w:sz w:val="24"/>
                <w:szCs w:val="24"/>
                <w:lang w:val="en-US"/>
              </w:rPr>
              <w:t>- to train students’ writing skills.</w:t>
            </w:r>
          </w:p>
          <w:p w:rsidR="00A55C6E" w:rsidRPr="000D307F" w:rsidRDefault="00A55C6E"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A55C6E" w:rsidRPr="000D307F" w:rsidRDefault="00A55C6E" w:rsidP="006969C9">
            <w:pPr>
              <w:pStyle w:val="Default"/>
              <w:jc w:val="both"/>
              <w:rPr>
                <w:lang w:val="en-US"/>
              </w:rPr>
            </w:pPr>
            <w:r w:rsidRPr="000D307F">
              <w:rPr>
                <w:b/>
                <w:bCs/>
                <w:i/>
                <w:iCs/>
                <w:lang w:val="en-US"/>
              </w:rPr>
              <w:t xml:space="preserve">Outcomes: </w:t>
            </w:r>
          </w:p>
          <w:p w:rsidR="00A55C6E" w:rsidRPr="000D307F" w:rsidRDefault="00A55C6E" w:rsidP="006969C9">
            <w:pPr>
              <w:pStyle w:val="Default"/>
              <w:jc w:val="both"/>
              <w:rPr>
                <w:lang w:val="en-US"/>
              </w:rPr>
            </w:pPr>
            <w:r w:rsidRPr="000D307F">
              <w:rPr>
                <w:b/>
                <w:bCs/>
                <w:i/>
                <w:iCs/>
                <w:lang w:val="en-US"/>
              </w:rPr>
              <w:t xml:space="preserve">By the end of the course Participants will </w:t>
            </w:r>
          </w:p>
          <w:p w:rsidR="00A55C6E" w:rsidRPr="000D307F" w:rsidRDefault="00A55C6E" w:rsidP="006969C9">
            <w:pPr>
              <w:pStyle w:val="Default"/>
              <w:jc w:val="both"/>
            </w:pPr>
            <w:r w:rsidRPr="000D307F">
              <w:t></w:t>
            </w:r>
            <w:r w:rsidRPr="000D307F">
              <w:rPr>
                <w:lang w:val="en-US"/>
              </w:rPr>
              <w:t xml:space="preserve"> </w:t>
            </w:r>
            <w:r w:rsidRPr="000D307F">
              <w:rPr>
                <w:i/>
                <w:iCs/>
                <w:lang w:val="en-US"/>
              </w:rPr>
              <w:t>Aware of university dress code</w:t>
            </w:r>
          </w:p>
          <w:p w:rsidR="00A55C6E" w:rsidRPr="000D307F" w:rsidRDefault="00A55C6E" w:rsidP="006969C9">
            <w:pPr>
              <w:pStyle w:val="Default"/>
              <w:jc w:val="both"/>
            </w:pPr>
          </w:p>
          <w:p w:rsidR="00A55C6E" w:rsidRPr="000D307F" w:rsidRDefault="00A55C6E"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A55C6E" w:rsidRPr="000D307F" w:rsidRDefault="00A55C6E" w:rsidP="006969C9">
            <w:pPr>
              <w:pStyle w:val="Default"/>
              <w:jc w:val="both"/>
              <w:rPr>
                <w:lang w:val="en-US"/>
              </w:rPr>
            </w:pPr>
          </w:p>
        </w:tc>
      </w:tr>
      <w:tr w:rsidR="00A55C6E" w:rsidRPr="00981AC6" w:rsidTr="006969C9">
        <w:tc>
          <w:tcPr>
            <w:tcW w:w="5139" w:type="dxa"/>
          </w:tcPr>
          <w:p w:rsidR="00A55C6E" w:rsidRPr="000D307F" w:rsidRDefault="00A55C6E" w:rsidP="006969C9">
            <w:pPr>
              <w:pStyle w:val="Default"/>
              <w:jc w:val="both"/>
              <w:rPr>
                <w:b/>
                <w:i/>
              </w:rPr>
            </w:pPr>
            <w:r w:rsidRPr="000D307F">
              <w:rPr>
                <w:b/>
                <w:i/>
              </w:rPr>
              <w:t xml:space="preserve">Teaching model </w:t>
            </w:r>
          </w:p>
        </w:tc>
        <w:tc>
          <w:tcPr>
            <w:tcW w:w="5140" w:type="dxa"/>
          </w:tcPr>
          <w:p w:rsidR="00A55C6E" w:rsidRPr="000D307F" w:rsidRDefault="00A55C6E" w:rsidP="006969C9">
            <w:pPr>
              <w:pStyle w:val="Default"/>
              <w:jc w:val="both"/>
              <w:rPr>
                <w:lang w:val="en-US"/>
              </w:rPr>
            </w:pPr>
            <w:r w:rsidRPr="000D307F">
              <w:rPr>
                <w:lang w:val="en-US"/>
              </w:rPr>
              <w:t xml:space="preserve">concept attainment; cooperative learning; direct instruction; presentation; </w:t>
            </w:r>
          </w:p>
        </w:tc>
      </w:tr>
      <w:tr w:rsidR="00A55C6E" w:rsidRPr="00981AC6" w:rsidTr="006969C9">
        <w:tc>
          <w:tcPr>
            <w:tcW w:w="5139" w:type="dxa"/>
          </w:tcPr>
          <w:p w:rsidR="00A55C6E" w:rsidRPr="000D307F" w:rsidRDefault="00A55C6E" w:rsidP="006969C9">
            <w:pPr>
              <w:pStyle w:val="Default"/>
              <w:jc w:val="both"/>
              <w:rPr>
                <w:b/>
                <w:i/>
              </w:rPr>
            </w:pPr>
            <w:r w:rsidRPr="000D307F">
              <w:rPr>
                <w:b/>
                <w:i/>
              </w:rPr>
              <w:t xml:space="preserve">Interaction pattern </w:t>
            </w:r>
          </w:p>
        </w:tc>
        <w:tc>
          <w:tcPr>
            <w:tcW w:w="5140" w:type="dxa"/>
          </w:tcPr>
          <w:p w:rsidR="00A55C6E" w:rsidRPr="000D307F" w:rsidRDefault="00A55C6E" w:rsidP="006969C9">
            <w:pPr>
              <w:pStyle w:val="Default"/>
              <w:jc w:val="both"/>
              <w:rPr>
                <w:lang w:val="en-US"/>
              </w:rPr>
            </w:pPr>
            <w:r w:rsidRPr="000D307F">
              <w:rPr>
                <w:lang w:val="en-US"/>
              </w:rPr>
              <w:t xml:space="preserve">Plenary; individually, pair , group works and whole class </w:t>
            </w:r>
          </w:p>
        </w:tc>
      </w:tr>
      <w:tr w:rsidR="00A55C6E" w:rsidRPr="00981AC6" w:rsidTr="006969C9">
        <w:tc>
          <w:tcPr>
            <w:tcW w:w="5139" w:type="dxa"/>
          </w:tcPr>
          <w:p w:rsidR="00A55C6E" w:rsidRPr="000D307F" w:rsidRDefault="00A55C6E" w:rsidP="006969C9">
            <w:pPr>
              <w:pStyle w:val="Default"/>
              <w:jc w:val="both"/>
            </w:pPr>
            <w:r w:rsidRPr="000D307F">
              <w:rPr>
                <w:b/>
                <w:bCs/>
                <w:i/>
                <w:iCs/>
              </w:rPr>
              <w:t xml:space="preserve">Used materials and equipments </w:t>
            </w:r>
          </w:p>
        </w:tc>
        <w:tc>
          <w:tcPr>
            <w:tcW w:w="5140" w:type="dxa"/>
          </w:tcPr>
          <w:p w:rsidR="00A55C6E" w:rsidRPr="000D307F" w:rsidRDefault="00A55C6E" w:rsidP="006969C9">
            <w:pPr>
              <w:pStyle w:val="Default"/>
              <w:jc w:val="both"/>
              <w:rPr>
                <w:lang w:val="en-US"/>
              </w:rPr>
            </w:pPr>
            <w:r w:rsidRPr="000D307F">
              <w:rPr>
                <w:lang w:val="en-US"/>
              </w:rPr>
              <w:t xml:space="preserve">Handouts; board and markers of different colors </w:t>
            </w:r>
          </w:p>
        </w:tc>
      </w:tr>
      <w:tr w:rsidR="00A55C6E" w:rsidRPr="00981AC6" w:rsidTr="006969C9">
        <w:tc>
          <w:tcPr>
            <w:tcW w:w="5139" w:type="dxa"/>
          </w:tcPr>
          <w:p w:rsidR="00A55C6E" w:rsidRPr="000D307F" w:rsidRDefault="00A55C6E" w:rsidP="006969C9">
            <w:pPr>
              <w:pStyle w:val="Default"/>
              <w:jc w:val="both"/>
            </w:pPr>
            <w:r w:rsidRPr="000D307F">
              <w:rPr>
                <w:b/>
                <w:bCs/>
                <w:i/>
                <w:iCs/>
              </w:rPr>
              <w:t xml:space="preserve">Teaching conditions </w:t>
            </w:r>
          </w:p>
        </w:tc>
        <w:tc>
          <w:tcPr>
            <w:tcW w:w="5140" w:type="dxa"/>
          </w:tcPr>
          <w:p w:rsidR="00A55C6E" w:rsidRPr="000D307F" w:rsidRDefault="00A55C6E" w:rsidP="006969C9">
            <w:pPr>
              <w:pStyle w:val="Default"/>
              <w:jc w:val="both"/>
              <w:rPr>
                <w:lang w:val="en-US"/>
              </w:rPr>
            </w:pPr>
            <w:r w:rsidRPr="000D307F">
              <w:rPr>
                <w:lang w:val="en-US"/>
              </w:rPr>
              <w:t xml:space="preserve">Teaching room should include white board and separated to 4 faced sittings suited for group works. </w:t>
            </w:r>
          </w:p>
        </w:tc>
      </w:tr>
      <w:tr w:rsidR="00A55C6E" w:rsidRPr="000D307F" w:rsidTr="006969C9">
        <w:tc>
          <w:tcPr>
            <w:tcW w:w="5139" w:type="dxa"/>
          </w:tcPr>
          <w:p w:rsidR="00A55C6E" w:rsidRPr="000D307F" w:rsidRDefault="00A55C6E" w:rsidP="006969C9">
            <w:pPr>
              <w:pStyle w:val="Default"/>
              <w:jc w:val="both"/>
            </w:pPr>
            <w:r w:rsidRPr="000D307F">
              <w:rPr>
                <w:b/>
                <w:bCs/>
                <w:i/>
                <w:iCs/>
              </w:rPr>
              <w:t xml:space="preserve">Assessment </w:t>
            </w:r>
          </w:p>
        </w:tc>
        <w:tc>
          <w:tcPr>
            <w:tcW w:w="5140" w:type="dxa"/>
          </w:tcPr>
          <w:p w:rsidR="00A55C6E" w:rsidRPr="000D307F" w:rsidRDefault="00A55C6E" w:rsidP="006969C9">
            <w:pPr>
              <w:pStyle w:val="Default"/>
              <w:jc w:val="both"/>
            </w:pPr>
            <w:r w:rsidRPr="000D307F">
              <w:t xml:space="preserve">ongoing assessment; participation </w:t>
            </w:r>
          </w:p>
        </w:tc>
      </w:tr>
    </w:tbl>
    <w:p w:rsidR="00A55C6E" w:rsidRPr="000D307F" w:rsidRDefault="00A55C6E" w:rsidP="00A55C6E">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A55C6E" w:rsidRPr="00981AC6" w:rsidTr="006969C9">
        <w:trPr>
          <w:trHeight w:val="107"/>
        </w:trPr>
        <w:tc>
          <w:tcPr>
            <w:tcW w:w="4447" w:type="dxa"/>
          </w:tcPr>
          <w:p w:rsidR="00A55C6E" w:rsidRPr="000D307F" w:rsidRDefault="00A55C6E" w:rsidP="006969C9">
            <w:pPr>
              <w:pStyle w:val="Default"/>
              <w:jc w:val="center"/>
              <w:rPr>
                <w:lang w:val="en-US"/>
              </w:rPr>
            </w:pPr>
            <w:r w:rsidRPr="000D307F">
              <w:rPr>
                <w:b/>
                <w:bCs/>
                <w:lang w:val="en-US"/>
              </w:rPr>
              <w:t>Detailed process of the lesson</w:t>
            </w:r>
          </w:p>
        </w:tc>
        <w:tc>
          <w:tcPr>
            <w:tcW w:w="4447" w:type="dxa"/>
          </w:tcPr>
          <w:p w:rsidR="00A55C6E" w:rsidRPr="000D307F" w:rsidRDefault="00A55C6E" w:rsidP="006969C9">
            <w:pPr>
              <w:pStyle w:val="Default"/>
              <w:jc w:val="both"/>
              <w:rPr>
                <w:lang w:val="en-US"/>
              </w:rPr>
            </w:pPr>
          </w:p>
        </w:tc>
      </w:tr>
      <w:tr w:rsidR="00A55C6E" w:rsidRPr="00981AC6" w:rsidTr="006969C9">
        <w:trPr>
          <w:trHeight w:val="107"/>
        </w:trPr>
        <w:tc>
          <w:tcPr>
            <w:tcW w:w="4447" w:type="dxa"/>
          </w:tcPr>
          <w:p w:rsidR="00A55C6E" w:rsidRPr="000D307F" w:rsidRDefault="00A55C6E" w:rsidP="006969C9">
            <w:pPr>
              <w:pStyle w:val="Default"/>
              <w:jc w:val="both"/>
              <w:rPr>
                <w:lang w:val="en-US"/>
              </w:rPr>
            </w:pPr>
          </w:p>
        </w:tc>
        <w:tc>
          <w:tcPr>
            <w:tcW w:w="4447" w:type="dxa"/>
          </w:tcPr>
          <w:p w:rsidR="00A55C6E" w:rsidRPr="000D307F" w:rsidRDefault="00A55C6E" w:rsidP="006969C9">
            <w:pPr>
              <w:pStyle w:val="Default"/>
              <w:jc w:val="both"/>
              <w:rPr>
                <w:lang w:val="en-US"/>
              </w:rPr>
            </w:pPr>
          </w:p>
        </w:tc>
      </w:tr>
    </w:tbl>
    <w:tbl>
      <w:tblPr>
        <w:tblStyle w:val="ab"/>
        <w:tblW w:w="0" w:type="auto"/>
        <w:tblLook w:val="04A0" w:firstRow="1" w:lastRow="0" w:firstColumn="1" w:lastColumn="0" w:noHBand="0" w:noVBand="1"/>
      </w:tblPr>
      <w:tblGrid>
        <w:gridCol w:w="2053"/>
        <w:gridCol w:w="4554"/>
        <w:gridCol w:w="3248"/>
      </w:tblGrid>
      <w:tr w:rsidR="00A55C6E" w:rsidRPr="000D307F" w:rsidTr="006969C9">
        <w:tc>
          <w:tcPr>
            <w:tcW w:w="2093" w:type="dxa"/>
            <w:vMerge w:val="restart"/>
          </w:tcPr>
          <w:p w:rsidR="00A55C6E" w:rsidRPr="000D307F" w:rsidRDefault="00A55C6E" w:rsidP="006969C9">
            <w:pPr>
              <w:pStyle w:val="Default"/>
              <w:jc w:val="both"/>
              <w:rPr>
                <w:lang w:val="uz-Cyrl-UZ"/>
              </w:rPr>
            </w:pPr>
            <w:r w:rsidRPr="000D307F">
              <w:rPr>
                <w:b/>
                <w:bCs/>
              </w:rPr>
              <w:t>Steps and Time</w:t>
            </w:r>
          </w:p>
        </w:tc>
        <w:tc>
          <w:tcPr>
            <w:tcW w:w="8186" w:type="dxa"/>
            <w:gridSpan w:val="2"/>
          </w:tcPr>
          <w:p w:rsidR="00A55C6E" w:rsidRPr="000D307F" w:rsidRDefault="00A55C6E" w:rsidP="006969C9">
            <w:pPr>
              <w:pStyle w:val="Default"/>
              <w:jc w:val="both"/>
              <w:rPr>
                <w:b/>
                <w:lang w:val="uz-Cyrl-UZ"/>
              </w:rPr>
            </w:pPr>
            <w:r w:rsidRPr="000D307F">
              <w:rPr>
                <w:b/>
              </w:rPr>
              <w:t>PROCEDURE</w:t>
            </w:r>
          </w:p>
        </w:tc>
      </w:tr>
      <w:tr w:rsidR="00A55C6E" w:rsidRPr="000D307F" w:rsidTr="006969C9">
        <w:tc>
          <w:tcPr>
            <w:tcW w:w="2093" w:type="dxa"/>
            <w:vMerge/>
          </w:tcPr>
          <w:p w:rsidR="00A55C6E" w:rsidRPr="000D307F" w:rsidRDefault="00A55C6E" w:rsidP="006969C9">
            <w:pPr>
              <w:pStyle w:val="Default"/>
              <w:jc w:val="both"/>
              <w:rPr>
                <w:lang w:val="uz-Cyrl-UZ"/>
              </w:rPr>
            </w:pPr>
          </w:p>
        </w:tc>
        <w:tc>
          <w:tcPr>
            <w:tcW w:w="4759" w:type="dxa"/>
          </w:tcPr>
          <w:p w:rsidR="00A55C6E" w:rsidRPr="000D307F" w:rsidRDefault="00A55C6E" w:rsidP="006969C9">
            <w:pPr>
              <w:pStyle w:val="Default"/>
              <w:jc w:val="both"/>
              <w:rPr>
                <w:lang w:val="uz-Cyrl-UZ"/>
              </w:rPr>
            </w:pPr>
            <w:r w:rsidRPr="000D307F">
              <w:rPr>
                <w:b/>
                <w:bCs/>
              </w:rPr>
              <w:t>Teacher activities</w:t>
            </w:r>
          </w:p>
        </w:tc>
        <w:tc>
          <w:tcPr>
            <w:tcW w:w="3427" w:type="dxa"/>
          </w:tcPr>
          <w:p w:rsidR="00A55C6E" w:rsidRPr="000D307F" w:rsidRDefault="00A55C6E" w:rsidP="006969C9">
            <w:pPr>
              <w:pStyle w:val="Default"/>
              <w:jc w:val="both"/>
              <w:rPr>
                <w:lang w:val="uz-Cyrl-UZ"/>
              </w:rPr>
            </w:pPr>
            <w:r w:rsidRPr="000D307F">
              <w:rPr>
                <w:b/>
                <w:bCs/>
              </w:rPr>
              <w:t>Student activities</w:t>
            </w:r>
          </w:p>
        </w:tc>
      </w:tr>
      <w:tr w:rsidR="00A55C6E" w:rsidRPr="00981AC6" w:rsidTr="006969C9">
        <w:tc>
          <w:tcPr>
            <w:tcW w:w="2093" w:type="dxa"/>
          </w:tcPr>
          <w:p w:rsidR="00A55C6E" w:rsidRPr="000D307F" w:rsidRDefault="00A55C6E" w:rsidP="006969C9">
            <w:pPr>
              <w:pStyle w:val="Default"/>
              <w:jc w:val="both"/>
            </w:pPr>
            <w:r w:rsidRPr="000D307F">
              <w:rPr>
                <w:b/>
                <w:bCs/>
              </w:rPr>
              <w:t xml:space="preserve">1-step </w:t>
            </w:r>
          </w:p>
          <w:p w:rsidR="00A55C6E" w:rsidRPr="000D307F" w:rsidRDefault="00A55C6E" w:rsidP="006969C9">
            <w:pPr>
              <w:pStyle w:val="Default"/>
              <w:jc w:val="both"/>
            </w:pPr>
            <w:r w:rsidRPr="000D307F">
              <w:rPr>
                <w:b/>
                <w:bCs/>
              </w:rPr>
              <w:t xml:space="preserve">Preparation </w:t>
            </w:r>
          </w:p>
        </w:tc>
        <w:tc>
          <w:tcPr>
            <w:tcW w:w="4759" w:type="dxa"/>
          </w:tcPr>
          <w:p w:rsidR="00A55C6E" w:rsidRPr="000D307F" w:rsidRDefault="00A55C6E" w:rsidP="006969C9">
            <w:pPr>
              <w:pStyle w:val="Default"/>
              <w:jc w:val="both"/>
              <w:rPr>
                <w:lang w:val="en-US"/>
              </w:rPr>
            </w:pPr>
            <w:r w:rsidRPr="000D307F">
              <w:rPr>
                <w:lang w:val="en-US"/>
              </w:rPr>
              <w:t xml:space="preserve">1.1. T prepares to the lesson </w:t>
            </w:r>
          </w:p>
          <w:p w:rsidR="00A55C6E" w:rsidRPr="000D307F" w:rsidRDefault="00A55C6E" w:rsidP="006969C9">
            <w:pPr>
              <w:pStyle w:val="Default"/>
              <w:jc w:val="both"/>
              <w:rPr>
                <w:lang w:val="en-US"/>
              </w:rPr>
            </w:pPr>
            <w:r w:rsidRPr="000D307F">
              <w:rPr>
                <w:lang w:val="en-US"/>
              </w:rPr>
              <w:t xml:space="preserve">1.2.T prepares handouts. </w:t>
            </w:r>
          </w:p>
          <w:p w:rsidR="00A55C6E" w:rsidRPr="000D307F" w:rsidRDefault="00A55C6E" w:rsidP="006969C9">
            <w:pPr>
              <w:pStyle w:val="Default"/>
              <w:jc w:val="both"/>
              <w:rPr>
                <w:lang w:val="en-US"/>
              </w:rPr>
            </w:pPr>
            <w:r w:rsidRPr="000D307F">
              <w:rPr>
                <w:lang w:val="en-US"/>
              </w:rPr>
              <w:t xml:space="preserve">1.3. T prepares a list of literature required for the course  </w:t>
            </w:r>
          </w:p>
        </w:tc>
        <w:tc>
          <w:tcPr>
            <w:tcW w:w="3427" w:type="dxa"/>
          </w:tcPr>
          <w:p w:rsidR="00A55C6E" w:rsidRPr="000D307F" w:rsidRDefault="00A55C6E" w:rsidP="006969C9">
            <w:pPr>
              <w:pStyle w:val="Default"/>
              <w:jc w:val="both"/>
              <w:rPr>
                <w:lang w:val="en-US"/>
              </w:rPr>
            </w:pPr>
            <w:r w:rsidRPr="000D307F">
              <w:rPr>
                <w:b/>
                <w:bCs/>
                <w:lang w:val="en-US"/>
              </w:rPr>
              <w:t xml:space="preserve"> </w:t>
            </w:r>
          </w:p>
        </w:tc>
      </w:tr>
      <w:tr w:rsidR="00A55C6E" w:rsidRPr="00981AC6" w:rsidTr="006969C9">
        <w:tc>
          <w:tcPr>
            <w:tcW w:w="2093" w:type="dxa"/>
          </w:tcPr>
          <w:p w:rsidR="00A55C6E" w:rsidRPr="000D307F" w:rsidRDefault="00A55C6E" w:rsidP="006969C9">
            <w:pPr>
              <w:pStyle w:val="Default"/>
              <w:jc w:val="both"/>
              <w:rPr>
                <w:lang w:val="en-US"/>
              </w:rPr>
            </w:pPr>
            <w:r w:rsidRPr="000D307F">
              <w:rPr>
                <w:b/>
                <w:bCs/>
                <w:lang w:val="en-US"/>
              </w:rPr>
              <w:t xml:space="preserve">2-step. </w:t>
            </w:r>
          </w:p>
          <w:p w:rsidR="00A55C6E" w:rsidRPr="000D307F" w:rsidRDefault="00A55C6E" w:rsidP="006969C9">
            <w:pPr>
              <w:pStyle w:val="Default"/>
              <w:jc w:val="both"/>
              <w:rPr>
                <w:lang w:val="en-US"/>
              </w:rPr>
            </w:pPr>
            <w:r w:rsidRPr="000D307F">
              <w:rPr>
                <w:b/>
                <w:bCs/>
                <w:lang w:val="en-US"/>
              </w:rPr>
              <w:t xml:space="preserve">Introduction: lead in activity </w:t>
            </w:r>
          </w:p>
          <w:p w:rsidR="00A55C6E" w:rsidRPr="000D307F" w:rsidRDefault="00A55C6E" w:rsidP="006969C9">
            <w:pPr>
              <w:pStyle w:val="Default"/>
              <w:jc w:val="both"/>
              <w:rPr>
                <w:lang w:val="en-US"/>
              </w:rPr>
            </w:pPr>
            <w:r w:rsidRPr="000D307F">
              <w:rPr>
                <w:b/>
                <w:bCs/>
                <w:lang w:val="en-US"/>
              </w:rPr>
              <w:t xml:space="preserve">(15 minutes) </w:t>
            </w:r>
          </w:p>
        </w:tc>
        <w:tc>
          <w:tcPr>
            <w:tcW w:w="4759" w:type="dxa"/>
          </w:tcPr>
          <w:p w:rsidR="00A55C6E" w:rsidRPr="000D307F" w:rsidRDefault="00A55C6E" w:rsidP="00A55C6E">
            <w:pPr>
              <w:contextualSpacing/>
              <w:jc w:val="both"/>
              <w:rPr>
                <w:b/>
                <w:sz w:val="24"/>
                <w:szCs w:val="24"/>
                <w:lang w:val="en-US"/>
              </w:rPr>
            </w:pPr>
            <w:r w:rsidRPr="000D307F">
              <w:rPr>
                <w:bCs/>
                <w:sz w:val="24"/>
                <w:szCs w:val="24"/>
                <w:lang w:val="en-US"/>
              </w:rPr>
              <w:t xml:space="preserve">I. </w:t>
            </w:r>
            <w:r w:rsidRPr="000D307F">
              <w:rPr>
                <w:b/>
                <w:sz w:val="24"/>
                <w:szCs w:val="24"/>
                <w:lang w:val="en-US"/>
              </w:rPr>
              <w:t xml:space="preserve">Speaking – warm up </w:t>
            </w:r>
          </w:p>
          <w:p w:rsidR="00A55C6E" w:rsidRPr="000D307F" w:rsidRDefault="00A55C6E" w:rsidP="00A55C6E">
            <w:pPr>
              <w:contextualSpacing/>
              <w:jc w:val="both"/>
              <w:rPr>
                <w:sz w:val="24"/>
                <w:szCs w:val="24"/>
                <w:lang w:val="en-US"/>
              </w:rPr>
            </w:pPr>
            <w:r w:rsidRPr="000D307F">
              <w:rPr>
                <w:sz w:val="24"/>
                <w:szCs w:val="24"/>
                <w:lang w:val="en-US"/>
              </w:rPr>
              <w:t xml:space="preserve">what is a student uniform? think of three things you know about student uniforms. go round the room swapping details with others. </w:t>
            </w:r>
          </w:p>
          <w:p w:rsidR="00A55C6E" w:rsidRPr="000D307F" w:rsidRDefault="00A55C6E" w:rsidP="006969C9">
            <w:pPr>
              <w:pStyle w:val="Default"/>
              <w:jc w:val="both"/>
              <w:rPr>
                <w:lang w:val="en-US"/>
              </w:rPr>
            </w:pPr>
          </w:p>
        </w:tc>
        <w:tc>
          <w:tcPr>
            <w:tcW w:w="3427" w:type="dxa"/>
          </w:tcPr>
          <w:p w:rsidR="00A55C6E" w:rsidRPr="000D307F" w:rsidRDefault="00A55C6E" w:rsidP="006969C9">
            <w:pPr>
              <w:pStyle w:val="Default"/>
              <w:jc w:val="both"/>
              <w:rPr>
                <w:lang w:val="en-US"/>
              </w:rPr>
            </w:pPr>
            <w:r w:rsidRPr="000D307F">
              <w:rPr>
                <w:lang w:val="en-US"/>
              </w:rPr>
              <w:t xml:space="preserve">2.1. Ss share with ideas. </w:t>
            </w:r>
          </w:p>
          <w:p w:rsidR="00A55C6E" w:rsidRPr="000D307F" w:rsidRDefault="00A55C6E" w:rsidP="006969C9">
            <w:pPr>
              <w:pStyle w:val="Default"/>
              <w:jc w:val="both"/>
              <w:rPr>
                <w:lang w:val="en-US"/>
              </w:rPr>
            </w:pPr>
            <w:r w:rsidRPr="000D307F">
              <w:rPr>
                <w:lang w:val="en-US"/>
              </w:rPr>
              <w:t xml:space="preserve">2.2 Ss try to answer and share the ideas. </w:t>
            </w:r>
          </w:p>
          <w:p w:rsidR="00A55C6E" w:rsidRPr="000D307F" w:rsidRDefault="00A55C6E" w:rsidP="006969C9">
            <w:pPr>
              <w:pStyle w:val="Default"/>
              <w:jc w:val="both"/>
              <w:rPr>
                <w:lang w:val="en-US"/>
              </w:rPr>
            </w:pPr>
            <w:r w:rsidRPr="000D307F">
              <w:rPr>
                <w:lang w:val="en-US"/>
              </w:rPr>
              <w:t xml:space="preserve">2.3 Ss guess and </w:t>
            </w:r>
          </w:p>
          <w:p w:rsidR="00A55C6E" w:rsidRPr="000D307F" w:rsidRDefault="00A55C6E" w:rsidP="006969C9">
            <w:pPr>
              <w:pStyle w:val="Default"/>
              <w:jc w:val="both"/>
              <w:rPr>
                <w:lang w:val="en-US"/>
              </w:rPr>
            </w:pPr>
            <w:r w:rsidRPr="000D307F">
              <w:rPr>
                <w:lang w:val="en-US"/>
              </w:rPr>
              <w:t xml:space="preserve">arrange </w:t>
            </w:r>
          </w:p>
          <w:p w:rsidR="00A55C6E" w:rsidRPr="000D307F" w:rsidRDefault="00A55C6E" w:rsidP="006969C9">
            <w:pPr>
              <w:pStyle w:val="Default"/>
              <w:jc w:val="both"/>
              <w:rPr>
                <w:lang w:val="en-US"/>
              </w:rPr>
            </w:pPr>
            <w:r w:rsidRPr="000D307F">
              <w:rPr>
                <w:lang w:val="en-US"/>
              </w:rPr>
              <w:t xml:space="preserve">2.4 SS reflect </w:t>
            </w:r>
          </w:p>
          <w:p w:rsidR="00A55C6E" w:rsidRPr="000D307F" w:rsidRDefault="00A55C6E" w:rsidP="006969C9">
            <w:pPr>
              <w:pStyle w:val="Default"/>
              <w:jc w:val="both"/>
              <w:rPr>
                <w:lang w:val="en-US"/>
              </w:rPr>
            </w:pPr>
          </w:p>
        </w:tc>
      </w:tr>
      <w:tr w:rsidR="00A55C6E" w:rsidRPr="00981AC6" w:rsidTr="006969C9">
        <w:tc>
          <w:tcPr>
            <w:tcW w:w="2093" w:type="dxa"/>
          </w:tcPr>
          <w:p w:rsidR="00A55C6E" w:rsidRPr="000D307F" w:rsidRDefault="00A55C6E" w:rsidP="006969C9">
            <w:pPr>
              <w:pStyle w:val="Default"/>
              <w:jc w:val="both"/>
              <w:rPr>
                <w:b/>
                <w:lang w:val="en-US"/>
              </w:rPr>
            </w:pPr>
            <w:r w:rsidRPr="000D307F">
              <w:rPr>
                <w:b/>
                <w:lang w:val="en-US"/>
              </w:rPr>
              <w:t xml:space="preserve">3-step </w:t>
            </w:r>
          </w:p>
          <w:p w:rsidR="00A55C6E" w:rsidRPr="000D307F" w:rsidRDefault="00A55C6E" w:rsidP="006969C9">
            <w:pPr>
              <w:pStyle w:val="Default"/>
              <w:jc w:val="both"/>
              <w:rPr>
                <w:b/>
                <w:lang w:val="en-US"/>
              </w:rPr>
            </w:pPr>
            <w:r w:rsidRPr="000D307F">
              <w:rPr>
                <w:b/>
                <w:lang w:val="en-US"/>
              </w:rPr>
              <w:t xml:space="preserve">Main </w:t>
            </w:r>
          </w:p>
          <w:p w:rsidR="00A55C6E" w:rsidRPr="000D307F" w:rsidRDefault="00A55C6E" w:rsidP="006969C9">
            <w:pPr>
              <w:pStyle w:val="Default"/>
              <w:jc w:val="both"/>
              <w:rPr>
                <w:b/>
                <w:lang w:val="en-US"/>
              </w:rPr>
            </w:pPr>
            <w:r w:rsidRPr="000D307F">
              <w:rPr>
                <w:b/>
                <w:lang w:val="en-US"/>
              </w:rPr>
              <w:t xml:space="preserve">part: introducing course syllabus </w:t>
            </w:r>
          </w:p>
          <w:p w:rsidR="00A55C6E" w:rsidRPr="000D307F" w:rsidRDefault="00A55C6E" w:rsidP="006969C9">
            <w:pPr>
              <w:pStyle w:val="Default"/>
              <w:jc w:val="both"/>
              <w:rPr>
                <w:lang w:val="en-US"/>
              </w:rPr>
            </w:pPr>
            <w:r w:rsidRPr="000D307F">
              <w:rPr>
                <w:b/>
                <w:lang w:val="en-US"/>
              </w:rPr>
              <w:t>(50-minutes</w:t>
            </w:r>
            <w:r w:rsidRPr="000D307F">
              <w:rPr>
                <w:lang w:val="en-US"/>
              </w:rPr>
              <w:t xml:space="preserve">) </w:t>
            </w:r>
          </w:p>
        </w:tc>
        <w:tc>
          <w:tcPr>
            <w:tcW w:w="4759" w:type="dxa"/>
          </w:tcPr>
          <w:p w:rsidR="00A55C6E" w:rsidRPr="000D307F" w:rsidRDefault="00A55C6E" w:rsidP="00A55C6E">
            <w:pPr>
              <w:contextualSpacing/>
              <w:jc w:val="both"/>
              <w:rPr>
                <w:sz w:val="24"/>
                <w:szCs w:val="24"/>
                <w:lang w:val="en-US"/>
              </w:rPr>
            </w:pPr>
            <w:r w:rsidRPr="000D307F">
              <w:rPr>
                <w:bCs/>
                <w:sz w:val="24"/>
                <w:szCs w:val="24"/>
                <w:lang w:val="en-US"/>
              </w:rPr>
              <w:t xml:space="preserve">1. </w:t>
            </w:r>
            <w:r w:rsidRPr="000D307F">
              <w:rPr>
                <w:sz w:val="24"/>
                <w:szCs w:val="24"/>
                <w:lang w:val="en-US"/>
              </w:rPr>
              <w:t xml:space="preserve">Listening – writing - dictation </w:t>
            </w:r>
          </w:p>
          <w:p w:rsidR="00A55C6E" w:rsidRPr="000D307F" w:rsidRDefault="00A55C6E" w:rsidP="00A55C6E">
            <w:pPr>
              <w:ind w:firstLine="567"/>
              <w:contextualSpacing/>
              <w:jc w:val="both"/>
              <w:rPr>
                <w:sz w:val="24"/>
                <w:szCs w:val="24"/>
                <w:lang w:val="en-US"/>
              </w:rPr>
            </w:pPr>
            <w:r w:rsidRPr="000D307F">
              <w:rPr>
                <w:sz w:val="24"/>
                <w:szCs w:val="24"/>
                <w:lang w:val="en-US"/>
              </w:rPr>
              <w:t xml:space="preserve">the teacher will read some lines of the article slowly to the class. </w:t>
            </w:r>
          </w:p>
          <w:p w:rsidR="00A55C6E" w:rsidRPr="000D307F" w:rsidRDefault="00A55C6E" w:rsidP="00A55C6E">
            <w:pPr>
              <w:pStyle w:val="aa"/>
              <w:numPr>
                <w:ilvl w:val="0"/>
                <w:numId w:val="36"/>
              </w:numPr>
              <w:jc w:val="both"/>
              <w:rPr>
                <w:sz w:val="24"/>
                <w:szCs w:val="24"/>
                <w:lang w:val="en-US"/>
              </w:rPr>
            </w:pPr>
            <w:r w:rsidRPr="000D307F">
              <w:rPr>
                <w:sz w:val="24"/>
                <w:szCs w:val="24"/>
                <w:lang w:val="en-US"/>
              </w:rPr>
              <w:t xml:space="preserve">Reading </w:t>
            </w:r>
          </w:p>
          <w:p w:rsidR="00A55C6E" w:rsidRPr="000D307F" w:rsidRDefault="00A55C6E" w:rsidP="00A55C6E">
            <w:pPr>
              <w:contextualSpacing/>
              <w:jc w:val="both"/>
              <w:rPr>
                <w:sz w:val="24"/>
                <w:szCs w:val="24"/>
                <w:lang w:val="en-US"/>
              </w:rPr>
            </w:pPr>
            <w:r w:rsidRPr="000D307F">
              <w:rPr>
                <w:sz w:val="24"/>
                <w:szCs w:val="24"/>
                <w:lang w:val="en-US"/>
              </w:rPr>
              <w:t xml:space="preserve">students should now read the article aloud, swapping readers every paragraph. </w:t>
            </w:r>
          </w:p>
          <w:p w:rsidR="00A55C6E" w:rsidRPr="000D307F" w:rsidRDefault="00A55C6E" w:rsidP="00A55C6E">
            <w:pPr>
              <w:pStyle w:val="aa"/>
              <w:numPr>
                <w:ilvl w:val="0"/>
                <w:numId w:val="36"/>
              </w:numPr>
              <w:jc w:val="both"/>
              <w:rPr>
                <w:sz w:val="24"/>
                <w:szCs w:val="24"/>
                <w:lang w:val="en-US"/>
              </w:rPr>
            </w:pPr>
            <w:r w:rsidRPr="000D307F">
              <w:rPr>
                <w:sz w:val="24"/>
                <w:szCs w:val="24"/>
                <w:lang w:val="en-US"/>
              </w:rPr>
              <w:t xml:space="preserve">Speaking - understanding </w:t>
            </w:r>
          </w:p>
          <w:p w:rsidR="00A55C6E" w:rsidRPr="000D307F" w:rsidRDefault="00A55C6E" w:rsidP="006969C9">
            <w:pPr>
              <w:pStyle w:val="a-txt"/>
              <w:spacing w:before="0" w:beforeAutospacing="0" w:after="0" w:afterAutospacing="0"/>
              <w:contextualSpacing/>
              <w:rPr>
                <w:lang w:val="en-US"/>
              </w:rPr>
            </w:pPr>
            <w:r w:rsidRPr="000D307F">
              <w:rPr>
                <w:lang w:val="en-US"/>
              </w:rPr>
              <w:t>.</w:t>
            </w:r>
          </w:p>
          <w:p w:rsidR="00A55C6E" w:rsidRPr="000D307F" w:rsidRDefault="00A55C6E" w:rsidP="006969C9">
            <w:pPr>
              <w:pStyle w:val="af5"/>
              <w:jc w:val="both"/>
              <w:rPr>
                <w:lang w:val="en-US"/>
              </w:rPr>
            </w:pPr>
          </w:p>
        </w:tc>
        <w:tc>
          <w:tcPr>
            <w:tcW w:w="3427" w:type="dxa"/>
          </w:tcPr>
          <w:p w:rsidR="00A55C6E" w:rsidRPr="000D307F" w:rsidRDefault="00A55C6E" w:rsidP="006969C9">
            <w:pPr>
              <w:pStyle w:val="Default"/>
              <w:jc w:val="both"/>
              <w:rPr>
                <w:color w:val="auto"/>
                <w:lang w:val="en-US"/>
              </w:rPr>
            </w:pPr>
          </w:p>
          <w:p w:rsidR="00A55C6E" w:rsidRPr="000D307F" w:rsidRDefault="00A55C6E" w:rsidP="006969C9">
            <w:pPr>
              <w:pStyle w:val="Default"/>
              <w:jc w:val="both"/>
              <w:rPr>
                <w:lang w:val="en-US"/>
              </w:rPr>
            </w:pPr>
            <w:r w:rsidRPr="000D307F">
              <w:rPr>
                <w:lang w:val="en-US"/>
              </w:rPr>
              <w:t xml:space="preserve">3.1 Ss try to guess. </w:t>
            </w:r>
          </w:p>
          <w:p w:rsidR="00A55C6E" w:rsidRPr="000D307F" w:rsidRDefault="00A55C6E" w:rsidP="006969C9">
            <w:pPr>
              <w:pStyle w:val="Default"/>
              <w:jc w:val="both"/>
              <w:rPr>
                <w:lang w:val="en-US"/>
              </w:rPr>
            </w:pPr>
          </w:p>
          <w:p w:rsidR="00A55C6E" w:rsidRPr="000D307F" w:rsidRDefault="00A55C6E" w:rsidP="006969C9">
            <w:pPr>
              <w:pStyle w:val="Default"/>
              <w:jc w:val="both"/>
              <w:rPr>
                <w:lang w:val="en-US"/>
              </w:rPr>
            </w:pPr>
            <w:r w:rsidRPr="000D307F">
              <w:rPr>
                <w:lang w:val="en-US"/>
              </w:rPr>
              <w:t xml:space="preserve">whole class </w:t>
            </w:r>
          </w:p>
          <w:p w:rsidR="00A55C6E" w:rsidRPr="000D307F" w:rsidRDefault="00A55C6E" w:rsidP="006969C9">
            <w:pPr>
              <w:pStyle w:val="Default"/>
              <w:jc w:val="both"/>
              <w:rPr>
                <w:lang w:val="en-US"/>
              </w:rPr>
            </w:pPr>
            <w:r w:rsidRPr="000D307F">
              <w:rPr>
                <w:lang w:val="en-US"/>
              </w:rPr>
              <w:t xml:space="preserve">3.2 Ss read and take notes </w:t>
            </w:r>
          </w:p>
          <w:p w:rsidR="00A55C6E" w:rsidRPr="000D307F" w:rsidRDefault="00A55C6E" w:rsidP="006969C9">
            <w:pPr>
              <w:pStyle w:val="Default"/>
              <w:jc w:val="both"/>
              <w:rPr>
                <w:lang w:val="en-US"/>
              </w:rPr>
            </w:pPr>
          </w:p>
          <w:p w:rsidR="00A55C6E" w:rsidRPr="000D307F" w:rsidRDefault="00A55C6E" w:rsidP="006969C9">
            <w:pPr>
              <w:pStyle w:val="Default"/>
              <w:jc w:val="both"/>
              <w:rPr>
                <w:lang w:val="en-US"/>
              </w:rPr>
            </w:pPr>
            <w:r w:rsidRPr="000D307F">
              <w:rPr>
                <w:lang w:val="en-US"/>
              </w:rPr>
              <w:t xml:space="preserve">3.3 Ss take part in the discussion. </w:t>
            </w:r>
          </w:p>
          <w:p w:rsidR="00A55C6E" w:rsidRPr="000D307F" w:rsidRDefault="00A55C6E" w:rsidP="006969C9">
            <w:pPr>
              <w:pStyle w:val="Default"/>
              <w:jc w:val="both"/>
              <w:rPr>
                <w:lang w:val="en-US"/>
              </w:rPr>
            </w:pPr>
            <w:r w:rsidRPr="000D307F">
              <w:rPr>
                <w:lang w:val="en-US"/>
              </w:rPr>
              <w:lastRenderedPageBreak/>
              <w:t xml:space="preserve">3.4 Ss are divided, </w:t>
            </w:r>
          </w:p>
          <w:p w:rsidR="00A55C6E" w:rsidRPr="000D307F" w:rsidRDefault="00A55C6E" w:rsidP="006969C9">
            <w:pPr>
              <w:pStyle w:val="Default"/>
              <w:jc w:val="both"/>
              <w:rPr>
                <w:lang w:val="en-US"/>
              </w:rPr>
            </w:pPr>
            <w:r w:rsidRPr="000D307F">
              <w:rPr>
                <w:lang w:val="en-US"/>
              </w:rPr>
              <w:t xml:space="preserve">and do the group activity </w:t>
            </w:r>
          </w:p>
        </w:tc>
      </w:tr>
      <w:tr w:rsidR="00A55C6E" w:rsidRPr="000D307F" w:rsidTr="006969C9">
        <w:tc>
          <w:tcPr>
            <w:tcW w:w="2093" w:type="dxa"/>
          </w:tcPr>
          <w:p w:rsidR="00A55C6E" w:rsidRPr="000D307F" w:rsidRDefault="00A55C6E" w:rsidP="006969C9">
            <w:pPr>
              <w:pStyle w:val="Default"/>
              <w:jc w:val="both"/>
              <w:rPr>
                <w:b/>
                <w:lang w:val="en-US"/>
              </w:rPr>
            </w:pPr>
            <w:r w:rsidRPr="000D307F">
              <w:rPr>
                <w:b/>
                <w:lang w:val="en-US"/>
              </w:rPr>
              <w:lastRenderedPageBreak/>
              <w:t xml:space="preserve">4- step </w:t>
            </w:r>
          </w:p>
          <w:p w:rsidR="00A55C6E" w:rsidRPr="000D307F" w:rsidRDefault="00A55C6E" w:rsidP="006969C9">
            <w:pPr>
              <w:pStyle w:val="Default"/>
              <w:jc w:val="both"/>
              <w:rPr>
                <w:b/>
                <w:lang w:val="en-US"/>
              </w:rPr>
            </w:pPr>
            <w:r w:rsidRPr="000D307F">
              <w:rPr>
                <w:b/>
                <w:lang w:val="en-US"/>
              </w:rPr>
              <w:t xml:space="preserve">Closure: summarizing activity </w:t>
            </w:r>
          </w:p>
          <w:p w:rsidR="00A55C6E" w:rsidRPr="000D307F" w:rsidRDefault="00A55C6E" w:rsidP="006969C9">
            <w:pPr>
              <w:pStyle w:val="Default"/>
              <w:jc w:val="both"/>
              <w:rPr>
                <w:lang w:val="en-US"/>
              </w:rPr>
            </w:pPr>
            <w:r w:rsidRPr="000D307F">
              <w:rPr>
                <w:b/>
                <w:lang w:val="en-US"/>
              </w:rPr>
              <w:t>(15-minutes)</w:t>
            </w:r>
            <w:r w:rsidRPr="000D307F">
              <w:rPr>
                <w:lang w:val="en-US"/>
              </w:rPr>
              <w:t xml:space="preserve"> </w:t>
            </w:r>
          </w:p>
        </w:tc>
        <w:tc>
          <w:tcPr>
            <w:tcW w:w="4759" w:type="dxa"/>
          </w:tcPr>
          <w:p w:rsidR="00A55C6E" w:rsidRPr="000D307F" w:rsidRDefault="00A55C6E" w:rsidP="006969C9">
            <w:pPr>
              <w:pStyle w:val="Default"/>
              <w:jc w:val="both"/>
              <w:rPr>
                <w:color w:val="auto"/>
                <w:lang w:val="en-US"/>
              </w:rPr>
            </w:pPr>
          </w:p>
          <w:p w:rsidR="00A55C6E" w:rsidRPr="000D307F" w:rsidRDefault="00A55C6E" w:rsidP="006969C9">
            <w:pPr>
              <w:pStyle w:val="Default"/>
              <w:jc w:val="both"/>
            </w:pPr>
            <w:r w:rsidRPr="000D307F">
              <w:rPr>
                <w:lang w:val="en-US"/>
              </w:rPr>
              <w:t>T summarizes the lesson and gives home task.</w:t>
            </w:r>
          </w:p>
        </w:tc>
        <w:tc>
          <w:tcPr>
            <w:tcW w:w="3427" w:type="dxa"/>
          </w:tcPr>
          <w:p w:rsidR="00A55C6E" w:rsidRPr="000D307F" w:rsidRDefault="00A55C6E" w:rsidP="006969C9">
            <w:pPr>
              <w:pStyle w:val="Default"/>
              <w:jc w:val="both"/>
            </w:pPr>
            <w:r w:rsidRPr="000D307F">
              <w:t xml:space="preserve">4.1. Ss take notes </w:t>
            </w:r>
          </w:p>
        </w:tc>
      </w:tr>
    </w:tbl>
    <w:p w:rsidR="00A55C6E" w:rsidRPr="000D307F" w:rsidRDefault="00A55C6E"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3136BA" w:rsidRPr="000D307F" w:rsidRDefault="00A55C6E" w:rsidP="00A55C6E">
      <w:pPr>
        <w:tabs>
          <w:tab w:val="left" w:pos="7651"/>
        </w:tabs>
        <w:spacing w:after="0" w:line="240" w:lineRule="auto"/>
        <w:contextualSpacing/>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b/>
      </w:r>
    </w:p>
    <w:p w:rsidR="00301A04" w:rsidRPr="000D307F" w:rsidRDefault="00301A04" w:rsidP="00301A04">
      <w:pPr>
        <w:spacing w:after="0" w:line="240" w:lineRule="auto"/>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Student Uniforms</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Today, let’s talk about student uniforms - what students wear to school, college or university.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Depending on the country you live in and its habits may determine whether students wear a uniform or not.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In Britain schoolchildren wear a uniform to school. It installs a form of discipline in them that is valuable in later life. If a girl wears a skirt that is too high on the hemline or too tight a pair of trousers she will be sent home to solve the issue.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Come in with a funny haircut and a student will be pulled out of the class, reprimanded and sent home. In Britain students do not wear uniforms to college or university.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In Slovakia, a country in Central Europe, schoolchildren don’t wear any uniform. They dress how they want, have hairstyles as they want. There is a complete lack of student uniform etiquette. The rich kids all wear expensive designer clothes, including Nike sports shoes or similar, the poor not so expensive clothes and shoes from Tesco. Kids wear all sorts of different hairstyles including Punk rock styles; with no one batting an eyelid.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In the Philippines all schoolchildren wear a uniform. Surprisingly even college students in their twenties also wear a uniform. Can you imagine that happening in England or Slovakia?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College students would simply laugh at you! Student uniform reduces the difference between rich and poor. It helps teach the student about student etiquette e.g. what is allowed and not allowed, which might help them in later life.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At the end of the day should a student wear a uniform or not? It remains a hot topic of conversation with lawmakers. Different nationalities, cultures, parents and students each offer different perspectives on this issue.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p>
    <w:p w:rsidR="00301A04" w:rsidRPr="000D307F" w:rsidRDefault="00301A04" w:rsidP="00301A04">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SPEAKING – WARM UP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What is a student uniform? Think of three things you know about student uniforms. Go round the room swapping details with others.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p>
    <w:p w:rsidR="00301A04" w:rsidRPr="000D307F" w:rsidRDefault="00301A04" w:rsidP="00301A04">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LISTENING – WRITING - DICTATION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The teacher will read some lines of the article slowly to the class.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p>
    <w:p w:rsidR="00301A04" w:rsidRPr="000D307F" w:rsidRDefault="00301A04" w:rsidP="00301A04">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READING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Students should now read the article aloud, swapping readers every paragraph.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p>
    <w:p w:rsidR="00301A04" w:rsidRPr="000D307F" w:rsidRDefault="00301A04" w:rsidP="00301A04">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SPEAKING - UNDERSTANDING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The article –Students check any unknown vocabulary or phrases with the teacher.</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The article -Students should look through the article with the teacher.</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1)What is the article about?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2)What do you think about the article?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3)Was this an easy or difficult article to understand?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4)Was this a boring or interesting article?</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5)Discuss the article.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3) Article quiz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Students quiz each other in pairs. Score a point for each correct answer. Scorehalf a point each time you have to look at the article for help. See who can get the highest score!</w:t>
      </w:r>
    </w:p>
    <w:p w:rsidR="00301A04" w:rsidRPr="000D307F" w:rsidRDefault="00301A04" w:rsidP="00301A04">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Student A questions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1)Name the countries.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2)What does ‘batting an eyelid’ mean?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3)What is ‘Punk rock’?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4)What is the difference between ‘a university’ and ‘a college’?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5)What does ‘reprimanded’ mean?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p>
    <w:p w:rsidR="00301A04" w:rsidRPr="000D307F" w:rsidRDefault="00301A04" w:rsidP="00301A04">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Student B questions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1)What are ‘Tesco’ and ‘Nike’?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2)What is ‘student etiquette’?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3)What is ‘a hemline’?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4)Explain the phrase ‘installs a form of discipline’. </w:t>
      </w:r>
    </w:p>
    <w:p w:rsidR="00301A04" w:rsidRPr="000D307F" w:rsidRDefault="00301A04" w:rsidP="00301A04">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5)Who would laugh at what? </w:t>
      </w:r>
    </w:p>
    <w:p w:rsidR="00301A04" w:rsidRPr="000D307F" w:rsidRDefault="00301A04" w:rsidP="00301A04">
      <w:pPr>
        <w:spacing w:after="0" w:line="240" w:lineRule="auto"/>
        <w:ind w:firstLine="567"/>
        <w:contextualSpacing/>
        <w:jc w:val="both"/>
        <w:rPr>
          <w:rFonts w:ascii="Times New Roman" w:hAnsi="Times New Roman" w:cs="Times New Roman"/>
          <w:b/>
          <w:sz w:val="24"/>
          <w:szCs w:val="24"/>
          <w:lang w:val="en-US"/>
        </w:rPr>
      </w:pPr>
    </w:p>
    <w:p w:rsidR="00301A04" w:rsidRPr="000D307F" w:rsidRDefault="00301A04" w:rsidP="00301A04">
      <w:pPr>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Activity. Fiil in gaps:</w:t>
      </w:r>
    </w:p>
    <w:p w:rsidR="00301A04" w:rsidRPr="000D307F" w:rsidRDefault="00301A04" w:rsidP="00301A04">
      <w:pPr>
        <w:spacing w:after="0" w:line="240" w:lineRule="auto"/>
        <w:ind w:firstLine="567"/>
        <w:contextualSpacing/>
        <w:jc w:val="both"/>
        <w:rPr>
          <w:rFonts w:ascii="Times New Roman" w:hAnsi="Times New Roman" w:cs="Times New Roman"/>
          <w:sz w:val="24"/>
          <w:szCs w:val="24"/>
          <w:lang w:val="en-US"/>
        </w:rPr>
      </w:pPr>
    </w:p>
    <w:p w:rsidR="00301A04" w:rsidRPr="000D307F" w:rsidRDefault="00301A04" w:rsidP="00301A04">
      <w:p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Teachers at the Birmingham Metropolitan College in England __________wear smart clothes. If they wear jeans or _____________pants to work, the head teacher will send them home to change. The teachers are very _____________at this. They said their bosses were acting like “fashion ______________”. There are many new college _______________rules. Teachers must now keep their hair___________________, wear business suits and skirts, have no tattoos that students can see, and keep ear-rings ____________________. The college said it was "important that our staff present a professional ___________________".</w:t>
      </w:r>
    </w:p>
    <w:p w:rsidR="00052ECB" w:rsidRPr="000D307F" w:rsidRDefault="00301A04" w:rsidP="00301A04">
      <w:pPr>
        <w:spacing w:after="0" w:line="240" w:lineRule="auto"/>
        <w:ind w:firstLine="567"/>
        <w:contextualSpacing/>
        <w:jc w:val="both"/>
        <w:rPr>
          <w:rFonts w:ascii="Times New Roman" w:eastAsia="Times New Roman" w:hAnsi="Times New Roman" w:cs="Times New Roman"/>
          <w:b/>
          <w:smallCaps/>
          <w:sz w:val="24"/>
          <w:szCs w:val="24"/>
          <w:lang w:val="en-US" w:eastAsia="ru-RU"/>
        </w:rPr>
      </w:pPr>
      <w:r w:rsidRPr="000D307F">
        <w:rPr>
          <w:rFonts w:ascii="Times New Roman" w:hAnsi="Times New Roman" w:cs="Times New Roman"/>
          <w:sz w:val="24"/>
          <w:szCs w:val="24"/>
          <w:lang w:val="en-US"/>
        </w:rPr>
        <w:t xml:space="preserve">It is </w:t>
      </w:r>
      <w:r w:rsidRPr="000D307F">
        <w:rPr>
          <w:rStyle w:val="gapspan"/>
          <w:rFonts w:ascii="Times New Roman" w:hAnsi="Times New Roman" w:cs="Times New Roman"/>
          <w:sz w:val="24"/>
          <w:szCs w:val="24"/>
          <w:lang w:val="en-US"/>
        </w:rPr>
        <w:t xml:space="preserve">_________________ </w:t>
      </w:r>
      <w:r w:rsidRPr="000D307F">
        <w:rPr>
          <w:rFonts w:ascii="Times New Roman" w:hAnsi="Times New Roman" w:cs="Times New Roman"/>
          <w:sz w:val="24"/>
          <w:szCs w:val="24"/>
          <w:lang w:val="en-US"/>
        </w:rPr>
        <w:t xml:space="preserve">that the college has made these rules. In many colleges ____________________, it is sometimes difficult to know who is a student and who is a teacher. Many students are ____________________than teachers – and I’m talking about smarter </w:t>
      </w:r>
      <w:r w:rsidRPr="000D307F">
        <w:rPr>
          <w:rStyle w:val="gapspan"/>
          <w:rFonts w:ascii="Times New Roman" w:hAnsi="Times New Roman" w:cs="Times New Roman"/>
          <w:sz w:val="24"/>
          <w:szCs w:val="24"/>
          <w:lang w:val="en-US"/>
        </w:rPr>
        <w:t>_______________</w:t>
      </w:r>
      <w:r w:rsidRPr="000D307F">
        <w:rPr>
          <w:rFonts w:ascii="Times New Roman" w:hAnsi="Times New Roman" w:cs="Times New Roman"/>
          <w:sz w:val="24"/>
          <w:szCs w:val="24"/>
          <w:lang w:val="en-US"/>
        </w:rPr>
        <w:t>here, not smarter intelligence. Teachers are professionals, so _______________it is right they should dress well. It is OK for elementary school teachers to wear what they __________________because their students don’t really ________________. I don’t think it’s good that a teacher wears a football T-shirt and baseball cap to ______________.</w:t>
      </w:r>
    </w:p>
    <w:p w:rsidR="00052ECB" w:rsidRPr="000D307F" w:rsidRDefault="00052ECB" w:rsidP="00301A04">
      <w:pPr>
        <w:spacing w:after="0" w:line="240" w:lineRule="auto"/>
        <w:ind w:firstLine="567"/>
        <w:contextualSpacing/>
        <w:jc w:val="both"/>
        <w:rPr>
          <w:rFonts w:ascii="Times New Roman" w:eastAsia="Times New Roman" w:hAnsi="Times New Roman" w:cs="Times New Roman"/>
          <w:b/>
          <w:smallCaps/>
          <w:sz w:val="24"/>
          <w:szCs w:val="24"/>
          <w:lang w:val="en-US" w:eastAsia="ru-RU"/>
        </w:rPr>
      </w:pPr>
    </w:p>
    <w:p w:rsidR="00FC68D8" w:rsidRPr="000D307F" w:rsidRDefault="00851A3D"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51</w:t>
      </w:r>
      <w:r w:rsidR="00FC68D8" w:rsidRPr="000D307F">
        <w:rPr>
          <w:rFonts w:ascii="Times New Roman" w:eastAsia="Times New Roman" w:hAnsi="Times New Roman" w:cs="Times New Roman"/>
          <w:b/>
          <w:smallCaps/>
          <w:sz w:val="24"/>
          <w:szCs w:val="24"/>
          <w:lang w:val="en-US" w:eastAsia="ru-RU"/>
        </w:rPr>
        <w:t>. Revision.</w:t>
      </w:r>
    </w:p>
    <w:p w:rsidR="003136BA" w:rsidRPr="000D307F" w:rsidRDefault="003136BA" w:rsidP="00301A04">
      <w:pPr>
        <w:spacing w:after="0" w:line="240" w:lineRule="auto"/>
        <w:contextualSpacing/>
        <w:jc w:val="center"/>
        <w:rPr>
          <w:rFonts w:ascii="Times New Roman" w:eastAsia="Times New Roman" w:hAnsi="Times New Roman" w:cs="Times New Roman"/>
          <w:b/>
          <w:sz w:val="24"/>
          <w:szCs w:val="24"/>
          <w:lang w:val="en-US" w:eastAsia="ru-RU"/>
        </w:rPr>
      </w:pPr>
    </w:p>
    <w:p w:rsidR="00301A04" w:rsidRPr="000D307F" w:rsidRDefault="00301A04" w:rsidP="00301A04">
      <w:pPr>
        <w:spacing w:after="0" w:line="240" w:lineRule="auto"/>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Debates on the topic.</w:t>
      </w:r>
    </w:p>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bCs/>
          <w:sz w:val="24"/>
          <w:szCs w:val="24"/>
          <w:lang w:eastAsia="ru-RU"/>
        </w:rPr>
        <w:t>School Uniform - The 20 Questions</w:t>
      </w:r>
      <w:r w:rsidRPr="000D307F">
        <w:rPr>
          <w:rFonts w:ascii="Times New Roman" w:eastAsia="Times New Roman" w:hAnsi="Times New Roman" w:cs="Times New Roman"/>
          <w:b/>
          <w:bCs/>
          <w:sz w:val="24"/>
          <w:szCs w:val="24"/>
          <w:lang w:val="en-US" w:eastAsia="ru-RU"/>
        </w:rPr>
        <w:t>:</w:t>
      </w:r>
    </w:p>
    <w:tbl>
      <w:tblPr>
        <w:tblW w:w="5000" w:type="pct"/>
        <w:tblCellSpacing w:w="0" w:type="dxa"/>
        <w:shd w:val="clear" w:color="auto" w:fill="DDFFD8"/>
        <w:tblCellMar>
          <w:top w:w="75" w:type="dxa"/>
          <w:left w:w="75" w:type="dxa"/>
          <w:bottom w:w="75" w:type="dxa"/>
          <w:right w:w="75" w:type="dxa"/>
        </w:tblCellMar>
        <w:tblLook w:val="04A0" w:firstRow="1" w:lastRow="0" w:firstColumn="1" w:lastColumn="0" w:noHBand="0" w:noVBand="1"/>
      </w:tblPr>
      <w:tblGrid>
        <w:gridCol w:w="587"/>
        <w:gridCol w:w="9202"/>
      </w:tblGrid>
      <w:tr w:rsidR="00301A04" w:rsidRPr="00981AC6"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1)</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What did you think when you read the headline?</w:t>
            </w:r>
          </w:p>
        </w:tc>
      </w:tr>
      <w:tr w:rsidR="00301A04" w:rsidRPr="00981AC6"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2)</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What springs to mind when you hear the word 'uniform'?</w:t>
            </w:r>
          </w:p>
        </w:tc>
      </w:tr>
      <w:tr w:rsidR="00301A04" w:rsidRPr="00981AC6"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3)</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What do you think of school uniforms?</w:t>
            </w:r>
          </w:p>
        </w:tc>
      </w:tr>
      <w:tr w:rsidR="00301A04" w:rsidRPr="00981AC6"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4)</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Should the school have apologised to the students?</w:t>
            </w:r>
          </w:p>
        </w:tc>
      </w:tr>
      <w:tr w:rsidR="00301A04" w:rsidRPr="00981AC6"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5)</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Should the parents have bought the right trousers?</w:t>
            </w:r>
          </w:p>
        </w:tc>
      </w:tr>
      <w:tr w:rsidR="00301A04" w:rsidRPr="00981AC6"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6)</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What did (do) you think of your school uniform?</w:t>
            </w:r>
          </w:p>
        </w:tc>
      </w:tr>
      <w:tr w:rsidR="00301A04" w:rsidRPr="00981AC6"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7)</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Is eight hours detention for breaking rules too strict?</w:t>
            </w:r>
          </w:p>
        </w:tc>
      </w:tr>
      <w:tr w:rsidR="00301A04" w:rsidRPr="00981AC6"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lastRenderedPageBreak/>
              <w:t>8)</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Should all schools have a strict dress code?</w:t>
            </w:r>
          </w:p>
        </w:tc>
      </w:tr>
      <w:tr w:rsidR="00301A04" w:rsidRPr="00981AC6"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9)</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What are the advantages of children wearing a uniform?</w:t>
            </w:r>
          </w:p>
        </w:tc>
      </w:tr>
      <w:tr w:rsidR="00301A04" w:rsidRPr="00981AC6"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10)</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Why do children dislike wearing uniforms?</w:t>
            </w:r>
          </w:p>
        </w:tc>
      </w:tr>
      <w:tr w:rsidR="00301A04" w:rsidRPr="000D307F"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11)</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val="en-US" w:eastAsia="ru-RU"/>
              </w:rPr>
              <w:t xml:space="preserve">Did you like reading this article? </w:t>
            </w:r>
            <w:r w:rsidRPr="000D307F">
              <w:rPr>
                <w:rFonts w:ascii="Times New Roman" w:eastAsia="Times New Roman" w:hAnsi="Times New Roman" w:cs="Times New Roman"/>
                <w:sz w:val="24"/>
                <w:szCs w:val="24"/>
                <w:lang w:eastAsia="ru-RU"/>
              </w:rPr>
              <w:t>Why/not?</w:t>
            </w:r>
          </w:p>
        </w:tc>
      </w:tr>
      <w:tr w:rsidR="00301A04" w:rsidRPr="000D307F"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12)</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Why are parents distressed?</w:t>
            </w:r>
          </w:p>
        </w:tc>
      </w:tr>
      <w:tr w:rsidR="00301A04" w:rsidRPr="00981AC6"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13)</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Are standards of behaviour in schools getting worse?</w:t>
            </w:r>
          </w:p>
        </w:tc>
      </w:tr>
      <w:tr w:rsidR="00301A04" w:rsidRPr="00981AC6"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14)</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Do uniforms prepare students for life at work?</w:t>
            </w:r>
          </w:p>
        </w:tc>
      </w:tr>
      <w:tr w:rsidR="00301A04" w:rsidRPr="00981AC6"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15)</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Are uniforms important for giving the school a good image?</w:t>
            </w:r>
          </w:p>
        </w:tc>
      </w:tr>
      <w:tr w:rsidR="00301A04" w:rsidRPr="00981AC6"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16)</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Do uniforms take away a student's individuality?</w:t>
            </w:r>
          </w:p>
        </w:tc>
      </w:tr>
      <w:tr w:rsidR="00301A04" w:rsidRPr="00981AC6"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17)</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Would it be OK for students to have tattoos and face piercing?</w:t>
            </w:r>
          </w:p>
        </w:tc>
      </w:tr>
      <w:tr w:rsidR="00301A04" w:rsidRPr="00981AC6"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18)</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Is there a difference between skintight and tailored trousers?</w:t>
            </w:r>
          </w:p>
        </w:tc>
      </w:tr>
      <w:tr w:rsidR="00301A04" w:rsidRPr="000D307F"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19)</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val="en-US" w:eastAsia="ru-RU"/>
              </w:rPr>
              <w:t xml:space="preserve">Brits say "trousers" and Americans say "pants". </w:t>
            </w:r>
            <w:r w:rsidRPr="000D307F">
              <w:rPr>
                <w:rFonts w:ascii="Times New Roman" w:eastAsia="Times New Roman" w:hAnsi="Times New Roman" w:cs="Times New Roman"/>
                <w:sz w:val="24"/>
                <w:szCs w:val="24"/>
                <w:lang w:eastAsia="ru-RU"/>
              </w:rPr>
              <w:t>Which is best?</w:t>
            </w:r>
          </w:p>
        </w:tc>
      </w:tr>
      <w:tr w:rsidR="00301A04" w:rsidRPr="00981AC6" w:rsidTr="00301A04">
        <w:trPr>
          <w:tblCellSpacing w:w="0" w:type="dxa"/>
        </w:trPr>
        <w:tc>
          <w:tcPr>
            <w:tcW w:w="300" w:type="pct"/>
            <w:shd w:val="clear" w:color="auto" w:fill="DDFFD8"/>
            <w:hideMark/>
          </w:tcPr>
          <w:p w:rsidR="00301A04" w:rsidRPr="000D307F" w:rsidRDefault="00301A04" w:rsidP="00301A0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20)</w:t>
            </w:r>
          </w:p>
        </w:tc>
        <w:tc>
          <w:tcPr>
            <w:tcW w:w="0" w:type="auto"/>
            <w:shd w:val="clear" w:color="auto" w:fill="DDFFD8"/>
            <w:hideMark/>
          </w:tcPr>
          <w:p w:rsidR="00301A04" w:rsidRPr="000D307F" w:rsidRDefault="00301A04" w:rsidP="00301A04">
            <w:pPr>
              <w:spacing w:before="100" w:beforeAutospacing="1" w:after="100" w:afterAutospacing="1" w:line="240" w:lineRule="auto"/>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What questions would you like to ask the school head?</w:t>
            </w:r>
          </w:p>
        </w:tc>
      </w:tr>
    </w:tbl>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52</w:t>
      </w:r>
      <w:r w:rsidR="00FC68D8" w:rsidRPr="000D307F">
        <w:rPr>
          <w:rFonts w:ascii="Times New Roman" w:eastAsia="Times New Roman" w:hAnsi="Times New Roman" w:cs="Times New Roman"/>
          <w:b/>
          <w:smallCaps/>
          <w:sz w:val="24"/>
          <w:szCs w:val="24"/>
          <w:lang w:val="en-US" w:eastAsia="ru-RU"/>
        </w:rPr>
        <w:t>. Revising strategies of speaking and listening.</w:t>
      </w:r>
    </w:p>
    <w:p w:rsidR="003136BA" w:rsidRPr="000D307F" w:rsidRDefault="003136BA" w:rsidP="00500818">
      <w:pPr>
        <w:pStyle w:val="20"/>
        <w:spacing w:before="0" w:after="0"/>
        <w:ind w:firstLine="567"/>
        <w:contextualSpacing/>
        <w:jc w:val="both"/>
        <w:rPr>
          <w:rFonts w:ascii="Times New Roman" w:hAnsi="Times New Roman"/>
          <w:sz w:val="24"/>
          <w:szCs w:val="24"/>
          <w:lang w:val="en-US"/>
        </w:rPr>
      </w:pPr>
      <w:bookmarkStart w:id="7" w:name="obj"/>
    </w:p>
    <w:p w:rsidR="00500818" w:rsidRPr="000D307F" w:rsidRDefault="00500818" w:rsidP="00500818">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rPr>
        <w:t>Objectives</w:t>
      </w:r>
      <w:bookmarkEnd w:id="7"/>
      <w:r w:rsidRPr="000D307F">
        <w:rPr>
          <w:rFonts w:ascii="Times New Roman" w:hAnsi="Times New Roman"/>
          <w:sz w:val="24"/>
          <w:szCs w:val="24"/>
          <w:lang w:val="en-US"/>
        </w:rPr>
        <w:t>:</w:t>
      </w:r>
    </w:p>
    <w:p w:rsidR="00500818" w:rsidRPr="000D307F" w:rsidRDefault="00500818" w:rsidP="00500818">
      <w:pPr>
        <w:spacing w:after="0"/>
        <w:ind w:left="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rPr>
        <w:br/>
        <w:t>Students will</w:t>
      </w:r>
      <w:r w:rsidRPr="000D307F">
        <w:rPr>
          <w:rFonts w:ascii="Times New Roman" w:hAnsi="Times New Roman" w:cs="Times New Roman"/>
          <w:sz w:val="24"/>
          <w:szCs w:val="24"/>
          <w:lang w:val="en-US"/>
        </w:rPr>
        <w:t>:</w:t>
      </w:r>
    </w:p>
    <w:p w:rsidR="00500818" w:rsidRPr="000D307F" w:rsidRDefault="00500818" w:rsidP="00ED44BE">
      <w:pPr>
        <w:numPr>
          <w:ilvl w:val="0"/>
          <w:numId w:val="80"/>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Learn how to be a good listener.</w:t>
      </w:r>
    </w:p>
    <w:p w:rsidR="00500818" w:rsidRPr="000D307F" w:rsidRDefault="00500818" w:rsidP="00ED44BE">
      <w:pPr>
        <w:numPr>
          <w:ilvl w:val="0"/>
          <w:numId w:val="80"/>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Learn how to be a good speaker.</w:t>
      </w:r>
    </w:p>
    <w:p w:rsidR="00500818" w:rsidRPr="000D307F" w:rsidRDefault="00500818" w:rsidP="00ED44BE">
      <w:pPr>
        <w:numPr>
          <w:ilvl w:val="0"/>
          <w:numId w:val="80"/>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Practice listening and speaking skills with classmates.</w:t>
      </w:r>
    </w:p>
    <w:p w:rsidR="00500818" w:rsidRPr="000D307F" w:rsidRDefault="00500818" w:rsidP="00500818">
      <w:pPr>
        <w:pStyle w:val="20"/>
        <w:spacing w:before="0" w:after="0"/>
        <w:ind w:firstLine="567"/>
        <w:contextualSpacing/>
        <w:jc w:val="both"/>
        <w:rPr>
          <w:rFonts w:ascii="Times New Roman" w:hAnsi="Times New Roman"/>
          <w:sz w:val="24"/>
          <w:szCs w:val="24"/>
          <w:lang w:val="en-US"/>
        </w:rPr>
      </w:pPr>
      <w:bookmarkStart w:id="8" w:name="mat"/>
    </w:p>
    <w:p w:rsidR="00500818" w:rsidRPr="000D307F" w:rsidRDefault="00500818" w:rsidP="00500818">
      <w:pPr>
        <w:pStyle w:val="20"/>
        <w:spacing w:before="0" w:after="0"/>
        <w:ind w:left="578" w:firstLine="709"/>
        <w:contextualSpacing/>
        <w:jc w:val="both"/>
        <w:rPr>
          <w:rFonts w:ascii="Times New Roman" w:hAnsi="Times New Roman"/>
          <w:sz w:val="24"/>
          <w:szCs w:val="24"/>
          <w:lang w:val="en-US"/>
        </w:rPr>
      </w:pPr>
      <w:r w:rsidRPr="000D307F">
        <w:rPr>
          <w:rFonts w:ascii="Times New Roman" w:hAnsi="Times New Roman"/>
          <w:sz w:val="24"/>
          <w:szCs w:val="24"/>
        </w:rPr>
        <w:t>Materials</w:t>
      </w:r>
      <w:bookmarkEnd w:id="8"/>
      <w:r w:rsidRPr="000D307F">
        <w:rPr>
          <w:rFonts w:ascii="Times New Roman" w:hAnsi="Times New Roman"/>
          <w:sz w:val="24"/>
          <w:szCs w:val="24"/>
          <w:lang w:val="en-US"/>
        </w:rPr>
        <w:t>:</w:t>
      </w:r>
    </w:p>
    <w:p w:rsidR="00500818" w:rsidRPr="000D307F" w:rsidRDefault="00500818" w:rsidP="00500818">
      <w:pPr>
        <w:spacing w:after="0"/>
        <w:ind w:firstLine="567"/>
        <w:contextualSpacing/>
        <w:jc w:val="both"/>
        <w:rPr>
          <w:rFonts w:ascii="Times New Roman" w:hAnsi="Times New Roman" w:cs="Times New Roman"/>
          <w:sz w:val="24"/>
          <w:szCs w:val="24"/>
        </w:rPr>
      </w:pPr>
    </w:p>
    <w:p w:rsidR="00500818" w:rsidRPr="000D307F" w:rsidRDefault="00500818" w:rsidP="00ED44BE">
      <w:pPr>
        <w:numPr>
          <w:ilvl w:val="0"/>
          <w:numId w:val="81"/>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Listening and Speaking Strategies video</w:t>
      </w:r>
    </w:p>
    <w:p w:rsidR="00500818" w:rsidRPr="000D307F" w:rsidRDefault="00500818" w:rsidP="00ED44BE">
      <w:pPr>
        <w:numPr>
          <w:ilvl w:val="0"/>
          <w:numId w:val="81"/>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Pencils and erasers</w:t>
      </w:r>
    </w:p>
    <w:p w:rsidR="00500818" w:rsidRPr="000D307F" w:rsidRDefault="00500818" w:rsidP="00ED44BE">
      <w:pPr>
        <w:numPr>
          <w:ilvl w:val="0"/>
          <w:numId w:val="81"/>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"Have You Ever..." search paper, 1 copy per student (see Procedures below)</w:t>
      </w:r>
    </w:p>
    <w:p w:rsidR="00500818" w:rsidRPr="000D307F" w:rsidRDefault="00500818" w:rsidP="00ED44BE">
      <w:pPr>
        <w:numPr>
          <w:ilvl w:val="0"/>
          <w:numId w:val="81"/>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Computer with Internet access (optional)</w:t>
      </w:r>
    </w:p>
    <w:p w:rsidR="00500818" w:rsidRPr="000D307F" w:rsidRDefault="00500818" w:rsidP="00500818">
      <w:pPr>
        <w:pStyle w:val="20"/>
        <w:spacing w:before="0" w:after="0"/>
        <w:ind w:firstLine="567"/>
        <w:contextualSpacing/>
        <w:jc w:val="both"/>
        <w:rPr>
          <w:rFonts w:ascii="Times New Roman" w:hAnsi="Times New Roman"/>
          <w:sz w:val="24"/>
          <w:szCs w:val="24"/>
          <w:lang w:val="en-US"/>
        </w:rPr>
      </w:pPr>
      <w:bookmarkStart w:id="9" w:name="pro"/>
    </w:p>
    <w:p w:rsidR="00500818" w:rsidRPr="000D307F" w:rsidRDefault="00500818" w:rsidP="00500818">
      <w:pPr>
        <w:pStyle w:val="20"/>
        <w:spacing w:before="0" w:after="0"/>
        <w:ind w:left="578" w:firstLine="709"/>
        <w:contextualSpacing/>
        <w:jc w:val="both"/>
        <w:rPr>
          <w:rFonts w:ascii="Times New Roman" w:hAnsi="Times New Roman"/>
          <w:sz w:val="24"/>
          <w:szCs w:val="24"/>
          <w:lang w:val="en-US"/>
        </w:rPr>
      </w:pPr>
      <w:r w:rsidRPr="000D307F">
        <w:rPr>
          <w:rFonts w:ascii="Times New Roman" w:hAnsi="Times New Roman"/>
          <w:sz w:val="24"/>
          <w:szCs w:val="24"/>
        </w:rPr>
        <w:t>Procedures</w:t>
      </w:r>
      <w:bookmarkEnd w:id="9"/>
      <w:r w:rsidRPr="000D307F">
        <w:rPr>
          <w:rFonts w:ascii="Times New Roman" w:hAnsi="Times New Roman"/>
          <w:sz w:val="24"/>
          <w:szCs w:val="24"/>
          <w:lang w:val="en-US"/>
        </w:rPr>
        <w:t>:</w:t>
      </w:r>
    </w:p>
    <w:p w:rsidR="00500818" w:rsidRPr="000D307F" w:rsidRDefault="00500818" w:rsidP="00ED44BE">
      <w:pPr>
        <w:numPr>
          <w:ilvl w:val="0"/>
          <w:numId w:val="82"/>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Before beginning the lesson, create a "Have You Ever?" search paper by dividing a piece of white paper into 16 equal squares: Draw four columns down and four rows across the sheet of paper. At the bottom of each square write something that at least one student in the class may have experienced or a quality at least one student may have, such as "broken a bone," "loves pizza," "speaks two languages," "has been on an airplane," or "good dancer." Photocopy one copy of the search paper for each student.</w:t>
      </w:r>
    </w:p>
    <w:p w:rsidR="00500818" w:rsidRPr="000D307F" w:rsidRDefault="00500818" w:rsidP="00ED44BE">
      <w:pPr>
        <w:numPr>
          <w:ilvl w:val="0"/>
          <w:numId w:val="82"/>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To being, play a few rounds of telephone with the class to demonstrate the importance of having good speaking and listening skills. Then have students watch Speaking and Listening Strategies to further explore good skills.</w:t>
      </w:r>
    </w:p>
    <w:p w:rsidR="00500818" w:rsidRPr="000D307F" w:rsidRDefault="00500818" w:rsidP="00ED44BE">
      <w:pPr>
        <w:numPr>
          <w:ilvl w:val="0"/>
          <w:numId w:val="82"/>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 xml:space="preserve">After watching the program, talk about experiences when students have had to ask questions or follow directions. Ask them: Why is important to give clear directions? </w:t>
      </w:r>
      <w:r w:rsidRPr="000D307F">
        <w:rPr>
          <w:rFonts w:ascii="Times New Roman" w:hAnsi="Times New Roman" w:cs="Times New Roman"/>
          <w:sz w:val="24"/>
          <w:szCs w:val="24"/>
          <w:lang w:val="en-US"/>
        </w:rPr>
        <w:lastRenderedPageBreak/>
        <w:t xml:space="preserve">What kinds of situations have you been in when you have had to listen very carefully to someone talking? Why is it important to develop good speaking and listening skills? Have students describe situations when they have not used good speaking or listening skills. </w:t>
      </w:r>
      <w:r w:rsidRPr="000D307F">
        <w:rPr>
          <w:rFonts w:ascii="Times New Roman" w:hAnsi="Times New Roman" w:cs="Times New Roman"/>
          <w:sz w:val="24"/>
          <w:szCs w:val="24"/>
        </w:rPr>
        <w:t>What were the results?</w:t>
      </w:r>
    </w:p>
    <w:p w:rsidR="00500818" w:rsidRPr="000D307F" w:rsidRDefault="00500818" w:rsidP="00ED44BE">
      <w:pPr>
        <w:numPr>
          <w:ilvl w:val="0"/>
          <w:numId w:val="82"/>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Explain to students that they will play a scavenger hunt-type game with their classmates. Hand out copies of "Have You Ever?" and tell students that the object of the game is to be the first person in the class to complete the squares. To do so, they must match a classmate's name to the criteria written in a square. Each square must represent a different person, so a winning "Have You Ever?" sheet cannot have one student's name on it in more than one square.</w:t>
      </w:r>
    </w:p>
    <w:p w:rsidR="00500818" w:rsidRPr="000D307F" w:rsidRDefault="00500818" w:rsidP="00ED44BE">
      <w:pPr>
        <w:numPr>
          <w:ilvl w:val="0"/>
          <w:numId w:val="82"/>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Tell students that they will walk around the classroom and ask their classmates questions to fill in the squares on their sheet, such as "Have you ever broken a bone?" If a classmate has broken a bone, they meet the criterion, and the student should write the classmate's name in that square. If not, the student can choose to ask the person a different question or move to a different classmate until they have found one who has broken a bone. Explain to students that they will also answer questions. For example, if Mary is asking John a question, she cannot leave him when he has answered her question. She should wait until John asks his question and they are both ready to move to new classmates.</w:t>
      </w:r>
    </w:p>
    <w:p w:rsidR="00500818" w:rsidRPr="000D307F" w:rsidRDefault="00500818" w:rsidP="00ED44BE">
      <w:pPr>
        <w:numPr>
          <w:ilvl w:val="0"/>
          <w:numId w:val="82"/>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Remind students that everyone in the classroom will be working on their scavenger hunt at the same time, so it is important that students use indoor voices, listen to what their classmates are saying very carefully, and not to run. The first person to fill in all of their squares without repeating a name wins. Tell students to raise their paper and call out if they think they have won.</w:t>
      </w:r>
    </w:p>
    <w:p w:rsidR="00500818" w:rsidRPr="000D307F" w:rsidRDefault="00500818" w:rsidP="00ED44BE">
      <w:pPr>
        <w:numPr>
          <w:ilvl w:val="0"/>
          <w:numId w:val="82"/>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 xml:space="preserve">Give students time to complete their scavenger hunt. Walk around the classroom while students are engaged to make sure everyone is playing fairly and nobody is running. Call time when a student has announced they have finished and have students quietly freeze where they are standing while you check the possible winning sheet. If the student is mistaken, have the class resume the activity. </w:t>
      </w:r>
      <w:r w:rsidRPr="000D307F">
        <w:rPr>
          <w:rFonts w:ascii="Times New Roman" w:hAnsi="Times New Roman" w:cs="Times New Roman"/>
          <w:sz w:val="24"/>
          <w:szCs w:val="24"/>
        </w:rPr>
        <w:t>If not, ask students to return to their seats.</w:t>
      </w:r>
    </w:p>
    <w:p w:rsidR="00500818" w:rsidRPr="000D307F" w:rsidRDefault="00500818" w:rsidP="00ED44BE">
      <w:pPr>
        <w:numPr>
          <w:ilvl w:val="0"/>
          <w:numId w:val="82"/>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 xml:space="preserve">Discuss the scavenger hunt with students. Who learned something new about their classmates? What did they learn? Why was it important to use good listening skills during the scavenger hunt? </w:t>
      </w:r>
      <w:r w:rsidRPr="000D307F">
        <w:rPr>
          <w:rFonts w:ascii="Times New Roman" w:hAnsi="Times New Roman" w:cs="Times New Roman"/>
          <w:sz w:val="24"/>
          <w:szCs w:val="24"/>
        </w:rPr>
        <w:t>Why was it important to use good speaking skills?</w:t>
      </w:r>
    </w:p>
    <w:p w:rsidR="00500818" w:rsidRPr="000D307F" w:rsidRDefault="00500818" w:rsidP="00ED44BE">
      <w:pPr>
        <w:numPr>
          <w:ilvl w:val="0"/>
          <w:numId w:val="82"/>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If time allows, students can practice their reading and listening skills online with interactive stories at this Web site http://www.alfy.com/Storyville</w:t>
      </w:r>
    </w:p>
    <w:p w:rsidR="00500818" w:rsidRPr="000D307F" w:rsidRDefault="00500818" w:rsidP="00500818">
      <w:pPr>
        <w:pStyle w:val="20"/>
        <w:spacing w:before="0" w:after="0"/>
        <w:ind w:firstLine="567"/>
        <w:contextualSpacing/>
        <w:jc w:val="both"/>
        <w:rPr>
          <w:rFonts w:ascii="Times New Roman" w:hAnsi="Times New Roman"/>
          <w:sz w:val="24"/>
          <w:szCs w:val="24"/>
          <w:lang w:val="en-US"/>
        </w:rPr>
      </w:pPr>
      <w:bookmarkStart w:id="10" w:name="eva"/>
    </w:p>
    <w:p w:rsidR="00500818" w:rsidRPr="000D307F" w:rsidRDefault="00500818" w:rsidP="00500818">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Evaluation</w:t>
      </w:r>
      <w:bookmarkEnd w:id="10"/>
      <w:r w:rsidRPr="000D307F">
        <w:rPr>
          <w:rFonts w:ascii="Times New Roman" w:hAnsi="Times New Roman"/>
          <w:sz w:val="24"/>
          <w:szCs w:val="24"/>
          <w:lang w:val="en-US"/>
        </w:rPr>
        <w:t>:</w:t>
      </w:r>
    </w:p>
    <w:p w:rsidR="00500818" w:rsidRPr="000D307F" w:rsidRDefault="00500818" w:rsidP="00500818">
      <w:pPr>
        <w:spacing w:after="0"/>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br/>
        <w:t>Use the following three-point rubric to evaluate students' work during this lesson.</w:t>
      </w:r>
    </w:p>
    <w:p w:rsidR="00500818" w:rsidRPr="000D307F" w:rsidRDefault="00500818" w:rsidP="00ED44BE">
      <w:pPr>
        <w:numPr>
          <w:ilvl w:val="0"/>
          <w:numId w:val="83"/>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Three points:  </w:t>
      </w:r>
      <w:r w:rsidRPr="000D307F">
        <w:rPr>
          <w:rFonts w:ascii="Times New Roman" w:hAnsi="Times New Roman" w:cs="Times New Roman"/>
          <w:sz w:val="24"/>
          <w:szCs w:val="24"/>
          <w:lang w:val="en-US"/>
        </w:rPr>
        <w:t>Students were highly engaged in class and group discussions; enthusiastically participated in the scavenger hunt; followed the rules of the scavenger hunt without needing teacher guidance or supervision; and demonstrated a clear understanding of the importance of having good speaking and listening skills.</w:t>
      </w:r>
    </w:p>
    <w:p w:rsidR="00500818" w:rsidRPr="000D307F" w:rsidRDefault="00500818" w:rsidP="00ED44BE">
      <w:pPr>
        <w:numPr>
          <w:ilvl w:val="0"/>
          <w:numId w:val="83"/>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Two points:  </w:t>
      </w:r>
      <w:r w:rsidRPr="000D307F">
        <w:rPr>
          <w:rFonts w:ascii="Times New Roman" w:hAnsi="Times New Roman" w:cs="Times New Roman"/>
          <w:sz w:val="24"/>
          <w:szCs w:val="24"/>
          <w:lang w:val="en-US"/>
        </w:rPr>
        <w:t>Students generally engaged in class and group discussions; participated in the scavenger hunt; followed the rules of the scavenger hunt with little teacher supervision or guidance; and demonstrated a basic understanding of the importance of having good speaking and listening skills.</w:t>
      </w:r>
    </w:p>
    <w:p w:rsidR="00500818" w:rsidRPr="000D307F" w:rsidRDefault="00500818" w:rsidP="00ED44BE">
      <w:pPr>
        <w:numPr>
          <w:ilvl w:val="0"/>
          <w:numId w:val="83"/>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One point:  </w:t>
      </w:r>
      <w:r w:rsidRPr="000D307F">
        <w:rPr>
          <w:rFonts w:ascii="Times New Roman" w:hAnsi="Times New Roman" w:cs="Times New Roman"/>
          <w:sz w:val="24"/>
          <w:szCs w:val="24"/>
          <w:lang w:val="en-US"/>
        </w:rPr>
        <w:t xml:space="preserve">Students participated minimally in class and group discussions; were unable to participate in the scavenger hunt without constant teacher supervision or refused to </w:t>
      </w:r>
      <w:r w:rsidRPr="000D307F">
        <w:rPr>
          <w:rFonts w:ascii="Times New Roman" w:hAnsi="Times New Roman" w:cs="Times New Roman"/>
          <w:sz w:val="24"/>
          <w:szCs w:val="24"/>
          <w:lang w:val="en-US"/>
        </w:rPr>
        <w:lastRenderedPageBreak/>
        <w:t>participate in the scavenger hunt; and were unable to demonstrate a basic understanding of the importance of having good speaking and listening skills.</w:t>
      </w:r>
    </w:p>
    <w:p w:rsidR="00500818" w:rsidRPr="000D307F" w:rsidRDefault="00500818" w:rsidP="00500818">
      <w:pPr>
        <w:pStyle w:val="20"/>
        <w:spacing w:before="0" w:after="0"/>
        <w:ind w:firstLine="567"/>
        <w:contextualSpacing/>
        <w:jc w:val="both"/>
        <w:rPr>
          <w:rFonts w:ascii="Times New Roman" w:hAnsi="Times New Roman"/>
          <w:sz w:val="24"/>
          <w:szCs w:val="24"/>
          <w:lang w:val="en-US"/>
        </w:rPr>
      </w:pPr>
      <w:bookmarkStart w:id="11" w:name="voc"/>
    </w:p>
    <w:p w:rsidR="00500818" w:rsidRPr="000D307F" w:rsidRDefault="00500818" w:rsidP="00500818">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Vocabulary</w:t>
      </w:r>
      <w:bookmarkEnd w:id="11"/>
      <w:r w:rsidRPr="000D307F">
        <w:rPr>
          <w:rFonts w:ascii="Times New Roman" w:hAnsi="Times New Roman"/>
          <w:sz w:val="24"/>
          <w:szCs w:val="24"/>
          <w:lang w:val="en-US"/>
        </w:rPr>
        <w:t>:</w:t>
      </w:r>
    </w:p>
    <w:p w:rsidR="00500818" w:rsidRPr="000D307F" w:rsidRDefault="00500818" w:rsidP="00500818">
      <w:pPr>
        <w:spacing w:after="0"/>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br/>
      </w:r>
      <w:r w:rsidRPr="000D307F">
        <w:rPr>
          <w:rFonts w:ascii="Times New Roman" w:hAnsi="Times New Roman" w:cs="Times New Roman"/>
          <w:b/>
          <w:bCs/>
          <w:sz w:val="24"/>
          <w:szCs w:val="24"/>
          <w:lang w:val="en-US"/>
        </w:rPr>
        <w:t>directions</w:t>
      </w:r>
      <w:r w:rsidRPr="000D307F">
        <w:rPr>
          <w:rFonts w:ascii="Times New Roman" w:hAnsi="Times New Roman" w:cs="Times New Roman"/>
          <w:sz w:val="24"/>
          <w:szCs w:val="24"/>
          <w:lang w:val="en-US"/>
        </w:rPr>
        <w:br/>
      </w:r>
      <w:r w:rsidRPr="000D307F">
        <w:rPr>
          <w:rFonts w:ascii="Times New Roman" w:hAnsi="Times New Roman" w:cs="Times New Roman"/>
          <w:i/>
          <w:iCs/>
          <w:sz w:val="24"/>
          <w:szCs w:val="24"/>
          <w:lang w:val="en-US"/>
        </w:rPr>
        <w:t xml:space="preserve">Definition: </w:t>
      </w:r>
      <w:r w:rsidRPr="000D307F">
        <w:rPr>
          <w:rFonts w:ascii="Times New Roman" w:hAnsi="Times New Roman" w:cs="Times New Roman"/>
          <w:sz w:val="24"/>
          <w:szCs w:val="24"/>
          <w:lang w:val="en-US"/>
        </w:rPr>
        <w:t>An instruction, indication, or order given with authority</w:t>
      </w:r>
    </w:p>
    <w:p w:rsidR="00500818" w:rsidRPr="000D307F" w:rsidRDefault="00500818" w:rsidP="00500818">
      <w:pPr>
        <w:spacing w:after="0"/>
        <w:contextualSpacing/>
        <w:jc w:val="both"/>
        <w:rPr>
          <w:rFonts w:ascii="Times New Roman" w:hAnsi="Times New Roman" w:cs="Times New Roman"/>
          <w:sz w:val="24"/>
          <w:szCs w:val="24"/>
          <w:lang w:val="en-US"/>
        </w:rPr>
      </w:pPr>
      <w:r w:rsidRPr="000D307F">
        <w:rPr>
          <w:rFonts w:ascii="Times New Roman" w:hAnsi="Times New Roman" w:cs="Times New Roman"/>
          <w:i/>
          <w:iCs/>
          <w:sz w:val="24"/>
          <w:szCs w:val="24"/>
          <w:lang w:val="en-US"/>
        </w:rPr>
        <w:t xml:space="preserve">Context: </w:t>
      </w:r>
      <w:r w:rsidRPr="000D307F">
        <w:rPr>
          <w:rFonts w:ascii="Times New Roman" w:hAnsi="Times New Roman" w:cs="Times New Roman"/>
          <w:sz w:val="24"/>
          <w:szCs w:val="24"/>
          <w:lang w:val="en-US"/>
        </w:rPr>
        <w:t>It is important to give directions that are easy to follow and in the right order.</w:t>
      </w:r>
    </w:p>
    <w:p w:rsidR="00500818" w:rsidRPr="000D307F" w:rsidRDefault="00500818" w:rsidP="00500818">
      <w:pPr>
        <w:pStyle w:val="af5"/>
        <w:spacing w:before="0" w:beforeAutospacing="0" w:after="0" w:afterAutospacing="0"/>
        <w:contextualSpacing/>
        <w:jc w:val="both"/>
        <w:rPr>
          <w:lang w:val="en-US"/>
        </w:rPr>
      </w:pPr>
      <w:r w:rsidRPr="000D307F">
        <w:rPr>
          <w:b/>
          <w:bCs/>
          <w:lang w:val="en-US"/>
        </w:rPr>
        <w:t>discussion</w:t>
      </w:r>
      <w:r w:rsidRPr="000D307F">
        <w:rPr>
          <w:lang w:val="en-US"/>
        </w:rPr>
        <w:br/>
      </w:r>
      <w:r w:rsidRPr="000D307F">
        <w:rPr>
          <w:i/>
          <w:iCs/>
          <w:lang w:val="en-US"/>
        </w:rPr>
        <w:t xml:space="preserve">Definition: </w:t>
      </w:r>
      <w:r w:rsidRPr="000D307F">
        <w:rPr>
          <w:lang w:val="en-US"/>
        </w:rPr>
        <w:t>An earnest conversation</w:t>
      </w:r>
    </w:p>
    <w:p w:rsidR="00500818" w:rsidRPr="000D307F" w:rsidRDefault="00500818" w:rsidP="00500818">
      <w:pPr>
        <w:pStyle w:val="af5"/>
        <w:spacing w:before="0" w:beforeAutospacing="0" w:after="0" w:afterAutospacing="0"/>
        <w:contextualSpacing/>
        <w:jc w:val="both"/>
        <w:rPr>
          <w:lang w:val="en-US"/>
        </w:rPr>
      </w:pPr>
      <w:r w:rsidRPr="000D307F">
        <w:rPr>
          <w:i/>
          <w:iCs/>
          <w:lang w:val="en-US"/>
        </w:rPr>
        <w:t xml:space="preserve">Context: </w:t>
      </w:r>
      <w:r w:rsidRPr="000D307F">
        <w:rPr>
          <w:lang w:val="en-US"/>
        </w:rPr>
        <w:t>A group discussion is a great place to share new information.</w:t>
      </w:r>
    </w:p>
    <w:p w:rsidR="00500818" w:rsidRPr="000D307F" w:rsidRDefault="00500818" w:rsidP="00500818">
      <w:pPr>
        <w:pStyle w:val="af5"/>
        <w:spacing w:before="0" w:beforeAutospacing="0" w:after="0" w:afterAutospacing="0"/>
        <w:contextualSpacing/>
        <w:jc w:val="both"/>
        <w:rPr>
          <w:lang w:val="en-US"/>
        </w:rPr>
      </w:pPr>
      <w:r w:rsidRPr="000D307F">
        <w:rPr>
          <w:b/>
          <w:bCs/>
          <w:lang w:val="en-US"/>
        </w:rPr>
        <w:t>listen</w:t>
      </w:r>
      <w:r w:rsidRPr="000D307F">
        <w:rPr>
          <w:lang w:val="en-US"/>
        </w:rPr>
        <w:br/>
      </w:r>
      <w:r w:rsidRPr="000D307F">
        <w:rPr>
          <w:i/>
          <w:iCs/>
          <w:lang w:val="en-US"/>
        </w:rPr>
        <w:t xml:space="preserve">Definition: </w:t>
      </w:r>
      <w:r w:rsidRPr="000D307F">
        <w:rPr>
          <w:lang w:val="en-US"/>
        </w:rPr>
        <w:t>To pay attention or make an effort to hear something</w:t>
      </w:r>
    </w:p>
    <w:p w:rsidR="00500818" w:rsidRPr="000D307F" w:rsidRDefault="00500818" w:rsidP="00500818">
      <w:pPr>
        <w:pStyle w:val="af5"/>
        <w:spacing w:before="0" w:beforeAutospacing="0" w:after="0" w:afterAutospacing="0"/>
        <w:contextualSpacing/>
        <w:jc w:val="both"/>
        <w:rPr>
          <w:lang w:val="en-US"/>
        </w:rPr>
      </w:pPr>
      <w:r w:rsidRPr="000D307F">
        <w:rPr>
          <w:i/>
          <w:iCs/>
          <w:lang w:val="en-US"/>
        </w:rPr>
        <w:t xml:space="preserve">Context: </w:t>
      </w:r>
      <w:r w:rsidRPr="000D307F">
        <w:rPr>
          <w:lang w:val="en-US"/>
        </w:rPr>
        <w:t>Listen to how Kat and Kenny take turns speaking.</w:t>
      </w:r>
    </w:p>
    <w:p w:rsidR="00500818" w:rsidRPr="000D307F" w:rsidRDefault="00500818" w:rsidP="00500818">
      <w:pPr>
        <w:pStyle w:val="af5"/>
        <w:spacing w:before="0" w:beforeAutospacing="0" w:after="0" w:afterAutospacing="0"/>
        <w:contextualSpacing/>
        <w:jc w:val="both"/>
        <w:rPr>
          <w:lang w:val="en-US"/>
        </w:rPr>
      </w:pPr>
      <w:r w:rsidRPr="000D307F">
        <w:rPr>
          <w:b/>
          <w:bCs/>
          <w:lang w:val="en-US"/>
        </w:rPr>
        <w:t>question</w:t>
      </w:r>
      <w:r w:rsidRPr="000D307F">
        <w:rPr>
          <w:lang w:val="en-US"/>
        </w:rPr>
        <w:br/>
      </w:r>
      <w:r w:rsidRPr="000D307F">
        <w:rPr>
          <w:i/>
          <w:iCs/>
          <w:lang w:val="en-US"/>
        </w:rPr>
        <w:t xml:space="preserve">Definition: </w:t>
      </w:r>
      <w:r w:rsidRPr="000D307F">
        <w:rPr>
          <w:lang w:val="en-US"/>
        </w:rPr>
        <w:t>An expression of inquiry that invites or calls for a reply</w:t>
      </w:r>
    </w:p>
    <w:p w:rsidR="00500818" w:rsidRPr="000D307F" w:rsidRDefault="00500818" w:rsidP="00500818">
      <w:pPr>
        <w:pStyle w:val="af5"/>
        <w:spacing w:before="0" w:beforeAutospacing="0" w:after="0" w:afterAutospacing="0"/>
        <w:contextualSpacing/>
        <w:jc w:val="both"/>
        <w:rPr>
          <w:lang w:val="en-US"/>
        </w:rPr>
      </w:pPr>
      <w:r w:rsidRPr="000D307F">
        <w:rPr>
          <w:i/>
          <w:iCs/>
          <w:lang w:val="en-US"/>
        </w:rPr>
        <w:t xml:space="preserve">Context: </w:t>
      </w:r>
      <w:r w:rsidRPr="000D307F">
        <w:rPr>
          <w:lang w:val="en-US"/>
        </w:rPr>
        <w:t>Asking a question is one way to learn more about a topic.</w:t>
      </w:r>
    </w:p>
    <w:p w:rsidR="00500818" w:rsidRPr="000D307F" w:rsidRDefault="00500818" w:rsidP="00500818">
      <w:pPr>
        <w:pStyle w:val="af5"/>
        <w:spacing w:before="0" w:beforeAutospacing="0" w:after="0" w:afterAutospacing="0"/>
        <w:contextualSpacing/>
        <w:jc w:val="both"/>
        <w:rPr>
          <w:lang w:val="en-US"/>
        </w:rPr>
      </w:pPr>
      <w:r w:rsidRPr="000D307F">
        <w:rPr>
          <w:b/>
          <w:bCs/>
          <w:lang w:val="en-US"/>
        </w:rPr>
        <w:t>speak</w:t>
      </w:r>
      <w:r w:rsidRPr="000D307F">
        <w:rPr>
          <w:lang w:val="en-US"/>
        </w:rPr>
        <w:br/>
      </w:r>
      <w:r w:rsidRPr="000D307F">
        <w:rPr>
          <w:i/>
          <w:iCs/>
          <w:lang w:val="en-US"/>
        </w:rPr>
        <w:t xml:space="preserve">Definition: </w:t>
      </w:r>
      <w:r w:rsidRPr="000D307F">
        <w:rPr>
          <w:lang w:val="en-US"/>
        </w:rPr>
        <w:t>To talk or express oneself</w:t>
      </w:r>
    </w:p>
    <w:p w:rsidR="00500818" w:rsidRPr="000D307F" w:rsidRDefault="00500818" w:rsidP="00500818">
      <w:pPr>
        <w:pStyle w:val="af5"/>
        <w:spacing w:before="0" w:beforeAutospacing="0" w:after="0" w:afterAutospacing="0"/>
        <w:contextualSpacing/>
        <w:jc w:val="both"/>
        <w:rPr>
          <w:lang w:val="en-US"/>
        </w:rPr>
      </w:pPr>
      <w:r w:rsidRPr="000D307F">
        <w:rPr>
          <w:i/>
          <w:iCs/>
          <w:lang w:val="en-US"/>
        </w:rPr>
        <w:t xml:space="preserve">Context: </w:t>
      </w:r>
      <w:r w:rsidRPr="000D307F">
        <w:rPr>
          <w:lang w:val="en-US"/>
        </w:rPr>
        <w:t>It is important to take turns when you speak with friends.</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53</w:t>
      </w:r>
      <w:r w:rsidR="00FC68D8" w:rsidRPr="000D307F">
        <w:rPr>
          <w:rFonts w:ascii="Times New Roman" w:eastAsia="Times New Roman" w:hAnsi="Times New Roman" w:cs="Times New Roman"/>
          <w:b/>
          <w:smallCaps/>
          <w:sz w:val="24"/>
          <w:szCs w:val="24"/>
          <w:lang w:val="en-US" w:eastAsia="ru-RU"/>
        </w:rPr>
        <w:t>. Watching movie.</w:t>
      </w:r>
    </w:p>
    <w:tbl>
      <w:tblPr>
        <w:tblStyle w:val="ab"/>
        <w:tblW w:w="0" w:type="auto"/>
        <w:tblLook w:val="04A0" w:firstRow="1" w:lastRow="0" w:firstColumn="1" w:lastColumn="0" w:noHBand="0" w:noVBand="1"/>
      </w:tblPr>
      <w:tblGrid>
        <w:gridCol w:w="4922"/>
        <w:gridCol w:w="4933"/>
      </w:tblGrid>
      <w:tr w:rsidR="00A55C6E" w:rsidRPr="000D307F" w:rsidTr="006969C9">
        <w:tc>
          <w:tcPr>
            <w:tcW w:w="5139" w:type="dxa"/>
          </w:tcPr>
          <w:p w:rsidR="00A55C6E" w:rsidRPr="000D307F" w:rsidRDefault="00A55C6E" w:rsidP="006969C9">
            <w:pPr>
              <w:pStyle w:val="Default"/>
              <w:jc w:val="both"/>
            </w:pPr>
            <w:r w:rsidRPr="000D307F">
              <w:rPr>
                <w:b/>
                <w:bCs/>
              </w:rPr>
              <w:t xml:space="preserve">Topic </w:t>
            </w:r>
          </w:p>
        </w:tc>
        <w:tc>
          <w:tcPr>
            <w:tcW w:w="5140" w:type="dxa"/>
          </w:tcPr>
          <w:p w:rsidR="00A55C6E" w:rsidRPr="000D307F" w:rsidRDefault="00A55C6E" w:rsidP="006969C9">
            <w:pPr>
              <w:contextualSpacing/>
              <w:jc w:val="center"/>
              <w:rPr>
                <w:b/>
                <w:smallCaps/>
                <w:sz w:val="24"/>
                <w:szCs w:val="24"/>
                <w:lang w:val="en-US"/>
              </w:rPr>
            </w:pPr>
            <w:r w:rsidRPr="000D307F">
              <w:rPr>
                <w:b/>
                <w:smallCaps/>
                <w:sz w:val="24"/>
                <w:szCs w:val="24"/>
                <w:lang w:val="en-US"/>
              </w:rPr>
              <w:t>watching movie</w:t>
            </w:r>
          </w:p>
        </w:tc>
      </w:tr>
      <w:tr w:rsidR="00A55C6E" w:rsidRPr="000D307F" w:rsidTr="006969C9">
        <w:tc>
          <w:tcPr>
            <w:tcW w:w="5139" w:type="dxa"/>
          </w:tcPr>
          <w:p w:rsidR="00A55C6E" w:rsidRPr="000D307F" w:rsidRDefault="00A55C6E"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A55C6E" w:rsidRPr="000D307F" w:rsidRDefault="00A55C6E" w:rsidP="006969C9">
            <w:pPr>
              <w:pStyle w:val="Default"/>
              <w:jc w:val="both"/>
            </w:pPr>
            <w:r w:rsidRPr="000D307F">
              <w:rPr>
                <w:b/>
                <w:bCs/>
              </w:rPr>
              <w:t>Number of participants: 1</w:t>
            </w:r>
            <w:r w:rsidRPr="000D307F">
              <w:rPr>
                <w:b/>
                <w:bCs/>
                <w:lang w:val="en-US"/>
              </w:rPr>
              <w:t>5</w:t>
            </w:r>
            <w:r w:rsidRPr="000D307F">
              <w:rPr>
                <w:b/>
                <w:bCs/>
              </w:rPr>
              <w:t xml:space="preserve"> </w:t>
            </w:r>
          </w:p>
        </w:tc>
      </w:tr>
      <w:tr w:rsidR="00A55C6E" w:rsidRPr="000D307F" w:rsidTr="006969C9">
        <w:tc>
          <w:tcPr>
            <w:tcW w:w="5139" w:type="dxa"/>
          </w:tcPr>
          <w:p w:rsidR="00A55C6E" w:rsidRPr="000D307F" w:rsidRDefault="00A55C6E" w:rsidP="006969C9">
            <w:pPr>
              <w:pStyle w:val="Default"/>
              <w:jc w:val="both"/>
            </w:pPr>
            <w:r w:rsidRPr="000D307F">
              <w:rPr>
                <w:b/>
                <w:bCs/>
                <w:i/>
                <w:iCs/>
              </w:rPr>
              <w:t xml:space="preserve">Lesson type </w:t>
            </w:r>
          </w:p>
        </w:tc>
        <w:tc>
          <w:tcPr>
            <w:tcW w:w="5140" w:type="dxa"/>
          </w:tcPr>
          <w:p w:rsidR="00A55C6E" w:rsidRPr="000D307F" w:rsidRDefault="00A55C6E" w:rsidP="006969C9">
            <w:pPr>
              <w:pStyle w:val="Default"/>
              <w:jc w:val="both"/>
            </w:pPr>
            <w:r w:rsidRPr="000D307F">
              <w:t xml:space="preserve">Practical </w:t>
            </w:r>
          </w:p>
        </w:tc>
      </w:tr>
      <w:tr w:rsidR="00A55C6E" w:rsidRPr="000D307F" w:rsidTr="006969C9">
        <w:tc>
          <w:tcPr>
            <w:tcW w:w="5139" w:type="dxa"/>
          </w:tcPr>
          <w:p w:rsidR="00A55C6E" w:rsidRPr="000D307F" w:rsidRDefault="00A55C6E" w:rsidP="006969C9">
            <w:pPr>
              <w:pStyle w:val="Default"/>
              <w:jc w:val="both"/>
            </w:pPr>
            <w:r w:rsidRPr="000D307F">
              <w:rPr>
                <w:b/>
                <w:bCs/>
                <w:i/>
                <w:iCs/>
              </w:rPr>
              <w:t xml:space="preserve">Outline of the lesson </w:t>
            </w:r>
          </w:p>
        </w:tc>
        <w:tc>
          <w:tcPr>
            <w:tcW w:w="5140" w:type="dxa"/>
          </w:tcPr>
          <w:p w:rsidR="00A55C6E" w:rsidRPr="000D307F" w:rsidRDefault="00A55C6E" w:rsidP="006969C9">
            <w:pPr>
              <w:pStyle w:val="Default"/>
              <w:jc w:val="both"/>
              <w:rPr>
                <w:lang w:val="en-US"/>
              </w:rPr>
            </w:pPr>
            <w:r w:rsidRPr="000D307F">
              <w:rPr>
                <w:lang w:val="en-US"/>
              </w:rPr>
              <w:t xml:space="preserve">1. Led in activity </w:t>
            </w:r>
          </w:p>
          <w:p w:rsidR="00A55C6E" w:rsidRPr="000D307F" w:rsidRDefault="00A55C6E" w:rsidP="006969C9">
            <w:pPr>
              <w:pStyle w:val="Default"/>
              <w:jc w:val="both"/>
              <w:rPr>
                <w:lang w:val="en-US"/>
              </w:rPr>
            </w:pPr>
            <w:r w:rsidRPr="000D307F">
              <w:rPr>
                <w:lang w:val="en-US"/>
              </w:rPr>
              <w:t xml:space="preserve">2. Brainstorming </w:t>
            </w:r>
          </w:p>
          <w:p w:rsidR="00A55C6E" w:rsidRPr="000D307F" w:rsidRDefault="00A55C6E" w:rsidP="006969C9">
            <w:pPr>
              <w:pStyle w:val="Default"/>
              <w:jc w:val="both"/>
            </w:pPr>
            <w:r w:rsidRPr="000D307F">
              <w:rPr>
                <w:lang w:val="en-US"/>
              </w:rPr>
              <w:t xml:space="preserve">3. Exploring ideas about </w:t>
            </w:r>
            <w:r w:rsidRPr="000D307F">
              <w:rPr>
                <w:smallCaps/>
                <w:lang w:val="en-US" w:eastAsia="ru-RU"/>
              </w:rPr>
              <w:t>watching ideas</w:t>
            </w:r>
          </w:p>
          <w:p w:rsidR="00A55C6E" w:rsidRPr="000D307F" w:rsidRDefault="00A55C6E" w:rsidP="006969C9">
            <w:pPr>
              <w:pStyle w:val="Default"/>
              <w:jc w:val="both"/>
            </w:pPr>
            <w:r w:rsidRPr="000D307F">
              <w:t xml:space="preserve">7. Mini lectures </w:t>
            </w:r>
          </w:p>
          <w:p w:rsidR="00A55C6E" w:rsidRPr="000D307F" w:rsidRDefault="00A55C6E" w:rsidP="006969C9">
            <w:pPr>
              <w:pStyle w:val="Default"/>
              <w:jc w:val="both"/>
            </w:pPr>
            <w:r w:rsidRPr="000D307F">
              <w:t xml:space="preserve">8. Summarizing </w:t>
            </w:r>
          </w:p>
        </w:tc>
      </w:tr>
      <w:tr w:rsidR="00A55C6E" w:rsidRPr="00981AC6" w:rsidTr="006969C9">
        <w:tc>
          <w:tcPr>
            <w:tcW w:w="10279" w:type="dxa"/>
            <w:gridSpan w:val="2"/>
          </w:tcPr>
          <w:p w:rsidR="00A55C6E" w:rsidRPr="000D307F" w:rsidRDefault="00A55C6E"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A55C6E" w:rsidRPr="000D307F" w:rsidRDefault="00A55C6E" w:rsidP="006969C9">
            <w:pPr>
              <w:pStyle w:val="Default"/>
              <w:jc w:val="both"/>
              <w:rPr>
                <w:lang w:val="en-US"/>
              </w:rPr>
            </w:pPr>
          </w:p>
        </w:tc>
      </w:tr>
      <w:tr w:rsidR="00A55C6E" w:rsidRPr="00981AC6" w:rsidTr="006969C9">
        <w:tc>
          <w:tcPr>
            <w:tcW w:w="5139" w:type="dxa"/>
          </w:tcPr>
          <w:p w:rsidR="00A55C6E" w:rsidRPr="000D307F" w:rsidRDefault="00A55C6E" w:rsidP="006969C9">
            <w:pPr>
              <w:pStyle w:val="Default"/>
              <w:jc w:val="both"/>
              <w:rPr>
                <w:lang w:val="en-US"/>
              </w:rPr>
            </w:pPr>
            <w:r w:rsidRPr="000D307F">
              <w:rPr>
                <w:b/>
                <w:bCs/>
                <w:i/>
                <w:iCs/>
                <w:lang w:val="en-US"/>
              </w:rPr>
              <w:t>Objectives</w:t>
            </w:r>
            <w:r w:rsidRPr="000D307F">
              <w:rPr>
                <w:b/>
                <w:bCs/>
                <w:lang w:val="en-US"/>
              </w:rPr>
              <w:t xml:space="preserve">: </w:t>
            </w:r>
          </w:p>
          <w:p w:rsidR="00A55C6E" w:rsidRPr="000D307F" w:rsidRDefault="00A55C6E" w:rsidP="006969C9">
            <w:pPr>
              <w:pStyle w:val="Default"/>
              <w:jc w:val="both"/>
              <w:rPr>
                <w:lang w:val="en-US"/>
              </w:rPr>
            </w:pPr>
            <w:r w:rsidRPr="000D307F">
              <w:rPr>
                <w:b/>
                <w:bCs/>
                <w:i/>
                <w:iCs/>
                <w:lang w:val="en-US"/>
              </w:rPr>
              <w:t xml:space="preserve">Participants will </w:t>
            </w:r>
          </w:p>
          <w:p w:rsidR="00A55C6E" w:rsidRPr="000D307F" w:rsidRDefault="00A55C6E" w:rsidP="006969C9">
            <w:pPr>
              <w:contextualSpacing/>
              <w:rPr>
                <w:i/>
                <w:sz w:val="24"/>
                <w:szCs w:val="24"/>
                <w:lang w:val="en-US"/>
              </w:rPr>
            </w:pPr>
            <w:r w:rsidRPr="000D307F">
              <w:rPr>
                <w:i/>
                <w:sz w:val="24"/>
                <w:szCs w:val="24"/>
              </w:rPr>
              <w:t></w:t>
            </w:r>
            <w:r w:rsidRPr="000D307F">
              <w:rPr>
                <w:i/>
                <w:sz w:val="24"/>
                <w:szCs w:val="24"/>
                <w:lang w:val="en-US"/>
              </w:rPr>
              <w:t>   to train students’ vocabulary for talking about movies;</w:t>
            </w:r>
          </w:p>
          <w:p w:rsidR="00A55C6E" w:rsidRPr="000D307F" w:rsidRDefault="00A55C6E" w:rsidP="006969C9">
            <w:pPr>
              <w:contextualSpacing/>
              <w:rPr>
                <w:i/>
                <w:sz w:val="24"/>
                <w:szCs w:val="24"/>
                <w:lang w:val="en-US"/>
              </w:rPr>
            </w:pPr>
            <w:r w:rsidRPr="000D307F">
              <w:rPr>
                <w:i/>
                <w:sz w:val="24"/>
                <w:szCs w:val="24"/>
                <w:lang w:val="en-US"/>
              </w:rPr>
              <w:t>•  to improve students’ reading and listening skills;</w:t>
            </w:r>
          </w:p>
          <w:p w:rsidR="00A55C6E" w:rsidRPr="000D307F" w:rsidRDefault="00A55C6E" w:rsidP="006969C9">
            <w:pPr>
              <w:contextualSpacing/>
              <w:rPr>
                <w:i/>
                <w:sz w:val="24"/>
                <w:szCs w:val="24"/>
                <w:lang w:val="en-US"/>
              </w:rPr>
            </w:pPr>
            <w:r w:rsidRPr="000D307F">
              <w:rPr>
                <w:i/>
                <w:sz w:val="24"/>
                <w:szCs w:val="24"/>
                <w:lang w:val="en-US"/>
              </w:rPr>
              <w:t>- to train students’ writing skills.</w:t>
            </w:r>
          </w:p>
          <w:p w:rsidR="00A55C6E" w:rsidRPr="000D307F" w:rsidRDefault="00A55C6E"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A55C6E" w:rsidRPr="000D307F" w:rsidRDefault="00A55C6E" w:rsidP="006969C9">
            <w:pPr>
              <w:pStyle w:val="Default"/>
              <w:jc w:val="both"/>
              <w:rPr>
                <w:lang w:val="en-US"/>
              </w:rPr>
            </w:pPr>
            <w:r w:rsidRPr="000D307F">
              <w:rPr>
                <w:b/>
                <w:bCs/>
                <w:i/>
                <w:iCs/>
                <w:lang w:val="en-US"/>
              </w:rPr>
              <w:t xml:space="preserve">Outcomes: </w:t>
            </w:r>
          </w:p>
          <w:p w:rsidR="00A55C6E" w:rsidRPr="000D307F" w:rsidRDefault="00A55C6E" w:rsidP="006969C9">
            <w:pPr>
              <w:pStyle w:val="Default"/>
              <w:jc w:val="both"/>
              <w:rPr>
                <w:lang w:val="en-US"/>
              </w:rPr>
            </w:pPr>
            <w:r w:rsidRPr="000D307F">
              <w:rPr>
                <w:b/>
                <w:bCs/>
                <w:i/>
                <w:iCs/>
                <w:lang w:val="en-US"/>
              </w:rPr>
              <w:t xml:space="preserve">By the end of the course Participants will </w:t>
            </w:r>
          </w:p>
          <w:p w:rsidR="00A55C6E" w:rsidRPr="000D307F" w:rsidRDefault="00A55C6E" w:rsidP="006969C9">
            <w:pPr>
              <w:pStyle w:val="Default"/>
              <w:jc w:val="both"/>
            </w:pPr>
            <w:r w:rsidRPr="000D307F">
              <w:t></w:t>
            </w:r>
            <w:r w:rsidRPr="000D307F">
              <w:rPr>
                <w:lang w:val="en-US"/>
              </w:rPr>
              <w:t xml:space="preserve"> </w:t>
            </w:r>
            <w:r w:rsidRPr="000D307F">
              <w:rPr>
                <w:i/>
                <w:iCs/>
                <w:lang w:val="en-US"/>
              </w:rPr>
              <w:t>Aware of watching movies</w:t>
            </w:r>
          </w:p>
          <w:p w:rsidR="00A55C6E" w:rsidRPr="000D307F" w:rsidRDefault="00A55C6E" w:rsidP="006969C9">
            <w:pPr>
              <w:pStyle w:val="Default"/>
              <w:jc w:val="both"/>
            </w:pPr>
          </w:p>
          <w:p w:rsidR="00A55C6E" w:rsidRPr="000D307F" w:rsidRDefault="00A55C6E"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A55C6E" w:rsidRPr="000D307F" w:rsidRDefault="00A55C6E" w:rsidP="006969C9">
            <w:pPr>
              <w:pStyle w:val="Default"/>
              <w:jc w:val="both"/>
              <w:rPr>
                <w:lang w:val="en-US"/>
              </w:rPr>
            </w:pPr>
          </w:p>
        </w:tc>
      </w:tr>
      <w:tr w:rsidR="00A55C6E" w:rsidRPr="00981AC6" w:rsidTr="006969C9">
        <w:tc>
          <w:tcPr>
            <w:tcW w:w="5139" w:type="dxa"/>
          </w:tcPr>
          <w:p w:rsidR="00A55C6E" w:rsidRPr="000D307F" w:rsidRDefault="00A55C6E" w:rsidP="006969C9">
            <w:pPr>
              <w:pStyle w:val="Default"/>
              <w:jc w:val="both"/>
              <w:rPr>
                <w:b/>
                <w:i/>
              </w:rPr>
            </w:pPr>
            <w:r w:rsidRPr="000D307F">
              <w:rPr>
                <w:b/>
                <w:i/>
              </w:rPr>
              <w:t xml:space="preserve">Teaching model </w:t>
            </w:r>
          </w:p>
        </w:tc>
        <w:tc>
          <w:tcPr>
            <w:tcW w:w="5140" w:type="dxa"/>
          </w:tcPr>
          <w:p w:rsidR="00A55C6E" w:rsidRPr="000D307F" w:rsidRDefault="00A55C6E" w:rsidP="006969C9">
            <w:pPr>
              <w:pStyle w:val="Default"/>
              <w:jc w:val="both"/>
              <w:rPr>
                <w:lang w:val="en-US"/>
              </w:rPr>
            </w:pPr>
            <w:r w:rsidRPr="000D307F">
              <w:rPr>
                <w:lang w:val="en-US"/>
              </w:rPr>
              <w:t xml:space="preserve">concept attainment; cooperative learning; direct instruction; presentation; </w:t>
            </w:r>
          </w:p>
        </w:tc>
      </w:tr>
      <w:tr w:rsidR="00A55C6E" w:rsidRPr="00981AC6" w:rsidTr="006969C9">
        <w:tc>
          <w:tcPr>
            <w:tcW w:w="5139" w:type="dxa"/>
          </w:tcPr>
          <w:p w:rsidR="00A55C6E" w:rsidRPr="000D307F" w:rsidRDefault="00A55C6E" w:rsidP="006969C9">
            <w:pPr>
              <w:pStyle w:val="Default"/>
              <w:jc w:val="both"/>
              <w:rPr>
                <w:b/>
                <w:i/>
              </w:rPr>
            </w:pPr>
            <w:r w:rsidRPr="000D307F">
              <w:rPr>
                <w:b/>
                <w:i/>
              </w:rPr>
              <w:t xml:space="preserve">Interaction pattern </w:t>
            </w:r>
          </w:p>
        </w:tc>
        <w:tc>
          <w:tcPr>
            <w:tcW w:w="5140" w:type="dxa"/>
          </w:tcPr>
          <w:p w:rsidR="00A55C6E" w:rsidRPr="000D307F" w:rsidRDefault="00A55C6E" w:rsidP="006969C9">
            <w:pPr>
              <w:pStyle w:val="Default"/>
              <w:jc w:val="both"/>
              <w:rPr>
                <w:lang w:val="en-US"/>
              </w:rPr>
            </w:pPr>
            <w:r w:rsidRPr="000D307F">
              <w:rPr>
                <w:lang w:val="en-US"/>
              </w:rPr>
              <w:t xml:space="preserve">Plenary; individually, pair , group works and whole class </w:t>
            </w:r>
          </w:p>
        </w:tc>
      </w:tr>
      <w:tr w:rsidR="00A55C6E" w:rsidRPr="00981AC6" w:rsidTr="006969C9">
        <w:tc>
          <w:tcPr>
            <w:tcW w:w="5139" w:type="dxa"/>
          </w:tcPr>
          <w:p w:rsidR="00A55C6E" w:rsidRPr="000D307F" w:rsidRDefault="00A55C6E" w:rsidP="006969C9">
            <w:pPr>
              <w:pStyle w:val="Default"/>
              <w:jc w:val="both"/>
            </w:pPr>
            <w:r w:rsidRPr="000D307F">
              <w:rPr>
                <w:b/>
                <w:bCs/>
                <w:i/>
                <w:iCs/>
              </w:rPr>
              <w:t xml:space="preserve">Used materials and equipments </w:t>
            </w:r>
          </w:p>
        </w:tc>
        <w:tc>
          <w:tcPr>
            <w:tcW w:w="5140" w:type="dxa"/>
          </w:tcPr>
          <w:p w:rsidR="00A55C6E" w:rsidRPr="000D307F" w:rsidRDefault="00A55C6E" w:rsidP="006969C9">
            <w:pPr>
              <w:pStyle w:val="Default"/>
              <w:jc w:val="both"/>
              <w:rPr>
                <w:lang w:val="en-US"/>
              </w:rPr>
            </w:pPr>
            <w:r w:rsidRPr="000D307F">
              <w:rPr>
                <w:lang w:val="en-US"/>
              </w:rPr>
              <w:t xml:space="preserve">Handouts; board and markers of different colors </w:t>
            </w:r>
          </w:p>
        </w:tc>
      </w:tr>
      <w:tr w:rsidR="00A55C6E" w:rsidRPr="00981AC6" w:rsidTr="006969C9">
        <w:tc>
          <w:tcPr>
            <w:tcW w:w="5139" w:type="dxa"/>
          </w:tcPr>
          <w:p w:rsidR="00A55C6E" w:rsidRPr="000D307F" w:rsidRDefault="00A55C6E" w:rsidP="006969C9">
            <w:pPr>
              <w:pStyle w:val="Default"/>
              <w:jc w:val="both"/>
            </w:pPr>
            <w:r w:rsidRPr="000D307F">
              <w:rPr>
                <w:b/>
                <w:bCs/>
                <w:i/>
                <w:iCs/>
              </w:rPr>
              <w:t xml:space="preserve">Teaching conditions </w:t>
            </w:r>
          </w:p>
        </w:tc>
        <w:tc>
          <w:tcPr>
            <w:tcW w:w="5140" w:type="dxa"/>
          </w:tcPr>
          <w:p w:rsidR="00A55C6E" w:rsidRPr="000D307F" w:rsidRDefault="00A55C6E" w:rsidP="006969C9">
            <w:pPr>
              <w:pStyle w:val="Default"/>
              <w:jc w:val="both"/>
              <w:rPr>
                <w:lang w:val="en-US"/>
              </w:rPr>
            </w:pPr>
            <w:r w:rsidRPr="000D307F">
              <w:rPr>
                <w:lang w:val="en-US"/>
              </w:rPr>
              <w:t xml:space="preserve">Teaching room should include white board and separated to 4 faced sittings suited for group works. </w:t>
            </w:r>
          </w:p>
        </w:tc>
      </w:tr>
      <w:tr w:rsidR="00A55C6E" w:rsidRPr="000D307F" w:rsidTr="006969C9">
        <w:tc>
          <w:tcPr>
            <w:tcW w:w="5139" w:type="dxa"/>
          </w:tcPr>
          <w:p w:rsidR="00A55C6E" w:rsidRPr="000D307F" w:rsidRDefault="00A55C6E" w:rsidP="006969C9">
            <w:pPr>
              <w:pStyle w:val="Default"/>
              <w:jc w:val="both"/>
            </w:pPr>
            <w:r w:rsidRPr="000D307F">
              <w:rPr>
                <w:b/>
                <w:bCs/>
                <w:i/>
                <w:iCs/>
              </w:rPr>
              <w:t xml:space="preserve">Assessment </w:t>
            </w:r>
          </w:p>
        </w:tc>
        <w:tc>
          <w:tcPr>
            <w:tcW w:w="5140" w:type="dxa"/>
          </w:tcPr>
          <w:p w:rsidR="00A55C6E" w:rsidRPr="000D307F" w:rsidRDefault="00A55C6E" w:rsidP="006969C9">
            <w:pPr>
              <w:pStyle w:val="Default"/>
              <w:jc w:val="both"/>
            </w:pPr>
            <w:r w:rsidRPr="000D307F">
              <w:t xml:space="preserve">ongoing assessment; participation </w:t>
            </w:r>
          </w:p>
        </w:tc>
      </w:tr>
    </w:tbl>
    <w:p w:rsidR="00A55C6E" w:rsidRPr="000D307F" w:rsidRDefault="00A55C6E" w:rsidP="00A55C6E">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A55C6E" w:rsidRPr="00981AC6" w:rsidTr="006969C9">
        <w:trPr>
          <w:trHeight w:val="107"/>
        </w:trPr>
        <w:tc>
          <w:tcPr>
            <w:tcW w:w="4447" w:type="dxa"/>
          </w:tcPr>
          <w:p w:rsidR="00A55C6E" w:rsidRPr="000D307F" w:rsidRDefault="00A55C6E" w:rsidP="006969C9">
            <w:pPr>
              <w:pStyle w:val="Default"/>
              <w:jc w:val="center"/>
              <w:rPr>
                <w:lang w:val="en-US"/>
              </w:rPr>
            </w:pPr>
            <w:r w:rsidRPr="000D307F">
              <w:rPr>
                <w:b/>
                <w:bCs/>
                <w:lang w:val="en-US"/>
              </w:rPr>
              <w:t>Detailed process of the lesson</w:t>
            </w:r>
          </w:p>
        </w:tc>
        <w:tc>
          <w:tcPr>
            <w:tcW w:w="4447" w:type="dxa"/>
          </w:tcPr>
          <w:p w:rsidR="00A55C6E" w:rsidRPr="000D307F" w:rsidRDefault="00A55C6E" w:rsidP="006969C9">
            <w:pPr>
              <w:pStyle w:val="Default"/>
              <w:jc w:val="both"/>
              <w:rPr>
                <w:lang w:val="en-US"/>
              </w:rPr>
            </w:pPr>
          </w:p>
        </w:tc>
      </w:tr>
      <w:tr w:rsidR="00A55C6E" w:rsidRPr="00981AC6" w:rsidTr="006969C9">
        <w:trPr>
          <w:trHeight w:val="107"/>
        </w:trPr>
        <w:tc>
          <w:tcPr>
            <w:tcW w:w="4447" w:type="dxa"/>
          </w:tcPr>
          <w:p w:rsidR="00A55C6E" w:rsidRPr="000D307F" w:rsidRDefault="00A55C6E" w:rsidP="006969C9">
            <w:pPr>
              <w:pStyle w:val="Default"/>
              <w:jc w:val="both"/>
              <w:rPr>
                <w:lang w:val="en-US"/>
              </w:rPr>
            </w:pPr>
          </w:p>
        </w:tc>
        <w:tc>
          <w:tcPr>
            <w:tcW w:w="4447" w:type="dxa"/>
          </w:tcPr>
          <w:p w:rsidR="00A55C6E" w:rsidRPr="000D307F" w:rsidRDefault="00A55C6E" w:rsidP="006969C9">
            <w:pPr>
              <w:pStyle w:val="Default"/>
              <w:jc w:val="both"/>
              <w:rPr>
                <w:lang w:val="en-US"/>
              </w:rPr>
            </w:pPr>
          </w:p>
        </w:tc>
      </w:tr>
    </w:tbl>
    <w:tbl>
      <w:tblPr>
        <w:tblStyle w:val="ab"/>
        <w:tblW w:w="0" w:type="auto"/>
        <w:tblLook w:val="04A0" w:firstRow="1" w:lastRow="0" w:firstColumn="1" w:lastColumn="0" w:noHBand="0" w:noVBand="1"/>
      </w:tblPr>
      <w:tblGrid>
        <w:gridCol w:w="2056"/>
        <w:gridCol w:w="4532"/>
        <w:gridCol w:w="3267"/>
      </w:tblGrid>
      <w:tr w:rsidR="00A55C6E" w:rsidRPr="000D307F" w:rsidTr="006969C9">
        <w:tc>
          <w:tcPr>
            <w:tcW w:w="2093" w:type="dxa"/>
            <w:vMerge w:val="restart"/>
          </w:tcPr>
          <w:p w:rsidR="00A55C6E" w:rsidRPr="000D307F" w:rsidRDefault="00A55C6E" w:rsidP="006969C9">
            <w:pPr>
              <w:pStyle w:val="Default"/>
              <w:jc w:val="both"/>
              <w:rPr>
                <w:lang w:val="uz-Cyrl-UZ"/>
              </w:rPr>
            </w:pPr>
            <w:r w:rsidRPr="000D307F">
              <w:rPr>
                <w:b/>
                <w:bCs/>
              </w:rPr>
              <w:t>Steps and Time</w:t>
            </w:r>
          </w:p>
        </w:tc>
        <w:tc>
          <w:tcPr>
            <w:tcW w:w="8186" w:type="dxa"/>
            <w:gridSpan w:val="2"/>
          </w:tcPr>
          <w:p w:rsidR="00A55C6E" w:rsidRPr="000D307F" w:rsidRDefault="00A55C6E" w:rsidP="006969C9">
            <w:pPr>
              <w:pStyle w:val="Default"/>
              <w:jc w:val="both"/>
              <w:rPr>
                <w:b/>
                <w:lang w:val="uz-Cyrl-UZ"/>
              </w:rPr>
            </w:pPr>
            <w:r w:rsidRPr="000D307F">
              <w:rPr>
                <w:b/>
              </w:rPr>
              <w:t>PROCEDURE</w:t>
            </w:r>
          </w:p>
        </w:tc>
      </w:tr>
      <w:tr w:rsidR="00A55C6E" w:rsidRPr="000D307F" w:rsidTr="006969C9">
        <w:tc>
          <w:tcPr>
            <w:tcW w:w="2093" w:type="dxa"/>
            <w:vMerge/>
          </w:tcPr>
          <w:p w:rsidR="00A55C6E" w:rsidRPr="000D307F" w:rsidRDefault="00A55C6E" w:rsidP="006969C9">
            <w:pPr>
              <w:pStyle w:val="Default"/>
              <w:jc w:val="both"/>
              <w:rPr>
                <w:lang w:val="uz-Cyrl-UZ"/>
              </w:rPr>
            </w:pPr>
          </w:p>
        </w:tc>
        <w:tc>
          <w:tcPr>
            <w:tcW w:w="4759" w:type="dxa"/>
          </w:tcPr>
          <w:p w:rsidR="00A55C6E" w:rsidRPr="000D307F" w:rsidRDefault="00A55C6E" w:rsidP="006969C9">
            <w:pPr>
              <w:pStyle w:val="Default"/>
              <w:jc w:val="both"/>
              <w:rPr>
                <w:lang w:val="uz-Cyrl-UZ"/>
              </w:rPr>
            </w:pPr>
            <w:r w:rsidRPr="000D307F">
              <w:rPr>
                <w:b/>
                <w:bCs/>
              </w:rPr>
              <w:t>Teacher activities</w:t>
            </w:r>
          </w:p>
        </w:tc>
        <w:tc>
          <w:tcPr>
            <w:tcW w:w="3427" w:type="dxa"/>
          </w:tcPr>
          <w:p w:rsidR="00A55C6E" w:rsidRPr="000D307F" w:rsidRDefault="00A55C6E" w:rsidP="006969C9">
            <w:pPr>
              <w:pStyle w:val="Default"/>
              <w:jc w:val="both"/>
              <w:rPr>
                <w:lang w:val="uz-Cyrl-UZ"/>
              </w:rPr>
            </w:pPr>
            <w:r w:rsidRPr="000D307F">
              <w:rPr>
                <w:b/>
                <w:bCs/>
              </w:rPr>
              <w:t>Student activities</w:t>
            </w:r>
          </w:p>
        </w:tc>
      </w:tr>
      <w:tr w:rsidR="00A55C6E" w:rsidRPr="00981AC6" w:rsidTr="006969C9">
        <w:tc>
          <w:tcPr>
            <w:tcW w:w="2093" w:type="dxa"/>
          </w:tcPr>
          <w:p w:rsidR="00A55C6E" w:rsidRPr="000D307F" w:rsidRDefault="00A55C6E" w:rsidP="006969C9">
            <w:pPr>
              <w:pStyle w:val="Default"/>
              <w:jc w:val="both"/>
            </w:pPr>
            <w:r w:rsidRPr="000D307F">
              <w:rPr>
                <w:b/>
                <w:bCs/>
              </w:rPr>
              <w:t xml:space="preserve">1-step </w:t>
            </w:r>
          </w:p>
          <w:p w:rsidR="00A55C6E" w:rsidRPr="000D307F" w:rsidRDefault="00A55C6E" w:rsidP="006969C9">
            <w:pPr>
              <w:pStyle w:val="Default"/>
              <w:jc w:val="both"/>
            </w:pPr>
            <w:r w:rsidRPr="000D307F">
              <w:rPr>
                <w:b/>
                <w:bCs/>
              </w:rPr>
              <w:t xml:space="preserve">Preparation </w:t>
            </w:r>
          </w:p>
        </w:tc>
        <w:tc>
          <w:tcPr>
            <w:tcW w:w="4759" w:type="dxa"/>
          </w:tcPr>
          <w:p w:rsidR="00A55C6E" w:rsidRPr="000D307F" w:rsidRDefault="00A55C6E" w:rsidP="006969C9">
            <w:pPr>
              <w:pStyle w:val="Default"/>
              <w:jc w:val="both"/>
              <w:rPr>
                <w:lang w:val="en-US"/>
              </w:rPr>
            </w:pPr>
            <w:r w:rsidRPr="000D307F">
              <w:rPr>
                <w:lang w:val="en-US"/>
              </w:rPr>
              <w:t xml:space="preserve">1.1. T prepares to the lesson </w:t>
            </w:r>
          </w:p>
          <w:p w:rsidR="00A55C6E" w:rsidRPr="000D307F" w:rsidRDefault="00A55C6E" w:rsidP="006969C9">
            <w:pPr>
              <w:pStyle w:val="Default"/>
              <w:jc w:val="both"/>
              <w:rPr>
                <w:lang w:val="en-US"/>
              </w:rPr>
            </w:pPr>
            <w:r w:rsidRPr="000D307F">
              <w:rPr>
                <w:lang w:val="en-US"/>
              </w:rPr>
              <w:t xml:space="preserve">1.2.T prepares handouts. </w:t>
            </w:r>
          </w:p>
          <w:p w:rsidR="00A55C6E" w:rsidRPr="000D307F" w:rsidRDefault="00A55C6E" w:rsidP="006969C9">
            <w:pPr>
              <w:pStyle w:val="Default"/>
              <w:jc w:val="both"/>
              <w:rPr>
                <w:lang w:val="en-US"/>
              </w:rPr>
            </w:pPr>
            <w:r w:rsidRPr="000D307F">
              <w:rPr>
                <w:lang w:val="en-US"/>
              </w:rPr>
              <w:t xml:space="preserve">1.3. T prepares a list of literature required for the course  </w:t>
            </w:r>
          </w:p>
        </w:tc>
        <w:tc>
          <w:tcPr>
            <w:tcW w:w="3427" w:type="dxa"/>
          </w:tcPr>
          <w:p w:rsidR="00A55C6E" w:rsidRPr="000D307F" w:rsidRDefault="00A55C6E" w:rsidP="006969C9">
            <w:pPr>
              <w:pStyle w:val="Default"/>
              <w:jc w:val="both"/>
              <w:rPr>
                <w:lang w:val="en-US"/>
              </w:rPr>
            </w:pPr>
            <w:r w:rsidRPr="000D307F">
              <w:rPr>
                <w:b/>
                <w:bCs/>
                <w:lang w:val="en-US"/>
              </w:rPr>
              <w:t xml:space="preserve"> </w:t>
            </w:r>
          </w:p>
        </w:tc>
      </w:tr>
      <w:tr w:rsidR="00A55C6E" w:rsidRPr="00981AC6" w:rsidTr="006969C9">
        <w:tc>
          <w:tcPr>
            <w:tcW w:w="2093" w:type="dxa"/>
          </w:tcPr>
          <w:p w:rsidR="00A55C6E" w:rsidRPr="000D307F" w:rsidRDefault="00A55C6E" w:rsidP="006969C9">
            <w:pPr>
              <w:pStyle w:val="Default"/>
              <w:jc w:val="both"/>
              <w:rPr>
                <w:lang w:val="en-US"/>
              </w:rPr>
            </w:pPr>
            <w:r w:rsidRPr="000D307F">
              <w:rPr>
                <w:b/>
                <w:bCs/>
                <w:lang w:val="en-US"/>
              </w:rPr>
              <w:t xml:space="preserve">2-step. </w:t>
            </w:r>
          </w:p>
          <w:p w:rsidR="00A55C6E" w:rsidRPr="000D307F" w:rsidRDefault="00A55C6E" w:rsidP="006969C9">
            <w:pPr>
              <w:pStyle w:val="Default"/>
              <w:jc w:val="both"/>
              <w:rPr>
                <w:lang w:val="en-US"/>
              </w:rPr>
            </w:pPr>
            <w:r w:rsidRPr="000D307F">
              <w:rPr>
                <w:b/>
                <w:bCs/>
                <w:lang w:val="en-US"/>
              </w:rPr>
              <w:t xml:space="preserve">Introduction: lead in activity </w:t>
            </w:r>
          </w:p>
          <w:p w:rsidR="00A55C6E" w:rsidRPr="000D307F" w:rsidRDefault="00A55C6E" w:rsidP="006969C9">
            <w:pPr>
              <w:pStyle w:val="Default"/>
              <w:jc w:val="both"/>
              <w:rPr>
                <w:lang w:val="en-US"/>
              </w:rPr>
            </w:pPr>
            <w:r w:rsidRPr="000D307F">
              <w:rPr>
                <w:b/>
                <w:bCs/>
                <w:lang w:val="en-US"/>
              </w:rPr>
              <w:t xml:space="preserve">(15 minutes) </w:t>
            </w:r>
          </w:p>
        </w:tc>
        <w:tc>
          <w:tcPr>
            <w:tcW w:w="4759" w:type="dxa"/>
          </w:tcPr>
          <w:p w:rsidR="00A55C6E" w:rsidRPr="000D307F" w:rsidRDefault="00A55C6E" w:rsidP="00A55C6E">
            <w:pPr>
              <w:shd w:val="clear" w:color="auto" w:fill="FFFFFF"/>
              <w:contextualSpacing/>
              <w:jc w:val="both"/>
              <w:rPr>
                <w:b/>
                <w:bCs/>
                <w:sz w:val="24"/>
                <w:szCs w:val="24"/>
                <w:lang w:val="en-US"/>
              </w:rPr>
            </w:pPr>
            <w:r w:rsidRPr="000D307F">
              <w:rPr>
                <w:bCs/>
                <w:sz w:val="24"/>
                <w:szCs w:val="24"/>
                <w:lang w:val="en-US"/>
              </w:rPr>
              <w:t xml:space="preserve">I. </w:t>
            </w:r>
            <w:r w:rsidRPr="000D307F">
              <w:rPr>
                <w:b/>
                <w:bCs/>
                <w:sz w:val="24"/>
                <w:szCs w:val="24"/>
                <w:lang w:val="en-US"/>
              </w:rPr>
              <w:t>My favourite film</w:t>
            </w:r>
          </w:p>
          <w:p w:rsidR="00A55C6E" w:rsidRPr="000D307F" w:rsidRDefault="00A55C6E" w:rsidP="00A55C6E">
            <w:pPr>
              <w:shd w:val="clear" w:color="auto" w:fill="FFFFFF"/>
              <w:ind w:firstLine="567"/>
              <w:contextualSpacing/>
              <w:jc w:val="both"/>
              <w:rPr>
                <w:sz w:val="24"/>
                <w:szCs w:val="24"/>
                <w:lang w:val="en-US"/>
              </w:rPr>
            </w:pPr>
            <w:r w:rsidRPr="000D307F">
              <w:rPr>
                <w:sz w:val="24"/>
                <w:szCs w:val="24"/>
                <w:lang w:val="en-US"/>
              </w:rPr>
              <w:t>a) You have an idea for a film. Talk about these questions and fill in the table.</w:t>
            </w:r>
          </w:p>
          <w:p w:rsidR="00A55C6E" w:rsidRPr="000D307F" w:rsidRDefault="00A55C6E" w:rsidP="006969C9">
            <w:pPr>
              <w:pStyle w:val="Default"/>
              <w:jc w:val="both"/>
              <w:rPr>
                <w:lang w:val="en-US"/>
              </w:rPr>
            </w:pPr>
          </w:p>
        </w:tc>
        <w:tc>
          <w:tcPr>
            <w:tcW w:w="3427" w:type="dxa"/>
          </w:tcPr>
          <w:p w:rsidR="00A55C6E" w:rsidRPr="000D307F" w:rsidRDefault="00A55C6E" w:rsidP="006969C9">
            <w:pPr>
              <w:pStyle w:val="Default"/>
              <w:jc w:val="both"/>
              <w:rPr>
                <w:lang w:val="en-US"/>
              </w:rPr>
            </w:pPr>
            <w:r w:rsidRPr="000D307F">
              <w:rPr>
                <w:lang w:val="en-US"/>
              </w:rPr>
              <w:t xml:space="preserve">2.1. Ss share with ideas. </w:t>
            </w:r>
          </w:p>
          <w:p w:rsidR="00A55C6E" w:rsidRPr="000D307F" w:rsidRDefault="00A55C6E" w:rsidP="006969C9">
            <w:pPr>
              <w:pStyle w:val="Default"/>
              <w:jc w:val="both"/>
              <w:rPr>
                <w:lang w:val="en-US"/>
              </w:rPr>
            </w:pPr>
            <w:r w:rsidRPr="000D307F">
              <w:rPr>
                <w:lang w:val="en-US"/>
              </w:rPr>
              <w:t xml:space="preserve">2.2 Ss try to answer and share the ideas. </w:t>
            </w:r>
          </w:p>
          <w:p w:rsidR="00A55C6E" w:rsidRPr="000D307F" w:rsidRDefault="00A55C6E" w:rsidP="006969C9">
            <w:pPr>
              <w:pStyle w:val="Default"/>
              <w:jc w:val="both"/>
              <w:rPr>
                <w:lang w:val="en-US"/>
              </w:rPr>
            </w:pPr>
            <w:r w:rsidRPr="000D307F">
              <w:rPr>
                <w:lang w:val="en-US"/>
              </w:rPr>
              <w:t xml:space="preserve">2.3 Ss guess and </w:t>
            </w:r>
          </w:p>
          <w:p w:rsidR="00A55C6E" w:rsidRPr="000D307F" w:rsidRDefault="00A55C6E" w:rsidP="006969C9">
            <w:pPr>
              <w:pStyle w:val="Default"/>
              <w:jc w:val="both"/>
              <w:rPr>
                <w:lang w:val="en-US"/>
              </w:rPr>
            </w:pPr>
            <w:r w:rsidRPr="000D307F">
              <w:rPr>
                <w:lang w:val="en-US"/>
              </w:rPr>
              <w:t xml:space="preserve">arrange </w:t>
            </w:r>
          </w:p>
          <w:p w:rsidR="00A55C6E" w:rsidRPr="000D307F" w:rsidRDefault="00A55C6E" w:rsidP="006969C9">
            <w:pPr>
              <w:pStyle w:val="Default"/>
              <w:jc w:val="both"/>
              <w:rPr>
                <w:lang w:val="en-US"/>
              </w:rPr>
            </w:pPr>
            <w:r w:rsidRPr="000D307F">
              <w:rPr>
                <w:lang w:val="en-US"/>
              </w:rPr>
              <w:t xml:space="preserve">2.4 SS reflect </w:t>
            </w:r>
          </w:p>
          <w:p w:rsidR="00A55C6E" w:rsidRPr="000D307F" w:rsidRDefault="00A55C6E" w:rsidP="006969C9">
            <w:pPr>
              <w:pStyle w:val="Default"/>
              <w:jc w:val="both"/>
              <w:rPr>
                <w:lang w:val="en-US"/>
              </w:rPr>
            </w:pPr>
          </w:p>
        </w:tc>
      </w:tr>
      <w:tr w:rsidR="00A55C6E" w:rsidRPr="00981AC6" w:rsidTr="006969C9">
        <w:tc>
          <w:tcPr>
            <w:tcW w:w="2093" w:type="dxa"/>
          </w:tcPr>
          <w:p w:rsidR="00A55C6E" w:rsidRPr="000D307F" w:rsidRDefault="00A55C6E" w:rsidP="006969C9">
            <w:pPr>
              <w:pStyle w:val="Default"/>
              <w:jc w:val="both"/>
              <w:rPr>
                <w:b/>
                <w:lang w:val="en-US"/>
              </w:rPr>
            </w:pPr>
            <w:r w:rsidRPr="000D307F">
              <w:rPr>
                <w:b/>
                <w:lang w:val="en-US"/>
              </w:rPr>
              <w:t xml:space="preserve">3-step </w:t>
            </w:r>
          </w:p>
          <w:p w:rsidR="00A55C6E" w:rsidRPr="000D307F" w:rsidRDefault="00A55C6E" w:rsidP="006969C9">
            <w:pPr>
              <w:pStyle w:val="Default"/>
              <w:jc w:val="both"/>
              <w:rPr>
                <w:b/>
                <w:lang w:val="en-US"/>
              </w:rPr>
            </w:pPr>
            <w:r w:rsidRPr="000D307F">
              <w:rPr>
                <w:b/>
                <w:lang w:val="en-US"/>
              </w:rPr>
              <w:t xml:space="preserve">Main </w:t>
            </w:r>
          </w:p>
          <w:p w:rsidR="00A55C6E" w:rsidRPr="000D307F" w:rsidRDefault="00A55C6E" w:rsidP="006969C9">
            <w:pPr>
              <w:pStyle w:val="Default"/>
              <w:jc w:val="both"/>
              <w:rPr>
                <w:b/>
                <w:lang w:val="en-US"/>
              </w:rPr>
            </w:pPr>
            <w:r w:rsidRPr="000D307F">
              <w:rPr>
                <w:b/>
                <w:lang w:val="en-US"/>
              </w:rPr>
              <w:t xml:space="preserve">part: introducing course syllabus </w:t>
            </w:r>
          </w:p>
          <w:p w:rsidR="00A55C6E" w:rsidRPr="000D307F" w:rsidRDefault="00A55C6E" w:rsidP="006969C9">
            <w:pPr>
              <w:pStyle w:val="Default"/>
              <w:jc w:val="both"/>
              <w:rPr>
                <w:lang w:val="en-US"/>
              </w:rPr>
            </w:pPr>
            <w:r w:rsidRPr="000D307F">
              <w:rPr>
                <w:b/>
                <w:lang w:val="en-US"/>
              </w:rPr>
              <w:t>(50-minutes</w:t>
            </w:r>
            <w:r w:rsidRPr="000D307F">
              <w:rPr>
                <w:lang w:val="en-US"/>
              </w:rPr>
              <w:t xml:space="preserve">) </w:t>
            </w:r>
          </w:p>
        </w:tc>
        <w:tc>
          <w:tcPr>
            <w:tcW w:w="4759" w:type="dxa"/>
          </w:tcPr>
          <w:p w:rsidR="00A55C6E" w:rsidRPr="000D307F" w:rsidRDefault="00A55C6E" w:rsidP="00A55C6E">
            <w:pPr>
              <w:shd w:val="clear" w:color="auto" w:fill="FFFFFF"/>
              <w:contextualSpacing/>
              <w:jc w:val="both"/>
              <w:rPr>
                <w:sz w:val="24"/>
                <w:szCs w:val="24"/>
                <w:lang w:val="en-US"/>
              </w:rPr>
            </w:pPr>
            <w:r w:rsidRPr="000D307F">
              <w:rPr>
                <w:bCs/>
                <w:sz w:val="24"/>
                <w:szCs w:val="24"/>
                <w:lang w:val="en-US"/>
              </w:rPr>
              <w:t xml:space="preserve">1. </w:t>
            </w:r>
            <w:r w:rsidRPr="000D307F">
              <w:rPr>
                <w:sz w:val="24"/>
                <w:szCs w:val="24"/>
                <w:lang w:val="en-US"/>
              </w:rPr>
              <w:t>1.  What type of film is it?   A love story/an action film/ a horror film/a comedy/a musical?</w:t>
            </w:r>
          </w:p>
          <w:p w:rsidR="00A55C6E" w:rsidRPr="000D307F" w:rsidRDefault="00A55C6E" w:rsidP="00A55C6E">
            <w:pPr>
              <w:shd w:val="clear" w:color="auto" w:fill="FFFFFF"/>
              <w:contextualSpacing/>
              <w:jc w:val="both"/>
              <w:rPr>
                <w:sz w:val="24"/>
                <w:szCs w:val="24"/>
                <w:lang w:val="en-US"/>
              </w:rPr>
            </w:pPr>
            <w:r w:rsidRPr="000D307F">
              <w:rPr>
                <w:sz w:val="24"/>
                <w:szCs w:val="24"/>
                <w:lang w:val="en-US"/>
              </w:rPr>
              <w:t>2.  Where does the film happen? In Italy/a house in the mountains?</w:t>
            </w:r>
          </w:p>
          <w:p w:rsidR="00A55C6E" w:rsidRPr="000D307F" w:rsidRDefault="00A55C6E" w:rsidP="00A55C6E">
            <w:pPr>
              <w:shd w:val="clear" w:color="auto" w:fill="FFFFFF"/>
              <w:contextualSpacing/>
              <w:jc w:val="both"/>
              <w:rPr>
                <w:sz w:val="24"/>
                <w:szCs w:val="24"/>
                <w:lang w:val="en-US"/>
              </w:rPr>
            </w:pPr>
            <w:r w:rsidRPr="000D307F">
              <w:rPr>
                <w:sz w:val="24"/>
                <w:szCs w:val="24"/>
                <w:lang w:val="en-US"/>
              </w:rPr>
              <w:t>3.  When does it happen? In the future/in the 1950s/ now?</w:t>
            </w:r>
          </w:p>
          <w:p w:rsidR="00A55C6E" w:rsidRPr="000D307F" w:rsidRDefault="00A55C6E" w:rsidP="00A55C6E">
            <w:pPr>
              <w:shd w:val="clear" w:color="auto" w:fill="FFFFFF"/>
              <w:contextualSpacing/>
              <w:jc w:val="both"/>
              <w:rPr>
                <w:sz w:val="24"/>
                <w:szCs w:val="24"/>
                <w:lang w:val="en-US"/>
              </w:rPr>
            </w:pPr>
            <w:r w:rsidRPr="000D307F">
              <w:rPr>
                <w:sz w:val="24"/>
                <w:szCs w:val="24"/>
                <w:lang w:val="en-US"/>
              </w:rPr>
              <w:t>4.  What are the names of the hero, heroine and villain?</w:t>
            </w:r>
          </w:p>
          <w:p w:rsidR="00A55C6E" w:rsidRPr="000D307F" w:rsidRDefault="00A55C6E" w:rsidP="00A55C6E">
            <w:pPr>
              <w:shd w:val="clear" w:color="auto" w:fill="FFFFFF"/>
              <w:contextualSpacing/>
              <w:jc w:val="both"/>
              <w:rPr>
                <w:sz w:val="24"/>
                <w:szCs w:val="24"/>
                <w:lang w:val="en-US"/>
              </w:rPr>
            </w:pPr>
            <w:r w:rsidRPr="000D307F">
              <w:rPr>
                <w:sz w:val="24"/>
                <w:szCs w:val="24"/>
                <w:lang w:val="en-US"/>
              </w:rPr>
              <w:t>5.  What are they like? Selfish/shy? What do they look like? Tall/ugly?</w:t>
            </w:r>
          </w:p>
          <w:p w:rsidR="00A55C6E" w:rsidRPr="000D307F" w:rsidRDefault="00A55C6E" w:rsidP="00A55C6E">
            <w:pPr>
              <w:shd w:val="clear" w:color="auto" w:fill="FFFFFF"/>
              <w:contextualSpacing/>
              <w:jc w:val="both"/>
              <w:rPr>
                <w:sz w:val="24"/>
                <w:szCs w:val="24"/>
                <w:lang w:val="en-US"/>
              </w:rPr>
            </w:pPr>
            <w:r w:rsidRPr="000D307F">
              <w:rPr>
                <w:sz w:val="24"/>
                <w:szCs w:val="24"/>
                <w:lang w:val="en-US"/>
              </w:rPr>
              <w:t>6.  Do they work? What do they do? What do they do in their free time?</w:t>
            </w:r>
          </w:p>
          <w:p w:rsidR="00A55C6E" w:rsidRPr="000D307F" w:rsidRDefault="00A55C6E" w:rsidP="00A55C6E">
            <w:pPr>
              <w:shd w:val="clear" w:color="auto" w:fill="FFFFFF"/>
              <w:contextualSpacing/>
              <w:jc w:val="both"/>
              <w:rPr>
                <w:sz w:val="24"/>
                <w:szCs w:val="24"/>
                <w:lang w:val="en-US"/>
              </w:rPr>
            </w:pPr>
            <w:r w:rsidRPr="000D307F">
              <w:rPr>
                <w:sz w:val="24"/>
                <w:szCs w:val="24"/>
                <w:lang w:val="en-US"/>
              </w:rPr>
              <w:t>7.  What actors/actresses do you want for the parts? Why?</w:t>
            </w:r>
          </w:p>
          <w:p w:rsidR="00A55C6E" w:rsidRPr="000D307F" w:rsidRDefault="00A55C6E" w:rsidP="00A55C6E">
            <w:pPr>
              <w:shd w:val="clear" w:color="auto" w:fill="FFFFFF"/>
              <w:contextualSpacing/>
              <w:jc w:val="both"/>
              <w:rPr>
                <w:sz w:val="24"/>
                <w:szCs w:val="24"/>
                <w:lang w:val="en-US"/>
              </w:rPr>
            </w:pPr>
            <w:r w:rsidRPr="000D307F">
              <w:rPr>
                <w:sz w:val="24"/>
                <w:szCs w:val="24"/>
                <w:lang w:val="en-US"/>
              </w:rPr>
              <w:t>8.  What is the title of the film?</w:t>
            </w:r>
          </w:p>
        </w:tc>
        <w:tc>
          <w:tcPr>
            <w:tcW w:w="3427" w:type="dxa"/>
          </w:tcPr>
          <w:p w:rsidR="00A55C6E" w:rsidRPr="000D307F" w:rsidRDefault="00A55C6E" w:rsidP="006969C9">
            <w:pPr>
              <w:pStyle w:val="Default"/>
              <w:jc w:val="both"/>
              <w:rPr>
                <w:color w:val="auto"/>
                <w:lang w:val="en-US"/>
              </w:rPr>
            </w:pPr>
          </w:p>
          <w:p w:rsidR="00A55C6E" w:rsidRPr="000D307F" w:rsidRDefault="00A55C6E" w:rsidP="006969C9">
            <w:pPr>
              <w:pStyle w:val="Default"/>
              <w:jc w:val="both"/>
              <w:rPr>
                <w:lang w:val="en-US"/>
              </w:rPr>
            </w:pPr>
            <w:r w:rsidRPr="000D307F">
              <w:rPr>
                <w:lang w:val="en-US"/>
              </w:rPr>
              <w:t xml:space="preserve">3.1 Ss try to guess. </w:t>
            </w:r>
          </w:p>
          <w:p w:rsidR="00A55C6E" w:rsidRPr="000D307F" w:rsidRDefault="00A55C6E" w:rsidP="006969C9">
            <w:pPr>
              <w:pStyle w:val="Default"/>
              <w:jc w:val="both"/>
              <w:rPr>
                <w:lang w:val="en-US"/>
              </w:rPr>
            </w:pPr>
          </w:p>
          <w:p w:rsidR="00A55C6E" w:rsidRPr="000D307F" w:rsidRDefault="00A55C6E" w:rsidP="006969C9">
            <w:pPr>
              <w:pStyle w:val="Default"/>
              <w:jc w:val="both"/>
              <w:rPr>
                <w:lang w:val="en-US"/>
              </w:rPr>
            </w:pPr>
            <w:r w:rsidRPr="000D307F">
              <w:rPr>
                <w:lang w:val="en-US"/>
              </w:rPr>
              <w:t xml:space="preserve">whole class </w:t>
            </w:r>
          </w:p>
          <w:p w:rsidR="00A55C6E" w:rsidRPr="000D307F" w:rsidRDefault="00A55C6E" w:rsidP="006969C9">
            <w:pPr>
              <w:pStyle w:val="Default"/>
              <w:jc w:val="both"/>
              <w:rPr>
                <w:lang w:val="en-US"/>
              </w:rPr>
            </w:pPr>
            <w:r w:rsidRPr="000D307F">
              <w:rPr>
                <w:lang w:val="en-US"/>
              </w:rPr>
              <w:t xml:space="preserve">3.2 Ss read and take notes </w:t>
            </w:r>
          </w:p>
          <w:p w:rsidR="00A55C6E" w:rsidRPr="000D307F" w:rsidRDefault="00A55C6E" w:rsidP="006969C9">
            <w:pPr>
              <w:pStyle w:val="Default"/>
              <w:jc w:val="both"/>
              <w:rPr>
                <w:lang w:val="en-US"/>
              </w:rPr>
            </w:pPr>
          </w:p>
          <w:p w:rsidR="00A55C6E" w:rsidRPr="000D307F" w:rsidRDefault="00A55C6E" w:rsidP="006969C9">
            <w:pPr>
              <w:pStyle w:val="Default"/>
              <w:jc w:val="both"/>
              <w:rPr>
                <w:lang w:val="en-US"/>
              </w:rPr>
            </w:pPr>
            <w:r w:rsidRPr="000D307F">
              <w:rPr>
                <w:lang w:val="en-US"/>
              </w:rPr>
              <w:t xml:space="preserve">3.3 Ss take part in the discussion. </w:t>
            </w:r>
          </w:p>
          <w:p w:rsidR="00A55C6E" w:rsidRPr="000D307F" w:rsidRDefault="00A55C6E" w:rsidP="006969C9">
            <w:pPr>
              <w:pStyle w:val="Default"/>
              <w:jc w:val="both"/>
              <w:rPr>
                <w:lang w:val="en-US"/>
              </w:rPr>
            </w:pPr>
            <w:r w:rsidRPr="000D307F">
              <w:rPr>
                <w:lang w:val="en-US"/>
              </w:rPr>
              <w:t xml:space="preserve">3.4 Ss are divided, </w:t>
            </w:r>
          </w:p>
          <w:p w:rsidR="00A55C6E" w:rsidRPr="000D307F" w:rsidRDefault="00A55C6E" w:rsidP="006969C9">
            <w:pPr>
              <w:pStyle w:val="Default"/>
              <w:jc w:val="both"/>
              <w:rPr>
                <w:lang w:val="en-US"/>
              </w:rPr>
            </w:pPr>
            <w:r w:rsidRPr="000D307F">
              <w:rPr>
                <w:lang w:val="en-US"/>
              </w:rPr>
              <w:t xml:space="preserve">and do the group activity </w:t>
            </w:r>
          </w:p>
        </w:tc>
      </w:tr>
      <w:tr w:rsidR="00A55C6E" w:rsidRPr="000D307F" w:rsidTr="006969C9">
        <w:tc>
          <w:tcPr>
            <w:tcW w:w="2093" w:type="dxa"/>
          </w:tcPr>
          <w:p w:rsidR="00A55C6E" w:rsidRPr="000D307F" w:rsidRDefault="00A55C6E" w:rsidP="006969C9">
            <w:pPr>
              <w:pStyle w:val="Default"/>
              <w:jc w:val="both"/>
              <w:rPr>
                <w:b/>
                <w:lang w:val="en-US"/>
              </w:rPr>
            </w:pPr>
            <w:r w:rsidRPr="000D307F">
              <w:rPr>
                <w:b/>
                <w:lang w:val="en-US"/>
              </w:rPr>
              <w:t xml:space="preserve">4- step </w:t>
            </w:r>
          </w:p>
          <w:p w:rsidR="00A55C6E" w:rsidRPr="000D307F" w:rsidRDefault="00A55C6E" w:rsidP="006969C9">
            <w:pPr>
              <w:pStyle w:val="Default"/>
              <w:jc w:val="both"/>
              <w:rPr>
                <w:b/>
                <w:lang w:val="en-US"/>
              </w:rPr>
            </w:pPr>
            <w:r w:rsidRPr="000D307F">
              <w:rPr>
                <w:b/>
                <w:lang w:val="en-US"/>
              </w:rPr>
              <w:t xml:space="preserve">Closure: summarizing activity </w:t>
            </w:r>
          </w:p>
          <w:p w:rsidR="00A55C6E" w:rsidRPr="000D307F" w:rsidRDefault="00A55C6E" w:rsidP="006969C9">
            <w:pPr>
              <w:pStyle w:val="Default"/>
              <w:jc w:val="both"/>
              <w:rPr>
                <w:lang w:val="en-US"/>
              </w:rPr>
            </w:pPr>
            <w:r w:rsidRPr="000D307F">
              <w:rPr>
                <w:b/>
                <w:lang w:val="en-US"/>
              </w:rPr>
              <w:t>(15-minutes)</w:t>
            </w:r>
            <w:r w:rsidRPr="000D307F">
              <w:rPr>
                <w:lang w:val="en-US"/>
              </w:rPr>
              <w:t xml:space="preserve"> </w:t>
            </w:r>
          </w:p>
        </w:tc>
        <w:tc>
          <w:tcPr>
            <w:tcW w:w="4759" w:type="dxa"/>
          </w:tcPr>
          <w:p w:rsidR="00A55C6E" w:rsidRPr="000D307F" w:rsidRDefault="00A55C6E" w:rsidP="006969C9">
            <w:pPr>
              <w:pStyle w:val="Default"/>
              <w:jc w:val="both"/>
              <w:rPr>
                <w:color w:val="auto"/>
                <w:lang w:val="en-US"/>
              </w:rPr>
            </w:pPr>
          </w:p>
          <w:p w:rsidR="00A55C6E" w:rsidRPr="000D307F" w:rsidRDefault="00A55C6E" w:rsidP="006969C9">
            <w:pPr>
              <w:pStyle w:val="Default"/>
              <w:jc w:val="both"/>
            </w:pPr>
            <w:r w:rsidRPr="000D307F">
              <w:rPr>
                <w:lang w:val="en-US"/>
              </w:rPr>
              <w:t>T summarizes the lesson and gives home task.</w:t>
            </w:r>
          </w:p>
        </w:tc>
        <w:tc>
          <w:tcPr>
            <w:tcW w:w="3427" w:type="dxa"/>
          </w:tcPr>
          <w:p w:rsidR="00A55C6E" w:rsidRPr="000D307F" w:rsidRDefault="00A55C6E" w:rsidP="006969C9">
            <w:pPr>
              <w:pStyle w:val="Default"/>
              <w:jc w:val="both"/>
            </w:pPr>
            <w:r w:rsidRPr="000D307F">
              <w:t xml:space="preserve">4.1. Ss take notes </w:t>
            </w:r>
          </w:p>
        </w:tc>
      </w:tr>
    </w:tbl>
    <w:p w:rsidR="00A55C6E" w:rsidRPr="000D307F" w:rsidRDefault="00A55C6E"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3136BA" w:rsidRPr="000D307F" w:rsidRDefault="003136BA"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8D0586" w:rsidRPr="000D307F" w:rsidRDefault="008D0586"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MY FAVOURITE FILM</w:t>
      </w:r>
    </w:p>
    <w:p w:rsidR="008D0586" w:rsidRPr="000D307F" w:rsidRDefault="008D0586"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8D0586" w:rsidRPr="000D307F" w:rsidRDefault="008D058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You have an idea for a film. Talk about these questions and fill in the table.</w:t>
      </w:r>
    </w:p>
    <w:p w:rsidR="008D0586" w:rsidRPr="000D307F" w:rsidRDefault="008D058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What type of film is it?   A love story/an action film/ a horror film/a comedy/a musical?</w:t>
      </w:r>
    </w:p>
    <w:p w:rsidR="008D0586" w:rsidRPr="000D307F" w:rsidRDefault="008D058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Where does the film happen? In Italy/a house in the mountains?</w:t>
      </w:r>
    </w:p>
    <w:p w:rsidR="008D0586" w:rsidRPr="000D307F" w:rsidRDefault="008D058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When does it happen? In the future/in the 1950s/ now?</w:t>
      </w:r>
    </w:p>
    <w:p w:rsidR="008D0586" w:rsidRPr="000D307F" w:rsidRDefault="008D058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What are the names of the hero, heroine and villain?</w:t>
      </w:r>
    </w:p>
    <w:p w:rsidR="008D0586" w:rsidRPr="000D307F" w:rsidRDefault="008D058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What are they like? Selfish/shy? What do they look like? Tall/ugly?</w:t>
      </w:r>
    </w:p>
    <w:p w:rsidR="008D0586" w:rsidRPr="000D307F" w:rsidRDefault="008D058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6.  Do they work? What do they do? What do they do in their free time?</w:t>
      </w:r>
    </w:p>
    <w:p w:rsidR="008D0586" w:rsidRPr="000D307F" w:rsidRDefault="008D058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7.  What actors/actresses do you want for the parts? Why?</w:t>
      </w:r>
    </w:p>
    <w:p w:rsidR="008D0586" w:rsidRPr="000D307F" w:rsidRDefault="008D0586"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8.  What is the title of the film?</w:t>
      </w:r>
    </w:p>
    <w:p w:rsidR="008D0586" w:rsidRPr="000D307F" w:rsidRDefault="008D0586" w:rsidP="005F0B20">
      <w:pPr>
        <w:shd w:val="clear" w:color="auto" w:fill="FFFFFF"/>
        <w:spacing w:after="0" w:line="240" w:lineRule="auto"/>
        <w:ind w:firstLine="567"/>
        <w:contextualSpacing/>
        <w:jc w:val="both"/>
        <w:rPr>
          <w:rFonts w:ascii="Times New Roman" w:hAnsi="Times New Roman" w:cs="Times New Roman"/>
          <w:sz w:val="24"/>
          <w:szCs w:val="24"/>
          <w:lang w:val="en-US"/>
        </w:rPr>
      </w:pPr>
    </w:p>
    <w:tbl>
      <w:tblPr>
        <w:tblW w:w="0" w:type="auto"/>
        <w:tblInd w:w="40" w:type="dxa"/>
        <w:tblLayout w:type="fixed"/>
        <w:tblCellMar>
          <w:left w:w="40" w:type="dxa"/>
          <w:right w:w="40" w:type="dxa"/>
        </w:tblCellMar>
        <w:tblLook w:val="0000" w:firstRow="0" w:lastRow="0" w:firstColumn="0" w:lastColumn="0" w:noHBand="0" w:noVBand="0"/>
      </w:tblPr>
      <w:tblGrid>
        <w:gridCol w:w="3828"/>
        <w:gridCol w:w="1134"/>
        <w:gridCol w:w="1411"/>
        <w:gridCol w:w="1546"/>
      </w:tblGrid>
      <w:tr w:rsidR="008D0586" w:rsidRPr="000D307F" w:rsidTr="008D0586">
        <w:trPr>
          <w:trHeight w:val="394"/>
        </w:trPr>
        <w:tc>
          <w:tcPr>
            <w:tcW w:w="3828"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r w:rsidRPr="000D307F">
              <w:rPr>
                <w:rFonts w:ascii="Times New Roman" w:hAnsi="Times New Roman" w:cs="Times New Roman"/>
                <w:sz w:val="24"/>
                <w:szCs w:val="24"/>
                <w:lang w:val="en-US"/>
              </w:rPr>
              <w:t>The film</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p>
        </w:tc>
        <w:tc>
          <w:tcPr>
            <w:tcW w:w="1411"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p>
        </w:tc>
        <w:tc>
          <w:tcPr>
            <w:tcW w:w="1546"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p>
        </w:tc>
      </w:tr>
      <w:tr w:rsidR="008D0586" w:rsidRPr="000D307F" w:rsidTr="008D0586">
        <w:trPr>
          <w:trHeight w:val="518"/>
        </w:trPr>
        <w:tc>
          <w:tcPr>
            <w:tcW w:w="3828"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r w:rsidRPr="000D307F">
              <w:rPr>
                <w:rFonts w:ascii="Times New Roman" w:hAnsi="Times New Roman" w:cs="Times New Roman"/>
                <w:sz w:val="24"/>
                <w:szCs w:val="24"/>
                <w:lang w:val="en-US"/>
              </w:rPr>
              <w:t>Title?</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p>
        </w:tc>
        <w:tc>
          <w:tcPr>
            <w:tcW w:w="1411"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p>
        </w:tc>
        <w:tc>
          <w:tcPr>
            <w:tcW w:w="1546"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p>
        </w:tc>
      </w:tr>
      <w:tr w:rsidR="008D0586" w:rsidRPr="000D307F" w:rsidTr="008D0586">
        <w:trPr>
          <w:trHeight w:val="418"/>
        </w:trPr>
        <w:tc>
          <w:tcPr>
            <w:tcW w:w="3828"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r w:rsidRPr="000D307F">
              <w:rPr>
                <w:rFonts w:ascii="Times New Roman" w:hAnsi="Times New Roman" w:cs="Times New Roman"/>
                <w:sz w:val="24"/>
                <w:szCs w:val="24"/>
                <w:lang w:val="en-US"/>
              </w:rPr>
              <w:t>Type?</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p>
        </w:tc>
        <w:tc>
          <w:tcPr>
            <w:tcW w:w="1411"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p>
        </w:tc>
        <w:tc>
          <w:tcPr>
            <w:tcW w:w="1546"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p>
        </w:tc>
      </w:tr>
      <w:tr w:rsidR="008D0586" w:rsidRPr="000D307F" w:rsidTr="008D0586">
        <w:trPr>
          <w:trHeight w:val="451"/>
        </w:trPr>
        <w:tc>
          <w:tcPr>
            <w:tcW w:w="3828"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r w:rsidRPr="000D307F">
              <w:rPr>
                <w:rFonts w:ascii="Times New Roman" w:hAnsi="Times New Roman" w:cs="Times New Roman"/>
                <w:sz w:val="24"/>
                <w:szCs w:val="24"/>
                <w:lang w:val="en-US"/>
              </w:rPr>
              <w:t>Where?</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p>
        </w:tc>
        <w:tc>
          <w:tcPr>
            <w:tcW w:w="1411"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p>
        </w:tc>
        <w:tc>
          <w:tcPr>
            <w:tcW w:w="1546"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p>
        </w:tc>
      </w:tr>
      <w:tr w:rsidR="008D0586" w:rsidRPr="000D307F" w:rsidTr="008D0586">
        <w:trPr>
          <w:trHeight w:val="509"/>
        </w:trPr>
        <w:tc>
          <w:tcPr>
            <w:tcW w:w="3828"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r w:rsidRPr="000D307F">
              <w:rPr>
                <w:rFonts w:ascii="Times New Roman" w:hAnsi="Times New Roman" w:cs="Times New Roman"/>
                <w:sz w:val="24"/>
                <w:szCs w:val="24"/>
                <w:lang w:val="en-US"/>
              </w:rPr>
              <w:t>When?</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p>
        </w:tc>
        <w:tc>
          <w:tcPr>
            <w:tcW w:w="1411"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p>
        </w:tc>
        <w:tc>
          <w:tcPr>
            <w:tcW w:w="1546"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p>
        </w:tc>
      </w:tr>
      <w:tr w:rsidR="008D0586" w:rsidRPr="000D307F" w:rsidTr="008D0586">
        <w:trPr>
          <w:trHeight w:val="878"/>
        </w:trPr>
        <w:tc>
          <w:tcPr>
            <w:tcW w:w="3828"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r w:rsidRPr="000D307F">
              <w:rPr>
                <w:rFonts w:ascii="Times New Roman" w:hAnsi="Times New Roman" w:cs="Times New Roman"/>
                <w:sz w:val="24"/>
                <w:szCs w:val="24"/>
                <w:lang w:val="en-US"/>
              </w:rPr>
              <w:t>The parts?</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r w:rsidRPr="000D307F">
              <w:rPr>
                <w:rFonts w:ascii="Times New Roman" w:hAnsi="Times New Roman" w:cs="Times New Roman"/>
                <w:sz w:val="24"/>
                <w:szCs w:val="24"/>
                <w:lang w:val="en-US"/>
              </w:rPr>
              <w:t>name</w:t>
            </w:r>
          </w:p>
        </w:tc>
        <w:tc>
          <w:tcPr>
            <w:tcW w:w="1411"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r w:rsidRPr="000D307F">
              <w:rPr>
                <w:rFonts w:ascii="Times New Roman" w:hAnsi="Times New Roman" w:cs="Times New Roman"/>
                <w:sz w:val="24"/>
                <w:szCs w:val="24"/>
                <w:lang w:val="en-US"/>
              </w:rPr>
              <w:t>description</w:t>
            </w:r>
          </w:p>
        </w:tc>
        <w:tc>
          <w:tcPr>
            <w:tcW w:w="1546"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rPr>
            </w:pPr>
            <w:r w:rsidRPr="000D307F">
              <w:rPr>
                <w:rFonts w:ascii="Times New Roman" w:hAnsi="Times New Roman" w:cs="Times New Roman"/>
                <w:sz w:val="24"/>
                <w:szCs w:val="24"/>
                <w:lang w:val="en-US"/>
              </w:rPr>
              <w:t>actor/actress</w:t>
            </w:r>
          </w:p>
        </w:tc>
      </w:tr>
      <w:tr w:rsidR="008D0586" w:rsidRPr="00981AC6" w:rsidTr="008D0586">
        <w:trPr>
          <w:trHeight w:val="898"/>
        </w:trPr>
        <w:tc>
          <w:tcPr>
            <w:tcW w:w="3828"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The hero? The heroine? The villain?</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lang w:val="en-US"/>
              </w:rPr>
            </w:pPr>
          </w:p>
        </w:tc>
        <w:tc>
          <w:tcPr>
            <w:tcW w:w="1411"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lang w:val="en-US"/>
              </w:rPr>
            </w:pPr>
          </w:p>
        </w:tc>
        <w:tc>
          <w:tcPr>
            <w:tcW w:w="1546"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lang w:val="en-US"/>
              </w:rPr>
            </w:pPr>
          </w:p>
        </w:tc>
      </w:tr>
      <w:tr w:rsidR="008D0586" w:rsidRPr="00981AC6" w:rsidTr="008D0586">
        <w:trPr>
          <w:trHeight w:val="898"/>
        </w:trPr>
        <w:tc>
          <w:tcPr>
            <w:tcW w:w="3828"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A short description of the story</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lang w:val="en-US"/>
              </w:rPr>
            </w:pPr>
          </w:p>
        </w:tc>
        <w:tc>
          <w:tcPr>
            <w:tcW w:w="1411"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lang w:val="en-US"/>
              </w:rPr>
            </w:pPr>
          </w:p>
        </w:tc>
        <w:tc>
          <w:tcPr>
            <w:tcW w:w="1546" w:type="dxa"/>
            <w:tcBorders>
              <w:top w:val="single" w:sz="6" w:space="0" w:color="auto"/>
              <w:left w:val="single" w:sz="6" w:space="0" w:color="auto"/>
              <w:bottom w:val="single" w:sz="6" w:space="0" w:color="auto"/>
              <w:right w:val="single" w:sz="6" w:space="0" w:color="auto"/>
            </w:tcBorders>
            <w:shd w:val="clear" w:color="auto" w:fill="FFFFFF"/>
            <w:vAlign w:val="center"/>
          </w:tcPr>
          <w:p w:rsidR="008D0586" w:rsidRPr="000D307F" w:rsidRDefault="008D0586" w:rsidP="005F0B20">
            <w:pPr>
              <w:shd w:val="clear" w:color="auto" w:fill="FFFFFF"/>
              <w:spacing w:after="0" w:line="240" w:lineRule="auto"/>
              <w:contextualSpacing/>
              <w:jc w:val="center"/>
              <w:rPr>
                <w:rFonts w:ascii="Times New Roman" w:hAnsi="Times New Roman" w:cs="Times New Roman"/>
                <w:sz w:val="24"/>
                <w:szCs w:val="24"/>
                <w:lang w:val="en-US"/>
              </w:rPr>
            </w:pPr>
          </w:p>
        </w:tc>
      </w:tr>
    </w:tbl>
    <w:p w:rsidR="008D0586" w:rsidRPr="000D307F" w:rsidRDefault="008D0586"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500818" w:rsidRPr="000D307F" w:rsidRDefault="00500818"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54</w:t>
      </w:r>
      <w:r w:rsidR="00FC68D8" w:rsidRPr="000D307F">
        <w:rPr>
          <w:rFonts w:ascii="Times New Roman" w:eastAsia="Times New Roman" w:hAnsi="Times New Roman" w:cs="Times New Roman"/>
          <w:b/>
          <w:smallCaps/>
          <w:sz w:val="24"/>
          <w:szCs w:val="24"/>
          <w:lang w:val="en-US" w:eastAsia="ru-RU"/>
        </w:rPr>
        <w:t>. Watching movie.</w:t>
      </w:r>
    </w:p>
    <w:p w:rsidR="00500818" w:rsidRPr="000D307F" w:rsidRDefault="00500818" w:rsidP="005F0B20">
      <w:pPr>
        <w:spacing w:after="0" w:line="240" w:lineRule="auto"/>
        <w:contextualSpacing/>
        <w:jc w:val="both"/>
        <w:rPr>
          <w:rFonts w:ascii="Times New Roman" w:eastAsia="Times New Roman" w:hAnsi="Times New Roman" w:cs="Times New Roman"/>
          <w:b/>
          <w:bCs/>
          <w:sz w:val="24"/>
          <w:szCs w:val="24"/>
          <w:lang w:val="en-US" w:eastAsia="ru-RU"/>
        </w:rPr>
      </w:pPr>
    </w:p>
    <w:p w:rsidR="006D6CC1" w:rsidRPr="000D307F" w:rsidRDefault="006D6CC1" w:rsidP="005F0B20">
      <w:pPr>
        <w:pStyle w:val="Style144"/>
        <w:widowControl/>
        <w:contextualSpacing/>
        <w:jc w:val="center"/>
        <w:rPr>
          <w:rStyle w:val="FontStyle193"/>
          <w:rFonts w:ascii="Times New Roman" w:hAnsi="Times New Roman" w:cs="Times New Roman"/>
          <w:sz w:val="24"/>
          <w:szCs w:val="24"/>
          <w:lang w:val="en-US" w:eastAsia="en-US"/>
        </w:rPr>
      </w:pPr>
      <w:r w:rsidRPr="000D307F">
        <w:rPr>
          <w:rStyle w:val="FontStyle193"/>
          <w:rFonts w:ascii="Times New Roman" w:hAnsi="Times New Roman" w:cs="Times New Roman"/>
          <w:sz w:val="24"/>
          <w:szCs w:val="24"/>
          <w:lang w:val="en-US" w:eastAsia="en-US"/>
        </w:rPr>
        <w:t>I. WRITING AND SPEAKING</w:t>
      </w:r>
    </w:p>
    <w:p w:rsidR="006D6CC1" w:rsidRPr="000D307F" w:rsidRDefault="006D6CC1" w:rsidP="005F0B20">
      <w:pPr>
        <w:pStyle w:val="Style144"/>
        <w:widowControl/>
        <w:contextualSpacing/>
        <w:jc w:val="center"/>
        <w:rPr>
          <w:rStyle w:val="FontStyle193"/>
          <w:rFonts w:ascii="Times New Roman" w:hAnsi="Times New Roman" w:cs="Times New Roman"/>
          <w:sz w:val="24"/>
          <w:szCs w:val="24"/>
          <w:lang w:val="en-US" w:eastAsia="en-US"/>
        </w:rPr>
      </w:pPr>
    </w:p>
    <w:p w:rsidR="006D6CC1" w:rsidRPr="000D307F" w:rsidRDefault="006D6CC1" w:rsidP="005F0B20">
      <w:pPr>
        <w:tabs>
          <w:tab w:val="left" w:pos="2535"/>
        </w:tabs>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noProof/>
          <w:sz w:val="24"/>
          <w:szCs w:val="24"/>
          <w:lang w:eastAsia="ru-RU"/>
        </w:rPr>
        <w:drawing>
          <wp:inline distT="0" distB="0" distL="0" distR="0" wp14:anchorId="37EABCE4" wp14:editId="435D40A2">
            <wp:extent cx="5336275" cy="3738880"/>
            <wp:effectExtent l="0" t="0" r="0" b="0"/>
            <wp:docPr id="119" name="Рисунок 11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1"/>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343857" cy="3744192"/>
                    </a:xfrm>
                    <a:prstGeom prst="rect">
                      <a:avLst/>
                    </a:prstGeom>
                    <a:noFill/>
                    <a:ln>
                      <a:noFill/>
                    </a:ln>
                  </pic:spPr>
                </pic:pic>
              </a:graphicData>
            </a:graphic>
          </wp:inline>
        </w:drawing>
      </w:r>
    </w:p>
    <w:p w:rsidR="006D6CC1" w:rsidRPr="000D307F" w:rsidRDefault="006D6CC1" w:rsidP="005F0B20">
      <w:pPr>
        <w:spacing w:after="0" w:line="240" w:lineRule="auto"/>
        <w:contextualSpacing/>
        <w:rPr>
          <w:rFonts w:ascii="Times New Roman" w:hAnsi="Times New Roman" w:cs="Times New Roman"/>
          <w:sz w:val="24"/>
          <w:szCs w:val="24"/>
          <w:lang w:val="en-US"/>
        </w:rPr>
      </w:pPr>
    </w:p>
    <w:p w:rsidR="006D6CC1" w:rsidRPr="000D307F" w:rsidRDefault="006D6CC1" w:rsidP="005F0B20">
      <w:p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noProof/>
          <w:sz w:val="24"/>
          <w:szCs w:val="24"/>
          <w:lang w:eastAsia="ru-RU"/>
        </w:rPr>
        <w:lastRenderedPageBreak/>
        <w:drawing>
          <wp:inline distT="0" distB="0" distL="0" distR="0" wp14:anchorId="6B855D77" wp14:editId="765F9D88">
            <wp:extent cx="5226685" cy="2906974"/>
            <wp:effectExtent l="0" t="0" r="0" b="8255"/>
            <wp:docPr id="118" name="Рисунок 11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1"/>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236936" cy="2912675"/>
                    </a:xfrm>
                    <a:prstGeom prst="rect">
                      <a:avLst/>
                    </a:prstGeom>
                    <a:noFill/>
                    <a:ln>
                      <a:noFill/>
                    </a:ln>
                  </pic:spPr>
                </pic:pic>
              </a:graphicData>
            </a:graphic>
          </wp:inline>
        </w:drawing>
      </w:r>
    </w:p>
    <w:p w:rsidR="006D6CC1" w:rsidRPr="000D307F" w:rsidRDefault="006D6CC1" w:rsidP="005F0B20">
      <w:pPr>
        <w:spacing w:after="0" w:line="240" w:lineRule="auto"/>
        <w:contextualSpacing/>
        <w:rPr>
          <w:rFonts w:ascii="Times New Roman" w:hAnsi="Times New Roman" w:cs="Times New Roman"/>
          <w:sz w:val="24"/>
          <w:szCs w:val="24"/>
          <w:lang w:val="en-US"/>
        </w:rPr>
      </w:pPr>
    </w:p>
    <w:p w:rsidR="006D6CC1" w:rsidRPr="000D307F" w:rsidRDefault="006D6CC1" w:rsidP="005F0B20">
      <w:pPr>
        <w:spacing w:after="0" w:line="240" w:lineRule="auto"/>
        <w:contextualSpacing/>
        <w:rPr>
          <w:rFonts w:ascii="Times New Roman" w:hAnsi="Times New Roman" w:cs="Times New Roman"/>
          <w:sz w:val="24"/>
          <w:szCs w:val="24"/>
          <w:lang w:val="en-US"/>
        </w:rPr>
      </w:pPr>
    </w:p>
    <w:p w:rsidR="006D6CC1" w:rsidRPr="000D307F" w:rsidRDefault="006D6CC1" w:rsidP="005F0B20">
      <w:p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noProof/>
          <w:sz w:val="24"/>
          <w:szCs w:val="24"/>
          <w:lang w:eastAsia="ru-RU"/>
        </w:rPr>
        <w:drawing>
          <wp:inline distT="0" distB="0" distL="0" distR="0" wp14:anchorId="4D2B5B9F" wp14:editId="1366CE49">
            <wp:extent cx="4831307" cy="4039702"/>
            <wp:effectExtent l="0" t="0" r="7620" b="0"/>
            <wp:docPr id="117" name="Рисунок 11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4837222" cy="4044648"/>
                    </a:xfrm>
                    <a:prstGeom prst="rect">
                      <a:avLst/>
                    </a:prstGeom>
                    <a:noFill/>
                    <a:ln>
                      <a:noFill/>
                    </a:ln>
                  </pic:spPr>
                </pic:pic>
              </a:graphicData>
            </a:graphic>
          </wp:inline>
        </w:drawing>
      </w:r>
    </w:p>
    <w:p w:rsidR="006D6CC1" w:rsidRPr="000D307F" w:rsidRDefault="006D6CC1" w:rsidP="005F0B20">
      <w:pPr>
        <w:spacing w:after="0" w:line="240" w:lineRule="auto"/>
        <w:contextualSpacing/>
        <w:rPr>
          <w:rFonts w:ascii="Times New Roman" w:hAnsi="Times New Roman" w:cs="Times New Roman"/>
          <w:sz w:val="24"/>
          <w:szCs w:val="24"/>
          <w:lang w:val="en-US"/>
        </w:rPr>
      </w:pPr>
    </w:p>
    <w:p w:rsidR="006D6CC1" w:rsidRPr="000D307F" w:rsidRDefault="006D6CC1" w:rsidP="005F0B20">
      <w:p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noProof/>
          <w:sz w:val="24"/>
          <w:szCs w:val="24"/>
          <w:lang w:eastAsia="ru-RU"/>
        </w:rPr>
        <w:drawing>
          <wp:inline distT="0" distB="0" distL="0" distR="0" wp14:anchorId="6A049318" wp14:editId="4C8BF1FC">
            <wp:extent cx="4967605" cy="1132799"/>
            <wp:effectExtent l="0" t="0" r="4445" b="0"/>
            <wp:docPr id="116" name="Рисунок 11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1"/>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013135" cy="1143181"/>
                    </a:xfrm>
                    <a:prstGeom prst="rect">
                      <a:avLst/>
                    </a:prstGeom>
                    <a:noFill/>
                    <a:ln>
                      <a:noFill/>
                    </a:ln>
                  </pic:spPr>
                </pic:pic>
              </a:graphicData>
            </a:graphic>
          </wp:inline>
        </w:drawing>
      </w:r>
    </w:p>
    <w:p w:rsidR="006D6CC1" w:rsidRPr="000D307F" w:rsidRDefault="006D6CC1" w:rsidP="005F0B20">
      <w:pPr>
        <w:pStyle w:val="Style135"/>
        <w:widowControl/>
        <w:ind w:left="293"/>
        <w:contextualSpacing/>
        <w:rPr>
          <w:rStyle w:val="FontStyle193"/>
          <w:rFonts w:ascii="Times New Roman" w:hAnsi="Times New Roman" w:cs="Times New Roman"/>
          <w:sz w:val="24"/>
          <w:szCs w:val="24"/>
          <w:lang w:val="en-US" w:eastAsia="en-US"/>
        </w:rPr>
      </w:pPr>
    </w:p>
    <w:p w:rsidR="006D6CC1" w:rsidRPr="000D307F" w:rsidRDefault="006D6CC1" w:rsidP="005F0B20">
      <w:pPr>
        <w:pStyle w:val="Style135"/>
        <w:widowControl/>
        <w:ind w:left="293"/>
        <w:contextualSpacing/>
        <w:rPr>
          <w:rStyle w:val="FontStyle193"/>
          <w:rFonts w:ascii="Times New Roman" w:hAnsi="Times New Roman" w:cs="Times New Roman"/>
          <w:sz w:val="24"/>
          <w:szCs w:val="24"/>
          <w:lang w:val="en-US" w:eastAsia="en-US"/>
        </w:rPr>
      </w:pPr>
      <w:r w:rsidRPr="000D307F">
        <w:rPr>
          <w:rStyle w:val="FontStyle193"/>
          <w:rFonts w:ascii="Times New Roman" w:hAnsi="Times New Roman" w:cs="Times New Roman"/>
          <w:sz w:val="24"/>
          <w:szCs w:val="24"/>
          <w:lang w:val="en-US" w:eastAsia="en-US"/>
        </w:rPr>
        <w:lastRenderedPageBreak/>
        <w:t>II. PROJECT WORK</w:t>
      </w:r>
    </w:p>
    <w:p w:rsidR="006D6CC1" w:rsidRPr="000D307F" w:rsidRDefault="006D6CC1" w:rsidP="005F0B20">
      <w:pPr>
        <w:pStyle w:val="Style119"/>
        <w:widowControl/>
        <w:spacing w:line="240" w:lineRule="auto"/>
        <w:ind w:firstLine="274"/>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In this unit, you will be working with different aspects of the motion picture industry. To expand your knowledge of this field, you will keep a record of the films you see at home, at your friend's and at the university. While watching each film, write down the information asked for in the chart below.</w:t>
      </w:r>
    </w:p>
    <w:p w:rsidR="006D6CC1" w:rsidRPr="000D307F" w:rsidRDefault="006D6CC1" w:rsidP="005F0B20">
      <w:pPr>
        <w:pStyle w:val="Style84"/>
        <w:widowControl/>
        <w:tabs>
          <w:tab w:val="right" w:pos="5396"/>
        </w:tabs>
        <w:ind w:left="1934"/>
        <w:contextualSpacing/>
        <w:rPr>
          <w:rStyle w:val="FontStyle194"/>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Observation Sheet</w:t>
      </w:r>
      <w:r w:rsidRPr="000D307F">
        <w:rPr>
          <w:rStyle w:val="FontStyle194"/>
          <w:rFonts w:ascii="Times New Roman" w:hAnsi="Times New Roman" w:cs="Times New Roman"/>
          <w:sz w:val="24"/>
          <w:szCs w:val="24"/>
          <w:lang w:val="en-US" w:eastAsia="en-US"/>
        </w:rPr>
        <w:tab/>
      </w:r>
    </w:p>
    <w:p w:rsidR="006D6CC1" w:rsidRPr="000D307F" w:rsidRDefault="006D6CC1" w:rsidP="005F0B20">
      <w:pPr>
        <w:spacing w:after="0" w:line="240" w:lineRule="auto"/>
        <w:contextualSpacing/>
        <w:rPr>
          <w:rFonts w:ascii="Times New Roman" w:hAnsi="Times New Roman" w:cs="Times New Roman"/>
          <w:sz w:val="24"/>
          <w:szCs w:val="24"/>
        </w:rPr>
      </w:pPr>
    </w:p>
    <w:tbl>
      <w:tblPr>
        <w:tblW w:w="0" w:type="auto"/>
        <w:tblInd w:w="40" w:type="dxa"/>
        <w:tblLayout w:type="fixed"/>
        <w:tblCellMar>
          <w:left w:w="40" w:type="dxa"/>
          <w:right w:w="40" w:type="dxa"/>
        </w:tblCellMar>
        <w:tblLook w:val="0000" w:firstRow="0" w:lastRow="0" w:firstColumn="0" w:lastColumn="0" w:noHBand="0" w:noVBand="0"/>
      </w:tblPr>
      <w:tblGrid>
        <w:gridCol w:w="446"/>
        <w:gridCol w:w="1594"/>
        <w:gridCol w:w="1320"/>
        <w:gridCol w:w="2160"/>
        <w:gridCol w:w="1560"/>
        <w:gridCol w:w="2280"/>
      </w:tblGrid>
      <w:tr w:rsidR="006D6CC1" w:rsidRPr="000D307F" w:rsidTr="008514A4">
        <w:tc>
          <w:tcPr>
            <w:tcW w:w="446"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594"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Name of film</w:t>
            </w:r>
          </w:p>
        </w:tc>
        <w:tc>
          <w:tcPr>
            <w:tcW w:w="132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ind w:left="5" w:hanging="5"/>
              <w:contextualSpacing/>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Type of film</w:t>
            </w:r>
          </w:p>
        </w:tc>
        <w:tc>
          <w:tcPr>
            <w:tcW w:w="21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Main actors</w:t>
            </w:r>
          </w:p>
        </w:tc>
        <w:tc>
          <w:tcPr>
            <w:tcW w:w="15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Director</w:t>
            </w:r>
          </w:p>
        </w:tc>
        <w:tc>
          <w:tcPr>
            <w:tcW w:w="228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Rating (from 1 to 5</w:t>
            </w:r>
          </w:p>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stars)</w:t>
            </w:r>
          </w:p>
        </w:tc>
      </w:tr>
      <w:tr w:rsidR="006D6CC1" w:rsidRPr="000D307F" w:rsidTr="008514A4">
        <w:tc>
          <w:tcPr>
            <w:tcW w:w="446"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rPr>
            </w:pPr>
            <w:r w:rsidRPr="000D307F">
              <w:rPr>
                <w:rStyle w:val="FontStyle174"/>
                <w:rFonts w:ascii="Times New Roman" w:hAnsi="Times New Roman" w:cs="Times New Roman"/>
                <w:sz w:val="24"/>
                <w:szCs w:val="24"/>
              </w:rPr>
              <w:t>1</w:t>
            </w:r>
          </w:p>
        </w:tc>
        <w:tc>
          <w:tcPr>
            <w:tcW w:w="1594"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ind w:left="10" w:hanging="10"/>
              <w:contextualSpacing/>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Apocalypse Now</w:t>
            </w:r>
          </w:p>
        </w:tc>
        <w:tc>
          <w:tcPr>
            <w:tcW w:w="132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ind w:left="5" w:hanging="5"/>
              <w:contextualSpacing/>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War movie</w:t>
            </w:r>
          </w:p>
        </w:tc>
        <w:tc>
          <w:tcPr>
            <w:tcW w:w="21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Martin Sheen, Marlin Brando and Robert Duvall</w:t>
            </w:r>
          </w:p>
        </w:tc>
        <w:tc>
          <w:tcPr>
            <w:tcW w:w="15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Francis</w:t>
            </w:r>
          </w:p>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Ford</w:t>
            </w:r>
          </w:p>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lang w:val="en-US" w:eastAsia="en-US"/>
              </w:rPr>
            </w:pPr>
            <w:r w:rsidRPr="000D307F">
              <w:rPr>
                <w:rStyle w:val="FontStyle174"/>
                <w:rFonts w:ascii="Times New Roman" w:hAnsi="Times New Roman" w:cs="Times New Roman"/>
                <w:sz w:val="24"/>
                <w:szCs w:val="24"/>
                <w:lang w:val="en-US" w:eastAsia="en-US"/>
              </w:rPr>
              <w:t>Copula</w:t>
            </w:r>
          </w:p>
        </w:tc>
        <w:tc>
          <w:tcPr>
            <w:tcW w:w="228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r>
      <w:tr w:rsidR="006D6CC1" w:rsidRPr="000D307F" w:rsidTr="008514A4">
        <w:tc>
          <w:tcPr>
            <w:tcW w:w="446"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rPr>
            </w:pPr>
            <w:r w:rsidRPr="000D307F">
              <w:rPr>
                <w:rStyle w:val="FontStyle174"/>
                <w:rFonts w:ascii="Times New Roman" w:hAnsi="Times New Roman" w:cs="Times New Roman"/>
                <w:sz w:val="24"/>
                <w:szCs w:val="24"/>
              </w:rPr>
              <w:t>2</w:t>
            </w:r>
          </w:p>
        </w:tc>
        <w:tc>
          <w:tcPr>
            <w:tcW w:w="1594"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32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5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228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r>
      <w:tr w:rsidR="006D6CC1" w:rsidRPr="000D307F" w:rsidTr="008514A4">
        <w:tc>
          <w:tcPr>
            <w:tcW w:w="446"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rPr>
            </w:pPr>
            <w:r w:rsidRPr="000D307F">
              <w:rPr>
                <w:rStyle w:val="FontStyle174"/>
                <w:rFonts w:ascii="Times New Roman" w:hAnsi="Times New Roman" w:cs="Times New Roman"/>
                <w:sz w:val="24"/>
                <w:szCs w:val="24"/>
              </w:rPr>
              <w:t>3</w:t>
            </w:r>
          </w:p>
        </w:tc>
        <w:tc>
          <w:tcPr>
            <w:tcW w:w="1594"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32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5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228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r>
      <w:tr w:rsidR="006D6CC1" w:rsidRPr="000D307F" w:rsidTr="008514A4">
        <w:tc>
          <w:tcPr>
            <w:tcW w:w="446"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rPr>
            </w:pPr>
            <w:r w:rsidRPr="000D307F">
              <w:rPr>
                <w:rStyle w:val="FontStyle174"/>
                <w:rFonts w:ascii="Times New Roman" w:hAnsi="Times New Roman" w:cs="Times New Roman"/>
                <w:sz w:val="24"/>
                <w:szCs w:val="24"/>
              </w:rPr>
              <w:t>4</w:t>
            </w:r>
          </w:p>
        </w:tc>
        <w:tc>
          <w:tcPr>
            <w:tcW w:w="1594"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32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5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228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r>
      <w:tr w:rsidR="006D6CC1" w:rsidRPr="000D307F" w:rsidTr="008514A4">
        <w:tc>
          <w:tcPr>
            <w:tcW w:w="446"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rPr>
            </w:pPr>
            <w:r w:rsidRPr="000D307F">
              <w:rPr>
                <w:rStyle w:val="FontStyle174"/>
                <w:rFonts w:ascii="Times New Roman" w:hAnsi="Times New Roman" w:cs="Times New Roman"/>
                <w:sz w:val="24"/>
                <w:szCs w:val="24"/>
              </w:rPr>
              <w:t>5</w:t>
            </w:r>
          </w:p>
        </w:tc>
        <w:tc>
          <w:tcPr>
            <w:tcW w:w="1594"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32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5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228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r>
      <w:tr w:rsidR="006D6CC1" w:rsidRPr="000D307F" w:rsidTr="008514A4">
        <w:tc>
          <w:tcPr>
            <w:tcW w:w="446"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rPr>
            </w:pPr>
            <w:r w:rsidRPr="000D307F">
              <w:rPr>
                <w:rStyle w:val="FontStyle174"/>
                <w:rFonts w:ascii="Times New Roman" w:hAnsi="Times New Roman" w:cs="Times New Roman"/>
                <w:sz w:val="24"/>
                <w:szCs w:val="24"/>
              </w:rPr>
              <w:t>6</w:t>
            </w:r>
          </w:p>
        </w:tc>
        <w:tc>
          <w:tcPr>
            <w:tcW w:w="1594"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32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5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228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r>
      <w:tr w:rsidR="006D6CC1" w:rsidRPr="000D307F" w:rsidTr="008514A4">
        <w:tc>
          <w:tcPr>
            <w:tcW w:w="446"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rPr>
            </w:pPr>
            <w:r w:rsidRPr="000D307F">
              <w:rPr>
                <w:rStyle w:val="FontStyle174"/>
                <w:rFonts w:ascii="Times New Roman" w:hAnsi="Times New Roman" w:cs="Times New Roman"/>
                <w:sz w:val="24"/>
                <w:szCs w:val="24"/>
              </w:rPr>
              <w:t>7</w:t>
            </w:r>
          </w:p>
        </w:tc>
        <w:tc>
          <w:tcPr>
            <w:tcW w:w="1594"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32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5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228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r>
      <w:tr w:rsidR="006D6CC1" w:rsidRPr="000D307F" w:rsidTr="008514A4">
        <w:tc>
          <w:tcPr>
            <w:tcW w:w="446"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rPr>
            </w:pPr>
            <w:r w:rsidRPr="000D307F">
              <w:rPr>
                <w:rStyle w:val="FontStyle174"/>
                <w:rFonts w:ascii="Times New Roman" w:hAnsi="Times New Roman" w:cs="Times New Roman"/>
                <w:sz w:val="24"/>
                <w:szCs w:val="24"/>
              </w:rPr>
              <w:t>8</w:t>
            </w:r>
          </w:p>
        </w:tc>
        <w:tc>
          <w:tcPr>
            <w:tcW w:w="1594"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32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5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228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r>
      <w:tr w:rsidR="006D6CC1" w:rsidRPr="000D307F" w:rsidTr="008514A4">
        <w:tc>
          <w:tcPr>
            <w:tcW w:w="446"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rPr>
            </w:pPr>
            <w:r w:rsidRPr="000D307F">
              <w:rPr>
                <w:rStyle w:val="FontStyle174"/>
                <w:rFonts w:ascii="Times New Roman" w:hAnsi="Times New Roman" w:cs="Times New Roman"/>
                <w:sz w:val="24"/>
                <w:szCs w:val="24"/>
              </w:rPr>
              <w:t>9</w:t>
            </w:r>
          </w:p>
        </w:tc>
        <w:tc>
          <w:tcPr>
            <w:tcW w:w="1594"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32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5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228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r>
      <w:tr w:rsidR="006D6CC1" w:rsidRPr="000D307F" w:rsidTr="008514A4">
        <w:tc>
          <w:tcPr>
            <w:tcW w:w="446"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64"/>
              <w:widowControl/>
              <w:spacing w:line="240" w:lineRule="auto"/>
              <w:contextualSpacing/>
              <w:rPr>
                <w:rStyle w:val="FontStyle174"/>
                <w:rFonts w:ascii="Times New Roman" w:hAnsi="Times New Roman" w:cs="Times New Roman"/>
                <w:sz w:val="24"/>
                <w:szCs w:val="24"/>
              </w:rPr>
            </w:pPr>
            <w:r w:rsidRPr="000D307F">
              <w:rPr>
                <w:rStyle w:val="FontStyle174"/>
                <w:rFonts w:ascii="Times New Roman" w:hAnsi="Times New Roman" w:cs="Times New Roman"/>
                <w:sz w:val="24"/>
                <w:szCs w:val="24"/>
              </w:rPr>
              <w:t>10</w:t>
            </w:r>
          </w:p>
        </w:tc>
        <w:tc>
          <w:tcPr>
            <w:tcW w:w="1594"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32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21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156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c>
          <w:tcPr>
            <w:tcW w:w="2280" w:type="dxa"/>
            <w:tcBorders>
              <w:top w:val="single" w:sz="6" w:space="0" w:color="auto"/>
              <w:left w:val="single" w:sz="6" w:space="0" w:color="auto"/>
              <w:bottom w:val="single" w:sz="6" w:space="0" w:color="auto"/>
              <w:right w:val="single" w:sz="6" w:space="0" w:color="auto"/>
            </w:tcBorders>
          </w:tcPr>
          <w:p w:rsidR="006D6CC1" w:rsidRPr="000D307F" w:rsidRDefault="006D6CC1" w:rsidP="005F0B20">
            <w:pPr>
              <w:pStyle w:val="Style48"/>
              <w:widowControl/>
              <w:spacing w:line="240" w:lineRule="auto"/>
              <w:contextualSpacing/>
              <w:rPr>
                <w:rFonts w:ascii="Times New Roman"/>
              </w:rPr>
            </w:pPr>
          </w:p>
        </w:tc>
      </w:tr>
    </w:tbl>
    <w:p w:rsidR="006D6CC1" w:rsidRPr="000D307F" w:rsidRDefault="006D6CC1" w:rsidP="005F0B20">
      <w:pPr>
        <w:spacing w:after="0" w:line="240" w:lineRule="auto"/>
        <w:contextualSpacing/>
        <w:rPr>
          <w:rFonts w:ascii="Times New Roman" w:hAnsi="Times New Roman" w:cs="Times New Roman"/>
          <w:sz w:val="24"/>
          <w:szCs w:val="24"/>
          <w:lang w:val="en-US"/>
        </w:rPr>
      </w:pPr>
    </w:p>
    <w:p w:rsidR="006D6CC1" w:rsidRPr="000D307F" w:rsidRDefault="006D6CC1" w:rsidP="005F0B20">
      <w:pPr>
        <w:pStyle w:val="Style135"/>
        <w:widowControl/>
        <w:ind w:left="288"/>
        <w:contextualSpacing/>
        <w:jc w:val="both"/>
        <w:rPr>
          <w:rStyle w:val="FontStyle193"/>
          <w:rFonts w:ascii="Times New Roman" w:hAnsi="Times New Roman" w:cs="Times New Roman"/>
          <w:sz w:val="24"/>
          <w:szCs w:val="24"/>
          <w:lang w:val="en-US" w:eastAsia="en-US"/>
        </w:rPr>
      </w:pPr>
      <w:r w:rsidRPr="000D307F">
        <w:rPr>
          <w:rStyle w:val="FontStyle193"/>
          <w:rFonts w:ascii="Times New Roman" w:hAnsi="Times New Roman" w:cs="Times New Roman"/>
          <w:sz w:val="24"/>
          <w:szCs w:val="24"/>
          <w:lang w:val="en-US" w:eastAsia="en-US"/>
        </w:rPr>
        <w:t>Glossary:</w:t>
      </w:r>
    </w:p>
    <w:p w:rsidR="006D6CC1" w:rsidRPr="000D307F" w:rsidRDefault="006D6CC1" w:rsidP="005F0B20">
      <w:pPr>
        <w:pStyle w:val="Style135"/>
        <w:widowControl/>
        <w:ind w:left="288"/>
        <w:contextualSpacing/>
        <w:jc w:val="both"/>
        <w:rPr>
          <w:rStyle w:val="FontStyle193"/>
          <w:rFonts w:ascii="Times New Roman" w:hAnsi="Times New Roman" w:cs="Times New Roman"/>
          <w:sz w:val="24"/>
          <w:szCs w:val="24"/>
          <w:lang w:val="en-US" w:eastAsia="en-US"/>
        </w:rPr>
      </w:pPr>
    </w:p>
    <w:p w:rsidR="006D6CC1" w:rsidRPr="000D307F" w:rsidRDefault="006D6CC1" w:rsidP="005F0B20">
      <w:pPr>
        <w:pStyle w:val="Style146"/>
        <w:widowControl/>
        <w:tabs>
          <w:tab w:val="left" w:pos="571"/>
        </w:tabs>
        <w:spacing w:line="240" w:lineRule="auto"/>
        <w:ind w:left="298" w:firstLine="0"/>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1.</w:t>
      </w:r>
      <w:r w:rsidRPr="000D307F">
        <w:rPr>
          <w:rStyle w:val="FontStyle196"/>
          <w:rFonts w:ascii="Times New Roman" w:hAnsi="Times New Roman" w:cs="Times New Roman"/>
          <w:sz w:val="24"/>
          <w:szCs w:val="24"/>
          <w:lang w:val="en-US"/>
        </w:rPr>
        <w:tab/>
      </w:r>
      <w:r w:rsidRPr="000D307F">
        <w:rPr>
          <w:rStyle w:val="FontStyle194"/>
          <w:rFonts w:ascii="Times New Roman" w:hAnsi="Times New Roman" w:cs="Times New Roman"/>
          <w:sz w:val="24"/>
          <w:szCs w:val="24"/>
          <w:lang w:val="en-US"/>
        </w:rPr>
        <w:t xml:space="preserve">mispronounce (v) </w:t>
      </w:r>
      <w:r w:rsidRPr="000D307F">
        <w:rPr>
          <w:rStyle w:val="FontStyle196"/>
          <w:rFonts w:ascii="Times New Roman" w:hAnsi="Times New Roman" w:cs="Times New Roman"/>
          <w:sz w:val="24"/>
          <w:szCs w:val="24"/>
          <w:lang w:val="en-US"/>
        </w:rPr>
        <w:t>- to say a word incorrectly</w:t>
      </w:r>
    </w:p>
    <w:p w:rsidR="006D6CC1" w:rsidRPr="000D307F" w:rsidRDefault="006D6CC1" w:rsidP="005F0B20">
      <w:pPr>
        <w:pStyle w:val="Style119"/>
        <w:widowControl/>
        <w:spacing w:line="240" w:lineRule="auto"/>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E.g., My fat, bald, American English teacher always mispronounces my name.</w:t>
      </w:r>
    </w:p>
    <w:p w:rsidR="006D6CC1" w:rsidRPr="000D307F" w:rsidRDefault="006D6CC1" w:rsidP="005F0B20">
      <w:pPr>
        <w:pStyle w:val="Style146"/>
        <w:widowControl/>
        <w:tabs>
          <w:tab w:val="left" w:pos="658"/>
        </w:tabs>
        <w:spacing w:line="240" w:lineRule="auto"/>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2.</w:t>
      </w:r>
      <w:r w:rsidRPr="000D307F">
        <w:rPr>
          <w:rStyle w:val="FontStyle196"/>
          <w:rFonts w:ascii="Times New Roman" w:hAnsi="Times New Roman" w:cs="Times New Roman"/>
          <w:sz w:val="24"/>
          <w:szCs w:val="24"/>
          <w:lang w:val="en-US"/>
        </w:rPr>
        <w:tab/>
      </w:r>
      <w:r w:rsidRPr="000D307F">
        <w:rPr>
          <w:rStyle w:val="FontStyle194"/>
          <w:rFonts w:ascii="Times New Roman" w:hAnsi="Times New Roman" w:cs="Times New Roman"/>
          <w:sz w:val="24"/>
          <w:szCs w:val="24"/>
          <w:lang w:val="en-US"/>
        </w:rPr>
        <w:t xml:space="preserve">suburb (n) - </w:t>
      </w:r>
      <w:r w:rsidRPr="000D307F">
        <w:rPr>
          <w:rStyle w:val="FontStyle196"/>
          <w:rFonts w:ascii="Times New Roman" w:hAnsi="Times New Roman" w:cs="Times New Roman"/>
          <w:sz w:val="24"/>
          <w:szCs w:val="24"/>
          <w:lang w:val="en-US"/>
        </w:rPr>
        <w:t>a small city or town near a large metropolitan area</w:t>
      </w:r>
    </w:p>
    <w:p w:rsidR="006D6CC1" w:rsidRPr="000D307F" w:rsidRDefault="006D6CC1" w:rsidP="005F0B20">
      <w:pPr>
        <w:pStyle w:val="Style119"/>
        <w:widowControl/>
        <w:spacing w:line="240" w:lineRule="auto"/>
        <w:ind w:firstLine="264"/>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E.g., Many people are leaving American cities, such as New York, to live in the suburbs.</w:t>
      </w:r>
    </w:p>
    <w:p w:rsidR="006D6CC1" w:rsidRPr="000D307F" w:rsidRDefault="006D6CC1" w:rsidP="005F0B20">
      <w:pPr>
        <w:pStyle w:val="Style157"/>
        <w:widowControl/>
        <w:tabs>
          <w:tab w:val="left" w:pos="518"/>
        </w:tabs>
        <w:ind w:left="283"/>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3.</w:t>
      </w:r>
      <w:r w:rsidRPr="000D307F">
        <w:rPr>
          <w:rStyle w:val="FontStyle196"/>
          <w:rFonts w:ascii="Times New Roman" w:hAnsi="Times New Roman" w:cs="Times New Roman"/>
          <w:sz w:val="24"/>
          <w:szCs w:val="24"/>
          <w:lang w:val="en-US"/>
        </w:rPr>
        <w:tab/>
      </w:r>
      <w:r w:rsidRPr="000D307F">
        <w:rPr>
          <w:rStyle w:val="FontStyle194"/>
          <w:rFonts w:ascii="Times New Roman" w:hAnsi="Times New Roman" w:cs="Times New Roman"/>
          <w:sz w:val="24"/>
          <w:szCs w:val="24"/>
          <w:lang w:val="en-US"/>
        </w:rPr>
        <w:t xml:space="preserve">adjacent (adj.) </w:t>
      </w:r>
      <w:r w:rsidRPr="000D307F">
        <w:rPr>
          <w:rStyle w:val="FontStyle196"/>
          <w:rFonts w:ascii="Times New Roman" w:hAnsi="Times New Roman" w:cs="Times New Roman"/>
          <w:sz w:val="24"/>
          <w:szCs w:val="24"/>
          <w:lang w:val="en-US"/>
        </w:rPr>
        <w:t>- next to</w:t>
      </w:r>
    </w:p>
    <w:p w:rsidR="006D6CC1" w:rsidRPr="000D307F" w:rsidRDefault="006D6CC1" w:rsidP="005F0B20">
      <w:pPr>
        <w:pStyle w:val="Style119"/>
        <w:widowControl/>
        <w:spacing w:line="240" w:lineRule="auto"/>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E.g., Although Kibray is adjacent to Tashkent, life is very different there.</w:t>
      </w:r>
    </w:p>
    <w:p w:rsidR="006D6CC1" w:rsidRPr="000D307F" w:rsidRDefault="006D6CC1" w:rsidP="005F0B20">
      <w:pPr>
        <w:pStyle w:val="Style99"/>
        <w:widowControl/>
        <w:spacing w:line="240" w:lineRule="auto"/>
        <w:ind w:left="278"/>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 xml:space="preserve">4. </w:t>
      </w:r>
      <w:r w:rsidRPr="000D307F">
        <w:rPr>
          <w:rStyle w:val="FontStyle194"/>
          <w:rFonts w:ascii="Times New Roman" w:hAnsi="Times New Roman" w:cs="Times New Roman"/>
          <w:sz w:val="24"/>
          <w:szCs w:val="24"/>
          <w:lang w:val="en-US" w:eastAsia="en-US"/>
        </w:rPr>
        <w:t xml:space="preserve">perplex (v) </w:t>
      </w:r>
      <w:r w:rsidRPr="000D307F">
        <w:rPr>
          <w:rStyle w:val="FontStyle196"/>
          <w:rFonts w:ascii="Times New Roman" w:hAnsi="Times New Roman" w:cs="Times New Roman"/>
          <w:sz w:val="24"/>
          <w:szCs w:val="24"/>
          <w:lang w:val="en-US" w:eastAsia="en-US"/>
        </w:rPr>
        <w:t>- to confuse</w:t>
      </w:r>
    </w:p>
    <w:p w:rsidR="006D6CC1" w:rsidRPr="000D307F" w:rsidRDefault="006D6CC1" w:rsidP="005F0B20">
      <w:pPr>
        <w:pStyle w:val="Style119"/>
        <w:widowControl/>
        <w:spacing w:line="240" w:lineRule="auto"/>
        <w:ind w:firstLine="274"/>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E.g., This riddle perplexed many people of Thebes: what walks on three legs in the morning, two in the afternoon and three at night.</w:t>
      </w:r>
    </w:p>
    <w:p w:rsidR="006D6CC1" w:rsidRPr="000D307F" w:rsidRDefault="006D6CC1" w:rsidP="005F0B20">
      <w:pPr>
        <w:pStyle w:val="Style146"/>
        <w:widowControl/>
        <w:tabs>
          <w:tab w:val="left" w:pos="600"/>
        </w:tabs>
        <w:spacing w:line="240" w:lineRule="auto"/>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5.</w:t>
      </w:r>
      <w:r w:rsidRPr="000D307F">
        <w:rPr>
          <w:rStyle w:val="FontStyle196"/>
          <w:rFonts w:ascii="Times New Roman" w:hAnsi="Times New Roman" w:cs="Times New Roman"/>
          <w:sz w:val="24"/>
          <w:szCs w:val="24"/>
          <w:lang w:val="en-US"/>
        </w:rPr>
        <w:tab/>
      </w:r>
      <w:r w:rsidRPr="000D307F">
        <w:rPr>
          <w:rStyle w:val="FontStyle194"/>
          <w:rFonts w:ascii="Times New Roman" w:hAnsi="Times New Roman" w:cs="Times New Roman"/>
          <w:sz w:val="24"/>
          <w:szCs w:val="24"/>
          <w:lang w:val="en-US"/>
        </w:rPr>
        <w:t xml:space="preserve">cuisine (n) </w:t>
      </w:r>
      <w:r w:rsidRPr="000D307F">
        <w:rPr>
          <w:rStyle w:val="FontStyle196"/>
          <w:rFonts w:ascii="Times New Roman" w:hAnsi="Times New Roman" w:cs="Times New Roman"/>
          <w:sz w:val="24"/>
          <w:szCs w:val="24"/>
          <w:lang w:val="en-US"/>
        </w:rPr>
        <w:t>- the collection of dishes (prepared foods) of a nationality or ethnic group</w:t>
      </w:r>
    </w:p>
    <w:p w:rsidR="006D6CC1" w:rsidRPr="000D307F" w:rsidRDefault="006D6CC1" w:rsidP="005F0B20">
      <w:pPr>
        <w:pStyle w:val="Style119"/>
        <w:widowControl/>
        <w:spacing w:line="240" w:lineRule="auto"/>
        <w:ind w:firstLine="283"/>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E.g., Many people around the world like Japanese cuisine, but Thai food is even more popular.</w:t>
      </w:r>
    </w:p>
    <w:p w:rsidR="006D6CC1" w:rsidRPr="000D307F" w:rsidRDefault="006D6CC1" w:rsidP="005F0B20">
      <w:pPr>
        <w:pStyle w:val="Style146"/>
        <w:widowControl/>
        <w:tabs>
          <w:tab w:val="left" w:pos="614"/>
        </w:tabs>
        <w:spacing w:line="240" w:lineRule="auto"/>
        <w:ind w:left="288" w:firstLine="0"/>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6.</w:t>
      </w:r>
      <w:r w:rsidRPr="000D307F">
        <w:rPr>
          <w:rStyle w:val="FontStyle196"/>
          <w:rFonts w:ascii="Times New Roman" w:hAnsi="Times New Roman" w:cs="Times New Roman"/>
          <w:sz w:val="24"/>
          <w:szCs w:val="24"/>
          <w:lang w:val="en-US"/>
        </w:rPr>
        <w:tab/>
      </w:r>
      <w:r w:rsidRPr="000D307F">
        <w:rPr>
          <w:rStyle w:val="FontStyle194"/>
          <w:rFonts w:ascii="Times New Roman" w:hAnsi="Times New Roman" w:cs="Times New Roman"/>
          <w:sz w:val="24"/>
          <w:szCs w:val="24"/>
          <w:lang w:val="en-US"/>
        </w:rPr>
        <w:t xml:space="preserve">incorporate (v) </w:t>
      </w:r>
      <w:r w:rsidRPr="000D307F">
        <w:rPr>
          <w:rStyle w:val="FontStyle196"/>
          <w:rFonts w:ascii="Times New Roman" w:hAnsi="Times New Roman" w:cs="Times New Roman"/>
          <w:sz w:val="24"/>
          <w:szCs w:val="24"/>
          <w:lang w:val="en-US"/>
        </w:rPr>
        <w:t>- to blend of mix together</w:t>
      </w:r>
    </w:p>
    <w:p w:rsidR="006D6CC1" w:rsidRPr="000D307F" w:rsidRDefault="006D6CC1" w:rsidP="005F0B20">
      <w:pPr>
        <w:pStyle w:val="Style119"/>
        <w:widowControl/>
        <w:spacing w:line="240" w:lineRule="auto"/>
        <w:ind w:firstLine="283"/>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E.g., Rap music incorporates the musical styles of rock, soul, and jazz to create a truly original art form.</w:t>
      </w:r>
    </w:p>
    <w:p w:rsidR="006D6CC1" w:rsidRPr="000D307F" w:rsidRDefault="006D6CC1" w:rsidP="005F0B20">
      <w:pPr>
        <w:pStyle w:val="Style146"/>
        <w:widowControl/>
        <w:tabs>
          <w:tab w:val="left" w:pos="614"/>
        </w:tabs>
        <w:spacing w:line="240" w:lineRule="auto"/>
        <w:ind w:left="288" w:firstLine="0"/>
        <w:contextualSpacing/>
        <w:jc w:val="left"/>
        <w:rPr>
          <w:rStyle w:val="FontStyle196"/>
          <w:rFonts w:ascii="Times New Roman" w:hAnsi="Times New Roman" w:cs="Times New Roman"/>
          <w:sz w:val="24"/>
          <w:szCs w:val="24"/>
          <w:lang w:val="en-US"/>
        </w:rPr>
      </w:pPr>
      <w:r w:rsidRPr="000D307F">
        <w:rPr>
          <w:rStyle w:val="FontStyle194"/>
          <w:rFonts w:ascii="Times New Roman" w:hAnsi="Times New Roman" w:cs="Times New Roman"/>
          <w:sz w:val="24"/>
          <w:szCs w:val="24"/>
          <w:lang w:val="en-US"/>
        </w:rPr>
        <w:t>7.</w:t>
      </w:r>
      <w:r w:rsidRPr="000D307F">
        <w:rPr>
          <w:rStyle w:val="FontStyle194"/>
          <w:rFonts w:ascii="Times New Roman" w:hAnsi="Times New Roman" w:cs="Times New Roman"/>
          <w:b w:val="0"/>
          <w:bCs w:val="0"/>
          <w:sz w:val="24"/>
          <w:szCs w:val="24"/>
          <w:lang w:val="en-US"/>
        </w:rPr>
        <w:tab/>
      </w:r>
      <w:r w:rsidRPr="000D307F">
        <w:rPr>
          <w:rStyle w:val="FontStyle194"/>
          <w:rFonts w:ascii="Times New Roman" w:hAnsi="Times New Roman" w:cs="Times New Roman"/>
          <w:sz w:val="24"/>
          <w:szCs w:val="24"/>
          <w:lang w:val="en-US"/>
        </w:rPr>
        <w:t xml:space="preserve">expose (v) </w:t>
      </w:r>
      <w:r w:rsidRPr="000D307F">
        <w:rPr>
          <w:rStyle w:val="FontStyle196"/>
          <w:rFonts w:ascii="Times New Roman" w:hAnsi="Times New Roman" w:cs="Times New Roman"/>
          <w:sz w:val="24"/>
          <w:szCs w:val="24"/>
          <w:lang w:val="en-US"/>
        </w:rPr>
        <w:t>- uncover, display, make known</w:t>
      </w:r>
    </w:p>
    <w:p w:rsidR="006D6CC1" w:rsidRPr="000D307F" w:rsidRDefault="006D6CC1" w:rsidP="005F0B20">
      <w:pPr>
        <w:pStyle w:val="Style119"/>
        <w:widowControl/>
        <w:spacing w:line="240" w:lineRule="auto"/>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E.g., The journalist exposed many of the international organization's lies.</w:t>
      </w:r>
    </w:p>
    <w:p w:rsidR="006D6CC1" w:rsidRPr="000D307F" w:rsidRDefault="006D6CC1" w:rsidP="005F0B20">
      <w:pPr>
        <w:pStyle w:val="Style146"/>
        <w:widowControl/>
        <w:tabs>
          <w:tab w:val="left" w:pos="686"/>
        </w:tabs>
        <w:spacing w:line="240" w:lineRule="auto"/>
        <w:ind w:firstLine="283"/>
        <w:contextualSpacing/>
        <w:jc w:val="left"/>
        <w:rPr>
          <w:rStyle w:val="FontStyle196"/>
          <w:rFonts w:ascii="Times New Roman" w:hAnsi="Times New Roman" w:cs="Times New Roman"/>
          <w:sz w:val="24"/>
          <w:szCs w:val="24"/>
          <w:lang w:val="en-US"/>
        </w:rPr>
      </w:pPr>
      <w:r w:rsidRPr="000D307F">
        <w:rPr>
          <w:rStyle w:val="FontStyle194"/>
          <w:rFonts w:ascii="Times New Roman" w:hAnsi="Times New Roman" w:cs="Times New Roman"/>
          <w:sz w:val="24"/>
          <w:szCs w:val="24"/>
          <w:lang w:val="en-US"/>
        </w:rPr>
        <w:t>8.</w:t>
      </w:r>
      <w:r w:rsidRPr="000D307F">
        <w:rPr>
          <w:rStyle w:val="FontStyle194"/>
          <w:rFonts w:ascii="Times New Roman" w:hAnsi="Times New Roman" w:cs="Times New Roman"/>
          <w:b w:val="0"/>
          <w:bCs w:val="0"/>
          <w:sz w:val="24"/>
          <w:szCs w:val="24"/>
          <w:lang w:val="en-US"/>
        </w:rPr>
        <w:tab/>
      </w:r>
      <w:r w:rsidRPr="000D307F">
        <w:rPr>
          <w:rStyle w:val="FontStyle194"/>
          <w:rFonts w:ascii="Times New Roman" w:hAnsi="Times New Roman" w:cs="Times New Roman"/>
          <w:sz w:val="24"/>
          <w:szCs w:val="24"/>
          <w:lang w:val="en-US"/>
        </w:rPr>
        <w:t xml:space="preserve">anthem (n) </w:t>
      </w:r>
      <w:r w:rsidRPr="000D307F">
        <w:rPr>
          <w:rStyle w:val="FontStyle196"/>
          <w:rFonts w:ascii="Times New Roman" w:hAnsi="Times New Roman" w:cs="Times New Roman"/>
          <w:sz w:val="24"/>
          <w:szCs w:val="24"/>
          <w:lang w:val="en-US"/>
        </w:rPr>
        <w:t>- a patriotic or religious song, particularly for a nation or people</w:t>
      </w:r>
    </w:p>
    <w:p w:rsidR="006D6CC1" w:rsidRPr="000D307F" w:rsidRDefault="006D6CC1" w:rsidP="005F0B20">
      <w:pPr>
        <w:pStyle w:val="Style119"/>
        <w:widowControl/>
        <w:spacing w:line="240" w:lineRule="auto"/>
        <w:ind w:firstLine="274"/>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E.g., Many people find the Canadian national anthem one of the most beautiful in the world.</w:t>
      </w:r>
    </w:p>
    <w:p w:rsidR="006D6CC1" w:rsidRPr="000D307F" w:rsidRDefault="006D6CC1" w:rsidP="005F0B20">
      <w:pPr>
        <w:pStyle w:val="Style158"/>
        <w:widowControl/>
        <w:tabs>
          <w:tab w:val="left" w:pos="672"/>
        </w:tabs>
        <w:spacing w:line="240" w:lineRule="auto"/>
        <w:ind w:left="288"/>
        <w:contextualSpacing/>
        <w:jc w:val="left"/>
        <w:rPr>
          <w:rStyle w:val="FontStyle192"/>
          <w:rFonts w:ascii="Times New Roman" w:hAnsi="Times New Roman" w:cs="Times New Roman"/>
          <w:sz w:val="24"/>
          <w:szCs w:val="24"/>
          <w:lang w:val="en-US"/>
        </w:rPr>
      </w:pPr>
      <w:r w:rsidRPr="000D307F">
        <w:rPr>
          <w:rStyle w:val="FontStyle194"/>
          <w:rFonts w:ascii="Times New Roman" w:hAnsi="Times New Roman" w:cs="Times New Roman"/>
          <w:sz w:val="24"/>
          <w:szCs w:val="24"/>
          <w:lang w:val="en-US"/>
        </w:rPr>
        <w:t>9.</w:t>
      </w:r>
      <w:r w:rsidRPr="000D307F">
        <w:rPr>
          <w:rStyle w:val="FontStyle194"/>
          <w:rFonts w:ascii="Times New Roman" w:hAnsi="Times New Roman" w:cs="Times New Roman"/>
          <w:b w:val="0"/>
          <w:bCs w:val="0"/>
          <w:sz w:val="24"/>
          <w:szCs w:val="24"/>
          <w:lang w:val="en-US"/>
        </w:rPr>
        <w:tab/>
      </w:r>
      <w:r w:rsidRPr="000D307F">
        <w:rPr>
          <w:rStyle w:val="FontStyle194"/>
          <w:rFonts w:ascii="Times New Roman" w:hAnsi="Times New Roman" w:cs="Times New Roman"/>
          <w:sz w:val="24"/>
          <w:szCs w:val="24"/>
          <w:lang w:val="en-US"/>
        </w:rPr>
        <w:t xml:space="preserve">modernize (v) </w:t>
      </w:r>
      <w:r w:rsidRPr="000D307F">
        <w:rPr>
          <w:rStyle w:val="FontStyle196"/>
          <w:rFonts w:ascii="Times New Roman" w:hAnsi="Times New Roman" w:cs="Times New Roman"/>
          <w:sz w:val="24"/>
          <w:szCs w:val="24"/>
          <w:lang w:val="en-US"/>
        </w:rPr>
        <w:t>- to make suitable for present day needs</w:t>
      </w:r>
      <w:r w:rsidRPr="000D307F">
        <w:rPr>
          <w:rStyle w:val="FontStyle196"/>
          <w:rFonts w:ascii="Times New Roman" w:hAnsi="Times New Roman" w:cs="Times New Roman"/>
          <w:sz w:val="24"/>
          <w:szCs w:val="24"/>
          <w:lang w:val="en-US"/>
        </w:rPr>
        <w:br/>
      </w:r>
      <w:r w:rsidRPr="000D307F">
        <w:rPr>
          <w:rStyle w:val="FontStyle192"/>
          <w:rFonts w:ascii="Times New Roman" w:hAnsi="Times New Roman" w:cs="Times New Roman"/>
          <w:sz w:val="24"/>
          <w:szCs w:val="24"/>
          <w:lang w:val="en-US"/>
        </w:rPr>
        <w:t>E.g., Many of Uzbekistan's heavy industries need to be</w:t>
      </w:r>
    </w:p>
    <w:p w:rsidR="006D6CC1" w:rsidRPr="000D307F" w:rsidRDefault="006D6CC1" w:rsidP="005F0B20">
      <w:pPr>
        <w:pStyle w:val="Style34"/>
        <w:widowControl/>
        <w:spacing w:line="240" w:lineRule="auto"/>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modernized in order to compete on the international market.</w:t>
      </w:r>
    </w:p>
    <w:p w:rsidR="006D6CC1" w:rsidRPr="000D307F" w:rsidRDefault="006D6CC1" w:rsidP="005F0B20">
      <w:pPr>
        <w:pStyle w:val="Style158"/>
        <w:widowControl/>
        <w:tabs>
          <w:tab w:val="left" w:pos="672"/>
        </w:tabs>
        <w:spacing w:line="240" w:lineRule="auto"/>
        <w:ind w:left="288"/>
        <w:contextualSpacing/>
        <w:jc w:val="left"/>
        <w:rPr>
          <w:rStyle w:val="FontStyle192"/>
          <w:rFonts w:ascii="Times New Roman" w:hAnsi="Times New Roman" w:cs="Times New Roman"/>
          <w:sz w:val="24"/>
          <w:szCs w:val="24"/>
          <w:lang w:val="en-US"/>
        </w:rPr>
      </w:pPr>
      <w:r w:rsidRPr="000D307F">
        <w:rPr>
          <w:rStyle w:val="FontStyle194"/>
          <w:rFonts w:ascii="Times New Roman" w:hAnsi="Times New Roman" w:cs="Times New Roman"/>
          <w:sz w:val="24"/>
          <w:szCs w:val="24"/>
          <w:lang w:val="en-US"/>
        </w:rPr>
        <w:t>10.</w:t>
      </w:r>
      <w:r w:rsidRPr="000D307F">
        <w:rPr>
          <w:rStyle w:val="FontStyle194"/>
          <w:rFonts w:ascii="Times New Roman" w:hAnsi="Times New Roman" w:cs="Times New Roman"/>
          <w:b w:val="0"/>
          <w:bCs w:val="0"/>
          <w:sz w:val="24"/>
          <w:szCs w:val="24"/>
          <w:lang w:val="en-US"/>
        </w:rPr>
        <w:tab/>
      </w:r>
      <w:r w:rsidRPr="000D307F">
        <w:rPr>
          <w:rStyle w:val="FontStyle194"/>
          <w:rFonts w:ascii="Times New Roman" w:hAnsi="Times New Roman" w:cs="Times New Roman"/>
          <w:sz w:val="24"/>
          <w:szCs w:val="24"/>
          <w:lang w:val="en-US"/>
        </w:rPr>
        <w:t xml:space="preserve">soundtrack (n) </w:t>
      </w:r>
      <w:r w:rsidRPr="000D307F">
        <w:rPr>
          <w:rStyle w:val="FontStyle196"/>
          <w:rFonts w:ascii="Times New Roman" w:hAnsi="Times New Roman" w:cs="Times New Roman"/>
          <w:sz w:val="24"/>
          <w:szCs w:val="24"/>
          <w:lang w:val="en-US"/>
        </w:rPr>
        <w:t>- the collection of music for a film</w:t>
      </w:r>
      <w:r w:rsidRPr="000D307F">
        <w:rPr>
          <w:rStyle w:val="FontStyle196"/>
          <w:rFonts w:ascii="Times New Roman" w:hAnsi="Times New Roman" w:cs="Times New Roman"/>
          <w:sz w:val="24"/>
          <w:szCs w:val="24"/>
          <w:lang w:val="en-US"/>
        </w:rPr>
        <w:br/>
      </w:r>
      <w:r w:rsidRPr="000D307F">
        <w:rPr>
          <w:rStyle w:val="FontStyle192"/>
          <w:rFonts w:ascii="Times New Roman" w:hAnsi="Times New Roman" w:cs="Times New Roman"/>
          <w:sz w:val="24"/>
          <w:szCs w:val="24"/>
          <w:lang w:val="en-US"/>
        </w:rPr>
        <w:t>E.g., The soundtrack to the film "Titanic" was almost as</w:t>
      </w:r>
    </w:p>
    <w:p w:rsidR="006D6CC1" w:rsidRPr="000D307F" w:rsidRDefault="006D6CC1" w:rsidP="005F0B20">
      <w:pPr>
        <w:pStyle w:val="Style34"/>
        <w:widowControl/>
        <w:spacing w:line="240" w:lineRule="auto"/>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popular as the film itself thanks to Sylin Dion's hit "My Heart Will Go On".</w:t>
      </w:r>
    </w:p>
    <w:p w:rsidR="006D6CC1" w:rsidRPr="000D307F" w:rsidRDefault="006D6CC1" w:rsidP="005F0B20">
      <w:pPr>
        <w:pStyle w:val="Style146"/>
        <w:widowControl/>
        <w:tabs>
          <w:tab w:val="left" w:pos="710"/>
        </w:tabs>
        <w:spacing w:line="240" w:lineRule="auto"/>
        <w:ind w:firstLine="298"/>
        <w:contextualSpacing/>
        <w:jc w:val="left"/>
        <w:rPr>
          <w:rStyle w:val="FontStyle196"/>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lastRenderedPageBreak/>
        <w:t>11.</w:t>
      </w:r>
      <w:r w:rsidRPr="000D307F">
        <w:rPr>
          <w:rStyle w:val="FontStyle194"/>
          <w:rFonts w:ascii="Times New Roman" w:hAnsi="Times New Roman" w:cs="Times New Roman"/>
          <w:b w:val="0"/>
          <w:bCs w:val="0"/>
          <w:sz w:val="24"/>
          <w:szCs w:val="24"/>
          <w:lang w:val="en-US" w:eastAsia="en-US"/>
        </w:rPr>
        <w:tab/>
      </w:r>
      <w:r w:rsidRPr="000D307F">
        <w:rPr>
          <w:rStyle w:val="FontStyle194"/>
          <w:rFonts w:ascii="Times New Roman" w:hAnsi="Times New Roman" w:cs="Times New Roman"/>
          <w:sz w:val="24"/>
          <w:szCs w:val="24"/>
          <w:lang w:val="en-US" w:eastAsia="en-US"/>
        </w:rPr>
        <w:t xml:space="preserve">passionate (adj.) </w:t>
      </w:r>
      <w:r w:rsidRPr="000D307F">
        <w:rPr>
          <w:rStyle w:val="FontStyle196"/>
          <w:rFonts w:ascii="Times New Roman" w:hAnsi="Times New Roman" w:cs="Times New Roman"/>
          <w:sz w:val="24"/>
          <w:szCs w:val="24"/>
          <w:lang w:val="en-US" w:eastAsia="en-US"/>
        </w:rPr>
        <w:t>- showing or filled with strong</w:t>
      </w:r>
      <w:r w:rsidRPr="000D307F">
        <w:rPr>
          <w:rStyle w:val="FontStyle196"/>
          <w:rFonts w:ascii="Times New Roman" w:hAnsi="Times New Roman" w:cs="Times New Roman"/>
          <w:sz w:val="24"/>
          <w:szCs w:val="24"/>
          <w:lang w:val="en-US" w:eastAsia="en-US"/>
        </w:rPr>
        <w:br/>
        <w:t>feelings, especially love, hate or anger</w:t>
      </w:r>
    </w:p>
    <w:p w:rsidR="006D6CC1" w:rsidRPr="000D307F" w:rsidRDefault="006D6CC1" w:rsidP="005F0B20">
      <w:pPr>
        <w:pStyle w:val="Style119"/>
        <w:widowControl/>
        <w:spacing w:line="240" w:lineRule="auto"/>
        <w:ind w:firstLine="283"/>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E.g., Many young people are passionate about computers and spend all their free time using or programming them.</w:t>
      </w:r>
    </w:p>
    <w:p w:rsidR="006D6CC1" w:rsidRPr="000D307F" w:rsidRDefault="006D6CC1" w:rsidP="005F0B20">
      <w:pPr>
        <w:pStyle w:val="Style158"/>
        <w:widowControl/>
        <w:tabs>
          <w:tab w:val="left" w:pos="677"/>
        </w:tabs>
        <w:spacing w:line="240" w:lineRule="auto"/>
        <w:ind w:left="288"/>
        <w:contextualSpacing/>
        <w:jc w:val="left"/>
        <w:rPr>
          <w:rStyle w:val="FontStyle192"/>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rPr>
        <w:t>12.</w:t>
      </w:r>
      <w:r w:rsidRPr="000D307F">
        <w:rPr>
          <w:rStyle w:val="FontStyle194"/>
          <w:rFonts w:ascii="Times New Roman" w:hAnsi="Times New Roman" w:cs="Times New Roman"/>
          <w:b w:val="0"/>
          <w:bCs w:val="0"/>
          <w:sz w:val="24"/>
          <w:szCs w:val="24"/>
          <w:lang w:val="en-US"/>
        </w:rPr>
        <w:tab/>
      </w:r>
      <w:r w:rsidRPr="000D307F">
        <w:rPr>
          <w:rStyle w:val="FontStyle194"/>
          <w:rFonts w:ascii="Times New Roman" w:hAnsi="Times New Roman" w:cs="Times New Roman"/>
          <w:sz w:val="24"/>
          <w:szCs w:val="24"/>
          <w:lang w:val="en-US"/>
        </w:rPr>
        <w:t xml:space="preserve">contemporary (adj.) </w:t>
      </w:r>
      <w:r w:rsidRPr="000D307F">
        <w:rPr>
          <w:rStyle w:val="FontStyle196"/>
          <w:rFonts w:ascii="Times New Roman" w:hAnsi="Times New Roman" w:cs="Times New Roman"/>
          <w:sz w:val="24"/>
          <w:szCs w:val="24"/>
          <w:lang w:val="en-US"/>
        </w:rPr>
        <w:t>- of the present time, modern</w:t>
      </w:r>
      <w:r w:rsidRPr="000D307F">
        <w:rPr>
          <w:rStyle w:val="FontStyle196"/>
          <w:rFonts w:ascii="Times New Roman" w:hAnsi="Times New Roman" w:cs="Times New Roman"/>
          <w:sz w:val="24"/>
          <w:szCs w:val="24"/>
          <w:lang w:val="en-US"/>
        </w:rPr>
        <w:br/>
      </w:r>
      <w:r w:rsidRPr="000D307F">
        <w:rPr>
          <w:rStyle w:val="FontStyle192"/>
          <w:rFonts w:ascii="Times New Roman" w:hAnsi="Times New Roman" w:cs="Times New Roman"/>
          <w:sz w:val="24"/>
          <w:szCs w:val="24"/>
          <w:lang w:val="en-US"/>
        </w:rPr>
        <w:t>E.g., Many adults find contemporary music hard to</w:t>
      </w:r>
      <w:r w:rsidRPr="000D307F">
        <w:rPr>
          <w:rStyle w:val="FontStyle192"/>
          <w:rFonts w:ascii="Times New Roman" w:hAnsi="Times New Roman" w:cs="Times New Roman"/>
          <w:sz w:val="24"/>
          <w:szCs w:val="24"/>
          <w:lang w:val="en-US" w:eastAsia="en-US"/>
        </w:rPr>
        <w:t>understand, so they prefer listening to classical music or jazz.</w:t>
      </w:r>
    </w:p>
    <w:p w:rsidR="006D6CC1" w:rsidRPr="000D307F" w:rsidRDefault="006D6CC1" w:rsidP="005F0B20">
      <w:pPr>
        <w:pStyle w:val="Style146"/>
        <w:widowControl/>
        <w:tabs>
          <w:tab w:val="left" w:pos="667"/>
        </w:tabs>
        <w:spacing w:line="240" w:lineRule="auto"/>
        <w:ind w:firstLine="298"/>
        <w:contextualSpacing/>
        <w:jc w:val="left"/>
        <w:rPr>
          <w:rStyle w:val="FontStyle196"/>
          <w:rFonts w:ascii="Times New Roman" w:hAnsi="Times New Roman" w:cs="Times New Roman"/>
          <w:sz w:val="24"/>
          <w:szCs w:val="24"/>
          <w:lang w:val="en-US"/>
        </w:rPr>
      </w:pPr>
      <w:r w:rsidRPr="000D307F">
        <w:rPr>
          <w:rStyle w:val="FontStyle194"/>
          <w:rFonts w:ascii="Times New Roman" w:hAnsi="Times New Roman" w:cs="Times New Roman"/>
          <w:sz w:val="24"/>
          <w:szCs w:val="24"/>
          <w:lang w:val="en-US"/>
        </w:rPr>
        <w:t>13.</w:t>
      </w:r>
      <w:r w:rsidRPr="000D307F">
        <w:rPr>
          <w:rStyle w:val="FontStyle194"/>
          <w:rFonts w:ascii="Times New Roman" w:hAnsi="Times New Roman" w:cs="Times New Roman"/>
          <w:b w:val="0"/>
          <w:bCs w:val="0"/>
          <w:sz w:val="24"/>
          <w:szCs w:val="24"/>
          <w:lang w:val="en-US"/>
        </w:rPr>
        <w:tab/>
      </w:r>
      <w:r w:rsidRPr="000D307F">
        <w:rPr>
          <w:rStyle w:val="FontStyle194"/>
          <w:rFonts w:ascii="Times New Roman" w:hAnsi="Times New Roman" w:cs="Times New Roman"/>
          <w:sz w:val="24"/>
          <w:szCs w:val="24"/>
          <w:lang w:val="en-US"/>
        </w:rPr>
        <w:t xml:space="preserve">assimilate (v) </w:t>
      </w:r>
      <w:r w:rsidRPr="000D307F">
        <w:rPr>
          <w:rStyle w:val="FontStyle196"/>
          <w:rFonts w:ascii="Times New Roman" w:hAnsi="Times New Roman" w:cs="Times New Roman"/>
          <w:sz w:val="24"/>
          <w:szCs w:val="24"/>
          <w:lang w:val="en-US"/>
        </w:rPr>
        <w:t>- to absorb / take ideas, knowledge,</w:t>
      </w:r>
      <w:r w:rsidRPr="000D307F">
        <w:rPr>
          <w:rStyle w:val="FontStyle196"/>
          <w:rFonts w:ascii="Times New Roman" w:hAnsi="Times New Roman" w:cs="Times New Roman"/>
          <w:sz w:val="24"/>
          <w:szCs w:val="24"/>
          <w:lang w:val="en-US"/>
        </w:rPr>
        <w:br/>
        <w:t>traditions from one culture into another</w:t>
      </w:r>
    </w:p>
    <w:p w:rsidR="006D6CC1" w:rsidRPr="000D307F" w:rsidRDefault="006D6CC1" w:rsidP="005F0B20">
      <w:pPr>
        <w:pStyle w:val="Style119"/>
        <w:widowControl/>
        <w:spacing w:line="240" w:lineRule="auto"/>
        <w:ind w:firstLine="283"/>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E.g., The USA has assimilated the traditions of many cultures around the world.</w:t>
      </w:r>
    </w:p>
    <w:p w:rsidR="006D6CC1" w:rsidRPr="000D307F" w:rsidRDefault="006D6CC1" w:rsidP="005F0B20">
      <w:pPr>
        <w:pStyle w:val="Style146"/>
        <w:widowControl/>
        <w:tabs>
          <w:tab w:val="left" w:pos="677"/>
        </w:tabs>
        <w:spacing w:line="240" w:lineRule="auto"/>
        <w:ind w:left="307" w:firstLine="0"/>
        <w:contextualSpacing/>
        <w:jc w:val="left"/>
        <w:rPr>
          <w:rStyle w:val="FontStyle196"/>
          <w:rFonts w:ascii="Times New Roman" w:hAnsi="Times New Roman" w:cs="Times New Roman"/>
          <w:sz w:val="24"/>
          <w:szCs w:val="24"/>
          <w:lang w:val="en-US"/>
        </w:rPr>
      </w:pPr>
      <w:r w:rsidRPr="000D307F">
        <w:rPr>
          <w:rStyle w:val="FontStyle194"/>
          <w:rFonts w:ascii="Times New Roman" w:hAnsi="Times New Roman" w:cs="Times New Roman"/>
          <w:sz w:val="24"/>
          <w:szCs w:val="24"/>
          <w:lang w:val="en-US"/>
        </w:rPr>
        <w:t>14.</w:t>
      </w:r>
      <w:r w:rsidRPr="000D307F">
        <w:rPr>
          <w:rStyle w:val="FontStyle194"/>
          <w:rFonts w:ascii="Times New Roman" w:hAnsi="Times New Roman" w:cs="Times New Roman"/>
          <w:b w:val="0"/>
          <w:bCs w:val="0"/>
          <w:sz w:val="24"/>
          <w:szCs w:val="24"/>
          <w:lang w:val="en-US"/>
        </w:rPr>
        <w:tab/>
      </w:r>
      <w:r w:rsidRPr="000D307F">
        <w:rPr>
          <w:rStyle w:val="FontStyle194"/>
          <w:rFonts w:ascii="Times New Roman" w:hAnsi="Times New Roman" w:cs="Times New Roman"/>
          <w:sz w:val="24"/>
          <w:szCs w:val="24"/>
          <w:lang w:val="en-US"/>
        </w:rPr>
        <w:t xml:space="preserve">uncanny (adj.) </w:t>
      </w:r>
      <w:r w:rsidRPr="000D307F">
        <w:rPr>
          <w:rStyle w:val="FontStyle196"/>
          <w:rFonts w:ascii="Times New Roman" w:hAnsi="Times New Roman" w:cs="Times New Roman"/>
          <w:sz w:val="24"/>
          <w:szCs w:val="24"/>
          <w:lang w:val="en-US"/>
        </w:rPr>
        <w:t>- mysterious, unusual</w:t>
      </w:r>
    </w:p>
    <w:p w:rsidR="006D6CC1" w:rsidRPr="000D307F" w:rsidRDefault="006D6CC1" w:rsidP="005F0B20">
      <w:pPr>
        <w:pStyle w:val="Style119"/>
        <w:widowControl/>
        <w:spacing w:line="240" w:lineRule="auto"/>
        <w:ind w:firstLine="274"/>
        <w:contextualSpacing/>
        <w:jc w:val="left"/>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E.g., My brother has the uncanny ability to stand on his head for hours at a time.</w:t>
      </w:r>
    </w:p>
    <w:p w:rsidR="006D6CC1" w:rsidRPr="000D307F" w:rsidRDefault="006D6CC1" w:rsidP="005F0B20">
      <w:pPr>
        <w:pStyle w:val="Style136"/>
        <w:widowControl/>
        <w:spacing w:line="240" w:lineRule="auto"/>
        <w:contextualSpacing/>
        <w:rPr>
          <w:rStyle w:val="FontStyle192"/>
          <w:rFonts w:ascii="Times New Roman" w:hAnsi="Times New Roman" w:cs="Times New Roman"/>
          <w:sz w:val="24"/>
          <w:szCs w:val="24"/>
          <w:lang w:val="en-US"/>
        </w:rPr>
      </w:pPr>
      <w:r w:rsidRPr="000D307F">
        <w:rPr>
          <w:rStyle w:val="FontStyle194"/>
          <w:rFonts w:ascii="Times New Roman" w:hAnsi="Times New Roman" w:cs="Times New Roman"/>
          <w:sz w:val="24"/>
          <w:szCs w:val="24"/>
          <w:lang w:val="en-US"/>
        </w:rPr>
        <w:t xml:space="preserve">15. knack (n) </w:t>
      </w:r>
      <w:r w:rsidRPr="000D307F">
        <w:rPr>
          <w:rStyle w:val="FontStyle196"/>
          <w:rFonts w:ascii="Times New Roman" w:hAnsi="Times New Roman" w:cs="Times New Roman"/>
          <w:sz w:val="24"/>
          <w:szCs w:val="24"/>
          <w:lang w:val="en-US"/>
        </w:rPr>
        <w:t xml:space="preserve">- cleverness, ability, skill </w:t>
      </w:r>
      <w:r w:rsidRPr="000D307F">
        <w:rPr>
          <w:rStyle w:val="FontStyle192"/>
          <w:rFonts w:ascii="Times New Roman" w:hAnsi="Times New Roman" w:cs="Times New Roman"/>
          <w:sz w:val="24"/>
          <w:szCs w:val="24"/>
          <w:lang w:val="en-US"/>
        </w:rPr>
        <w:t>E.g., His knack for mathematics won him many awards in school.</w:t>
      </w:r>
    </w:p>
    <w:p w:rsidR="006D6CC1" w:rsidRPr="000D307F" w:rsidRDefault="006D6CC1" w:rsidP="005F0B20">
      <w:pPr>
        <w:pStyle w:val="Style134"/>
        <w:widowControl/>
        <w:ind w:left="278"/>
        <w:contextualSpacing/>
        <w:rPr>
          <w:rStyle w:val="FontStyle194"/>
          <w:rFonts w:ascii="Times New Roman" w:hAnsi="Times New Roman" w:cs="Times New Roman"/>
          <w:sz w:val="24"/>
          <w:szCs w:val="24"/>
          <w:lang w:val="en-US" w:eastAsia="en-US"/>
        </w:rPr>
      </w:pPr>
    </w:p>
    <w:p w:rsidR="006D6CC1" w:rsidRPr="000D307F" w:rsidRDefault="006D6CC1" w:rsidP="005F0B20">
      <w:pPr>
        <w:pStyle w:val="Style134"/>
        <w:widowControl/>
        <w:ind w:left="278"/>
        <w:contextualSpacing/>
        <w:rPr>
          <w:rStyle w:val="FontStyle194"/>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Exercise 1 - An Audition</w:t>
      </w:r>
    </w:p>
    <w:p w:rsidR="006D6CC1" w:rsidRPr="000D307F" w:rsidRDefault="006D6CC1" w:rsidP="005F0B20">
      <w:pPr>
        <w:pStyle w:val="Style134"/>
        <w:widowControl/>
        <w:ind w:left="278"/>
        <w:contextualSpacing/>
        <w:rPr>
          <w:rStyle w:val="FontStyle194"/>
          <w:rFonts w:ascii="Times New Roman" w:hAnsi="Times New Roman" w:cs="Times New Roman"/>
          <w:sz w:val="24"/>
          <w:szCs w:val="24"/>
          <w:lang w:val="en-US" w:eastAsia="en-US"/>
        </w:rPr>
      </w:pPr>
    </w:p>
    <w:p w:rsidR="006D6CC1" w:rsidRPr="000D307F" w:rsidRDefault="006D6CC1" w:rsidP="005F0B20">
      <w:pPr>
        <w:pStyle w:val="Style88"/>
        <w:widowControl/>
        <w:spacing w:line="240" w:lineRule="auto"/>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Imagine that you're an actor trying to get a part in a film being made in Tashkent, "Amir Temur: the Untold Story". Write the small story about your audition (a test of your ability to play a role in the film) using each of the words below at least once.</w:t>
      </w:r>
    </w:p>
    <w:p w:rsidR="006D6CC1" w:rsidRPr="000D307F" w:rsidRDefault="006D6CC1" w:rsidP="005F0B20">
      <w:pPr>
        <w:pStyle w:val="Style134"/>
        <w:widowControl/>
        <w:tabs>
          <w:tab w:val="left" w:pos="1714"/>
        </w:tabs>
        <w:ind w:left="288"/>
        <w:contextualSpacing/>
        <w:rPr>
          <w:rStyle w:val="FontStyle194"/>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perplex</w:t>
      </w:r>
      <w:r w:rsidRPr="000D307F">
        <w:rPr>
          <w:rStyle w:val="FontStyle194"/>
          <w:rFonts w:ascii="Times New Roman" w:hAnsi="Times New Roman" w:cs="Times New Roman"/>
          <w:b w:val="0"/>
          <w:bCs w:val="0"/>
          <w:sz w:val="24"/>
          <w:szCs w:val="24"/>
          <w:lang w:val="en-US" w:eastAsia="en-US"/>
        </w:rPr>
        <w:tab/>
      </w:r>
      <w:r w:rsidRPr="000D307F">
        <w:rPr>
          <w:rStyle w:val="FontStyle194"/>
          <w:rFonts w:ascii="Times New Roman" w:hAnsi="Times New Roman" w:cs="Times New Roman"/>
          <w:sz w:val="24"/>
          <w:szCs w:val="24"/>
          <w:lang w:val="en-US" w:eastAsia="en-US"/>
        </w:rPr>
        <w:t>incorporate       soundtrack</w:t>
      </w:r>
    </w:p>
    <w:p w:rsidR="006D6CC1" w:rsidRPr="000D307F" w:rsidRDefault="006D6CC1" w:rsidP="005F0B20">
      <w:pPr>
        <w:pStyle w:val="Style134"/>
        <w:widowControl/>
        <w:tabs>
          <w:tab w:val="left" w:pos="3403"/>
        </w:tabs>
        <w:ind w:left="288"/>
        <w:contextualSpacing/>
        <w:rPr>
          <w:rStyle w:val="FontStyle194"/>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passionate     modernize</w:t>
      </w:r>
      <w:r w:rsidRPr="000D307F">
        <w:rPr>
          <w:rStyle w:val="FontStyle194"/>
          <w:rFonts w:ascii="Times New Roman" w:hAnsi="Times New Roman" w:cs="Times New Roman"/>
          <w:b w:val="0"/>
          <w:bCs w:val="0"/>
          <w:sz w:val="24"/>
          <w:szCs w:val="24"/>
          <w:lang w:val="en-US" w:eastAsia="en-US"/>
        </w:rPr>
        <w:tab/>
      </w:r>
      <w:r w:rsidRPr="000D307F">
        <w:rPr>
          <w:rStyle w:val="FontStyle194"/>
          <w:rFonts w:ascii="Times New Roman" w:hAnsi="Times New Roman" w:cs="Times New Roman"/>
          <w:sz w:val="24"/>
          <w:szCs w:val="24"/>
          <w:lang w:val="en-US" w:eastAsia="en-US"/>
        </w:rPr>
        <w:t>expose</w:t>
      </w:r>
    </w:p>
    <w:p w:rsidR="006D6CC1" w:rsidRPr="000D307F" w:rsidRDefault="006D6CC1" w:rsidP="005F0B20">
      <w:pPr>
        <w:pStyle w:val="Style134"/>
        <w:widowControl/>
        <w:tabs>
          <w:tab w:val="left" w:pos="1709"/>
          <w:tab w:val="left" w:pos="3408"/>
        </w:tabs>
        <w:ind w:left="288"/>
        <w:contextualSpacing/>
        <w:rPr>
          <w:rStyle w:val="FontStyle194"/>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knack</w:t>
      </w:r>
      <w:r w:rsidRPr="000D307F">
        <w:rPr>
          <w:rStyle w:val="FontStyle194"/>
          <w:rFonts w:ascii="Times New Roman" w:hAnsi="Times New Roman" w:cs="Times New Roman"/>
          <w:b w:val="0"/>
          <w:bCs w:val="0"/>
          <w:sz w:val="24"/>
          <w:szCs w:val="24"/>
          <w:lang w:val="en-US" w:eastAsia="en-US"/>
        </w:rPr>
        <w:tab/>
      </w:r>
      <w:r w:rsidRPr="000D307F">
        <w:rPr>
          <w:rStyle w:val="FontStyle194"/>
          <w:rFonts w:ascii="Times New Roman" w:hAnsi="Times New Roman" w:cs="Times New Roman"/>
          <w:sz w:val="24"/>
          <w:szCs w:val="24"/>
          <w:lang w:val="en-US" w:eastAsia="en-US"/>
        </w:rPr>
        <w:t>anthem</w:t>
      </w:r>
      <w:r w:rsidRPr="000D307F">
        <w:rPr>
          <w:rStyle w:val="FontStyle194"/>
          <w:rFonts w:ascii="Times New Roman" w:hAnsi="Times New Roman" w:cs="Times New Roman"/>
          <w:b w:val="0"/>
          <w:bCs w:val="0"/>
          <w:sz w:val="24"/>
          <w:szCs w:val="24"/>
          <w:lang w:val="en-US" w:eastAsia="en-US"/>
        </w:rPr>
        <w:tab/>
      </w:r>
      <w:r w:rsidRPr="000D307F">
        <w:rPr>
          <w:rStyle w:val="FontStyle194"/>
          <w:rFonts w:ascii="Times New Roman" w:hAnsi="Times New Roman" w:cs="Times New Roman"/>
          <w:sz w:val="24"/>
          <w:szCs w:val="24"/>
          <w:lang w:val="en-US" w:eastAsia="en-US"/>
        </w:rPr>
        <w:t>mispronounce</w:t>
      </w:r>
    </w:p>
    <w:p w:rsidR="006D6CC1" w:rsidRPr="000D307F" w:rsidRDefault="006D6CC1" w:rsidP="005F0B20">
      <w:pPr>
        <w:pStyle w:val="Style134"/>
        <w:widowControl/>
        <w:ind w:left="293"/>
        <w:contextualSpacing/>
        <w:rPr>
          <w:rFonts w:ascii="Times New Roman" w:hAnsi="Times New Roman"/>
          <w:lang w:val="en-US"/>
        </w:rPr>
      </w:pPr>
    </w:p>
    <w:p w:rsidR="006D6CC1" w:rsidRPr="000D307F" w:rsidRDefault="006D6CC1" w:rsidP="005F0B20">
      <w:pPr>
        <w:pStyle w:val="Style134"/>
        <w:widowControl/>
        <w:ind w:left="293"/>
        <w:contextualSpacing/>
        <w:rPr>
          <w:rStyle w:val="FontStyle194"/>
          <w:rFonts w:ascii="Times New Roman" w:hAnsi="Times New Roman" w:cs="Times New Roman"/>
          <w:sz w:val="24"/>
          <w:szCs w:val="24"/>
          <w:lang w:val="en-US" w:eastAsia="en-US"/>
        </w:rPr>
      </w:pPr>
      <w:r w:rsidRPr="000D307F">
        <w:rPr>
          <w:rStyle w:val="FontStyle194"/>
          <w:rFonts w:ascii="Times New Roman" w:hAnsi="Times New Roman" w:cs="Times New Roman"/>
          <w:sz w:val="24"/>
          <w:szCs w:val="24"/>
          <w:lang w:val="en-US" w:eastAsia="en-US"/>
        </w:rPr>
        <w:t>Exercise 2 - Find the antonyms</w:t>
      </w:r>
    </w:p>
    <w:p w:rsidR="006D6CC1" w:rsidRPr="000D307F" w:rsidRDefault="006D6CC1" w:rsidP="005F0B20">
      <w:pPr>
        <w:pStyle w:val="Style134"/>
        <w:widowControl/>
        <w:ind w:left="293"/>
        <w:contextualSpacing/>
        <w:rPr>
          <w:rStyle w:val="FontStyle194"/>
          <w:rFonts w:ascii="Times New Roman" w:hAnsi="Times New Roman" w:cs="Times New Roman"/>
          <w:sz w:val="24"/>
          <w:szCs w:val="24"/>
          <w:lang w:val="en-US" w:eastAsia="en-US"/>
        </w:rPr>
      </w:pPr>
    </w:p>
    <w:p w:rsidR="006D6CC1" w:rsidRPr="000D307F" w:rsidRDefault="006D6CC1" w:rsidP="005F0B20">
      <w:pPr>
        <w:pStyle w:val="Style88"/>
        <w:widowControl/>
        <w:spacing w:line="240" w:lineRule="auto"/>
        <w:ind w:firstLine="283"/>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Decide which of the words below each sentence has the opposite meaning of the underlined word. Then, write two sentences, one paraphrasing the original sentence and one paraphrasing the opposite of the original sentence.</w:t>
      </w:r>
    </w:p>
    <w:p w:rsidR="006D6CC1" w:rsidRPr="000D307F" w:rsidRDefault="006D6CC1" w:rsidP="00ED44BE">
      <w:pPr>
        <w:pStyle w:val="Style88"/>
        <w:widowControl/>
        <w:numPr>
          <w:ilvl w:val="0"/>
          <w:numId w:val="23"/>
        </w:numPr>
        <w:spacing w:line="240" w:lineRule="auto"/>
        <w:contextualSpacing/>
        <w:jc w:val="left"/>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Many romantic film fans are passionate about American Hollywood star Kevin Costner' s roles in the films "Body Guard" and "Robin Hood"</w:t>
      </w:r>
    </w:p>
    <w:p w:rsidR="006D6CC1" w:rsidRPr="000D307F" w:rsidRDefault="006D6CC1" w:rsidP="005F0B20">
      <w:pPr>
        <w:pStyle w:val="Style88"/>
        <w:widowControl/>
        <w:spacing w:line="240" w:lineRule="auto"/>
        <w:ind w:left="288" w:firstLine="0"/>
        <w:contextualSpacing/>
        <w:jc w:val="left"/>
        <w:rPr>
          <w:rStyle w:val="FontStyle196"/>
          <w:rFonts w:ascii="Times New Roman" w:hAnsi="Times New Roman" w:cs="Times New Roman"/>
          <w:sz w:val="24"/>
          <w:szCs w:val="24"/>
          <w:lang w:val="en-US"/>
        </w:rPr>
      </w:pPr>
    </w:p>
    <w:p w:rsidR="006D6CC1" w:rsidRPr="000D307F" w:rsidRDefault="006D6CC1" w:rsidP="005F0B20">
      <w:pPr>
        <w:pStyle w:val="Style119"/>
        <w:widowControl/>
        <w:spacing w:line="240" w:lineRule="auto"/>
        <w:ind w:firstLine="0"/>
        <w:contextualSpacing/>
        <w:jc w:val="left"/>
        <w:rPr>
          <w:rStyle w:val="FontStyle196"/>
          <w:rFonts w:ascii="Times New Roman" w:hAnsi="Times New Roman" w:cs="Times New Roman"/>
          <w:sz w:val="24"/>
          <w:szCs w:val="24"/>
          <w:lang w:val="en-US" w:eastAsia="en-US"/>
        </w:rPr>
      </w:pPr>
      <w:r w:rsidRPr="000D307F">
        <w:rPr>
          <w:rFonts w:ascii="Times New Roman" w:hAnsi="Times New Roman"/>
          <w:noProof/>
        </w:rPr>
        <w:drawing>
          <wp:inline distT="0" distB="0" distL="0" distR="0" wp14:anchorId="2FCF2A76" wp14:editId="399CC982">
            <wp:extent cx="941705" cy="245745"/>
            <wp:effectExtent l="0" t="0" r="0" b="1905"/>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941705" cy="245745"/>
                    </a:xfrm>
                    <a:prstGeom prst="rect">
                      <a:avLst/>
                    </a:prstGeom>
                    <a:noFill/>
                    <a:ln>
                      <a:noFill/>
                    </a:ln>
                  </pic:spPr>
                </pic:pic>
              </a:graphicData>
            </a:graphic>
          </wp:inline>
        </w:drawing>
      </w:r>
      <w:r w:rsidRPr="000D307F">
        <w:rPr>
          <w:rFonts w:ascii="Times New Roman" w:hAnsi="Times New Roman"/>
          <w:lang w:val="en-US"/>
        </w:rPr>
        <w:tab/>
      </w:r>
      <w:r w:rsidRPr="000D307F">
        <w:rPr>
          <w:rFonts w:ascii="Times New Roman" w:hAnsi="Times New Roman"/>
          <w:lang w:val="en-US"/>
        </w:rPr>
        <w:tab/>
      </w:r>
      <w:r w:rsidRPr="000D307F">
        <w:rPr>
          <w:rStyle w:val="FontStyle196"/>
          <w:rFonts w:ascii="Times New Roman" w:hAnsi="Times New Roman" w:cs="Times New Roman"/>
          <w:sz w:val="24"/>
          <w:szCs w:val="24"/>
          <w:lang w:val="en-US" w:eastAsia="en-US"/>
        </w:rPr>
        <w:t>jealous</w:t>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r>
      <w:r w:rsidRPr="000D307F">
        <w:rPr>
          <w:rStyle w:val="FontStyle196"/>
          <w:rFonts w:ascii="Times New Roman" w:hAnsi="Times New Roman" w:cs="Times New Roman"/>
          <w:sz w:val="24"/>
          <w:szCs w:val="24"/>
          <w:lang w:val="en-US" w:eastAsia="en-US"/>
        </w:rPr>
        <w:tab/>
        <w:t>thrilled</w:t>
      </w:r>
    </w:p>
    <w:p w:rsidR="006D6CC1" w:rsidRPr="000D307F" w:rsidRDefault="006D6CC1" w:rsidP="005F0B20">
      <w:pPr>
        <w:pStyle w:val="Style119"/>
        <w:widowControl/>
        <w:spacing w:line="240" w:lineRule="auto"/>
        <w:ind w:firstLine="0"/>
        <w:contextualSpacing/>
        <w:jc w:val="left"/>
        <w:rPr>
          <w:rStyle w:val="FontStyle196"/>
          <w:rFonts w:ascii="Times New Roman" w:hAnsi="Times New Roman" w:cs="Times New Roman"/>
          <w:sz w:val="24"/>
          <w:szCs w:val="24"/>
          <w:lang w:val="en-US" w:eastAsia="en-US"/>
        </w:rPr>
      </w:pPr>
    </w:p>
    <w:p w:rsidR="006D6CC1" w:rsidRPr="000D307F" w:rsidRDefault="006D6CC1" w:rsidP="005F0B20">
      <w:pPr>
        <w:pStyle w:val="Style136"/>
        <w:widowControl/>
        <w:spacing w:line="240" w:lineRule="auto"/>
        <w:contextualSpacing/>
        <w:rPr>
          <w:rStyle w:val="FontStyle192"/>
          <w:rFonts w:ascii="Times New Roman" w:hAnsi="Times New Roman" w:cs="Times New Roman"/>
          <w:sz w:val="24"/>
          <w:szCs w:val="24"/>
          <w:u w:val="single"/>
          <w:lang w:val="en-US" w:eastAsia="en-US"/>
        </w:rPr>
      </w:pPr>
      <w:r w:rsidRPr="000D307F">
        <w:rPr>
          <w:rStyle w:val="FontStyle196"/>
          <w:rFonts w:ascii="Times New Roman" w:hAnsi="Times New Roman" w:cs="Times New Roman"/>
          <w:sz w:val="24"/>
          <w:szCs w:val="24"/>
          <w:lang w:val="en-US" w:eastAsia="en-US"/>
        </w:rPr>
        <w:t xml:space="preserve">E.g., (1) </w:t>
      </w:r>
      <w:r w:rsidRPr="000D307F">
        <w:rPr>
          <w:rStyle w:val="FontStyle192"/>
          <w:rFonts w:ascii="Times New Roman" w:hAnsi="Times New Roman" w:cs="Times New Roman"/>
          <w:sz w:val="24"/>
          <w:szCs w:val="24"/>
          <w:u w:val="single"/>
          <w:lang w:val="en-US" w:eastAsia="en-US"/>
        </w:rPr>
        <w:t xml:space="preserve">Movie lovers really enjoy Kevin Costner's acting. </w:t>
      </w:r>
    </w:p>
    <w:p w:rsidR="006D6CC1" w:rsidRPr="000D307F" w:rsidRDefault="006D6CC1" w:rsidP="005F0B20">
      <w:pPr>
        <w:pStyle w:val="Style136"/>
        <w:widowControl/>
        <w:spacing w:line="240" w:lineRule="auto"/>
        <w:contextualSpacing/>
        <w:rPr>
          <w:rStyle w:val="FontStyle192"/>
          <w:rFonts w:ascii="Times New Roman" w:hAnsi="Times New Roman" w:cs="Times New Roman"/>
          <w:sz w:val="24"/>
          <w:szCs w:val="24"/>
          <w:u w:val="single"/>
          <w:lang w:val="en-US" w:eastAsia="en-US"/>
        </w:rPr>
      </w:pPr>
      <w:r w:rsidRPr="000D307F">
        <w:rPr>
          <w:rStyle w:val="FontStyle196"/>
          <w:rFonts w:ascii="Times New Roman" w:hAnsi="Times New Roman" w:cs="Times New Roman"/>
          <w:sz w:val="24"/>
          <w:szCs w:val="24"/>
          <w:lang w:val="en-US" w:eastAsia="en-US"/>
        </w:rPr>
        <w:t xml:space="preserve">(2) </w:t>
      </w:r>
      <w:r w:rsidRPr="000D307F">
        <w:rPr>
          <w:rStyle w:val="FontStyle192"/>
          <w:rFonts w:ascii="Times New Roman" w:hAnsi="Times New Roman" w:cs="Times New Roman"/>
          <w:sz w:val="24"/>
          <w:szCs w:val="24"/>
          <w:u w:val="single"/>
          <w:lang w:val="en-US" w:eastAsia="en-US"/>
        </w:rPr>
        <w:t>Movie lovers are not so excited about Kevin Costner's acting.</w:t>
      </w:r>
    </w:p>
    <w:p w:rsidR="006D6CC1" w:rsidRPr="000D307F" w:rsidRDefault="006D6CC1" w:rsidP="005F0B20">
      <w:pPr>
        <w:pStyle w:val="Style136"/>
        <w:widowControl/>
        <w:spacing w:line="240" w:lineRule="auto"/>
        <w:contextualSpacing/>
        <w:rPr>
          <w:rStyle w:val="FontStyle192"/>
          <w:rFonts w:ascii="Times New Roman" w:hAnsi="Times New Roman" w:cs="Times New Roman"/>
          <w:sz w:val="24"/>
          <w:szCs w:val="24"/>
          <w:u w:val="single"/>
          <w:lang w:val="en-US" w:eastAsia="en-US"/>
        </w:rPr>
      </w:pPr>
    </w:p>
    <w:p w:rsidR="006D6CC1" w:rsidRPr="000D307F" w:rsidRDefault="006D6CC1" w:rsidP="005F0B20">
      <w:pPr>
        <w:pStyle w:val="Style88"/>
        <w:widowControl/>
        <w:spacing w:line="240" w:lineRule="auto"/>
        <w:ind w:firstLine="274"/>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2. Many people are curious about David Copperfield is uncanny magical skills.</w:t>
      </w:r>
    </w:p>
    <w:p w:rsidR="006D6CC1" w:rsidRPr="000D307F" w:rsidRDefault="006D6CC1" w:rsidP="005F0B20">
      <w:pPr>
        <w:pStyle w:val="Style88"/>
        <w:widowControl/>
        <w:tabs>
          <w:tab w:val="left" w:pos="2280"/>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 supernatural</w:t>
      </w:r>
      <w:r w:rsidRPr="000D307F">
        <w:rPr>
          <w:rStyle w:val="FontStyle196"/>
          <w:rFonts w:ascii="Times New Roman" w:hAnsi="Times New Roman" w:cs="Times New Roman"/>
          <w:sz w:val="24"/>
          <w:szCs w:val="24"/>
          <w:lang w:val="en-US" w:eastAsia="en-US"/>
        </w:rPr>
        <w:tab/>
        <w:t>b. mysterious       c. ordinary</w:t>
      </w:r>
    </w:p>
    <w:p w:rsidR="006D6CC1" w:rsidRPr="000D307F" w:rsidRDefault="006D6CC1" w:rsidP="005F0B20">
      <w:pPr>
        <w:pStyle w:val="Style88"/>
        <w:widowControl/>
        <w:spacing w:line="240" w:lineRule="auto"/>
        <w:contextualSpacing/>
        <w:rPr>
          <w:rFonts w:ascii="Times New Roman" w:hAnsi="Times New Roman"/>
          <w:lang w:val="en-US"/>
        </w:rPr>
      </w:pPr>
    </w:p>
    <w:p w:rsidR="006D6CC1" w:rsidRPr="000D307F" w:rsidRDefault="006D6CC1" w:rsidP="005F0B20">
      <w:pPr>
        <w:pStyle w:val="Style88"/>
        <w:widowControl/>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3. People who study abroad must assimilate some foreign customs to survive.</w:t>
      </w:r>
    </w:p>
    <w:p w:rsidR="006D6CC1" w:rsidRPr="000D307F" w:rsidRDefault="006D6CC1" w:rsidP="005F0B20">
      <w:pPr>
        <w:pStyle w:val="Style88"/>
        <w:widowControl/>
        <w:tabs>
          <w:tab w:val="left" w:pos="1709"/>
          <w:tab w:val="left" w:pos="3408"/>
        </w:tabs>
        <w:spacing w:line="240" w:lineRule="auto"/>
        <w:ind w:left="283"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 reject</w:t>
      </w:r>
      <w:r w:rsidRPr="000D307F">
        <w:rPr>
          <w:rStyle w:val="FontStyle196"/>
          <w:rFonts w:ascii="Times New Roman" w:hAnsi="Times New Roman" w:cs="Times New Roman"/>
          <w:sz w:val="24"/>
          <w:szCs w:val="24"/>
          <w:lang w:val="en-US" w:eastAsia="en-US"/>
        </w:rPr>
        <w:tab/>
        <w:t>b. adopt</w:t>
      </w:r>
      <w:r w:rsidRPr="000D307F">
        <w:rPr>
          <w:rStyle w:val="FontStyle196"/>
          <w:rFonts w:ascii="Times New Roman" w:hAnsi="Times New Roman" w:cs="Times New Roman"/>
          <w:sz w:val="24"/>
          <w:szCs w:val="24"/>
          <w:lang w:val="en-US" w:eastAsia="en-US"/>
        </w:rPr>
        <w:tab/>
        <w:t>c. use</w:t>
      </w:r>
    </w:p>
    <w:p w:rsidR="006D6CC1" w:rsidRPr="000D307F" w:rsidRDefault="006D6CC1" w:rsidP="005F0B20">
      <w:pPr>
        <w:pStyle w:val="Style88"/>
        <w:widowControl/>
        <w:tabs>
          <w:tab w:val="left" w:pos="1709"/>
          <w:tab w:val="left" w:pos="3408"/>
        </w:tabs>
        <w:spacing w:line="240" w:lineRule="auto"/>
        <w:ind w:left="283" w:firstLine="0"/>
        <w:contextualSpacing/>
        <w:jc w:val="left"/>
        <w:rPr>
          <w:rStyle w:val="FontStyle196"/>
          <w:rFonts w:ascii="Times New Roman" w:hAnsi="Times New Roman" w:cs="Times New Roman"/>
          <w:sz w:val="24"/>
          <w:szCs w:val="24"/>
          <w:lang w:val="en-US" w:eastAsia="en-US"/>
        </w:rPr>
      </w:pPr>
    </w:p>
    <w:p w:rsidR="006D6CC1" w:rsidRPr="000D307F" w:rsidRDefault="006D6CC1" w:rsidP="005F0B20">
      <w:pPr>
        <w:pStyle w:val="Style88"/>
        <w:widowControl/>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4. Many countries are interested in Bollywood films because they portray contemporary problems in India in a beautiful, musical way.</w:t>
      </w:r>
    </w:p>
    <w:p w:rsidR="006D6CC1" w:rsidRPr="000D307F" w:rsidRDefault="006D6CC1" w:rsidP="005F0B20">
      <w:pPr>
        <w:pStyle w:val="Style88"/>
        <w:widowControl/>
        <w:tabs>
          <w:tab w:val="left" w:pos="1934"/>
          <w:tab w:val="left" w:pos="4200"/>
        </w:tabs>
        <w:spacing w:line="240" w:lineRule="auto"/>
        <w:ind w:firstLine="0"/>
        <w:contextualSpacing/>
        <w:jc w:val="center"/>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 old</w:t>
      </w:r>
      <w:r w:rsidRPr="000D307F">
        <w:rPr>
          <w:rStyle w:val="FontStyle196"/>
          <w:rFonts w:ascii="Times New Roman" w:hAnsi="Times New Roman" w:cs="Times New Roman"/>
          <w:sz w:val="24"/>
          <w:szCs w:val="24"/>
          <w:lang w:val="en-US" w:eastAsia="en-US"/>
        </w:rPr>
        <w:tab/>
        <w:t>b. modern</w:t>
      </w:r>
      <w:r w:rsidRPr="000D307F">
        <w:rPr>
          <w:rStyle w:val="FontStyle196"/>
          <w:rFonts w:ascii="Times New Roman" w:hAnsi="Times New Roman" w:cs="Times New Roman"/>
          <w:sz w:val="24"/>
          <w:szCs w:val="24"/>
          <w:lang w:val="en-US" w:eastAsia="en-US"/>
        </w:rPr>
        <w:tab/>
        <w:t>c. life</w:t>
      </w:r>
    </w:p>
    <w:p w:rsidR="006D6CC1" w:rsidRPr="000D307F" w:rsidRDefault="006D6CC1" w:rsidP="005F0B20">
      <w:pPr>
        <w:pStyle w:val="Style88"/>
        <w:widowControl/>
        <w:spacing w:line="240" w:lineRule="auto"/>
        <w:contextualSpacing/>
        <w:rPr>
          <w:rFonts w:ascii="Times New Roman" w:hAnsi="Times New Roman"/>
          <w:lang w:val="en-US"/>
        </w:rPr>
      </w:pPr>
    </w:p>
    <w:p w:rsidR="006D6CC1" w:rsidRPr="000D307F" w:rsidRDefault="006D6CC1" w:rsidP="005F0B20">
      <w:pPr>
        <w:pStyle w:val="Style88"/>
        <w:widowControl/>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5. The NBU building adjacent to hotel Intercontinental was destroyed by terrorists on 16</w:t>
      </w:r>
      <w:r w:rsidRPr="000D307F">
        <w:rPr>
          <w:rStyle w:val="FontStyle196"/>
          <w:rFonts w:ascii="Times New Roman" w:hAnsi="Times New Roman" w:cs="Times New Roman"/>
          <w:sz w:val="24"/>
          <w:szCs w:val="24"/>
          <w:vertAlign w:val="superscript"/>
          <w:lang w:val="en-US"/>
        </w:rPr>
        <w:t>th</w:t>
      </w:r>
      <w:r w:rsidRPr="000D307F">
        <w:rPr>
          <w:rStyle w:val="FontStyle196"/>
          <w:rFonts w:ascii="Times New Roman" w:hAnsi="Times New Roman" w:cs="Times New Roman"/>
          <w:sz w:val="24"/>
          <w:szCs w:val="24"/>
          <w:lang w:val="en-US"/>
        </w:rPr>
        <w:t xml:space="preserve"> of February in 1999.</w:t>
      </w:r>
    </w:p>
    <w:p w:rsidR="006D6CC1" w:rsidRPr="000D307F" w:rsidRDefault="006D6CC1" w:rsidP="005F0B20">
      <w:pPr>
        <w:pStyle w:val="Style88"/>
        <w:widowControl/>
        <w:tabs>
          <w:tab w:val="left" w:pos="2275"/>
          <w:tab w:val="left" w:pos="3970"/>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 far from</w:t>
      </w:r>
      <w:r w:rsidRPr="000D307F">
        <w:rPr>
          <w:rStyle w:val="FontStyle196"/>
          <w:rFonts w:ascii="Times New Roman" w:hAnsi="Times New Roman" w:cs="Times New Roman"/>
          <w:sz w:val="24"/>
          <w:szCs w:val="24"/>
          <w:lang w:val="en-US" w:eastAsia="en-US"/>
        </w:rPr>
        <w:tab/>
        <w:t>b. next to</w:t>
      </w:r>
      <w:r w:rsidRPr="000D307F">
        <w:rPr>
          <w:rStyle w:val="FontStyle196"/>
          <w:rFonts w:ascii="Times New Roman" w:hAnsi="Times New Roman" w:cs="Times New Roman"/>
          <w:sz w:val="24"/>
          <w:szCs w:val="24"/>
          <w:lang w:val="en-US" w:eastAsia="en-US"/>
        </w:rPr>
        <w:tab/>
        <w:t>c. lying near</w:t>
      </w:r>
    </w:p>
    <w:p w:rsidR="006D6CC1" w:rsidRPr="000D307F" w:rsidRDefault="006D6CC1" w:rsidP="005F0B20">
      <w:pPr>
        <w:pStyle w:val="Style88"/>
        <w:widowControl/>
        <w:spacing w:line="240" w:lineRule="auto"/>
        <w:contextualSpacing/>
        <w:rPr>
          <w:rFonts w:ascii="Times New Roman" w:hAnsi="Times New Roman"/>
          <w:lang w:val="en-US"/>
        </w:rPr>
      </w:pPr>
    </w:p>
    <w:p w:rsidR="006D6CC1" w:rsidRPr="000D307F" w:rsidRDefault="006D6CC1" w:rsidP="005F0B20">
      <w:pPr>
        <w:pStyle w:val="Style88"/>
        <w:widowControl/>
        <w:spacing w:line="240" w:lineRule="auto"/>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6. Some Hollywood films expose secrets the U.S. government is ashamed of.</w:t>
      </w:r>
    </w:p>
    <w:p w:rsidR="006D6CC1" w:rsidRPr="000D307F" w:rsidRDefault="006D6CC1" w:rsidP="005F0B20">
      <w:pPr>
        <w:pStyle w:val="Style88"/>
        <w:widowControl/>
        <w:tabs>
          <w:tab w:val="left" w:pos="3403"/>
        </w:tabs>
        <w:spacing w:line="240" w:lineRule="auto"/>
        <w:ind w:left="278" w:firstLine="0"/>
        <w:contextualSpacing/>
        <w:jc w:val="left"/>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 ignore        b. hide</w:t>
      </w:r>
      <w:r w:rsidRPr="000D307F">
        <w:rPr>
          <w:rStyle w:val="FontStyle196"/>
          <w:rFonts w:ascii="Times New Roman" w:hAnsi="Times New Roman" w:cs="Times New Roman"/>
          <w:sz w:val="24"/>
          <w:szCs w:val="24"/>
          <w:lang w:val="en-US" w:eastAsia="en-US"/>
        </w:rPr>
        <w:tab/>
        <w:t>c. describe</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55</w:t>
      </w:r>
      <w:r w:rsidR="00FC68D8" w:rsidRPr="000D307F">
        <w:rPr>
          <w:rFonts w:ascii="Times New Roman" w:eastAsia="Times New Roman" w:hAnsi="Times New Roman" w:cs="Times New Roman"/>
          <w:b/>
          <w:smallCaps/>
          <w:sz w:val="24"/>
          <w:szCs w:val="24"/>
          <w:lang w:val="en-US" w:eastAsia="ru-RU"/>
        </w:rPr>
        <w:t>. Sharing the plot of the movie.</w:t>
      </w:r>
    </w:p>
    <w:tbl>
      <w:tblPr>
        <w:tblStyle w:val="ab"/>
        <w:tblW w:w="0" w:type="auto"/>
        <w:tblLook w:val="04A0" w:firstRow="1" w:lastRow="0" w:firstColumn="1" w:lastColumn="0" w:noHBand="0" w:noVBand="1"/>
      </w:tblPr>
      <w:tblGrid>
        <w:gridCol w:w="4922"/>
        <w:gridCol w:w="4933"/>
      </w:tblGrid>
      <w:tr w:rsidR="00A55C6E" w:rsidRPr="00981AC6" w:rsidTr="006969C9">
        <w:tc>
          <w:tcPr>
            <w:tcW w:w="5139" w:type="dxa"/>
          </w:tcPr>
          <w:p w:rsidR="00A55C6E" w:rsidRPr="000D307F" w:rsidRDefault="00A55C6E" w:rsidP="006969C9">
            <w:pPr>
              <w:pStyle w:val="Default"/>
              <w:jc w:val="both"/>
            </w:pPr>
            <w:r w:rsidRPr="000D307F">
              <w:rPr>
                <w:b/>
                <w:bCs/>
              </w:rPr>
              <w:t xml:space="preserve">Topic </w:t>
            </w:r>
          </w:p>
        </w:tc>
        <w:tc>
          <w:tcPr>
            <w:tcW w:w="5140" w:type="dxa"/>
          </w:tcPr>
          <w:p w:rsidR="00A55C6E" w:rsidRPr="000D307F" w:rsidRDefault="00A55C6E" w:rsidP="006969C9">
            <w:pPr>
              <w:contextualSpacing/>
              <w:jc w:val="center"/>
              <w:rPr>
                <w:b/>
                <w:smallCaps/>
                <w:sz w:val="24"/>
                <w:szCs w:val="24"/>
                <w:lang w:val="en-US"/>
              </w:rPr>
            </w:pPr>
            <w:r w:rsidRPr="000D307F">
              <w:rPr>
                <w:b/>
                <w:smallCaps/>
                <w:sz w:val="24"/>
                <w:szCs w:val="24"/>
                <w:lang w:val="en-US"/>
              </w:rPr>
              <w:t>Sharing the plot of the movie.</w:t>
            </w:r>
          </w:p>
        </w:tc>
      </w:tr>
      <w:tr w:rsidR="00A55C6E" w:rsidRPr="000D307F" w:rsidTr="006969C9">
        <w:tc>
          <w:tcPr>
            <w:tcW w:w="5139" w:type="dxa"/>
          </w:tcPr>
          <w:p w:rsidR="00A55C6E" w:rsidRPr="000D307F" w:rsidRDefault="00A55C6E"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A55C6E" w:rsidRPr="000D307F" w:rsidRDefault="00A55C6E" w:rsidP="006969C9">
            <w:pPr>
              <w:pStyle w:val="Default"/>
              <w:jc w:val="both"/>
            </w:pPr>
            <w:r w:rsidRPr="000D307F">
              <w:rPr>
                <w:b/>
                <w:bCs/>
              </w:rPr>
              <w:t>Number of participants: 1</w:t>
            </w:r>
            <w:r w:rsidRPr="000D307F">
              <w:rPr>
                <w:b/>
                <w:bCs/>
                <w:lang w:val="en-US"/>
              </w:rPr>
              <w:t>5</w:t>
            </w:r>
            <w:r w:rsidRPr="000D307F">
              <w:rPr>
                <w:b/>
                <w:bCs/>
              </w:rPr>
              <w:t xml:space="preserve"> </w:t>
            </w:r>
          </w:p>
        </w:tc>
      </w:tr>
      <w:tr w:rsidR="00A55C6E" w:rsidRPr="000D307F" w:rsidTr="006969C9">
        <w:tc>
          <w:tcPr>
            <w:tcW w:w="5139" w:type="dxa"/>
          </w:tcPr>
          <w:p w:rsidR="00A55C6E" w:rsidRPr="000D307F" w:rsidRDefault="00A55C6E" w:rsidP="006969C9">
            <w:pPr>
              <w:pStyle w:val="Default"/>
              <w:jc w:val="both"/>
            </w:pPr>
            <w:r w:rsidRPr="000D307F">
              <w:rPr>
                <w:b/>
                <w:bCs/>
                <w:i/>
                <w:iCs/>
              </w:rPr>
              <w:t xml:space="preserve">Lesson type </w:t>
            </w:r>
          </w:p>
        </w:tc>
        <w:tc>
          <w:tcPr>
            <w:tcW w:w="5140" w:type="dxa"/>
          </w:tcPr>
          <w:p w:rsidR="00A55C6E" w:rsidRPr="000D307F" w:rsidRDefault="00A55C6E" w:rsidP="006969C9">
            <w:pPr>
              <w:pStyle w:val="Default"/>
              <w:jc w:val="both"/>
            </w:pPr>
            <w:r w:rsidRPr="000D307F">
              <w:t xml:space="preserve">Practical </w:t>
            </w:r>
          </w:p>
        </w:tc>
      </w:tr>
      <w:tr w:rsidR="00A55C6E" w:rsidRPr="000D307F" w:rsidTr="006969C9">
        <w:tc>
          <w:tcPr>
            <w:tcW w:w="5139" w:type="dxa"/>
          </w:tcPr>
          <w:p w:rsidR="00A55C6E" w:rsidRPr="000D307F" w:rsidRDefault="00A55C6E" w:rsidP="006969C9">
            <w:pPr>
              <w:pStyle w:val="Default"/>
              <w:jc w:val="both"/>
            </w:pPr>
            <w:r w:rsidRPr="000D307F">
              <w:rPr>
                <w:b/>
                <w:bCs/>
                <w:i/>
                <w:iCs/>
              </w:rPr>
              <w:t xml:space="preserve">Outline of the lesson </w:t>
            </w:r>
          </w:p>
        </w:tc>
        <w:tc>
          <w:tcPr>
            <w:tcW w:w="5140" w:type="dxa"/>
          </w:tcPr>
          <w:p w:rsidR="00A55C6E" w:rsidRPr="000D307F" w:rsidRDefault="00A55C6E" w:rsidP="006969C9">
            <w:pPr>
              <w:pStyle w:val="Default"/>
              <w:jc w:val="both"/>
              <w:rPr>
                <w:lang w:val="en-US"/>
              </w:rPr>
            </w:pPr>
            <w:r w:rsidRPr="000D307F">
              <w:rPr>
                <w:lang w:val="en-US"/>
              </w:rPr>
              <w:t xml:space="preserve">1. Led in activity </w:t>
            </w:r>
          </w:p>
          <w:p w:rsidR="00A55C6E" w:rsidRPr="000D307F" w:rsidRDefault="00A55C6E" w:rsidP="006969C9">
            <w:pPr>
              <w:pStyle w:val="Default"/>
              <w:jc w:val="both"/>
              <w:rPr>
                <w:lang w:val="en-US"/>
              </w:rPr>
            </w:pPr>
            <w:r w:rsidRPr="000D307F">
              <w:rPr>
                <w:lang w:val="en-US"/>
              </w:rPr>
              <w:t xml:space="preserve">2. Brainstorming </w:t>
            </w:r>
          </w:p>
          <w:p w:rsidR="00A55C6E" w:rsidRPr="000D307F" w:rsidRDefault="00A55C6E" w:rsidP="006969C9">
            <w:pPr>
              <w:pStyle w:val="Default"/>
              <w:jc w:val="both"/>
            </w:pPr>
            <w:r w:rsidRPr="000D307F">
              <w:rPr>
                <w:lang w:val="en-US"/>
              </w:rPr>
              <w:t xml:space="preserve">3. Exploring ideas about </w:t>
            </w:r>
            <w:r w:rsidRPr="000D307F">
              <w:rPr>
                <w:smallCaps/>
                <w:lang w:val="en-US" w:eastAsia="ru-RU"/>
              </w:rPr>
              <w:t>the plot of the movie</w:t>
            </w:r>
          </w:p>
          <w:p w:rsidR="00A55C6E" w:rsidRPr="000D307F" w:rsidRDefault="00A55C6E" w:rsidP="006969C9">
            <w:pPr>
              <w:pStyle w:val="Default"/>
              <w:jc w:val="both"/>
            </w:pPr>
            <w:r w:rsidRPr="000D307F">
              <w:t xml:space="preserve">7. Mini lectures </w:t>
            </w:r>
          </w:p>
          <w:p w:rsidR="00A55C6E" w:rsidRPr="000D307F" w:rsidRDefault="00A55C6E" w:rsidP="006969C9">
            <w:pPr>
              <w:pStyle w:val="Default"/>
              <w:jc w:val="both"/>
            </w:pPr>
            <w:r w:rsidRPr="000D307F">
              <w:t xml:space="preserve">8. Summarizing </w:t>
            </w:r>
          </w:p>
        </w:tc>
      </w:tr>
      <w:tr w:rsidR="00A55C6E" w:rsidRPr="00981AC6" w:rsidTr="006969C9">
        <w:tc>
          <w:tcPr>
            <w:tcW w:w="10279" w:type="dxa"/>
            <w:gridSpan w:val="2"/>
          </w:tcPr>
          <w:p w:rsidR="00A55C6E" w:rsidRPr="000D307F" w:rsidRDefault="00A55C6E"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A55C6E" w:rsidRPr="000D307F" w:rsidRDefault="00A55C6E" w:rsidP="006969C9">
            <w:pPr>
              <w:pStyle w:val="Default"/>
              <w:jc w:val="both"/>
              <w:rPr>
                <w:lang w:val="en-US"/>
              </w:rPr>
            </w:pPr>
          </w:p>
        </w:tc>
      </w:tr>
      <w:tr w:rsidR="00A55C6E" w:rsidRPr="00981AC6" w:rsidTr="006969C9">
        <w:tc>
          <w:tcPr>
            <w:tcW w:w="5139" w:type="dxa"/>
          </w:tcPr>
          <w:p w:rsidR="00A55C6E" w:rsidRPr="000D307F" w:rsidRDefault="00A55C6E" w:rsidP="006969C9">
            <w:pPr>
              <w:pStyle w:val="Default"/>
              <w:jc w:val="both"/>
              <w:rPr>
                <w:lang w:val="en-US"/>
              </w:rPr>
            </w:pPr>
            <w:r w:rsidRPr="000D307F">
              <w:rPr>
                <w:b/>
                <w:bCs/>
                <w:i/>
                <w:iCs/>
                <w:lang w:val="en-US"/>
              </w:rPr>
              <w:t>Objectives</w:t>
            </w:r>
            <w:r w:rsidRPr="000D307F">
              <w:rPr>
                <w:b/>
                <w:bCs/>
                <w:lang w:val="en-US"/>
              </w:rPr>
              <w:t xml:space="preserve">: </w:t>
            </w:r>
          </w:p>
          <w:p w:rsidR="00A55C6E" w:rsidRPr="000D307F" w:rsidRDefault="00A55C6E" w:rsidP="006969C9">
            <w:pPr>
              <w:pStyle w:val="Default"/>
              <w:jc w:val="both"/>
              <w:rPr>
                <w:lang w:val="en-US"/>
              </w:rPr>
            </w:pPr>
            <w:r w:rsidRPr="000D307F">
              <w:rPr>
                <w:b/>
                <w:bCs/>
                <w:i/>
                <w:iCs/>
                <w:lang w:val="en-US"/>
              </w:rPr>
              <w:t xml:space="preserve">Participants will </w:t>
            </w:r>
          </w:p>
          <w:p w:rsidR="00A55C6E" w:rsidRPr="000D307F" w:rsidRDefault="00A55C6E" w:rsidP="006969C9">
            <w:pPr>
              <w:contextualSpacing/>
              <w:rPr>
                <w:i/>
                <w:sz w:val="24"/>
                <w:szCs w:val="24"/>
                <w:lang w:val="en-US"/>
              </w:rPr>
            </w:pPr>
            <w:r w:rsidRPr="000D307F">
              <w:rPr>
                <w:i/>
                <w:sz w:val="24"/>
                <w:szCs w:val="24"/>
              </w:rPr>
              <w:t></w:t>
            </w:r>
            <w:r w:rsidRPr="000D307F">
              <w:rPr>
                <w:i/>
                <w:sz w:val="24"/>
                <w:szCs w:val="24"/>
                <w:lang w:val="en-US"/>
              </w:rPr>
              <w:t>   to train students’ vocabulary for talking about movies;</w:t>
            </w:r>
          </w:p>
          <w:p w:rsidR="00A55C6E" w:rsidRPr="000D307F" w:rsidRDefault="00A55C6E" w:rsidP="006969C9">
            <w:pPr>
              <w:contextualSpacing/>
              <w:rPr>
                <w:i/>
                <w:sz w:val="24"/>
                <w:szCs w:val="24"/>
                <w:lang w:val="en-US"/>
              </w:rPr>
            </w:pPr>
            <w:r w:rsidRPr="000D307F">
              <w:rPr>
                <w:i/>
                <w:sz w:val="24"/>
                <w:szCs w:val="24"/>
                <w:lang w:val="en-US"/>
              </w:rPr>
              <w:t>•  to improve students’ reading and listening skills;</w:t>
            </w:r>
          </w:p>
          <w:p w:rsidR="00A55C6E" w:rsidRPr="000D307F" w:rsidRDefault="00A55C6E" w:rsidP="006969C9">
            <w:pPr>
              <w:contextualSpacing/>
              <w:rPr>
                <w:i/>
                <w:sz w:val="24"/>
                <w:szCs w:val="24"/>
                <w:lang w:val="en-US"/>
              </w:rPr>
            </w:pPr>
            <w:r w:rsidRPr="000D307F">
              <w:rPr>
                <w:i/>
                <w:sz w:val="24"/>
                <w:szCs w:val="24"/>
                <w:lang w:val="en-US"/>
              </w:rPr>
              <w:t>- to train students’ writing skills.</w:t>
            </w:r>
          </w:p>
          <w:p w:rsidR="00A55C6E" w:rsidRPr="000D307F" w:rsidRDefault="00A55C6E"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A55C6E" w:rsidRPr="000D307F" w:rsidRDefault="00A55C6E" w:rsidP="006969C9">
            <w:pPr>
              <w:pStyle w:val="Default"/>
              <w:jc w:val="both"/>
              <w:rPr>
                <w:lang w:val="en-US"/>
              </w:rPr>
            </w:pPr>
            <w:r w:rsidRPr="000D307F">
              <w:rPr>
                <w:b/>
                <w:bCs/>
                <w:i/>
                <w:iCs/>
                <w:lang w:val="en-US"/>
              </w:rPr>
              <w:t xml:space="preserve">Outcomes: </w:t>
            </w:r>
          </w:p>
          <w:p w:rsidR="00A55C6E" w:rsidRPr="000D307F" w:rsidRDefault="00A55C6E" w:rsidP="006969C9">
            <w:pPr>
              <w:pStyle w:val="Default"/>
              <w:jc w:val="both"/>
              <w:rPr>
                <w:lang w:val="en-US"/>
              </w:rPr>
            </w:pPr>
            <w:r w:rsidRPr="000D307F">
              <w:rPr>
                <w:b/>
                <w:bCs/>
                <w:i/>
                <w:iCs/>
                <w:lang w:val="en-US"/>
              </w:rPr>
              <w:t xml:space="preserve">By the end of the course Participants will </w:t>
            </w:r>
          </w:p>
          <w:p w:rsidR="00A55C6E" w:rsidRPr="000D307F" w:rsidRDefault="00A55C6E" w:rsidP="006969C9">
            <w:pPr>
              <w:pStyle w:val="Default"/>
              <w:jc w:val="both"/>
            </w:pPr>
            <w:r w:rsidRPr="000D307F">
              <w:t></w:t>
            </w:r>
            <w:r w:rsidRPr="000D307F">
              <w:rPr>
                <w:lang w:val="en-US"/>
              </w:rPr>
              <w:t xml:space="preserve"> </w:t>
            </w:r>
            <w:r w:rsidRPr="000D307F">
              <w:rPr>
                <w:i/>
                <w:iCs/>
                <w:lang w:val="en-US"/>
              </w:rPr>
              <w:t>Aware of watching movies</w:t>
            </w:r>
          </w:p>
          <w:p w:rsidR="00A55C6E" w:rsidRPr="000D307F" w:rsidRDefault="00A55C6E" w:rsidP="006969C9">
            <w:pPr>
              <w:pStyle w:val="Default"/>
              <w:jc w:val="both"/>
            </w:pPr>
          </w:p>
          <w:p w:rsidR="00A55C6E" w:rsidRPr="000D307F" w:rsidRDefault="00A55C6E"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A55C6E" w:rsidRPr="000D307F" w:rsidRDefault="00A55C6E" w:rsidP="006969C9">
            <w:pPr>
              <w:pStyle w:val="Default"/>
              <w:jc w:val="both"/>
              <w:rPr>
                <w:lang w:val="en-US"/>
              </w:rPr>
            </w:pPr>
          </w:p>
        </w:tc>
      </w:tr>
      <w:tr w:rsidR="00A55C6E" w:rsidRPr="00981AC6" w:rsidTr="006969C9">
        <w:tc>
          <w:tcPr>
            <w:tcW w:w="5139" w:type="dxa"/>
          </w:tcPr>
          <w:p w:rsidR="00A55C6E" w:rsidRPr="000D307F" w:rsidRDefault="00A55C6E" w:rsidP="006969C9">
            <w:pPr>
              <w:pStyle w:val="Default"/>
              <w:jc w:val="both"/>
              <w:rPr>
                <w:b/>
                <w:i/>
              </w:rPr>
            </w:pPr>
            <w:r w:rsidRPr="000D307F">
              <w:rPr>
                <w:b/>
                <w:i/>
              </w:rPr>
              <w:t xml:space="preserve">Teaching model </w:t>
            </w:r>
          </w:p>
        </w:tc>
        <w:tc>
          <w:tcPr>
            <w:tcW w:w="5140" w:type="dxa"/>
          </w:tcPr>
          <w:p w:rsidR="00A55C6E" w:rsidRPr="000D307F" w:rsidRDefault="00A55C6E" w:rsidP="006969C9">
            <w:pPr>
              <w:pStyle w:val="Default"/>
              <w:jc w:val="both"/>
              <w:rPr>
                <w:lang w:val="en-US"/>
              </w:rPr>
            </w:pPr>
            <w:r w:rsidRPr="000D307F">
              <w:rPr>
                <w:lang w:val="en-US"/>
              </w:rPr>
              <w:t xml:space="preserve">concept attainment; cooperative learning; direct instruction; presentation; </w:t>
            </w:r>
          </w:p>
        </w:tc>
      </w:tr>
      <w:tr w:rsidR="00A55C6E" w:rsidRPr="00981AC6" w:rsidTr="006969C9">
        <w:tc>
          <w:tcPr>
            <w:tcW w:w="5139" w:type="dxa"/>
          </w:tcPr>
          <w:p w:rsidR="00A55C6E" w:rsidRPr="000D307F" w:rsidRDefault="00A55C6E" w:rsidP="006969C9">
            <w:pPr>
              <w:pStyle w:val="Default"/>
              <w:jc w:val="both"/>
              <w:rPr>
                <w:b/>
                <w:i/>
              </w:rPr>
            </w:pPr>
            <w:r w:rsidRPr="000D307F">
              <w:rPr>
                <w:b/>
                <w:i/>
              </w:rPr>
              <w:t xml:space="preserve">Interaction pattern </w:t>
            </w:r>
          </w:p>
        </w:tc>
        <w:tc>
          <w:tcPr>
            <w:tcW w:w="5140" w:type="dxa"/>
          </w:tcPr>
          <w:p w:rsidR="00A55C6E" w:rsidRPr="000D307F" w:rsidRDefault="00A55C6E" w:rsidP="006969C9">
            <w:pPr>
              <w:pStyle w:val="Default"/>
              <w:jc w:val="both"/>
              <w:rPr>
                <w:lang w:val="en-US"/>
              </w:rPr>
            </w:pPr>
            <w:r w:rsidRPr="000D307F">
              <w:rPr>
                <w:lang w:val="en-US"/>
              </w:rPr>
              <w:t xml:space="preserve">Plenary; individually, pair , group works and whole class </w:t>
            </w:r>
          </w:p>
        </w:tc>
      </w:tr>
      <w:tr w:rsidR="00A55C6E" w:rsidRPr="00981AC6" w:rsidTr="006969C9">
        <w:tc>
          <w:tcPr>
            <w:tcW w:w="5139" w:type="dxa"/>
          </w:tcPr>
          <w:p w:rsidR="00A55C6E" w:rsidRPr="000D307F" w:rsidRDefault="00A55C6E" w:rsidP="006969C9">
            <w:pPr>
              <w:pStyle w:val="Default"/>
              <w:jc w:val="both"/>
            </w:pPr>
            <w:r w:rsidRPr="000D307F">
              <w:rPr>
                <w:b/>
                <w:bCs/>
                <w:i/>
                <w:iCs/>
              </w:rPr>
              <w:t xml:space="preserve">Used materials and equipments </w:t>
            </w:r>
          </w:p>
        </w:tc>
        <w:tc>
          <w:tcPr>
            <w:tcW w:w="5140" w:type="dxa"/>
          </w:tcPr>
          <w:p w:rsidR="00A55C6E" w:rsidRPr="000D307F" w:rsidRDefault="00A55C6E" w:rsidP="006969C9">
            <w:pPr>
              <w:pStyle w:val="Default"/>
              <w:jc w:val="both"/>
              <w:rPr>
                <w:lang w:val="en-US"/>
              </w:rPr>
            </w:pPr>
            <w:r w:rsidRPr="000D307F">
              <w:rPr>
                <w:lang w:val="en-US"/>
              </w:rPr>
              <w:t xml:space="preserve">Handouts; board and markers of different colors </w:t>
            </w:r>
          </w:p>
        </w:tc>
      </w:tr>
      <w:tr w:rsidR="00A55C6E" w:rsidRPr="00981AC6" w:rsidTr="006969C9">
        <w:tc>
          <w:tcPr>
            <w:tcW w:w="5139" w:type="dxa"/>
          </w:tcPr>
          <w:p w:rsidR="00A55C6E" w:rsidRPr="000D307F" w:rsidRDefault="00A55C6E" w:rsidP="006969C9">
            <w:pPr>
              <w:pStyle w:val="Default"/>
              <w:jc w:val="both"/>
            </w:pPr>
            <w:r w:rsidRPr="000D307F">
              <w:rPr>
                <w:b/>
                <w:bCs/>
                <w:i/>
                <w:iCs/>
              </w:rPr>
              <w:t xml:space="preserve">Teaching conditions </w:t>
            </w:r>
          </w:p>
        </w:tc>
        <w:tc>
          <w:tcPr>
            <w:tcW w:w="5140" w:type="dxa"/>
          </w:tcPr>
          <w:p w:rsidR="00A55C6E" w:rsidRPr="000D307F" w:rsidRDefault="00A55C6E" w:rsidP="006969C9">
            <w:pPr>
              <w:pStyle w:val="Default"/>
              <w:jc w:val="both"/>
              <w:rPr>
                <w:lang w:val="en-US"/>
              </w:rPr>
            </w:pPr>
            <w:r w:rsidRPr="000D307F">
              <w:rPr>
                <w:lang w:val="en-US"/>
              </w:rPr>
              <w:t xml:space="preserve">Teaching room should include white board and separated to 4 faced sittings suited for group works. </w:t>
            </w:r>
          </w:p>
        </w:tc>
      </w:tr>
      <w:tr w:rsidR="00A55C6E" w:rsidRPr="000D307F" w:rsidTr="006969C9">
        <w:tc>
          <w:tcPr>
            <w:tcW w:w="5139" w:type="dxa"/>
          </w:tcPr>
          <w:p w:rsidR="00A55C6E" w:rsidRPr="000D307F" w:rsidRDefault="00A55C6E" w:rsidP="006969C9">
            <w:pPr>
              <w:pStyle w:val="Default"/>
              <w:jc w:val="both"/>
            </w:pPr>
            <w:r w:rsidRPr="000D307F">
              <w:rPr>
                <w:b/>
                <w:bCs/>
                <w:i/>
                <w:iCs/>
              </w:rPr>
              <w:t xml:space="preserve">Assessment </w:t>
            </w:r>
          </w:p>
        </w:tc>
        <w:tc>
          <w:tcPr>
            <w:tcW w:w="5140" w:type="dxa"/>
          </w:tcPr>
          <w:p w:rsidR="00A55C6E" w:rsidRPr="000D307F" w:rsidRDefault="00A55C6E" w:rsidP="006969C9">
            <w:pPr>
              <w:pStyle w:val="Default"/>
              <w:jc w:val="both"/>
            </w:pPr>
            <w:r w:rsidRPr="000D307F">
              <w:t xml:space="preserve">ongoing assessment; participation </w:t>
            </w:r>
          </w:p>
        </w:tc>
      </w:tr>
    </w:tbl>
    <w:p w:rsidR="00A55C6E" w:rsidRPr="000D307F" w:rsidRDefault="00A55C6E" w:rsidP="00A55C6E">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A55C6E" w:rsidRPr="00981AC6" w:rsidTr="006969C9">
        <w:trPr>
          <w:trHeight w:val="107"/>
        </w:trPr>
        <w:tc>
          <w:tcPr>
            <w:tcW w:w="4447" w:type="dxa"/>
          </w:tcPr>
          <w:p w:rsidR="00A55C6E" w:rsidRPr="000D307F" w:rsidRDefault="00A55C6E" w:rsidP="006969C9">
            <w:pPr>
              <w:pStyle w:val="Default"/>
              <w:jc w:val="center"/>
              <w:rPr>
                <w:lang w:val="en-US"/>
              </w:rPr>
            </w:pPr>
            <w:r w:rsidRPr="000D307F">
              <w:rPr>
                <w:b/>
                <w:bCs/>
                <w:lang w:val="en-US"/>
              </w:rPr>
              <w:t>Detailed process of the lesson</w:t>
            </w:r>
          </w:p>
        </w:tc>
        <w:tc>
          <w:tcPr>
            <w:tcW w:w="4447" w:type="dxa"/>
          </w:tcPr>
          <w:p w:rsidR="00A55C6E" w:rsidRPr="000D307F" w:rsidRDefault="00A55C6E" w:rsidP="006969C9">
            <w:pPr>
              <w:pStyle w:val="Default"/>
              <w:jc w:val="both"/>
              <w:rPr>
                <w:lang w:val="en-US"/>
              </w:rPr>
            </w:pPr>
          </w:p>
        </w:tc>
      </w:tr>
      <w:tr w:rsidR="00A55C6E" w:rsidRPr="00981AC6" w:rsidTr="006969C9">
        <w:trPr>
          <w:trHeight w:val="107"/>
        </w:trPr>
        <w:tc>
          <w:tcPr>
            <w:tcW w:w="4447" w:type="dxa"/>
          </w:tcPr>
          <w:p w:rsidR="00A55C6E" w:rsidRPr="000D307F" w:rsidRDefault="00A55C6E" w:rsidP="006969C9">
            <w:pPr>
              <w:pStyle w:val="Default"/>
              <w:jc w:val="both"/>
              <w:rPr>
                <w:lang w:val="en-US"/>
              </w:rPr>
            </w:pPr>
          </w:p>
        </w:tc>
        <w:tc>
          <w:tcPr>
            <w:tcW w:w="4447" w:type="dxa"/>
          </w:tcPr>
          <w:p w:rsidR="00A55C6E" w:rsidRPr="000D307F" w:rsidRDefault="00A55C6E" w:rsidP="006969C9">
            <w:pPr>
              <w:pStyle w:val="Default"/>
              <w:jc w:val="both"/>
              <w:rPr>
                <w:lang w:val="en-US"/>
              </w:rPr>
            </w:pPr>
          </w:p>
        </w:tc>
      </w:tr>
    </w:tbl>
    <w:tbl>
      <w:tblPr>
        <w:tblStyle w:val="ab"/>
        <w:tblW w:w="0" w:type="auto"/>
        <w:tblLook w:val="04A0" w:firstRow="1" w:lastRow="0" w:firstColumn="1" w:lastColumn="0" w:noHBand="0" w:noVBand="1"/>
      </w:tblPr>
      <w:tblGrid>
        <w:gridCol w:w="2057"/>
        <w:gridCol w:w="4525"/>
        <w:gridCol w:w="3273"/>
      </w:tblGrid>
      <w:tr w:rsidR="00A55C6E" w:rsidRPr="000D307F" w:rsidTr="006969C9">
        <w:tc>
          <w:tcPr>
            <w:tcW w:w="2093" w:type="dxa"/>
            <w:vMerge w:val="restart"/>
          </w:tcPr>
          <w:p w:rsidR="00A55C6E" w:rsidRPr="000D307F" w:rsidRDefault="00A55C6E" w:rsidP="006969C9">
            <w:pPr>
              <w:pStyle w:val="Default"/>
              <w:jc w:val="both"/>
              <w:rPr>
                <w:lang w:val="uz-Cyrl-UZ"/>
              </w:rPr>
            </w:pPr>
            <w:r w:rsidRPr="000D307F">
              <w:rPr>
                <w:b/>
                <w:bCs/>
              </w:rPr>
              <w:t>Steps and Time</w:t>
            </w:r>
          </w:p>
        </w:tc>
        <w:tc>
          <w:tcPr>
            <w:tcW w:w="8186" w:type="dxa"/>
            <w:gridSpan w:val="2"/>
          </w:tcPr>
          <w:p w:rsidR="00A55C6E" w:rsidRPr="000D307F" w:rsidRDefault="00A55C6E" w:rsidP="006969C9">
            <w:pPr>
              <w:pStyle w:val="Default"/>
              <w:jc w:val="both"/>
              <w:rPr>
                <w:b/>
                <w:lang w:val="uz-Cyrl-UZ"/>
              </w:rPr>
            </w:pPr>
            <w:r w:rsidRPr="000D307F">
              <w:rPr>
                <w:b/>
              </w:rPr>
              <w:t>PROCEDURE</w:t>
            </w:r>
          </w:p>
        </w:tc>
      </w:tr>
      <w:tr w:rsidR="00A55C6E" w:rsidRPr="000D307F" w:rsidTr="006969C9">
        <w:tc>
          <w:tcPr>
            <w:tcW w:w="2093" w:type="dxa"/>
            <w:vMerge/>
          </w:tcPr>
          <w:p w:rsidR="00A55C6E" w:rsidRPr="000D307F" w:rsidRDefault="00A55C6E" w:rsidP="006969C9">
            <w:pPr>
              <w:pStyle w:val="Default"/>
              <w:jc w:val="both"/>
              <w:rPr>
                <w:lang w:val="uz-Cyrl-UZ"/>
              </w:rPr>
            </w:pPr>
          </w:p>
        </w:tc>
        <w:tc>
          <w:tcPr>
            <w:tcW w:w="4759" w:type="dxa"/>
          </w:tcPr>
          <w:p w:rsidR="00A55C6E" w:rsidRPr="000D307F" w:rsidRDefault="00A55C6E" w:rsidP="006969C9">
            <w:pPr>
              <w:pStyle w:val="Default"/>
              <w:jc w:val="both"/>
              <w:rPr>
                <w:lang w:val="uz-Cyrl-UZ"/>
              </w:rPr>
            </w:pPr>
            <w:r w:rsidRPr="000D307F">
              <w:rPr>
                <w:b/>
                <w:bCs/>
              </w:rPr>
              <w:t>Teacher activities</w:t>
            </w:r>
          </w:p>
        </w:tc>
        <w:tc>
          <w:tcPr>
            <w:tcW w:w="3427" w:type="dxa"/>
          </w:tcPr>
          <w:p w:rsidR="00A55C6E" w:rsidRPr="000D307F" w:rsidRDefault="00A55C6E" w:rsidP="006969C9">
            <w:pPr>
              <w:pStyle w:val="Default"/>
              <w:jc w:val="both"/>
              <w:rPr>
                <w:lang w:val="uz-Cyrl-UZ"/>
              </w:rPr>
            </w:pPr>
            <w:r w:rsidRPr="000D307F">
              <w:rPr>
                <w:b/>
                <w:bCs/>
              </w:rPr>
              <w:t>Student activities</w:t>
            </w:r>
          </w:p>
        </w:tc>
      </w:tr>
      <w:tr w:rsidR="00A55C6E" w:rsidRPr="00981AC6" w:rsidTr="006969C9">
        <w:tc>
          <w:tcPr>
            <w:tcW w:w="2093" w:type="dxa"/>
          </w:tcPr>
          <w:p w:rsidR="00A55C6E" w:rsidRPr="000D307F" w:rsidRDefault="00A55C6E" w:rsidP="006969C9">
            <w:pPr>
              <w:pStyle w:val="Default"/>
              <w:jc w:val="both"/>
            </w:pPr>
            <w:r w:rsidRPr="000D307F">
              <w:rPr>
                <w:b/>
                <w:bCs/>
              </w:rPr>
              <w:t xml:space="preserve">1-step </w:t>
            </w:r>
          </w:p>
          <w:p w:rsidR="00A55C6E" w:rsidRPr="000D307F" w:rsidRDefault="00A55C6E" w:rsidP="006969C9">
            <w:pPr>
              <w:pStyle w:val="Default"/>
              <w:jc w:val="both"/>
            </w:pPr>
            <w:r w:rsidRPr="000D307F">
              <w:rPr>
                <w:b/>
                <w:bCs/>
              </w:rPr>
              <w:t xml:space="preserve">Preparation </w:t>
            </w:r>
          </w:p>
        </w:tc>
        <w:tc>
          <w:tcPr>
            <w:tcW w:w="4759" w:type="dxa"/>
          </w:tcPr>
          <w:p w:rsidR="00A55C6E" w:rsidRPr="000D307F" w:rsidRDefault="00A55C6E" w:rsidP="006969C9">
            <w:pPr>
              <w:pStyle w:val="Default"/>
              <w:jc w:val="both"/>
              <w:rPr>
                <w:lang w:val="en-US"/>
              </w:rPr>
            </w:pPr>
            <w:r w:rsidRPr="000D307F">
              <w:rPr>
                <w:lang w:val="en-US"/>
              </w:rPr>
              <w:t xml:space="preserve">1.1. T prepares to the lesson </w:t>
            </w:r>
          </w:p>
          <w:p w:rsidR="00A55C6E" w:rsidRPr="000D307F" w:rsidRDefault="00A55C6E" w:rsidP="006969C9">
            <w:pPr>
              <w:pStyle w:val="Default"/>
              <w:jc w:val="both"/>
              <w:rPr>
                <w:lang w:val="en-US"/>
              </w:rPr>
            </w:pPr>
            <w:r w:rsidRPr="000D307F">
              <w:rPr>
                <w:lang w:val="en-US"/>
              </w:rPr>
              <w:t xml:space="preserve">1.2.T prepares handouts. </w:t>
            </w:r>
          </w:p>
          <w:p w:rsidR="00A55C6E" w:rsidRPr="000D307F" w:rsidRDefault="00A55C6E" w:rsidP="006969C9">
            <w:pPr>
              <w:pStyle w:val="Default"/>
              <w:jc w:val="both"/>
              <w:rPr>
                <w:lang w:val="en-US"/>
              </w:rPr>
            </w:pPr>
            <w:r w:rsidRPr="000D307F">
              <w:rPr>
                <w:lang w:val="en-US"/>
              </w:rPr>
              <w:t xml:space="preserve">1.3. T prepares a list of literature required for the course  </w:t>
            </w:r>
          </w:p>
        </w:tc>
        <w:tc>
          <w:tcPr>
            <w:tcW w:w="3427" w:type="dxa"/>
          </w:tcPr>
          <w:p w:rsidR="00A55C6E" w:rsidRPr="000D307F" w:rsidRDefault="00A55C6E" w:rsidP="006969C9">
            <w:pPr>
              <w:pStyle w:val="Default"/>
              <w:jc w:val="both"/>
              <w:rPr>
                <w:lang w:val="en-US"/>
              </w:rPr>
            </w:pPr>
            <w:r w:rsidRPr="000D307F">
              <w:rPr>
                <w:b/>
                <w:bCs/>
                <w:lang w:val="en-US"/>
              </w:rPr>
              <w:t xml:space="preserve"> </w:t>
            </w:r>
          </w:p>
        </w:tc>
      </w:tr>
      <w:tr w:rsidR="00A55C6E" w:rsidRPr="00981AC6" w:rsidTr="006969C9">
        <w:tc>
          <w:tcPr>
            <w:tcW w:w="2093" w:type="dxa"/>
          </w:tcPr>
          <w:p w:rsidR="00A55C6E" w:rsidRPr="000D307F" w:rsidRDefault="00A55C6E" w:rsidP="006969C9">
            <w:pPr>
              <w:pStyle w:val="Default"/>
              <w:jc w:val="both"/>
              <w:rPr>
                <w:lang w:val="en-US"/>
              </w:rPr>
            </w:pPr>
            <w:r w:rsidRPr="000D307F">
              <w:rPr>
                <w:b/>
                <w:bCs/>
                <w:lang w:val="en-US"/>
              </w:rPr>
              <w:t xml:space="preserve">2-step. </w:t>
            </w:r>
          </w:p>
          <w:p w:rsidR="00A55C6E" w:rsidRPr="000D307F" w:rsidRDefault="00A55C6E" w:rsidP="006969C9">
            <w:pPr>
              <w:pStyle w:val="Default"/>
              <w:jc w:val="both"/>
              <w:rPr>
                <w:lang w:val="en-US"/>
              </w:rPr>
            </w:pPr>
            <w:r w:rsidRPr="000D307F">
              <w:rPr>
                <w:b/>
                <w:bCs/>
                <w:lang w:val="en-US"/>
              </w:rPr>
              <w:t xml:space="preserve">Introduction: lead in activity </w:t>
            </w:r>
          </w:p>
          <w:p w:rsidR="00A55C6E" w:rsidRPr="000D307F" w:rsidRDefault="00A55C6E" w:rsidP="006969C9">
            <w:pPr>
              <w:pStyle w:val="Default"/>
              <w:jc w:val="both"/>
              <w:rPr>
                <w:lang w:val="en-US"/>
              </w:rPr>
            </w:pPr>
            <w:r w:rsidRPr="000D307F">
              <w:rPr>
                <w:b/>
                <w:bCs/>
                <w:lang w:val="en-US"/>
              </w:rPr>
              <w:t xml:space="preserve">(15 minutes) </w:t>
            </w:r>
          </w:p>
        </w:tc>
        <w:tc>
          <w:tcPr>
            <w:tcW w:w="4759" w:type="dxa"/>
          </w:tcPr>
          <w:p w:rsidR="00A55C6E" w:rsidRPr="000D307F" w:rsidRDefault="00A55C6E" w:rsidP="00A55C6E">
            <w:pPr>
              <w:contextualSpacing/>
              <w:rPr>
                <w:b/>
                <w:sz w:val="24"/>
                <w:szCs w:val="24"/>
                <w:lang w:val="en-US"/>
              </w:rPr>
            </w:pPr>
            <w:r w:rsidRPr="000D307F">
              <w:rPr>
                <w:bCs/>
                <w:sz w:val="24"/>
                <w:szCs w:val="24"/>
                <w:lang w:val="en-US"/>
              </w:rPr>
              <w:t xml:space="preserve">I. </w:t>
            </w:r>
            <w:r w:rsidRPr="000D307F">
              <w:rPr>
                <w:sz w:val="24"/>
                <w:szCs w:val="24"/>
                <w:lang w:val="en-US"/>
              </w:rPr>
              <w:t>Speak About Any Film You Will Remember Forever.Give Details of the Plot.Say What You Liked and Disliked About It.</w:t>
            </w:r>
          </w:p>
          <w:p w:rsidR="00A55C6E" w:rsidRPr="000D307F" w:rsidRDefault="00A55C6E" w:rsidP="006969C9">
            <w:pPr>
              <w:pStyle w:val="Default"/>
              <w:jc w:val="both"/>
              <w:rPr>
                <w:lang w:val="en-US"/>
              </w:rPr>
            </w:pPr>
          </w:p>
        </w:tc>
        <w:tc>
          <w:tcPr>
            <w:tcW w:w="3427" w:type="dxa"/>
          </w:tcPr>
          <w:p w:rsidR="00A55C6E" w:rsidRPr="000D307F" w:rsidRDefault="00A55C6E" w:rsidP="006969C9">
            <w:pPr>
              <w:pStyle w:val="Default"/>
              <w:jc w:val="both"/>
              <w:rPr>
                <w:lang w:val="en-US"/>
              </w:rPr>
            </w:pPr>
            <w:r w:rsidRPr="000D307F">
              <w:rPr>
                <w:lang w:val="en-US"/>
              </w:rPr>
              <w:t xml:space="preserve">2.1. Ss share with ideas. </w:t>
            </w:r>
          </w:p>
          <w:p w:rsidR="00A55C6E" w:rsidRPr="000D307F" w:rsidRDefault="00A55C6E" w:rsidP="006969C9">
            <w:pPr>
              <w:pStyle w:val="Default"/>
              <w:jc w:val="both"/>
              <w:rPr>
                <w:lang w:val="en-US"/>
              </w:rPr>
            </w:pPr>
            <w:r w:rsidRPr="000D307F">
              <w:rPr>
                <w:lang w:val="en-US"/>
              </w:rPr>
              <w:t xml:space="preserve">2.2 Ss try to answer and share the ideas. </w:t>
            </w:r>
          </w:p>
          <w:p w:rsidR="00A55C6E" w:rsidRPr="000D307F" w:rsidRDefault="00A55C6E" w:rsidP="006969C9">
            <w:pPr>
              <w:pStyle w:val="Default"/>
              <w:jc w:val="both"/>
              <w:rPr>
                <w:lang w:val="en-US"/>
              </w:rPr>
            </w:pPr>
            <w:r w:rsidRPr="000D307F">
              <w:rPr>
                <w:lang w:val="en-US"/>
              </w:rPr>
              <w:t xml:space="preserve">2.3 Ss guess and </w:t>
            </w:r>
          </w:p>
          <w:p w:rsidR="00A55C6E" w:rsidRPr="000D307F" w:rsidRDefault="00A55C6E" w:rsidP="006969C9">
            <w:pPr>
              <w:pStyle w:val="Default"/>
              <w:jc w:val="both"/>
              <w:rPr>
                <w:lang w:val="en-US"/>
              </w:rPr>
            </w:pPr>
            <w:r w:rsidRPr="000D307F">
              <w:rPr>
                <w:lang w:val="en-US"/>
              </w:rPr>
              <w:t xml:space="preserve">arrange </w:t>
            </w:r>
          </w:p>
          <w:p w:rsidR="00A55C6E" w:rsidRPr="000D307F" w:rsidRDefault="00A55C6E" w:rsidP="006969C9">
            <w:pPr>
              <w:pStyle w:val="Default"/>
              <w:jc w:val="both"/>
              <w:rPr>
                <w:lang w:val="en-US"/>
              </w:rPr>
            </w:pPr>
            <w:r w:rsidRPr="000D307F">
              <w:rPr>
                <w:lang w:val="en-US"/>
              </w:rPr>
              <w:t xml:space="preserve">2.4 SS reflect </w:t>
            </w:r>
          </w:p>
          <w:p w:rsidR="00A55C6E" w:rsidRPr="000D307F" w:rsidRDefault="00A55C6E" w:rsidP="006969C9">
            <w:pPr>
              <w:pStyle w:val="Default"/>
              <w:jc w:val="both"/>
              <w:rPr>
                <w:lang w:val="en-US"/>
              </w:rPr>
            </w:pPr>
          </w:p>
        </w:tc>
      </w:tr>
      <w:tr w:rsidR="00A55C6E" w:rsidRPr="00981AC6" w:rsidTr="006969C9">
        <w:tc>
          <w:tcPr>
            <w:tcW w:w="2093" w:type="dxa"/>
          </w:tcPr>
          <w:p w:rsidR="00A55C6E" w:rsidRPr="000D307F" w:rsidRDefault="00A55C6E" w:rsidP="006969C9">
            <w:pPr>
              <w:pStyle w:val="Default"/>
              <w:jc w:val="both"/>
              <w:rPr>
                <w:b/>
                <w:lang w:val="en-US"/>
              </w:rPr>
            </w:pPr>
            <w:r w:rsidRPr="000D307F">
              <w:rPr>
                <w:b/>
                <w:lang w:val="en-US"/>
              </w:rPr>
              <w:t xml:space="preserve">3-step </w:t>
            </w:r>
          </w:p>
          <w:p w:rsidR="00A55C6E" w:rsidRPr="000D307F" w:rsidRDefault="00A55C6E" w:rsidP="006969C9">
            <w:pPr>
              <w:pStyle w:val="Default"/>
              <w:jc w:val="both"/>
              <w:rPr>
                <w:b/>
                <w:lang w:val="en-US"/>
              </w:rPr>
            </w:pPr>
            <w:r w:rsidRPr="000D307F">
              <w:rPr>
                <w:b/>
                <w:lang w:val="en-US"/>
              </w:rPr>
              <w:lastRenderedPageBreak/>
              <w:t xml:space="preserve">Main </w:t>
            </w:r>
          </w:p>
          <w:p w:rsidR="00A55C6E" w:rsidRPr="000D307F" w:rsidRDefault="00A55C6E" w:rsidP="006969C9">
            <w:pPr>
              <w:pStyle w:val="Default"/>
              <w:jc w:val="both"/>
              <w:rPr>
                <w:b/>
                <w:lang w:val="en-US"/>
              </w:rPr>
            </w:pPr>
            <w:r w:rsidRPr="000D307F">
              <w:rPr>
                <w:b/>
                <w:lang w:val="en-US"/>
              </w:rPr>
              <w:t xml:space="preserve">part: introducing course syllabus </w:t>
            </w:r>
          </w:p>
          <w:p w:rsidR="00A55C6E" w:rsidRPr="000D307F" w:rsidRDefault="00A55C6E" w:rsidP="006969C9">
            <w:pPr>
              <w:pStyle w:val="Default"/>
              <w:jc w:val="both"/>
              <w:rPr>
                <w:lang w:val="en-US"/>
              </w:rPr>
            </w:pPr>
            <w:r w:rsidRPr="000D307F">
              <w:rPr>
                <w:b/>
                <w:lang w:val="en-US"/>
              </w:rPr>
              <w:t>(50-minutes</w:t>
            </w:r>
            <w:r w:rsidRPr="000D307F">
              <w:rPr>
                <w:lang w:val="en-US"/>
              </w:rPr>
              <w:t xml:space="preserve">) </w:t>
            </w:r>
          </w:p>
        </w:tc>
        <w:tc>
          <w:tcPr>
            <w:tcW w:w="4759" w:type="dxa"/>
          </w:tcPr>
          <w:p w:rsidR="00A55C6E" w:rsidRPr="000D307F" w:rsidRDefault="00A55C6E" w:rsidP="00A55C6E">
            <w:pPr>
              <w:ind w:firstLine="567"/>
              <w:contextualSpacing/>
              <w:rPr>
                <w:sz w:val="24"/>
                <w:szCs w:val="24"/>
                <w:lang w:val="en-US"/>
              </w:rPr>
            </w:pPr>
            <w:r w:rsidRPr="000D307F">
              <w:rPr>
                <w:bCs/>
                <w:sz w:val="24"/>
                <w:szCs w:val="24"/>
                <w:lang w:val="en-US"/>
              </w:rPr>
              <w:lastRenderedPageBreak/>
              <w:t xml:space="preserve">1. </w:t>
            </w:r>
            <w:r w:rsidRPr="000D307F">
              <w:rPr>
                <w:sz w:val="24"/>
                <w:szCs w:val="24"/>
                <w:lang w:val="en-US"/>
              </w:rPr>
              <w:t xml:space="preserve">EXERCISES </w:t>
            </w:r>
          </w:p>
          <w:p w:rsidR="00A55C6E" w:rsidRPr="000D307F" w:rsidRDefault="00A55C6E" w:rsidP="00A55C6E">
            <w:pPr>
              <w:contextualSpacing/>
              <w:rPr>
                <w:sz w:val="24"/>
                <w:szCs w:val="24"/>
                <w:lang w:val="en-US"/>
              </w:rPr>
            </w:pPr>
            <w:r w:rsidRPr="000D307F">
              <w:rPr>
                <w:sz w:val="24"/>
                <w:szCs w:val="24"/>
                <w:lang w:val="en-US"/>
              </w:rPr>
              <w:lastRenderedPageBreak/>
              <w:t xml:space="preserve">I.  Answer the questions. </w:t>
            </w:r>
          </w:p>
          <w:p w:rsidR="00A55C6E" w:rsidRPr="000D307F" w:rsidRDefault="00A55C6E" w:rsidP="00A55C6E">
            <w:pPr>
              <w:contextualSpacing/>
              <w:rPr>
                <w:sz w:val="24"/>
                <w:szCs w:val="24"/>
                <w:lang w:val="en-US"/>
              </w:rPr>
            </w:pPr>
            <w:r w:rsidRPr="000D307F">
              <w:rPr>
                <w:sz w:val="24"/>
                <w:szCs w:val="24"/>
                <w:lang w:val="en-US"/>
              </w:rPr>
              <w:t xml:space="preserve">II.  Choose the right answer. </w:t>
            </w:r>
          </w:p>
          <w:p w:rsidR="00A55C6E" w:rsidRPr="000D307F" w:rsidRDefault="00A55C6E" w:rsidP="00A55C6E">
            <w:pPr>
              <w:rPr>
                <w:sz w:val="24"/>
                <w:szCs w:val="24"/>
                <w:lang w:val="en-US"/>
              </w:rPr>
            </w:pPr>
            <w:r w:rsidRPr="000D307F">
              <w:rPr>
                <w:sz w:val="24"/>
                <w:szCs w:val="24"/>
                <w:lang w:val="en-US"/>
              </w:rPr>
              <w:t>III.  Do you agree or not? Comment on the following statements</w:t>
            </w:r>
          </w:p>
          <w:p w:rsidR="00A55C6E" w:rsidRPr="000D307F" w:rsidRDefault="00A55C6E" w:rsidP="00A55C6E">
            <w:pPr>
              <w:contextualSpacing/>
              <w:rPr>
                <w:sz w:val="24"/>
                <w:szCs w:val="24"/>
                <w:lang w:val="en-US"/>
              </w:rPr>
            </w:pPr>
            <w:r w:rsidRPr="000D307F">
              <w:rPr>
                <w:sz w:val="24"/>
                <w:szCs w:val="24"/>
                <w:lang w:val="en-US"/>
              </w:rPr>
              <w:t xml:space="preserve">IV.  What do you think? Give a reason for your opinion. </w:t>
            </w:r>
          </w:p>
          <w:p w:rsidR="00A55C6E" w:rsidRPr="000D307F" w:rsidRDefault="00A55C6E" w:rsidP="00A55C6E">
            <w:pPr>
              <w:contextualSpacing/>
              <w:rPr>
                <w:sz w:val="24"/>
                <w:szCs w:val="24"/>
                <w:lang w:val="en-US"/>
              </w:rPr>
            </w:pPr>
            <w:r w:rsidRPr="000D307F">
              <w:rPr>
                <w:sz w:val="24"/>
                <w:szCs w:val="24"/>
                <w:lang w:val="en-US"/>
              </w:rPr>
              <w:t xml:space="preserve">V.  Ask the producers of "Anastasia" questions how the cartoon has been made. </w:t>
            </w:r>
          </w:p>
          <w:p w:rsidR="00A55C6E" w:rsidRPr="000D307F" w:rsidRDefault="00A55C6E" w:rsidP="00A55C6E">
            <w:pPr>
              <w:contextualSpacing/>
              <w:rPr>
                <w:sz w:val="24"/>
                <w:szCs w:val="24"/>
                <w:lang w:val="en-US"/>
              </w:rPr>
            </w:pPr>
            <w:r w:rsidRPr="000D307F">
              <w:rPr>
                <w:sz w:val="24"/>
                <w:szCs w:val="24"/>
                <w:lang w:val="en-US"/>
              </w:rPr>
              <w:t xml:space="preserve">VI.  List all the problems touched upon in the text. </w:t>
            </w:r>
          </w:p>
          <w:p w:rsidR="00A55C6E" w:rsidRPr="000D307F" w:rsidRDefault="00A55C6E" w:rsidP="00A55C6E">
            <w:pPr>
              <w:contextualSpacing/>
              <w:rPr>
                <w:sz w:val="24"/>
                <w:szCs w:val="24"/>
                <w:lang w:val="en-US"/>
              </w:rPr>
            </w:pPr>
            <w:r w:rsidRPr="000D307F">
              <w:rPr>
                <w:sz w:val="24"/>
                <w:szCs w:val="24"/>
                <w:lang w:val="en-US"/>
              </w:rPr>
              <w:t xml:space="preserve">VII.  Role play. You come tothe Crystal Palace. You want to buy tickets for the 2 o'clock performance. There are no tickets available. </w:t>
            </w:r>
          </w:p>
          <w:p w:rsidR="00A55C6E" w:rsidRPr="000D307F" w:rsidRDefault="00A55C6E" w:rsidP="006969C9">
            <w:pPr>
              <w:shd w:val="clear" w:color="auto" w:fill="FFFFFF"/>
              <w:contextualSpacing/>
              <w:jc w:val="both"/>
              <w:rPr>
                <w:sz w:val="24"/>
                <w:szCs w:val="24"/>
                <w:lang w:val="en-US"/>
              </w:rPr>
            </w:pPr>
          </w:p>
        </w:tc>
        <w:tc>
          <w:tcPr>
            <w:tcW w:w="3427" w:type="dxa"/>
          </w:tcPr>
          <w:p w:rsidR="00A55C6E" w:rsidRPr="000D307F" w:rsidRDefault="00A55C6E" w:rsidP="006969C9">
            <w:pPr>
              <w:pStyle w:val="Default"/>
              <w:jc w:val="both"/>
              <w:rPr>
                <w:color w:val="auto"/>
                <w:lang w:val="en-US"/>
              </w:rPr>
            </w:pPr>
          </w:p>
          <w:p w:rsidR="00A55C6E" w:rsidRPr="000D307F" w:rsidRDefault="00A55C6E" w:rsidP="006969C9">
            <w:pPr>
              <w:pStyle w:val="Default"/>
              <w:jc w:val="both"/>
              <w:rPr>
                <w:lang w:val="en-US"/>
              </w:rPr>
            </w:pPr>
            <w:r w:rsidRPr="000D307F">
              <w:rPr>
                <w:lang w:val="en-US"/>
              </w:rPr>
              <w:lastRenderedPageBreak/>
              <w:t xml:space="preserve">3.1 Ss try to guess. </w:t>
            </w:r>
          </w:p>
          <w:p w:rsidR="00A55C6E" w:rsidRPr="000D307F" w:rsidRDefault="00A55C6E" w:rsidP="006969C9">
            <w:pPr>
              <w:pStyle w:val="Default"/>
              <w:jc w:val="both"/>
              <w:rPr>
                <w:lang w:val="en-US"/>
              </w:rPr>
            </w:pPr>
          </w:p>
          <w:p w:rsidR="00A55C6E" w:rsidRPr="000D307F" w:rsidRDefault="00A55C6E" w:rsidP="006969C9">
            <w:pPr>
              <w:pStyle w:val="Default"/>
              <w:jc w:val="both"/>
              <w:rPr>
                <w:lang w:val="en-US"/>
              </w:rPr>
            </w:pPr>
            <w:r w:rsidRPr="000D307F">
              <w:rPr>
                <w:lang w:val="en-US"/>
              </w:rPr>
              <w:t xml:space="preserve">whole class </w:t>
            </w:r>
          </w:p>
          <w:p w:rsidR="00A55C6E" w:rsidRPr="000D307F" w:rsidRDefault="00A55C6E" w:rsidP="006969C9">
            <w:pPr>
              <w:pStyle w:val="Default"/>
              <w:jc w:val="both"/>
              <w:rPr>
                <w:lang w:val="en-US"/>
              </w:rPr>
            </w:pPr>
            <w:r w:rsidRPr="000D307F">
              <w:rPr>
                <w:lang w:val="en-US"/>
              </w:rPr>
              <w:t xml:space="preserve">3.2 Ss read and take notes </w:t>
            </w:r>
          </w:p>
          <w:p w:rsidR="00A55C6E" w:rsidRPr="000D307F" w:rsidRDefault="00A55C6E" w:rsidP="006969C9">
            <w:pPr>
              <w:pStyle w:val="Default"/>
              <w:jc w:val="both"/>
              <w:rPr>
                <w:lang w:val="en-US"/>
              </w:rPr>
            </w:pPr>
          </w:p>
          <w:p w:rsidR="00A55C6E" w:rsidRPr="000D307F" w:rsidRDefault="00A55C6E" w:rsidP="006969C9">
            <w:pPr>
              <w:pStyle w:val="Default"/>
              <w:jc w:val="both"/>
              <w:rPr>
                <w:lang w:val="en-US"/>
              </w:rPr>
            </w:pPr>
            <w:r w:rsidRPr="000D307F">
              <w:rPr>
                <w:lang w:val="en-US"/>
              </w:rPr>
              <w:t xml:space="preserve">3.3 Ss take part in the discussion. </w:t>
            </w:r>
          </w:p>
          <w:p w:rsidR="00A55C6E" w:rsidRPr="000D307F" w:rsidRDefault="00A55C6E" w:rsidP="006969C9">
            <w:pPr>
              <w:pStyle w:val="Default"/>
              <w:jc w:val="both"/>
              <w:rPr>
                <w:lang w:val="en-US"/>
              </w:rPr>
            </w:pPr>
            <w:r w:rsidRPr="000D307F">
              <w:rPr>
                <w:lang w:val="en-US"/>
              </w:rPr>
              <w:t xml:space="preserve">3.4 Ss are divided, </w:t>
            </w:r>
          </w:p>
          <w:p w:rsidR="00A55C6E" w:rsidRPr="000D307F" w:rsidRDefault="00A55C6E" w:rsidP="006969C9">
            <w:pPr>
              <w:pStyle w:val="Default"/>
              <w:jc w:val="both"/>
              <w:rPr>
                <w:lang w:val="en-US"/>
              </w:rPr>
            </w:pPr>
            <w:r w:rsidRPr="000D307F">
              <w:rPr>
                <w:lang w:val="en-US"/>
              </w:rPr>
              <w:t xml:space="preserve">and do the group activity </w:t>
            </w:r>
          </w:p>
        </w:tc>
      </w:tr>
      <w:tr w:rsidR="00A55C6E" w:rsidRPr="000D307F" w:rsidTr="006969C9">
        <w:tc>
          <w:tcPr>
            <w:tcW w:w="2093" w:type="dxa"/>
          </w:tcPr>
          <w:p w:rsidR="00A55C6E" w:rsidRPr="000D307F" w:rsidRDefault="00A55C6E" w:rsidP="006969C9">
            <w:pPr>
              <w:pStyle w:val="Default"/>
              <w:jc w:val="both"/>
              <w:rPr>
                <w:b/>
                <w:lang w:val="en-US"/>
              </w:rPr>
            </w:pPr>
            <w:r w:rsidRPr="000D307F">
              <w:rPr>
                <w:b/>
                <w:lang w:val="en-US"/>
              </w:rPr>
              <w:lastRenderedPageBreak/>
              <w:t xml:space="preserve">4- step </w:t>
            </w:r>
          </w:p>
          <w:p w:rsidR="00A55C6E" w:rsidRPr="000D307F" w:rsidRDefault="00A55C6E" w:rsidP="006969C9">
            <w:pPr>
              <w:pStyle w:val="Default"/>
              <w:jc w:val="both"/>
              <w:rPr>
                <w:b/>
                <w:lang w:val="en-US"/>
              </w:rPr>
            </w:pPr>
            <w:r w:rsidRPr="000D307F">
              <w:rPr>
                <w:b/>
                <w:lang w:val="en-US"/>
              </w:rPr>
              <w:t xml:space="preserve">Closure: summarizing activity </w:t>
            </w:r>
          </w:p>
          <w:p w:rsidR="00A55C6E" w:rsidRPr="000D307F" w:rsidRDefault="00A55C6E" w:rsidP="006969C9">
            <w:pPr>
              <w:pStyle w:val="Default"/>
              <w:jc w:val="both"/>
              <w:rPr>
                <w:lang w:val="en-US"/>
              </w:rPr>
            </w:pPr>
            <w:r w:rsidRPr="000D307F">
              <w:rPr>
                <w:b/>
                <w:lang w:val="en-US"/>
              </w:rPr>
              <w:t>(15-minutes)</w:t>
            </w:r>
            <w:r w:rsidRPr="000D307F">
              <w:rPr>
                <w:lang w:val="en-US"/>
              </w:rPr>
              <w:t xml:space="preserve"> </w:t>
            </w:r>
          </w:p>
        </w:tc>
        <w:tc>
          <w:tcPr>
            <w:tcW w:w="4759" w:type="dxa"/>
          </w:tcPr>
          <w:p w:rsidR="00A55C6E" w:rsidRPr="000D307F" w:rsidRDefault="00A55C6E" w:rsidP="006969C9">
            <w:pPr>
              <w:pStyle w:val="Default"/>
              <w:jc w:val="both"/>
              <w:rPr>
                <w:color w:val="auto"/>
                <w:lang w:val="en-US"/>
              </w:rPr>
            </w:pPr>
          </w:p>
          <w:p w:rsidR="00A55C6E" w:rsidRPr="000D307F" w:rsidRDefault="00A55C6E" w:rsidP="006969C9">
            <w:pPr>
              <w:pStyle w:val="Default"/>
              <w:jc w:val="both"/>
            </w:pPr>
            <w:r w:rsidRPr="000D307F">
              <w:rPr>
                <w:lang w:val="en-US"/>
              </w:rPr>
              <w:t>T summarizes the lesson and gives home task.</w:t>
            </w:r>
          </w:p>
        </w:tc>
        <w:tc>
          <w:tcPr>
            <w:tcW w:w="3427" w:type="dxa"/>
          </w:tcPr>
          <w:p w:rsidR="00A55C6E" w:rsidRPr="000D307F" w:rsidRDefault="00A55C6E" w:rsidP="006969C9">
            <w:pPr>
              <w:pStyle w:val="Default"/>
              <w:jc w:val="both"/>
            </w:pPr>
            <w:r w:rsidRPr="000D307F">
              <w:t xml:space="preserve">4.1. Ss take notes </w:t>
            </w:r>
          </w:p>
        </w:tc>
      </w:tr>
    </w:tbl>
    <w:p w:rsidR="00A55C6E" w:rsidRPr="000D307F" w:rsidRDefault="00A55C6E"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3136BA" w:rsidRPr="000D307F" w:rsidRDefault="003136BA" w:rsidP="005F0B20">
      <w:pPr>
        <w:spacing w:after="0" w:line="240" w:lineRule="auto"/>
        <w:contextualSpacing/>
        <w:jc w:val="center"/>
        <w:rPr>
          <w:rFonts w:ascii="Times New Roman" w:eastAsia="Times New Roman" w:hAnsi="Times New Roman" w:cs="Times New Roman"/>
          <w:b/>
          <w:sz w:val="24"/>
          <w:szCs w:val="24"/>
          <w:lang w:val="en-US" w:eastAsia="ru-RU"/>
        </w:rPr>
      </w:pPr>
    </w:p>
    <w:p w:rsidR="007D121E" w:rsidRPr="000D307F" w:rsidRDefault="007D121E" w:rsidP="005F0B20">
      <w:pPr>
        <w:spacing w:after="0" w:line="240" w:lineRule="auto"/>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Speak About Any Film You Will Remember Forever.Give Details of the Plot.Say What You Liked and Disliked About It.</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Well it's really difficult for me to make up my mind what to speak about. In fact St Petersburgoffers such a wide choice of dramas, comedies, tragedies that I'm sometimes dazzled by the titles and feel completely at a loss where to go. Frankly speaking I was too exhausted by exams last May to appreciate the grace and artistic skills  of the ballet dancers. I also anticipated the boredom of a symphony orchestra, as I'm not very keen on instrumental classical music.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It was then that my friend suggested going to the Crystal Palace to see a new American cartoon "Anastasia". Though I've been rather skeptical about the idea, I agreed and I must say that this brilliant cartoon was really worth seeing. I would call it one of the most successful joint ventures of the 20th century Fox Animation Corporation Company and Mosfilm Soundtrack Studios.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Generally I've been always interested in the tragic end of the Romanoff's family. My mind seems to rejectthe possibility of such inhumane slaughter and I've been always cherishing thehope that one of the czarist's offsprings is alive.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The plot of the film is quite simple. First the action takes place in Winter Palace. Life was paradise for eight-year old Princess Anastasia. But all that comes to an end when a curse is placed on the entire royal family.It really comes true when a mob storms the palace, beginning the Russian revolution. With the help of a young palace servant Dimitry, Anastasia and her beloved grandmother, Marie, escape. Marie manages to climb aboard a train to Paris, but the poor girl is swept up amongst the confusion and is left behind. All Anastasia has left of her grandmother is a key to the music box she gave her, inscribed with a promise that they would be together in Marie's home in Paris.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Then we see Anastasia ten years after the fall of the Russian Empire. An 18-year-old girl name Anya stumbles into a charming con named Dimitry. Heconvinces Ann that she could be the princes Anastasia and should accompany him to Paris to claim her royal heritage. The young man has a music box and a worthy imposter, so he hopes to collect a large reward. Then the spectators are carried awayby the numerous unexpected adrenaline-pumping adventures when Anastasia and </w:t>
      </w:r>
      <w:r w:rsidRPr="000D307F">
        <w:rPr>
          <w:rFonts w:ascii="Times New Roman" w:eastAsia="Times New Roman" w:hAnsi="Times New Roman" w:cs="Times New Roman"/>
          <w:sz w:val="24"/>
          <w:szCs w:val="24"/>
          <w:lang w:val="en-US" w:eastAsia="ru-RU"/>
        </w:rPr>
        <w:lastRenderedPageBreak/>
        <w:t xml:space="preserve">Dimitry are coming up against the treacherous Rasputin,who will stop at nothing to complete his curse.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However, fate stores more surprises for the young couple. Anya recollects her royalty and is recognize by her grandmother. Dimitry thinks that the peasant girl he has fallen in love with is now beyond his reach But Anastasia chooses to start her next journey that is her life with Dimitry.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I must say that it was a fantastic experience that stands out in my memory quite vividly even now. I was in raptures about the cartoon. Some of the sceneswere so touching that they could wring the heart of the viewers in an emotional passage.</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The articulation of all the characters was so distinct that I could hear every word without straining my ear. Mosfilm studio made a perfect sounding of this film. Even the songs were sung in Russian. It was mostly due tomodern technology and excellent acoustics that the Crystal Palaceprovides. One can't but admire the outstanding talent of the  cartoonists that created this fabulous tale. I was bewitched by those beautiful melodies that sort of tuned the spectators to the inner state of the characters.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In fact my skepticism about cartoons vanished into the thin air. I certainly would disagree with an American inter-pretation of Rasputin's character. I personally visualize him as a very devoted to the czar and czarina man. But I must admit that this seemed to be the only thing I disapproved of. On the contrary I realized the healing power of cartoons. The whole thing brought peace and harmony into my soul, I felt rested and refreshed after the film. Figures of the leading performers and minor characters were dancing gracefully across my memory. </w:t>
      </w:r>
      <w:r w:rsidR="00D1060E" w:rsidRPr="000D307F">
        <w:rPr>
          <w:rStyle w:val="afd"/>
          <w:rFonts w:ascii="Times New Roman" w:eastAsia="Times New Roman" w:hAnsi="Times New Roman" w:cs="Times New Roman"/>
          <w:sz w:val="24"/>
          <w:szCs w:val="24"/>
          <w:lang w:val="en-US" w:eastAsia="ru-RU"/>
        </w:rPr>
        <w:footnoteReference w:id="48"/>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7D121E" w:rsidRPr="000D307F" w:rsidRDefault="007D121E"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EXERCISES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7D121E" w:rsidRPr="000D307F" w:rsidRDefault="007D121E"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  Answer the questions.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Why is it rather difficult to speak on the topic?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Why is "Anastasia" worth seeing?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What is the plot of the cartoon?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Why are the people in raptures about "Anastasia"?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What can one admire watching the cartoon?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6.  Can the people be proud of our history after having watched the cartoon? Why? Why not?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7D121E" w:rsidRPr="000D307F" w:rsidRDefault="007D121E"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II.  Choose the right answer.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"Anastasia" is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a horror film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a screen version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a cartoon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a play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The plot of "Anastasia" is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intriguing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too complicated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dull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quite simple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The action of the cartoon takes place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in Britain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in the USA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first in Russia, then in Paris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in Australia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One can't but admire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the plot of the cartoon</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 xml:space="preserve">b) the lyrics of the songs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the outstanding talent of the cartoonists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the interior of the cinema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The cartoon makes one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love animated films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not watch cartoons any more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go to the Crystal Palace again and again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feel proud of the history of Russia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7D121E" w:rsidRPr="000D307F" w:rsidRDefault="007D121E"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III.  Do you agree or not? Comment on the following statements.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St Petersburg offers a wide choice of cultural enter-tainment.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"Anastasia" is really worth seeing.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The cartoon is a complete failure.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The plot of the film is rather complicated.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The action takes place in lots of countries.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6.  The cartoon is very moving.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The plot is true to life.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8.  One can realize the healing power of cartoons.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7D121E" w:rsidRPr="000D307F" w:rsidRDefault="007D121E"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IV.  What do you think? Give a reason for your opinion.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The people are often at a loss where to go in St Peters-burg.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All people should go and see "Anastasia."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The plot of the cartoon is not assimple as it may seem from the first sight.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Watching "Anastasia" is a fantastic experience.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It is great when artists from different countries create the work of art jointly.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6.  The Americans offer a strange interpretation of Rasputin'scharacter.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"Anastasia" helps one feel rested and refreshed.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7D121E" w:rsidRPr="000D307F" w:rsidRDefault="007D121E"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  Ask the producers of "Anastasia" questions how the cartoon has been made.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7D121E" w:rsidRPr="000D307F" w:rsidRDefault="007D121E"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VI.  List all the problems touched upon in the text.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sz w:val="24"/>
          <w:szCs w:val="24"/>
          <w:lang w:val="en-US" w:eastAsia="ru-RU"/>
        </w:rPr>
        <w:t>VII.  Role play.</w:t>
      </w:r>
      <w:r w:rsidRPr="000D307F">
        <w:rPr>
          <w:rFonts w:ascii="Times New Roman" w:eastAsia="Times New Roman" w:hAnsi="Times New Roman" w:cs="Times New Roman"/>
          <w:sz w:val="24"/>
          <w:szCs w:val="24"/>
          <w:lang w:val="en-US" w:eastAsia="ru-RU"/>
        </w:rPr>
        <w:t xml:space="preserve"> You come tothe Crystal Palace. You want to buy tickets for the 2 o'clock performance. There are no tickets available.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7D121E" w:rsidRPr="000D307F" w:rsidRDefault="007D121E"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VIII.  Comment on the following quotations. </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"A movie should have a beginning, a middle and an end, though not necessarily in that order." Jean-Luc Godard.</w:t>
      </w:r>
    </w:p>
    <w:p w:rsidR="007D121E" w:rsidRPr="000D307F" w:rsidRDefault="007D121E"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"For me cinema is not a slice of life, but a piece of cake."Alfred Hitchcock.</w:t>
      </w:r>
    </w:p>
    <w:p w:rsidR="007D121E" w:rsidRPr="000D307F" w:rsidRDefault="007D121E" w:rsidP="005F0B20">
      <w:pPr>
        <w:spacing w:after="0" w:line="240" w:lineRule="auto"/>
        <w:ind w:firstLine="567"/>
        <w:contextualSpacing/>
        <w:jc w:val="both"/>
        <w:rPr>
          <w:rStyle w:val="FontStyle192"/>
          <w:rFonts w:ascii="Times New Roman" w:hAnsi="Times New Roman" w:cs="Times New Roman"/>
          <w:b/>
          <w:i w:val="0"/>
          <w:sz w:val="24"/>
          <w:szCs w:val="24"/>
          <w:lang w:val="en-US"/>
        </w:rPr>
      </w:pPr>
      <w:r w:rsidRPr="000D307F">
        <w:rPr>
          <w:rFonts w:ascii="Times New Roman" w:eastAsia="Times New Roman" w:hAnsi="Times New Roman" w:cs="Times New Roman"/>
          <w:sz w:val="24"/>
          <w:szCs w:val="24"/>
          <w:lang w:val="en-US" w:eastAsia="ru-RU"/>
        </w:rPr>
        <w:t>3.  "Good movies make you care, make you believe in possibilities again." Pauline Kael.</w:t>
      </w:r>
    </w:p>
    <w:p w:rsidR="007D121E" w:rsidRPr="000D307F" w:rsidRDefault="007D121E" w:rsidP="005F0B20">
      <w:pPr>
        <w:pStyle w:val="Style119"/>
        <w:widowControl/>
        <w:spacing w:line="240" w:lineRule="auto"/>
        <w:ind w:left="269" w:firstLine="0"/>
        <w:contextualSpacing/>
        <w:jc w:val="left"/>
        <w:rPr>
          <w:rStyle w:val="FontStyle192"/>
          <w:rFonts w:ascii="Times New Roman" w:hAnsi="Times New Roman" w:cs="Times New Roman"/>
          <w:b/>
          <w:i w:val="0"/>
          <w:sz w:val="24"/>
          <w:szCs w:val="24"/>
          <w:lang w:val="en-US" w:eastAsia="en-US"/>
        </w:rPr>
      </w:pPr>
    </w:p>
    <w:p w:rsidR="00FC68D8"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56</w:t>
      </w:r>
      <w:r w:rsidR="00FC68D8" w:rsidRPr="000D307F">
        <w:rPr>
          <w:rFonts w:ascii="Times New Roman" w:eastAsia="Times New Roman" w:hAnsi="Times New Roman" w:cs="Times New Roman"/>
          <w:b/>
          <w:smallCaps/>
          <w:sz w:val="24"/>
          <w:szCs w:val="24"/>
          <w:lang w:val="en-US" w:eastAsia="ru-RU"/>
        </w:rPr>
        <w:t>. Sharing news.</w:t>
      </w:r>
    </w:p>
    <w:tbl>
      <w:tblPr>
        <w:tblStyle w:val="ab"/>
        <w:tblW w:w="0" w:type="auto"/>
        <w:tblLook w:val="04A0" w:firstRow="1" w:lastRow="0" w:firstColumn="1" w:lastColumn="0" w:noHBand="0" w:noVBand="1"/>
      </w:tblPr>
      <w:tblGrid>
        <w:gridCol w:w="4922"/>
        <w:gridCol w:w="4933"/>
      </w:tblGrid>
      <w:tr w:rsidR="00C15F0B" w:rsidRPr="00981AC6" w:rsidTr="006969C9">
        <w:tc>
          <w:tcPr>
            <w:tcW w:w="5139" w:type="dxa"/>
          </w:tcPr>
          <w:p w:rsidR="00C15F0B" w:rsidRPr="000D307F" w:rsidRDefault="00C15F0B" w:rsidP="006969C9">
            <w:pPr>
              <w:pStyle w:val="Default"/>
              <w:jc w:val="both"/>
            </w:pPr>
            <w:r w:rsidRPr="000D307F">
              <w:rPr>
                <w:b/>
                <w:bCs/>
              </w:rPr>
              <w:t xml:space="preserve">Topic </w:t>
            </w:r>
          </w:p>
        </w:tc>
        <w:tc>
          <w:tcPr>
            <w:tcW w:w="5140" w:type="dxa"/>
          </w:tcPr>
          <w:p w:rsidR="00C15F0B" w:rsidRPr="000D307F" w:rsidRDefault="00C15F0B" w:rsidP="006969C9">
            <w:pPr>
              <w:contextualSpacing/>
              <w:jc w:val="center"/>
              <w:rPr>
                <w:b/>
                <w:smallCaps/>
                <w:sz w:val="24"/>
                <w:szCs w:val="24"/>
                <w:lang w:val="en-US"/>
              </w:rPr>
            </w:pPr>
            <w:r w:rsidRPr="000D307F">
              <w:rPr>
                <w:b/>
                <w:smallCaps/>
                <w:sz w:val="24"/>
                <w:szCs w:val="24"/>
                <w:lang w:val="en-US"/>
              </w:rPr>
              <w:t>Sharing the plot of the movie.</w:t>
            </w:r>
          </w:p>
        </w:tc>
      </w:tr>
      <w:tr w:rsidR="00C15F0B" w:rsidRPr="000D307F" w:rsidTr="006969C9">
        <w:tc>
          <w:tcPr>
            <w:tcW w:w="5139" w:type="dxa"/>
          </w:tcPr>
          <w:p w:rsidR="00C15F0B" w:rsidRPr="000D307F" w:rsidRDefault="00C15F0B"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C15F0B" w:rsidRPr="000D307F" w:rsidRDefault="00C15F0B" w:rsidP="006969C9">
            <w:pPr>
              <w:pStyle w:val="Default"/>
              <w:jc w:val="both"/>
            </w:pPr>
            <w:r w:rsidRPr="000D307F">
              <w:rPr>
                <w:b/>
                <w:bCs/>
              </w:rPr>
              <w:t>Number of participants: 1</w:t>
            </w:r>
            <w:r w:rsidRPr="000D307F">
              <w:rPr>
                <w:b/>
                <w:bCs/>
                <w:lang w:val="en-US"/>
              </w:rPr>
              <w:t>5</w:t>
            </w:r>
            <w:r w:rsidRPr="000D307F">
              <w:rPr>
                <w:b/>
                <w:bCs/>
              </w:rPr>
              <w:t xml:space="preserve"> </w:t>
            </w:r>
          </w:p>
        </w:tc>
      </w:tr>
      <w:tr w:rsidR="00C15F0B" w:rsidRPr="000D307F" w:rsidTr="006969C9">
        <w:tc>
          <w:tcPr>
            <w:tcW w:w="5139" w:type="dxa"/>
          </w:tcPr>
          <w:p w:rsidR="00C15F0B" w:rsidRPr="000D307F" w:rsidRDefault="00C15F0B" w:rsidP="006969C9">
            <w:pPr>
              <w:pStyle w:val="Default"/>
              <w:jc w:val="both"/>
            </w:pPr>
            <w:r w:rsidRPr="000D307F">
              <w:rPr>
                <w:b/>
                <w:bCs/>
                <w:i/>
                <w:iCs/>
              </w:rPr>
              <w:t xml:space="preserve">Lesson type </w:t>
            </w:r>
          </w:p>
        </w:tc>
        <w:tc>
          <w:tcPr>
            <w:tcW w:w="5140" w:type="dxa"/>
          </w:tcPr>
          <w:p w:rsidR="00C15F0B" w:rsidRPr="000D307F" w:rsidRDefault="00C15F0B" w:rsidP="006969C9">
            <w:pPr>
              <w:pStyle w:val="Default"/>
              <w:jc w:val="both"/>
            </w:pPr>
            <w:r w:rsidRPr="000D307F">
              <w:t xml:space="preserve">Practical </w:t>
            </w:r>
          </w:p>
        </w:tc>
      </w:tr>
      <w:tr w:rsidR="00C15F0B" w:rsidRPr="000D307F" w:rsidTr="006969C9">
        <w:tc>
          <w:tcPr>
            <w:tcW w:w="5139" w:type="dxa"/>
          </w:tcPr>
          <w:p w:rsidR="00C15F0B" w:rsidRPr="000D307F" w:rsidRDefault="00C15F0B" w:rsidP="006969C9">
            <w:pPr>
              <w:pStyle w:val="Default"/>
              <w:jc w:val="both"/>
            </w:pPr>
            <w:r w:rsidRPr="000D307F">
              <w:rPr>
                <w:b/>
                <w:bCs/>
                <w:i/>
                <w:iCs/>
              </w:rPr>
              <w:t xml:space="preserve">Outline of the lesson </w:t>
            </w:r>
          </w:p>
        </w:tc>
        <w:tc>
          <w:tcPr>
            <w:tcW w:w="5140" w:type="dxa"/>
          </w:tcPr>
          <w:p w:rsidR="00C15F0B" w:rsidRPr="000D307F" w:rsidRDefault="00C15F0B" w:rsidP="006969C9">
            <w:pPr>
              <w:pStyle w:val="Default"/>
              <w:jc w:val="both"/>
              <w:rPr>
                <w:lang w:val="en-US"/>
              </w:rPr>
            </w:pPr>
            <w:r w:rsidRPr="000D307F">
              <w:rPr>
                <w:lang w:val="en-US"/>
              </w:rPr>
              <w:t xml:space="preserve">1. Led in activity </w:t>
            </w:r>
          </w:p>
          <w:p w:rsidR="00C15F0B" w:rsidRPr="000D307F" w:rsidRDefault="00C15F0B" w:rsidP="006969C9">
            <w:pPr>
              <w:pStyle w:val="Default"/>
              <w:jc w:val="both"/>
              <w:rPr>
                <w:lang w:val="en-US"/>
              </w:rPr>
            </w:pPr>
            <w:r w:rsidRPr="000D307F">
              <w:rPr>
                <w:lang w:val="en-US"/>
              </w:rPr>
              <w:t xml:space="preserve">2. Brainstorming </w:t>
            </w:r>
          </w:p>
          <w:p w:rsidR="00C15F0B" w:rsidRPr="000D307F" w:rsidRDefault="00C15F0B" w:rsidP="006969C9">
            <w:pPr>
              <w:pStyle w:val="Default"/>
              <w:jc w:val="both"/>
            </w:pPr>
            <w:r w:rsidRPr="000D307F">
              <w:rPr>
                <w:lang w:val="en-US"/>
              </w:rPr>
              <w:t xml:space="preserve">3. Exploring ideas about </w:t>
            </w:r>
            <w:r w:rsidRPr="000D307F">
              <w:rPr>
                <w:smallCaps/>
                <w:lang w:val="en-US" w:eastAsia="ru-RU"/>
              </w:rPr>
              <w:t>sharing news</w:t>
            </w:r>
          </w:p>
          <w:p w:rsidR="00C15F0B" w:rsidRPr="000D307F" w:rsidRDefault="00C15F0B" w:rsidP="006969C9">
            <w:pPr>
              <w:pStyle w:val="Default"/>
              <w:jc w:val="both"/>
            </w:pPr>
            <w:r w:rsidRPr="000D307F">
              <w:t xml:space="preserve">4. Mini lectures </w:t>
            </w:r>
          </w:p>
          <w:p w:rsidR="00C15F0B" w:rsidRPr="000D307F" w:rsidRDefault="00C15F0B" w:rsidP="006969C9">
            <w:pPr>
              <w:pStyle w:val="Default"/>
              <w:jc w:val="both"/>
            </w:pPr>
            <w:r w:rsidRPr="000D307F">
              <w:t xml:space="preserve">5. Summarizing </w:t>
            </w:r>
          </w:p>
        </w:tc>
      </w:tr>
      <w:tr w:rsidR="00C15F0B" w:rsidRPr="00981AC6" w:rsidTr="006969C9">
        <w:tc>
          <w:tcPr>
            <w:tcW w:w="10279" w:type="dxa"/>
            <w:gridSpan w:val="2"/>
          </w:tcPr>
          <w:p w:rsidR="00C15F0B" w:rsidRPr="000D307F" w:rsidRDefault="00C15F0B" w:rsidP="006969C9">
            <w:pPr>
              <w:pStyle w:val="Default"/>
              <w:jc w:val="both"/>
              <w:rPr>
                <w:lang w:val="en-US"/>
              </w:rPr>
            </w:pPr>
            <w:r w:rsidRPr="000D307F">
              <w:rPr>
                <w:b/>
                <w:lang w:val="en-US"/>
              </w:rPr>
              <w:lastRenderedPageBreak/>
              <w:t>Aim of the lesson</w:t>
            </w:r>
            <w:r w:rsidRPr="000D307F">
              <w:rPr>
                <w:b/>
                <w:bCs/>
                <w:i/>
                <w:iCs/>
                <w:lang w:val="en-US"/>
              </w:rPr>
              <w:t xml:space="preserve">: </w:t>
            </w:r>
            <w:r w:rsidRPr="000D307F">
              <w:rPr>
                <w:lang w:val="en-US"/>
              </w:rPr>
              <w:t>to introduce the new theme; to imrove students’ language skills</w:t>
            </w:r>
          </w:p>
          <w:p w:rsidR="00C15F0B" w:rsidRPr="000D307F" w:rsidRDefault="00C15F0B" w:rsidP="006969C9">
            <w:pPr>
              <w:pStyle w:val="Default"/>
              <w:jc w:val="both"/>
              <w:rPr>
                <w:lang w:val="en-US"/>
              </w:rPr>
            </w:pPr>
          </w:p>
        </w:tc>
      </w:tr>
      <w:tr w:rsidR="00C15F0B" w:rsidRPr="00981AC6" w:rsidTr="006969C9">
        <w:tc>
          <w:tcPr>
            <w:tcW w:w="5139" w:type="dxa"/>
          </w:tcPr>
          <w:p w:rsidR="00C15F0B" w:rsidRPr="000D307F" w:rsidRDefault="00C15F0B" w:rsidP="006969C9">
            <w:pPr>
              <w:pStyle w:val="Default"/>
              <w:jc w:val="both"/>
              <w:rPr>
                <w:lang w:val="en-US"/>
              </w:rPr>
            </w:pPr>
            <w:r w:rsidRPr="000D307F">
              <w:rPr>
                <w:b/>
                <w:bCs/>
                <w:i/>
                <w:iCs/>
                <w:lang w:val="en-US"/>
              </w:rPr>
              <w:t>Objectives</w:t>
            </w:r>
            <w:r w:rsidRPr="000D307F">
              <w:rPr>
                <w:b/>
                <w:bCs/>
                <w:lang w:val="en-US"/>
              </w:rPr>
              <w:t xml:space="preserve">: </w:t>
            </w:r>
          </w:p>
          <w:p w:rsidR="00C15F0B" w:rsidRPr="000D307F" w:rsidRDefault="00C15F0B" w:rsidP="006969C9">
            <w:pPr>
              <w:pStyle w:val="Default"/>
              <w:jc w:val="both"/>
              <w:rPr>
                <w:lang w:val="en-US"/>
              </w:rPr>
            </w:pPr>
            <w:r w:rsidRPr="000D307F">
              <w:rPr>
                <w:b/>
                <w:bCs/>
                <w:i/>
                <w:iCs/>
                <w:lang w:val="en-US"/>
              </w:rPr>
              <w:t xml:space="preserve">Participants will </w:t>
            </w:r>
          </w:p>
          <w:p w:rsidR="00C15F0B" w:rsidRPr="000D307F" w:rsidRDefault="00C15F0B" w:rsidP="006969C9">
            <w:pPr>
              <w:contextualSpacing/>
              <w:rPr>
                <w:i/>
                <w:sz w:val="24"/>
                <w:szCs w:val="24"/>
                <w:lang w:val="en-US"/>
              </w:rPr>
            </w:pPr>
            <w:r w:rsidRPr="000D307F">
              <w:rPr>
                <w:i/>
                <w:sz w:val="24"/>
                <w:szCs w:val="24"/>
              </w:rPr>
              <w:t></w:t>
            </w:r>
            <w:r w:rsidRPr="000D307F">
              <w:rPr>
                <w:i/>
                <w:sz w:val="24"/>
                <w:szCs w:val="24"/>
                <w:lang w:val="en-US"/>
              </w:rPr>
              <w:t>   to train students’ vocabulary for talking about news;</w:t>
            </w:r>
          </w:p>
          <w:p w:rsidR="00C15F0B" w:rsidRPr="000D307F" w:rsidRDefault="00C15F0B" w:rsidP="006969C9">
            <w:pPr>
              <w:contextualSpacing/>
              <w:rPr>
                <w:i/>
                <w:sz w:val="24"/>
                <w:szCs w:val="24"/>
                <w:lang w:val="en-US"/>
              </w:rPr>
            </w:pPr>
            <w:r w:rsidRPr="000D307F">
              <w:rPr>
                <w:i/>
                <w:sz w:val="24"/>
                <w:szCs w:val="24"/>
                <w:lang w:val="en-US"/>
              </w:rPr>
              <w:t>•  to improve students’ reading and listening skills;</w:t>
            </w:r>
          </w:p>
          <w:p w:rsidR="00C15F0B" w:rsidRPr="000D307F" w:rsidRDefault="00C15F0B" w:rsidP="006969C9">
            <w:pPr>
              <w:contextualSpacing/>
              <w:rPr>
                <w:i/>
                <w:sz w:val="24"/>
                <w:szCs w:val="24"/>
                <w:lang w:val="en-US"/>
              </w:rPr>
            </w:pPr>
            <w:r w:rsidRPr="000D307F">
              <w:rPr>
                <w:i/>
                <w:sz w:val="24"/>
                <w:szCs w:val="24"/>
                <w:lang w:val="en-US"/>
              </w:rPr>
              <w:t>- to train students’ writing skills.</w:t>
            </w:r>
          </w:p>
          <w:p w:rsidR="00C15F0B" w:rsidRPr="000D307F" w:rsidRDefault="00C15F0B"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C15F0B" w:rsidRPr="000D307F" w:rsidRDefault="00C15F0B" w:rsidP="006969C9">
            <w:pPr>
              <w:pStyle w:val="Default"/>
              <w:jc w:val="both"/>
              <w:rPr>
                <w:lang w:val="en-US"/>
              </w:rPr>
            </w:pPr>
            <w:r w:rsidRPr="000D307F">
              <w:rPr>
                <w:b/>
                <w:bCs/>
                <w:i/>
                <w:iCs/>
                <w:lang w:val="en-US"/>
              </w:rPr>
              <w:t xml:space="preserve">Outcomes: </w:t>
            </w:r>
          </w:p>
          <w:p w:rsidR="00C15F0B" w:rsidRPr="000D307F" w:rsidRDefault="00C15F0B" w:rsidP="006969C9">
            <w:pPr>
              <w:pStyle w:val="Default"/>
              <w:jc w:val="both"/>
              <w:rPr>
                <w:lang w:val="en-US"/>
              </w:rPr>
            </w:pPr>
            <w:r w:rsidRPr="000D307F">
              <w:rPr>
                <w:b/>
                <w:bCs/>
                <w:i/>
                <w:iCs/>
                <w:lang w:val="en-US"/>
              </w:rPr>
              <w:t xml:space="preserve">By the end of the course Participants will </w:t>
            </w:r>
          </w:p>
          <w:p w:rsidR="00C15F0B" w:rsidRPr="000D307F" w:rsidRDefault="00C15F0B" w:rsidP="006969C9">
            <w:pPr>
              <w:pStyle w:val="Default"/>
              <w:jc w:val="both"/>
            </w:pPr>
            <w:r w:rsidRPr="000D307F">
              <w:t></w:t>
            </w:r>
            <w:r w:rsidRPr="000D307F">
              <w:rPr>
                <w:lang w:val="en-US"/>
              </w:rPr>
              <w:t xml:space="preserve"> </w:t>
            </w:r>
            <w:r w:rsidRPr="000D307F">
              <w:rPr>
                <w:i/>
                <w:iCs/>
                <w:lang w:val="en-US"/>
              </w:rPr>
              <w:t>Aware of sharing news</w:t>
            </w:r>
          </w:p>
          <w:p w:rsidR="00C15F0B" w:rsidRPr="000D307F" w:rsidRDefault="00C15F0B" w:rsidP="006969C9">
            <w:pPr>
              <w:pStyle w:val="Default"/>
              <w:jc w:val="both"/>
            </w:pPr>
          </w:p>
          <w:p w:rsidR="00C15F0B" w:rsidRPr="000D307F" w:rsidRDefault="00C15F0B"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C15F0B" w:rsidRPr="000D307F" w:rsidRDefault="00C15F0B" w:rsidP="006969C9">
            <w:pPr>
              <w:pStyle w:val="Default"/>
              <w:jc w:val="both"/>
              <w:rPr>
                <w:lang w:val="en-US"/>
              </w:rPr>
            </w:pPr>
          </w:p>
        </w:tc>
      </w:tr>
      <w:tr w:rsidR="00C15F0B" w:rsidRPr="00981AC6" w:rsidTr="006969C9">
        <w:tc>
          <w:tcPr>
            <w:tcW w:w="5139" w:type="dxa"/>
          </w:tcPr>
          <w:p w:rsidR="00C15F0B" w:rsidRPr="000D307F" w:rsidRDefault="00C15F0B" w:rsidP="006969C9">
            <w:pPr>
              <w:pStyle w:val="Default"/>
              <w:jc w:val="both"/>
              <w:rPr>
                <w:b/>
                <w:i/>
              </w:rPr>
            </w:pPr>
            <w:r w:rsidRPr="000D307F">
              <w:rPr>
                <w:b/>
                <w:i/>
              </w:rPr>
              <w:t xml:space="preserve">Teaching model </w:t>
            </w:r>
          </w:p>
        </w:tc>
        <w:tc>
          <w:tcPr>
            <w:tcW w:w="5140" w:type="dxa"/>
          </w:tcPr>
          <w:p w:rsidR="00C15F0B" w:rsidRPr="000D307F" w:rsidRDefault="00C15F0B" w:rsidP="006969C9">
            <w:pPr>
              <w:pStyle w:val="Default"/>
              <w:jc w:val="both"/>
              <w:rPr>
                <w:lang w:val="en-US"/>
              </w:rPr>
            </w:pPr>
            <w:r w:rsidRPr="000D307F">
              <w:rPr>
                <w:lang w:val="en-US"/>
              </w:rPr>
              <w:t xml:space="preserve">concept attainment; cooperative learning; direct instruction; presentation; </w:t>
            </w:r>
          </w:p>
        </w:tc>
      </w:tr>
      <w:tr w:rsidR="00C15F0B" w:rsidRPr="00981AC6" w:rsidTr="006969C9">
        <w:tc>
          <w:tcPr>
            <w:tcW w:w="5139" w:type="dxa"/>
          </w:tcPr>
          <w:p w:rsidR="00C15F0B" w:rsidRPr="000D307F" w:rsidRDefault="00C15F0B" w:rsidP="006969C9">
            <w:pPr>
              <w:pStyle w:val="Default"/>
              <w:jc w:val="both"/>
              <w:rPr>
                <w:b/>
                <w:i/>
              </w:rPr>
            </w:pPr>
            <w:r w:rsidRPr="000D307F">
              <w:rPr>
                <w:b/>
                <w:i/>
              </w:rPr>
              <w:t xml:space="preserve">Interaction pattern </w:t>
            </w:r>
          </w:p>
        </w:tc>
        <w:tc>
          <w:tcPr>
            <w:tcW w:w="5140" w:type="dxa"/>
          </w:tcPr>
          <w:p w:rsidR="00C15F0B" w:rsidRPr="000D307F" w:rsidRDefault="00C15F0B" w:rsidP="006969C9">
            <w:pPr>
              <w:pStyle w:val="Default"/>
              <w:jc w:val="both"/>
              <w:rPr>
                <w:lang w:val="en-US"/>
              </w:rPr>
            </w:pPr>
            <w:r w:rsidRPr="000D307F">
              <w:rPr>
                <w:lang w:val="en-US"/>
              </w:rPr>
              <w:t xml:space="preserve">Plenary; individually, pair , group works and whole class </w:t>
            </w:r>
          </w:p>
        </w:tc>
      </w:tr>
      <w:tr w:rsidR="00C15F0B" w:rsidRPr="00981AC6" w:rsidTr="006969C9">
        <w:tc>
          <w:tcPr>
            <w:tcW w:w="5139" w:type="dxa"/>
          </w:tcPr>
          <w:p w:rsidR="00C15F0B" w:rsidRPr="000D307F" w:rsidRDefault="00C15F0B" w:rsidP="006969C9">
            <w:pPr>
              <w:pStyle w:val="Default"/>
              <w:jc w:val="both"/>
            </w:pPr>
            <w:r w:rsidRPr="000D307F">
              <w:rPr>
                <w:b/>
                <w:bCs/>
                <w:i/>
                <w:iCs/>
              </w:rPr>
              <w:t xml:space="preserve">Used materials and equipments </w:t>
            </w:r>
          </w:p>
        </w:tc>
        <w:tc>
          <w:tcPr>
            <w:tcW w:w="5140" w:type="dxa"/>
          </w:tcPr>
          <w:p w:rsidR="00C15F0B" w:rsidRPr="000D307F" w:rsidRDefault="00C15F0B" w:rsidP="006969C9">
            <w:pPr>
              <w:pStyle w:val="Default"/>
              <w:jc w:val="both"/>
              <w:rPr>
                <w:lang w:val="en-US"/>
              </w:rPr>
            </w:pPr>
            <w:r w:rsidRPr="000D307F">
              <w:rPr>
                <w:lang w:val="en-US"/>
              </w:rPr>
              <w:t xml:space="preserve">Handouts; board and markers of different colors </w:t>
            </w:r>
          </w:p>
        </w:tc>
      </w:tr>
      <w:tr w:rsidR="00C15F0B" w:rsidRPr="00981AC6" w:rsidTr="006969C9">
        <w:tc>
          <w:tcPr>
            <w:tcW w:w="5139" w:type="dxa"/>
          </w:tcPr>
          <w:p w:rsidR="00C15F0B" w:rsidRPr="000D307F" w:rsidRDefault="00C15F0B" w:rsidP="006969C9">
            <w:pPr>
              <w:pStyle w:val="Default"/>
              <w:jc w:val="both"/>
            </w:pPr>
            <w:r w:rsidRPr="000D307F">
              <w:rPr>
                <w:b/>
                <w:bCs/>
                <w:i/>
                <w:iCs/>
              </w:rPr>
              <w:t xml:space="preserve">Teaching conditions </w:t>
            </w:r>
          </w:p>
        </w:tc>
        <w:tc>
          <w:tcPr>
            <w:tcW w:w="5140" w:type="dxa"/>
          </w:tcPr>
          <w:p w:rsidR="00C15F0B" w:rsidRPr="000D307F" w:rsidRDefault="00C15F0B" w:rsidP="006969C9">
            <w:pPr>
              <w:pStyle w:val="Default"/>
              <w:jc w:val="both"/>
              <w:rPr>
                <w:lang w:val="en-US"/>
              </w:rPr>
            </w:pPr>
            <w:r w:rsidRPr="000D307F">
              <w:rPr>
                <w:lang w:val="en-US"/>
              </w:rPr>
              <w:t xml:space="preserve">Teaching room should include white board and separated to 4 faced sittings suited for group works. </w:t>
            </w:r>
          </w:p>
        </w:tc>
      </w:tr>
      <w:tr w:rsidR="00C15F0B" w:rsidRPr="000D307F" w:rsidTr="006969C9">
        <w:tc>
          <w:tcPr>
            <w:tcW w:w="5139" w:type="dxa"/>
          </w:tcPr>
          <w:p w:rsidR="00C15F0B" w:rsidRPr="000D307F" w:rsidRDefault="00C15F0B" w:rsidP="006969C9">
            <w:pPr>
              <w:pStyle w:val="Default"/>
              <w:jc w:val="both"/>
            </w:pPr>
            <w:r w:rsidRPr="000D307F">
              <w:rPr>
                <w:b/>
                <w:bCs/>
                <w:i/>
                <w:iCs/>
              </w:rPr>
              <w:t xml:space="preserve">Assessment </w:t>
            </w:r>
          </w:p>
        </w:tc>
        <w:tc>
          <w:tcPr>
            <w:tcW w:w="5140" w:type="dxa"/>
          </w:tcPr>
          <w:p w:rsidR="00C15F0B" w:rsidRPr="000D307F" w:rsidRDefault="00C15F0B" w:rsidP="006969C9">
            <w:pPr>
              <w:pStyle w:val="Default"/>
              <w:jc w:val="both"/>
            </w:pPr>
            <w:r w:rsidRPr="000D307F">
              <w:t xml:space="preserve">ongoing assessment; participation </w:t>
            </w:r>
          </w:p>
        </w:tc>
      </w:tr>
    </w:tbl>
    <w:p w:rsidR="00C15F0B" w:rsidRPr="000D307F" w:rsidRDefault="00C15F0B" w:rsidP="00C15F0B">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C15F0B" w:rsidRPr="00981AC6" w:rsidTr="006969C9">
        <w:trPr>
          <w:trHeight w:val="107"/>
        </w:trPr>
        <w:tc>
          <w:tcPr>
            <w:tcW w:w="4447" w:type="dxa"/>
          </w:tcPr>
          <w:p w:rsidR="00C15F0B" w:rsidRPr="000D307F" w:rsidRDefault="00C15F0B" w:rsidP="006969C9">
            <w:pPr>
              <w:pStyle w:val="Default"/>
              <w:jc w:val="center"/>
              <w:rPr>
                <w:lang w:val="en-US"/>
              </w:rPr>
            </w:pPr>
            <w:r w:rsidRPr="000D307F">
              <w:rPr>
                <w:b/>
                <w:bCs/>
                <w:lang w:val="en-US"/>
              </w:rPr>
              <w:t>Detailed process of the lesson</w:t>
            </w:r>
          </w:p>
        </w:tc>
        <w:tc>
          <w:tcPr>
            <w:tcW w:w="4447" w:type="dxa"/>
          </w:tcPr>
          <w:p w:rsidR="00C15F0B" w:rsidRPr="000D307F" w:rsidRDefault="00C15F0B" w:rsidP="006969C9">
            <w:pPr>
              <w:pStyle w:val="Default"/>
              <w:jc w:val="both"/>
              <w:rPr>
                <w:lang w:val="en-US"/>
              </w:rPr>
            </w:pPr>
          </w:p>
        </w:tc>
      </w:tr>
      <w:tr w:rsidR="00C15F0B" w:rsidRPr="00981AC6" w:rsidTr="006969C9">
        <w:trPr>
          <w:trHeight w:val="107"/>
        </w:trPr>
        <w:tc>
          <w:tcPr>
            <w:tcW w:w="4447" w:type="dxa"/>
          </w:tcPr>
          <w:p w:rsidR="00C15F0B" w:rsidRPr="000D307F" w:rsidRDefault="00C15F0B" w:rsidP="006969C9">
            <w:pPr>
              <w:pStyle w:val="Default"/>
              <w:jc w:val="both"/>
              <w:rPr>
                <w:lang w:val="en-US"/>
              </w:rPr>
            </w:pPr>
          </w:p>
        </w:tc>
        <w:tc>
          <w:tcPr>
            <w:tcW w:w="4447" w:type="dxa"/>
          </w:tcPr>
          <w:p w:rsidR="00C15F0B" w:rsidRPr="000D307F" w:rsidRDefault="00C15F0B" w:rsidP="006969C9">
            <w:pPr>
              <w:pStyle w:val="Default"/>
              <w:jc w:val="both"/>
              <w:rPr>
                <w:lang w:val="en-US"/>
              </w:rPr>
            </w:pPr>
          </w:p>
        </w:tc>
      </w:tr>
    </w:tbl>
    <w:tbl>
      <w:tblPr>
        <w:tblStyle w:val="ab"/>
        <w:tblW w:w="0" w:type="auto"/>
        <w:tblLook w:val="04A0" w:firstRow="1" w:lastRow="0" w:firstColumn="1" w:lastColumn="0" w:noHBand="0" w:noVBand="1"/>
      </w:tblPr>
      <w:tblGrid>
        <w:gridCol w:w="2057"/>
        <w:gridCol w:w="4528"/>
        <w:gridCol w:w="3270"/>
      </w:tblGrid>
      <w:tr w:rsidR="00C15F0B" w:rsidRPr="000D307F" w:rsidTr="006969C9">
        <w:tc>
          <w:tcPr>
            <w:tcW w:w="2093" w:type="dxa"/>
            <w:vMerge w:val="restart"/>
          </w:tcPr>
          <w:p w:rsidR="00C15F0B" w:rsidRPr="000D307F" w:rsidRDefault="00C15F0B" w:rsidP="006969C9">
            <w:pPr>
              <w:pStyle w:val="Default"/>
              <w:jc w:val="both"/>
              <w:rPr>
                <w:lang w:val="uz-Cyrl-UZ"/>
              </w:rPr>
            </w:pPr>
            <w:r w:rsidRPr="000D307F">
              <w:rPr>
                <w:b/>
                <w:bCs/>
              </w:rPr>
              <w:t>Steps and Time</w:t>
            </w:r>
          </w:p>
        </w:tc>
        <w:tc>
          <w:tcPr>
            <w:tcW w:w="8186" w:type="dxa"/>
            <w:gridSpan w:val="2"/>
          </w:tcPr>
          <w:p w:rsidR="00C15F0B" w:rsidRPr="000D307F" w:rsidRDefault="00C15F0B" w:rsidP="006969C9">
            <w:pPr>
              <w:pStyle w:val="Default"/>
              <w:jc w:val="both"/>
              <w:rPr>
                <w:b/>
                <w:lang w:val="uz-Cyrl-UZ"/>
              </w:rPr>
            </w:pPr>
            <w:r w:rsidRPr="000D307F">
              <w:rPr>
                <w:b/>
              </w:rPr>
              <w:t>PROCEDURE</w:t>
            </w:r>
          </w:p>
        </w:tc>
      </w:tr>
      <w:tr w:rsidR="00C15F0B" w:rsidRPr="000D307F" w:rsidTr="006969C9">
        <w:tc>
          <w:tcPr>
            <w:tcW w:w="2093" w:type="dxa"/>
            <w:vMerge/>
          </w:tcPr>
          <w:p w:rsidR="00C15F0B" w:rsidRPr="000D307F" w:rsidRDefault="00C15F0B" w:rsidP="006969C9">
            <w:pPr>
              <w:pStyle w:val="Default"/>
              <w:jc w:val="both"/>
              <w:rPr>
                <w:lang w:val="uz-Cyrl-UZ"/>
              </w:rPr>
            </w:pPr>
          </w:p>
        </w:tc>
        <w:tc>
          <w:tcPr>
            <w:tcW w:w="4759" w:type="dxa"/>
          </w:tcPr>
          <w:p w:rsidR="00C15F0B" w:rsidRPr="000D307F" w:rsidRDefault="00C15F0B" w:rsidP="006969C9">
            <w:pPr>
              <w:pStyle w:val="Default"/>
              <w:jc w:val="both"/>
              <w:rPr>
                <w:lang w:val="uz-Cyrl-UZ"/>
              </w:rPr>
            </w:pPr>
            <w:r w:rsidRPr="000D307F">
              <w:rPr>
                <w:b/>
                <w:bCs/>
              </w:rPr>
              <w:t>Teacher activities</w:t>
            </w:r>
          </w:p>
        </w:tc>
        <w:tc>
          <w:tcPr>
            <w:tcW w:w="3427" w:type="dxa"/>
          </w:tcPr>
          <w:p w:rsidR="00C15F0B" w:rsidRPr="000D307F" w:rsidRDefault="00C15F0B" w:rsidP="006969C9">
            <w:pPr>
              <w:pStyle w:val="Default"/>
              <w:jc w:val="both"/>
              <w:rPr>
                <w:lang w:val="uz-Cyrl-UZ"/>
              </w:rPr>
            </w:pPr>
            <w:r w:rsidRPr="000D307F">
              <w:rPr>
                <w:b/>
                <w:bCs/>
              </w:rPr>
              <w:t>Student activities</w:t>
            </w:r>
          </w:p>
        </w:tc>
      </w:tr>
      <w:tr w:rsidR="00C15F0B" w:rsidRPr="00981AC6" w:rsidTr="006969C9">
        <w:tc>
          <w:tcPr>
            <w:tcW w:w="2093" w:type="dxa"/>
          </w:tcPr>
          <w:p w:rsidR="00C15F0B" w:rsidRPr="000D307F" w:rsidRDefault="00C15F0B" w:rsidP="006969C9">
            <w:pPr>
              <w:pStyle w:val="Default"/>
              <w:jc w:val="both"/>
            </w:pPr>
            <w:r w:rsidRPr="000D307F">
              <w:rPr>
                <w:b/>
                <w:bCs/>
              </w:rPr>
              <w:t xml:space="preserve">1-step </w:t>
            </w:r>
          </w:p>
          <w:p w:rsidR="00C15F0B" w:rsidRPr="000D307F" w:rsidRDefault="00C15F0B" w:rsidP="006969C9">
            <w:pPr>
              <w:pStyle w:val="Default"/>
              <w:jc w:val="both"/>
            </w:pPr>
            <w:r w:rsidRPr="000D307F">
              <w:rPr>
                <w:b/>
                <w:bCs/>
              </w:rPr>
              <w:t xml:space="preserve">Preparation </w:t>
            </w:r>
          </w:p>
        </w:tc>
        <w:tc>
          <w:tcPr>
            <w:tcW w:w="4759" w:type="dxa"/>
          </w:tcPr>
          <w:p w:rsidR="00C15F0B" w:rsidRPr="000D307F" w:rsidRDefault="00C15F0B" w:rsidP="006969C9">
            <w:pPr>
              <w:pStyle w:val="Default"/>
              <w:jc w:val="both"/>
              <w:rPr>
                <w:lang w:val="en-US"/>
              </w:rPr>
            </w:pPr>
            <w:r w:rsidRPr="000D307F">
              <w:rPr>
                <w:lang w:val="en-US"/>
              </w:rPr>
              <w:t xml:space="preserve">1.1. T prepares to the lesson </w:t>
            </w:r>
          </w:p>
          <w:p w:rsidR="00C15F0B" w:rsidRPr="000D307F" w:rsidRDefault="00C15F0B" w:rsidP="006969C9">
            <w:pPr>
              <w:pStyle w:val="Default"/>
              <w:jc w:val="both"/>
              <w:rPr>
                <w:lang w:val="en-US"/>
              </w:rPr>
            </w:pPr>
            <w:r w:rsidRPr="000D307F">
              <w:rPr>
                <w:lang w:val="en-US"/>
              </w:rPr>
              <w:t xml:space="preserve">1.2.T prepares handouts. </w:t>
            </w:r>
          </w:p>
          <w:p w:rsidR="00C15F0B" w:rsidRPr="000D307F" w:rsidRDefault="00C15F0B" w:rsidP="006969C9">
            <w:pPr>
              <w:pStyle w:val="Default"/>
              <w:jc w:val="both"/>
              <w:rPr>
                <w:lang w:val="en-US"/>
              </w:rPr>
            </w:pPr>
            <w:r w:rsidRPr="000D307F">
              <w:rPr>
                <w:lang w:val="en-US"/>
              </w:rPr>
              <w:t xml:space="preserve">1.3. T prepares a list of literature required for the course  </w:t>
            </w:r>
          </w:p>
        </w:tc>
        <w:tc>
          <w:tcPr>
            <w:tcW w:w="3427" w:type="dxa"/>
          </w:tcPr>
          <w:p w:rsidR="00C15F0B" w:rsidRPr="000D307F" w:rsidRDefault="00C15F0B" w:rsidP="006969C9">
            <w:pPr>
              <w:pStyle w:val="Default"/>
              <w:jc w:val="both"/>
              <w:rPr>
                <w:lang w:val="en-US"/>
              </w:rPr>
            </w:pPr>
            <w:r w:rsidRPr="000D307F">
              <w:rPr>
                <w:b/>
                <w:bCs/>
                <w:lang w:val="en-US"/>
              </w:rPr>
              <w:t xml:space="preserve"> </w:t>
            </w:r>
          </w:p>
        </w:tc>
      </w:tr>
      <w:tr w:rsidR="00C15F0B" w:rsidRPr="00981AC6" w:rsidTr="006969C9">
        <w:tc>
          <w:tcPr>
            <w:tcW w:w="2093" w:type="dxa"/>
          </w:tcPr>
          <w:p w:rsidR="00C15F0B" w:rsidRPr="000D307F" w:rsidRDefault="00C15F0B" w:rsidP="006969C9">
            <w:pPr>
              <w:pStyle w:val="Default"/>
              <w:jc w:val="both"/>
              <w:rPr>
                <w:lang w:val="en-US"/>
              </w:rPr>
            </w:pPr>
            <w:r w:rsidRPr="000D307F">
              <w:rPr>
                <w:b/>
                <w:bCs/>
                <w:lang w:val="en-US"/>
              </w:rPr>
              <w:t xml:space="preserve">2-step. </w:t>
            </w:r>
          </w:p>
          <w:p w:rsidR="00C15F0B" w:rsidRPr="000D307F" w:rsidRDefault="00C15F0B" w:rsidP="006969C9">
            <w:pPr>
              <w:pStyle w:val="Default"/>
              <w:jc w:val="both"/>
              <w:rPr>
                <w:lang w:val="en-US"/>
              </w:rPr>
            </w:pPr>
            <w:r w:rsidRPr="000D307F">
              <w:rPr>
                <w:b/>
                <w:bCs/>
                <w:lang w:val="en-US"/>
              </w:rPr>
              <w:t xml:space="preserve">Introduction: lead in activity </w:t>
            </w:r>
          </w:p>
          <w:p w:rsidR="00C15F0B" w:rsidRPr="000D307F" w:rsidRDefault="00C15F0B" w:rsidP="006969C9">
            <w:pPr>
              <w:pStyle w:val="Default"/>
              <w:jc w:val="both"/>
              <w:rPr>
                <w:lang w:val="en-US"/>
              </w:rPr>
            </w:pPr>
            <w:r w:rsidRPr="000D307F">
              <w:rPr>
                <w:b/>
                <w:bCs/>
                <w:lang w:val="en-US"/>
              </w:rPr>
              <w:t xml:space="preserve">(15 minutes) </w:t>
            </w:r>
          </w:p>
        </w:tc>
        <w:tc>
          <w:tcPr>
            <w:tcW w:w="4759" w:type="dxa"/>
          </w:tcPr>
          <w:p w:rsidR="00C15F0B" w:rsidRPr="000D307F" w:rsidRDefault="00C15F0B" w:rsidP="00C15F0B">
            <w:pPr>
              <w:pStyle w:val="3"/>
              <w:spacing w:before="0" w:after="0"/>
              <w:contextualSpacing/>
              <w:outlineLvl w:val="2"/>
              <w:rPr>
                <w:rFonts w:ascii="Times New Roman" w:hAnsi="Times New Roman"/>
                <w:szCs w:val="24"/>
                <w:lang w:val="en-US"/>
              </w:rPr>
            </w:pPr>
            <w:r w:rsidRPr="000D307F">
              <w:rPr>
                <w:rFonts w:ascii="Times New Roman" w:hAnsi="Times New Roman"/>
                <w:bCs/>
                <w:szCs w:val="24"/>
                <w:lang w:val="en-US"/>
              </w:rPr>
              <w:t xml:space="preserve">I. </w:t>
            </w:r>
            <w:r w:rsidRPr="000D307F">
              <w:rPr>
                <w:rFonts w:ascii="Times New Roman" w:hAnsi="Times New Roman"/>
                <w:szCs w:val="24"/>
                <w:lang w:val="en-US"/>
              </w:rPr>
              <w:t>Warm-ups</w:t>
            </w:r>
          </w:p>
          <w:p w:rsidR="00C15F0B" w:rsidRPr="000D307F" w:rsidRDefault="00C15F0B" w:rsidP="00C15F0B">
            <w:pPr>
              <w:pStyle w:val="af5"/>
              <w:spacing w:before="0" w:beforeAutospacing="0" w:after="0" w:afterAutospacing="0"/>
              <w:contextualSpacing/>
              <w:rPr>
                <w:lang w:val="en-US"/>
              </w:rPr>
            </w:pPr>
            <w:r w:rsidRPr="000D307F">
              <w:rPr>
                <w:rStyle w:val="af9"/>
                <w:b w:val="0"/>
                <w:lang w:val="en-US"/>
              </w:rPr>
              <w:t>1. Social media</w:t>
            </w:r>
            <w:r w:rsidRPr="000D307F">
              <w:rPr>
                <w:rStyle w:val="af9"/>
                <w:lang w:val="en-US"/>
              </w:rPr>
              <w:t xml:space="preserve">: </w:t>
            </w:r>
            <w:r w:rsidRPr="000D307F">
              <w:rPr>
                <w:lang w:val="en-US"/>
              </w:rPr>
              <w:t>Students walk around the class and talk to other students about social media. Change partners often and share your findings.</w:t>
            </w:r>
          </w:p>
          <w:p w:rsidR="00C15F0B" w:rsidRPr="000D307F" w:rsidRDefault="00C15F0B" w:rsidP="006969C9">
            <w:pPr>
              <w:contextualSpacing/>
              <w:rPr>
                <w:b/>
                <w:sz w:val="24"/>
                <w:szCs w:val="24"/>
                <w:lang w:val="en-US"/>
              </w:rPr>
            </w:pPr>
          </w:p>
          <w:p w:rsidR="00C15F0B" w:rsidRPr="000D307F" w:rsidRDefault="00C15F0B" w:rsidP="006969C9">
            <w:pPr>
              <w:pStyle w:val="Default"/>
              <w:jc w:val="both"/>
              <w:rPr>
                <w:lang w:val="en-US"/>
              </w:rPr>
            </w:pPr>
          </w:p>
        </w:tc>
        <w:tc>
          <w:tcPr>
            <w:tcW w:w="3427" w:type="dxa"/>
          </w:tcPr>
          <w:p w:rsidR="00C15F0B" w:rsidRPr="000D307F" w:rsidRDefault="00C15F0B" w:rsidP="006969C9">
            <w:pPr>
              <w:pStyle w:val="Default"/>
              <w:jc w:val="both"/>
              <w:rPr>
                <w:lang w:val="en-US"/>
              </w:rPr>
            </w:pPr>
            <w:r w:rsidRPr="000D307F">
              <w:rPr>
                <w:lang w:val="en-US"/>
              </w:rPr>
              <w:t xml:space="preserve">2.1. Ss share with ideas. </w:t>
            </w:r>
          </w:p>
          <w:p w:rsidR="00C15F0B" w:rsidRPr="000D307F" w:rsidRDefault="00C15F0B" w:rsidP="006969C9">
            <w:pPr>
              <w:pStyle w:val="Default"/>
              <w:jc w:val="both"/>
              <w:rPr>
                <w:lang w:val="en-US"/>
              </w:rPr>
            </w:pPr>
            <w:r w:rsidRPr="000D307F">
              <w:rPr>
                <w:lang w:val="en-US"/>
              </w:rPr>
              <w:t xml:space="preserve">2.2 Ss try to answer and share the ideas. </w:t>
            </w:r>
          </w:p>
          <w:p w:rsidR="00C15F0B" w:rsidRPr="000D307F" w:rsidRDefault="00C15F0B" w:rsidP="006969C9">
            <w:pPr>
              <w:pStyle w:val="Default"/>
              <w:jc w:val="both"/>
              <w:rPr>
                <w:lang w:val="en-US"/>
              </w:rPr>
            </w:pPr>
            <w:r w:rsidRPr="000D307F">
              <w:rPr>
                <w:lang w:val="en-US"/>
              </w:rPr>
              <w:t xml:space="preserve">2.3 Ss guess and </w:t>
            </w:r>
          </w:p>
          <w:p w:rsidR="00C15F0B" w:rsidRPr="000D307F" w:rsidRDefault="00C15F0B" w:rsidP="006969C9">
            <w:pPr>
              <w:pStyle w:val="Default"/>
              <w:jc w:val="both"/>
              <w:rPr>
                <w:lang w:val="en-US"/>
              </w:rPr>
            </w:pPr>
            <w:r w:rsidRPr="000D307F">
              <w:rPr>
                <w:lang w:val="en-US"/>
              </w:rPr>
              <w:t xml:space="preserve">arrange </w:t>
            </w:r>
          </w:p>
          <w:p w:rsidR="00C15F0B" w:rsidRPr="000D307F" w:rsidRDefault="00C15F0B" w:rsidP="006969C9">
            <w:pPr>
              <w:pStyle w:val="Default"/>
              <w:jc w:val="both"/>
              <w:rPr>
                <w:lang w:val="en-US"/>
              </w:rPr>
            </w:pPr>
            <w:r w:rsidRPr="000D307F">
              <w:rPr>
                <w:lang w:val="en-US"/>
              </w:rPr>
              <w:t xml:space="preserve">2.4 SS reflect </w:t>
            </w:r>
          </w:p>
          <w:p w:rsidR="00C15F0B" w:rsidRPr="000D307F" w:rsidRDefault="00C15F0B" w:rsidP="006969C9">
            <w:pPr>
              <w:pStyle w:val="Default"/>
              <w:jc w:val="both"/>
              <w:rPr>
                <w:lang w:val="en-US"/>
              </w:rPr>
            </w:pPr>
          </w:p>
        </w:tc>
      </w:tr>
      <w:tr w:rsidR="00C15F0B" w:rsidRPr="00981AC6" w:rsidTr="006969C9">
        <w:tc>
          <w:tcPr>
            <w:tcW w:w="2093" w:type="dxa"/>
          </w:tcPr>
          <w:p w:rsidR="00C15F0B" w:rsidRPr="000D307F" w:rsidRDefault="00C15F0B" w:rsidP="006969C9">
            <w:pPr>
              <w:pStyle w:val="Default"/>
              <w:jc w:val="both"/>
              <w:rPr>
                <w:b/>
                <w:lang w:val="en-US"/>
              </w:rPr>
            </w:pPr>
            <w:r w:rsidRPr="000D307F">
              <w:rPr>
                <w:b/>
                <w:lang w:val="en-US"/>
              </w:rPr>
              <w:t xml:space="preserve">3-step </w:t>
            </w:r>
          </w:p>
          <w:p w:rsidR="00C15F0B" w:rsidRPr="000D307F" w:rsidRDefault="00C15F0B" w:rsidP="006969C9">
            <w:pPr>
              <w:pStyle w:val="Default"/>
              <w:jc w:val="both"/>
              <w:rPr>
                <w:b/>
                <w:lang w:val="en-US"/>
              </w:rPr>
            </w:pPr>
            <w:r w:rsidRPr="000D307F">
              <w:rPr>
                <w:b/>
                <w:lang w:val="en-US"/>
              </w:rPr>
              <w:t xml:space="preserve">Main </w:t>
            </w:r>
          </w:p>
          <w:p w:rsidR="00C15F0B" w:rsidRPr="000D307F" w:rsidRDefault="00C15F0B" w:rsidP="006969C9">
            <w:pPr>
              <w:pStyle w:val="Default"/>
              <w:jc w:val="both"/>
              <w:rPr>
                <w:b/>
                <w:lang w:val="en-US"/>
              </w:rPr>
            </w:pPr>
            <w:r w:rsidRPr="000D307F">
              <w:rPr>
                <w:b/>
                <w:lang w:val="en-US"/>
              </w:rPr>
              <w:t xml:space="preserve">part: introducing course syllabus </w:t>
            </w:r>
          </w:p>
          <w:p w:rsidR="00C15F0B" w:rsidRPr="000D307F" w:rsidRDefault="00C15F0B" w:rsidP="006969C9">
            <w:pPr>
              <w:pStyle w:val="Default"/>
              <w:jc w:val="both"/>
              <w:rPr>
                <w:lang w:val="en-US"/>
              </w:rPr>
            </w:pPr>
            <w:r w:rsidRPr="000D307F">
              <w:rPr>
                <w:b/>
                <w:lang w:val="en-US"/>
              </w:rPr>
              <w:t>(50-minutes</w:t>
            </w:r>
            <w:r w:rsidRPr="000D307F">
              <w:rPr>
                <w:lang w:val="en-US"/>
              </w:rPr>
              <w:t xml:space="preserve">) </w:t>
            </w:r>
          </w:p>
        </w:tc>
        <w:tc>
          <w:tcPr>
            <w:tcW w:w="4759" w:type="dxa"/>
          </w:tcPr>
          <w:p w:rsidR="00C15F0B" w:rsidRPr="000D307F" w:rsidRDefault="00C15F0B" w:rsidP="00C15F0B">
            <w:pPr>
              <w:pStyle w:val="af5"/>
              <w:spacing w:before="0" w:beforeAutospacing="0" w:after="0" w:afterAutospacing="0"/>
              <w:contextualSpacing/>
              <w:rPr>
                <w:lang w:val="en-US"/>
              </w:rPr>
            </w:pPr>
            <w:r w:rsidRPr="000D307F">
              <w:rPr>
                <w:rStyle w:val="af9"/>
                <w:lang w:val="en-US"/>
              </w:rPr>
              <w:t>2. Chat:</w:t>
            </w:r>
            <w:r w:rsidRPr="000D307F">
              <w:rPr>
                <w:lang w:val="en-US"/>
              </w:rPr>
              <w:t xml:space="preserve"> In pairs / groups, talk about these topics or words from the article. What will the article say about them? What can you say about these words and your life? </w:t>
            </w:r>
          </w:p>
          <w:p w:rsidR="00C15F0B" w:rsidRPr="000D307F" w:rsidRDefault="00C15F0B" w:rsidP="00C15F0B">
            <w:pPr>
              <w:pStyle w:val="af5"/>
              <w:spacing w:before="0" w:beforeAutospacing="0" w:after="0" w:afterAutospacing="0"/>
              <w:contextualSpacing/>
              <w:rPr>
                <w:lang w:val="en-US"/>
              </w:rPr>
            </w:pPr>
            <w:r w:rsidRPr="000D307F">
              <w:rPr>
                <w:lang w:val="en-US"/>
              </w:rPr>
              <w:t xml:space="preserve">       child / protection / permission / social media / watchdog / parenting / share / privacy </w:t>
            </w:r>
            <w:r w:rsidRPr="000D307F">
              <w:rPr>
                <w:lang w:val="en-US"/>
              </w:rPr>
              <w:br/>
              <w:t>       website / online / conflict / pride / personal information / identity theft / kidnapping</w:t>
            </w:r>
          </w:p>
          <w:p w:rsidR="00C15F0B" w:rsidRPr="000D307F" w:rsidRDefault="00C15F0B" w:rsidP="00C15F0B">
            <w:pPr>
              <w:pStyle w:val="af5"/>
              <w:spacing w:before="0" w:beforeAutospacing="0" w:after="0" w:afterAutospacing="0"/>
              <w:contextualSpacing/>
              <w:rPr>
                <w:lang w:val="en-US"/>
              </w:rPr>
            </w:pPr>
            <w:r w:rsidRPr="000D307F">
              <w:rPr>
                <w:lang w:val="en-US"/>
              </w:rPr>
              <w:t>Have a chat about the topics you liked. Change topics and partners frequently.</w:t>
            </w:r>
          </w:p>
          <w:p w:rsidR="00C15F0B" w:rsidRPr="000D307F" w:rsidRDefault="00C15F0B" w:rsidP="00C15F0B">
            <w:pPr>
              <w:pStyle w:val="af5"/>
              <w:spacing w:before="0" w:beforeAutospacing="0" w:after="0" w:afterAutospacing="0"/>
              <w:contextualSpacing/>
              <w:rPr>
                <w:rStyle w:val="af9"/>
                <w:lang w:val="en-US"/>
              </w:rPr>
            </w:pPr>
          </w:p>
          <w:p w:rsidR="00C15F0B" w:rsidRPr="000D307F" w:rsidRDefault="00C15F0B" w:rsidP="00C15F0B">
            <w:pPr>
              <w:pStyle w:val="af5"/>
              <w:spacing w:before="0" w:beforeAutospacing="0" w:after="0" w:afterAutospacing="0"/>
              <w:contextualSpacing/>
              <w:rPr>
                <w:lang w:val="en-US"/>
              </w:rPr>
            </w:pPr>
            <w:r w:rsidRPr="000D307F">
              <w:rPr>
                <w:rStyle w:val="af9"/>
                <w:lang w:val="en-US"/>
              </w:rPr>
              <w:t xml:space="preserve">3. No photos: </w:t>
            </w:r>
            <w:r w:rsidRPr="000D307F">
              <w:rPr>
                <w:lang w:val="en-US"/>
              </w:rPr>
              <w:t xml:space="preserve">Students A </w:t>
            </w:r>
            <w:r w:rsidRPr="000D307F">
              <w:rPr>
                <w:rStyle w:val="af9"/>
                <w:lang w:val="en-US"/>
              </w:rPr>
              <w:t>strongly</w:t>
            </w:r>
            <w:r w:rsidRPr="000D307F">
              <w:rPr>
                <w:lang w:val="en-US"/>
              </w:rPr>
              <w:t xml:space="preserve"> believe </w:t>
            </w:r>
            <w:r w:rsidRPr="000D307F">
              <w:rPr>
                <w:lang w:val="en-US"/>
              </w:rPr>
              <w:lastRenderedPageBreak/>
              <w:t xml:space="preserve">parents should not upload photos of their children; Students B </w:t>
            </w:r>
            <w:r w:rsidRPr="000D307F">
              <w:rPr>
                <w:rStyle w:val="af9"/>
                <w:lang w:val="en-US"/>
              </w:rPr>
              <w:t>strongly</w:t>
            </w:r>
            <w:r w:rsidRPr="000D307F">
              <w:rPr>
                <w:lang w:val="en-US"/>
              </w:rPr>
              <w:t xml:space="preserve"> believe it is OK for parents to upload photos of their children on social media.  Change partners again and talk about your conversations.</w:t>
            </w:r>
          </w:p>
          <w:p w:rsidR="00C15F0B" w:rsidRPr="000D307F" w:rsidRDefault="00C15F0B" w:rsidP="006969C9">
            <w:pPr>
              <w:shd w:val="clear" w:color="auto" w:fill="FFFFFF"/>
              <w:contextualSpacing/>
              <w:jc w:val="both"/>
              <w:rPr>
                <w:sz w:val="24"/>
                <w:szCs w:val="24"/>
                <w:lang w:val="en-US"/>
              </w:rPr>
            </w:pPr>
          </w:p>
        </w:tc>
        <w:tc>
          <w:tcPr>
            <w:tcW w:w="3427" w:type="dxa"/>
          </w:tcPr>
          <w:p w:rsidR="00C15F0B" w:rsidRPr="000D307F" w:rsidRDefault="00C15F0B" w:rsidP="006969C9">
            <w:pPr>
              <w:pStyle w:val="Default"/>
              <w:jc w:val="both"/>
              <w:rPr>
                <w:color w:val="auto"/>
                <w:lang w:val="en-US"/>
              </w:rPr>
            </w:pPr>
          </w:p>
          <w:p w:rsidR="00C15F0B" w:rsidRPr="000D307F" w:rsidRDefault="00C15F0B" w:rsidP="006969C9">
            <w:pPr>
              <w:pStyle w:val="Default"/>
              <w:jc w:val="both"/>
              <w:rPr>
                <w:lang w:val="en-US"/>
              </w:rPr>
            </w:pPr>
            <w:r w:rsidRPr="000D307F">
              <w:rPr>
                <w:lang w:val="en-US"/>
              </w:rPr>
              <w:t xml:space="preserve">3.1 Ss try to guess. </w:t>
            </w:r>
          </w:p>
          <w:p w:rsidR="00C15F0B" w:rsidRPr="000D307F" w:rsidRDefault="00C15F0B" w:rsidP="006969C9">
            <w:pPr>
              <w:pStyle w:val="Default"/>
              <w:jc w:val="both"/>
              <w:rPr>
                <w:lang w:val="en-US"/>
              </w:rPr>
            </w:pPr>
          </w:p>
          <w:p w:rsidR="00C15F0B" w:rsidRPr="000D307F" w:rsidRDefault="00C15F0B" w:rsidP="006969C9">
            <w:pPr>
              <w:pStyle w:val="Default"/>
              <w:jc w:val="both"/>
              <w:rPr>
                <w:lang w:val="en-US"/>
              </w:rPr>
            </w:pPr>
            <w:r w:rsidRPr="000D307F">
              <w:rPr>
                <w:lang w:val="en-US"/>
              </w:rPr>
              <w:t xml:space="preserve">whole class </w:t>
            </w:r>
          </w:p>
          <w:p w:rsidR="00C15F0B" w:rsidRPr="000D307F" w:rsidRDefault="00C15F0B" w:rsidP="006969C9">
            <w:pPr>
              <w:pStyle w:val="Default"/>
              <w:jc w:val="both"/>
              <w:rPr>
                <w:lang w:val="en-US"/>
              </w:rPr>
            </w:pPr>
            <w:r w:rsidRPr="000D307F">
              <w:rPr>
                <w:lang w:val="en-US"/>
              </w:rPr>
              <w:t xml:space="preserve">3.2 Ss read and take notes </w:t>
            </w:r>
          </w:p>
          <w:p w:rsidR="00C15F0B" w:rsidRPr="000D307F" w:rsidRDefault="00C15F0B" w:rsidP="006969C9">
            <w:pPr>
              <w:pStyle w:val="Default"/>
              <w:jc w:val="both"/>
              <w:rPr>
                <w:lang w:val="en-US"/>
              </w:rPr>
            </w:pPr>
          </w:p>
          <w:p w:rsidR="00C15F0B" w:rsidRPr="000D307F" w:rsidRDefault="00C15F0B" w:rsidP="006969C9">
            <w:pPr>
              <w:pStyle w:val="Default"/>
              <w:jc w:val="both"/>
              <w:rPr>
                <w:lang w:val="en-US"/>
              </w:rPr>
            </w:pPr>
            <w:r w:rsidRPr="000D307F">
              <w:rPr>
                <w:lang w:val="en-US"/>
              </w:rPr>
              <w:t xml:space="preserve">3.3 Ss take part in the discussion. </w:t>
            </w:r>
          </w:p>
          <w:p w:rsidR="00C15F0B" w:rsidRPr="000D307F" w:rsidRDefault="00C15F0B" w:rsidP="006969C9">
            <w:pPr>
              <w:pStyle w:val="Default"/>
              <w:jc w:val="both"/>
              <w:rPr>
                <w:lang w:val="en-US"/>
              </w:rPr>
            </w:pPr>
            <w:r w:rsidRPr="000D307F">
              <w:rPr>
                <w:lang w:val="en-US"/>
              </w:rPr>
              <w:t xml:space="preserve">3.4 Ss are divided, </w:t>
            </w:r>
          </w:p>
          <w:p w:rsidR="00C15F0B" w:rsidRPr="000D307F" w:rsidRDefault="00C15F0B" w:rsidP="006969C9">
            <w:pPr>
              <w:pStyle w:val="Default"/>
              <w:jc w:val="both"/>
              <w:rPr>
                <w:lang w:val="en-US"/>
              </w:rPr>
            </w:pPr>
            <w:r w:rsidRPr="000D307F">
              <w:rPr>
                <w:lang w:val="en-US"/>
              </w:rPr>
              <w:t xml:space="preserve">and do the group activity </w:t>
            </w:r>
          </w:p>
        </w:tc>
      </w:tr>
      <w:tr w:rsidR="00C15F0B" w:rsidRPr="000D307F" w:rsidTr="006969C9">
        <w:tc>
          <w:tcPr>
            <w:tcW w:w="2093" w:type="dxa"/>
          </w:tcPr>
          <w:p w:rsidR="00C15F0B" w:rsidRPr="000D307F" w:rsidRDefault="00C15F0B" w:rsidP="006969C9">
            <w:pPr>
              <w:pStyle w:val="Default"/>
              <w:jc w:val="both"/>
              <w:rPr>
                <w:b/>
                <w:lang w:val="en-US"/>
              </w:rPr>
            </w:pPr>
            <w:r w:rsidRPr="000D307F">
              <w:rPr>
                <w:b/>
                <w:lang w:val="en-US"/>
              </w:rPr>
              <w:lastRenderedPageBreak/>
              <w:t xml:space="preserve">4- step </w:t>
            </w:r>
          </w:p>
          <w:p w:rsidR="00C15F0B" w:rsidRPr="000D307F" w:rsidRDefault="00C15F0B" w:rsidP="006969C9">
            <w:pPr>
              <w:pStyle w:val="Default"/>
              <w:jc w:val="both"/>
              <w:rPr>
                <w:b/>
                <w:lang w:val="en-US"/>
              </w:rPr>
            </w:pPr>
            <w:r w:rsidRPr="000D307F">
              <w:rPr>
                <w:b/>
                <w:lang w:val="en-US"/>
              </w:rPr>
              <w:t xml:space="preserve">Closure: summarizing activity </w:t>
            </w:r>
          </w:p>
          <w:p w:rsidR="00C15F0B" w:rsidRPr="000D307F" w:rsidRDefault="00C15F0B" w:rsidP="006969C9">
            <w:pPr>
              <w:pStyle w:val="Default"/>
              <w:jc w:val="both"/>
              <w:rPr>
                <w:lang w:val="en-US"/>
              </w:rPr>
            </w:pPr>
            <w:r w:rsidRPr="000D307F">
              <w:rPr>
                <w:b/>
                <w:lang w:val="en-US"/>
              </w:rPr>
              <w:t>(15-minutes)</w:t>
            </w:r>
            <w:r w:rsidRPr="000D307F">
              <w:rPr>
                <w:lang w:val="en-US"/>
              </w:rPr>
              <w:t xml:space="preserve"> </w:t>
            </w:r>
          </w:p>
        </w:tc>
        <w:tc>
          <w:tcPr>
            <w:tcW w:w="4759" w:type="dxa"/>
          </w:tcPr>
          <w:p w:rsidR="00C15F0B" w:rsidRPr="000D307F" w:rsidRDefault="00C15F0B" w:rsidP="006969C9">
            <w:pPr>
              <w:pStyle w:val="Default"/>
              <w:jc w:val="both"/>
              <w:rPr>
                <w:color w:val="auto"/>
                <w:lang w:val="en-US"/>
              </w:rPr>
            </w:pPr>
          </w:p>
          <w:p w:rsidR="00C15F0B" w:rsidRPr="000D307F" w:rsidRDefault="00C15F0B" w:rsidP="006969C9">
            <w:pPr>
              <w:pStyle w:val="Default"/>
              <w:jc w:val="both"/>
            </w:pPr>
            <w:r w:rsidRPr="000D307F">
              <w:rPr>
                <w:lang w:val="en-US"/>
              </w:rPr>
              <w:t>T summarizes the lesson and gives home task.</w:t>
            </w:r>
          </w:p>
        </w:tc>
        <w:tc>
          <w:tcPr>
            <w:tcW w:w="3427" w:type="dxa"/>
          </w:tcPr>
          <w:p w:rsidR="00C15F0B" w:rsidRPr="000D307F" w:rsidRDefault="00C15F0B" w:rsidP="006969C9">
            <w:pPr>
              <w:pStyle w:val="Default"/>
              <w:jc w:val="both"/>
            </w:pPr>
            <w:r w:rsidRPr="000D307F">
              <w:t xml:space="preserve">4.1. Ss take notes </w:t>
            </w:r>
          </w:p>
        </w:tc>
      </w:tr>
    </w:tbl>
    <w:p w:rsidR="00C15F0B" w:rsidRPr="000D307F" w:rsidRDefault="00C15F0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3136BA" w:rsidRPr="000D307F" w:rsidRDefault="003136BA" w:rsidP="00086A32">
      <w:pPr>
        <w:pStyle w:val="3"/>
        <w:spacing w:before="0" w:after="0"/>
        <w:contextualSpacing/>
        <w:rPr>
          <w:rFonts w:ascii="Times New Roman" w:hAnsi="Times New Roman"/>
          <w:b/>
          <w:szCs w:val="24"/>
          <w:lang w:val="en-US"/>
        </w:rPr>
      </w:pPr>
    </w:p>
    <w:p w:rsidR="00086A32" w:rsidRPr="000D307F" w:rsidRDefault="00086A32" w:rsidP="00086A32">
      <w:pPr>
        <w:pStyle w:val="3"/>
        <w:spacing w:before="0" w:after="0"/>
        <w:contextualSpacing/>
        <w:rPr>
          <w:rFonts w:ascii="Times New Roman" w:hAnsi="Times New Roman"/>
          <w:b/>
          <w:szCs w:val="24"/>
          <w:lang w:val="en-US"/>
        </w:rPr>
      </w:pPr>
      <w:r w:rsidRPr="000D307F">
        <w:rPr>
          <w:rFonts w:ascii="Times New Roman" w:hAnsi="Times New Roman"/>
          <w:b/>
          <w:szCs w:val="24"/>
          <w:lang w:val="en-US"/>
        </w:rPr>
        <w:t>Warm-ups</w:t>
      </w:r>
    </w:p>
    <w:p w:rsidR="00086A32" w:rsidRPr="000D307F" w:rsidRDefault="00086A32" w:rsidP="00086A32">
      <w:pPr>
        <w:pStyle w:val="af5"/>
        <w:spacing w:before="0" w:beforeAutospacing="0" w:after="0" w:afterAutospacing="0"/>
        <w:contextualSpacing/>
        <w:rPr>
          <w:rStyle w:val="af9"/>
          <w:lang w:val="en-US"/>
        </w:rPr>
      </w:pPr>
    </w:p>
    <w:p w:rsidR="00086A32" w:rsidRPr="000D307F" w:rsidRDefault="00086A32" w:rsidP="00086A32">
      <w:pPr>
        <w:pStyle w:val="af5"/>
        <w:spacing w:before="0" w:beforeAutospacing="0" w:after="0" w:afterAutospacing="0"/>
        <w:contextualSpacing/>
        <w:rPr>
          <w:lang w:val="en-US"/>
        </w:rPr>
      </w:pPr>
      <w:r w:rsidRPr="000D307F">
        <w:rPr>
          <w:rStyle w:val="af9"/>
          <w:lang w:val="en-US"/>
        </w:rPr>
        <w:t xml:space="preserve">1. SOCIAL MEDIA: </w:t>
      </w:r>
      <w:r w:rsidRPr="000D307F">
        <w:rPr>
          <w:lang w:val="en-US"/>
        </w:rPr>
        <w:t>Students walk around the class and talk to other students about social media. Change partners often and share your findings.</w:t>
      </w:r>
    </w:p>
    <w:p w:rsidR="00086A32" w:rsidRPr="000D307F" w:rsidRDefault="00086A32" w:rsidP="00086A32">
      <w:pPr>
        <w:pStyle w:val="af5"/>
        <w:spacing w:before="0" w:beforeAutospacing="0" w:after="0" w:afterAutospacing="0"/>
        <w:contextualSpacing/>
        <w:rPr>
          <w:rStyle w:val="af9"/>
          <w:lang w:val="en-US"/>
        </w:rPr>
      </w:pPr>
    </w:p>
    <w:p w:rsidR="00086A32" w:rsidRPr="000D307F" w:rsidRDefault="00086A32" w:rsidP="00086A32">
      <w:pPr>
        <w:pStyle w:val="af5"/>
        <w:spacing w:before="0" w:beforeAutospacing="0" w:after="0" w:afterAutospacing="0"/>
        <w:contextualSpacing/>
        <w:rPr>
          <w:lang w:val="en-US"/>
        </w:rPr>
      </w:pPr>
      <w:r w:rsidRPr="000D307F">
        <w:rPr>
          <w:rStyle w:val="af9"/>
          <w:lang w:val="en-US"/>
        </w:rPr>
        <w:t>2. CHAT:</w:t>
      </w:r>
      <w:r w:rsidRPr="000D307F">
        <w:rPr>
          <w:lang w:val="en-US"/>
        </w:rPr>
        <w:t xml:space="preserve"> In pairs / groups, talk about these topics or words from the article. What will the article say about them? What can you say about these words and your life? </w:t>
      </w:r>
    </w:p>
    <w:p w:rsidR="00086A32" w:rsidRPr="000D307F" w:rsidRDefault="00086A32" w:rsidP="00086A32">
      <w:pPr>
        <w:pStyle w:val="af5"/>
        <w:spacing w:before="0" w:beforeAutospacing="0" w:after="0" w:afterAutospacing="0"/>
        <w:contextualSpacing/>
        <w:rPr>
          <w:lang w:val="en-US"/>
        </w:rPr>
      </w:pPr>
      <w:r w:rsidRPr="000D307F">
        <w:rPr>
          <w:lang w:val="en-US"/>
        </w:rPr>
        <w:t xml:space="preserve">       child / protection / permission / social media / watchdog / parenting / share / privacy </w:t>
      </w:r>
      <w:r w:rsidRPr="000D307F">
        <w:rPr>
          <w:lang w:val="en-US"/>
        </w:rPr>
        <w:br/>
        <w:t>       website / online / conflict / pride / personal information / identity theft / kidnapping</w:t>
      </w:r>
    </w:p>
    <w:p w:rsidR="00086A32" w:rsidRPr="000D307F" w:rsidRDefault="00086A32" w:rsidP="00086A32">
      <w:pPr>
        <w:pStyle w:val="af5"/>
        <w:spacing w:before="0" w:beforeAutospacing="0" w:after="0" w:afterAutospacing="0"/>
        <w:contextualSpacing/>
        <w:rPr>
          <w:lang w:val="en-US"/>
        </w:rPr>
      </w:pPr>
      <w:r w:rsidRPr="000D307F">
        <w:rPr>
          <w:lang w:val="en-US"/>
        </w:rPr>
        <w:t>Have a chat about the topics you liked. Change topics and partners frequently.</w:t>
      </w:r>
    </w:p>
    <w:p w:rsidR="00086A32" w:rsidRPr="000D307F" w:rsidRDefault="00086A32" w:rsidP="00086A32">
      <w:pPr>
        <w:pStyle w:val="af5"/>
        <w:spacing w:before="0" w:beforeAutospacing="0" w:after="0" w:afterAutospacing="0"/>
        <w:contextualSpacing/>
        <w:rPr>
          <w:rStyle w:val="af9"/>
          <w:lang w:val="en-US"/>
        </w:rPr>
      </w:pPr>
    </w:p>
    <w:p w:rsidR="00086A32" w:rsidRPr="000D307F" w:rsidRDefault="00086A32" w:rsidP="00086A32">
      <w:pPr>
        <w:pStyle w:val="af5"/>
        <w:spacing w:before="0" w:beforeAutospacing="0" w:after="0" w:afterAutospacing="0"/>
        <w:contextualSpacing/>
        <w:rPr>
          <w:lang w:val="en-US"/>
        </w:rPr>
      </w:pPr>
      <w:r w:rsidRPr="000D307F">
        <w:rPr>
          <w:rStyle w:val="af9"/>
          <w:lang w:val="en-US"/>
        </w:rPr>
        <w:t xml:space="preserve">3. NO PHOTOS: </w:t>
      </w:r>
      <w:r w:rsidRPr="000D307F">
        <w:rPr>
          <w:lang w:val="en-US"/>
        </w:rPr>
        <w:t xml:space="preserve">Students A </w:t>
      </w:r>
      <w:r w:rsidRPr="000D307F">
        <w:rPr>
          <w:rStyle w:val="af9"/>
          <w:lang w:val="en-US"/>
        </w:rPr>
        <w:t>strongly</w:t>
      </w:r>
      <w:r w:rsidRPr="000D307F">
        <w:rPr>
          <w:lang w:val="en-US"/>
        </w:rPr>
        <w:t xml:space="preserve"> believe parents should not upload photos of their children; Students B </w:t>
      </w:r>
      <w:r w:rsidRPr="000D307F">
        <w:rPr>
          <w:rStyle w:val="af9"/>
          <w:lang w:val="en-US"/>
        </w:rPr>
        <w:t>strongly</w:t>
      </w:r>
      <w:r w:rsidRPr="000D307F">
        <w:rPr>
          <w:lang w:val="en-US"/>
        </w:rPr>
        <w:t xml:space="preserve"> believe it is OK for parents to upload photos of their children on social media.  Change partners again and talk about your conversations.</w:t>
      </w:r>
    </w:p>
    <w:p w:rsidR="00086A32" w:rsidRPr="000D307F" w:rsidRDefault="00086A32" w:rsidP="00086A32">
      <w:pPr>
        <w:pStyle w:val="af5"/>
        <w:spacing w:before="0" w:beforeAutospacing="0" w:after="0" w:afterAutospacing="0"/>
        <w:contextualSpacing/>
        <w:rPr>
          <w:rStyle w:val="af9"/>
          <w:lang w:val="en-US"/>
        </w:rPr>
      </w:pPr>
    </w:p>
    <w:p w:rsidR="00086A32" w:rsidRPr="000D307F" w:rsidRDefault="00086A32" w:rsidP="00086A32">
      <w:pPr>
        <w:pStyle w:val="af5"/>
        <w:spacing w:before="0" w:beforeAutospacing="0" w:after="0" w:afterAutospacing="0"/>
        <w:contextualSpacing/>
      </w:pPr>
      <w:r w:rsidRPr="000D307F">
        <w:rPr>
          <w:rStyle w:val="af9"/>
          <w:lang w:val="en-US"/>
        </w:rPr>
        <w:t xml:space="preserve">4. ONLINE PHOTOS: </w:t>
      </w:r>
      <w:r w:rsidRPr="000D307F">
        <w:rPr>
          <w:lang w:val="en-US"/>
        </w:rPr>
        <w:t xml:space="preserve">What do you think about these online photos? Complete this table with your partner(s). </w:t>
      </w:r>
      <w:r w:rsidRPr="000D307F">
        <w:t>Change partners often and share what you wrote.</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58"/>
        <w:gridCol w:w="3614"/>
        <w:gridCol w:w="4297"/>
      </w:tblGrid>
      <w:tr w:rsidR="00086A32" w:rsidRPr="000D307F" w:rsidTr="00086A32">
        <w:trPr>
          <w:tblCellSpacing w:w="0" w:type="dxa"/>
        </w:trPr>
        <w:tc>
          <w:tcPr>
            <w:tcW w:w="90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rPr>
                <w:rStyle w:val="af9"/>
              </w:rPr>
              <w:t> </w:t>
            </w:r>
          </w:p>
        </w:tc>
        <w:tc>
          <w:tcPr>
            <w:tcW w:w="185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jc w:val="center"/>
            </w:pPr>
            <w:r w:rsidRPr="000D307F">
              <w:rPr>
                <w:rStyle w:val="af9"/>
              </w:rPr>
              <w:t>Good things</w:t>
            </w:r>
          </w:p>
        </w:tc>
        <w:tc>
          <w:tcPr>
            <w:tcW w:w="220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jc w:val="center"/>
            </w:pPr>
            <w:r w:rsidRPr="000D307F">
              <w:rPr>
                <w:rStyle w:val="af9"/>
              </w:rPr>
              <w:t>Bad things</w:t>
            </w:r>
          </w:p>
        </w:tc>
      </w:tr>
      <w:tr w:rsidR="00086A32" w:rsidRPr="000D307F" w:rsidTr="00086A32">
        <w:trPr>
          <w:tblCellSpacing w:w="0" w:type="dxa"/>
        </w:trPr>
        <w:tc>
          <w:tcPr>
            <w:tcW w:w="90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t>Friends' babies</w:t>
            </w:r>
          </w:p>
        </w:tc>
        <w:tc>
          <w:tcPr>
            <w:tcW w:w="185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rPr>
                <w:rStyle w:val="af9"/>
              </w:rPr>
              <w:t> </w:t>
            </w:r>
          </w:p>
        </w:tc>
        <w:tc>
          <w:tcPr>
            <w:tcW w:w="220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rPr>
                <w:rStyle w:val="af9"/>
              </w:rPr>
              <w:t> </w:t>
            </w:r>
          </w:p>
        </w:tc>
      </w:tr>
      <w:tr w:rsidR="00086A32" w:rsidRPr="000D307F" w:rsidTr="00086A32">
        <w:trPr>
          <w:tblCellSpacing w:w="0" w:type="dxa"/>
        </w:trPr>
        <w:tc>
          <w:tcPr>
            <w:tcW w:w="90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t>Cats</w:t>
            </w:r>
          </w:p>
        </w:tc>
        <w:tc>
          <w:tcPr>
            <w:tcW w:w="185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rPr>
                <w:rStyle w:val="af9"/>
              </w:rPr>
              <w:t> </w:t>
            </w:r>
          </w:p>
        </w:tc>
        <w:tc>
          <w:tcPr>
            <w:tcW w:w="220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rPr>
                <w:rStyle w:val="af9"/>
              </w:rPr>
              <w:t> </w:t>
            </w:r>
          </w:p>
        </w:tc>
      </w:tr>
      <w:tr w:rsidR="00086A32" w:rsidRPr="000D307F" w:rsidTr="00086A32">
        <w:trPr>
          <w:tblCellSpacing w:w="0" w:type="dxa"/>
        </w:trPr>
        <w:tc>
          <w:tcPr>
            <w:tcW w:w="90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t>Food</w:t>
            </w:r>
          </w:p>
        </w:tc>
        <w:tc>
          <w:tcPr>
            <w:tcW w:w="185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rPr>
                <w:rStyle w:val="af9"/>
              </w:rPr>
              <w:t> </w:t>
            </w:r>
          </w:p>
        </w:tc>
        <w:tc>
          <w:tcPr>
            <w:tcW w:w="220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rPr>
                <w:rStyle w:val="af9"/>
              </w:rPr>
              <w:t> </w:t>
            </w:r>
          </w:p>
        </w:tc>
      </w:tr>
      <w:tr w:rsidR="00086A32" w:rsidRPr="000D307F" w:rsidTr="00086A32">
        <w:trPr>
          <w:tblCellSpacing w:w="0" w:type="dxa"/>
        </w:trPr>
        <w:tc>
          <w:tcPr>
            <w:tcW w:w="90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t>People drinking</w:t>
            </w:r>
          </w:p>
        </w:tc>
        <w:tc>
          <w:tcPr>
            <w:tcW w:w="185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rPr>
                <w:rStyle w:val="af9"/>
              </w:rPr>
              <w:t> </w:t>
            </w:r>
          </w:p>
        </w:tc>
        <w:tc>
          <w:tcPr>
            <w:tcW w:w="220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rPr>
                <w:rStyle w:val="af9"/>
              </w:rPr>
              <w:t> </w:t>
            </w:r>
          </w:p>
        </w:tc>
      </w:tr>
      <w:tr w:rsidR="00086A32" w:rsidRPr="000D307F" w:rsidTr="00086A32">
        <w:trPr>
          <w:tblCellSpacing w:w="0" w:type="dxa"/>
        </w:trPr>
        <w:tc>
          <w:tcPr>
            <w:tcW w:w="90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t>People running</w:t>
            </w:r>
          </w:p>
        </w:tc>
        <w:tc>
          <w:tcPr>
            <w:tcW w:w="185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rPr>
                <w:rStyle w:val="af9"/>
              </w:rPr>
              <w:t> </w:t>
            </w:r>
          </w:p>
        </w:tc>
        <w:tc>
          <w:tcPr>
            <w:tcW w:w="220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rPr>
                <w:rStyle w:val="af9"/>
              </w:rPr>
              <w:t> </w:t>
            </w:r>
          </w:p>
        </w:tc>
      </w:tr>
      <w:tr w:rsidR="00086A32" w:rsidRPr="000D307F" w:rsidTr="00086A32">
        <w:trPr>
          <w:tblCellSpacing w:w="0" w:type="dxa"/>
        </w:trPr>
        <w:tc>
          <w:tcPr>
            <w:tcW w:w="90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t>Flowers</w:t>
            </w:r>
          </w:p>
        </w:tc>
        <w:tc>
          <w:tcPr>
            <w:tcW w:w="185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rPr>
                <w:rStyle w:val="af9"/>
              </w:rPr>
              <w:t> </w:t>
            </w:r>
          </w:p>
        </w:tc>
        <w:tc>
          <w:tcPr>
            <w:tcW w:w="220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pPr>
            <w:r w:rsidRPr="000D307F">
              <w:rPr>
                <w:rStyle w:val="af9"/>
              </w:rPr>
              <w:t> </w:t>
            </w:r>
          </w:p>
        </w:tc>
      </w:tr>
    </w:tbl>
    <w:p w:rsidR="00086A32" w:rsidRPr="000D307F" w:rsidRDefault="00086A32" w:rsidP="00086A32">
      <w:pPr>
        <w:pStyle w:val="af5"/>
        <w:spacing w:before="0" w:beforeAutospacing="0" w:after="0" w:afterAutospacing="0"/>
        <w:contextualSpacing/>
        <w:rPr>
          <w:rStyle w:val="af9"/>
        </w:rPr>
      </w:pPr>
    </w:p>
    <w:p w:rsidR="00086A32" w:rsidRPr="000D307F" w:rsidRDefault="00086A32" w:rsidP="00086A32">
      <w:pPr>
        <w:pStyle w:val="af5"/>
        <w:spacing w:before="0" w:beforeAutospacing="0" w:after="0" w:afterAutospacing="0"/>
        <w:contextualSpacing/>
        <w:rPr>
          <w:lang w:val="en-US"/>
        </w:rPr>
      </w:pPr>
      <w:r w:rsidRPr="000D307F">
        <w:rPr>
          <w:rStyle w:val="af9"/>
          <w:lang w:val="en-US"/>
        </w:rPr>
        <w:t xml:space="preserve">5. PARENTS: </w:t>
      </w:r>
      <w:r w:rsidRPr="000D307F">
        <w:rPr>
          <w:lang w:val="en-US"/>
        </w:rPr>
        <w:t>Spend one minute writing down all of the different words you associate with the word "qqqqqqq". Share your words with your partner(s) and talk about them. Together, put the words into different categories.</w:t>
      </w:r>
    </w:p>
    <w:p w:rsidR="00086A32" w:rsidRPr="000D307F" w:rsidRDefault="00086A32" w:rsidP="00086A32">
      <w:pPr>
        <w:pStyle w:val="af5"/>
        <w:spacing w:before="0" w:beforeAutospacing="0" w:after="0" w:afterAutospacing="0"/>
        <w:contextualSpacing/>
        <w:rPr>
          <w:rStyle w:val="af9"/>
          <w:lang w:val="en-US"/>
        </w:rPr>
      </w:pPr>
    </w:p>
    <w:p w:rsidR="00086A32" w:rsidRPr="000D307F" w:rsidRDefault="00086A32" w:rsidP="00086A32">
      <w:pPr>
        <w:pStyle w:val="af5"/>
        <w:spacing w:before="0" w:beforeAutospacing="0" w:after="0" w:afterAutospacing="0"/>
        <w:contextualSpacing/>
      </w:pPr>
      <w:r w:rsidRPr="000D307F">
        <w:rPr>
          <w:rStyle w:val="af9"/>
          <w:lang w:val="en-US"/>
        </w:rPr>
        <w:t xml:space="preserve">6. DANGERS: </w:t>
      </w:r>
      <w:r w:rsidRPr="000D307F">
        <w:rPr>
          <w:lang w:val="en-US"/>
        </w:rPr>
        <w:t xml:space="preserve">Rank these online dangers with your partner. Put the best at the top. </w:t>
      </w:r>
      <w:r w:rsidRPr="000D307F">
        <w:t>Change partners often and share your rankings.</w:t>
      </w:r>
    </w:p>
    <w:p w:rsidR="00086A32" w:rsidRPr="000D307F" w:rsidRDefault="00086A32" w:rsidP="00ED44BE">
      <w:pPr>
        <w:numPr>
          <w:ilvl w:val="0"/>
          <w:numId w:val="84"/>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sexting</w:t>
      </w:r>
    </w:p>
    <w:p w:rsidR="00086A32" w:rsidRPr="000D307F" w:rsidRDefault="00086A32" w:rsidP="00ED44BE">
      <w:pPr>
        <w:numPr>
          <w:ilvl w:val="0"/>
          <w:numId w:val="84"/>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grooming</w:t>
      </w:r>
    </w:p>
    <w:p w:rsidR="00086A32" w:rsidRPr="000D307F" w:rsidRDefault="00086A32" w:rsidP="00ED44BE">
      <w:pPr>
        <w:numPr>
          <w:ilvl w:val="0"/>
          <w:numId w:val="84"/>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bad eyesight</w:t>
      </w:r>
    </w:p>
    <w:p w:rsidR="00086A32" w:rsidRPr="000D307F" w:rsidRDefault="00086A32" w:rsidP="00ED44BE">
      <w:pPr>
        <w:numPr>
          <w:ilvl w:val="0"/>
          <w:numId w:val="84"/>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lack of exercise</w:t>
      </w:r>
    </w:p>
    <w:p w:rsidR="00086A32" w:rsidRPr="000D307F" w:rsidRDefault="00086A32" w:rsidP="00ED44BE">
      <w:pPr>
        <w:numPr>
          <w:ilvl w:val="0"/>
          <w:numId w:val="84"/>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identity theft</w:t>
      </w:r>
    </w:p>
    <w:p w:rsidR="00086A32" w:rsidRPr="000D307F" w:rsidRDefault="00086A32" w:rsidP="00ED44BE">
      <w:pPr>
        <w:numPr>
          <w:ilvl w:val="0"/>
          <w:numId w:val="84"/>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digital kidnapping</w:t>
      </w:r>
    </w:p>
    <w:p w:rsidR="00086A32" w:rsidRPr="000D307F" w:rsidRDefault="00086A32" w:rsidP="00ED44BE">
      <w:pPr>
        <w:numPr>
          <w:ilvl w:val="0"/>
          <w:numId w:val="84"/>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lastRenderedPageBreak/>
        <w:t>phishing</w:t>
      </w:r>
    </w:p>
    <w:p w:rsidR="00086A32" w:rsidRPr="000D307F" w:rsidRDefault="00086A32" w:rsidP="00ED44BE">
      <w:pPr>
        <w:numPr>
          <w:ilvl w:val="0"/>
          <w:numId w:val="84"/>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cyber-bullying</w:t>
      </w:r>
    </w:p>
    <w:p w:rsidR="00086A32" w:rsidRPr="000D307F" w:rsidRDefault="00086A32" w:rsidP="00086A32">
      <w:pPr>
        <w:pStyle w:val="af5"/>
        <w:spacing w:before="0" w:beforeAutospacing="0" w:after="0" w:afterAutospacing="0"/>
        <w:contextualSpacing/>
      </w:pPr>
      <w:r w:rsidRPr="000D307F">
        <w:t> </w:t>
      </w:r>
    </w:p>
    <w:p w:rsidR="00086A32" w:rsidRPr="000D307F" w:rsidRDefault="00086A32" w:rsidP="00086A32">
      <w:pPr>
        <w:pStyle w:val="3"/>
        <w:spacing w:before="0" w:after="0"/>
        <w:contextualSpacing/>
        <w:rPr>
          <w:rFonts w:ascii="Times New Roman" w:hAnsi="Times New Roman"/>
          <w:b/>
          <w:szCs w:val="24"/>
        </w:rPr>
      </w:pPr>
      <w:r w:rsidRPr="000D307F">
        <w:rPr>
          <w:rFonts w:ascii="Times New Roman" w:hAnsi="Times New Roman"/>
          <w:b/>
          <w:szCs w:val="24"/>
        </w:rPr>
        <w:t>Before reading / listening</w:t>
      </w:r>
    </w:p>
    <w:p w:rsidR="00086A32" w:rsidRPr="000D307F" w:rsidRDefault="00086A32" w:rsidP="00086A32">
      <w:pPr>
        <w:pStyle w:val="4"/>
        <w:spacing w:before="0" w:after="0"/>
        <w:contextualSpacing/>
        <w:rPr>
          <w:rFonts w:ascii="Times New Roman" w:hAnsi="Times New Roman"/>
          <w:szCs w:val="24"/>
        </w:rPr>
      </w:pPr>
    </w:p>
    <w:p w:rsidR="00086A32" w:rsidRPr="000D307F" w:rsidRDefault="00086A32" w:rsidP="00086A32">
      <w:pPr>
        <w:pStyle w:val="4"/>
        <w:spacing w:before="0" w:after="0"/>
        <w:contextualSpacing/>
        <w:rPr>
          <w:rFonts w:ascii="Times New Roman" w:hAnsi="Times New Roman"/>
          <w:szCs w:val="24"/>
          <w:lang w:val="en-US"/>
        </w:rPr>
      </w:pPr>
      <w:r w:rsidRPr="000D307F">
        <w:rPr>
          <w:rFonts w:ascii="Times New Roman" w:hAnsi="Times New Roman"/>
          <w:szCs w:val="24"/>
          <w:lang w:val="en-US"/>
        </w:rPr>
        <w:t>1. TRUE / FALSE: Read the headline. Guess if a-h below are true (T) or false (F).</w:t>
      </w:r>
    </w:p>
    <w:p w:rsidR="00086A32" w:rsidRPr="000D307F" w:rsidRDefault="00086A32" w:rsidP="00ED44BE">
      <w:pPr>
        <w:numPr>
          <w:ilvl w:val="0"/>
          <w:numId w:val="85"/>
        </w:numPr>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 charity said parents should ask children's permission to post photos.</w:t>
      </w:r>
      <w:r w:rsidRPr="000D307F">
        <w:rPr>
          <w:rStyle w:val="af9"/>
          <w:rFonts w:ascii="Times New Roman" w:hAnsi="Times New Roman" w:cs="Times New Roman"/>
          <w:sz w:val="24"/>
          <w:szCs w:val="24"/>
          <w:lang w:val="en-US"/>
        </w:rPr>
        <w:t xml:space="preserve">  </w:t>
      </w:r>
      <w:r w:rsidRPr="000D307F">
        <w:rPr>
          <w:rStyle w:val="af9"/>
          <w:rFonts w:ascii="Times New Roman" w:hAnsi="Times New Roman" w:cs="Times New Roman"/>
          <w:sz w:val="24"/>
          <w:szCs w:val="24"/>
        </w:rPr>
        <w:t>T / F</w:t>
      </w:r>
    </w:p>
    <w:p w:rsidR="00086A32" w:rsidRPr="000D307F" w:rsidRDefault="00086A32" w:rsidP="00ED44BE">
      <w:pPr>
        <w:numPr>
          <w:ilvl w:val="0"/>
          <w:numId w:val="85"/>
        </w:numPr>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The article says parents are split on the idea of posting kids' photos.</w:t>
      </w:r>
      <w:r w:rsidRPr="000D307F">
        <w:rPr>
          <w:rStyle w:val="af9"/>
          <w:rFonts w:ascii="Times New Roman" w:hAnsi="Times New Roman" w:cs="Times New Roman"/>
          <w:sz w:val="24"/>
          <w:szCs w:val="24"/>
          <w:lang w:val="en-US"/>
        </w:rPr>
        <w:t xml:space="preserve">  </w:t>
      </w:r>
      <w:r w:rsidRPr="000D307F">
        <w:rPr>
          <w:rStyle w:val="af9"/>
          <w:rFonts w:ascii="Times New Roman" w:hAnsi="Times New Roman" w:cs="Times New Roman"/>
          <w:sz w:val="24"/>
          <w:szCs w:val="24"/>
        </w:rPr>
        <w:t>T / F</w:t>
      </w:r>
    </w:p>
    <w:p w:rsidR="00086A32" w:rsidRPr="000D307F" w:rsidRDefault="00086A32" w:rsidP="00ED44BE">
      <w:pPr>
        <w:numPr>
          <w:ilvl w:val="0"/>
          <w:numId w:val="85"/>
        </w:numPr>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"Sharenting" comes from the words "shark" and "resenting".</w:t>
      </w:r>
      <w:r w:rsidRPr="000D307F">
        <w:rPr>
          <w:rStyle w:val="af9"/>
          <w:rFonts w:ascii="Times New Roman" w:hAnsi="Times New Roman" w:cs="Times New Roman"/>
          <w:sz w:val="24"/>
          <w:szCs w:val="24"/>
          <w:lang w:val="en-US"/>
        </w:rPr>
        <w:t>    </w:t>
      </w:r>
      <w:r w:rsidRPr="000D307F">
        <w:rPr>
          <w:rStyle w:val="af9"/>
          <w:rFonts w:ascii="Times New Roman" w:hAnsi="Times New Roman" w:cs="Times New Roman"/>
          <w:sz w:val="24"/>
          <w:szCs w:val="24"/>
        </w:rPr>
        <w:t>T / F</w:t>
      </w:r>
    </w:p>
    <w:p w:rsidR="00086A32" w:rsidRPr="000D307F" w:rsidRDefault="00086A32" w:rsidP="00ED44BE">
      <w:pPr>
        <w:numPr>
          <w:ilvl w:val="0"/>
          <w:numId w:val="85"/>
        </w:numPr>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Digital footprints can follow children into their adult life.</w:t>
      </w:r>
      <w:r w:rsidRPr="000D307F">
        <w:rPr>
          <w:rStyle w:val="af9"/>
          <w:rFonts w:ascii="Times New Roman" w:hAnsi="Times New Roman" w:cs="Times New Roman"/>
          <w:sz w:val="24"/>
          <w:szCs w:val="24"/>
          <w:lang w:val="en-US"/>
        </w:rPr>
        <w:t xml:space="preserve">    </w:t>
      </w:r>
      <w:r w:rsidRPr="000D307F">
        <w:rPr>
          <w:rStyle w:val="af9"/>
          <w:rFonts w:ascii="Times New Roman" w:hAnsi="Times New Roman" w:cs="Times New Roman"/>
          <w:sz w:val="24"/>
          <w:szCs w:val="24"/>
        </w:rPr>
        <w:t>T / F</w:t>
      </w:r>
    </w:p>
    <w:p w:rsidR="00086A32" w:rsidRPr="000D307F" w:rsidRDefault="00086A32" w:rsidP="00ED44BE">
      <w:pPr>
        <w:numPr>
          <w:ilvl w:val="0"/>
          <w:numId w:val="85"/>
        </w:numPr>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Most 2-year-olds in the USA have an online presence.</w:t>
      </w:r>
      <w:r w:rsidRPr="000D307F">
        <w:rPr>
          <w:rStyle w:val="af9"/>
          <w:rFonts w:ascii="Times New Roman" w:hAnsi="Times New Roman" w:cs="Times New Roman"/>
          <w:sz w:val="24"/>
          <w:szCs w:val="24"/>
          <w:lang w:val="en-US"/>
        </w:rPr>
        <w:t xml:space="preserve">    </w:t>
      </w:r>
      <w:r w:rsidRPr="000D307F">
        <w:rPr>
          <w:rStyle w:val="af9"/>
          <w:rFonts w:ascii="Times New Roman" w:hAnsi="Times New Roman" w:cs="Times New Roman"/>
          <w:sz w:val="24"/>
          <w:szCs w:val="24"/>
        </w:rPr>
        <w:t>T / F</w:t>
      </w:r>
    </w:p>
    <w:p w:rsidR="00086A32" w:rsidRPr="000D307F" w:rsidRDefault="00086A32" w:rsidP="00ED44BE">
      <w:pPr>
        <w:numPr>
          <w:ilvl w:val="0"/>
          <w:numId w:val="85"/>
        </w:numPr>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 xml:space="preserve">Fewer than 80% of US babies are already on social media. </w:t>
      </w:r>
      <w:r w:rsidRPr="000D307F">
        <w:rPr>
          <w:rStyle w:val="af9"/>
          <w:rFonts w:ascii="Times New Roman" w:hAnsi="Times New Roman" w:cs="Times New Roman"/>
          <w:sz w:val="24"/>
          <w:szCs w:val="24"/>
          <w:lang w:val="en-US"/>
        </w:rPr>
        <w:t>   </w:t>
      </w:r>
      <w:r w:rsidRPr="000D307F">
        <w:rPr>
          <w:rStyle w:val="af9"/>
          <w:rFonts w:ascii="Times New Roman" w:hAnsi="Times New Roman" w:cs="Times New Roman"/>
          <w:sz w:val="24"/>
          <w:szCs w:val="24"/>
        </w:rPr>
        <w:t>T / F</w:t>
      </w:r>
    </w:p>
    <w:p w:rsidR="00086A32" w:rsidRPr="000D307F" w:rsidRDefault="00086A32" w:rsidP="00ED44BE">
      <w:pPr>
        <w:numPr>
          <w:ilvl w:val="0"/>
          <w:numId w:val="85"/>
        </w:numPr>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The article says parents never include personal details about children.</w:t>
      </w:r>
      <w:r w:rsidRPr="000D307F">
        <w:rPr>
          <w:rStyle w:val="af9"/>
          <w:rFonts w:ascii="Times New Roman" w:hAnsi="Times New Roman" w:cs="Times New Roman"/>
          <w:sz w:val="24"/>
          <w:szCs w:val="24"/>
          <w:lang w:val="en-US"/>
        </w:rPr>
        <w:t> </w:t>
      </w:r>
      <w:r w:rsidRPr="000D307F">
        <w:rPr>
          <w:rStyle w:val="af9"/>
          <w:rFonts w:ascii="Times New Roman" w:hAnsi="Times New Roman" w:cs="Times New Roman"/>
          <w:sz w:val="24"/>
          <w:szCs w:val="24"/>
        </w:rPr>
        <w:t>T / F</w:t>
      </w:r>
    </w:p>
    <w:p w:rsidR="00086A32" w:rsidRPr="000D307F" w:rsidRDefault="00086A32" w:rsidP="00ED44BE">
      <w:pPr>
        <w:numPr>
          <w:ilvl w:val="0"/>
          <w:numId w:val="85"/>
        </w:numPr>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Posting the real-time whereabouts of kids is not dangerous.</w:t>
      </w:r>
      <w:r w:rsidRPr="000D307F">
        <w:rPr>
          <w:rStyle w:val="af9"/>
          <w:rFonts w:ascii="Times New Roman" w:hAnsi="Times New Roman" w:cs="Times New Roman"/>
          <w:sz w:val="24"/>
          <w:szCs w:val="24"/>
          <w:lang w:val="en-US"/>
        </w:rPr>
        <w:t xml:space="preserve">     </w:t>
      </w:r>
      <w:r w:rsidRPr="000D307F">
        <w:rPr>
          <w:rStyle w:val="af9"/>
          <w:rFonts w:ascii="Times New Roman" w:hAnsi="Times New Roman" w:cs="Times New Roman"/>
          <w:sz w:val="24"/>
          <w:szCs w:val="24"/>
        </w:rPr>
        <w:t>T / F</w:t>
      </w:r>
    </w:p>
    <w:p w:rsidR="00086A32" w:rsidRPr="000D307F" w:rsidRDefault="00086A32" w:rsidP="00086A32">
      <w:pPr>
        <w:pStyle w:val="4"/>
        <w:spacing w:before="0" w:after="0"/>
        <w:contextualSpacing/>
        <w:rPr>
          <w:rFonts w:ascii="Times New Roman" w:hAnsi="Times New Roman"/>
          <w:szCs w:val="24"/>
        </w:rPr>
      </w:pPr>
    </w:p>
    <w:p w:rsidR="00086A32" w:rsidRPr="000D307F" w:rsidRDefault="00086A32" w:rsidP="00086A32">
      <w:pPr>
        <w:pStyle w:val="4"/>
        <w:spacing w:before="0" w:after="0"/>
        <w:contextualSpacing/>
        <w:rPr>
          <w:rFonts w:ascii="Times New Roman" w:hAnsi="Times New Roman"/>
          <w:szCs w:val="24"/>
          <w:lang w:val="en-US"/>
        </w:rPr>
      </w:pPr>
      <w:r w:rsidRPr="000D307F">
        <w:rPr>
          <w:rFonts w:ascii="Times New Roman" w:hAnsi="Times New Roman"/>
          <w:szCs w:val="24"/>
          <w:lang w:val="en-US"/>
        </w:rPr>
        <w:t>2. SYNONYM MATCH: Match the following synonyms from the article.</w:t>
      </w:r>
    </w:p>
    <w:p w:rsidR="00086A32" w:rsidRPr="000D307F" w:rsidRDefault="00086A32" w:rsidP="00ED44BE">
      <w:pPr>
        <w:numPr>
          <w:ilvl w:val="0"/>
          <w:numId w:val="86"/>
        </w:numPr>
        <w:spacing w:after="0" w:line="240" w:lineRule="auto"/>
        <w:contextualSpacing/>
        <w:rPr>
          <w:rFonts w:ascii="Times New Roman" w:hAnsi="Times New Roman" w:cs="Times New Roman"/>
          <w:sz w:val="24"/>
          <w:szCs w:val="24"/>
        </w:rPr>
      </w:pPr>
      <w:r w:rsidRPr="000D307F">
        <w:rPr>
          <w:rStyle w:val="af9"/>
          <w:rFonts w:ascii="Times New Roman" w:hAnsi="Times New Roman" w:cs="Times New Roman"/>
          <w:sz w:val="24"/>
          <w:szCs w:val="24"/>
        </w:rPr>
        <w:t>urging</w:t>
      </w:r>
    </w:p>
    <w:p w:rsidR="00086A32" w:rsidRPr="000D307F" w:rsidRDefault="00086A32" w:rsidP="00ED44BE">
      <w:pPr>
        <w:numPr>
          <w:ilvl w:val="0"/>
          <w:numId w:val="86"/>
        </w:numPr>
        <w:spacing w:after="0" w:line="240" w:lineRule="auto"/>
        <w:contextualSpacing/>
        <w:rPr>
          <w:rFonts w:ascii="Times New Roman" w:hAnsi="Times New Roman" w:cs="Times New Roman"/>
          <w:sz w:val="24"/>
          <w:szCs w:val="24"/>
        </w:rPr>
      </w:pPr>
      <w:r w:rsidRPr="000D307F">
        <w:rPr>
          <w:rStyle w:val="af9"/>
          <w:rFonts w:ascii="Times New Roman" w:hAnsi="Times New Roman" w:cs="Times New Roman"/>
          <w:sz w:val="24"/>
          <w:szCs w:val="24"/>
        </w:rPr>
        <w:t>permission</w:t>
      </w:r>
    </w:p>
    <w:p w:rsidR="00086A32" w:rsidRPr="000D307F" w:rsidRDefault="00086A32" w:rsidP="00ED44BE">
      <w:pPr>
        <w:numPr>
          <w:ilvl w:val="0"/>
          <w:numId w:val="86"/>
        </w:numPr>
        <w:spacing w:after="0" w:line="240" w:lineRule="auto"/>
        <w:contextualSpacing/>
        <w:rPr>
          <w:rFonts w:ascii="Times New Roman" w:hAnsi="Times New Roman" w:cs="Times New Roman"/>
          <w:sz w:val="24"/>
          <w:szCs w:val="24"/>
        </w:rPr>
      </w:pPr>
      <w:r w:rsidRPr="000D307F">
        <w:rPr>
          <w:rStyle w:val="af9"/>
          <w:rFonts w:ascii="Times New Roman" w:hAnsi="Times New Roman" w:cs="Times New Roman"/>
          <w:sz w:val="24"/>
          <w:szCs w:val="24"/>
        </w:rPr>
        <w:t>divided</w:t>
      </w:r>
    </w:p>
    <w:p w:rsidR="00086A32" w:rsidRPr="000D307F" w:rsidRDefault="00086A32" w:rsidP="00ED44BE">
      <w:pPr>
        <w:numPr>
          <w:ilvl w:val="0"/>
          <w:numId w:val="86"/>
        </w:numPr>
        <w:spacing w:after="0" w:line="240" w:lineRule="auto"/>
        <w:contextualSpacing/>
        <w:rPr>
          <w:rFonts w:ascii="Times New Roman" w:hAnsi="Times New Roman" w:cs="Times New Roman"/>
          <w:sz w:val="24"/>
          <w:szCs w:val="24"/>
        </w:rPr>
      </w:pPr>
      <w:r w:rsidRPr="000D307F">
        <w:rPr>
          <w:rStyle w:val="af9"/>
          <w:rFonts w:ascii="Times New Roman" w:hAnsi="Times New Roman" w:cs="Times New Roman"/>
          <w:sz w:val="24"/>
          <w:szCs w:val="24"/>
        </w:rPr>
        <w:t>termed</w:t>
      </w:r>
    </w:p>
    <w:p w:rsidR="00086A32" w:rsidRPr="000D307F" w:rsidRDefault="00086A32" w:rsidP="00ED44BE">
      <w:pPr>
        <w:numPr>
          <w:ilvl w:val="0"/>
          <w:numId w:val="86"/>
        </w:numPr>
        <w:spacing w:after="0" w:line="240" w:lineRule="auto"/>
        <w:contextualSpacing/>
        <w:rPr>
          <w:rFonts w:ascii="Times New Roman" w:hAnsi="Times New Roman" w:cs="Times New Roman"/>
          <w:sz w:val="24"/>
          <w:szCs w:val="24"/>
        </w:rPr>
      </w:pPr>
      <w:r w:rsidRPr="000D307F">
        <w:rPr>
          <w:rStyle w:val="af9"/>
          <w:rFonts w:ascii="Times New Roman" w:hAnsi="Times New Roman" w:cs="Times New Roman"/>
          <w:sz w:val="24"/>
          <w:szCs w:val="24"/>
        </w:rPr>
        <w:t>combination</w:t>
      </w:r>
    </w:p>
    <w:p w:rsidR="00086A32" w:rsidRPr="000D307F" w:rsidRDefault="00086A32" w:rsidP="00ED44BE">
      <w:pPr>
        <w:numPr>
          <w:ilvl w:val="0"/>
          <w:numId w:val="86"/>
        </w:numPr>
        <w:spacing w:after="0" w:line="240" w:lineRule="auto"/>
        <w:contextualSpacing/>
        <w:rPr>
          <w:rFonts w:ascii="Times New Roman" w:hAnsi="Times New Roman" w:cs="Times New Roman"/>
          <w:sz w:val="24"/>
          <w:szCs w:val="24"/>
        </w:rPr>
      </w:pPr>
      <w:r w:rsidRPr="000D307F">
        <w:rPr>
          <w:rStyle w:val="af9"/>
          <w:rFonts w:ascii="Times New Roman" w:hAnsi="Times New Roman" w:cs="Times New Roman"/>
          <w:sz w:val="24"/>
          <w:szCs w:val="24"/>
        </w:rPr>
        <w:t>prevalent</w:t>
      </w:r>
    </w:p>
    <w:p w:rsidR="00086A32" w:rsidRPr="000D307F" w:rsidRDefault="00086A32" w:rsidP="00ED44BE">
      <w:pPr>
        <w:numPr>
          <w:ilvl w:val="0"/>
          <w:numId w:val="86"/>
        </w:numPr>
        <w:spacing w:after="0" w:line="240" w:lineRule="auto"/>
        <w:contextualSpacing/>
        <w:rPr>
          <w:rFonts w:ascii="Times New Roman" w:hAnsi="Times New Roman" w:cs="Times New Roman"/>
          <w:sz w:val="24"/>
          <w:szCs w:val="24"/>
        </w:rPr>
      </w:pPr>
      <w:r w:rsidRPr="000D307F">
        <w:rPr>
          <w:rStyle w:val="af9"/>
          <w:rFonts w:ascii="Times New Roman" w:hAnsi="Times New Roman" w:cs="Times New Roman"/>
          <w:sz w:val="24"/>
          <w:szCs w:val="24"/>
        </w:rPr>
        <w:t>vast</w:t>
      </w:r>
    </w:p>
    <w:p w:rsidR="00086A32" w:rsidRPr="000D307F" w:rsidRDefault="00086A32" w:rsidP="00ED44BE">
      <w:pPr>
        <w:numPr>
          <w:ilvl w:val="0"/>
          <w:numId w:val="86"/>
        </w:numPr>
        <w:spacing w:after="0" w:line="240" w:lineRule="auto"/>
        <w:contextualSpacing/>
        <w:rPr>
          <w:rFonts w:ascii="Times New Roman" w:hAnsi="Times New Roman" w:cs="Times New Roman"/>
          <w:sz w:val="24"/>
          <w:szCs w:val="24"/>
        </w:rPr>
      </w:pPr>
      <w:r w:rsidRPr="000D307F">
        <w:rPr>
          <w:rStyle w:val="af9"/>
          <w:rFonts w:ascii="Times New Roman" w:hAnsi="Times New Roman" w:cs="Times New Roman"/>
          <w:sz w:val="24"/>
          <w:szCs w:val="24"/>
        </w:rPr>
        <w:t>conflict</w:t>
      </w:r>
    </w:p>
    <w:p w:rsidR="00086A32" w:rsidRPr="000D307F" w:rsidRDefault="00086A32" w:rsidP="00ED44BE">
      <w:pPr>
        <w:numPr>
          <w:ilvl w:val="0"/>
          <w:numId w:val="86"/>
        </w:numPr>
        <w:spacing w:after="0" w:line="240" w:lineRule="auto"/>
        <w:contextualSpacing/>
        <w:rPr>
          <w:rFonts w:ascii="Times New Roman" w:hAnsi="Times New Roman" w:cs="Times New Roman"/>
          <w:sz w:val="24"/>
          <w:szCs w:val="24"/>
        </w:rPr>
      </w:pPr>
      <w:r w:rsidRPr="000D307F">
        <w:rPr>
          <w:rStyle w:val="af9"/>
          <w:rFonts w:ascii="Times New Roman" w:hAnsi="Times New Roman" w:cs="Times New Roman"/>
          <w:sz w:val="24"/>
          <w:szCs w:val="24"/>
        </w:rPr>
        <w:t>potential</w:t>
      </w:r>
    </w:p>
    <w:p w:rsidR="00086A32" w:rsidRPr="000D307F" w:rsidRDefault="00086A32" w:rsidP="00ED44BE">
      <w:pPr>
        <w:numPr>
          <w:ilvl w:val="0"/>
          <w:numId w:val="86"/>
        </w:numPr>
        <w:spacing w:after="0" w:line="240" w:lineRule="auto"/>
        <w:contextualSpacing/>
        <w:rPr>
          <w:rFonts w:ascii="Times New Roman" w:hAnsi="Times New Roman" w:cs="Times New Roman"/>
          <w:sz w:val="24"/>
          <w:szCs w:val="24"/>
        </w:rPr>
      </w:pPr>
      <w:r w:rsidRPr="000D307F">
        <w:rPr>
          <w:rStyle w:val="af9"/>
          <w:rFonts w:ascii="Times New Roman" w:hAnsi="Times New Roman" w:cs="Times New Roman"/>
          <w:sz w:val="24"/>
          <w:szCs w:val="24"/>
        </w:rPr>
        <w:t>whereabouts</w:t>
      </w:r>
    </w:p>
    <w:p w:rsidR="00086A32" w:rsidRPr="000D307F" w:rsidRDefault="00086A32" w:rsidP="00ED44BE">
      <w:pPr>
        <w:numPr>
          <w:ilvl w:val="0"/>
          <w:numId w:val="87"/>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split</w:t>
      </w:r>
    </w:p>
    <w:p w:rsidR="00086A32" w:rsidRPr="000D307F" w:rsidRDefault="00086A32" w:rsidP="00ED44BE">
      <w:pPr>
        <w:numPr>
          <w:ilvl w:val="0"/>
          <w:numId w:val="87"/>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possible</w:t>
      </w:r>
    </w:p>
    <w:p w:rsidR="00086A32" w:rsidRPr="000D307F" w:rsidRDefault="00086A32" w:rsidP="00ED44BE">
      <w:pPr>
        <w:numPr>
          <w:ilvl w:val="0"/>
          <w:numId w:val="87"/>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mix</w:t>
      </w:r>
    </w:p>
    <w:p w:rsidR="00086A32" w:rsidRPr="000D307F" w:rsidRDefault="00086A32" w:rsidP="00ED44BE">
      <w:pPr>
        <w:numPr>
          <w:ilvl w:val="0"/>
          <w:numId w:val="87"/>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widespread</w:t>
      </w:r>
    </w:p>
    <w:p w:rsidR="00086A32" w:rsidRPr="000D307F" w:rsidRDefault="00086A32" w:rsidP="00ED44BE">
      <w:pPr>
        <w:numPr>
          <w:ilvl w:val="0"/>
          <w:numId w:val="87"/>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consent</w:t>
      </w:r>
    </w:p>
    <w:p w:rsidR="00086A32" w:rsidRPr="000D307F" w:rsidRDefault="00086A32" w:rsidP="00ED44BE">
      <w:pPr>
        <w:numPr>
          <w:ilvl w:val="0"/>
          <w:numId w:val="87"/>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location</w:t>
      </w:r>
    </w:p>
    <w:p w:rsidR="00086A32" w:rsidRPr="000D307F" w:rsidRDefault="00086A32" w:rsidP="00ED44BE">
      <w:pPr>
        <w:numPr>
          <w:ilvl w:val="0"/>
          <w:numId w:val="87"/>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called</w:t>
      </w:r>
    </w:p>
    <w:p w:rsidR="00086A32" w:rsidRPr="000D307F" w:rsidRDefault="00086A32" w:rsidP="00ED44BE">
      <w:pPr>
        <w:numPr>
          <w:ilvl w:val="0"/>
          <w:numId w:val="87"/>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encouraging</w:t>
      </w:r>
    </w:p>
    <w:p w:rsidR="00086A32" w:rsidRPr="000D307F" w:rsidRDefault="00086A32" w:rsidP="00ED44BE">
      <w:pPr>
        <w:numPr>
          <w:ilvl w:val="0"/>
          <w:numId w:val="87"/>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clash</w:t>
      </w:r>
    </w:p>
    <w:p w:rsidR="00086A32" w:rsidRPr="000D307F" w:rsidRDefault="00086A32" w:rsidP="00ED44BE">
      <w:pPr>
        <w:numPr>
          <w:ilvl w:val="0"/>
          <w:numId w:val="87"/>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huge</w:t>
      </w:r>
    </w:p>
    <w:p w:rsidR="00086A32" w:rsidRPr="000D307F" w:rsidRDefault="00086A32" w:rsidP="00086A32">
      <w:pPr>
        <w:pStyle w:val="4"/>
        <w:spacing w:before="0" w:after="0"/>
        <w:contextualSpacing/>
        <w:rPr>
          <w:rFonts w:ascii="Times New Roman" w:hAnsi="Times New Roman"/>
          <w:szCs w:val="24"/>
        </w:rPr>
      </w:pPr>
    </w:p>
    <w:p w:rsidR="00086A32" w:rsidRPr="000D307F" w:rsidRDefault="00086A32" w:rsidP="00086A32">
      <w:pPr>
        <w:pStyle w:val="4"/>
        <w:spacing w:before="0" w:after="0"/>
        <w:contextualSpacing/>
        <w:rPr>
          <w:rFonts w:ascii="Times New Roman" w:hAnsi="Times New Roman"/>
          <w:szCs w:val="24"/>
          <w:lang w:val="en-US"/>
        </w:rPr>
      </w:pPr>
      <w:r w:rsidRPr="000D307F">
        <w:rPr>
          <w:rFonts w:ascii="Times New Roman" w:hAnsi="Times New Roman"/>
          <w:szCs w:val="24"/>
          <w:lang w:val="en-US"/>
        </w:rPr>
        <w:t>3. PHRASE MATCH: (Sometimes more than one choice is possible.)</w:t>
      </w:r>
    </w:p>
    <w:p w:rsidR="00086A32" w:rsidRPr="000D307F" w:rsidRDefault="00086A32" w:rsidP="00086A32">
      <w:pPr>
        <w:rPr>
          <w:rFonts w:ascii="Times New Roman" w:hAnsi="Times New Roman" w:cs="Times New Roman"/>
          <w:sz w:val="24"/>
          <w:szCs w:val="24"/>
          <w:lang w:val="en-US" w:eastAsia="ru-RU"/>
        </w:rPr>
      </w:pPr>
    </w:p>
    <w:p w:rsidR="00086A32" w:rsidRPr="000D307F" w:rsidRDefault="00086A32" w:rsidP="00ED44BE">
      <w:pPr>
        <w:numPr>
          <w:ilvl w:val="0"/>
          <w:numId w:val="88"/>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 xml:space="preserve">ask their children for </w:t>
      </w:r>
    </w:p>
    <w:p w:rsidR="00086A32" w:rsidRPr="000D307F" w:rsidRDefault="00086A32" w:rsidP="00ED44BE">
      <w:pPr>
        <w:numPr>
          <w:ilvl w:val="0"/>
          <w:numId w:val="88"/>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 xml:space="preserve">a communications </w:t>
      </w:r>
    </w:p>
    <w:p w:rsidR="00086A32" w:rsidRPr="000D307F" w:rsidRDefault="00086A32" w:rsidP="00ED44BE">
      <w:pPr>
        <w:numPr>
          <w:ilvl w:val="0"/>
          <w:numId w:val="88"/>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uploading photos and videos of their kids </w:t>
      </w:r>
    </w:p>
    <w:p w:rsidR="00086A32" w:rsidRPr="000D307F" w:rsidRDefault="00086A32" w:rsidP="00ED44BE">
      <w:pPr>
        <w:numPr>
          <w:ilvl w:val="0"/>
          <w:numId w:val="88"/>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 xml:space="preserve">protect the privacy </w:t>
      </w:r>
    </w:p>
    <w:p w:rsidR="00086A32" w:rsidRPr="000D307F" w:rsidRDefault="00086A32" w:rsidP="00ED44BE">
      <w:pPr>
        <w:numPr>
          <w:ilvl w:val="0"/>
          <w:numId w:val="88"/>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 xml:space="preserve">a digital </w:t>
      </w:r>
    </w:p>
    <w:p w:rsidR="00086A32" w:rsidRPr="000D307F" w:rsidRDefault="00086A32" w:rsidP="00ED44BE">
      <w:pPr>
        <w:numPr>
          <w:ilvl w:val="0"/>
          <w:numId w:val="88"/>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 xml:space="preserve">the vast majority of </w:t>
      </w:r>
    </w:p>
    <w:p w:rsidR="00086A32" w:rsidRPr="000D307F" w:rsidRDefault="00086A32" w:rsidP="00ED44BE">
      <w:pPr>
        <w:numPr>
          <w:ilvl w:val="0"/>
          <w:numId w:val="88"/>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 xml:space="preserve">have an </w:t>
      </w:r>
    </w:p>
    <w:p w:rsidR="00086A32" w:rsidRPr="000D307F" w:rsidRDefault="00086A32" w:rsidP="00ED44BE">
      <w:pPr>
        <w:numPr>
          <w:ilvl w:val="0"/>
          <w:numId w:val="88"/>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 xml:space="preserve">the potential dangers of </w:t>
      </w:r>
    </w:p>
    <w:p w:rsidR="00086A32" w:rsidRPr="000D307F" w:rsidRDefault="00086A32" w:rsidP="00ED44BE">
      <w:pPr>
        <w:numPr>
          <w:ilvl w:val="0"/>
          <w:numId w:val="88"/>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put kids at risk of identity </w:t>
      </w:r>
    </w:p>
    <w:p w:rsidR="00086A32" w:rsidRPr="000D307F" w:rsidRDefault="00086A32" w:rsidP="00ED44BE">
      <w:pPr>
        <w:numPr>
          <w:ilvl w:val="0"/>
          <w:numId w:val="88"/>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 xml:space="preserve">information about their children's </w:t>
      </w:r>
    </w:p>
    <w:p w:rsidR="00086A32" w:rsidRPr="000D307F" w:rsidRDefault="00086A32" w:rsidP="00ED44BE">
      <w:pPr>
        <w:numPr>
          <w:ilvl w:val="0"/>
          <w:numId w:val="89"/>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 xml:space="preserve">is termed "sharenting" </w:t>
      </w:r>
    </w:p>
    <w:p w:rsidR="00086A32" w:rsidRPr="000D307F" w:rsidRDefault="00086A32" w:rsidP="00ED44BE">
      <w:pPr>
        <w:numPr>
          <w:ilvl w:val="0"/>
          <w:numId w:val="89"/>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lastRenderedPageBreak/>
        <w:t xml:space="preserve">sharing photos </w:t>
      </w:r>
    </w:p>
    <w:p w:rsidR="00086A32" w:rsidRPr="000D307F" w:rsidRDefault="00086A32" w:rsidP="00ED44BE">
      <w:pPr>
        <w:numPr>
          <w:ilvl w:val="0"/>
          <w:numId w:val="89"/>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 xml:space="preserve">footprint </w:t>
      </w:r>
    </w:p>
    <w:p w:rsidR="00086A32" w:rsidRPr="000D307F" w:rsidRDefault="00086A32" w:rsidP="00ED44BE">
      <w:pPr>
        <w:numPr>
          <w:ilvl w:val="0"/>
          <w:numId w:val="89"/>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 xml:space="preserve">theft </w:t>
      </w:r>
    </w:p>
    <w:p w:rsidR="00086A32" w:rsidRPr="000D307F" w:rsidRDefault="00086A32" w:rsidP="00ED44BE">
      <w:pPr>
        <w:numPr>
          <w:ilvl w:val="0"/>
          <w:numId w:val="89"/>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 xml:space="preserve">watchdog </w:t>
      </w:r>
    </w:p>
    <w:p w:rsidR="00086A32" w:rsidRPr="000D307F" w:rsidRDefault="00086A32" w:rsidP="00ED44BE">
      <w:pPr>
        <w:numPr>
          <w:ilvl w:val="0"/>
          <w:numId w:val="89"/>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 xml:space="preserve">whereabouts </w:t>
      </w:r>
    </w:p>
    <w:p w:rsidR="00086A32" w:rsidRPr="000D307F" w:rsidRDefault="00086A32" w:rsidP="00ED44BE">
      <w:pPr>
        <w:numPr>
          <w:ilvl w:val="0"/>
          <w:numId w:val="89"/>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 xml:space="preserve">permission </w:t>
      </w:r>
    </w:p>
    <w:p w:rsidR="00086A32" w:rsidRPr="000D307F" w:rsidRDefault="00086A32" w:rsidP="00ED44BE">
      <w:pPr>
        <w:numPr>
          <w:ilvl w:val="0"/>
          <w:numId w:val="89"/>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 xml:space="preserve">online presence </w:t>
      </w:r>
    </w:p>
    <w:p w:rsidR="00086A32" w:rsidRPr="000D307F" w:rsidRDefault="00086A32" w:rsidP="00ED44BE">
      <w:pPr>
        <w:numPr>
          <w:ilvl w:val="0"/>
          <w:numId w:val="89"/>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 xml:space="preserve">2-year-olds </w:t>
      </w:r>
    </w:p>
    <w:p w:rsidR="00086A32" w:rsidRPr="000D307F" w:rsidRDefault="00086A32" w:rsidP="00ED44BE">
      <w:pPr>
        <w:numPr>
          <w:ilvl w:val="0"/>
          <w:numId w:val="89"/>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 xml:space="preserve">of under-18s </w:t>
      </w:r>
    </w:p>
    <w:p w:rsidR="00086A32" w:rsidRPr="000D307F" w:rsidRDefault="00086A32" w:rsidP="00086A32">
      <w:pPr>
        <w:pStyle w:val="3"/>
        <w:spacing w:before="0" w:after="0"/>
        <w:contextualSpacing/>
        <w:rPr>
          <w:rFonts w:ascii="Times New Roman" w:hAnsi="Times New Roman"/>
          <w:szCs w:val="24"/>
        </w:rPr>
      </w:pPr>
    </w:p>
    <w:p w:rsidR="00086A32" w:rsidRPr="000D307F" w:rsidRDefault="00086A32" w:rsidP="00086A32">
      <w:pPr>
        <w:pStyle w:val="3"/>
        <w:spacing w:before="0" w:after="0"/>
        <w:contextualSpacing/>
        <w:rPr>
          <w:rFonts w:ascii="Times New Roman" w:hAnsi="Times New Roman"/>
          <w:b/>
          <w:szCs w:val="24"/>
        </w:rPr>
      </w:pPr>
      <w:r w:rsidRPr="000D307F">
        <w:rPr>
          <w:rFonts w:ascii="Times New Roman" w:hAnsi="Times New Roman"/>
          <w:b/>
          <w:szCs w:val="24"/>
        </w:rPr>
        <w:t>Gap fill</w:t>
      </w:r>
    </w:p>
    <w:p w:rsidR="00086A32" w:rsidRPr="000D307F" w:rsidRDefault="00086A32" w:rsidP="00086A32">
      <w:pPr>
        <w:spacing w:after="0"/>
        <w:contextualSpacing/>
        <w:rPr>
          <w:rStyle w:val="af9"/>
          <w:rFonts w:ascii="Times New Roman" w:hAnsi="Times New Roman" w:cs="Times New Roman"/>
          <w:sz w:val="24"/>
          <w:szCs w:val="24"/>
          <w:lang w:val="en-US"/>
        </w:rPr>
      </w:pPr>
      <w:r w:rsidRPr="000D307F">
        <w:rPr>
          <w:rStyle w:val="af9"/>
          <w:rFonts w:ascii="Times New Roman" w:hAnsi="Times New Roman" w:cs="Times New Roman"/>
          <w:sz w:val="24"/>
          <w:szCs w:val="24"/>
          <w:lang w:val="en-US"/>
        </w:rPr>
        <w:t xml:space="preserve">Put these words into the spaces in the paragraph below. </w:t>
      </w:r>
    </w:p>
    <w:p w:rsidR="00086A32" w:rsidRPr="000D307F" w:rsidRDefault="00086A32" w:rsidP="00086A32">
      <w:pPr>
        <w:spacing w:after="0"/>
        <w:contextualSpacing/>
        <w:rPr>
          <w:rFonts w:ascii="Times New Roman" w:hAnsi="Times New Roman" w:cs="Times New Roman"/>
          <w:sz w:val="24"/>
          <w:szCs w:val="24"/>
          <w:lang w:val="en-US"/>
        </w:rPr>
      </w:pPr>
    </w:p>
    <w:p w:rsidR="00086A32" w:rsidRPr="000D307F" w:rsidRDefault="00086A32" w:rsidP="00086A32">
      <w:pPr>
        <w:spacing w:after="0"/>
        <w:contextualSpacing/>
        <w:rPr>
          <w:rFonts w:ascii="Times New Roman" w:hAnsi="Times New Roman" w:cs="Times New Roman"/>
          <w:sz w:val="24"/>
          <w:szCs w:val="24"/>
          <w:lang w:val="en-US"/>
        </w:rPr>
      </w:pPr>
      <w:r w:rsidRPr="000D307F">
        <w:rPr>
          <w:rStyle w:val="afa"/>
          <w:rFonts w:ascii="Times New Roman" w:hAnsi="Times New Roman" w:cs="Times New Roman"/>
          <w:sz w:val="24"/>
          <w:szCs w:val="24"/>
          <w:lang w:val="en-US"/>
        </w:rPr>
        <w:t>termed</w:t>
      </w:r>
      <w:r w:rsidRPr="000D307F">
        <w:rPr>
          <w:rFonts w:ascii="Times New Roman" w:hAnsi="Times New Roman" w:cs="Times New Roman"/>
          <w:i/>
          <w:iCs/>
          <w:sz w:val="24"/>
          <w:szCs w:val="24"/>
          <w:lang w:val="en-US"/>
        </w:rPr>
        <w:br/>
      </w:r>
      <w:r w:rsidRPr="000D307F">
        <w:rPr>
          <w:rStyle w:val="afa"/>
          <w:rFonts w:ascii="Times New Roman" w:hAnsi="Times New Roman" w:cs="Times New Roman"/>
          <w:sz w:val="24"/>
          <w:szCs w:val="24"/>
          <w:lang w:val="en-US"/>
        </w:rPr>
        <w:t>divided</w:t>
      </w:r>
      <w:r w:rsidRPr="000D307F">
        <w:rPr>
          <w:rFonts w:ascii="Times New Roman" w:hAnsi="Times New Roman" w:cs="Times New Roman"/>
          <w:i/>
          <w:iCs/>
          <w:sz w:val="24"/>
          <w:szCs w:val="24"/>
          <w:lang w:val="en-US"/>
        </w:rPr>
        <w:br/>
      </w:r>
      <w:r w:rsidRPr="000D307F">
        <w:rPr>
          <w:rStyle w:val="afa"/>
          <w:rFonts w:ascii="Times New Roman" w:hAnsi="Times New Roman" w:cs="Times New Roman"/>
          <w:sz w:val="24"/>
          <w:szCs w:val="24"/>
          <w:lang w:val="en-US"/>
        </w:rPr>
        <w:t>privacy</w:t>
      </w:r>
      <w:r w:rsidRPr="000D307F">
        <w:rPr>
          <w:rFonts w:ascii="Times New Roman" w:hAnsi="Times New Roman" w:cs="Times New Roman"/>
          <w:i/>
          <w:iCs/>
          <w:sz w:val="24"/>
          <w:szCs w:val="24"/>
          <w:lang w:val="en-US"/>
        </w:rPr>
        <w:br/>
      </w:r>
      <w:r w:rsidRPr="000D307F">
        <w:rPr>
          <w:rStyle w:val="afa"/>
          <w:rFonts w:ascii="Times New Roman" w:hAnsi="Times New Roman" w:cs="Times New Roman"/>
          <w:sz w:val="24"/>
          <w:szCs w:val="24"/>
          <w:lang w:val="en-US"/>
        </w:rPr>
        <w:t>protection</w:t>
      </w:r>
      <w:r w:rsidRPr="000D307F">
        <w:rPr>
          <w:rFonts w:ascii="Times New Roman" w:hAnsi="Times New Roman" w:cs="Times New Roman"/>
          <w:i/>
          <w:iCs/>
          <w:sz w:val="24"/>
          <w:szCs w:val="24"/>
          <w:lang w:val="en-US"/>
        </w:rPr>
        <w:br/>
      </w:r>
      <w:r w:rsidRPr="000D307F">
        <w:rPr>
          <w:rStyle w:val="afa"/>
          <w:rFonts w:ascii="Times New Roman" w:hAnsi="Times New Roman" w:cs="Times New Roman"/>
          <w:sz w:val="24"/>
          <w:szCs w:val="24"/>
          <w:lang w:val="en-US"/>
        </w:rPr>
        <w:t>footprint</w:t>
      </w:r>
      <w:r w:rsidRPr="000D307F">
        <w:rPr>
          <w:rFonts w:ascii="Times New Roman" w:hAnsi="Times New Roman" w:cs="Times New Roman"/>
          <w:i/>
          <w:iCs/>
          <w:sz w:val="24"/>
          <w:szCs w:val="24"/>
          <w:lang w:val="en-US"/>
        </w:rPr>
        <w:br/>
      </w:r>
      <w:r w:rsidRPr="000D307F">
        <w:rPr>
          <w:rStyle w:val="afa"/>
          <w:rFonts w:ascii="Times New Roman" w:hAnsi="Times New Roman" w:cs="Times New Roman"/>
          <w:sz w:val="24"/>
          <w:szCs w:val="24"/>
          <w:lang w:val="en-US"/>
        </w:rPr>
        <w:t>uploading</w:t>
      </w:r>
      <w:r w:rsidRPr="000D307F">
        <w:rPr>
          <w:rFonts w:ascii="Times New Roman" w:hAnsi="Times New Roman" w:cs="Times New Roman"/>
          <w:i/>
          <w:iCs/>
          <w:sz w:val="24"/>
          <w:szCs w:val="24"/>
          <w:lang w:val="en-US"/>
        </w:rPr>
        <w:br/>
      </w:r>
      <w:r w:rsidRPr="000D307F">
        <w:rPr>
          <w:rStyle w:val="afa"/>
          <w:rFonts w:ascii="Times New Roman" w:hAnsi="Times New Roman" w:cs="Times New Roman"/>
          <w:sz w:val="24"/>
          <w:szCs w:val="24"/>
          <w:lang w:val="en-US"/>
        </w:rPr>
        <w:t>reason</w:t>
      </w:r>
      <w:r w:rsidRPr="000D307F">
        <w:rPr>
          <w:rFonts w:ascii="Times New Roman" w:hAnsi="Times New Roman" w:cs="Times New Roman"/>
          <w:i/>
          <w:iCs/>
          <w:sz w:val="24"/>
          <w:szCs w:val="24"/>
          <w:lang w:val="en-US"/>
        </w:rPr>
        <w:br/>
      </w:r>
      <w:r w:rsidRPr="000D307F">
        <w:rPr>
          <w:rStyle w:val="afa"/>
          <w:rFonts w:ascii="Times New Roman" w:hAnsi="Times New Roman" w:cs="Times New Roman"/>
          <w:sz w:val="24"/>
          <w:szCs w:val="24"/>
          <w:lang w:val="en-US"/>
        </w:rPr>
        <w:t>right</w:t>
      </w:r>
    </w:p>
    <w:p w:rsidR="00086A32" w:rsidRPr="000D307F" w:rsidRDefault="00086A32" w:rsidP="00086A32">
      <w:pPr>
        <w:pStyle w:val="af5"/>
        <w:spacing w:before="0" w:beforeAutospacing="0" w:after="0" w:afterAutospacing="0"/>
        <w:contextualSpacing/>
        <w:jc w:val="both"/>
        <w:rPr>
          <w:lang w:val="en-US"/>
        </w:rPr>
      </w:pPr>
      <w:r w:rsidRPr="000D307F">
        <w:rPr>
          <w:lang w:val="en-US"/>
        </w:rPr>
        <w:t>A child (1) ____________ charity in the UK is urging parents to ask their children for permission before (2) ____________ photos and videos of them on social media. This follows a study by Ofcom, a communications watchdog, revealing that parents are (3) ____________ on whether it is (4) ____________ to post photos of their children online. The practice of parents uploading photos and videos of their kids is (5) ____________ "sharenting". This is a combination of the words "share" and "parenting". Ofcom said the biggest (6) ____________ for parents not sharing photos of their kids is to protect the (7) ____________ of under-18s. The NSPCC said: "Each time a photo or video is uploaded, it creates a digital (8) ____________ of a child which can follow them into adult life."</w:t>
      </w:r>
    </w:p>
    <w:p w:rsidR="00086A32" w:rsidRPr="000D307F" w:rsidRDefault="00086A32" w:rsidP="00086A32">
      <w:pPr>
        <w:spacing w:after="0"/>
        <w:contextualSpacing/>
        <w:rPr>
          <w:rStyle w:val="af9"/>
          <w:rFonts w:ascii="Times New Roman" w:hAnsi="Times New Roman" w:cs="Times New Roman"/>
          <w:sz w:val="24"/>
          <w:szCs w:val="24"/>
          <w:lang w:val="en-US"/>
        </w:rPr>
      </w:pPr>
    </w:p>
    <w:p w:rsidR="00086A32" w:rsidRPr="000D307F" w:rsidRDefault="00086A32" w:rsidP="00086A32">
      <w:pPr>
        <w:spacing w:after="0"/>
        <w:contextualSpacing/>
        <w:rPr>
          <w:rStyle w:val="af9"/>
          <w:rFonts w:ascii="Times New Roman" w:hAnsi="Times New Roman" w:cs="Times New Roman"/>
          <w:sz w:val="24"/>
          <w:szCs w:val="24"/>
          <w:lang w:val="en-US"/>
        </w:rPr>
      </w:pPr>
      <w:r w:rsidRPr="000D307F">
        <w:rPr>
          <w:rStyle w:val="af9"/>
          <w:rFonts w:ascii="Times New Roman" w:hAnsi="Times New Roman" w:cs="Times New Roman"/>
          <w:sz w:val="24"/>
          <w:szCs w:val="24"/>
          <w:lang w:val="en-US"/>
        </w:rPr>
        <w:t xml:space="preserve">Put these words into the spaces in the paragraph below. </w:t>
      </w:r>
    </w:p>
    <w:p w:rsidR="00086A32" w:rsidRPr="000D307F" w:rsidRDefault="00086A32" w:rsidP="00086A32">
      <w:pPr>
        <w:spacing w:after="0"/>
        <w:contextualSpacing/>
        <w:rPr>
          <w:rFonts w:ascii="Times New Roman" w:hAnsi="Times New Roman" w:cs="Times New Roman"/>
          <w:sz w:val="24"/>
          <w:szCs w:val="24"/>
          <w:lang w:val="en-US"/>
        </w:rPr>
      </w:pPr>
    </w:p>
    <w:p w:rsidR="00086A32" w:rsidRPr="000D307F" w:rsidRDefault="00086A32" w:rsidP="00086A32">
      <w:pPr>
        <w:spacing w:after="0"/>
        <w:contextualSpacing/>
        <w:rPr>
          <w:rFonts w:ascii="Times New Roman" w:hAnsi="Times New Roman" w:cs="Times New Roman"/>
          <w:sz w:val="24"/>
          <w:szCs w:val="24"/>
          <w:lang w:val="en-US"/>
        </w:rPr>
      </w:pPr>
      <w:r w:rsidRPr="000D307F">
        <w:rPr>
          <w:rStyle w:val="afa"/>
          <w:rFonts w:ascii="Times New Roman" w:hAnsi="Times New Roman" w:cs="Times New Roman"/>
          <w:sz w:val="24"/>
          <w:szCs w:val="24"/>
          <w:lang w:val="en-US"/>
        </w:rPr>
        <w:t>upload</w:t>
      </w:r>
      <w:r w:rsidRPr="000D307F">
        <w:rPr>
          <w:rFonts w:ascii="Times New Roman" w:hAnsi="Times New Roman" w:cs="Times New Roman"/>
          <w:i/>
          <w:iCs/>
          <w:sz w:val="24"/>
          <w:szCs w:val="24"/>
          <w:lang w:val="en-US"/>
        </w:rPr>
        <w:br/>
      </w:r>
      <w:r w:rsidRPr="000D307F">
        <w:rPr>
          <w:rStyle w:val="afa"/>
          <w:rFonts w:ascii="Times New Roman" w:hAnsi="Times New Roman" w:cs="Times New Roman"/>
          <w:sz w:val="24"/>
          <w:szCs w:val="24"/>
          <w:lang w:val="en-US"/>
        </w:rPr>
        <w:t>conflict</w:t>
      </w:r>
      <w:r w:rsidRPr="000D307F">
        <w:rPr>
          <w:rFonts w:ascii="Times New Roman" w:hAnsi="Times New Roman" w:cs="Times New Roman"/>
          <w:i/>
          <w:iCs/>
          <w:sz w:val="24"/>
          <w:szCs w:val="24"/>
          <w:lang w:val="en-US"/>
        </w:rPr>
        <w:br/>
      </w:r>
      <w:r w:rsidRPr="000D307F">
        <w:rPr>
          <w:rStyle w:val="afa"/>
          <w:rFonts w:ascii="Times New Roman" w:hAnsi="Times New Roman" w:cs="Times New Roman"/>
          <w:sz w:val="24"/>
          <w:szCs w:val="24"/>
          <w:lang w:val="en-US"/>
        </w:rPr>
        <w:t>vast</w:t>
      </w:r>
      <w:r w:rsidRPr="000D307F">
        <w:rPr>
          <w:rFonts w:ascii="Times New Roman" w:hAnsi="Times New Roman" w:cs="Times New Roman"/>
          <w:i/>
          <w:iCs/>
          <w:sz w:val="24"/>
          <w:szCs w:val="24"/>
          <w:lang w:val="en-US"/>
        </w:rPr>
        <w:br/>
      </w:r>
      <w:r w:rsidRPr="000D307F">
        <w:rPr>
          <w:rStyle w:val="afa"/>
          <w:rFonts w:ascii="Times New Roman" w:hAnsi="Times New Roman" w:cs="Times New Roman"/>
          <w:sz w:val="24"/>
          <w:szCs w:val="24"/>
          <w:lang w:val="en-US"/>
        </w:rPr>
        <w:t>whereabouts</w:t>
      </w:r>
      <w:r w:rsidRPr="000D307F">
        <w:rPr>
          <w:rFonts w:ascii="Times New Roman" w:hAnsi="Times New Roman" w:cs="Times New Roman"/>
          <w:i/>
          <w:iCs/>
          <w:sz w:val="24"/>
          <w:szCs w:val="24"/>
          <w:lang w:val="en-US"/>
        </w:rPr>
        <w:br/>
      </w:r>
      <w:r w:rsidRPr="000D307F">
        <w:rPr>
          <w:rStyle w:val="afa"/>
          <w:rFonts w:ascii="Times New Roman" w:hAnsi="Times New Roman" w:cs="Times New Roman"/>
          <w:sz w:val="24"/>
          <w:szCs w:val="24"/>
          <w:lang w:val="en-US"/>
        </w:rPr>
        <w:t>prevalent</w:t>
      </w:r>
      <w:r w:rsidRPr="000D307F">
        <w:rPr>
          <w:rFonts w:ascii="Times New Roman" w:hAnsi="Times New Roman" w:cs="Times New Roman"/>
          <w:i/>
          <w:iCs/>
          <w:sz w:val="24"/>
          <w:szCs w:val="24"/>
          <w:lang w:val="en-US"/>
        </w:rPr>
        <w:br/>
      </w:r>
      <w:r w:rsidRPr="000D307F">
        <w:rPr>
          <w:rStyle w:val="afa"/>
          <w:rFonts w:ascii="Times New Roman" w:hAnsi="Times New Roman" w:cs="Times New Roman"/>
          <w:sz w:val="24"/>
          <w:szCs w:val="24"/>
          <w:lang w:val="en-US"/>
        </w:rPr>
        <w:t>theft</w:t>
      </w:r>
      <w:r w:rsidRPr="000D307F">
        <w:rPr>
          <w:rFonts w:ascii="Times New Roman" w:hAnsi="Times New Roman" w:cs="Times New Roman"/>
          <w:i/>
          <w:iCs/>
          <w:sz w:val="24"/>
          <w:szCs w:val="24"/>
          <w:lang w:val="en-US"/>
        </w:rPr>
        <w:br/>
      </w:r>
      <w:r w:rsidRPr="000D307F">
        <w:rPr>
          <w:rStyle w:val="afa"/>
          <w:rFonts w:ascii="Times New Roman" w:hAnsi="Times New Roman" w:cs="Times New Roman"/>
          <w:sz w:val="24"/>
          <w:szCs w:val="24"/>
          <w:lang w:val="en-US"/>
        </w:rPr>
        <w:t>potential</w:t>
      </w:r>
      <w:r w:rsidRPr="000D307F">
        <w:rPr>
          <w:rFonts w:ascii="Times New Roman" w:hAnsi="Times New Roman" w:cs="Times New Roman"/>
          <w:i/>
          <w:iCs/>
          <w:sz w:val="24"/>
          <w:szCs w:val="24"/>
          <w:lang w:val="en-US"/>
        </w:rPr>
        <w:br/>
      </w:r>
      <w:r w:rsidRPr="000D307F">
        <w:rPr>
          <w:rStyle w:val="afa"/>
          <w:rFonts w:ascii="Times New Roman" w:hAnsi="Times New Roman" w:cs="Times New Roman"/>
          <w:sz w:val="24"/>
          <w:szCs w:val="24"/>
          <w:lang w:val="en-US"/>
        </w:rPr>
        <w:t>presence</w:t>
      </w:r>
    </w:p>
    <w:p w:rsidR="00086A32" w:rsidRPr="000D307F" w:rsidRDefault="00086A32" w:rsidP="00086A32">
      <w:pPr>
        <w:pStyle w:val="af5"/>
        <w:spacing w:before="0" w:beforeAutospacing="0" w:after="0" w:afterAutospacing="0"/>
        <w:contextualSpacing/>
        <w:jc w:val="both"/>
        <w:rPr>
          <w:lang w:val="en-US"/>
        </w:rPr>
      </w:pPr>
      <w:r w:rsidRPr="000D307F">
        <w:rPr>
          <w:lang w:val="en-US"/>
        </w:rPr>
        <w:t xml:space="preserve">The website theatlantic.com highlighted how (9) ____________ sharenting is in the USA. It said: "In the United States, the (10) ____________ majority of 2-year-olds…already have an online (11) ____________. More than 80 per cent of babies younger than that are already on social media." The website said there is a (12) ____________ between a parent's pride in their children and his or her desire to share photos of them, and the (13) ____________ dangers of sharing photos of their kids. Parents often include personal information about their children along with the photos they (14) ____________. This could put kids at risk of identity (15) ____________ and digital kidnapping. </w:t>
      </w:r>
      <w:r w:rsidRPr="000D307F">
        <w:rPr>
          <w:lang w:val="en-US"/>
        </w:rPr>
        <w:lastRenderedPageBreak/>
        <w:t>There is also the danger of parents publishing real-time information about their children's (16) ____________.</w:t>
      </w:r>
    </w:p>
    <w:p w:rsidR="00086A32" w:rsidRPr="000D307F" w:rsidRDefault="00086A32" w:rsidP="00086A32">
      <w:pPr>
        <w:pStyle w:val="3"/>
        <w:spacing w:before="0" w:after="0"/>
        <w:contextualSpacing/>
        <w:rPr>
          <w:rFonts w:ascii="Times New Roman" w:hAnsi="Times New Roman"/>
          <w:szCs w:val="24"/>
          <w:lang w:val="en-US"/>
        </w:rPr>
      </w:pPr>
    </w:p>
    <w:p w:rsidR="00086A32" w:rsidRPr="000D307F" w:rsidRDefault="00086A32" w:rsidP="00086A32">
      <w:pPr>
        <w:pStyle w:val="3"/>
        <w:spacing w:before="0" w:after="0"/>
        <w:contextualSpacing/>
        <w:rPr>
          <w:rFonts w:ascii="Times New Roman" w:hAnsi="Times New Roman"/>
          <w:b/>
          <w:szCs w:val="24"/>
          <w:lang w:val="en-US"/>
        </w:rPr>
      </w:pPr>
      <w:r w:rsidRPr="000D307F">
        <w:rPr>
          <w:rFonts w:ascii="Times New Roman" w:hAnsi="Times New Roman"/>
          <w:b/>
          <w:szCs w:val="24"/>
          <w:lang w:val="en-US"/>
        </w:rPr>
        <w:t>Listening — Guess the answers. Listen to check.</w:t>
      </w:r>
    </w:p>
    <w:p w:rsidR="00086A32" w:rsidRPr="000D307F" w:rsidRDefault="00086A32" w:rsidP="00086A32">
      <w:pPr>
        <w:rPr>
          <w:rFonts w:ascii="Times New Roman" w:hAnsi="Times New Roman" w:cs="Times New Roman"/>
          <w:sz w:val="24"/>
          <w:szCs w:val="24"/>
          <w:lang w:val="en-US" w:eastAsia="ru-RU"/>
        </w:rPr>
      </w:pPr>
    </w:p>
    <w:p w:rsidR="00086A32" w:rsidRPr="000D307F" w:rsidRDefault="00086A32" w:rsidP="00086A32">
      <w:pPr>
        <w:pStyle w:val="af5"/>
        <w:spacing w:before="0" w:beforeAutospacing="0" w:after="0" w:afterAutospacing="0"/>
        <w:contextualSpacing/>
        <w:rPr>
          <w:lang w:val="en-US"/>
        </w:rPr>
      </w:pPr>
      <w:r w:rsidRPr="000D307F">
        <w:rPr>
          <w:lang w:val="en-US"/>
        </w:rPr>
        <w:t>1)  A child protection charity in the UK is ______ ask</w:t>
      </w:r>
      <w:r w:rsidRPr="000D307F">
        <w:rPr>
          <w:lang w:val="en-US"/>
        </w:rPr>
        <w:br/>
        <w:t>     a.  urge in parents to</w:t>
      </w:r>
      <w:r w:rsidRPr="000D307F">
        <w:rPr>
          <w:lang w:val="en-US"/>
        </w:rPr>
        <w:br/>
        <w:t>     b.  urges in parents to</w:t>
      </w:r>
      <w:r w:rsidRPr="000D307F">
        <w:rPr>
          <w:lang w:val="en-US"/>
        </w:rPr>
        <w:br/>
        <w:t>     c.  urged in parents to</w:t>
      </w:r>
      <w:r w:rsidRPr="000D307F">
        <w:rPr>
          <w:lang w:val="en-US"/>
        </w:rPr>
        <w:br/>
        <w:t>     d.  urging parents to</w:t>
      </w:r>
    </w:p>
    <w:p w:rsidR="00086A32" w:rsidRPr="000D307F" w:rsidRDefault="00086A32" w:rsidP="00086A32">
      <w:pPr>
        <w:pStyle w:val="af5"/>
        <w:spacing w:before="0" w:beforeAutospacing="0" w:after="0" w:afterAutospacing="0"/>
        <w:contextualSpacing/>
        <w:rPr>
          <w:lang w:val="en-US"/>
        </w:rPr>
      </w:pPr>
      <w:r w:rsidRPr="000D307F">
        <w:rPr>
          <w:lang w:val="en-US"/>
        </w:rPr>
        <w:t>2)  a communications watchdog, revealing that parents are divided on ______ right</w:t>
      </w:r>
      <w:r w:rsidRPr="000D307F">
        <w:rPr>
          <w:lang w:val="en-US"/>
        </w:rPr>
        <w:br/>
        <w:t>     a.  whether it is</w:t>
      </w:r>
      <w:r w:rsidRPr="000D307F">
        <w:rPr>
          <w:lang w:val="en-US"/>
        </w:rPr>
        <w:br/>
        <w:t>     b.  weather it is</w:t>
      </w:r>
      <w:r w:rsidRPr="000D307F">
        <w:rPr>
          <w:lang w:val="en-US"/>
        </w:rPr>
        <w:br/>
        <w:t>     c.  whither it is</w:t>
      </w:r>
      <w:r w:rsidRPr="000D307F">
        <w:rPr>
          <w:lang w:val="en-US"/>
        </w:rPr>
        <w:br/>
        <w:t>     d.  wetter it is</w:t>
      </w:r>
    </w:p>
    <w:p w:rsidR="00086A32" w:rsidRPr="000D307F" w:rsidRDefault="00086A32" w:rsidP="00086A32">
      <w:pPr>
        <w:pStyle w:val="af5"/>
        <w:spacing w:before="0" w:beforeAutospacing="0" w:after="0" w:afterAutospacing="0"/>
        <w:contextualSpacing/>
        <w:rPr>
          <w:lang w:val="en-US"/>
        </w:rPr>
      </w:pPr>
      <w:r w:rsidRPr="000D307F">
        <w:rPr>
          <w:lang w:val="en-US"/>
        </w:rPr>
        <w:t>3)  The practice of parents uploading photos and videos of their ______ "sharenting"</w:t>
      </w:r>
      <w:r w:rsidRPr="000D307F">
        <w:rPr>
          <w:lang w:val="en-US"/>
        </w:rPr>
        <w:br/>
        <w:t>     a.  kids is teamed</w:t>
      </w:r>
      <w:r w:rsidRPr="000D307F">
        <w:rPr>
          <w:lang w:val="en-US"/>
        </w:rPr>
        <w:br/>
        <w:t>     b.  kids is timed</w:t>
      </w:r>
      <w:r w:rsidRPr="000D307F">
        <w:rPr>
          <w:lang w:val="en-US"/>
        </w:rPr>
        <w:br/>
        <w:t>     c.  kids is tamed</w:t>
      </w:r>
      <w:r w:rsidRPr="000D307F">
        <w:rPr>
          <w:lang w:val="en-US"/>
        </w:rPr>
        <w:br/>
        <w:t>     d.  kids is termed</w:t>
      </w:r>
    </w:p>
    <w:p w:rsidR="00086A32" w:rsidRPr="000D307F" w:rsidRDefault="00086A32" w:rsidP="00086A32">
      <w:pPr>
        <w:pStyle w:val="af5"/>
        <w:spacing w:before="0" w:beforeAutospacing="0" w:after="0" w:afterAutospacing="0"/>
        <w:contextualSpacing/>
        <w:rPr>
          <w:lang w:val="en-US"/>
        </w:rPr>
      </w:pPr>
      <w:r w:rsidRPr="000D307F">
        <w:rPr>
          <w:lang w:val="en-US"/>
        </w:rPr>
        <w:t>4)  not sharing photos of their kids is to protect the privacy ______</w:t>
      </w:r>
      <w:r w:rsidRPr="000D307F">
        <w:rPr>
          <w:lang w:val="en-US"/>
        </w:rPr>
        <w:br/>
        <w:t>     a.  of under-18 is</w:t>
      </w:r>
      <w:r w:rsidRPr="000D307F">
        <w:rPr>
          <w:lang w:val="en-US"/>
        </w:rPr>
        <w:br/>
        <w:t>     b.  of under-80s</w:t>
      </w:r>
      <w:r w:rsidRPr="000D307F">
        <w:rPr>
          <w:lang w:val="en-US"/>
        </w:rPr>
        <w:br/>
        <w:t>     c.  of under-8s</w:t>
      </w:r>
      <w:r w:rsidRPr="000D307F">
        <w:rPr>
          <w:lang w:val="en-US"/>
        </w:rPr>
        <w:br/>
        <w:t>     d.  of under-18s</w:t>
      </w:r>
    </w:p>
    <w:p w:rsidR="00086A32" w:rsidRPr="000D307F" w:rsidRDefault="00086A32" w:rsidP="00086A32">
      <w:pPr>
        <w:pStyle w:val="af5"/>
        <w:spacing w:before="0" w:beforeAutospacing="0" w:after="0" w:afterAutospacing="0"/>
        <w:contextualSpacing/>
        <w:rPr>
          <w:lang w:val="en-US"/>
        </w:rPr>
      </w:pPr>
      <w:r w:rsidRPr="000D307F">
        <w:rPr>
          <w:lang w:val="en-US"/>
        </w:rPr>
        <w:t>5)  it creates a digital footprint of a child which can follow them ______</w:t>
      </w:r>
      <w:r w:rsidRPr="000D307F">
        <w:rPr>
          <w:lang w:val="en-US"/>
        </w:rPr>
        <w:br/>
        <w:t>     a.  into adult live</w:t>
      </w:r>
      <w:r w:rsidRPr="000D307F">
        <w:rPr>
          <w:lang w:val="en-US"/>
        </w:rPr>
        <w:br/>
        <w:t>     b.  into adult life</w:t>
      </w:r>
      <w:r w:rsidRPr="000D307F">
        <w:rPr>
          <w:lang w:val="en-US"/>
        </w:rPr>
        <w:br/>
        <w:t>     c.  onto adults life</w:t>
      </w:r>
      <w:r w:rsidRPr="000D307F">
        <w:rPr>
          <w:lang w:val="en-US"/>
        </w:rPr>
        <w:br/>
        <w:t>     d.  onto adult life</w:t>
      </w:r>
    </w:p>
    <w:p w:rsidR="00086A32" w:rsidRPr="000D307F" w:rsidRDefault="00086A32" w:rsidP="00086A32">
      <w:pPr>
        <w:pStyle w:val="af5"/>
        <w:spacing w:before="0" w:beforeAutospacing="0" w:after="0" w:afterAutospacing="0"/>
        <w:contextualSpacing/>
        <w:rPr>
          <w:lang w:val="en-US"/>
        </w:rPr>
      </w:pPr>
      <w:r w:rsidRPr="000D307F">
        <w:rPr>
          <w:lang w:val="en-US"/>
        </w:rPr>
        <w:t>6)  In the United States, the vast majority of 2-year-olds…already have ______</w:t>
      </w:r>
      <w:r w:rsidRPr="000D307F">
        <w:rPr>
          <w:lang w:val="en-US"/>
        </w:rPr>
        <w:br/>
        <w:t>     a.  an online pretense</w:t>
      </w:r>
      <w:r w:rsidRPr="000D307F">
        <w:rPr>
          <w:lang w:val="en-US"/>
        </w:rPr>
        <w:br/>
        <w:t>     b.  an online presents</w:t>
      </w:r>
      <w:r w:rsidRPr="000D307F">
        <w:rPr>
          <w:lang w:val="en-US"/>
        </w:rPr>
        <w:br/>
        <w:t>     c.  an online presence</w:t>
      </w:r>
      <w:r w:rsidRPr="000D307F">
        <w:rPr>
          <w:lang w:val="en-US"/>
        </w:rPr>
        <w:br/>
        <w:t>     d.  an online prescience</w:t>
      </w:r>
    </w:p>
    <w:p w:rsidR="00086A32" w:rsidRPr="000D307F" w:rsidRDefault="00086A32" w:rsidP="00086A32">
      <w:pPr>
        <w:pStyle w:val="af5"/>
        <w:spacing w:before="0" w:beforeAutospacing="0" w:after="0" w:afterAutospacing="0"/>
        <w:contextualSpacing/>
        <w:rPr>
          <w:lang w:val="en-US"/>
        </w:rPr>
      </w:pPr>
      <w:r w:rsidRPr="000D307F">
        <w:rPr>
          <w:lang w:val="en-US"/>
        </w:rPr>
        <w:t>7)  More than 80 per cent of babies younger than that are already ______</w:t>
      </w:r>
      <w:r w:rsidRPr="000D307F">
        <w:rPr>
          <w:lang w:val="en-US"/>
        </w:rPr>
        <w:br/>
        <w:t>     a.  on social medium</w:t>
      </w:r>
      <w:r w:rsidRPr="000D307F">
        <w:rPr>
          <w:lang w:val="en-US"/>
        </w:rPr>
        <w:br/>
        <w:t>     b.  on social media</w:t>
      </w:r>
      <w:r w:rsidRPr="000D307F">
        <w:rPr>
          <w:lang w:val="en-US"/>
        </w:rPr>
        <w:br/>
        <w:t>     c.  on social nadir</w:t>
      </w:r>
      <w:r w:rsidRPr="000D307F">
        <w:rPr>
          <w:lang w:val="en-US"/>
        </w:rPr>
        <w:br/>
        <w:t>     d.  on social median</w:t>
      </w:r>
    </w:p>
    <w:p w:rsidR="00086A32" w:rsidRPr="000D307F" w:rsidRDefault="00086A32" w:rsidP="00086A32">
      <w:pPr>
        <w:pStyle w:val="af5"/>
        <w:spacing w:before="0" w:beforeAutospacing="0" w:after="0" w:afterAutospacing="0"/>
        <w:contextualSpacing/>
        <w:rPr>
          <w:lang w:val="en-US"/>
        </w:rPr>
      </w:pPr>
      <w:r w:rsidRPr="000D307F">
        <w:rPr>
          <w:lang w:val="en-US"/>
        </w:rPr>
        <w:t>8)  pride in their children and his or her desire to share photos of them, and the ______</w:t>
      </w:r>
      <w:r w:rsidRPr="000D307F">
        <w:rPr>
          <w:lang w:val="en-US"/>
        </w:rPr>
        <w:br/>
        <w:t>     a.  potential dangerous</w:t>
      </w:r>
      <w:r w:rsidRPr="000D307F">
        <w:rPr>
          <w:lang w:val="en-US"/>
        </w:rPr>
        <w:br/>
        <w:t>     b.  potentially dangers</w:t>
      </w:r>
      <w:r w:rsidRPr="000D307F">
        <w:rPr>
          <w:lang w:val="en-US"/>
        </w:rPr>
        <w:br/>
        <w:t>     c.  potentially dangerous</w:t>
      </w:r>
      <w:r w:rsidRPr="000D307F">
        <w:rPr>
          <w:lang w:val="en-US"/>
        </w:rPr>
        <w:br/>
        <w:t>     d.  potential dangers</w:t>
      </w:r>
    </w:p>
    <w:p w:rsidR="00086A32" w:rsidRPr="000D307F" w:rsidRDefault="00086A32" w:rsidP="00086A32">
      <w:pPr>
        <w:pStyle w:val="af5"/>
        <w:spacing w:before="0" w:beforeAutospacing="0" w:after="0" w:afterAutospacing="0"/>
        <w:contextualSpacing/>
        <w:rPr>
          <w:lang w:val="en-US"/>
        </w:rPr>
      </w:pPr>
      <w:r w:rsidRPr="000D307F">
        <w:rPr>
          <w:lang w:val="en-US"/>
        </w:rPr>
        <w:t>9)  include personal information about their children along with the ______</w:t>
      </w:r>
      <w:r w:rsidRPr="000D307F">
        <w:rPr>
          <w:lang w:val="en-US"/>
        </w:rPr>
        <w:br/>
        <w:t>     a.  photos that upload</w:t>
      </w:r>
      <w:r w:rsidRPr="000D307F">
        <w:rPr>
          <w:lang w:val="en-US"/>
        </w:rPr>
        <w:br/>
        <w:t>     b.  photos they uploads</w:t>
      </w:r>
      <w:r w:rsidRPr="000D307F">
        <w:rPr>
          <w:lang w:val="en-US"/>
        </w:rPr>
        <w:br/>
        <w:t>     c.  photos they upload</w:t>
      </w:r>
      <w:r w:rsidRPr="000D307F">
        <w:rPr>
          <w:lang w:val="en-US"/>
        </w:rPr>
        <w:br/>
        <w:t>     d.  photo they upload</w:t>
      </w:r>
    </w:p>
    <w:p w:rsidR="00086A32" w:rsidRPr="000D307F" w:rsidRDefault="00086A32" w:rsidP="00086A32">
      <w:pPr>
        <w:pStyle w:val="af5"/>
        <w:spacing w:before="0" w:beforeAutospacing="0" w:after="0" w:afterAutospacing="0"/>
        <w:contextualSpacing/>
        <w:rPr>
          <w:lang w:val="en-US"/>
        </w:rPr>
      </w:pPr>
      <w:r w:rsidRPr="000D307F">
        <w:rPr>
          <w:lang w:val="en-US"/>
        </w:rPr>
        <w:lastRenderedPageBreak/>
        <w:t>10)  the danger of parents publishing real-time information about their ______</w:t>
      </w:r>
      <w:r w:rsidRPr="000D307F">
        <w:rPr>
          <w:lang w:val="en-US"/>
        </w:rPr>
        <w:br/>
        <w:t>     a.  children's thereabouts</w:t>
      </w:r>
      <w:r w:rsidRPr="000D307F">
        <w:rPr>
          <w:lang w:val="en-US"/>
        </w:rPr>
        <w:br/>
        <w:t>     b.  children's knockabouts</w:t>
      </w:r>
      <w:r w:rsidRPr="000D307F">
        <w:rPr>
          <w:lang w:val="en-US"/>
        </w:rPr>
        <w:br/>
        <w:t>     c.  children's kickabouts</w:t>
      </w:r>
      <w:r w:rsidRPr="000D307F">
        <w:rPr>
          <w:lang w:val="en-US"/>
        </w:rPr>
        <w:br/>
        <w:t>     d.  children's whereabouts</w:t>
      </w:r>
    </w:p>
    <w:p w:rsidR="00086A32" w:rsidRPr="000D307F" w:rsidRDefault="00086A32" w:rsidP="00086A32">
      <w:pPr>
        <w:pStyle w:val="3"/>
        <w:spacing w:before="0" w:after="0"/>
        <w:contextualSpacing/>
        <w:rPr>
          <w:rFonts w:ascii="Times New Roman" w:hAnsi="Times New Roman"/>
          <w:szCs w:val="24"/>
          <w:lang w:val="en-US"/>
        </w:rPr>
      </w:pPr>
    </w:p>
    <w:p w:rsidR="00086A32" w:rsidRPr="000D307F" w:rsidRDefault="00086A32" w:rsidP="00086A32">
      <w:pPr>
        <w:pStyle w:val="3"/>
        <w:spacing w:before="0" w:after="0"/>
        <w:contextualSpacing/>
        <w:rPr>
          <w:rFonts w:ascii="Times New Roman" w:hAnsi="Times New Roman"/>
          <w:b/>
          <w:szCs w:val="24"/>
          <w:lang w:val="en-US"/>
        </w:rPr>
      </w:pPr>
      <w:r w:rsidRPr="000D307F">
        <w:rPr>
          <w:rFonts w:ascii="Times New Roman" w:hAnsi="Times New Roman"/>
          <w:b/>
          <w:szCs w:val="24"/>
          <w:lang w:val="en-US"/>
        </w:rPr>
        <w:t>Listening — Listen and fill in the gaps:</w:t>
      </w:r>
    </w:p>
    <w:p w:rsidR="00086A32" w:rsidRPr="000D307F" w:rsidRDefault="00086A32" w:rsidP="00086A32">
      <w:pPr>
        <w:rPr>
          <w:rFonts w:ascii="Times New Roman" w:hAnsi="Times New Roman" w:cs="Times New Roman"/>
          <w:sz w:val="24"/>
          <w:szCs w:val="24"/>
          <w:lang w:val="en-US" w:eastAsia="ru-RU"/>
        </w:rPr>
      </w:pPr>
    </w:p>
    <w:p w:rsidR="00086A32" w:rsidRPr="000D307F" w:rsidRDefault="00086A32" w:rsidP="00086A32">
      <w:pPr>
        <w:pStyle w:val="af5"/>
        <w:spacing w:before="0" w:beforeAutospacing="0" w:after="0" w:afterAutospacing="0"/>
        <w:contextualSpacing/>
        <w:rPr>
          <w:lang w:val="en-US"/>
        </w:rPr>
      </w:pPr>
      <w:r w:rsidRPr="000D307F">
        <w:rPr>
          <w:lang w:val="en-US"/>
        </w:rPr>
        <w:t>A child protection charity in the UK (1) ___________________ to ask their children for permission before uploading photos and videos of them on social media. This (2) ___________________ by Ofcom, a communications watchdog, revealing that parents are (3) ___________________ it is right to post photos of their children online. The practice of parents uploading photos and videos of their (4) ___________________ "sharenting". This is a combination of the words "share" and "parenting". Ofcom said the biggest reason for parents not sharing photos of their (5) ___________________ protect the privacy of under-18s. The NSPCC said: "Each time a photo or video is uploaded, it (6) ___________________ footprint of a child which can follow them into adult life."</w:t>
      </w:r>
    </w:p>
    <w:p w:rsidR="00086A32" w:rsidRPr="000D307F" w:rsidRDefault="00086A32" w:rsidP="00086A32">
      <w:pPr>
        <w:pStyle w:val="af5"/>
        <w:spacing w:before="0" w:beforeAutospacing="0" w:after="0" w:afterAutospacing="0"/>
        <w:contextualSpacing/>
        <w:rPr>
          <w:lang w:val="en-US"/>
        </w:rPr>
      </w:pPr>
      <w:r w:rsidRPr="000D307F">
        <w:rPr>
          <w:lang w:val="en-US"/>
        </w:rPr>
        <w:t>The website theatlantic.com highlighted how prevalent sharenting is in the USA. It said: "In the United States, the (7) ___________________ 2-year-olds…already have an online presence. More than 80 per cent of babies younger than that (8) ___________________ social media." The website said there is a conflict between a parent's (9) ___________________ children and his or her desire to share photos of them, and the potential dangers of sharing (10) ___________________ kids. Parents often include personal information about their children along with the photos they upload. This could put (11) ___________________ of identity theft and digital kidnapping. There is also (12) ___________________ parents publishing real-time information about their children's whereabouts.</w:t>
      </w:r>
    </w:p>
    <w:p w:rsidR="00086A32" w:rsidRPr="000D307F" w:rsidRDefault="00086A32" w:rsidP="00086A32">
      <w:pPr>
        <w:pStyle w:val="3"/>
        <w:spacing w:before="0" w:after="0"/>
        <w:contextualSpacing/>
        <w:rPr>
          <w:rFonts w:ascii="Times New Roman" w:hAnsi="Times New Roman"/>
          <w:szCs w:val="24"/>
          <w:lang w:val="en-US"/>
        </w:rPr>
      </w:pPr>
    </w:p>
    <w:p w:rsidR="00086A32" w:rsidRPr="000D307F" w:rsidRDefault="00086A32" w:rsidP="00086A32">
      <w:pPr>
        <w:pStyle w:val="3"/>
        <w:spacing w:before="0" w:after="0"/>
        <w:contextualSpacing/>
        <w:rPr>
          <w:rFonts w:ascii="Times New Roman" w:hAnsi="Times New Roman"/>
          <w:b/>
          <w:szCs w:val="24"/>
          <w:lang w:val="en-US"/>
        </w:rPr>
      </w:pPr>
      <w:r w:rsidRPr="000D307F">
        <w:rPr>
          <w:rFonts w:ascii="Times New Roman" w:hAnsi="Times New Roman"/>
          <w:b/>
          <w:szCs w:val="24"/>
        </w:rPr>
        <w:t>Comprehension questions</w:t>
      </w:r>
      <w:r w:rsidRPr="000D307F">
        <w:rPr>
          <w:rFonts w:ascii="Times New Roman" w:hAnsi="Times New Roman"/>
          <w:b/>
          <w:szCs w:val="24"/>
          <w:lang w:val="en-US"/>
        </w:rPr>
        <w:t>:</w:t>
      </w:r>
    </w:p>
    <w:p w:rsidR="00086A32" w:rsidRPr="000D307F" w:rsidRDefault="00086A32" w:rsidP="00086A32">
      <w:pPr>
        <w:rPr>
          <w:rFonts w:ascii="Times New Roman" w:hAnsi="Times New Roman" w:cs="Times New Roman"/>
          <w:sz w:val="24"/>
          <w:szCs w:val="24"/>
          <w:lang w:val="en-US" w:eastAsia="ru-RU"/>
        </w:rPr>
      </w:pPr>
    </w:p>
    <w:p w:rsidR="00086A32" w:rsidRPr="000D307F" w:rsidRDefault="00086A32" w:rsidP="00ED44BE">
      <w:pPr>
        <w:numPr>
          <w:ilvl w:val="0"/>
          <w:numId w:val="90"/>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What did a charity urge parents to ask children for?</w:t>
      </w:r>
    </w:p>
    <w:p w:rsidR="00086A32" w:rsidRPr="000D307F" w:rsidRDefault="00086A32" w:rsidP="00ED44BE">
      <w:pPr>
        <w:numPr>
          <w:ilvl w:val="0"/>
          <w:numId w:val="90"/>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What kind of watchdog is Ofcom?</w:t>
      </w:r>
    </w:p>
    <w:p w:rsidR="00086A32" w:rsidRPr="000D307F" w:rsidRDefault="00086A32" w:rsidP="00ED44BE">
      <w:pPr>
        <w:numPr>
          <w:ilvl w:val="0"/>
          <w:numId w:val="90"/>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Which two words is the term 'sharenting' from?</w:t>
      </w:r>
    </w:p>
    <w:p w:rsidR="00086A32" w:rsidRPr="000D307F" w:rsidRDefault="00086A32" w:rsidP="00ED44BE">
      <w:pPr>
        <w:numPr>
          <w:ilvl w:val="0"/>
          <w:numId w:val="90"/>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What did Ofcom say must be protected?</w:t>
      </w:r>
    </w:p>
    <w:p w:rsidR="00086A32" w:rsidRPr="000D307F" w:rsidRDefault="00086A32" w:rsidP="00ED44BE">
      <w:pPr>
        <w:numPr>
          <w:ilvl w:val="0"/>
          <w:numId w:val="90"/>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What kind of footprint is left when a photo is uploaded?</w:t>
      </w:r>
    </w:p>
    <w:p w:rsidR="00086A32" w:rsidRPr="000D307F" w:rsidRDefault="00086A32" w:rsidP="00ED44BE">
      <w:pPr>
        <w:numPr>
          <w:ilvl w:val="0"/>
          <w:numId w:val="90"/>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How many 2-year-olds in the USA have an online presence?</w:t>
      </w:r>
    </w:p>
    <w:p w:rsidR="00086A32" w:rsidRPr="000D307F" w:rsidRDefault="00086A32" w:rsidP="00ED44BE">
      <w:pPr>
        <w:numPr>
          <w:ilvl w:val="0"/>
          <w:numId w:val="90"/>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How many babies younger than two are on social media?</w:t>
      </w:r>
    </w:p>
    <w:p w:rsidR="00086A32" w:rsidRPr="000D307F" w:rsidRDefault="00086A32" w:rsidP="00ED44BE">
      <w:pPr>
        <w:numPr>
          <w:ilvl w:val="0"/>
          <w:numId w:val="90"/>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What parental feeling is in conflict with wanting people to see their kids?</w:t>
      </w:r>
    </w:p>
    <w:p w:rsidR="00086A32" w:rsidRPr="000D307F" w:rsidRDefault="00086A32" w:rsidP="00ED44BE">
      <w:pPr>
        <w:numPr>
          <w:ilvl w:val="0"/>
          <w:numId w:val="90"/>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What danger was mentioned besides identity theft?</w:t>
      </w:r>
    </w:p>
    <w:p w:rsidR="00086A32" w:rsidRPr="000D307F" w:rsidRDefault="00086A32" w:rsidP="00ED44BE">
      <w:pPr>
        <w:numPr>
          <w:ilvl w:val="0"/>
          <w:numId w:val="90"/>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What real-time information do some parents upload about children?</w:t>
      </w:r>
    </w:p>
    <w:p w:rsidR="00086A32" w:rsidRPr="000D307F" w:rsidRDefault="00086A32" w:rsidP="00086A32">
      <w:pPr>
        <w:spacing w:after="0"/>
        <w:contextualSpacing/>
        <w:rPr>
          <w:rFonts w:ascii="Times New Roman" w:hAnsi="Times New Roman" w:cs="Times New Roman"/>
          <w:sz w:val="24"/>
          <w:szCs w:val="24"/>
          <w:lang w:val="en-US"/>
        </w:rPr>
      </w:pPr>
    </w:p>
    <w:p w:rsidR="00086A32" w:rsidRPr="000D307F" w:rsidRDefault="00086A32" w:rsidP="00086A32">
      <w:pPr>
        <w:pStyle w:val="3"/>
        <w:spacing w:before="0" w:after="0"/>
        <w:contextualSpacing/>
        <w:rPr>
          <w:rFonts w:ascii="Times New Roman" w:hAnsi="Times New Roman"/>
          <w:b/>
          <w:szCs w:val="24"/>
          <w:lang w:val="en-US"/>
        </w:rPr>
      </w:pPr>
      <w:r w:rsidRPr="000D307F">
        <w:rPr>
          <w:rFonts w:ascii="Times New Roman" w:hAnsi="Times New Roman"/>
          <w:b/>
          <w:szCs w:val="24"/>
          <w:lang w:val="en-US"/>
        </w:rPr>
        <w:t>Multiple choice quiz</w:t>
      </w:r>
    </w:p>
    <w:p w:rsidR="00086A32" w:rsidRPr="000D307F" w:rsidRDefault="00086A32" w:rsidP="00086A32">
      <w:pPr>
        <w:pStyle w:val="af5"/>
        <w:spacing w:before="0" w:beforeAutospacing="0" w:after="0" w:afterAutospacing="0"/>
        <w:contextualSpacing/>
        <w:rPr>
          <w:lang w:val="en-US"/>
        </w:rPr>
      </w:pPr>
    </w:p>
    <w:p w:rsidR="00086A32" w:rsidRPr="000D307F" w:rsidRDefault="00086A32" w:rsidP="00086A32">
      <w:pPr>
        <w:pStyle w:val="af5"/>
        <w:spacing w:before="0" w:beforeAutospacing="0" w:after="0" w:afterAutospacing="0"/>
        <w:contextualSpacing/>
        <w:rPr>
          <w:lang w:val="en-US"/>
        </w:rPr>
      </w:pPr>
      <w:r w:rsidRPr="000D307F">
        <w:rPr>
          <w:lang w:val="en-US"/>
        </w:rPr>
        <w:t>1) What did a charity urge parents to ask children for?</w:t>
      </w:r>
      <w:r w:rsidRPr="000D307F">
        <w:rPr>
          <w:lang w:val="en-US"/>
        </w:rPr>
        <w:br/>
        <w:t>a) their passwords</w:t>
      </w:r>
      <w:r w:rsidRPr="000D307F">
        <w:rPr>
          <w:lang w:val="en-US"/>
        </w:rPr>
        <w:br/>
        <w:t>b) pocket money</w:t>
      </w:r>
      <w:r w:rsidRPr="000D307F">
        <w:rPr>
          <w:lang w:val="en-US"/>
        </w:rPr>
        <w:br/>
        <w:t>c) to go out</w:t>
      </w:r>
      <w:r w:rsidRPr="000D307F">
        <w:rPr>
          <w:lang w:val="en-US"/>
        </w:rPr>
        <w:br/>
        <w:t>d) a permission to upload photos</w:t>
      </w:r>
    </w:p>
    <w:p w:rsidR="00086A32" w:rsidRPr="000D307F" w:rsidRDefault="00086A32" w:rsidP="00086A32">
      <w:pPr>
        <w:pStyle w:val="af5"/>
        <w:spacing w:before="0" w:beforeAutospacing="0" w:after="0" w:afterAutospacing="0"/>
        <w:contextualSpacing/>
        <w:rPr>
          <w:lang w:val="en-US"/>
        </w:rPr>
      </w:pPr>
      <w:r w:rsidRPr="000D307F">
        <w:rPr>
          <w:lang w:val="en-US"/>
        </w:rPr>
        <w:t>2) What kind of watchdog is Ofcom?</w:t>
      </w:r>
      <w:r w:rsidRPr="000D307F">
        <w:rPr>
          <w:lang w:val="en-US"/>
        </w:rPr>
        <w:br/>
        <w:t>a) a ticking watchdog</w:t>
      </w:r>
      <w:r w:rsidRPr="000D307F">
        <w:rPr>
          <w:lang w:val="en-US"/>
        </w:rPr>
        <w:br/>
      </w:r>
      <w:r w:rsidRPr="000D307F">
        <w:rPr>
          <w:lang w:val="en-US"/>
        </w:rPr>
        <w:lastRenderedPageBreak/>
        <w:t>b) a communications watchdog</w:t>
      </w:r>
      <w:r w:rsidRPr="000D307F">
        <w:rPr>
          <w:lang w:val="en-US"/>
        </w:rPr>
        <w:br/>
        <w:t>c) a barking one</w:t>
      </w:r>
      <w:r w:rsidRPr="000D307F">
        <w:rPr>
          <w:lang w:val="en-US"/>
        </w:rPr>
        <w:br/>
        <w:t>d) a timely one</w:t>
      </w:r>
    </w:p>
    <w:p w:rsidR="00086A32" w:rsidRPr="000D307F" w:rsidRDefault="00086A32" w:rsidP="00086A32">
      <w:pPr>
        <w:pStyle w:val="af5"/>
        <w:spacing w:before="0" w:beforeAutospacing="0" w:after="0" w:afterAutospacing="0"/>
        <w:contextualSpacing/>
        <w:rPr>
          <w:lang w:val="en-US"/>
        </w:rPr>
      </w:pPr>
      <w:r w:rsidRPr="000D307F">
        <w:rPr>
          <w:lang w:val="en-US"/>
        </w:rPr>
        <w:t>3) Which two words is the term 'sharenting' from?</w:t>
      </w:r>
      <w:r w:rsidRPr="000D307F">
        <w:rPr>
          <w:lang w:val="en-US"/>
        </w:rPr>
        <w:br/>
        <w:t>a) 'shard' and ''cementing'</w:t>
      </w:r>
      <w:r w:rsidRPr="000D307F">
        <w:rPr>
          <w:lang w:val="en-US"/>
        </w:rPr>
        <w:br/>
        <w:t>b) 'shark' and 'relenting'</w:t>
      </w:r>
      <w:r w:rsidRPr="000D307F">
        <w:rPr>
          <w:lang w:val="en-US"/>
        </w:rPr>
        <w:br/>
        <w:t>c) 'share' and 'parenting'</w:t>
      </w:r>
      <w:r w:rsidRPr="000D307F">
        <w:rPr>
          <w:lang w:val="en-US"/>
        </w:rPr>
        <w:br/>
        <w:t>d) 'sharp' and 'renting'</w:t>
      </w:r>
    </w:p>
    <w:p w:rsidR="00086A32" w:rsidRPr="000D307F" w:rsidRDefault="00086A32" w:rsidP="00086A32">
      <w:pPr>
        <w:pStyle w:val="af5"/>
        <w:spacing w:before="0" w:beforeAutospacing="0" w:after="0" w:afterAutospacing="0"/>
        <w:contextualSpacing/>
        <w:rPr>
          <w:lang w:val="en-US"/>
        </w:rPr>
      </w:pPr>
      <w:r w:rsidRPr="000D307F">
        <w:rPr>
          <w:lang w:val="en-US"/>
        </w:rPr>
        <w:t>4) What did Ofcom say must be protected?</w:t>
      </w:r>
      <w:r w:rsidRPr="000D307F">
        <w:rPr>
          <w:lang w:val="en-US"/>
        </w:rPr>
        <w:br/>
        <w:t>a) the privacy of under-18s</w:t>
      </w:r>
      <w:r w:rsidRPr="000D307F">
        <w:rPr>
          <w:lang w:val="en-US"/>
        </w:rPr>
        <w:br/>
        <w:t>b) the Internet</w:t>
      </w:r>
      <w:r w:rsidRPr="000D307F">
        <w:rPr>
          <w:lang w:val="en-US"/>
        </w:rPr>
        <w:br/>
        <w:t>c) combinations</w:t>
      </w:r>
      <w:r w:rsidRPr="000D307F">
        <w:rPr>
          <w:lang w:val="en-US"/>
        </w:rPr>
        <w:br/>
        <w:t>d) photos</w:t>
      </w:r>
    </w:p>
    <w:p w:rsidR="00086A32" w:rsidRPr="000D307F" w:rsidRDefault="00086A32" w:rsidP="00086A32">
      <w:pPr>
        <w:pStyle w:val="af5"/>
        <w:spacing w:before="0" w:beforeAutospacing="0" w:after="0" w:afterAutospacing="0"/>
        <w:contextualSpacing/>
        <w:rPr>
          <w:lang w:val="en-US"/>
        </w:rPr>
      </w:pPr>
      <w:r w:rsidRPr="000D307F">
        <w:rPr>
          <w:lang w:val="en-US"/>
        </w:rPr>
        <w:t>5) What kind of footprint is left when a photo is uploaded?</w:t>
      </w:r>
      <w:r w:rsidRPr="000D307F">
        <w:rPr>
          <w:lang w:val="en-US"/>
        </w:rPr>
        <w:br/>
        <w:t>a) a muddy footprint</w:t>
      </w:r>
      <w:r w:rsidRPr="000D307F">
        <w:rPr>
          <w:lang w:val="en-US"/>
        </w:rPr>
        <w:br/>
        <w:t>b) a carbon footprint</w:t>
      </w:r>
      <w:r w:rsidRPr="000D307F">
        <w:rPr>
          <w:lang w:val="en-US"/>
        </w:rPr>
        <w:br/>
        <w:t>c) a digital footprint</w:t>
      </w:r>
      <w:r w:rsidRPr="000D307F">
        <w:rPr>
          <w:lang w:val="en-US"/>
        </w:rPr>
        <w:br/>
        <w:t>d) an ecological footprint</w:t>
      </w:r>
    </w:p>
    <w:p w:rsidR="00086A32" w:rsidRPr="000D307F" w:rsidRDefault="00086A32" w:rsidP="00086A32">
      <w:pPr>
        <w:pStyle w:val="af5"/>
        <w:spacing w:before="0" w:beforeAutospacing="0" w:after="0" w:afterAutospacing="0"/>
        <w:contextualSpacing/>
        <w:rPr>
          <w:lang w:val="en-US"/>
        </w:rPr>
      </w:pPr>
      <w:r w:rsidRPr="000D307F">
        <w:rPr>
          <w:lang w:val="en-US"/>
        </w:rPr>
        <w:t>6) How many 2-year-olds in the USA have an online presence?</w:t>
      </w:r>
      <w:r w:rsidRPr="000D307F">
        <w:rPr>
          <w:lang w:val="en-US"/>
        </w:rPr>
        <w:br/>
        <w:t>a) a considerable minority</w:t>
      </w:r>
      <w:r w:rsidRPr="000D307F">
        <w:rPr>
          <w:lang w:val="en-US"/>
        </w:rPr>
        <w:br/>
        <w:t>b) the vast majority</w:t>
      </w:r>
      <w:r w:rsidRPr="000D307F">
        <w:rPr>
          <w:lang w:val="en-US"/>
        </w:rPr>
        <w:br/>
        <w:t>c) a sizeable minority</w:t>
      </w:r>
      <w:r w:rsidRPr="000D307F">
        <w:rPr>
          <w:lang w:val="en-US"/>
        </w:rPr>
        <w:br/>
        <w:t>d) a tiny majority</w:t>
      </w:r>
    </w:p>
    <w:p w:rsidR="00086A32" w:rsidRPr="000D307F" w:rsidRDefault="00086A32" w:rsidP="00086A32">
      <w:pPr>
        <w:pStyle w:val="af5"/>
        <w:spacing w:before="0" w:beforeAutospacing="0" w:after="0" w:afterAutospacing="0"/>
        <w:contextualSpacing/>
        <w:rPr>
          <w:lang w:val="en-US"/>
        </w:rPr>
      </w:pPr>
      <w:r w:rsidRPr="000D307F">
        <w:rPr>
          <w:lang w:val="en-US"/>
        </w:rPr>
        <w:t>7) How many babies younger than two are on social media?</w:t>
      </w:r>
      <w:r w:rsidRPr="000D307F">
        <w:rPr>
          <w:lang w:val="en-US"/>
        </w:rPr>
        <w:br/>
        <w:t>a) just fewer than 80%</w:t>
      </w:r>
      <w:r w:rsidRPr="000D307F">
        <w:rPr>
          <w:lang w:val="en-US"/>
        </w:rPr>
        <w:br/>
        <w:t>b) around 80%</w:t>
      </w:r>
      <w:r w:rsidRPr="000D307F">
        <w:rPr>
          <w:lang w:val="en-US"/>
        </w:rPr>
        <w:br/>
        <w:t>c) exactly 80%</w:t>
      </w:r>
      <w:r w:rsidRPr="000D307F">
        <w:rPr>
          <w:lang w:val="en-US"/>
        </w:rPr>
        <w:br/>
        <w:t>d) over 80%</w:t>
      </w:r>
    </w:p>
    <w:p w:rsidR="00086A32" w:rsidRPr="000D307F" w:rsidRDefault="00086A32" w:rsidP="00086A32">
      <w:pPr>
        <w:pStyle w:val="af5"/>
        <w:spacing w:before="0" w:beforeAutospacing="0" w:after="0" w:afterAutospacing="0"/>
        <w:contextualSpacing/>
        <w:rPr>
          <w:lang w:val="en-US"/>
        </w:rPr>
      </w:pPr>
      <w:r w:rsidRPr="000D307F">
        <w:rPr>
          <w:lang w:val="en-US"/>
        </w:rPr>
        <w:t>8) What parental feeling is in conflict with wanting people to see their kids?</w:t>
      </w:r>
      <w:r w:rsidRPr="000D307F">
        <w:rPr>
          <w:lang w:val="en-US"/>
        </w:rPr>
        <w:br/>
        <w:t>a) pride</w:t>
      </w:r>
      <w:r w:rsidRPr="000D307F">
        <w:rPr>
          <w:lang w:val="en-US"/>
        </w:rPr>
        <w:br/>
        <w:t>b) anger</w:t>
      </w:r>
      <w:r w:rsidRPr="000D307F">
        <w:rPr>
          <w:lang w:val="en-US"/>
        </w:rPr>
        <w:br/>
        <w:t>c) envy</w:t>
      </w:r>
      <w:r w:rsidRPr="000D307F">
        <w:rPr>
          <w:lang w:val="en-US"/>
        </w:rPr>
        <w:br/>
        <w:t>d) confusion</w:t>
      </w:r>
    </w:p>
    <w:p w:rsidR="00086A32" w:rsidRPr="000D307F" w:rsidRDefault="00086A32" w:rsidP="00086A32">
      <w:pPr>
        <w:pStyle w:val="af5"/>
        <w:spacing w:before="0" w:beforeAutospacing="0" w:after="0" w:afterAutospacing="0"/>
        <w:contextualSpacing/>
        <w:rPr>
          <w:lang w:val="en-US"/>
        </w:rPr>
      </w:pPr>
      <w:r w:rsidRPr="000D307F">
        <w:rPr>
          <w:lang w:val="en-US"/>
        </w:rPr>
        <w:t>9) What danger was mentioned besides identity theft?</w:t>
      </w:r>
      <w:r w:rsidRPr="000D307F">
        <w:rPr>
          <w:lang w:val="en-US"/>
        </w:rPr>
        <w:br/>
        <w:t>a) cyber-bullying</w:t>
      </w:r>
      <w:r w:rsidRPr="000D307F">
        <w:rPr>
          <w:lang w:val="en-US"/>
        </w:rPr>
        <w:br/>
        <w:t>b) phishing</w:t>
      </w:r>
      <w:r w:rsidRPr="000D307F">
        <w:rPr>
          <w:lang w:val="en-US"/>
        </w:rPr>
        <w:br/>
        <w:t>c) digital kidnapping</w:t>
      </w:r>
      <w:r w:rsidRPr="000D307F">
        <w:rPr>
          <w:lang w:val="en-US"/>
        </w:rPr>
        <w:br/>
        <w:t>d) electrocution</w:t>
      </w:r>
    </w:p>
    <w:p w:rsidR="00086A32" w:rsidRPr="000D307F" w:rsidRDefault="00086A32" w:rsidP="00086A32">
      <w:pPr>
        <w:pStyle w:val="af5"/>
        <w:spacing w:before="0" w:beforeAutospacing="0" w:after="0" w:afterAutospacing="0"/>
        <w:contextualSpacing/>
        <w:rPr>
          <w:lang w:val="en-US"/>
        </w:rPr>
      </w:pPr>
      <w:r w:rsidRPr="000D307F">
        <w:rPr>
          <w:lang w:val="en-US"/>
        </w:rPr>
        <w:t>10) What real-time information do some parents upload about children?</w:t>
      </w:r>
      <w:r w:rsidRPr="000D307F">
        <w:rPr>
          <w:lang w:val="en-US"/>
        </w:rPr>
        <w:br/>
        <w:t>a) phone numbers</w:t>
      </w:r>
      <w:r w:rsidRPr="000D307F">
        <w:rPr>
          <w:lang w:val="en-US"/>
        </w:rPr>
        <w:br/>
        <w:t>b) their whereabouts</w:t>
      </w:r>
      <w:r w:rsidRPr="000D307F">
        <w:rPr>
          <w:lang w:val="en-US"/>
        </w:rPr>
        <w:br/>
        <w:t>c) their lunch</w:t>
      </w:r>
      <w:r w:rsidRPr="000D307F">
        <w:rPr>
          <w:lang w:val="en-US"/>
        </w:rPr>
        <w:br/>
        <w:t>d) what they are playing with</w:t>
      </w:r>
    </w:p>
    <w:p w:rsidR="00086A32" w:rsidRPr="000D307F" w:rsidRDefault="00086A32" w:rsidP="00086A32">
      <w:pPr>
        <w:pStyle w:val="3"/>
        <w:spacing w:before="0" w:after="0"/>
        <w:contextualSpacing/>
        <w:rPr>
          <w:rFonts w:ascii="Times New Roman" w:hAnsi="Times New Roman"/>
          <w:szCs w:val="24"/>
          <w:lang w:val="en-US"/>
        </w:rPr>
      </w:pPr>
    </w:p>
    <w:p w:rsidR="00086A32" w:rsidRPr="000D307F" w:rsidRDefault="00086A32" w:rsidP="00086A32">
      <w:pPr>
        <w:pStyle w:val="3"/>
        <w:spacing w:before="0" w:after="0"/>
        <w:contextualSpacing/>
        <w:rPr>
          <w:rFonts w:ascii="Times New Roman" w:hAnsi="Times New Roman"/>
          <w:b/>
          <w:szCs w:val="24"/>
          <w:lang w:val="en-US"/>
        </w:rPr>
      </w:pPr>
      <w:r w:rsidRPr="000D307F">
        <w:rPr>
          <w:rFonts w:ascii="Times New Roman" w:hAnsi="Times New Roman"/>
          <w:b/>
          <w:szCs w:val="24"/>
        </w:rPr>
        <w:t>Role play</w:t>
      </w:r>
      <w:r w:rsidRPr="000D307F">
        <w:rPr>
          <w:rFonts w:ascii="Times New Roman" w:hAnsi="Times New Roman"/>
          <w:b/>
          <w:szCs w:val="24"/>
          <w:lang w:val="en-US"/>
        </w:rPr>
        <w:t>:</w:t>
      </w:r>
    </w:p>
    <w:p w:rsidR="00086A32" w:rsidRPr="000D307F" w:rsidRDefault="00086A32" w:rsidP="00086A32">
      <w:pPr>
        <w:rPr>
          <w:rFonts w:ascii="Times New Roman" w:hAnsi="Times New Roman" w:cs="Times New Roman"/>
          <w:sz w:val="24"/>
          <w:szCs w:val="24"/>
          <w:lang w:eastAsia="ru-RU"/>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9"/>
      </w:tblGrid>
      <w:tr w:rsidR="00086A32" w:rsidRPr="00981AC6" w:rsidTr="00086A32">
        <w:trPr>
          <w:tblCellSpacing w:w="0" w:type="dxa"/>
        </w:trPr>
        <w:tc>
          <w:tcPr>
            <w:tcW w:w="500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rPr>
                <w:lang w:val="en-US"/>
              </w:rPr>
            </w:pPr>
            <w:r w:rsidRPr="000D307F">
              <w:rPr>
                <w:rStyle w:val="af9"/>
                <w:lang w:val="en-US"/>
              </w:rPr>
              <w:t>Role  A – Lack of Exercise</w:t>
            </w:r>
          </w:p>
          <w:p w:rsidR="00086A32" w:rsidRPr="000D307F" w:rsidRDefault="00086A32" w:rsidP="00086A32">
            <w:pPr>
              <w:pStyle w:val="af5"/>
              <w:spacing w:before="0" w:beforeAutospacing="0" w:after="0" w:afterAutospacing="0"/>
              <w:contextualSpacing/>
              <w:rPr>
                <w:lang w:val="en-US"/>
              </w:rPr>
            </w:pPr>
            <w:r w:rsidRPr="000D307F">
              <w:rPr>
                <w:lang w:val="en-US"/>
              </w:rPr>
              <w:t xml:space="preserve">You think lack of exercise is the biggest online danger. Tell the others three reasons why. Tell them what is wrong with their things. Also, tell the others which is the least dangerous of these (and why): identity theft, cyber-bullying or phishing. </w:t>
            </w:r>
          </w:p>
        </w:tc>
      </w:tr>
      <w:tr w:rsidR="00086A32" w:rsidRPr="00981AC6" w:rsidTr="00086A32">
        <w:trPr>
          <w:tblCellSpacing w:w="0" w:type="dxa"/>
        </w:trPr>
        <w:tc>
          <w:tcPr>
            <w:tcW w:w="500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rPr>
                <w:lang w:val="en-US"/>
              </w:rPr>
            </w:pPr>
            <w:r w:rsidRPr="000D307F">
              <w:rPr>
                <w:rStyle w:val="af9"/>
                <w:lang w:val="en-US"/>
              </w:rPr>
              <w:lastRenderedPageBreak/>
              <w:t>Role  B – Identity Theft</w:t>
            </w:r>
          </w:p>
          <w:p w:rsidR="00086A32" w:rsidRPr="000D307F" w:rsidRDefault="00086A32" w:rsidP="00086A32">
            <w:pPr>
              <w:pStyle w:val="af5"/>
              <w:spacing w:before="0" w:beforeAutospacing="0" w:after="0" w:afterAutospacing="0"/>
              <w:contextualSpacing/>
              <w:rPr>
                <w:lang w:val="en-US"/>
              </w:rPr>
            </w:pPr>
            <w:r w:rsidRPr="000D307F">
              <w:rPr>
                <w:lang w:val="en-US"/>
              </w:rPr>
              <w:t xml:space="preserve">You think identity theft is the biggest online danger. Tell the others three reasons why. Tell them what is wrong with their things. Also, tell the others which is the least dangerous of these (and why): lack of exercise, cyber-bullying or phishing. </w:t>
            </w:r>
          </w:p>
        </w:tc>
      </w:tr>
      <w:tr w:rsidR="00086A32" w:rsidRPr="00981AC6" w:rsidTr="00086A32">
        <w:trPr>
          <w:tblCellSpacing w:w="0" w:type="dxa"/>
        </w:trPr>
        <w:tc>
          <w:tcPr>
            <w:tcW w:w="500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rPr>
                <w:lang w:val="en-US"/>
              </w:rPr>
            </w:pPr>
            <w:r w:rsidRPr="000D307F">
              <w:rPr>
                <w:rStyle w:val="af9"/>
                <w:lang w:val="en-US"/>
              </w:rPr>
              <w:t>Role  C – Cyber-Bullying</w:t>
            </w:r>
          </w:p>
          <w:p w:rsidR="00086A32" w:rsidRPr="000D307F" w:rsidRDefault="00086A32" w:rsidP="00086A32">
            <w:pPr>
              <w:pStyle w:val="af5"/>
              <w:spacing w:before="0" w:beforeAutospacing="0" w:after="0" w:afterAutospacing="0"/>
              <w:contextualSpacing/>
              <w:rPr>
                <w:lang w:val="en-US"/>
              </w:rPr>
            </w:pPr>
            <w:r w:rsidRPr="000D307F">
              <w:rPr>
                <w:lang w:val="en-US"/>
              </w:rPr>
              <w:t xml:space="preserve">You think cyber-bullying is the biggest online danger. Tell the others three reasons why. Tell them what is wrong with their things. Also, tell the others which is the least dangerous of these (and why): identity theft, lack of exercise or phishing. </w:t>
            </w:r>
          </w:p>
        </w:tc>
      </w:tr>
      <w:tr w:rsidR="00086A32" w:rsidRPr="00981AC6" w:rsidTr="00086A32">
        <w:trPr>
          <w:tblCellSpacing w:w="0" w:type="dxa"/>
        </w:trPr>
        <w:tc>
          <w:tcPr>
            <w:tcW w:w="5000" w:type="pct"/>
            <w:tcBorders>
              <w:top w:val="outset" w:sz="6" w:space="0" w:color="auto"/>
              <w:left w:val="outset" w:sz="6" w:space="0" w:color="auto"/>
              <w:bottom w:val="outset" w:sz="6" w:space="0" w:color="auto"/>
              <w:right w:val="outset" w:sz="6" w:space="0" w:color="auto"/>
            </w:tcBorders>
            <w:hideMark/>
          </w:tcPr>
          <w:p w:rsidR="00086A32" w:rsidRPr="000D307F" w:rsidRDefault="00086A32" w:rsidP="00086A32">
            <w:pPr>
              <w:pStyle w:val="af5"/>
              <w:spacing w:before="0" w:beforeAutospacing="0" w:after="0" w:afterAutospacing="0"/>
              <w:contextualSpacing/>
              <w:rPr>
                <w:lang w:val="en-US"/>
              </w:rPr>
            </w:pPr>
            <w:r w:rsidRPr="000D307F">
              <w:rPr>
                <w:rStyle w:val="af9"/>
                <w:lang w:val="en-US"/>
              </w:rPr>
              <w:t>Role  D – Phishing</w:t>
            </w:r>
          </w:p>
          <w:p w:rsidR="00086A32" w:rsidRPr="000D307F" w:rsidRDefault="00086A32" w:rsidP="00086A32">
            <w:pPr>
              <w:pStyle w:val="af5"/>
              <w:spacing w:before="0" w:beforeAutospacing="0" w:after="0" w:afterAutospacing="0"/>
              <w:contextualSpacing/>
              <w:rPr>
                <w:lang w:val="en-US"/>
              </w:rPr>
            </w:pPr>
            <w:r w:rsidRPr="000D307F">
              <w:rPr>
                <w:lang w:val="en-US"/>
              </w:rPr>
              <w:t xml:space="preserve">You think phishing is the biggest online danger. Tell the others three reasons why. Tell them what is wrong with their things. Also, tell the others which is the least dangerous of these (and why):  identity theft, cyber-bullying or lack of exercise. </w:t>
            </w:r>
          </w:p>
        </w:tc>
      </w:tr>
    </w:tbl>
    <w:p w:rsidR="00086A32" w:rsidRPr="000D307F" w:rsidRDefault="00086A32" w:rsidP="00086A32">
      <w:pPr>
        <w:pStyle w:val="3"/>
        <w:spacing w:before="0" w:after="0"/>
        <w:contextualSpacing/>
        <w:rPr>
          <w:rFonts w:ascii="Times New Roman" w:hAnsi="Times New Roman"/>
          <w:szCs w:val="24"/>
          <w:lang w:val="en-US"/>
        </w:rPr>
      </w:pPr>
    </w:p>
    <w:p w:rsidR="00086A32" w:rsidRPr="000D307F" w:rsidRDefault="00086A32" w:rsidP="00086A32">
      <w:pPr>
        <w:pStyle w:val="3"/>
        <w:spacing w:before="0" w:after="0"/>
        <w:contextualSpacing/>
        <w:rPr>
          <w:rFonts w:ascii="Times New Roman" w:hAnsi="Times New Roman"/>
          <w:b/>
          <w:szCs w:val="24"/>
          <w:lang w:val="en-US"/>
        </w:rPr>
      </w:pPr>
      <w:r w:rsidRPr="000D307F">
        <w:rPr>
          <w:rFonts w:ascii="Times New Roman" w:hAnsi="Times New Roman"/>
          <w:b/>
          <w:szCs w:val="24"/>
          <w:lang w:val="en-US"/>
        </w:rPr>
        <w:t>After  listening:</w:t>
      </w:r>
    </w:p>
    <w:p w:rsidR="00086A32" w:rsidRPr="000D307F" w:rsidRDefault="00086A32" w:rsidP="00086A32">
      <w:pPr>
        <w:rPr>
          <w:rFonts w:ascii="Times New Roman" w:hAnsi="Times New Roman" w:cs="Times New Roman"/>
          <w:sz w:val="24"/>
          <w:szCs w:val="24"/>
          <w:lang w:val="en-US" w:eastAsia="ru-RU"/>
        </w:rPr>
      </w:pPr>
    </w:p>
    <w:p w:rsidR="00086A32" w:rsidRPr="000D307F" w:rsidRDefault="00086A32" w:rsidP="00086A32">
      <w:pPr>
        <w:pStyle w:val="af5"/>
        <w:spacing w:before="0" w:beforeAutospacing="0" w:after="0" w:afterAutospacing="0"/>
        <w:contextualSpacing/>
        <w:rPr>
          <w:lang w:val="en-US"/>
        </w:rPr>
      </w:pPr>
      <w:r w:rsidRPr="000D307F">
        <w:rPr>
          <w:rStyle w:val="af9"/>
          <w:lang w:val="en-US"/>
        </w:rPr>
        <w:t>1. WORD SEARCH:</w:t>
      </w:r>
      <w:r w:rsidRPr="000D307F">
        <w:rPr>
          <w:lang w:val="en-US"/>
        </w:rPr>
        <w:t xml:space="preserve"> Look in your dictionary / computer to find collocates, other meanings, information, synonyms … for the words...</w:t>
      </w:r>
    </w:p>
    <w:p w:rsidR="00086A32" w:rsidRPr="000D307F" w:rsidRDefault="00086A32" w:rsidP="00086A32">
      <w:pPr>
        <w:pStyle w:val="af5"/>
        <w:spacing w:before="0" w:beforeAutospacing="0" w:after="0" w:afterAutospacing="0"/>
        <w:contextualSpacing/>
        <w:rPr>
          <w:lang w:val="en-US"/>
        </w:rPr>
      </w:pPr>
      <w:r w:rsidRPr="000D307F">
        <w:rPr>
          <w:rStyle w:val="af9"/>
          <w:lang w:val="en-US"/>
        </w:rPr>
        <w:t>'share'</w:t>
      </w:r>
    </w:p>
    <w:p w:rsidR="00086A32" w:rsidRPr="000D307F" w:rsidRDefault="00086A32" w:rsidP="00086A32">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rPr>
        <w:t></w:t>
      </w:r>
      <w:r w:rsidRPr="000D307F">
        <w:rPr>
          <w:rFonts w:ascii="Times New Roman" w:hAnsi="Times New Roman" w:cs="Times New Roman"/>
          <w:sz w:val="24"/>
          <w:szCs w:val="24"/>
          <w:lang w:val="en-US"/>
        </w:rPr>
        <w:t xml:space="preserve">  ________________ </w:t>
      </w:r>
    </w:p>
    <w:p w:rsidR="00086A32" w:rsidRPr="000D307F" w:rsidRDefault="00086A32" w:rsidP="00086A32">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rPr>
        <w:t></w:t>
      </w:r>
      <w:r w:rsidRPr="000D307F">
        <w:rPr>
          <w:rFonts w:ascii="Times New Roman" w:hAnsi="Times New Roman" w:cs="Times New Roman"/>
          <w:sz w:val="24"/>
          <w:szCs w:val="24"/>
          <w:lang w:val="en-US"/>
        </w:rPr>
        <w:t xml:space="preserve">  ________________ </w:t>
      </w:r>
    </w:p>
    <w:p w:rsidR="00086A32" w:rsidRPr="000D307F" w:rsidRDefault="00086A32" w:rsidP="00086A32">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rPr>
        <w:t></w:t>
      </w:r>
      <w:r w:rsidRPr="000D307F">
        <w:rPr>
          <w:rFonts w:ascii="Times New Roman" w:hAnsi="Times New Roman" w:cs="Times New Roman"/>
          <w:sz w:val="24"/>
          <w:szCs w:val="24"/>
          <w:lang w:val="en-US"/>
        </w:rPr>
        <w:t xml:space="preserve">  ________________ </w:t>
      </w:r>
    </w:p>
    <w:p w:rsidR="00086A32" w:rsidRPr="000D307F" w:rsidRDefault="00086A32" w:rsidP="00086A32">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rPr>
        <w:t></w:t>
      </w:r>
      <w:r w:rsidRPr="000D307F">
        <w:rPr>
          <w:rFonts w:ascii="Times New Roman" w:hAnsi="Times New Roman" w:cs="Times New Roman"/>
          <w:sz w:val="24"/>
          <w:szCs w:val="24"/>
          <w:lang w:val="en-US"/>
        </w:rPr>
        <w:t xml:space="preserve">  ________________ </w:t>
      </w:r>
    </w:p>
    <w:p w:rsidR="00086A32" w:rsidRPr="000D307F" w:rsidRDefault="00086A32" w:rsidP="00086A32">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rPr>
        <w:t></w:t>
      </w:r>
      <w:r w:rsidRPr="000D307F">
        <w:rPr>
          <w:rFonts w:ascii="Times New Roman" w:hAnsi="Times New Roman" w:cs="Times New Roman"/>
          <w:sz w:val="24"/>
          <w:szCs w:val="24"/>
          <w:lang w:val="en-US"/>
        </w:rPr>
        <w:t xml:space="preserve">  ________________ </w:t>
      </w:r>
    </w:p>
    <w:p w:rsidR="00086A32" w:rsidRPr="000D307F" w:rsidRDefault="00086A32" w:rsidP="00086A32">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rPr>
        <w:t></w:t>
      </w:r>
      <w:r w:rsidRPr="000D307F">
        <w:rPr>
          <w:rFonts w:ascii="Times New Roman" w:hAnsi="Times New Roman" w:cs="Times New Roman"/>
          <w:sz w:val="24"/>
          <w:szCs w:val="24"/>
          <w:lang w:val="en-US"/>
        </w:rPr>
        <w:t xml:space="preserve">  ________________ </w:t>
      </w:r>
    </w:p>
    <w:p w:rsidR="00086A32" w:rsidRPr="000D307F" w:rsidRDefault="00086A32" w:rsidP="00086A32">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rPr>
        <w:t></w:t>
      </w:r>
      <w:r w:rsidRPr="000D307F">
        <w:rPr>
          <w:rFonts w:ascii="Times New Roman" w:hAnsi="Times New Roman" w:cs="Times New Roman"/>
          <w:sz w:val="24"/>
          <w:szCs w:val="24"/>
          <w:lang w:val="en-US"/>
        </w:rPr>
        <w:t xml:space="preserve">  ________________ </w:t>
      </w:r>
    </w:p>
    <w:p w:rsidR="00086A32" w:rsidRPr="000D307F" w:rsidRDefault="00086A32" w:rsidP="00086A32">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rPr>
        <w:t></w:t>
      </w:r>
      <w:r w:rsidRPr="000D307F">
        <w:rPr>
          <w:rFonts w:ascii="Times New Roman" w:hAnsi="Times New Roman" w:cs="Times New Roman"/>
          <w:sz w:val="24"/>
          <w:szCs w:val="24"/>
          <w:lang w:val="en-US"/>
        </w:rPr>
        <w:t xml:space="preserve">  ________________ </w:t>
      </w:r>
    </w:p>
    <w:p w:rsidR="00086A32" w:rsidRPr="000D307F" w:rsidRDefault="00086A32" w:rsidP="00086A32">
      <w:pPr>
        <w:pStyle w:val="af5"/>
        <w:spacing w:before="0" w:beforeAutospacing="0" w:after="0" w:afterAutospacing="0"/>
        <w:contextualSpacing/>
        <w:rPr>
          <w:lang w:val="en-US"/>
        </w:rPr>
      </w:pPr>
      <w:r w:rsidRPr="000D307F">
        <w:rPr>
          <w:lang w:val="en-US"/>
        </w:rPr>
        <w:t xml:space="preserve">and </w:t>
      </w:r>
      <w:r w:rsidRPr="000D307F">
        <w:rPr>
          <w:rStyle w:val="af9"/>
          <w:lang w:val="en-US"/>
        </w:rPr>
        <w:t>'parents'</w:t>
      </w:r>
      <w:r w:rsidRPr="000D307F">
        <w:rPr>
          <w:lang w:val="en-US"/>
        </w:rPr>
        <w:t xml:space="preserve">. </w:t>
      </w:r>
    </w:p>
    <w:p w:rsidR="00086A32" w:rsidRPr="000D307F" w:rsidRDefault="00086A32" w:rsidP="00086A32">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rPr>
        <w:t></w:t>
      </w:r>
      <w:r w:rsidRPr="000D307F">
        <w:rPr>
          <w:rFonts w:ascii="Times New Roman" w:hAnsi="Times New Roman" w:cs="Times New Roman"/>
          <w:sz w:val="24"/>
          <w:szCs w:val="24"/>
          <w:lang w:val="en-US"/>
        </w:rPr>
        <w:t xml:space="preserve">  ________________ </w:t>
      </w:r>
    </w:p>
    <w:p w:rsidR="00086A32" w:rsidRPr="000D307F" w:rsidRDefault="00086A32" w:rsidP="00086A32">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rPr>
        <w:t></w:t>
      </w:r>
      <w:r w:rsidRPr="000D307F">
        <w:rPr>
          <w:rFonts w:ascii="Times New Roman" w:hAnsi="Times New Roman" w:cs="Times New Roman"/>
          <w:sz w:val="24"/>
          <w:szCs w:val="24"/>
          <w:lang w:val="en-US"/>
        </w:rPr>
        <w:t xml:space="preserve">  ________________ </w:t>
      </w:r>
    </w:p>
    <w:p w:rsidR="00086A32" w:rsidRPr="000D307F" w:rsidRDefault="00086A32" w:rsidP="00086A32">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rPr>
        <w:t></w:t>
      </w:r>
      <w:r w:rsidRPr="000D307F">
        <w:rPr>
          <w:rFonts w:ascii="Times New Roman" w:hAnsi="Times New Roman" w:cs="Times New Roman"/>
          <w:sz w:val="24"/>
          <w:szCs w:val="24"/>
          <w:lang w:val="en-US"/>
        </w:rPr>
        <w:t xml:space="preserve">  ________________ </w:t>
      </w:r>
    </w:p>
    <w:p w:rsidR="00086A32" w:rsidRPr="000D307F" w:rsidRDefault="00086A32" w:rsidP="00086A32">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rPr>
        <w:t></w:t>
      </w:r>
      <w:r w:rsidRPr="000D307F">
        <w:rPr>
          <w:rFonts w:ascii="Times New Roman" w:hAnsi="Times New Roman" w:cs="Times New Roman"/>
          <w:sz w:val="24"/>
          <w:szCs w:val="24"/>
          <w:lang w:val="en-US"/>
        </w:rPr>
        <w:t xml:space="preserve">  ________________ </w:t>
      </w:r>
    </w:p>
    <w:p w:rsidR="00086A32" w:rsidRPr="000D307F" w:rsidRDefault="00086A32" w:rsidP="00086A32">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rPr>
        <w:t></w:t>
      </w:r>
      <w:r w:rsidRPr="000D307F">
        <w:rPr>
          <w:rFonts w:ascii="Times New Roman" w:hAnsi="Times New Roman" w:cs="Times New Roman"/>
          <w:sz w:val="24"/>
          <w:szCs w:val="24"/>
          <w:lang w:val="en-US"/>
        </w:rPr>
        <w:t xml:space="preserve">  ________________ </w:t>
      </w:r>
    </w:p>
    <w:p w:rsidR="00086A32" w:rsidRPr="000D307F" w:rsidRDefault="00086A32" w:rsidP="00086A32">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rPr>
        <w:t></w:t>
      </w:r>
      <w:r w:rsidRPr="000D307F">
        <w:rPr>
          <w:rFonts w:ascii="Times New Roman" w:hAnsi="Times New Roman" w:cs="Times New Roman"/>
          <w:sz w:val="24"/>
          <w:szCs w:val="24"/>
          <w:lang w:val="en-US"/>
        </w:rPr>
        <w:t xml:space="preserve">  ________________ </w:t>
      </w:r>
    </w:p>
    <w:p w:rsidR="00086A32" w:rsidRPr="000D307F" w:rsidRDefault="00086A32" w:rsidP="00086A32">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rPr>
        <w:t></w:t>
      </w:r>
      <w:r w:rsidRPr="000D307F">
        <w:rPr>
          <w:rFonts w:ascii="Times New Roman" w:hAnsi="Times New Roman" w:cs="Times New Roman"/>
          <w:sz w:val="24"/>
          <w:szCs w:val="24"/>
          <w:lang w:val="en-US"/>
        </w:rPr>
        <w:t xml:space="preserve">  ________________ </w:t>
      </w:r>
    </w:p>
    <w:p w:rsidR="00086A32" w:rsidRPr="000D307F" w:rsidRDefault="00086A32" w:rsidP="00086A32">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rPr>
        <w:t></w:t>
      </w:r>
      <w:r w:rsidRPr="000D307F">
        <w:rPr>
          <w:rFonts w:ascii="Times New Roman" w:hAnsi="Times New Roman" w:cs="Times New Roman"/>
          <w:sz w:val="24"/>
          <w:szCs w:val="24"/>
          <w:lang w:val="en-US"/>
        </w:rPr>
        <w:t xml:space="preserve">  ________________ </w:t>
      </w:r>
    </w:p>
    <w:p w:rsidR="00086A32" w:rsidRPr="000D307F" w:rsidRDefault="00086A32" w:rsidP="00086A32">
      <w:pPr>
        <w:pStyle w:val="af5"/>
        <w:spacing w:before="0" w:beforeAutospacing="0" w:after="0" w:afterAutospacing="0"/>
        <w:contextualSpacing/>
        <w:rPr>
          <w:lang w:val="en-US"/>
        </w:rPr>
      </w:pPr>
      <w:r w:rsidRPr="000D307F">
        <w:rPr>
          <w:lang w:val="en-US"/>
        </w:rPr>
        <w:t>• Share your findings with your partners.</w:t>
      </w:r>
    </w:p>
    <w:p w:rsidR="00086A32" w:rsidRPr="000D307F" w:rsidRDefault="00086A32" w:rsidP="00086A32">
      <w:pPr>
        <w:pStyle w:val="af5"/>
        <w:spacing w:before="0" w:beforeAutospacing="0" w:after="0" w:afterAutospacing="0"/>
        <w:contextualSpacing/>
        <w:rPr>
          <w:lang w:val="en-US"/>
        </w:rPr>
      </w:pPr>
      <w:r w:rsidRPr="000D307F">
        <w:rPr>
          <w:lang w:val="en-US"/>
        </w:rPr>
        <w:t>• Make questions using the words you found.</w:t>
      </w:r>
    </w:p>
    <w:p w:rsidR="00086A32" w:rsidRPr="000D307F" w:rsidRDefault="00086A32" w:rsidP="00086A32">
      <w:pPr>
        <w:pStyle w:val="af5"/>
        <w:spacing w:before="0" w:beforeAutospacing="0" w:after="0" w:afterAutospacing="0"/>
        <w:contextualSpacing/>
        <w:rPr>
          <w:lang w:val="en-US"/>
        </w:rPr>
      </w:pPr>
      <w:r w:rsidRPr="000D307F">
        <w:rPr>
          <w:lang w:val="en-US"/>
        </w:rPr>
        <w:t>• Ask your partner / group your questions.</w:t>
      </w:r>
    </w:p>
    <w:p w:rsidR="00086A32" w:rsidRPr="000D307F" w:rsidRDefault="00086A32" w:rsidP="00086A32">
      <w:pPr>
        <w:pStyle w:val="af5"/>
        <w:spacing w:before="0" w:beforeAutospacing="0" w:after="0" w:afterAutospacing="0"/>
        <w:contextualSpacing/>
        <w:rPr>
          <w:lang w:val="en-US"/>
        </w:rPr>
      </w:pPr>
      <w:r w:rsidRPr="000D307F">
        <w:rPr>
          <w:rStyle w:val="af9"/>
          <w:lang w:val="en-US"/>
        </w:rPr>
        <w:t>2. ARTICLE QUESTIONS:</w:t>
      </w:r>
      <w:r w:rsidRPr="000D307F">
        <w:rPr>
          <w:lang w:val="en-US"/>
        </w:rPr>
        <w:t xml:space="preserve"> Look back at the article and write down some questions you would like to ask the class about the text.</w:t>
      </w:r>
    </w:p>
    <w:p w:rsidR="00086A32" w:rsidRPr="000D307F" w:rsidRDefault="00086A32" w:rsidP="00086A32">
      <w:pPr>
        <w:spacing w:after="0"/>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•Share your questions with other classmates / groups. •Ask your partner / group your questions. </w:t>
      </w:r>
    </w:p>
    <w:p w:rsidR="00086A32" w:rsidRPr="000D307F" w:rsidRDefault="00086A32" w:rsidP="00086A32">
      <w:pPr>
        <w:pStyle w:val="af5"/>
        <w:spacing w:before="0" w:beforeAutospacing="0" w:after="0" w:afterAutospacing="0"/>
        <w:contextualSpacing/>
        <w:rPr>
          <w:lang w:val="en-US"/>
        </w:rPr>
      </w:pPr>
      <w:r w:rsidRPr="000D307F">
        <w:rPr>
          <w:rStyle w:val="af9"/>
          <w:lang w:val="en-US"/>
        </w:rPr>
        <w:t>3. GAP FILL:</w:t>
      </w:r>
      <w:r w:rsidRPr="000D307F">
        <w:rPr>
          <w:lang w:val="en-US"/>
        </w:rPr>
        <w:t xml:space="preserve"> In pairs / groups, compare your answers to this exercise. Check your answers. Talk about the words from the activity. Were they new, interesting, worth learning…?</w:t>
      </w:r>
    </w:p>
    <w:p w:rsidR="00086A32" w:rsidRPr="000D307F" w:rsidRDefault="00086A32" w:rsidP="00086A32">
      <w:pPr>
        <w:pStyle w:val="af5"/>
        <w:spacing w:before="0" w:beforeAutospacing="0" w:after="0" w:afterAutospacing="0"/>
        <w:contextualSpacing/>
        <w:rPr>
          <w:lang w:val="en-US"/>
        </w:rPr>
      </w:pPr>
      <w:r w:rsidRPr="000D307F">
        <w:rPr>
          <w:rStyle w:val="af9"/>
          <w:lang w:val="en-US"/>
        </w:rPr>
        <w:t>4. VOCABULARY:</w:t>
      </w:r>
      <w:r w:rsidRPr="000D307F">
        <w:rPr>
          <w:lang w:val="en-US"/>
        </w:rPr>
        <w:t xml:space="preserve"> Circle any words you do not understand. In groups, pool unknown words and use dictionaries to find their meanings.</w:t>
      </w:r>
    </w:p>
    <w:p w:rsidR="00086A32" w:rsidRPr="000D307F" w:rsidRDefault="00086A32" w:rsidP="00086A32">
      <w:pPr>
        <w:pStyle w:val="af5"/>
        <w:spacing w:before="0" w:beforeAutospacing="0" w:after="0" w:afterAutospacing="0"/>
        <w:contextualSpacing/>
        <w:rPr>
          <w:lang w:val="en-US"/>
        </w:rPr>
      </w:pPr>
      <w:r w:rsidRPr="000D307F">
        <w:rPr>
          <w:rStyle w:val="af9"/>
          <w:lang w:val="en-US"/>
        </w:rPr>
        <w:t>5. TEST EACH OTHER:</w:t>
      </w:r>
      <w:r w:rsidRPr="000D307F">
        <w:rPr>
          <w:lang w:val="en-US"/>
        </w:rPr>
        <w:t xml:space="preserve"> Look at the words below. With your partner, try to recall how they were used in the text:</w:t>
      </w:r>
    </w:p>
    <w:p w:rsidR="00086A32" w:rsidRPr="000D307F" w:rsidRDefault="00086A32" w:rsidP="00ED44BE">
      <w:pPr>
        <w:numPr>
          <w:ilvl w:val="0"/>
          <w:numId w:val="91"/>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how</w:t>
      </w:r>
    </w:p>
    <w:p w:rsidR="00086A32" w:rsidRPr="000D307F" w:rsidRDefault="00086A32" w:rsidP="00ED44BE">
      <w:pPr>
        <w:numPr>
          <w:ilvl w:val="0"/>
          <w:numId w:val="91"/>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lastRenderedPageBreak/>
        <w:t>vast</w:t>
      </w:r>
    </w:p>
    <w:p w:rsidR="00086A32" w:rsidRPr="000D307F" w:rsidRDefault="00086A32" w:rsidP="00ED44BE">
      <w:pPr>
        <w:numPr>
          <w:ilvl w:val="0"/>
          <w:numId w:val="91"/>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conflict</w:t>
      </w:r>
    </w:p>
    <w:p w:rsidR="00086A32" w:rsidRPr="000D307F" w:rsidRDefault="00086A32" w:rsidP="00ED44BE">
      <w:pPr>
        <w:numPr>
          <w:ilvl w:val="0"/>
          <w:numId w:val="91"/>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often</w:t>
      </w:r>
    </w:p>
    <w:p w:rsidR="00086A32" w:rsidRPr="000D307F" w:rsidRDefault="00086A32" w:rsidP="00ED44BE">
      <w:pPr>
        <w:numPr>
          <w:ilvl w:val="0"/>
          <w:numId w:val="91"/>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theft</w:t>
      </w:r>
    </w:p>
    <w:p w:rsidR="00086A32" w:rsidRPr="000D307F" w:rsidRDefault="00086A32" w:rsidP="00ED44BE">
      <w:pPr>
        <w:numPr>
          <w:ilvl w:val="0"/>
          <w:numId w:val="91"/>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also</w:t>
      </w:r>
    </w:p>
    <w:p w:rsidR="00086A32" w:rsidRPr="000D307F" w:rsidRDefault="00086A32" w:rsidP="00ED44BE">
      <w:pPr>
        <w:numPr>
          <w:ilvl w:val="0"/>
          <w:numId w:val="91"/>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urging</w:t>
      </w:r>
    </w:p>
    <w:p w:rsidR="00086A32" w:rsidRPr="000D307F" w:rsidRDefault="00086A32" w:rsidP="00ED44BE">
      <w:pPr>
        <w:numPr>
          <w:ilvl w:val="0"/>
          <w:numId w:val="91"/>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follows</w:t>
      </w:r>
    </w:p>
    <w:p w:rsidR="00086A32" w:rsidRPr="000D307F" w:rsidRDefault="00086A32" w:rsidP="00ED44BE">
      <w:pPr>
        <w:numPr>
          <w:ilvl w:val="0"/>
          <w:numId w:val="91"/>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divided</w:t>
      </w:r>
    </w:p>
    <w:p w:rsidR="00086A32" w:rsidRPr="000D307F" w:rsidRDefault="00086A32" w:rsidP="00ED44BE">
      <w:pPr>
        <w:numPr>
          <w:ilvl w:val="0"/>
          <w:numId w:val="91"/>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right</w:t>
      </w:r>
    </w:p>
    <w:p w:rsidR="00086A32" w:rsidRPr="000D307F" w:rsidRDefault="00086A32" w:rsidP="00ED44BE">
      <w:pPr>
        <w:numPr>
          <w:ilvl w:val="0"/>
          <w:numId w:val="91"/>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words</w:t>
      </w:r>
    </w:p>
    <w:p w:rsidR="00086A32" w:rsidRPr="000D307F" w:rsidRDefault="00086A32" w:rsidP="00ED44BE">
      <w:pPr>
        <w:numPr>
          <w:ilvl w:val="0"/>
          <w:numId w:val="91"/>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rPr>
        <w:t>adult</w:t>
      </w:r>
    </w:p>
    <w:p w:rsidR="00086A32" w:rsidRPr="000D307F" w:rsidRDefault="00086A32" w:rsidP="00086A32">
      <w:pPr>
        <w:spacing w:after="0"/>
        <w:contextualSpacing/>
        <w:rPr>
          <w:rFonts w:ascii="Times New Roman" w:hAnsi="Times New Roman" w:cs="Times New Roman"/>
          <w:b/>
          <w:sz w:val="24"/>
          <w:szCs w:val="24"/>
          <w:lang w:val="en-US"/>
        </w:rPr>
      </w:pPr>
      <w:r w:rsidRPr="000D307F">
        <w:rPr>
          <w:rFonts w:ascii="Times New Roman" w:hAnsi="Times New Roman" w:cs="Times New Roman"/>
          <w:b/>
          <w:sz w:val="24"/>
          <w:szCs w:val="24"/>
        </w:rPr>
        <w:br/>
        <w:t>Student survey</w:t>
      </w:r>
      <w:r w:rsidRPr="000D307F">
        <w:rPr>
          <w:rFonts w:ascii="Times New Roman" w:hAnsi="Times New Roman" w:cs="Times New Roman"/>
          <w:b/>
          <w:sz w:val="24"/>
          <w:szCs w:val="24"/>
          <w:lang w:val="en-US"/>
        </w:rPr>
        <w:t>:</w:t>
      </w:r>
    </w:p>
    <w:p w:rsidR="00086A32" w:rsidRPr="000D307F" w:rsidRDefault="00086A32" w:rsidP="00086A32">
      <w:pPr>
        <w:pStyle w:val="af5"/>
        <w:spacing w:before="0" w:beforeAutospacing="0" w:after="0" w:afterAutospacing="0"/>
        <w:contextualSpacing/>
      </w:pPr>
    </w:p>
    <w:p w:rsidR="00086A32" w:rsidRPr="000D307F" w:rsidRDefault="00086A32" w:rsidP="00086A32">
      <w:pPr>
        <w:pStyle w:val="af5"/>
        <w:spacing w:before="0" w:beforeAutospacing="0" w:after="0" w:afterAutospacing="0"/>
        <w:contextualSpacing/>
        <w:rPr>
          <w:lang w:val="en-US"/>
        </w:rPr>
      </w:pPr>
      <w:r w:rsidRPr="000D307F">
        <w:rPr>
          <w:lang w:val="en-US"/>
        </w:rPr>
        <w:t xml:space="preserve">Write five GOOD questions about this topic in the table. Do this in pairs. Each student must write the questions on his / her own paper. When you have finished, interview other students. Write down their answers. </w:t>
      </w:r>
    </w:p>
    <w:p w:rsidR="00086A32" w:rsidRPr="000D307F" w:rsidRDefault="00086A32" w:rsidP="00086A32">
      <w:pPr>
        <w:pStyle w:val="af5"/>
        <w:spacing w:before="0" w:beforeAutospacing="0" w:after="0" w:afterAutospacing="0"/>
        <w:contextualSpacing/>
        <w:rPr>
          <w:lang w:val="en-US"/>
        </w:rPr>
      </w:pPr>
      <w:r w:rsidRPr="000D307F">
        <w:rPr>
          <w:lang w:val="en-US"/>
        </w:rPr>
        <w:t xml:space="preserve">(Please look at page 12 of the </w:t>
      </w:r>
      <w:hyperlink r:id="rId147" w:history="1">
        <w:r w:rsidRPr="000D307F">
          <w:rPr>
            <w:rStyle w:val="ad"/>
            <w:lang w:val="en-US"/>
          </w:rPr>
          <w:t>PDF</w:t>
        </w:r>
      </w:hyperlink>
      <w:r w:rsidRPr="000D307F">
        <w:rPr>
          <w:lang w:val="en-US"/>
        </w:rPr>
        <w:t xml:space="preserve"> to see a photocopiable example of this activity.)</w:t>
      </w:r>
    </w:p>
    <w:p w:rsidR="00086A32" w:rsidRPr="000D307F" w:rsidRDefault="00086A32" w:rsidP="00086A32">
      <w:pPr>
        <w:pStyle w:val="3"/>
        <w:spacing w:before="0" w:after="0"/>
        <w:contextualSpacing/>
        <w:rPr>
          <w:rFonts w:ascii="Times New Roman" w:hAnsi="Times New Roman"/>
          <w:szCs w:val="24"/>
          <w:lang w:val="en-US"/>
        </w:rPr>
      </w:pPr>
      <w:r w:rsidRPr="000D307F">
        <w:rPr>
          <w:rFonts w:ascii="Times New Roman" w:hAnsi="Times New Roman"/>
          <w:szCs w:val="24"/>
          <w:lang w:val="en-US"/>
        </w:rPr>
        <w:t>Discussion - Charity warns against uploading photos of children</w:t>
      </w:r>
    </w:p>
    <w:p w:rsidR="00086A32" w:rsidRPr="000D307F" w:rsidRDefault="00086A32" w:rsidP="00086A32">
      <w:pPr>
        <w:pStyle w:val="af5"/>
        <w:spacing w:before="0" w:beforeAutospacing="0" w:after="0" w:afterAutospacing="0"/>
        <w:contextualSpacing/>
        <w:rPr>
          <w:rStyle w:val="af9"/>
          <w:lang w:val="en-US"/>
        </w:rPr>
      </w:pPr>
    </w:p>
    <w:p w:rsidR="00086A32" w:rsidRPr="000D307F" w:rsidRDefault="00086A32" w:rsidP="00086A32">
      <w:pPr>
        <w:pStyle w:val="af5"/>
        <w:spacing w:before="0" w:beforeAutospacing="0" w:after="0" w:afterAutospacing="0"/>
        <w:contextualSpacing/>
        <w:rPr>
          <w:lang w:val="en-US"/>
        </w:rPr>
      </w:pPr>
      <w:r w:rsidRPr="000D307F">
        <w:rPr>
          <w:rStyle w:val="af9"/>
          <w:lang w:val="en-US"/>
        </w:rPr>
        <w:t>STUDENT A’s QUESTIONS (Do not show these to student B)</w:t>
      </w:r>
    </w:p>
    <w:p w:rsidR="00086A32" w:rsidRPr="000D307F" w:rsidRDefault="00086A32" w:rsidP="00ED44BE">
      <w:pPr>
        <w:numPr>
          <w:ilvl w:val="0"/>
          <w:numId w:val="92"/>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What did you think when you read the headline?</w:t>
      </w:r>
    </w:p>
    <w:p w:rsidR="00086A32" w:rsidRPr="000D307F" w:rsidRDefault="00086A32" w:rsidP="00ED44BE">
      <w:pPr>
        <w:numPr>
          <w:ilvl w:val="0"/>
          <w:numId w:val="92"/>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What images are in your mind when you hear the word 'share'?</w:t>
      </w:r>
    </w:p>
    <w:p w:rsidR="00086A32" w:rsidRPr="000D307F" w:rsidRDefault="00086A32" w:rsidP="00ED44BE">
      <w:pPr>
        <w:numPr>
          <w:ilvl w:val="0"/>
          <w:numId w:val="92"/>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Why do parents upload so many photos of their children?</w:t>
      </w:r>
    </w:p>
    <w:p w:rsidR="00086A32" w:rsidRPr="000D307F" w:rsidRDefault="00086A32" w:rsidP="00ED44BE">
      <w:pPr>
        <w:numPr>
          <w:ilvl w:val="0"/>
          <w:numId w:val="92"/>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Is it wrong to upload photos of babies on social media?</w:t>
      </w:r>
    </w:p>
    <w:p w:rsidR="00086A32" w:rsidRPr="000D307F" w:rsidRDefault="00086A32" w:rsidP="00ED44BE">
      <w:pPr>
        <w:numPr>
          <w:ilvl w:val="0"/>
          <w:numId w:val="92"/>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What are the dangers of parents posting photos of their children?</w:t>
      </w:r>
    </w:p>
    <w:p w:rsidR="00086A32" w:rsidRPr="000D307F" w:rsidRDefault="00086A32" w:rsidP="00ED44BE">
      <w:pPr>
        <w:numPr>
          <w:ilvl w:val="0"/>
          <w:numId w:val="92"/>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Do you get fed up with photos of small children on social media?</w:t>
      </w:r>
    </w:p>
    <w:p w:rsidR="00086A32" w:rsidRPr="000D307F" w:rsidRDefault="00086A32" w:rsidP="00ED44BE">
      <w:pPr>
        <w:numPr>
          <w:ilvl w:val="0"/>
          <w:numId w:val="92"/>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What do you think of the term 'sharenting'?</w:t>
      </w:r>
    </w:p>
    <w:p w:rsidR="00086A32" w:rsidRPr="000D307F" w:rsidRDefault="00086A32" w:rsidP="00ED44BE">
      <w:pPr>
        <w:numPr>
          <w:ilvl w:val="0"/>
          <w:numId w:val="92"/>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Are parents who post photos of their children violating their privacy?</w:t>
      </w:r>
    </w:p>
    <w:p w:rsidR="00086A32" w:rsidRPr="000D307F" w:rsidRDefault="00086A32" w:rsidP="00ED44BE">
      <w:pPr>
        <w:numPr>
          <w:ilvl w:val="0"/>
          <w:numId w:val="92"/>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How is your digital footprint?</w:t>
      </w:r>
    </w:p>
    <w:p w:rsidR="00086A32" w:rsidRPr="000D307F" w:rsidRDefault="00086A32" w:rsidP="00ED44BE">
      <w:pPr>
        <w:numPr>
          <w:ilvl w:val="0"/>
          <w:numId w:val="92"/>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How much stuff do you upload on social media?</w:t>
      </w:r>
    </w:p>
    <w:p w:rsidR="00086A32" w:rsidRPr="000D307F" w:rsidRDefault="00086A32" w:rsidP="00086A32">
      <w:pPr>
        <w:pStyle w:val="af5"/>
        <w:spacing w:before="0" w:beforeAutospacing="0" w:after="0" w:afterAutospacing="0"/>
        <w:contextualSpacing/>
        <w:rPr>
          <w:lang w:val="en-US"/>
        </w:rPr>
      </w:pPr>
      <w:r w:rsidRPr="000D307F">
        <w:rPr>
          <w:rStyle w:val="af9"/>
          <w:lang w:val="en-US"/>
        </w:rPr>
        <w:t>STUDENT B’s QUESTIONS (Do not show these to student A)</w:t>
      </w:r>
    </w:p>
    <w:p w:rsidR="00086A32" w:rsidRPr="000D307F" w:rsidRDefault="00086A32" w:rsidP="00ED44BE">
      <w:pPr>
        <w:numPr>
          <w:ilvl w:val="0"/>
          <w:numId w:val="93"/>
        </w:numPr>
        <w:spacing w:after="0" w:line="240" w:lineRule="auto"/>
        <w:contextualSpacing/>
        <w:rPr>
          <w:rFonts w:ascii="Times New Roman" w:hAnsi="Times New Roman" w:cs="Times New Roman"/>
          <w:sz w:val="24"/>
          <w:szCs w:val="24"/>
        </w:rPr>
      </w:pPr>
      <w:r w:rsidRPr="000D307F">
        <w:rPr>
          <w:rFonts w:ascii="Times New Roman" w:hAnsi="Times New Roman" w:cs="Times New Roman"/>
          <w:sz w:val="24"/>
          <w:szCs w:val="24"/>
          <w:lang w:val="en-US"/>
        </w:rPr>
        <w:t xml:space="preserve">Did you like reading this article? </w:t>
      </w:r>
      <w:r w:rsidRPr="000D307F">
        <w:rPr>
          <w:rFonts w:ascii="Times New Roman" w:hAnsi="Times New Roman" w:cs="Times New Roman"/>
          <w:sz w:val="24"/>
          <w:szCs w:val="24"/>
        </w:rPr>
        <w:t>Why/not?</w:t>
      </w:r>
    </w:p>
    <w:p w:rsidR="00086A32" w:rsidRPr="000D307F" w:rsidRDefault="00086A32" w:rsidP="00ED44BE">
      <w:pPr>
        <w:numPr>
          <w:ilvl w:val="0"/>
          <w:numId w:val="93"/>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What do you think of when you hear the word 'parenting'?</w:t>
      </w:r>
    </w:p>
    <w:p w:rsidR="00086A32" w:rsidRPr="000D307F" w:rsidRDefault="00086A32" w:rsidP="00ED44BE">
      <w:pPr>
        <w:numPr>
          <w:ilvl w:val="0"/>
          <w:numId w:val="93"/>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What do you think about what you read?</w:t>
      </w:r>
    </w:p>
    <w:p w:rsidR="00086A32" w:rsidRPr="000D307F" w:rsidRDefault="00086A32" w:rsidP="00ED44BE">
      <w:pPr>
        <w:numPr>
          <w:ilvl w:val="0"/>
          <w:numId w:val="93"/>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Would you be happy if you found photos of you as a kid online?</w:t>
      </w:r>
    </w:p>
    <w:p w:rsidR="00086A32" w:rsidRPr="000D307F" w:rsidRDefault="00086A32" w:rsidP="00ED44BE">
      <w:pPr>
        <w:numPr>
          <w:ilvl w:val="0"/>
          <w:numId w:val="93"/>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Why might children be angry with parents when they grow up?</w:t>
      </w:r>
    </w:p>
    <w:p w:rsidR="00086A32" w:rsidRPr="000D307F" w:rsidRDefault="00086A32" w:rsidP="00ED44BE">
      <w:pPr>
        <w:numPr>
          <w:ilvl w:val="0"/>
          <w:numId w:val="93"/>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What do you know about staying safe online?</w:t>
      </w:r>
    </w:p>
    <w:p w:rsidR="00086A32" w:rsidRPr="000D307F" w:rsidRDefault="00086A32" w:rsidP="00ED44BE">
      <w:pPr>
        <w:numPr>
          <w:ilvl w:val="0"/>
          <w:numId w:val="93"/>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How important is social media for you?</w:t>
      </w:r>
    </w:p>
    <w:p w:rsidR="00086A32" w:rsidRPr="000D307F" w:rsidRDefault="00086A32" w:rsidP="00ED44BE">
      <w:pPr>
        <w:numPr>
          <w:ilvl w:val="0"/>
          <w:numId w:val="93"/>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What happens in cases of identity theft?</w:t>
      </w:r>
    </w:p>
    <w:p w:rsidR="00086A32" w:rsidRPr="000D307F" w:rsidRDefault="00086A32" w:rsidP="00ED44BE">
      <w:pPr>
        <w:numPr>
          <w:ilvl w:val="0"/>
          <w:numId w:val="93"/>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How dangerous is uploading a child's whereabouts?</w:t>
      </w:r>
    </w:p>
    <w:p w:rsidR="00086A32" w:rsidRPr="000D307F" w:rsidRDefault="00086A32" w:rsidP="00ED44BE">
      <w:pPr>
        <w:numPr>
          <w:ilvl w:val="0"/>
          <w:numId w:val="93"/>
        </w:numPr>
        <w:spacing w:after="0" w:line="240" w:lineRule="auto"/>
        <w:contextualSpacing/>
        <w:rPr>
          <w:rFonts w:ascii="Times New Roman" w:hAnsi="Times New Roman" w:cs="Times New Roman"/>
          <w:sz w:val="24"/>
          <w:szCs w:val="24"/>
          <w:lang w:val="en-US"/>
        </w:rPr>
      </w:pPr>
      <w:r w:rsidRPr="000D307F">
        <w:rPr>
          <w:rFonts w:ascii="Times New Roman" w:hAnsi="Times New Roman" w:cs="Times New Roman"/>
          <w:sz w:val="24"/>
          <w:szCs w:val="24"/>
          <w:lang w:val="en-US"/>
        </w:rPr>
        <w:t>What questions would you like to ask 'sharenting' parents?</w:t>
      </w:r>
    </w:p>
    <w:p w:rsidR="00086A32" w:rsidRPr="000D307F" w:rsidRDefault="00086A32" w:rsidP="00086A32">
      <w:pPr>
        <w:pStyle w:val="3"/>
        <w:spacing w:before="0" w:after="0"/>
        <w:contextualSpacing/>
        <w:rPr>
          <w:rFonts w:ascii="Times New Roman" w:hAnsi="Times New Roman"/>
          <w:szCs w:val="24"/>
          <w:lang w:val="en-US"/>
        </w:rPr>
      </w:pPr>
    </w:p>
    <w:p w:rsidR="00086A32" w:rsidRPr="000D307F" w:rsidRDefault="00086A32" w:rsidP="00086A32">
      <w:pPr>
        <w:pStyle w:val="3"/>
        <w:spacing w:before="0" w:after="0"/>
        <w:contextualSpacing/>
        <w:rPr>
          <w:rFonts w:ascii="Times New Roman" w:hAnsi="Times New Roman"/>
          <w:b/>
          <w:szCs w:val="24"/>
          <w:lang w:val="en-US"/>
        </w:rPr>
      </w:pPr>
      <w:r w:rsidRPr="000D307F">
        <w:rPr>
          <w:rFonts w:ascii="Times New Roman" w:hAnsi="Times New Roman"/>
          <w:b/>
          <w:szCs w:val="24"/>
          <w:lang w:val="en-US"/>
        </w:rPr>
        <w:t>Discussion — Write your own questions:</w:t>
      </w:r>
    </w:p>
    <w:p w:rsidR="00086A32" w:rsidRPr="000D307F" w:rsidRDefault="00086A32" w:rsidP="00086A32">
      <w:pPr>
        <w:pStyle w:val="af5"/>
        <w:spacing w:before="0" w:beforeAutospacing="0" w:after="0" w:afterAutospacing="0"/>
        <w:contextualSpacing/>
        <w:rPr>
          <w:lang w:val="en-US"/>
        </w:rPr>
      </w:pPr>
      <w:r w:rsidRPr="000D307F">
        <w:rPr>
          <w:rStyle w:val="af9"/>
          <w:lang w:val="en-US"/>
        </w:rPr>
        <w:t>STUDENT A’s QUESTIONS (Do not show these to student B)</w:t>
      </w:r>
    </w:p>
    <w:p w:rsidR="00086A32" w:rsidRPr="000D307F" w:rsidRDefault="00086A32" w:rsidP="00086A32">
      <w:pPr>
        <w:pStyle w:val="af5"/>
        <w:spacing w:before="0" w:beforeAutospacing="0" w:after="0" w:afterAutospacing="0"/>
        <w:contextualSpacing/>
        <w:rPr>
          <w:lang w:val="en-US"/>
        </w:rPr>
      </w:pPr>
      <w:r w:rsidRPr="000D307F">
        <w:rPr>
          <w:lang w:val="en-US"/>
        </w:rPr>
        <w:t>(a) ________________</w:t>
      </w:r>
    </w:p>
    <w:p w:rsidR="00086A32" w:rsidRPr="000D307F" w:rsidRDefault="00086A32" w:rsidP="00086A32">
      <w:pPr>
        <w:pStyle w:val="af5"/>
        <w:spacing w:before="0" w:beforeAutospacing="0" w:after="0" w:afterAutospacing="0"/>
        <w:contextualSpacing/>
        <w:rPr>
          <w:lang w:val="en-US"/>
        </w:rPr>
      </w:pPr>
      <w:r w:rsidRPr="000D307F">
        <w:rPr>
          <w:lang w:val="en-US"/>
        </w:rPr>
        <w:t>(b) ________________</w:t>
      </w:r>
    </w:p>
    <w:p w:rsidR="00086A32" w:rsidRPr="000D307F" w:rsidRDefault="00086A32" w:rsidP="00086A32">
      <w:pPr>
        <w:pStyle w:val="af5"/>
        <w:spacing w:before="0" w:beforeAutospacing="0" w:after="0" w:afterAutospacing="0"/>
        <w:contextualSpacing/>
        <w:rPr>
          <w:lang w:val="en-US"/>
        </w:rPr>
      </w:pPr>
      <w:r w:rsidRPr="000D307F">
        <w:rPr>
          <w:lang w:val="en-US"/>
        </w:rPr>
        <w:t>(c) ________________</w:t>
      </w:r>
    </w:p>
    <w:p w:rsidR="00086A32" w:rsidRPr="000D307F" w:rsidRDefault="00086A32" w:rsidP="00086A32">
      <w:pPr>
        <w:pStyle w:val="af5"/>
        <w:spacing w:before="0" w:beforeAutospacing="0" w:after="0" w:afterAutospacing="0"/>
        <w:contextualSpacing/>
        <w:rPr>
          <w:lang w:val="en-US"/>
        </w:rPr>
      </w:pPr>
      <w:r w:rsidRPr="000D307F">
        <w:rPr>
          <w:lang w:val="en-US"/>
        </w:rPr>
        <w:t>(d) ________________</w:t>
      </w:r>
    </w:p>
    <w:p w:rsidR="00086A32" w:rsidRPr="000D307F" w:rsidRDefault="00086A32" w:rsidP="00086A32">
      <w:pPr>
        <w:pStyle w:val="af5"/>
        <w:spacing w:before="0" w:beforeAutospacing="0" w:after="0" w:afterAutospacing="0"/>
        <w:contextualSpacing/>
        <w:rPr>
          <w:lang w:val="en-US"/>
        </w:rPr>
      </w:pPr>
      <w:r w:rsidRPr="000D307F">
        <w:rPr>
          <w:lang w:val="en-US"/>
        </w:rPr>
        <w:t>(e) ________________</w:t>
      </w:r>
    </w:p>
    <w:p w:rsidR="00086A32" w:rsidRPr="000D307F" w:rsidRDefault="00086A32" w:rsidP="00086A32">
      <w:pPr>
        <w:pStyle w:val="af5"/>
        <w:spacing w:before="0" w:beforeAutospacing="0" w:after="0" w:afterAutospacing="0"/>
        <w:contextualSpacing/>
        <w:rPr>
          <w:lang w:val="en-US"/>
        </w:rPr>
      </w:pPr>
      <w:r w:rsidRPr="000D307F">
        <w:rPr>
          <w:rStyle w:val="af9"/>
          <w:lang w:val="en-US"/>
        </w:rPr>
        <w:lastRenderedPageBreak/>
        <w:t>STUDENT B’s QUESTIONS (Do not show these to student A)</w:t>
      </w:r>
    </w:p>
    <w:p w:rsidR="00086A32" w:rsidRPr="000D307F" w:rsidRDefault="00086A32" w:rsidP="00086A32">
      <w:pPr>
        <w:pStyle w:val="af5"/>
        <w:spacing w:before="0" w:beforeAutospacing="0" w:after="0" w:afterAutospacing="0"/>
        <w:contextualSpacing/>
        <w:rPr>
          <w:lang w:val="en-US"/>
        </w:rPr>
      </w:pPr>
      <w:r w:rsidRPr="000D307F">
        <w:rPr>
          <w:lang w:val="en-US"/>
        </w:rPr>
        <w:t>(f) ________________</w:t>
      </w:r>
    </w:p>
    <w:p w:rsidR="00086A32" w:rsidRPr="000D307F" w:rsidRDefault="00086A32" w:rsidP="00086A32">
      <w:pPr>
        <w:pStyle w:val="af5"/>
        <w:spacing w:before="0" w:beforeAutospacing="0" w:after="0" w:afterAutospacing="0"/>
        <w:contextualSpacing/>
        <w:rPr>
          <w:lang w:val="en-US"/>
        </w:rPr>
      </w:pPr>
      <w:r w:rsidRPr="000D307F">
        <w:rPr>
          <w:lang w:val="en-US"/>
        </w:rPr>
        <w:t>(g) ________________</w:t>
      </w:r>
    </w:p>
    <w:p w:rsidR="00086A32" w:rsidRPr="000D307F" w:rsidRDefault="00086A32" w:rsidP="00086A32">
      <w:pPr>
        <w:pStyle w:val="af5"/>
        <w:spacing w:before="0" w:beforeAutospacing="0" w:after="0" w:afterAutospacing="0"/>
        <w:contextualSpacing/>
        <w:rPr>
          <w:lang w:val="en-US"/>
        </w:rPr>
      </w:pPr>
      <w:r w:rsidRPr="000D307F">
        <w:rPr>
          <w:lang w:val="en-US"/>
        </w:rPr>
        <w:t>(h) ________________</w:t>
      </w:r>
    </w:p>
    <w:p w:rsidR="00086A32" w:rsidRPr="000D307F" w:rsidRDefault="00086A32" w:rsidP="00086A32">
      <w:pPr>
        <w:pStyle w:val="af5"/>
        <w:spacing w:before="0" w:beforeAutospacing="0" w:after="0" w:afterAutospacing="0"/>
        <w:contextualSpacing/>
        <w:rPr>
          <w:lang w:val="en-US"/>
        </w:rPr>
      </w:pPr>
      <w:r w:rsidRPr="000D307F">
        <w:rPr>
          <w:lang w:val="en-US"/>
        </w:rPr>
        <w:t>(i) ________________</w:t>
      </w:r>
    </w:p>
    <w:p w:rsidR="00086A32" w:rsidRPr="000D307F" w:rsidRDefault="00086A32" w:rsidP="00086A32">
      <w:pPr>
        <w:pStyle w:val="af5"/>
        <w:spacing w:before="0" w:beforeAutospacing="0" w:after="0" w:afterAutospacing="0"/>
        <w:contextualSpacing/>
        <w:rPr>
          <w:lang w:val="en-US"/>
        </w:rPr>
      </w:pPr>
      <w:r w:rsidRPr="000D307F">
        <w:rPr>
          <w:lang w:val="en-US"/>
        </w:rPr>
        <w:t>(j) ________________</w:t>
      </w:r>
    </w:p>
    <w:p w:rsidR="00086A32" w:rsidRPr="000D307F" w:rsidRDefault="00086A32" w:rsidP="00086A32">
      <w:pPr>
        <w:pStyle w:val="3"/>
        <w:spacing w:before="0" w:after="0"/>
        <w:contextualSpacing/>
        <w:rPr>
          <w:rFonts w:ascii="Times New Roman" w:hAnsi="Times New Roman"/>
          <w:szCs w:val="24"/>
          <w:lang w:val="en-US"/>
        </w:rPr>
      </w:pPr>
    </w:p>
    <w:p w:rsidR="00086A32" w:rsidRPr="000D307F" w:rsidRDefault="00086A32" w:rsidP="00086A32">
      <w:pPr>
        <w:pStyle w:val="3"/>
        <w:spacing w:before="0" w:after="0"/>
        <w:contextualSpacing/>
        <w:rPr>
          <w:rFonts w:ascii="Times New Roman" w:hAnsi="Times New Roman"/>
          <w:b/>
          <w:szCs w:val="24"/>
          <w:lang w:val="en-US"/>
        </w:rPr>
      </w:pPr>
      <w:r w:rsidRPr="000D307F">
        <w:rPr>
          <w:rFonts w:ascii="Times New Roman" w:hAnsi="Times New Roman"/>
          <w:b/>
          <w:szCs w:val="24"/>
          <w:lang w:val="en-US"/>
        </w:rPr>
        <w:t>Language — Cloze (Gap-fill)</w:t>
      </w:r>
    </w:p>
    <w:p w:rsidR="00086A32" w:rsidRPr="000D307F" w:rsidRDefault="00086A32" w:rsidP="00086A32">
      <w:pPr>
        <w:pStyle w:val="af5"/>
        <w:spacing w:before="0" w:beforeAutospacing="0" w:after="0" w:afterAutospacing="0"/>
        <w:contextualSpacing/>
        <w:jc w:val="both"/>
        <w:rPr>
          <w:lang w:val="en-US"/>
        </w:rPr>
      </w:pPr>
      <w:r w:rsidRPr="000D307F">
        <w:rPr>
          <w:lang w:val="en-US"/>
        </w:rPr>
        <w:t>A child protection charity in the UK is (1) ____ parents to ask their children for permission before uploading photos and videos of them on social media. This follows a study by Ofcom, a communications (2) ____, revealing that parents are divided on (3) ____ it is right to post photos of their children online. The practice of parents uploading photos and videos of their kids is (4) ____ "sharenting". This is a combination of the words "share" and "parenting". Ofcom said the biggest reason for parents not sharing photos of their kids is to protect the (5) ____ of under-18s. The NSPCC said: "Each time a photo or video is uploaded, it creates a digital footprint of a child which can follow them into (6) ____ life."</w:t>
      </w:r>
    </w:p>
    <w:p w:rsidR="00086A32" w:rsidRPr="000D307F" w:rsidRDefault="00086A32" w:rsidP="00086A32">
      <w:pPr>
        <w:pStyle w:val="af5"/>
        <w:spacing w:before="0" w:beforeAutospacing="0" w:after="0" w:afterAutospacing="0"/>
        <w:contextualSpacing/>
        <w:jc w:val="both"/>
        <w:rPr>
          <w:lang w:val="en-US"/>
        </w:rPr>
      </w:pPr>
      <w:r w:rsidRPr="000D307F">
        <w:rPr>
          <w:lang w:val="en-US"/>
        </w:rPr>
        <w:t>The website theatlantic.com highlighted (7) ____ prevalent sharenting is in the USA. It said: "In the United States, the (8) ____ majority of 2-year-olds…already have an online presence. More than 80 per cent of babies younger than that are already on social media." The website said there is a conflict between a parent's (9) ____ in their children and his or her desire to share photos of them, and the potential dangers (10) ____ sharing photos of their kids. Parents often include personal information about their children (11) ____ with the photos they upload. This could put kids at risk of identity theft and digital kidnapping. There is also the danger of parents publishing real-time information about their children's (12) ____.</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57</w:t>
      </w:r>
      <w:r w:rsidR="00FC68D8" w:rsidRPr="000D307F">
        <w:rPr>
          <w:rFonts w:ascii="Times New Roman" w:eastAsia="Times New Roman" w:hAnsi="Times New Roman" w:cs="Times New Roman"/>
          <w:b/>
          <w:smallCaps/>
          <w:sz w:val="24"/>
          <w:szCs w:val="24"/>
          <w:lang w:val="en-US" w:eastAsia="ru-RU"/>
        </w:rPr>
        <w:t>. Interview.</w:t>
      </w:r>
    </w:p>
    <w:tbl>
      <w:tblPr>
        <w:tblStyle w:val="ab"/>
        <w:tblW w:w="0" w:type="auto"/>
        <w:tblLook w:val="04A0" w:firstRow="1" w:lastRow="0" w:firstColumn="1" w:lastColumn="0" w:noHBand="0" w:noVBand="1"/>
      </w:tblPr>
      <w:tblGrid>
        <w:gridCol w:w="4922"/>
        <w:gridCol w:w="4933"/>
      </w:tblGrid>
      <w:tr w:rsidR="00C15F0B" w:rsidRPr="000D307F" w:rsidTr="006969C9">
        <w:tc>
          <w:tcPr>
            <w:tcW w:w="5139" w:type="dxa"/>
          </w:tcPr>
          <w:p w:rsidR="00C15F0B" w:rsidRPr="000D307F" w:rsidRDefault="00C15F0B" w:rsidP="006969C9">
            <w:pPr>
              <w:pStyle w:val="Default"/>
              <w:jc w:val="both"/>
            </w:pPr>
            <w:r w:rsidRPr="000D307F">
              <w:rPr>
                <w:b/>
                <w:bCs/>
              </w:rPr>
              <w:t xml:space="preserve">Topic </w:t>
            </w:r>
          </w:p>
        </w:tc>
        <w:tc>
          <w:tcPr>
            <w:tcW w:w="5140" w:type="dxa"/>
          </w:tcPr>
          <w:p w:rsidR="00C15F0B" w:rsidRPr="000D307F" w:rsidRDefault="00C15F0B" w:rsidP="006969C9">
            <w:pPr>
              <w:contextualSpacing/>
              <w:jc w:val="center"/>
              <w:rPr>
                <w:b/>
                <w:smallCaps/>
                <w:sz w:val="24"/>
                <w:szCs w:val="24"/>
                <w:lang w:val="en-US"/>
              </w:rPr>
            </w:pPr>
            <w:r w:rsidRPr="000D307F">
              <w:rPr>
                <w:b/>
                <w:smallCaps/>
                <w:sz w:val="24"/>
                <w:szCs w:val="24"/>
                <w:lang w:val="en-US"/>
              </w:rPr>
              <w:t>interview</w:t>
            </w:r>
          </w:p>
        </w:tc>
      </w:tr>
      <w:tr w:rsidR="00C15F0B" w:rsidRPr="000D307F" w:rsidTr="006969C9">
        <w:tc>
          <w:tcPr>
            <w:tcW w:w="5139" w:type="dxa"/>
          </w:tcPr>
          <w:p w:rsidR="00C15F0B" w:rsidRPr="000D307F" w:rsidRDefault="00C15F0B"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C15F0B" w:rsidRPr="000D307F" w:rsidRDefault="00C15F0B" w:rsidP="006969C9">
            <w:pPr>
              <w:pStyle w:val="Default"/>
              <w:jc w:val="both"/>
            </w:pPr>
            <w:r w:rsidRPr="000D307F">
              <w:rPr>
                <w:b/>
                <w:bCs/>
              </w:rPr>
              <w:t>Number of participants: 1</w:t>
            </w:r>
            <w:r w:rsidRPr="000D307F">
              <w:rPr>
                <w:b/>
                <w:bCs/>
                <w:lang w:val="en-US"/>
              </w:rPr>
              <w:t>5</w:t>
            </w:r>
            <w:r w:rsidRPr="000D307F">
              <w:rPr>
                <w:b/>
                <w:bCs/>
              </w:rPr>
              <w:t xml:space="preserve"> </w:t>
            </w:r>
          </w:p>
        </w:tc>
      </w:tr>
      <w:tr w:rsidR="00C15F0B" w:rsidRPr="000D307F" w:rsidTr="006969C9">
        <w:tc>
          <w:tcPr>
            <w:tcW w:w="5139" w:type="dxa"/>
          </w:tcPr>
          <w:p w:rsidR="00C15F0B" w:rsidRPr="000D307F" w:rsidRDefault="00C15F0B" w:rsidP="006969C9">
            <w:pPr>
              <w:pStyle w:val="Default"/>
              <w:jc w:val="both"/>
            </w:pPr>
            <w:r w:rsidRPr="000D307F">
              <w:rPr>
                <w:b/>
                <w:bCs/>
                <w:i/>
                <w:iCs/>
              </w:rPr>
              <w:t xml:space="preserve">Lesson type </w:t>
            </w:r>
          </w:p>
        </w:tc>
        <w:tc>
          <w:tcPr>
            <w:tcW w:w="5140" w:type="dxa"/>
          </w:tcPr>
          <w:p w:rsidR="00C15F0B" w:rsidRPr="000D307F" w:rsidRDefault="00C15F0B" w:rsidP="006969C9">
            <w:pPr>
              <w:pStyle w:val="Default"/>
              <w:jc w:val="both"/>
            </w:pPr>
            <w:r w:rsidRPr="000D307F">
              <w:t xml:space="preserve">Practical </w:t>
            </w:r>
          </w:p>
        </w:tc>
      </w:tr>
      <w:tr w:rsidR="00C15F0B" w:rsidRPr="000D307F" w:rsidTr="006969C9">
        <w:tc>
          <w:tcPr>
            <w:tcW w:w="5139" w:type="dxa"/>
          </w:tcPr>
          <w:p w:rsidR="00C15F0B" w:rsidRPr="000D307F" w:rsidRDefault="00C15F0B" w:rsidP="006969C9">
            <w:pPr>
              <w:pStyle w:val="Default"/>
              <w:jc w:val="both"/>
            </w:pPr>
            <w:r w:rsidRPr="000D307F">
              <w:rPr>
                <w:b/>
                <w:bCs/>
                <w:i/>
                <w:iCs/>
              </w:rPr>
              <w:t xml:space="preserve">Outline of the lesson </w:t>
            </w:r>
          </w:p>
        </w:tc>
        <w:tc>
          <w:tcPr>
            <w:tcW w:w="5140" w:type="dxa"/>
          </w:tcPr>
          <w:p w:rsidR="00C15F0B" w:rsidRPr="000D307F" w:rsidRDefault="00C15F0B" w:rsidP="006969C9">
            <w:pPr>
              <w:pStyle w:val="Default"/>
              <w:jc w:val="both"/>
              <w:rPr>
                <w:lang w:val="en-US"/>
              </w:rPr>
            </w:pPr>
            <w:r w:rsidRPr="000D307F">
              <w:rPr>
                <w:lang w:val="en-US"/>
              </w:rPr>
              <w:t xml:space="preserve">1. Led in activity </w:t>
            </w:r>
          </w:p>
          <w:p w:rsidR="00C15F0B" w:rsidRPr="000D307F" w:rsidRDefault="00C15F0B" w:rsidP="006969C9">
            <w:pPr>
              <w:pStyle w:val="Default"/>
              <w:jc w:val="both"/>
              <w:rPr>
                <w:lang w:val="en-US"/>
              </w:rPr>
            </w:pPr>
            <w:r w:rsidRPr="000D307F">
              <w:rPr>
                <w:lang w:val="en-US"/>
              </w:rPr>
              <w:t xml:space="preserve">2. Brainstorming </w:t>
            </w:r>
          </w:p>
          <w:p w:rsidR="00C15F0B" w:rsidRPr="000D307F" w:rsidRDefault="00C15F0B" w:rsidP="006969C9">
            <w:pPr>
              <w:pStyle w:val="Default"/>
              <w:jc w:val="both"/>
            </w:pPr>
            <w:r w:rsidRPr="000D307F">
              <w:rPr>
                <w:lang w:val="en-US"/>
              </w:rPr>
              <w:t xml:space="preserve">3. Exploring ideas about </w:t>
            </w:r>
            <w:r w:rsidRPr="000D307F">
              <w:rPr>
                <w:smallCaps/>
                <w:lang w:val="en-US" w:eastAsia="ru-RU"/>
              </w:rPr>
              <w:t>interview</w:t>
            </w:r>
          </w:p>
          <w:p w:rsidR="00C15F0B" w:rsidRPr="000D307F" w:rsidRDefault="00C15F0B" w:rsidP="006969C9">
            <w:pPr>
              <w:pStyle w:val="Default"/>
              <w:jc w:val="both"/>
            </w:pPr>
            <w:r w:rsidRPr="000D307F">
              <w:t xml:space="preserve">4. Mini lectures </w:t>
            </w:r>
          </w:p>
          <w:p w:rsidR="00C15F0B" w:rsidRPr="000D307F" w:rsidRDefault="00C15F0B" w:rsidP="006969C9">
            <w:pPr>
              <w:pStyle w:val="Default"/>
              <w:jc w:val="both"/>
            </w:pPr>
            <w:r w:rsidRPr="000D307F">
              <w:t xml:space="preserve">5. Summarizing </w:t>
            </w:r>
          </w:p>
        </w:tc>
      </w:tr>
      <w:tr w:rsidR="00C15F0B" w:rsidRPr="00981AC6" w:rsidTr="006969C9">
        <w:tc>
          <w:tcPr>
            <w:tcW w:w="10279" w:type="dxa"/>
            <w:gridSpan w:val="2"/>
          </w:tcPr>
          <w:p w:rsidR="00C15F0B" w:rsidRPr="000D307F" w:rsidRDefault="00C15F0B"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C15F0B" w:rsidRPr="000D307F" w:rsidRDefault="00C15F0B" w:rsidP="006969C9">
            <w:pPr>
              <w:pStyle w:val="Default"/>
              <w:jc w:val="both"/>
              <w:rPr>
                <w:lang w:val="en-US"/>
              </w:rPr>
            </w:pPr>
          </w:p>
        </w:tc>
      </w:tr>
      <w:tr w:rsidR="00C15F0B" w:rsidRPr="00981AC6" w:rsidTr="006969C9">
        <w:tc>
          <w:tcPr>
            <w:tcW w:w="5139" w:type="dxa"/>
          </w:tcPr>
          <w:p w:rsidR="00C15F0B" w:rsidRPr="000D307F" w:rsidRDefault="00C15F0B" w:rsidP="006969C9">
            <w:pPr>
              <w:pStyle w:val="Default"/>
              <w:jc w:val="both"/>
              <w:rPr>
                <w:lang w:val="en-US"/>
              </w:rPr>
            </w:pPr>
            <w:r w:rsidRPr="000D307F">
              <w:rPr>
                <w:b/>
                <w:bCs/>
                <w:i/>
                <w:iCs/>
                <w:lang w:val="en-US"/>
              </w:rPr>
              <w:t>Objectives</w:t>
            </w:r>
            <w:r w:rsidRPr="000D307F">
              <w:rPr>
                <w:b/>
                <w:bCs/>
                <w:lang w:val="en-US"/>
              </w:rPr>
              <w:t xml:space="preserve">: </w:t>
            </w:r>
          </w:p>
          <w:p w:rsidR="00C15F0B" w:rsidRPr="000D307F" w:rsidRDefault="00C15F0B" w:rsidP="006969C9">
            <w:pPr>
              <w:pStyle w:val="Default"/>
              <w:jc w:val="both"/>
              <w:rPr>
                <w:lang w:val="en-US"/>
              </w:rPr>
            </w:pPr>
            <w:r w:rsidRPr="000D307F">
              <w:rPr>
                <w:b/>
                <w:bCs/>
                <w:i/>
                <w:iCs/>
                <w:lang w:val="en-US"/>
              </w:rPr>
              <w:t xml:space="preserve">Participants will </w:t>
            </w:r>
          </w:p>
          <w:p w:rsidR="00C15F0B" w:rsidRPr="000D307F" w:rsidRDefault="00C15F0B" w:rsidP="006969C9">
            <w:pPr>
              <w:contextualSpacing/>
              <w:rPr>
                <w:i/>
                <w:sz w:val="24"/>
                <w:szCs w:val="24"/>
                <w:lang w:val="en-US"/>
              </w:rPr>
            </w:pPr>
            <w:r w:rsidRPr="000D307F">
              <w:rPr>
                <w:i/>
                <w:sz w:val="24"/>
                <w:szCs w:val="24"/>
              </w:rPr>
              <w:t></w:t>
            </w:r>
            <w:r w:rsidRPr="000D307F">
              <w:rPr>
                <w:i/>
                <w:sz w:val="24"/>
                <w:szCs w:val="24"/>
                <w:lang w:val="en-US"/>
              </w:rPr>
              <w:t>   to train students’ vocabulary for talking about interview;</w:t>
            </w:r>
          </w:p>
          <w:p w:rsidR="00C15F0B" w:rsidRPr="000D307F" w:rsidRDefault="00C15F0B" w:rsidP="006969C9">
            <w:pPr>
              <w:contextualSpacing/>
              <w:rPr>
                <w:i/>
                <w:sz w:val="24"/>
                <w:szCs w:val="24"/>
                <w:lang w:val="en-US"/>
              </w:rPr>
            </w:pPr>
            <w:r w:rsidRPr="000D307F">
              <w:rPr>
                <w:i/>
                <w:sz w:val="24"/>
                <w:szCs w:val="24"/>
                <w:lang w:val="en-US"/>
              </w:rPr>
              <w:t>•  to improve students’ reading and listening skills;</w:t>
            </w:r>
          </w:p>
          <w:p w:rsidR="00C15F0B" w:rsidRPr="000D307F" w:rsidRDefault="00C15F0B" w:rsidP="006969C9">
            <w:pPr>
              <w:contextualSpacing/>
              <w:rPr>
                <w:i/>
                <w:sz w:val="24"/>
                <w:szCs w:val="24"/>
                <w:lang w:val="en-US"/>
              </w:rPr>
            </w:pPr>
            <w:r w:rsidRPr="000D307F">
              <w:rPr>
                <w:i/>
                <w:sz w:val="24"/>
                <w:szCs w:val="24"/>
                <w:lang w:val="en-US"/>
              </w:rPr>
              <w:t>- to train students’ writing skills.</w:t>
            </w:r>
          </w:p>
          <w:p w:rsidR="00C15F0B" w:rsidRPr="000D307F" w:rsidRDefault="00C15F0B"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C15F0B" w:rsidRPr="000D307F" w:rsidRDefault="00C15F0B" w:rsidP="006969C9">
            <w:pPr>
              <w:pStyle w:val="Default"/>
              <w:jc w:val="both"/>
              <w:rPr>
                <w:lang w:val="en-US"/>
              </w:rPr>
            </w:pPr>
            <w:r w:rsidRPr="000D307F">
              <w:rPr>
                <w:b/>
                <w:bCs/>
                <w:i/>
                <w:iCs/>
                <w:lang w:val="en-US"/>
              </w:rPr>
              <w:t xml:space="preserve">Outcomes: </w:t>
            </w:r>
          </w:p>
          <w:p w:rsidR="00C15F0B" w:rsidRPr="000D307F" w:rsidRDefault="00C15F0B" w:rsidP="006969C9">
            <w:pPr>
              <w:pStyle w:val="Default"/>
              <w:jc w:val="both"/>
              <w:rPr>
                <w:lang w:val="en-US"/>
              </w:rPr>
            </w:pPr>
            <w:r w:rsidRPr="000D307F">
              <w:rPr>
                <w:b/>
                <w:bCs/>
                <w:i/>
                <w:iCs/>
                <w:lang w:val="en-US"/>
              </w:rPr>
              <w:t xml:space="preserve">By the end of the course Participants will </w:t>
            </w:r>
          </w:p>
          <w:p w:rsidR="00C15F0B" w:rsidRPr="000D307F" w:rsidRDefault="00C15F0B" w:rsidP="006969C9">
            <w:pPr>
              <w:pStyle w:val="Default"/>
              <w:jc w:val="both"/>
            </w:pPr>
            <w:r w:rsidRPr="000D307F">
              <w:t></w:t>
            </w:r>
            <w:r w:rsidRPr="000D307F">
              <w:rPr>
                <w:lang w:val="en-US"/>
              </w:rPr>
              <w:t xml:space="preserve"> </w:t>
            </w:r>
            <w:r w:rsidRPr="000D307F">
              <w:rPr>
                <w:i/>
                <w:iCs/>
                <w:lang w:val="en-US"/>
              </w:rPr>
              <w:t>Aware of conducting interviews</w:t>
            </w:r>
          </w:p>
          <w:p w:rsidR="00C15F0B" w:rsidRPr="000D307F" w:rsidRDefault="00C15F0B" w:rsidP="006969C9">
            <w:pPr>
              <w:pStyle w:val="Default"/>
              <w:jc w:val="both"/>
            </w:pPr>
          </w:p>
          <w:p w:rsidR="00C15F0B" w:rsidRPr="000D307F" w:rsidRDefault="00C15F0B"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C15F0B" w:rsidRPr="000D307F" w:rsidRDefault="00C15F0B" w:rsidP="006969C9">
            <w:pPr>
              <w:pStyle w:val="Default"/>
              <w:jc w:val="both"/>
              <w:rPr>
                <w:lang w:val="en-US"/>
              </w:rPr>
            </w:pPr>
          </w:p>
        </w:tc>
      </w:tr>
      <w:tr w:rsidR="00C15F0B" w:rsidRPr="00981AC6" w:rsidTr="006969C9">
        <w:tc>
          <w:tcPr>
            <w:tcW w:w="5139" w:type="dxa"/>
          </w:tcPr>
          <w:p w:rsidR="00C15F0B" w:rsidRPr="000D307F" w:rsidRDefault="00C15F0B" w:rsidP="006969C9">
            <w:pPr>
              <w:pStyle w:val="Default"/>
              <w:jc w:val="both"/>
              <w:rPr>
                <w:b/>
                <w:i/>
              </w:rPr>
            </w:pPr>
            <w:r w:rsidRPr="000D307F">
              <w:rPr>
                <w:b/>
                <w:i/>
              </w:rPr>
              <w:t xml:space="preserve">Teaching model </w:t>
            </w:r>
          </w:p>
        </w:tc>
        <w:tc>
          <w:tcPr>
            <w:tcW w:w="5140" w:type="dxa"/>
          </w:tcPr>
          <w:p w:rsidR="00C15F0B" w:rsidRPr="000D307F" w:rsidRDefault="00C15F0B" w:rsidP="006969C9">
            <w:pPr>
              <w:pStyle w:val="Default"/>
              <w:jc w:val="both"/>
              <w:rPr>
                <w:lang w:val="en-US"/>
              </w:rPr>
            </w:pPr>
            <w:r w:rsidRPr="000D307F">
              <w:rPr>
                <w:lang w:val="en-US"/>
              </w:rPr>
              <w:t xml:space="preserve">concept attainment; cooperative learning; direct instruction; presentation; </w:t>
            </w:r>
          </w:p>
        </w:tc>
      </w:tr>
      <w:tr w:rsidR="00C15F0B" w:rsidRPr="00981AC6" w:rsidTr="006969C9">
        <w:tc>
          <w:tcPr>
            <w:tcW w:w="5139" w:type="dxa"/>
          </w:tcPr>
          <w:p w:rsidR="00C15F0B" w:rsidRPr="000D307F" w:rsidRDefault="00C15F0B" w:rsidP="006969C9">
            <w:pPr>
              <w:pStyle w:val="Default"/>
              <w:jc w:val="both"/>
              <w:rPr>
                <w:b/>
                <w:i/>
              </w:rPr>
            </w:pPr>
            <w:r w:rsidRPr="000D307F">
              <w:rPr>
                <w:b/>
                <w:i/>
              </w:rPr>
              <w:t xml:space="preserve">Interaction pattern </w:t>
            </w:r>
          </w:p>
        </w:tc>
        <w:tc>
          <w:tcPr>
            <w:tcW w:w="5140" w:type="dxa"/>
          </w:tcPr>
          <w:p w:rsidR="00C15F0B" w:rsidRPr="000D307F" w:rsidRDefault="00C15F0B" w:rsidP="006969C9">
            <w:pPr>
              <w:pStyle w:val="Default"/>
              <w:jc w:val="both"/>
              <w:rPr>
                <w:lang w:val="en-US"/>
              </w:rPr>
            </w:pPr>
            <w:r w:rsidRPr="000D307F">
              <w:rPr>
                <w:lang w:val="en-US"/>
              </w:rPr>
              <w:t xml:space="preserve">Plenary; individually, pair , group works and whole class </w:t>
            </w:r>
          </w:p>
        </w:tc>
      </w:tr>
      <w:tr w:rsidR="00C15F0B" w:rsidRPr="00981AC6" w:rsidTr="006969C9">
        <w:tc>
          <w:tcPr>
            <w:tcW w:w="5139" w:type="dxa"/>
          </w:tcPr>
          <w:p w:rsidR="00C15F0B" w:rsidRPr="000D307F" w:rsidRDefault="00C15F0B" w:rsidP="006969C9">
            <w:pPr>
              <w:pStyle w:val="Default"/>
              <w:jc w:val="both"/>
            </w:pPr>
            <w:r w:rsidRPr="000D307F">
              <w:rPr>
                <w:b/>
                <w:bCs/>
                <w:i/>
                <w:iCs/>
              </w:rPr>
              <w:t xml:space="preserve">Used materials and equipments </w:t>
            </w:r>
          </w:p>
        </w:tc>
        <w:tc>
          <w:tcPr>
            <w:tcW w:w="5140" w:type="dxa"/>
          </w:tcPr>
          <w:p w:rsidR="00C15F0B" w:rsidRPr="000D307F" w:rsidRDefault="00C15F0B" w:rsidP="006969C9">
            <w:pPr>
              <w:pStyle w:val="Default"/>
              <w:jc w:val="both"/>
              <w:rPr>
                <w:lang w:val="en-US"/>
              </w:rPr>
            </w:pPr>
            <w:r w:rsidRPr="000D307F">
              <w:rPr>
                <w:lang w:val="en-US"/>
              </w:rPr>
              <w:t xml:space="preserve">Handouts; board and markers of different colors </w:t>
            </w:r>
          </w:p>
        </w:tc>
      </w:tr>
      <w:tr w:rsidR="00C15F0B" w:rsidRPr="00981AC6" w:rsidTr="006969C9">
        <w:tc>
          <w:tcPr>
            <w:tcW w:w="5139" w:type="dxa"/>
          </w:tcPr>
          <w:p w:rsidR="00C15F0B" w:rsidRPr="000D307F" w:rsidRDefault="00C15F0B" w:rsidP="006969C9">
            <w:pPr>
              <w:pStyle w:val="Default"/>
              <w:jc w:val="both"/>
            </w:pPr>
            <w:r w:rsidRPr="000D307F">
              <w:rPr>
                <w:b/>
                <w:bCs/>
                <w:i/>
                <w:iCs/>
              </w:rPr>
              <w:lastRenderedPageBreak/>
              <w:t xml:space="preserve">Teaching conditions </w:t>
            </w:r>
          </w:p>
        </w:tc>
        <w:tc>
          <w:tcPr>
            <w:tcW w:w="5140" w:type="dxa"/>
          </w:tcPr>
          <w:p w:rsidR="00C15F0B" w:rsidRPr="000D307F" w:rsidRDefault="00C15F0B" w:rsidP="006969C9">
            <w:pPr>
              <w:pStyle w:val="Default"/>
              <w:jc w:val="both"/>
              <w:rPr>
                <w:lang w:val="en-US"/>
              </w:rPr>
            </w:pPr>
            <w:r w:rsidRPr="000D307F">
              <w:rPr>
                <w:lang w:val="en-US"/>
              </w:rPr>
              <w:t xml:space="preserve">Teaching room should include white board and separated to 4 faced sittings suited for group works. </w:t>
            </w:r>
          </w:p>
        </w:tc>
      </w:tr>
      <w:tr w:rsidR="00C15F0B" w:rsidRPr="000D307F" w:rsidTr="006969C9">
        <w:tc>
          <w:tcPr>
            <w:tcW w:w="5139" w:type="dxa"/>
          </w:tcPr>
          <w:p w:rsidR="00C15F0B" w:rsidRPr="000D307F" w:rsidRDefault="00C15F0B" w:rsidP="006969C9">
            <w:pPr>
              <w:pStyle w:val="Default"/>
              <w:jc w:val="both"/>
            </w:pPr>
            <w:r w:rsidRPr="000D307F">
              <w:rPr>
                <w:b/>
                <w:bCs/>
                <w:i/>
                <w:iCs/>
              </w:rPr>
              <w:t xml:space="preserve">Assessment </w:t>
            </w:r>
          </w:p>
        </w:tc>
        <w:tc>
          <w:tcPr>
            <w:tcW w:w="5140" w:type="dxa"/>
          </w:tcPr>
          <w:p w:rsidR="00C15F0B" w:rsidRPr="000D307F" w:rsidRDefault="00C15F0B" w:rsidP="006969C9">
            <w:pPr>
              <w:pStyle w:val="Default"/>
              <w:jc w:val="both"/>
            </w:pPr>
            <w:r w:rsidRPr="000D307F">
              <w:t xml:space="preserve">ongoing assessment; participation </w:t>
            </w:r>
          </w:p>
        </w:tc>
      </w:tr>
    </w:tbl>
    <w:p w:rsidR="00C15F0B" w:rsidRPr="000D307F" w:rsidRDefault="00C15F0B" w:rsidP="00C15F0B">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C15F0B" w:rsidRPr="00981AC6" w:rsidTr="006969C9">
        <w:trPr>
          <w:trHeight w:val="107"/>
        </w:trPr>
        <w:tc>
          <w:tcPr>
            <w:tcW w:w="4447" w:type="dxa"/>
          </w:tcPr>
          <w:p w:rsidR="00C15F0B" w:rsidRPr="000D307F" w:rsidRDefault="00C15F0B" w:rsidP="006969C9">
            <w:pPr>
              <w:pStyle w:val="Default"/>
              <w:jc w:val="center"/>
              <w:rPr>
                <w:lang w:val="en-US"/>
              </w:rPr>
            </w:pPr>
            <w:r w:rsidRPr="000D307F">
              <w:rPr>
                <w:b/>
                <w:bCs/>
                <w:lang w:val="en-US"/>
              </w:rPr>
              <w:t>Detailed process of the lesson</w:t>
            </w:r>
          </w:p>
        </w:tc>
        <w:tc>
          <w:tcPr>
            <w:tcW w:w="4447" w:type="dxa"/>
          </w:tcPr>
          <w:p w:rsidR="00C15F0B" w:rsidRPr="000D307F" w:rsidRDefault="00C15F0B" w:rsidP="006969C9">
            <w:pPr>
              <w:pStyle w:val="Default"/>
              <w:jc w:val="both"/>
              <w:rPr>
                <w:lang w:val="en-US"/>
              </w:rPr>
            </w:pPr>
          </w:p>
        </w:tc>
      </w:tr>
      <w:tr w:rsidR="00C15F0B" w:rsidRPr="00981AC6" w:rsidTr="006969C9">
        <w:trPr>
          <w:trHeight w:val="107"/>
        </w:trPr>
        <w:tc>
          <w:tcPr>
            <w:tcW w:w="4447" w:type="dxa"/>
          </w:tcPr>
          <w:p w:rsidR="00C15F0B" w:rsidRPr="000D307F" w:rsidRDefault="00C15F0B" w:rsidP="006969C9">
            <w:pPr>
              <w:pStyle w:val="Default"/>
              <w:jc w:val="both"/>
              <w:rPr>
                <w:lang w:val="en-US"/>
              </w:rPr>
            </w:pPr>
          </w:p>
        </w:tc>
        <w:tc>
          <w:tcPr>
            <w:tcW w:w="4447" w:type="dxa"/>
          </w:tcPr>
          <w:p w:rsidR="00C15F0B" w:rsidRPr="000D307F" w:rsidRDefault="00C15F0B" w:rsidP="006969C9">
            <w:pPr>
              <w:pStyle w:val="Default"/>
              <w:jc w:val="both"/>
              <w:rPr>
                <w:lang w:val="en-US"/>
              </w:rPr>
            </w:pPr>
          </w:p>
        </w:tc>
      </w:tr>
    </w:tbl>
    <w:tbl>
      <w:tblPr>
        <w:tblStyle w:val="ab"/>
        <w:tblW w:w="0" w:type="auto"/>
        <w:tblLook w:val="04A0" w:firstRow="1" w:lastRow="0" w:firstColumn="1" w:lastColumn="0" w:noHBand="0" w:noVBand="1"/>
      </w:tblPr>
      <w:tblGrid>
        <w:gridCol w:w="2058"/>
        <w:gridCol w:w="4523"/>
        <w:gridCol w:w="3274"/>
      </w:tblGrid>
      <w:tr w:rsidR="00C15F0B" w:rsidRPr="000D307F" w:rsidTr="006969C9">
        <w:tc>
          <w:tcPr>
            <w:tcW w:w="2093" w:type="dxa"/>
            <w:vMerge w:val="restart"/>
          </w:tcPr>
          <w:p w:rsidR="00C15F0B" w:rsidRPr="000D307F" w:rsidRDefault="00C15F0B" w:rsidP="006969C9">
            <w:pPr>
              <w:pStyle w:val="Default"/>
              <w:jc w:val="both"/>
              <w:rPr>
                <w:lang w:val="uz-Cyrl-UZ"/>
              </w:rPr>
            </w:pPr>
            <w:r w:rsidRPr="000D307F">
              <w:rPr>
                <w:b/>
                <w:bCs/>
              </w:rPr>
              <w:t>Steps and Time</w:t>
            </w:r>
          </w:p>
        </w:tc>
        <w:tc>
          <w:tcPr>
            <w:tcW w:w="8186" w:type="dxa"/>
            <w:gridSpan w:val="2"/>
          </w:tcPr>
          <w:p w:rsidR="00C15F0B" w:rsidRPr="000D307F" w:rsidRDefault="00C15F0B" w:rsidP="006969C9">
            <w:pPr>
              <w:pStyle w:val="Default"/>
              <w:jc w:val="both"/>
              <w:rPr>
                <w:b/>
                <w:lang w:val="uz-Cyrl-UZ"/>
              </w:rPr>
            </w:pPr>
            <w:r w:rsidRPr="000D307F">
              <w:rPr>
                <w:b/>
              </w:rPr>
              <w:t>PROCEDURE</w:t>
            </w:r>
          </w:p>
        </w:tc>
      </w:tr>
      <w:tr w:rsidR="00C15F0B" w:rsidRPr="000D307F" w:rsidTr="006969C9">
        <w:tc>
          <w:tcPr>
            <w:tcW w:w="2093" w:type="dxa"/>
            <w:vMerge/>
          </w:tcPr>
          <w:p w:rsidR="00C15F0B" w:rsidRPr="000D307F" w:rsidRDefault="00C15F0B" w:rsidP="006969C9">
            <w:pPr>
              <w:pStyle w:val="Default"/>
              <w:jc w:val="both"/>
              <w:rPr>
                <w:lang w:val="uz-Cyrl-UZ"/>
              </w:rPr>
            </w:pPr>
          </w:p>
        </w:tc>
        <w:tc>
          <w:tcPr>
            <w:tcW w:w="4759" w:type="dxa"/>
          </w:tcPr>
          <w:p w:rsidR="00C15F0B" w:rsidRPr="000D307F" w:rsidRDefault="00C15F0B" w:rsidP="006969C9">
            <w:pPr>
              <w:pStyle w:val="Default"/>
              <w:jc w:val="both"/>
              <w:rPr>
                <w:lang w:val="uz-Cyrl-UZ"/>
              </w:rPr>
            </w:pPr>
            <w:r w:rsidRPr="000D307F">
              <w:rPr>
                <w:b/>
                <w:bCs/>
              </w:rPr>
              <w:t>Teacher activities</w:t>
            </w:r>
          </w:p>
        </w:tc>
        <w:tc>
          <w:tcPr>
            <w:tcW w:w="3427" w:type="dxa"/>
          </w:tcPr>
          <w:p w:rsidR="00C15F0B" w:rsidRPr="000D307F" w:rsidRDefault="00C15F0B" w:rsidP="006969C9">
            <w:pPr>
              <w:pStyle w:val="Default"/>
              <w:jc w:val="both"/>
              <w:rPr>
                <w:lang w:val="uz-Cyrl-UZ"/>
              </w:rPr>
            </w:pPr>
            <w:r w:rsidRPr="000D307F">
              <w:rPr>
                <w:b/>
                <w:bCs/>
              </w:rPr>
              <w:t>Student activities</w:t>
            </w:r>
          </w:p>
        </w:tc>
      </w:tr>
      <w:tr w:rsidR="00C15F0B" w:rsidRPr="00981AC6" w:rsidTr="006969C9">
        <w:tc>
          <w:tcPr>
            <w:tcW w:w="2093" w:type="dxa"/>
          </w:tcPr>
          <w:p w:rsidR="00C15F0B" w:rsidRPr="000D307F" w:rsidRDefault="00C15F0B" w:rsidP="006969C9">
            <w:pPr>
              <w:pStyle w:val="Default"/>
              <w:jc w:val="both"/>
            </w:pPr>
            <w:r w:rsidRPr="000D307F">
              <w:rPr>
                <w:b/>
                <w:bCs/>
              </w:rPr>
              <w:t xml:space="preserve">1-step </w:t>
            </w:r>
          </w:p>
          <w:p w:rsidR="00C15F0B" w:rsidRPr="000D307F" w:rsidRDefault="00C15F0B" w:rsidP="006969C9">
            <w:pPr>
              <w:pStyle w:val="Default"/>
              <w:jc w:val="both"/>
            </w:pPr>
            <w:r w:rsidRPr="000D307F">
              <w:rPr>
                <w:b/>
                <w:bCs/>
              </w:rPr>
              <w:t xml:space="preserve">Preparation </w:t>
            </w:r>
          </w:p>
        </w:tc>
        <w:tc>
          <w:tcPr>
            <w:tcW w:w="4759" w:type="dxa"/>
          </w:tcPr>
          <w:p w:rsidR="00C15F0B" w:rsidRPr="000D307F" w:rsidRDefault="00C15F0B" w:rsidP="006969C9">
            <w:pPr>
              <w:pStyle w:val="Default"/>
              <w:jc w:val="both"/>
              <w:rPr>
                <w:lang w:val="en-US"/>
              </w:rPr>
            </w:pPr>
            <w:r w:rsidRPr="000D307F">
              <w:rPr>
                <w:lang w:val="en-US"/>
              </w:rPr>
              <w:t xml:space="preserve">1.1. T prepares to the lesson </w:t>
            </w:r>
          </w:p>
          <w:p w:rsidR="00C15F0B" w:rsidRPr="000D307F" w:rsidRDefault="00C15F0B" w:rsidP="006969C9">
            <w:pPr>
              <w:pStyle w:val="Default"/>
              <w:jc w:val="both"/>
              <w:rPr>
                <w:lang w:val="en-US"/>
              </w:rPr>
            </w:pPr>
            <w:r w:rsidRPr="000D307F">
              <w:rPr>
                <w:lang w:val="en-US"/>
              </w:rPr>
              <w:t xml:space="preserve">1.2.T prepares handouts. </w:t>
            </w:r>
          </w:p>
          <w:p w:rsidR="00C15F0B" w:rsidRPr="000D307F" w:rsidRDefault="00C15F0B" w:rsidP="006969C9">
            <w:pPr>
              <w:pStyle w:val="Default"/>
              <w:jc w:val="both"/>
              <w:rPr>
                <w:lang w:val="en-US"/>
              </w:rPr>
            </w:pPr>
            <w:r w:rsidRPr="000D307F">
              <w:rPr>
                <w:lang w:val="en-US"/>
              </w:rPr>
              <w:t xml:space="preserve">1.3. T prepares a list of literature required for the course  </w:t>
            </w:r>
          </w:p>
        </w:tc>
        <w:tc>
          <w:tcPr>
            <w:tcW w:w="3427" w:type="dxa"/>
          </w:tcPr>
          <w:p w:rsidR="00C15F0B" w:rsidRPr="000D307F" w:rsidRDefault="00C15F0B" w:rsidP="006969C9">
            <w:pPr>
              <w:pStyle w:val="Default"/>
              <w:jc w:val="both"/>
              <w:rPr>
                <w:lang w:val="en-US"/>
              </w:rPr>
            </w:pPr>
            <w:r w:rsidRPr="000D307F">
              <w:rPr>
                <w:b/>
                <w:bCs/>
                <w:lang w:val="en-US"/>
              </w:rPr>
              <w:t xml:space="preserve"> </w:t>
            </w:r>
          </w:p>
        </w:tc>
      </w:tr>
      <w:tr w:rsidR="00C15F0B" w:rsidRPr="00981AC6" w:rsidTr="006969C9">
        <w:tc>
          <w:tcPr>
            <w:tcW w:w="2093" w:type="dxa"/>
          </w:tcPr>
          <w:p w:rsidR="00C15F0B" w:rsidRPr="000D307F" w:rsidRDefault="00C15F0B" w:rsidP="006969C9">
            <w:pPr>
              <w:pStyle w:val="Default"/>
              <w:jc w:val="both"/>
              <w:rPr>
                <w:lang w:val="en-US"/>
              </w:rPr>
            </w:pPr>
            <w:r w:rsidRPr="000D307F">
              <w:rPr>
                <w:b/>
                <w:bCs/>
                <w:lang w:val="en-US"/>
              </w:rPr>
              <w:t xml:space="preserve">2-step. </w:t>
            </w:r>
          </w:p>
          <w:p w:rsidR="00C15F0B" w:rsidRPr="000D307F" w:rsidRDefault="00C15F0B" w:rsidP="006969C9">
            <w:pPr>
              <w:pStyle w:val="Default"/>
              <w:jc w:val="both"/>
              <w:rPr>
                <w:lang w:val="en-US"/>
              </w:rPr>
            </w:pPr>
            <w:r w:rsidRPr="000D307F">
              <w:rPr>
                <w:b/>
                <w:bCs/>
                <w:lang w:val="en-US"/>
              </w:rPr>
              <w:t xml:space="preserve">Introduction: lead in activity </w:t>
            </w:r>
          </w:p>
          <w:p w:rsidR="00C15F0B" w:rsidRPr="000D307F" w:rsidRDefault="00C15F0B" w:rsidP="006969C9">
            <w:pPr>
              <w:pStyle w:val="Default"/>
              <w:jc w:val="both"/>
              <w:rPr>
                <w:lang w:val="en-US"/>
              </w:rPr>
            </w:pPr>
            <w:r w:rsidRPr="000D307F">
              <w:rPr>
                <w:b/>
                <w:bCs/>
                <w:lang w:val="en-US"/>
              </w:rPr>
              <w:t xml:space="preserve">(15 minutes) </w:t>
            </w:r>
          </w:p>
        </w:tc>
        <w:tc>
          <w:tcPr>
            <w:tcW w:w="4759" w:type="dxa"/>
          </w:tcPr>
          <w:p w:rsidR="00C15F0B" w:rsidRPr="000D307F" w:rsidRDefault="00C15F0B" w:rsidP="00C15F0B">
            <w:pPr>
              <w:spacing w:line="270" w:lineRule="atLeast"/>
              <w:contextualSpacing/>
              <w:jc w:val="both"/>
              <w:rPr>
                <w:sz w:val="24"/>
                <w:szCs w:val="24"/>
                <w:lang w:val="en-US"/>
              </w:rPr>
            </w:pPr>
            <w:r w:rsidRPr="000D307F">
              <w:rPr>
                <w:bCs/>
                <w:sz w:val="24"/>
                <w:szCs w:val="24"/>
                <w:lang w:val="en-US"/>
              </w:rPr>
              <w:t xml:space="preserve">I. </w:t>
            </w:r>
            <w:r w:rsidRPr="000D307F">
              <w:rPr>
                <w:sz w:val="24"/>
                <w:szCs w:val="24"/>
                <w:lang w:val="en-US"/>
              </w:rPr>
              <w:t>Have students choose a person to interview. Suggest that they choose someone who they can contact easily, such as a nearby family member or neighbor. Encourage ESL students to choose a subject from their native culture.</w:t>
            </w:r>
          </w:p>
          <w:p w:rsidR="00C15F0B" w:rsidRPr="000D307F" w:rsidRDefault="00C15F0B" w:rsidP="006969C9">
            <w:pPr>
              <w:contextualSpacing/>
              <w:rPr>
                <w:b/>
                <w:sz w:val="24"/>
                <w:szCs w:val="24"/>
                <w:lang w:val="en-US"/>
              </w:rPr>
            </w:pPr>
          </w:p>
          <w:p w:rsidR="00C15F0B" w:rsidRPr="000D307F" w:rsidRDefault="00C15F0B" w:rsidP="006969C9">
            <w:pPr>
              <w:pStyle w:val="Default"/>
              <w:jc w:val="both"/>
              <w:rPr>
                <w:lang w:val="en-US"/>
              </w:rPr>
            </w:pPr>
          </w:p>
        </w:tc>
        <w:tc>
          <w:tcPr>
            <w:tcW w:w="3427" w:type="dxa"/>
          </w:tcPr>
          <w:p w:rsidR="00C15F0B" w:rsidRPr="000D307F" w:rsidRDefault="00C15F0B" w:rsidP="006969C9">
            <w:pPr>
              <w:pStyle w:val="Default"/>
              <w:jc w:val="both"/>
              <w:rPr>
                <w:lang w:val="en-US"/>
              </w:rPr>
            </w:pPr>
            <w:r w:rsidRPr="000D307F">
              <w:rPr>
                <w:lang w:val="en-US"/>
              </w:rPr>
              <w:t xml:space="preserve">2.1. Ss share with ideas. </w:t>
            </w:r>
          </w:p>
          <w:p w:rsidR="00C15F0B" w:rsidRPr="000D307F" w:rsidRDefault="00C15F0B" w:rsidP="006969C9">
            <w:pPr>
              <w:pStyle w:val="Default"/>
              <w:jc w:val="both"/>
              <w:rPr>
                <w:lang w:val="en-US"/>
              </w:rPr>
            </w:pPr>
            <w:r w:rsidRPr="000D307F">
              <w:rPr>
                <w:lang w:val="en-US"/>
              </w:rPr>
              <w:t xml:space="preserve">2.2 Ss try to answer and share the ideas. </w:t>
            </w:r>
          </w:p>
          <w:p w:rsidR="00C15F0B" w:rsidRPr="000D307F" w:rsidRDefault="00C15F0B" w:rsidP="006969C9">
            <w:pPr>
              <w:pStyle w:val="Default"/>
              <w:jc w:val="both"/>
              <w:rPr>
                <w:lang w:val="en-US"/>
              </w:rPr>
            </w:pPr>
            <w:r w:rsidRPr="000D307F">
              <w:rPr>
                <w:lang w:val="en-US"/>
              </w:rPr>
              <w:t xml:space="preserve">2.3 Ss guess and </w:t>
            </w:r>
          </w:p>
          <w:p w:rsidR="00C15F0B" w:rsidRPr="000D307F" w:rsidRDefault="00C15F0B" w:rsidP="006969C9">
            <w:pPr>
              <w:pStyle w:val="Default"/>
              <w:jc w:val="both"/>
              <w:rPr>
                <w:lang w:val="en-US"/>
              </w:rPr>
            </w:pPr>
            <w:r w:rsidRPr="000D307F">
              <w:rPr>
                <w:lang w:val="en-US"/>
              </w:rPr>
              <w:t xml:space="preserve">arrange </w:t>
            </w:r>
          </w:p>
          <w:p w:rsidR="00C15F0B" w:rsidRPr="000D307F" w:rsidRDefault="00C15F0B" w:rsidP="006969C9">
            <w:pPr>
              <w:pStyle w:val="Default"/>
              <w:jc w:val="both"/>
              <w:rPr>
                <w:lang w:val="en-US"/>
              </w:rPr>
            </w:pPr>
            <w:r w:rsidRPr="000D307F">
              <w:rPr>
                <w:lang w:val="en-US"/>
              </w:rPr>
              <w:t xml:space="preserve">2.4 SS reflect </w:t>
            </w:r>
          </w:p>
          <w:p w:rsidR="00C15F0B" w:rsidRPr="000D307F" w:rsidRDefault="00C15F0B" w:rsidP="006969C9">
            <w:pPr>
              <w:pStyle w:val="Default"/>
              <w:jc w:val="both"/>
              <w:rPr>
                <w:lang w:val="en-US"/>
              </w:rPr>
            </w:pPr>
          </w:p>
        </w:tc>
      </w:tr>
      <w:tr w:rsidR="00C15F0B" w:rsidRPr="00981AC6" w:rsidTr="006969C9">
        <w:tc>
          <w:tcPr>
            <w:tcW w:w="2093" w:type="dxa"/>
          </w:tcPr>
          <w:p w:rsidR="00C15F0B" w:rsidRPr="000D307F" w:rsidRDefault="00C15F0B" w:rsidP="006969C9">
            <w:pPr>
              <w:pStyle w:val="Default"/>
              <w:jc w:val="both"/>
              <w:rPr>
                <w:b/>
                <w:lang w:val="en-US"/>
              </w:rPr>
            </w:pPr>
            <w:r w:rsidRPr="000D307F">
              <w:rPr>
                <w:b/>
                <w:lang w:val="en-US"/>
              </w:rPr>
              <w:t xml:space="preserve">3-step </w:t>
            </w:r>
          </w:p>
          <w:p w:rsidR="00C15F0B" w:rsidRPr="000D307F" w:rsidRDefault="00C15F0B" w:rsidP="006969C9">
            <w:pPr>
              <w:pStyle w:val="Default"/>
              <w:jc w:val="both"/>
              <w:rPr>
                <w:b/>
                <w:lang w:val="en-US"/>
              </w:rPr>
            </w:pPr>
            <w:r w:rsidRPr="000D307F">
              <w:rPr>
                <w:b/>
                <w:lang w:val="en-US"/>
              </w:rPr>
              <w:t xml:space="preserve">Main </w:t>
            </w:r>
          </w:p>
          <w:p w:rsidR="00C15F0B" w:rsidRPr="000D307F" w:rsidRDefault="00C15F0B" w:rsidP="006969C9">
            <w:pPr>
              <w:pStyle w:val="Default"/>
              <w:jc w:val="both"/>
              <w:rPr>
                <w:b/>
                <w:lang w:val="en-US"/>
              </w:rPr>
            </w:pPr>
            <w:r w:rsidRPr="000D307F">
              <w:rPr>
                <w:b/>
                <w:lang w:val="en-US"/>
              </w:rPr>
              <w:t xml:space="preserve">part: introducing course syllabus </w:t>
            </w:r>
          </w:p>
          <w:p w:rsidR="00C15F0B" w:rsidRPr="000D307F" w:rsidRDefault="00C15F0B" w:rsidP="006969C9">
            <w:pPr>
              <w:pStyle w:val="Default"/>
              <w:jc w:val="both"/>
              <w:rPr>
                <w:lang w:val="en-US"/>
              </w:rPr>
            </w:pPr>
            <w:r w:rsidRPr="000D307F">
              <w:rPr>
                <w:b/>
                <w:lang w:val="en-US"/>
              </w:rPr>
              <w:t>(50-minutes</w:t>
            </w:r>
            <w:r w:rsidRPr="000D307F">
              <w:rPr>
                <w:lang w:val="en-US"/>
              </w:rPr>
              <w:t xml:space="preserve">) </w:t>
            </w:r>
          </w:p>
        </w:tc>
        <w:tc>
          <w:tcPr>
            <w:tcW w:w="4759" w:type="dxa"/>
          </w:tcPr>
          <w:p w:rsidR="00C15F0B" w:rsidRPr="000D307F" w:rsidRDefault="00C15F0B" w:rsidP="00C15F0B">
            <w:pPr>
              <w:spacing w:line="270" w:lineRule="atLeast"/>
              <w:contextualSpacing/>
              <w:jc w:val="both"/>
              <w:rPr>
                <w:sz w:val="24"/>
                <w:szCs w:val="24"/>
                <w:lang w:val="en-US"/>
              </w:rPr>
            </w:pPr>
            <w:r w:rsidRPr="000D307F">
              <w:rPr>
                <w:rStyle w:val="af9"/>
                <w:sz w:val="24"/>
                <w:szCs w:val="24"/>
                <w:lang w:val="en-US"/>
              </w:rPr>
              <w:t>2</w:t>
            </w:r>
            <w:r w:rsidRPr="000D307F">
              <w:rPr>
                <w:sz w:val="24"/>
                <w:szCs w:val="24"/>
                <w:lang w:val="en-US"/>
              </w:rPr>
              <w:t xml:space="preserve"> As a class, discuss why the interviewer asked the questions in the sample.</w:t>
            </w:r>
          </w:p>
          <w:p w:rsidR="00C15F0B" w:rsidRPr="000D307F" w:rsidRDefault="00C15F0B" w:rsidP="00C15F0B">
            <w:pPr>
              <w:spacing w:line="270" w:lineRule="atLeast"/>
              <w:contextualSpacing/>
              <w:jc w:val="both"/>
              <w:rPr>
                <w:sz w:val="24"/>
                <w:szCs w:val="24"/>
                <w:lang w:val="en-US"/>
              </w:rPr>
            </w:pPr>
            <w:r w:rsidRPr="000D307F">
              <w:rPr>
                <w:sz w:val="24"/>
                <w:szCs w:val="24"/>
                <w:lang w:val="en-US"/>
              </w:rPr>
              <w:t>In pairs, have students write down a list of other questions that they wish the interviewer would have asked. Make sure to pair ESL students who have weaker English skills with students who have stronger English skills. Encourage the pairs to share their ideas with the class.</w:t>
            </w:r>
          </w:p>
          <w:p w:rsidR="00C15F0B" w:rsidRPr="000D307F" w:rsidRDefault="00C15F0B" w:rsidP="00C15F0B">
            <w:pPr>
              <w:spacing w:line="270" w:lineRule="atLeast"/>
              <w:contextualSpacing/>
              <w:jc w:val="both"/>
              <w:rPr>
                <w:sz w:val="24"/>
                <w:szCs w:val="24"/>
                <w:lang w:val="en-US"/>
              </w:rPr>
            </w:pPr>
            <w:r w:rsidRPr="000D307F">
              <w:rPr>
                <w:sz w:val="24"/>
                <w:szCs w:val="24"/>
                <w:lang w:val="en-US"/>
              </w:rPr>
              <w:t>Role play a model interview with students. Ask for a student to volunteer to be interviewed. As the interviewer, ask the student questions about one aspect of his or her life. Model strong interviewing skills, such as maintaining eye contact, speaking clearly, asking follow-up questions, and sticking to pertinent topics.</w:t>
            </w:r>
          </w:p>
          <w:p w:rsidR="00C15F0B" w:rsidRPr="000D307F" w:rsidRDefault="00C15F0B" w:rsidP="006969C9">
            <w:pPr>
              <w:shd w:val="clear" w:color="auto" w:fill="FFFFFF"/>
              <w:contextualSpacing/>
              <w:jc w:val="both"/>
              <w:rPr>
                <w:sz w:val="24"/>
                <w:szCs w:val="24"/>
                <w:lang w:val="en-US"/>
              </w:rPr>
            </w:pPr>
          </w:p>
        </w:tc>
        <w:tc>
          <w:tcPr>
            <w:tcW w:w="3427" w:type="dxa"/>
          </w:tcPr>
          <w:p w:rsidR="00C15F0B" w:rsidRPr="000D307F" w:rsidRDefault="00C15F0B" w:rsidP="006969C9">
            <w:pPr>
              <w:pStyle w:val="Default"/>
              <w:jc w:val="both"/>
              <w:rPr>
                <w:color w:val="auto"/>
                <w:lang w:val="en-US"/>
              </w:rPr>
            </w:pPr>
          </w:p>
          <w:p w:rsidR="00C15F0B" w:rsidRPr="000D307F" w:rsidRDefault="00C15F0B" w:rsidP="006969C9">
            <w:pPr>
              <w:pStyle w:val="Default"/>
              <w:jc w:val="both"/>
              <w:rPr>
                <w:lang w:val="en-US"/>
              </w:rPr>
            </w:pPr>
            <w:r w:rsidRPr="000D307F">
              <w:rPr>
                <w:lang w:val="en-US"/>
              </w:rPr>
              <w:t xml:space="preserve">3.1 Ss try to guess. </w:t>
            </w:r>
          </w:p>
          <w:p w:rsidR="00C15F0B" w:rsidRPr="000D307F" w:rsidRDefault="00C15F0B" w:rsidP="006969C9">
            <w:pPr>
              <w:pStyle w:val="Default"/>
              <w:jc w:val="both"/>
              <w:rPr>
                <w:lang w:val="en-US"/>
              </w:rPr>
            </w:pPr>
          </w:p>
          <w:p w:rsidR="00C15F0B" w:rsidRPr="000D307F" w:rsidRDefault="00C15F0B" w:rsidP="006969C9">
            <w:pPr>
              <w:pStyle w:val="Default"/>
              <w:jc w:val="both"/>
              <w:rPr>
                <w:lang w:val="en-US"/>
              </w:rPr>
            </w:pPr>
            <w:r w:rsidRPr="000D307F">
              <w:rPr>
                <w:lang w:val="en-US"/>
              </w:rPr>
              <w:t xml:space="preserve">whole class </w:t>
            </w:r>
          </w:p>
          <w:p w:rsidR="00C15F0B" w:rsidRPr="000D307F" w:rsidRDefault="00C15F0B" w:rsidP="006969C9">
            <w:pPr>
              <w:pStyle w:val="Default"/>
              <w:jc w:val="both"/>
              <w:rPr>
                <w:lang w:val="en-US"/>
              </w:rPr>
            </w:pPr>
            <w:r w:rsidRPr="000D307F">
              <w:rPr>
                <w:lang w:val="en-US"/>
              </w:rPr>
              <w:t xml:space="preserve">3.2 Ss read and take notes </w:t>
            </w:r>
          </w:p>
          <w:p w:rsidR="00C15F0B" w:rsidRPr="000D307F" w:rsidRDefault="00C15F0B" w:rsidP="006969C9">
            <w:pPr>
              <w:pStyle w:val="Default"/>
              <w:jc w:val="both"/>
              <w:rPr>
                <w:lang w:val="en-US"/>
              </w:rPr>
            </w:pPr>
          </w:p>
          <w:p w:rsidR="00C15F0B" w:rsidRPr="000D307F" w:rsidRDefault="00C15F0B" w:rsidP="006969C9">
            <w:pPr>
              <w:pStyle w:val="Default"/>
              <w:jc w:val="both"/>
              <w:rPr>
                <w:lang w:val="en-US"/>
              </w:rPr>
            </w:pPr>
            <w:r w:rsidRPr="000D307F">
              <w:rPr>
                <w:lang w:val="en-US"/>
              </w:rPr>
              <w:t xml:space="preserve">3.3 Ss take part in the discussion. </w:t>
            </w:r>
          </w:p>
          <w:p w:rsidR="00C15F0B" w:rsidRPr="000D307F" w:rsidRDefault="00C15F0B" w:rsidP="006969C9">
            <w:pPr>
              <w:pStyle w:val="Default"/>
              <w:jc w:val="both"/>
              <w:rPr>
                <w:lang w:val="en-US"/>
              </w:rPr>
            </w:pPr>
            <w:r w:rsidRPr="000D307F">
              <w:rPr>
                <w:lang w:val="en-US"/>
              </w:rPr>
              <w:t xml:space="preserve">3.4 Ss are divided, </w:t>
            </w:r>
          </w:p>
          <w:p w:rsidR="00C15F0B" w:rsidRPr="000D307F" w:rsidRDefault="00C15F0B" w:rsidP="006969C9">
            <w:pPr>
              <w:pStyle w:val="Default"/>
              <w:jc w:val="both"/>
              <w:rPr>
                <w:lang w:val="en-US"/>
              </w:rPr>
            </w:pPr>
            <w:r w:rsidRPr="000D307F">
              <w:rPr>
                <w:lang w:val="en-US"/>
              </w:rPr>
              <w:t xml:space="preserve">and do the group activity </w:t>
            </w:r>
          </w:p>
        </w:tc>
      </w:tr>
      <w:tr w:rsidR="00C15F0B" w:rsidRPr="000D307F" w:rsidTr="006969C9">
        <w:tc>
          <w:tcPr>
            <w:tcW w:w="2093" w:type="dxa"/>
          </w:tcPr>
          <w:p w:rsidR="00C15F0B" w:rsidRPr="000D307F" w:rsidRDefault="00C15F0B" w:rsidP="006969C9">
            <w:pPr>
              <w:pStyle w:val="Default"/>
              <w:jc w:val="both"/>
              <w:rPr>
                <w:b/>
                <w:lang w:val="en-US"/>
              </w:rPr>
            </w:pPr>
            <w:r w:rsidRPr="000D307F">
              <w:rPr>
                <w:b/>
                <w:lang w:val="en-US"/>
              </w:rPr>
              <w:t xml:space="preserve">4- step </w:t>
            </w:r>
          </w:p>
          <w:p w:rsidR="00C15F0B" w:rsidRPr="000D307F" w:rsidRDefault="00C15F0B" w:rsidP="006969C9">
            <w:pPr>
              <w:pStyle w:val="Default"/>
              <w:jc w:val="both"/>
              <w:rPr>
                <w:b/>
                <w:lang w:val="en-US"/>
              </w:rPr>
            </w:pPr>
            <w:r w:rsidRPr="000D307F">
              <w:rPr>
                <w:b/>
                <w:lang w:val="en-US"/>
              </w:rPr>
              <w:t xml:space="preserve">Closure: summarizing activity </w:t>
            </w:r>
          </w:p>
          <w:p w:rsidR="00C15F0B" w:rsidRPr="000D307F" w:rsidRDefault="00C15F0B" w:rsidP="006969C9">
            <w:pPr>
              <w:pStyle w:val="Default"/>
              <w:jc w:val="both"/>
              <w:rPr>
                <w:lang w:val="en-US"/>
              </w:rPr>
            </w:pPr>
            <w:r w:rsidRPr="000D307F">
              <w:rPr>
                <w:b/>
                <w:lang w:val="en-US"/>
              </w:rPr>
              <w:t>(15-minutes)</w:t>
            </w:r>
            <w:r w:rsidRPr="000D307F">
              <w:rPr>
                <w:lang w:val="en-US"/>
              </w:rPr>
              <w:t xml:space="preserve"> </w:t>
            </w:r>
          </w:p>
        </w:tc>
        <w:tc>
          <w:tcPr>
            <w:tcW w:w="4759" w:type="dxa"/>
          </w:tcPr>
          <w:p w:rsidR="00C15F0B" w:rsidRPr="000D307F" w:rsidRDefault="00C15F0B" w:rsidP="006969C9">
            <w:pPr>
              <w:pStyle w:val="Default"/>
              <w:jc w:val="both"/>
              <w:rPr>
                <w:color w:val="auto"/>
                <w:lang w:val="en-US"/>
              </w:rPr>
            </w:pPr>
          </w:p>
          <w:p w:rsidR="00C15F0B" w:rsidRPr="000D307F" w:rsidRDefault="00C15F0B" w:rsidP="006969C9">
            <w:pPr>
              <w:pStyle w:val="Default"/>
              <w:jc w:val="both"/>
            </w:pPr>
            <w:r w:rsidRPr="000D307F">
              <w:rPr>
                <w:lang w:val="en-US"/>
              </w:rPr>
              <w:t>T summarizes the lesson and gives home task.</w:t>
            </w:r>
          </w:p>
        </w:tc>
        <w:tc>
          <w:tcPr>
            <w:tcW w:w="3427" w:type="dxa"/>
          </w:tcPr>
          <w:p w:rsidR="00C15F0B" w:rsidRPr="000D307F" w:rsidRDefault="00C15F0B" w:rsidP="006969C9">
            <w:pPr>
              <w:pStyle w:val="Default"/>
              <w:jc w:val="both"/>
            </w:pPr>
            <w:r w:rsidRPr="000D307F">
              <w:t xml:space="preserve">4.1. Ss take notes </w:t>
            </w:r>
          </w:p>
        </w:tc>
      </w:tr>
    </w:tbl>
    <w:p w:rsidR="00C15F0B" w:rsidRPr="000D307F" w:rsidRDefault="00C15F0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77004F" w:rsidRPr="000D307F" w:rsidRDefault="0077004F" w:rsidP="0077004F">
      <w:pPr>
        <w:pStyle w:val="3"/>
        <w:spacing w:before="0" w:after="0" w:line="540" w:lineRule="atLeast"/>
        <w:ind w:firstLine="567"/>
        <w:contextualSpacing/>
        <w:jc w:val="both"/>
        <w:rPr>
          <w:rFonts w:ascii="Times New Roman" w:hAnsi="Times New Roman"/>
          <w:szCs w:val="24"/>
          <w:lang w:val="en-US"/>
        </w:rPr>
      </w:pPr>
      <w:r w:rsidRPr="000D307F">
        <w:rPr>
          <w:rFonts w:ascii="Times New Roman" w:hAnsi="Times New Roman"/>
          <w:szCs w:val="24"/>
        </w:rPr>
        <w:t></w:t>
      </w:r>
      <w:r w:rsidRPr="000D307F">
        <w:rPr>
          <w:rFonts w:ascii="Times New Roman" w:hAnsi="Times New Roman"/>
          <w:szCs w:val="24"/>
          <w:lang w:val="en-US"/>
        </w:rPr>
        <w:t>Conducting an Interview</w:t>
      </w:r>
    </w:p>
    <w:p w:rsidR="0077004F" w:rsidRPr="000D307F" w:rsidRDefault="0077004F" w:rsidP="0077004F">
      <w:pPr>
        <w:pStyle w:val="af5"/>
        <w:spacing w:before="0" w:beforeAutospacing="0" w:after="0" w:afterAutospacing="0"/>
        <w:ind w:firstLine="567"/>
        <w:contextualSpacing/>
        <w:jc w:val="both"/>
        <w:rPr>
          <w:lang w:val="en-US"/>
        </w:rPr>
      </w:pPr>
      <w:r w:rsidRPr="000D307F">
        <w:rPr>
          <w:lang w:val="en-US"/>
        </w:rPr>
        <w:t xml:space="preserve">ESL students have much to share with their classmates, including the experiences of friends and family members who belong to a different culture. If you have several ESL students of varying levels in your class, this lesson plan will give them the opportunity to share their culture with </w:t>
      </w:r>
      <w:r w:rsidRPr="000D307F">
        <w:rPr>
          <w:lang w:val="en-US"/>
        </w:rPr>
        <w:lastRenderedPageBreak/>
        <w:t>others, to gain respect for the subject of their interview, and most importantly, to work hard and succeed on a project by using the language skills that come most easily to them.</w:t>
      </w:r>
    </w:p>
    <w:p w:rsidR="0077004F" w:rsidRPr="000D307F" w:rsidRDefault="0077004F" w:rsidP="0077004F">
      <w:pPr>
        <w:pStyle w:val="3"/>
        <w:spacing w:before="0" w:after="0" w:line="540" w:lineRule="atLeast"/>
        <w:ind w:firstLine="567"/>
        <w:contextualSpacing/>
        <w:jc w:val="both"/>
        <w:rPr>
          <w:rFonts w:ascii="Times New Roman" w:hAnsi="Times New Roman"/>
          <w:szCs w:val="24"/>
          <w:lang w:val="en-US"/>
        </w:rPr>
      </w:pPr>
      <w:r w:rsidRPr="000D307F">
        <w:rPr>
          <w:rFonts w:ascii="Times New Roman" w:hAnsi="Times New Roman"/>
          <w:szCs w:val="24"/>
        </w:rPr>
        <w:t></w:t>
      </w:r>
      <w:r w:rsidRPr="000D307F">
        <w:rPr>
          <w:rFonts w:ascii="Times New Roman" w:hAnsi="Times New Roman"/>
          <w:szCs w:val="24"/>
          <w:lang w:val="en-US"/>
        </w:rPr>
        <w:t xml:space="preserve">  Materials Needed</w:t>
      </w:r>
    </w:p>
    <w:p w:rsidR="0077004F" w:rsidRPr="000D307F" w:rsidRDefault="0077004F" w:rsidP="0077004F">
      <w:pPr>
        <w:pStyle w:val="af5"/>
        <w:spacing w:before="0" w:beforeAutospacing="0" w:after="0" w:afterAutospacing="0"/>
        <w:ind w:firstLine="567"/>
        <w:contextualSpacing/>
        <w:jc w:val="both"/>
        <w:rPr>
          <w:lang w:val="en-US"/>
        </w:rPr>
      </w:pPr>
      <w:r w:rsidRPr="000D307F">
        <w:rPr>
          <w:lang w:val="en-US"/>
        </w:rPr>
        <w:t>Tape recorder or camcorder (optional)</w:t>
      </w:r>
    </w:p>
    <w:p w:rsidR="0077004F" w:rsidRPr="000D307F" w:rsidRDefault="0077004F" w:rsidP="0077004F">
      <w:pPr>
        <w:pStyle w:val="af5"/>
        <w:spacing w:before="0" w:beforeAutospacing="0" w:after="0" w:afterAutospacing="0"/>
        <w:ind w:firstLine="567"/>
        <w:contextualSpacing/>
        <w:jc w:val="both"/>
        <w:rPr>
          <w:lang w:val="en-US"/>
        </w:rPr>
      </w:pPr>
      <w:r w:rsidRPr="000D307F">
        <w:rPr>
          <w:lang w:val="en-US"/>
        </w:rPr>
        <w:t>Pencil</w:t>
      </w:r>
    </w:p>
    <w:p w:rsidR="0077004F" w:rsidRPr="000D307F" w:rsidRDefault="0077004F" w:rsidP="0077004F">
      <w:pPr>
        <w:pStyle w:val="af5"/>
        <w:spacing w:before="0" w:beforeAutospacing="0" w:after="0" w:afterAutospacing="0"/>
        <w:ind w:firstLine="567"/>
        <w:contextualSpacing/>
        <w:jc w:val="both"/>
        <w:rPr>
          <w:lang w:val="en-US"/>
        </w:rPr>
      </w:pPr>
      <w:r w:rsidRPr="000D307F">
        <w:rPr>
          <w:lang w:val="en-US"/>
        </w:rPr>
        <w:t>Paper</w:t>
      </w:r>
    </w:p>
    <w:p w:rsidR="0077004F" w:rsidRPr="000D307F" w:rsidRDefault="0077004F" w:rsidP="0077004F">
      <w:pPr>
        <w:pStyle w:val="af5"/>
        <w:spacing w:before="0" w:beforeAutospacing="0" w:after="0" w:afterAutospacing="0"/>
        <w:ind w:firstLine="567"/>
        <w:contextualSpacing/>
        <w:jc w:val="both"/>
        <w:rPr>
          <w:lang w:val="en-US"/>
        </w:rPr>
      </w:pPr>
      <w:r w:rsidRPr="000D307F">
        <w:rPr>
          <w:lang w:val="en-US"/>
        </w:rPr>
        <w:t>Sample Interview</w:t>
      </w:r>
    </w:p>
    <w:p w:rsidR="0077004F" w:rsidRPr="000D307F" w:rsidRDefault="0077004F" w:rsidP="0077004F">
      <w:pPr>
        <w:pStyle w:val="3"/>
        <w:spacing w:before="0" w:after="0" w:line="540" w:lineRule="atLeast"/>
        <w:ind w:firstLine="567"/>
        <w:contextualSpacing/>
        <w:jc w:val="both"/>
        <w:rPr>
          <w:rFonts w:ascii="Times New Roman" w:hAnsi="Times New Roman"/>
          <w:szCs w:val="24"/>
          <w:lang w:val="en-US"/>
        </w:rPr>
      </w:pPr>
      <w:r w:rsidRPr="000D307F">
        <w:rPr>
          <w:rFonts w:ascii="Times New Roman" w:hAnsi="Times New Roman"/>
          <w:szCs w:val="24"/>
        </w:rPr>
        <w:t></w:t>
      </w:r>
      <w:r w:rsidRPr="000D307F">
        <w:rPr>
          <w:rFonts w:ascii="Times New Roman" w:hAnsi="Times New Roman"/>
          <w:szCs w:val="24"/>
          <w:lang w:val="en-US"/>
        </w:rPr>
        <w:t xml:space="preserve">  Introduction to Interviews</w:t>
      </w:r>
    </w:p>
    <w:p w:rsidR="0077004F" w:rsidRPr="000D307F" w:rsidRDefault="0077004F" w:rsidP="00ED44BE">
      <w:pPr>
        <w:numPr>
          <w:ilvl w:val="0"/>
          <w:numId w:val="94"/>
        </w:numPr>
        <w:spacing w:after="0" w:line="270" w:lineRule="atLeast"/>
        <w:ind w:left="375"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 sample interview should be taken from an high-interest, age-appropriate magazine. Make enough copies of the interview for each student. Have fluent readers read the interview, and encourage ESL students to follow along in the text as they listen.</w:t>
      </w:r>
    </w:p>
    <w:p w:rsidR="0077004F" w:rsidRPr="000D307F" w:rsidRDefault="0077004F" w:rsidP="00ED44BE">
      <w:pPr>
        <w:numPr>
          <w:ilvl w:val="0"/>
          <w:numId w:val="94"/>
        </w:numPr>
        <w:spacing w:after="0" w:line="270" w:lineRule="atLeast"/>
        <w:ind w:left="375"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As a class, discuss why the interviewer asked the questions in the sample.</w:t>
      </w:r>
    </w:p>
    <w:p w:rsidR="0077004F" w:rsidRPr="000D307F" w:rsidRDefault="0077004F" w:rsidP="00ED44BE">
      <w:pPr>
        <w:numPr>
          <w:ilvl w:val="0"/>
          <w:numId w:val="94"/>
        </w:numPr>
        <w:spacing w:after="0" w:line="270" w:lineRule="atLeast"/>
        <w:ind w:left="375"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In pairs, have students write down a list of other questions that they wish the interviewer would have asked. Make sure to pair ESL students who have weaker English skills with students who have stronger English skills. Encourage the pairs to share their ideas with the class.</w:t>
      </w:r>
    </w:p>
    <w:p w:rsidR="0077004F" w:rsidRPr="000D307F" w:rsidRDefault="0077004F" w:rsidP="00ED44BE">
      <w:pPr>
        <w:numPr>
          <w:ilvl w:val="0"/>
          <w:numId w:val="94"/>
        </w:numPr>
        <w:spacing w:after="0" w:line="270" w:lineRule="atLeast"/>
        <w:ind w:left="375"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Role play a model interview with students. Ask for a student to volunteer to be interviewed. As the interviewer, ask the student questions about one aspect of his or her life. Model strong interviewing skills, such as maintaining eye contact, speaking clearly, asking follow-up questions, and sticking to pertinent topics.</w:t>
      </w:r>
    </w:p>
    <w:p w:rsidR="0077004F" w:rsidRPr="000D307F" w:rsidRDefault="0077004F" w:rsidP="0077004F">
      <w:pPr>
        <w:pStyle w:val="3"/>
        <w:spacing w:before="0" w:after="0" w:line="540" w:lineRule="atLeast"/>
        <w:ind w:firstLine="567"/>
        <w:contextualSpacing/>
        <w:jc w:val="both"/>
        <w:rPr>
          <w:rFonts w:ascii="Times New Roman" w:hAnsi="Times New Roman"/>
          <w:szCs w:val="24"/>
        </w:rPr>
      </w:pPr>
      <w:r w:rsidRPr="000D307F">
        <w:rPr>
          <w:rFonts w:ascii="Times New Roman" w:hAnsi="Times New Roman"/>
          <w:szCs w:val="24"/>
        </w:rPr>
        <w:t>  Conducting an Interview</w:t>
      </w:r>
    </w:p>
    <w:p w:rsidR="0077004F" w:rsidRPr="000D307F" w:rsidRDefault="0077004F" w:rsidP="00ED44BE">
      <w:pPr>
        <w:numPr>
          <w:ilvl w:val="0"/>
          <w:numId w:val="95"/>
        </w:numPr>
        <w:spacing w:after="0" w:line="270" w:lineRule="atLeast"/>
        <w:ind w:left="375"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Have students choose a person to interview. Suggest that they choose someone who they can contact easily, such as a nearby family member or neighbor. Encourage ESL students to choose a subject from their native culture.</w:t>
      </w:r>
    </w:p>
    <w:p w:rsidR="0077004F" w:rsidRPr="000D307F" w:rsidRDefault="0077004F" w:rsidP="00ED44BE">
      <w:pPr>
        <w:numPr>
          <w:ilvl w:val="0"/>
          <w:numId w:val="95"/>
        </w:numPr>
        <w:spacing w:after="0" w:line="270" w:lineRule="atLeast"/>
        <w:ind w:left="375"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Ask students to make a list of questions they would like to ask the subject of the interview. Caution them to limit the list to fewer than 10 questions, and encourage them to make the questions as specific as possible.</w:t>
      </w:r>
    </w:p>
    <w:p w:rsidR="0077004F" w:rsidRPr="000D307F" w:rsidRDefault="0077004F" w:rsidP="00ED44BE">
      <w:pPr>
        <w:numPr>
          <w:ilvl w:val="0"/>
          <w:numId w:val="95"/>
        </w:numPr>
        <w:spacing w:after="0" w:line="270" w:lineRule="atLeast"/>
        <w:ind w:left="375"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If possible, provide ESL students with a blank tape and a recording device. Ensure that those students are familiar with the technology and can use the device appropriately.</w:t>
      </w:r>
    </w:p>
    <w:p w:rsidR="0077004F" w:rsidRPr="000D307F" w:rsidRDefault="0077004F" w:rsidP="00ED44BE">
      <w:pPr>
        <w:numPr>
          <w:ilvl w:val="0"/>
          <w:numId w:val="95"/>
        </w:numPr>
        <w:spacing w:after="0" w:line="270" w:lineRule="atLeast"/>
        <w:ind w:left="375"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Instruct students to interview the subject. They should tape the interview or write down the responses the subject gives. ESL students can conduct the interview in their native language.</w:t>
      </w:r>
    </w:p>
    <w:p w:rsidR="0077004F" w:rsidRPr="000D307F" w:rsidRDefault="0077004F" w:rsidP="00ED44BE">
      <w:pPr>
        <w:numPr>
          <w:ilvl w:val="0"/>
          <w:numId w:val="95"/>
        </w:numPr>
        <w:spacing w:after="0" w:line="270" w:lineRule="atLeast"/>
        <w:ind w:left="375"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Instruct students to circle or rewrite the part of the interview that they found most interesting. ESL students should write down the section of the interview, translated into English.</w:t>
      </w:r>
    </w:p>
    <w:p w:rsidR="0077004F" w:rsidRPr="000D307F" w:rsidRDefault="0077004F" w:rsidP="00ED44BE">
      <w:pPr>
        <w:numPr>
          <w:ilvl w:val="0"/>
          <w:numId w:val="95"/>
        </w:numPr>
        <w:spacing w:after="0" w:line="270" w:lineRule="atLeast"/>
        <w:ind w:left="375"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Encourage students to share the written section of the interview with the class. Students who are more secure with spoken English can present their findings verbally. Other ESL students may wish for the teacher to read their findings aloud. Students who do not have a strong grasp of the English language can ask a friend or community member who is familiar with the language to help them translate. The translation can then be read to the rest of the class.</w:t>
      </w:r>
    </w:p>
    <w:p w:rsidR="00052ECB" w:rsidRPr="000D307F" w:rsidRDefault="00052ECB" w:rsidP="0077004F">
      <w:pPr>
        <w:spacing w:after="0" w:line="240" w:lineRule="auto"/>
        <w:ind w:firstLine="567"/>
        <w:contextualSpacing/>
        <w:jc w:val="both"/>
        <w:rPr>
          <w:rFonts w:ascii="Times New Roman" w:eastAsia="Times New Roman" w:hAnsi="Times New Roman" w:cs="Times New Roman"/>
          <w:b/>
          <w:smallCaps/>
          <w:sz w:val="24"/>
          <w:szCs w:val="24"/>
          <w:lang w:val="en-US" w:eastAsia="ru-RU"/>
        </w:rPr>
      </w:pPr>
    </w:p>
    <w:p w:rsidR="00FC68D8"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58</w:t>
      </w:r>
      <w:r w:rsidR="00FC68D8" w:rsidRPr="000D307F">
        <w:rPr>
          <w:rFonts w:ascii="Times New Roman" w:eastAsia="Times New Roman" w:hAnsi="Times New Roman" w:cs="Times New Roman"/>
          <w:b/>
          <w:smallCaps/>
          <w:sz w:val="24"/>
          <w:szCs w:val="24"/>
          <w:lang w:val="en-US" w:eastAsia="ru-RU"/>
        </w:rPr>
        <w:t xml:space="preserve">. Sharing opinion officialy in formal way. </w:t>
      </w:r>
    </w:p>
    <w:tbl>
      <w:tblPr>
        <w:tblStyle w:val="ab"/>
        <w:tblW w:w="0" w:type="auto"/>
        <w:tblLook w:val="04A0" w:firstRow="1" w:lastRow="0" w:firstColumn="1" w:lastColumn="0" w:noHBand="0" w:noVBand="1"/>
      </w:tblPr>
      <w:tblGrid>
        <w:gridCol w:w="4922"/>
        <w:gridCol w:w="4933"/>
      </w:tblGrid>
      <w:tr w:rsidR="00C15F0B" w:rsidRPr="00981AC6" w:rsidTr="006969C9">
        <w:tc>
          <w:tcPr>
            <w:tcW w:w="5139" w:type="dxa"/>
          </w:tcPr>
          <w:p w:rsidR="00C15F0B" w:rsidRPr="000D307F" w:rsidRDefault="00C15F0B" w:rsidP="006969C9">
            <w:pPr>
              <w:pStyle w:val="Default"/>
              <w:jc w:val="both"/>
            </w:pPr>
            <w:r w:rsidRPr="000D307F">
              <w:rPr>
                <w:b/>
                <w:bCs/>
              </w:rPr>
              <w:t xml:space="preserve">Topic </w:t>
            </w:r>
          </w:p>
        </w:tc>
        <w:tc>
          <w:tcPr>
            <w:tcW w:w="5140" w:type="dxa"/>
          </w:tcPr>
          <w:p w:rsidR="00C15F0B" w:rsidRPr="000D307F" w:rsidRDefault="00C15F0B" w:rsidP="006969C9">
            <w:pPr>
              <w:contextualSpacing/>
              <w:jc w:val="center"/>
              <w:rPr>
                <w:b/>
                <w:smallCaps/>
                <w:sz w:val="24"/>
                <w:szCs w:val="24"/>
                <w:lang w:val="en-US"/>
              </w:rPr>
            </w:pPr>
            <w:r w:rsidRPr="000D307F">
              <w:rPr>
                <w:b/>
                <w:smallCaps/>
                <w:sz w:val="24"/>
                <w:szCs w:val="24"/>
                <w:lang w:val="en-US"/>
              </w:rPr>
              <w:t>Sharing opinion officialy in formal way</w:t>
            </w:r>
          </w:p>
        </w:tc>
      </w:tr>
      <w:tr w:rsidR="00C15F0B" w:rsidRPr="000D307F" w:rsidTr="006969C9">
        <w:tc>
          <w:tcPr>
            <w:tcW w:w="5139" w:type="dxa"/>
          </w:tcPr>
          <w:p w:rsidR="00C15F0B" w:rsidRPr="000D307F" w:rsidRDefault="00C15F0B"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C15F0B" w:rsidRPr="000D307F" w:rsidRDefault="00C15F0B" w:rsidP="006969C9">
            <w:pPr>
              <w:pStyle w:val="Default"/>
              <w:jc w:val="both"/>
            </w:pPr>
            <w:r w:rsidRPr="000D307F">
              <w:rPr>
                <w:b/>
                <w:bCs/>
              </w:rPr>
              <w:t>Number of participants: 1</w:t>
            </w:r>
            <w:r w:rsidRPr="000D307F">
              <w:rPr>
                <w:b/>
                <w:bCs/>
                <w:lang w:val="en-US"/>
              </w:rPr>
              <w:t>5</w:t>
            </w:r>
            <w:r w:rsidRPr="000D307F">
              <w:rPr>
                <w:b/>
                <w:bCs/>
              </w:rPr>
              <w:t xml:space="preserve"> </w:t>
            </w:r>
          </w:p>
        </w:tc>
      </w:tr>
      <w:tr w:rsidR="00C15F0B" w:rsidRPr="000D307F" w:rsidTr="006969C9">
        <w:tc>
          <w:tcPr>
            <w:tcW w:w="5139" w:type="dxa"/>
          </w:tcPr>
          <w:p w:rsidR="00C15F0B" w:rsidRPr="000D307F" w:rsidRDefault="00C15F0B" w:rsidP="006969C9">
            <w:pPr>
              <w:pStyle w:val="Default"/>
              <w:jc w:val="both"/>
            </w:pPr>
            <w:r w:rsidRPr="000D307F">
              <w:rPr>
                <w:b/>
                <w:bCs/>
                <w:i/>
                <w:iCs/>
              </w:rPr>
              <w:t xml:space="preserve">Lesson type </w:t>
            </w:r>
          </w:p>
        </w:tc>
        <w:tc>
          <w:tcPr>
            <w:tcW w:w="5140" w:type="dxa"/>
          </w:tcPr>
          <w:p w:rsidR="00C15F0B" w:rsidRPr="000D307F" w:rsidRDefault="00C15F0B" w:rsidP="006969C9">
            <w:pPr>
              <w:pStyle w:val="Default"/>
              <w:jc w:val="both"/>
            </w:pPr>
            <w:r w:rsidRPr="000D307F">
              <w:t xml:space="preserve">Practical </w:t>
            </w:r>
          </w:p>
        </w:tc>
      </w:tr>
      <w:tr w:rsidR="00C15F0B" w:rsidRPr="000D307F" w:rsidTr="006969C9">
        <w:tc>
          <w:tcPr>
            <w:tcW w:w="5139" w:type="dxa"/>
          </w:tcPr>
          <w:p w:rsidR="00C15F0B" w:rsidRPr="000D307F" w:rsidRDefault="00C15F0B" w:rsidP="006969C9">
            <w:pPr>
              <w:pStyle w:val="Default"/>
              <w:jc w:val="both"/>
            </w:pPr>
            <w:r w:rsidRPr="000D307F">
              <w:rPr>
                <w:b/>
                <w:bCs/>
                <w:i/>
                <w:iCs/>
              </w:rPr>
              <w:t xml:space="preserve">Outline of the lesson </w:t>
            </w:r>
          </w:p>
        </w:tc>
        <w:tc>
          <w:tcPr>
            <w:tcW w:w="5140" w:type="dxa"/>
          </w:tcPr>
          <w:p w:rsidR="00C15F0B" w:rsidRPr="000D307F" w:rsidRDefault="00C15F0B" w:rsidP="006969C9">
            <w:pPr>
              <w:pStyle w:val="Default"/>
              <w:jc w:val="both"/>
              <w:rPr>
                <w:lang w:val="en-US"/>
              </w:rPr>
            </w:pPr>
            <w:r w:rsidRPr="000D307F">
              <w:rPr>
                <w:lang w:val="en-US"/>
              </w:rPr>
              <w:t xml:space="preserve">1. Led in activity </w:t>
            </w:r>
          </w:p>
          <w:p w:rsidR="00C15F0B" w:rsidRPr="000D307F" w:rsidRDefault="00C15F0B" w:rsidP="006969C9">
            <w:pPr>
              <w:pStyle w:val="Default"/>
              <w:jc w:val="both"/>
              <w:rPr>
                <w:lang w:val="en-US"/>
              </w:rPr>
            </w:pPr>
            <w:r w:rsidRPr="000D307F">
              <w:rPr>
                <w:lang w:val="en-US"/>
              </w:rPr>
              <w:t xml:space="preserve">2. Brainstorming </w:t>
            </w:r>
          </w:p>
          <w:p w:rsidR="00C15F0B" w:rsidRPr="000D307F" w:rsidRDefault="00C15F0B" w:rsidP="006969C9">
            <w:pPr>
              <w:pStyle w:val="Default"/>
              <w:jc w:val="both"/>
            </w:pPr>
            <w:r w:rsidRPr="000D307F">
              <w:rPr>
                <w:lang w:val="en-US"/>
              </w:rPr>
              <w:t xml:space="preserve">3. Exploring ideas about </w:t>
            </w:r>
            <w:r w:rsidRPr="000D307F">
              <w:rPr>
                <w:smallCaps/>
                <w:lang w:val="en-US" w:eastAsia="ru-RU"/>
              </w:rPr>
              <w:t>sharing opinions</w:t>
            </w:r>
          </w:p>
          <w:p w:rsidR="00C15F0B" w:rsidRPr="000D307F" w:rsidRDefault="00C15F0B" w:rsidP="006969C9">
            <w:pPr>
              <w:pStyle w:val="Default"/>
              <w:jc w:val="both"/>
            </w:pPr>
            <w:r w:rsidRPr="000D307F">
              <w:lastRenderedPageBreak/>
              <w:t xml:space="preserve">4. Mini lectures </w:t>
            </w:r>
          </w:p>
          <w:p w:rsidR="00C15F0B" w:rsidRPr="000D307F" w:rsidRDefault="00C15F0B" w:rsidP="006969C9">
            <w:pPr>
              <w:pStyle w:val="Default"/>
              <w:jc w:val="both"/>
            </w:pPr>
            <w:r w:rsidRPr="000D307F">
              <w:t xml:space="preserve">5. Summarizing </w:t>
            </w:r>
          </w:p>
        </w:tc>
      </w:tr>
      <w:tr w:rsidR="00C15F0B" w:rsidRPr="00981AC6" w:rsidTr="006969C9">
        <w:tc>
          <w:tcPr>
            <w:tcW w:w="10279" w:type="dxa"/>
            <w:gridSpan w:val="2"/>
          </w:tcPr>
          <w:p w:rsidR="00C15F0B" w:rsidRPr="000D307F" w:rsidRDefault="00C15F0B" w:rsidP="006969C9">
            <w:pPr>
              <w:pStyle w:val="Default"/>
              <w:jc w:val="both"/>
              <w:rPr>
                <w:lang w:val="en-US"/>
              </w:rPr>
            </w:pPr>
            <w:r w:rsidRPr="000D307F">
              <w:rPr>
                <w:b/>
                <w:lang w:val="en-US"/>
              </w:rPr>
              <w:lastRenderedPageBreak/>
              <w:t>Aim of the lesson</w:t>
            </w:r>
            <w:r w:rsidRPr="000D307F">
              <w:rPr>
                <w:b/>
                <w:bCs/>
                <w:i/>
                <w:iCs/>
                <w:lang w:val="en-US"/>
              </w:rPr>
              <w:t xml:space="preserve">: </w:t>
            </w:r>
            <w:r w:rsidRPr="000D307F">
              <w:rPr>
                <w:lang w:val="en-US"/>
              </w:rPr>
              <w:t>to introduce the new theme; to imrove students’ language skills</w:t>
            </w:r>
          </w:p>
          <w:p w:rsidR="00C15F0B" w:rsidRPr="000D307F" w:rsidRDefault="00C15F0B" w:rsidP="006969C9">
            <w:pPr>
              <w:pStyle w:val="Default"/>
              <w:jc w:val="both"/>
              <w:rPr>
                <w:lang w:val="en-US"/>
              </w:rPr>
            </w:pPr>
          </w:p>
        </w:tc>
      </w:tr>
      <w:tr w:rsidR="00C15F0B" w:rsidRPr="00981AC6" w:rsidTr="006969C9">
        <w:tc>
          <w:tcPr>
            <w:tcW w:w="5139" w:type="dxa"/>
          </w:tcPr>
          <w:p w:rsidR="00C15F0B" w:rsidRPr="000D307F" w:rsidRDefault="00C15F0B" w:rsidP="006969C9">
            <w:pPr>
              <w:pStyle w:val="Default"/>
              <w:jc w:val="both"/>
              <w:rPr>
                <w:lang w:val="en-US"/>
              </w:rPr>
            </w:pPr>
            <w:r w:rsidRPr="000D307F">
              <w:rPr>
                <w:b/>
                <w:bCs/>
                <w:i/>
                <w:iCs/>
                <w:lang w:val="en-US"/>
              </w:rPr>
              <w:t>Objectives</w:t>
            </w:r>
            <w:r w:rsidRPr="000D307F">
              <w:rPr>
                <w:b/>
                <w:bCs/>
                <w:lang w:val="en-US"/>
              </w:rPr>
              <w:t xml:space="preserve">: </w:t>
            </w:r>
          </w:p>
          <w:p w:rsidR="00C15F0B" w:rsidRPr="000D307F" w:rsidRDefault="00C15F0B" w:rsidP="006969C9">
            <w:pPr>
              <w:pStyle w:val="Default"/>
              <w:jc w:val="both"/>
              <w:rPr>
                <w:lang w:val="en-US"/>
              </w:rPr>
            </w:pPr>
            <w:r w:rsidRPr="000D307F">
              <w:rPr>
                <w:b/>
                <w:bCs/>
                <w:i/>
                <w:iCs/>
                <w:lang w:val="en-US"/>
              </w:rPr>
              <w:t xml:space="preserve">Participants will </w:t>
            </w:r>
          </w:p>
          <w:p w:rsidR="00C15F0B" w:rsidRPr="000D307F" w:rsidRDefault="00C15F0B" w:rsidP="006969C9">
            <w:pPr>
              <w:contextualSpacing/>
              <w:rPr>
                <w:i/>
                <w:sz w:val="24"/>
                <w:szCs w:val="24"/>
                <w:lang w:val="en-US"/>
              </w:rPr>
            </w:pPr>
            <w:r w:rsidRPr="000D307F">
              <w:rPr>
                <w:i/>
                <w:sz w:val="24"/>
                <w:szCs w:val="24"/>
              </w:rPr>
              <w:t></w:t>
            </w:r>
            <w:r w:rsidRPr="000D307F">
              <w:rPr>
                <w:i/>
                <w:sz w:val="24"/>
                <w:szCs w:val="24"/>
                <w:lang w:val="en-US"/>
              </w:rPr>
              <w:t xml:space="preserve">   to train students’ vocabulary for </w:t>
            </w:r>
            <w:r w:rsidRPr="000D307F">
              <w:rPr>
                <w:i/>
                <w:iCs/>
                <w:sz w:val="24"/>
                <w:szCs w:val="24"/>
                <w:lang w:val="en-US"/>
              </w:rPr>
              <w:t>sharing opinions in informal way</w:t>
            </w:r>
            <w:r w:rsidRPr="000D307F">
              <w:rPr>
                <w:i/>
                <w:sz w:val="24"/>
                <w:szCs w:val="24"/>
                <w:lang w:val="en-US"/>
              </w:rPr>
              <w:t xml:space="preserve"> ;</w:t>
            </w:r>
          </w:p>
          <w:p w:rsidR="00C15F0B" w:rsidRPr="000D307F" w:rsidRDefault="00C15F0B" w:rsidP="006969C9">
            <w:pPr>
              <w:contextualSpacing/>
              <w:rPr>
                <w:i/>
                <w:sz w:val="24"/>
                <w:szCs w:val="24"/>
                <w:lang w:val="en-US"/>
              </w:rPr>
            </w:pPr>
            <w:r w:rsidRPr="000D307F">
              <w:rPr>
                <w:i/>
                <w:sz w:val="24"/>
                <w:szCs w:val="24"/>
                <w:lang w:val="en-US"/>
              </w:rPr>
              <w:t>•  to improve students’ reading and listening skills;</w:t>
            </w:r>
          </w:p>
          <w:p w:rsidR="00C15F0B" w:rsidRPr="000D307F" w:rsidRDefault="00C15F0B" w:rsidP="006969C9">
            <w:pPr>
              <w:contextualSpacing/>
              <w:rPr>
                <w:i/>
                <w:sz w:val="24"/>
                <w:szCs w:val="24"/>
                <w:lang w:val="en-US"/>
              </w:rPr>
            </w:pPr>
            <w:r w:rsidRPr="000D307F">
              <w:rPr>
                <w:i/>
                <w:sz w:val="24"/>
                <w:szCs w:val="24"/>
                <w:lang w:val="en-US"/>
              </w:rPr>
              <w:t>- to train students’ writing skills.</w:t>
            </w:r>
          </w:p>
          <w:p w:rsidR="00C15F0B" w:rsidRPr="000D307F" w:rsidRDefault="00C15F0B"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C15F0B" w:rsidRPr="000D307F" w:rsidRDefault="00C15F0B" w:rsidP="006969C9">
            <w:pPr>
              <w:pStyle w:val="Default"/>
              <w:jc w:val="both"/>
              <w:rPr>
                <w:lang w:val="en-US"/>
              </w:rPr>
            </w:pPr>
            <w:r w:rsidRPr="000D307F">
              <w:rPr>
                <w:b/>
                <w:bCs/>
                <w:i/>
                <w:iCs/>
                <w:lang w:val="en-US"/>
              </w:rPr>
              <w:t xml:space="preserve">Outcomes: </w:t>
            </w:r>
          </w:p>
          <w:p w:rsidR="00C15F0B" w:rsidRPr="000D307F" w:rsidRDefault="00C15F0B" w:rsidP="006969C9">
            <w:pPr>
              <w:pStyle w:val="Default"/>
              <w:jc w:val="both"/>
              <w:rPr>
                <w:lang w:val="en-US"/>
              </w:rPr>
            </w:pPr>
            <w:r w:rsidRPr="000D307F">
              <w:rPr>
                <w:b/>
                <w:bCs/>
                <w:i/>
                <w:iCs/>
                <w:lang w:val="en-US"/>
              </w:rPr>
              <w:t xml:space="preserve">By the end of the course Participants will </w:t>
            </w:r>
          </w:p>
          <w:p w:rsidR="00C15F0B" w:rsidRPr="000D307F" w:rsidRDefault="00C15F0B" w:rsidP="006969C9">
            <w:pPr>
              <w:pStyle w:val="Default"/>
              <w:jc w:val="both"/>
            </w:pPr>
            <w:r w:rsidRPr="000D307F">
              <w:t></w:t>
            </w:r>
            <w:r w:rsidRPr="000D307F">
              <w:rPr>
                <w:lang w:val="en-US"/>
              </w:rPr>
              <w:t xml:space="preserve"> </w:t>
            </w:r>
            <w:r w:rsidRPr="000D307F">
              <w:rPr>
                <w:i/>
                <w:iCs/>
                <w:lang w:val="en-US"/>
              </w:rPr>
              <w:t>Aware of sharing opinions in informal way</w:t>
            </w:r>
          </w:p>
          <w:p w:rsidR="00C15F0B" w:rsidRPr="000D307F" w:rsidRDefault="00C15F0B" w:rsidP="006969C9">
            <w:pPr>
              <w:pStyle w:val="Default"/>
              <w:jc w:val="both"/>
            </w:pPr>
          </w:p>
          <w:p w:rsidR="00C15F0B" w:rsidRPr="000D307F" w:rsidRDefault="00C15F0B"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C15F0B" w:rsidRPr="000D307F" w:rsidRDefault="00C15F0B" w:rsidP="006969C9">
            <w:pPr>
              <w:pStyle w:val="Default"/>
              <w:jc w:val="both"/>
              <w:rPr>
                <w:lang w:val="en-US"/>
              </w:rPr>
            </w:pPr>
          </w:p>
        </w:tc>
      </w:tr>
      <w:tr w:rsidR="00C15F0B" w:rsidRPr="00981AC6" w:rsidTr="006969C9">
        <w:tc>
          <w:tcPr>
            <w:tcW w:w="5139" w:type="dxa"/>
          </w:tcPr>
          <w:p w:rsidR="00C15F0B" w:rsidRPr="000D307F" w:rsidRDefault="00C15F0B" w:rsidP="006969C9">
            <w:pPr>
              <w:pStyle w:val="Default"/>
              <w:jc w:val="both"/>
              <w:rPr>
                <w:b/>
                <w:i/>
              </w:rPr>
            </w:pPr>
            <w:r w:rsidRPr="000D307F">
              <w:rPr>
                <w:b/>
                <w:i/>
              </w:rPr>
              <w:t xml:space="preserve">Teaching model </w:t>
            </w:r>
          </w:p>
        </w:tc>
        <w:tc>
          <w:tcPr>
            <w:tcW w:w="5140" w:type="dxa"/>
          </w:tcPr>
          <w:p w:rsidR="00C15F0B" w:rsidRPr="000D307F" w:rsidRDefault="00C15F0B" w:rsidP="006969C9">
            <w:pPr>
              <w:pStyle w:val="Default"/>
              <w:jc w:val="both"/>
              <w:rPr>
                <w:lang w:val="en-US"/>
              </w:rPr>
            </w:pPr>
            <w:r w:rsidRPr="000D307F">
              <w:rPr>
                <w:lang w:val="en-US"/>
              </w:rPr>
              <w:t xml:space="preserve">concept attainment; cooperative learning; direct instruction; presentation; </w:t>
            </w:r>
          </w:p>
        </w:tc>
      </w:tr>
      <w:tr w:rsidR="00C15F0B" w:rsidRPr="00981AC6" w:rsidTr="006969C9">
        <w:tc>
          <w:tcPr>
            <w:tcW w:w="5139" w:type="dxa"/>
          </w:tcPr>
          <w:p w:rsidR="00C15F0B" w:rsidRPr="000D307F" w:rsidRDefault="00C15F0B" w:rsidP="006969C9">
            <w:pPr>
              <w:pStyle w:val="Default"/>
              <w:jc w:val="both"/>
              <w:rPr>
                <w:b/>
                <w:i/>
              </w:rPr>
            </w:pPr>
            <w:r w:rsidRPr="000D307F">
              <w:rPr>
                <w:b/>
                <w:i/>
              </w:rPr>
              <w:t xml:space="preserve">Interaction pattern </w:t>
            </w:r>
          </w:p>
        </w:tc>
        <w:tc>
          <w:tcPr>
            <w:tcW w:w="5140" w:type="dxa"/>
          </w:tcPr>
          <w:p w:rsidR="00C15F0B" w:rsidRPr="000D307F" w:rsidRDefault="00C15F0B" w:rsidP="006969C9">
            <w:pPr>
              <w:pStyle w:val="Default"/>
              <w:jc w:val="both"/>
              <w:rPr>
                <w:lang w:val="en-US"/>
              </w:rPr>
            </w:pPr>
            <w:r w:rsidRPr="000D307F">
              <w:rPr>
                <w:lang w:val="en-US"/>
              </w:rPr>
              <w:t xml:space="preserve">Plenary; individually, pair , group works and whole class </w:t>
            </w:r>
          </w:p>
        </w:tc>
      </w:tr>
      <w:tr w:rsidR="00C15F0B" w:rsidRPr="00981AC6" w:rsidTr="006969C9">
        <w:tc>
          <w:tcPr>
            <w:tcW w:w="5139" w:type="dxa"/>
          </w:tcPr>
          <w:p w:rsidR="00C15F0B" w:rsidRPr="000D307F" w:rsidRDefault="00C15F0B" w:rsidP="006969C9">
            <w:pPr>
              <w:pStyle w:val="Default"/>
              <w:jc w:val="both"/>
            </w:pPr>
            <w:r w:rsidRPr="000D307F">
              <w:rPr>
                <w:b/>
                <w:bCs/>
                <w:i/>
                <w:iCs/>
              </w:rPr>
              <w:t xml:space="preserve">Used materials and equipments </w:t>
            </w:r>
          </w:p>
        </w:tc>
        <w:tc>
          <w:tcPr>
            <w:tcW w:w="5140" w:type="dxa"/>
          </w:tcPr>
          <w:p w:rsidR="00C15F0B" w:rsidRPr="000D307F" w:rsidRDefault="00C15F0B" w:rsidP="006969C9">
            <w:pPr>
              <w:pStyle w:val="Default"/>
              <w:jc w:val="both"/>
              <w:rPr>
                <w:lang w:val="en-US"/>
              </w:rPr>
            </w:pPr>
            <w:r w:rsidRPr="000D307F">
              <w:rPr>
                <w:lang w:val="en-US"/>
              </w:rPr>
              <w:t xml:space="preserve">Handouts; board and markers of different colors </w:t>
            </w:r>
          </w:p>
        </w:tc>
      </w:tr>
      <w:tr w:rsidR="00C15F0B" w:rsidRPr="00981AC6" w:rsidTr="006969C9">
        <w:tc>
          <w:tcPr>
            <w:tcW w:w="5139" w:type="dxa"/>
          </w:tcPr>
          <w:p w:rsidR="00C15F0B" w:rsidRPr="000D307F" w:rsidRDefault="00C15F0B" w:rsidP="006969C9">
            <w:pPr>
              <w:pStyle w:val="Default"/>
              <w:jc w:val="both"/>
            </w:pPr>
            <w:r w:rsidRPr="000D307F">
              <w:rPr>
                <w:b/>
                <w:bCs/>
                <w:i/>
                <w:iCs/>
              </w:rPr>
              <w:t xml:space="preserve">Teaching conditions </w:t>
            </w:r>
          </w:p>
        </w:tc>
        <w:tc>
          <w:tcPr>
            <w:tcW w:w="5140" w:type="dxa"/>
          </w:tcPr>
          <w:p w:rsidR="00C15F0B" w:rsidRPr="000D307F" w:rsidRDefault="00C15F0B" w:rsidP="006969C9">
            <w:pPr>
              <w:pStyle w:val="Default"/>
              <w:jc w:val="both"/>
              <w:rPr>
                <w:lang w:val="en-US"/>
              </w:rPr>
            </w:pPr>
            <w:r w:rsidRPr="000D307F">
              <w:rPr>
                <w:lang w:val="en-US"/>
              </w:rPr>
              <w:t xml:space="preserve">Teaching room should include white board and separated to 4 faced sittings suited for group works. </w:t>
            </w:r>
          </w:p>
        </w:tc>
      </w:tr>
      <w:tr w:rsidR="00C15F0B" w:rsidRPr="000D307F" w:rsidTr="006969C9">
        <w:tc>
          <w:tcPr>
            <w:tcW w:w="5139" w:type="dxa"/>
          </w:tcPr>
          <w:p w:rsidR="00C15F0B" w:rsidRPr="000D307F" w:rsidRDefault="00C15F0B" w:rsidP="006969C9">
            <w:pPr>
              <w:pStyle w:val="Default"/>
              <w:jc w:val="both"/>
            </w:pPr>
            <w:r w:rsidRPr="000D307F">
              <w:rPr>
                <w:b/>
                <w:bCs/>
                <w:i/>
                <w:iCs/>
              </w:rPr>
              <w:t xml:space="preserve">Assessment </w:t>
            </w:r>
          </w:p>
        </w:tc>
        <w:tc>
          <w:tcPr>
            <w:tcW w:w="5140" w:type="dxa"/>
          </w:tcPr>
          <w:p w:rsidR="00C15F0B" w:rsidRPr="000D307F" w:rsidRDefault="00C15F0B" w:rsidP="006969C9">
            <w:pPr>
              <w:pStyle w:val="Default"/>
              <w:jc w:val="both"/>
            </w:pPr>
            <w:r w:rsidRPr="000D307F">
              <w:t xml:space="preserve">ongoing assessment; participation </w:t>
            </w:r>
          </w:p>
        </w:tc>
      </w:tr>
    </w:tbl>
    <w:p w:rsidR="00C15F0B" w:rsidRPr="000D307F" w:rsidRDefault="00C15F0B" w:rsidP="00C15F0B">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C15F0B" w:rsidRPr="00981AC6" w:rsidTr="006969C9">
        <w:trPr>
          <w:trHeight w:val="107"/>
        </w:trPr>
        <w:tc>
          <w:tcPr>
            <w:tcW w:w="4447" w:type="dxa"/>
          </w:tcPr>
          <w:p w:rsidR="00C15F0B" w:rsidRPr="000D307F" w:rsidRDefault="00C15F0B" w:rsidP="006969C9">
            <w:pPr>
              <w:pStyle w:val="Default"/>
              <w:jc w:val="center"/>
              <w:rPr>
                <w:lang w:val="en-US"/>
              </w:rPr>
            </w:pPr>
            <w:r w:rsidRPr="000D307F">
              <w:rPr>
                <w:b/>
                <w:bCs/>
                <w:lang w:val="en-US"/>
              </w:rPr>
              <w:t>Detailed process of the lesson</w:t>
            </w:r>
          </w:p>
        </w:tc>
        <w:tc>
          <w:tcPr>
            <w:tcW w:w="4447" w:type="dxa"/>
          </w:tcPr>
          <w:p w:rsidR="00C15F0B" w:rsidRPr="000D307F" w:rsidRDefault="00C15F0B" w:rsidP="006969C9">
            <w:pPr>
              <w:pStyle w:val="Default"/>
              <w:jc w:val="both"/>
              <w:rPr>
                <w:lang w:val="en-US"/>
              </w:rPr>
            </w:pPr>
          </w:p>
        </w:tc>
      </w:tr>
      <w:tr w:rsidR="00C15F0B" w:rsidRPr="00981AC6" w:rsidTr="006969C9">
        <w:trPr>
          <w:trHeight w:val="107"/>
        </w:trPr>
        <w:tc>
          <w:tcPr>
            <w:tcW w:w="4447" w:type="dxa"/>
          </w:tcPr>
          <w:p w:rsidR="00C15F0B" w:rsidRPr="000D307F" w:rsidRDefault="00C15F0B" w:rsidP="006969C9">
            <w:pPr>
              <w:pStyle w:val="Default"/>
              <w:jc w:val="both"/>
              <w:rPr>
                <w:lang w:val="en-US"/>
              </w:rPr>
            </w:pPr>
          </w:p>
        </w:tc>
        <w:tc>
          <w:tcPr>
            <w:tcW w:w="4447" w:type="dxa"/>
          </w:tcPr>
          <w:p w:rsidR="00C15F0B" w:rsidRPr="000D307F" w:rsidRDefault="00C15F0B" w:rsidP="006969C9">
            <w:pPr>
              <w:pStyle w:val="Default"/>
              <w:jc w:val="both"/>
              <w:rPr>
                <w:lang w:val="en-US"/>
              </w:rPr>
            </w:pPr>
          </w:p>
        </w:tc>
      </w:tr>
    </w:tbl>
    <w:tbl>
      <w:tblPr>
        <w:tblStyle w:val="ab"/>
        <w:tblW w:w="0" w:type="auto"/>
        <w:tblLook w:val="04A0" w:firstRow="1" w:lastRow="0" w:firstColumn="1" w:lastColumn="0" w:noHBand="0" w:noVBand="1"/>
      </w:tblPr>
      <w:tblGrid>
        <w:gridCol w:w="2051"/>
        <w:gridCol w:w="4558"/>
        <w:gridCol w:w="3246"/>
      </w:tblGrid>
      <w:tr w:rsidR="00C15F0B" w:rsidRPr="000D307F" w:rsidTr="006969C9">
        <w:tc>
          <w:tcPr>
            <w:tcW w:w="2093" w:type="dxa"/>
            <w:vMerge w:val="restart"/>
          </w:tcPr>
          <w:p w:rsidR="00C15F0B" w:rsidRPr="000D307F" w:rsidRDefault="00C15F0B" w:rsidP="006969C9">
            <w:pPr>
              <w:pStyle w:val="Default"/>
              <w:jc w:val="both"/>
              <w:rPr>
                <w:lang w:val="uz-Cyrl-UZ"/>
              </w:rPr>
            </w:pPr>
            <w:r w:rsidRPr="000D307F">
              <w:rPr>
                <w:b/>
                <w:bCs/>
              </w:rPr>
              <w:t>Steps and Time</w:t>
            </w:r>
          </w:p>
        </w:tc>
        <w:tc>
          <w:tcPr>
            <w:tcW w:w="8186" w:type="dxa"/>
            <w:gridSpan w:val="2"/>
          </w:tcPr>
          <w:p w:rsidR="00C15F0B" w:rsidRPr="000D307F" w:rsidRDefault="00C15F0B" w:rsidP="006969C9">
            <w:pPr>
              <w:pStyle w:val="Default"/>
              <w:jc w:val="both"/>
              <w:rPr>
                <w:b/>
                <w:lang w:val="uz-Cyrl-UZ"/>
              </w:rPr>
            </w:pPr>
            <w:r w:rsidRPr="000D307F">
              <w:rPr>
                <w:b/>
              </w:rPr>
              <w:t>PROCEDURE</w:t>
            </w:r>
          </w:p>
        </w:tc>
      </w:tr>
      <w:tr w:rsidR="00C15F0B" w:rsidRPr="000D307F" w:rsidTr="006969C9">
        <w:tc>
          <w:tcPr>
            <w:tcW w:w="2093" w:type="dxa"/>
            <w:vMerge/>
          </w:tcPr>
          <w:p w:rsidR="00C15F0B" w:rsidRPr="000D307F" w:rsidRDefault="00C15F0B" w:rsidP="006969C9">
            <w:pPr>
              <w:pStyle w:val="Default"/>
              <w:jc w:val="both"/>
              <w:rPr>
                <w:lang w:val="uz-Cyrl-UZ"/>
              </w:rPr>
            </w:pPr>
          </w:p>
        </w:tc>
        <w:tc>
          <w:tcPr>
            <w:tcW w:w="4759" w:type="dxa"/>
          </w:tcPr>
          <w:p w:rsidR="00C15F0B" w:rsidRPr="000D307F" w:rsidRDefault="00C15F0B" w:rsidP="006969C9">
            <w:pPr>
              <w:pStyle w:val="Default"/>
              <w:jc w:val="both"/>
              <w:rPr>
                <w:lang w:val="uz-Cyrl-UZ"/>
              </w:rPr>
            </w:pPr>
            <w:r w:rsidRPr="000D307F">
              <w:rPr>
                <w:b/>
                <w:bCs/>
              </w:rPr>
              <w:t>Teacher activities</w:t>
            </w:r>
          </w:p>
        </w:tc>
        <w:tc>
          <w:tcPr>
            <w:tcW w:w="3427" w:type="dxa"/>
          </w:tcPr>
          <w:p w:rsidR="00C15F0B" w:rsidRPr="000D307F" w:rsidRDefault="00C15F0B" w:rsidP="006969C9">
            <w:pPr>
              <w:pStyle w:val="Default"/>
              <w:jc w:val="both"/>
              <w:rPr>
                <w:lang w:val="uz-Cyrl-UZ"/>
              </w:rPr>
            </w:pPr>
            <w:r w:rsidRPr="000D307F">
              <w:rPr>
                <w:b/>
                <w:bCs/>
              </w:rPr>
              <w:t>Student activities</w:t>
            </w:r>
          </w:p>
        </w:tc>
      </w:tr>
      <w:tr w:rsidR="00C15F0B" w:rsidRPr="00981AC6" w:rsidTr="006969C9">
        <w:tc>
          <w:tcPr>
            <w:tcW w:w="2093" w:type="dxa"/>
          </w:tcPr>
          <w:p w:rsidR="00C15F0B" w:rsidRPr="000D307F" w:rsidRDefault="00C15F0B" w:rsidP="006969C9">
            <w:pPr>
              <w:pStyle w:val="Default"/>
              <w:jc w:val="both"/>
            </w:pPr>
            <w:r w:rsidRPr="000D307F">
              <w:rPr>
                <w:b/>
                <w:bCs/>
              </w:rPr>
              <w:t xml:space="preserve">1-step </w:t>
            </w:r>
          </w:p>
          <w:p w:rsidR="00C15F0B" w:rsidRPr="000D307F" w:rsidRDefault="00C15F0B" w:rsidP="006969C9">
            <w:pPr>
              <w:pStyle w:val="Default"/>
              <w:jc w:val="both"/>
            </w:pPr>
            <w:r w:rsidRPr="000D307F">
              <w:rPr>
                <w:b/>
                <w:bCs/>
              </w:rPr>
              <w:t xml:space="preserve">Preparation </w:t>
            </w:r>
          </w:p>
        </w:tc>
        <w:tc>
          <w:tcPr>
            <w:tcW w:w="4759" w:type="dxa"/>
          </w:tcPr>
          <w:p w:rsidR="00C15F0B" w:rsidRPr="000D307F" w:rsidRDefault="00C15F0B" w:rsidP="006969C9">
            <w:pPr>
              <w:pStyle w:val="Default"/>
              <w:jc w:val="both"/>
              <w:rPr>
                <w:lang w:val="en-US"/>
              </w:rPr>
            </w:pPr>
            <w:r w:rsidRPr="000D307F">
              <w:rPr>
                <w:lang w:val="en-US"/>
              </w:rPr>
              <w:t xml:space="preserve">1.1. T prepares to the lesson </w:t>
            </w:r>
          </w:p>
          <w:p w:rsidR="00C15F0B" w:rsidRPr="000D307F" w:rsidRDefault="00C15F0B" w:rsidP="006969C9">
            <w:pPr>
              <w:pStyle w:val="Default"/>
              <w:jc w:val="both"/>
              <w:rPr>
                <w:lang w:val="en-US"/>
              </w:rPr>
            </w:pPr>
            <w:r w:rsidRPr="000D307F">
              <w:rPr>
                <w:lang w:val="en-US"/>
              </w:rPr>
              <w:t xml:space="preserve">1.2.T prepares handouts. </w:t>
            </w:r>
          </w:p>
          <w:p w:rsidR="00C15F0B" w:rsidRPr="000D307F" w:rsidRDefault="00C15F0B" w:rsidP="006969C9">
            <w:pPr>
              <w:pStyle w:val="Default"/>
              <w:jc w:val="both"/>
              <w:rPr>
                <w:lang w:val="en-US"/>
              </w:rPr>
            </w:pPr>
            <w:r w:rsidRPr="000D307F">
              <w:rPr>
                <w:lang w:val="en-US"/>
              </w:rPr>
              <w:t xml:space="preserve">1.3. T prepares a list of literature required for the course  </w:t>
            </w:r>
          </w:p>
        </w:tc>
        <w:tc>
          <w:tcPr>
            <w:tcW w:w="3427" w:type="dxa"/>
          </w:tcPr>
          <w:p w:rsidR="00C15F0B" w:rsidRPr="000D307F" w:rsidRDefault="00C15F0B" w:rsidP="006969C9">
            <w:pPr>
              <w:pStyle w:val="Default"/>
              <w:jc w:val="both"/>
              <w:rPr>
                <w:lang w:val="en-US"/>
              </w:rPr>
            </w:pPr>
            <w:r w:rsidRPr="000D307F">
              <w:rPr>
                <w:b/>
                <w:bCs/>
                <w:lang w:val="en-US"/>
              </w:rPr>
              <w:t xml:space="preserve"> </w:t>
            </w:r>
          </w:p>
        </w:tc>
      </w:tr>
      <w:tr w:rsidR="00C15F0B" w:rsidRPr="00981AC6" w:rsidTr="006969C9">
        <w:tc>
          <w:tcPr>
            <w:tcW w:w="2093" w:type="dxa"/>
          </w:tcPr>
          <w:p w:rsidR="00C15F0B" w:rsidRPr="000D307F" w:rsidRDefault="00C15F0B" w:rsidP="006969C9">
            <w:pPr>
              <w:pStyle w:val="Default"/>
              <w:jc w:val="both"/>
              <w:rPr>
                <w:lang w:val="en-US"/>
              </w:rPr>
            </w:pPr>
            <w:r w:rsidRPr="000D307F">
              <w:rPr>
                <w:b/>
                <w:bCs/>
                <w:lang w:val="en-US"/>
              </w:rPr>
              <w:t xml:space="preserve">2-step. </w:t>
            </w:r>
          </w:p>
          <w:p w:rsidR="00C15F0B" w:rsidRPr="000D307F" w:rsidRDefault="00C15F0B" w:rsidP="006969C9">
            <w:pPr>
              <w:pStyle w:val="Default"/>
              <w:jc w:val="both"/>
              <w:rPr>
                <w:lang w:val="en-US"/>
              </w:rPr>
            </w:pPr>
            <w:r w:rsidRPr="000D307F">
              <w:rPr>
                <w:b/>
                <w:bCs/>
                <w:lang w:val="en-US"/>
              </w:rPr>
              <w:t xml:space="preserve">Introduction: lead in activity </w:t>
            </w:r>
          </w:p>
          <w:p w:rsidR="00C15F0B" w:rsidRPr="000D307F" w:rsidRDefault="00C15F0B" w:rsidP="006969C9">
            <w:pPr>
              <w:pStyle w:val="Default"/>
              <w:jc w:val="both"/>
              <w:rPr>
                <w:lang w:val="en-US"/>
              </w:rPr>
            </w:pPr>
            <w:r w:rsidRPr="000D307F">
              <w:rPr>
                <w:b/>
                <w:bCs/>
                <w:lang w:val="en-US"/>
              </w:rPr>
              <w:t xml:space="preserve">(15 minutes) </w:t>
            </w:r>
          </w:p>
        </w:tc>
        <w:tc>
          <w:tcPr>
            <w:tcW w:w="4759" w:type="dxa"/>
          </w:tcPr>
          <w:p w:rsidR="00C15F0B" w:rsidRPr="000D307F" w:rsidRDefault="00C15F0B" w:rsidP="00C15F0B">
            <w:pPr>
              <w:contextualSpacing/>
              <w:jc w:val="both"/>
              <w:rPr>
                <w:sz w:val="24"/>
                <w:szCs w:val="24"/>
                <w:lang w:val="en-US"/>
              </w:rPr>
            </w:pPr>
            <w:r w:rsidRPr="000D307F">
              <w:rPr>
                <w:bCs/>
                <w:sz w:val="24"/>
                <w:szCs w:val="24"/>
                <w:lang w:val="en-US"/>
              </w:rPr>
              <w:t xml:space="preserve">I. </w:t>
            </w:r>
            <w:r w:rsidRPr="000D307F">
              <w:rPr>
                <w:sz w:val="24"/>
                <w:szCs w:val="24"/>
                <w:lang w:val="en-US"/>
              </w:rPr>
              <w:t>Exercise 1: Work in pairs. Role play.</w:t>
            </w:r>
          </w:p>
          <w:p w:rsidR="00C15F0B" w:rsidRPr="000D307F" w:rsidRDefault="00C15F0B" w:rsidP="006969C9">
            <w:pPr>
              <w:contextualSpacing/>
              <w:rPr>
                <w:b/>
                <w:sz w:val="24"/>
                <w:szCs w:val="24"/>
                <w:lang w:val="en-US"/>
              </w:rPr>
            </w:pPr>
          </w:p>
          <w:p w:rsidR="00C15F0B" w:rsidRPr="000D307F" w:rsidRDefault="00C15F0B" w:rsidP="006969C9">
            <w:pPr>
              <w:pStyle w:val="Default"/>
              <w:jc w:val="both"/>
              <w:rPr>
                <w:lang w:val="en-US"/>
              </w:rPr>
            </w:pPr>
          </w:p>
        </w:tc>
        <w:tc>
          <w:tcPr>
            <w:tcW w:w="3427" w:type="dxa"/>
          </w:tcPr>
          <w:p w:rsidR="00C15F0B" w:rsidRPr="000D307F" w:rsidRDefault="00C15F0B" w:rsidP="006969C9">
            <w:pPr>
              <w:pStyle w:val="Default"/>
              <w:jc w:val="both"/>
              <w:rPr>
                <w:lang w:val="en-US"/>
              </w:rPr>
            </w:pPr>
            <w:r w:rsidRPr="000D307F">
              <w:rPr>
                <w:lang w:val="en-US"/>
              </w:rPr>
              <w:t xml:space="preserve">2.1. Ss share with ideas. </w:t>
            </w:r>
          </w:p>
          <w:p w:rsidR="00C15F0B" w:rsidRPr="000D307F" w:rsidRDefault="00C15F0B" w:rsidP="006969C9">
            <w:pPr>
              <w:pStyle w:val="Default"/>
              <w:jc w:val="both"/>
              <w:rPr>
                <w:lang w:val="en-US"/>
              </w:rPr>
            </w:pPr>
            <w:r w:rsidRPr="000D307F">
              <w:rPr>
                <w:lang w:val="en-US"/>
              </w:rPr>
              <w:t xml:space="preserve">2.2 Ss try to answer and share the ideas. </w:t>
            </w:r>
          </w:p>
          <w:p w:rsidR="00C15F0B" w:rsidRPr="000D307F" w:rsidRDefault="00C15F0B" w:rsidP="006969C9">
            <w:pPr>
              <w:pStyle w:val="Default"/>
              <w:jc w:val="both"/>
              <w:rPr>
                <w:lang w:val="en-US"/>
              </w:rPr>
            </w:pPr>
            <w:r w:rsidRPr="000D307F">
              <w:rPr>
                <w:lang w:val="en-US"/>
              </w:rPr>
              <w:t xml:space="preserve">2.3 Ss guess and </w:t>
            </w:r>
          </w:p>
          <w:p w:rsidR="00C15F0B" w:rsidRPr="000D307F" w:rsidRDefault="00C15F0B" w:rsidP="006969C9">
            <w:pPr>
              <w:pStyle w:val="Default"/>
              <w:jc w:val="both"/>
              <w:rPr>
                <w:lang w:val="en-US"/>
              </w:rPr>
            </w:pPr>
            <w:r w:rsidRPr="000D307F">
              <w:rPr>
                <w:lang w:val="en-US"/>
              </w:rPr>
              <w:t xml:space="preserve">arrange </w:t>
            </w:r>
          </w:p>
          <w:p w:rsidR="00C15F0B" w:rsidRPr="000D307F" w:rsidRDefault="00C15F0B" w:rsidP="006969C9">
            <w:pPr>
              <w:pStyle w:val="Default"/>
              <w:jc w:val="both"/>
              <w:rPr>
                <w:lang w:val="en-US"/>
              </w:rPr>
            </w:pPr>
            <w:r w:rsidRPr="000D307F">
              <w:rPr>
                <w:lang w:val="en-US"/>
              </w:rPr>
              <w:t xml:space="preserve">2.4 SS reflect </w:t>
            </w:r>
          </w:p>
          <w:p w:rsidR="00C15F0B" w:rsidRPr="000D307F" w:rsidRDefault="00C15F0B" w:rsidP="006969C9">
            <w:pPr>
              <w:pStyle w:val="Default"/>
              <w:jc w:val="both"/>
              <w:rPr>
                <w:lang w:val="en-US"/>
              </w:rPr>
            </w:pPr>
          </w:p>
        </w:tc>
      </w:tr>
      <w:tr w:rsidR="00C15F0B" w:rsidRPr="00981AC6" w:rsidTr="006969C9">
        <w:tc>
          <w:tcPr>
            <w:tcW w:w="2093" w:type="dxa"/>
          </w:tcPr>
          <w:p w:rsidR="00C15F0B" w:rsidRPr="000D307F" w:rsidRDefault="00C15F0B" w:rsidP="006969C9">
            <w:pPr>
              <w:pStyle w:val="Default"/>
              <w:jc w:val="both"/>
              <w:rPr>
                <w:b/>
                <w:lang w:val="en-US"/>
              </w:rPr>
            </w:pPr>
            <w:r w:rsidRPr="000D307F">
              <w:rPr>
                <w:b/>
                <w:lang w:val="en-US"/>
              </w:rPr>
              <w:t xml:space="preserve">3-step </w:t>
            </w:r>
          </w:p>
          <w:p w:rsidR="00C15F0B" w:rsidRPr="000D307F" w:rsidRDefault="00C15F0B" w:rsidP="006969C9">
            <w:pPr>
              <w:pStyle w:val="Default"/>
              <w:jc w:val="both"/>
              <w:rPr>
                <w:b/>
                <w:lang w:val="en-US"/>
              </w:rPr>
            </w:pPr>
            <w:r w:rsidRPr="000D307F">
              <w:rPr>
                <w:b/>
                <w:lang w:val="en-US"/>
              </w:rPr>
              <w:t xml:space="preserve">Main </w:t>
            </w:r>
          </w:p>
          <w:p w:rsidR="00C15F0B" w:rsidRPr="000D307F" w:rsidRDefault="00C15F0B" w:rsidP="006969C9">
            <w:pPr>
              <w:pStyle w:val="Default"/>
              <w:jc w:val="both"/>
              <w:rPr>
                <w:b/>
                <w:lang w:val="en-US"/>
              </w:rPr>
            </w:pPr>
            <w:r w:rsidRPr="000D307F">
              <w:rPr>
                <w:b/>
                <w:lang w:val="en-US"/>
              </w:rPr>
              <w:t xml:space="preserve">part: introducing course syllabus </w:t>
            </w:r>
          </w:p>
          <w:p w:rsidR="00C15F0B" w:rsidRPr="000D307F" w:rsidRDefault="00C15F0B" w:rsidP="006969C9">
            <w:pPr>
              <w:pStyle w:val="Default"/>
              <w:jc w:val="both"/>
              <w:rPr>
                <w:lang w:val="en-US"/>
              </w:rPr>
            </w:pPr>
            <w:r w:rsidRPr="000D307F">
              <w:rPr>
                <w:b/>
                <w:lang w:val="en-US"/>
              </w:rPr>
              <w:t>(50-minutes</w:t>
            </w:r>
            <w:r w:rsidRPr="000D307F">
              <w:rPr>
                <w:lang w:val="en-US"/>
              </w:rPr>
              <w:t xml:space="preserve">) </w:t>
            </w:r>
          </w:p>
        </w:tc>
        <w:tc>
          <w:tcPr>
            <w:tcW w:w="4759" w:type="dxa"/>
          </w:tcPr>
          <w:p w:rsidR="00C15F0B" w:rsidRPr="000D307F" w:rsidRDefault="00C15F0B" w:rsidP="00C15F0B">
            <w:pPr>
              <w:ind w:firstLine="567"/>
              <w:contextualSpacing/>
              <w:jc w:val="both"/>
              <w:rPr>
                <w:b/>
                <w:sz w:val="24"/>
                <w:szCs w:val="24"/>
                <w:lang w:val="en-US"/>
              </w:rPr>
            </w:pPr>
            <w:r w:rsidRPr="000D307F">
              <w:rPr>
                <w:rStyle w:val="af9"/>
                <w:sz w:val="24"/>
                <w:szCs w:val="24"/>
                <w:lang w:val="en-US"/>
              </w:rPr>
              <w:t>2</w:t>
            </w:r>
            <w:r w:rsidRPr="000D307F">
              <w:rPr>
                <w:sz w:val="24"/>
                <w:szCs w:val="24"/>
                <w:lang w:val="en-US"/>
              </w:rPr>
              <w:t xml:space="preserve"> </w:t>
            </w:r>
            <w:r w:rsidRPr="000D307F">
              <w:rPr>
                <w:b/>
                <w:sz w:val="24"/>
                <w:szCs w:val="24"/>
                <w:lang w:val="en-US"/>
              </w:rPr>
              <w:t>Exercise 2: Briefly discuss the following questions in small groups.</w:t>
            </w:r>
          </w:p>
          <w:p w:rsidR="00C15F0B" w:rsidRPr="000D307F" w:rsidRDefault="00C15F0B" w:rsidP="00C15F0B">
            <w:pPr>
              <w:ind w:firstLine="567"/>
              <w:contextualSpacing/>
              <w:jc w:val="both"/>
              <w:rPr>
                <w:sz w:val="24"/>
                <w:szCs w:val="24"/>
                <w:lang w:val="en-US"/>
              </w:rPr>
            </w:pPr>
          </w:p>
          <w:p w:rsidR="00C15F0B" w:rsidRPr="000D307F" w:rsidRDefault="00C15F0B" w:rsidP="00C15F0B">
            <w:pPr>
              <w:contextualSpacing/>
              <w:jc w:val="both"/>
              <w:rPr>
                <w:sz w:val="24"/>
                <w:szCs w:val="24"/>
                <w:lang w:val="en-US"/>
              </w:rPr>
            </w:pPr>
            <w:r w:rsidRPr="000D307F">
              <w:rPr>
                <w:sz w:val="24"/>
                <w:szCs w:val="24"/>
                <w:lang w:val="en-US"/>
              </w:rPr>
              <w:t>1 . The text consists of a factual description of UzbekistanResidential Community Associations. There are formal andinformal activities in a mahalla. Go through the text and identifythe parts as formal activities and informal activities.</w:t>
            </w:r>
          </w:p>
          <w:p w:rsidR="00C15F0B" w:rsidRPr="000D307F" w:rsidRDefault="00C15F0B" w:rsidP="00C15F0B">
            <w:pPr>
              <w:contextualSpacing/>
              <w:jc w:val="both"/>
              <w:rPr>
                <w:sz w:val="24"/>
                <w:szCs w:val="24"/>
                <w:lang w:val="en-US"/>
              </w:rPr>
            </w:pPr>
            <w:r w:rsidRPr="000D307F">
              <w:rPr>
                <w:sz w:val="24"/>
                <w:szCs w:val="24"/>
                <w:lang w:val="en-US"/>
              </w:rPr>
              <w:t>2. There are advantages and disadvantages of a mahalla.Comment on this by giving your personal opinion.</w:t>
            </w:r>
          </w:p>
          <w:p w:rsidR="00C15F0B" w:rsidRPr="000D307F" w:rsidRDefault="00C15F0B" w:rsidP="006969C9">
            <w:pPr>
              <w:shd w:val="clear" w:color="auto" w:fill="FFFFFF"/>
              <w:contextualSpacing/>
              <w:jc w:val="both"/>
              <w:rPr>
                <w:sz w:val="24"/>
                <w:szCs w:val="24"/>
                <w:lang w:val="en-US"/>
              </w:rPr>
            </w:pPr>
          </w:p>
        </w:tc>
        <w:tc>
          <w:tcPr>
            <w:tcW w:w="3427" w:type="dxa"/>
          </w:tcPr>
          <w:p w:rsidR="00C15F0B" w:rsidRPr="000D307F" w:rsidRDefault="00C15F0B" w:rsidP="006969C9">
            <w:pPr>
              <w:pStyle w:val="Default"/>
              <w:jc w:val="both"/>
              <w:rPr>
                <w:color w:val="auto"/>
                <w:lang w:val="en-US"/>
              </w:rPr>
            </w:pPr>
          </w:p>
          <w:p w:rsidR="00C15F0B" w:rsidRPr="000D307F" w:rsidRDefault="00C15F0B" w:rsidP="006969C9">
            <w:pPr>
              <w:pStyle w:val="Default"/>
              <w:jc w:val="both"/>
              <w:rPr>
                <w:lang w:val="en-US"/>
              </w:rPr>
            </w:pPr>
            <w:r w:rsidRPr="000D307F">
              <w:rPr>
                <w:lang w:val="en-US"/>
              </w:rPr>
              <w:t xml:space="preserve">3.1 Ss try to guess. </w:t>
            </w:r>
          </w:p>
          <w:p w:rsidR="00C15F0B" w:rsidRPr="000D307F" w:rsidRDefault="00C15F0B" w:rsidP="006969C9">
            <w:pPr>
              <w:pStyle w:val="Default"/>
              <w:jc w:val="both"/>
              <w:rPr>
                <w:lang w:val="en-US"/>
              </w:rPr>
            </w:pPr>
          </w:p>
          <w:p w:rsidR="00C15F0B" w:rsidRPr="000D307F" w:rsidRDefault="00C15F0B" w:rsidP="006969C9">
            <w:pPr>
              <w:pStyle w:val="Default"/>
              <w:jc w:val="both"/>
              <w:rPr>
                <w:lang w:val="en-US"/>
              </w:rPr>
            </w:pPr>
            <w:r w:rsidRPr="000D307F">
              <w:rPr>
                <w:lang w:val="en-US"/>
              </w:rPr>
              <w:t xml:space="preserve">whole class </w:t>
            </w:r>
          </w:p>
          <w:p w:rsidR="00C15F0B" w:rsidRPr="000D307F" w:rsidRDefault="00C15F0B" w:rsidP="006969C9">
            <w:pPr>
              <w:pStyle w:val="Default"/>
              <w:jc w:val="both"/>
              <w:rPr>
                <w:lang w:val="en-US"/>
              </w:rPr>
            </w:pPr>
            <w:r w:rsidRPr="000D307F">
              <w:rPr>
                <w:lang w:val="en-US"/>
              </w:rPr>
              <w:t xml:space="preserve">3.2 Ss read and take notes </w:t>
            </w:r>
          </w:p>
          <w:p w:rsidR="00C15F0B" w:rsidRPr="000D307F" w:rsidRDefault="00C15F0B" w:rsidP="006969C9">
            <w:pPr>
              <w:pStyle w:val="Default"/>
              <w:jc w:val="both"/>
              <w:rPr>
                <w:lang w:val="en-US"/>
              </w:rPr>
            </w:pPr>
          </w:p>
          <w:p w:rsidR="00C15F0B" w:rsidRPr="000D307F" w:rsidRDefault="00C15F0B" w:rsidP="006969C9">
            <w:pPr>
              <w:pStyle w:val="Default"/>
              <w:jc w:val="both"/>
              <w:rPr>
                <w:lang w:val="en-US"/>
              </w:rPr>
            </w:pPr>
            <w:r w:rsidRPr="000D307F">
              <w:rPr>
                <w:lang w:val="en-US"/>
              </w:rPr>
              <w:t xml:space="preserve">3.3 Ss take part in the discussion. </w:t>
            </w:r>
          </w:p>
          <w:p w:rsidR="00C15F0B" w:rsidRPr="000D307F" w:rsidRDefault="00C15F0B" w:rsidP="006969C9">
            <w:pPr>
              <w:pStyle w:val="Default"/>
              <w:jc w:val="both"/>
              <w:rPr>
                <w:lang w:val="en-US"/>
              </w:rPr>
            </w:pPr>
            <w:r w:rsidRPr="000D307F">
              <w:rPr>
                <w:lang w:val="en-US"/>
              </w:rPr>
              <w:t xml:space="preserve">3.4 Ss are divided, </w:t>
            </w:r>
          </w:p>
          <w:p w:rsidR="00C15F0B" w:rsidRPr="000D307F" w:rsidRDefault="00C15F0B" w:rsidP="006969C9">
            <w:pPr>
              <w:pStyle w:val="Default"/>
              <w:jc w:val="both"/>
              <w:rPr>
                <w:lang w:val="en-US"/>
              </w:rPr>
            </w:pPr>
            <w:r w:rsidRPr="000D307F">
              <w:rPr>
                <w:lang w:val="en-US"/>
              </w:rPr>
              <w:t xml:space="preserve">and do the group activity </w:t>
            </w:r>
          </w:p>
        </w:tc>
      </w:tr>
      <w:tr w:rsidR="00C15F0B" w:rsidRPr="000D307F" w:rsidTr="006969C9">
        <w:tc>
          <w:tcPr>
            <w:tcW w:w="2093" w:type="dxa"/>
          </w:tcPr>
          <w:p w:rsidR="00C15F0B" w:rsidRPr="000D307F" w:rsidRDefault="00C15F0B" w:rsidP="006969C9">
            <w:pPr>
              <w:pStyle w:val="Default"/>
              <w:jc w:val="both"/>
              <w:rPr>
                <w:b/>
                <w:lang w:val="en-US"/>
              </w:rPr>
            </w:pPr>
            <w:r w:rsidRPr="000D307F">
              <w:rPr>
                <w:b/>
                <w:lang w:val="en-US"/>
              </w:rPr>
              <w:lastRenderedPageBreak/>
              <w:t xml:space="preserve">4- step </w:t>
            </w:r>
          </w:p>
          <w:p w:rsidR="00C15F0B" w:rsidRPr="000D307F" w:rsidRDefault="00C15F0B" w:rsidP="006969C9">
            <w:pPr>
              <w:pStyle w:val="Default"/>
              <w:jc w:val="both"/>
              <w:rPr>
                <w:b/>
                <w:lang w:val="en-US"/>
              </w:rPr>
            </w:pPr>
            <w:r w:rsidRPr="000D307F">
              <w:rPr>
                <w:b/>
                <w:lang w:val="en-US"/>
              </w:rPr>
              <w:t xml:space="preserve">Closure: summarizing activity </w:t>
            </w:r>
          </w:p>
          <w:p w:rsidR="00C15F0B" w:rsidRPr="000D307F" w:rsidRDefault="00C15F0B" w:rsidP="006969C9">
            <w:pPr>
              <w:pStyle w:val="Default"/>
              <w:jc w:val="both"/>
              <w:rPr>
                <w:lang w:val="en-US"/>
              </w:rPr>
            </w:pPr>
            <w:r w:rsidRPr="000D307F">
              <w:rPr>
                <w:b/>
                <w:lang w:val="en-US"/>
              </w:rPr>
              <w:t>(15-minutes)</w:t>
            </w:r>
            <w:r w:rsidRPr="000D307F">
              <w:rPr>
                <w:lang w:val="en-US"/>
              </w:rPr>
              <w:t xml:space="preserve"> </w:t>
            </w:r>
          </w:p>
        </w:tc>
        <w:tc>
          <w:tcPr>
            <w:tcW w:w="4759" w:type="dxa"/>
          </w:tcPr>
          <w:p w:rsidR="00C15F0B" w:rsidRPr="000D307F" w:rsidRDefault="00C15F0B" w:rsidP="006969C9">
            <w:pPr>
              <w:pStyle w:val="Default"/>
              <w:jc w:val="both"/>
              <w:rPr>
                <w:color w:val="auto"/>
                <w:lang w:val="en-US"/>
              </w:rPr>
            </w:pPr>
          </w:p>
          <w:p w:rsidR="00C15F0B" w:rsidRPr="000D307F" w:rsidRDefault="00C15F0B" w:rsidP="006969C9">
            <w:pPr>
              <w:pStyle w:val="Default"/>
              <w:jc w:val="both"/>
            </w:pPr>
            <w:r w:rsidRPr="000D307F">
              <w:rPr>
                <w:lang w:val="en-US"/>
              </w:rPr>
              <w:t>T summarizes the lesson and gives home task.</w:t>
            </w:r>
          </w:p>
        </w:tc>
        <w:tc>
          <w:tcPr>
            <w:tcW w:w="3427" w:type="dxa"/>
          </w:tcPr>
          <w:p w:rsidR="00C15F0B" w:rsidRPr="000D307F" w:rsidRDefault="00C15F0B" w:rsidP="006969C9">
            <w:pPr>
              <w:pStyle w:val="Default"/>
              <w:jc w:val="both"/>
            </w:pPr>
            <w:r w:rsidRPr="000D307F">
              <w:t xml:space="preserve">4.1. Ss take notes </w:t>
            </w:r>
          </w:p>
        </w:tc>
      </w:tr>
    </w:tbl>
    <w:p w:rsidR="00C15F0B" w:rsidRPr="000D307F" w:rsidRDefault="00C15F0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C005E6" w:rsidRPr="000D307F" w:rsidRDefault="00C005E6"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Speaking Practice</w:t>
      </w:r>
    </w:p>
    <w:p w:rsidR="00C005E6" w:rsidRPr="000D307F" w:rsidRDefault="00C005E6"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C005E6" w:rsidRPr="000D307F" w:rsidRDefault="00C005E6"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Exercise 1: Work in pairs. Role play.</w:t>
      </w:r>
    </w:p>
    <w:p w:rsidR="00C005E6" w:rsidRPr="000D307F" w:rsidRDefault="00C005E6"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C005E6" w:rsidRPr="000D307F" w:rsidRDefault="00C005E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parent wants to celebrate the birth of his child.One of the students plays the role of the mahalla chairpersonand the other – the role of a parent.The parent comes to the mahalla chairperson to discuss thedate of the celebration, the number of guests to invite and a supplyof tables, chairs, dishes, cooking supplies and so on.</w:t>
      </w:r>
    </w:p>
    <w:p w:rsidR="00C005E6" w:rsidRPr="000D307F" w:rsidRDefault="00C005E6"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C005E6" w:rsidRPr="000D307F" w:rsidRDefault="00C005E6"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Exercise 2: Briefly discuss the following questions in small groups.</w:t>
      </w:r>
    </w:p>
    <w:p w:rsidR="00C005E6" w:rsidRPr="000D307F" w:rsidRDefault="00C005E6"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C005E6" w:rsidRPr="000D307F" w:rsidRDefault="00C005E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 The text consists of a factual description of UzbekistanResidential Community Associations. There are formal andinformal activities in a mahalla. Go through the text and identifythe parts as formal activities and informal activities.</w:t>
      </w:r>
    </w:p>
    <w:p w:rsidR="00C005E6" w:rsidRPr="000D307F" w:rsidRDefault="00C005E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There are advantages and disadvantages of a mahalla.Comment on this by giving your personal opinion.</w:t>
      </w:r>
    </w:p>
    <w:p w:rsidR="00C005E6" w:rsidRPr="000D307F" w:rsidRDefault="00C005E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3. Explain the difference between the notions of“neighborliness” and “hashar”? Give your personal attitude aboutthem.</w:t>
      </w:r>
    </w:p>
    <w:p w:rsidR="00C005E6" w:rsidRPr="000D307F" w:rsidRDefault="00C005E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4. Use your Encyclopedia to find out if there’s something likeUzbekistan mahalla in other countries across the world and speakabout them in the classroom.</w:t>
      </w:r>
    </w:p>
    <w:p w:rsidR="00C005E6" w:rsidRPr="000D307F" w:rsidRDefault="00C005E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5. Who do you think has written this article? Is this writer localor a foreigner? What makes you think so?</w:t>
      </w:r>
    </w:p>
    <w:p w:rsidR="00052ECB" w:rsidRPr="000D307F" w:rsidRDefault="00C005E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6. Prepare a dialogue together with your friend about parents’planned marriage in Uzbekistan and the role of mahalla in thisevent, then act it out in front of the class.</w:t>
      </w:r>
    </w:p>
    <w:p w:rsidR="00052ECB" w:rsidRPr="000D307F" w:rsidRDefault="00052ECB"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FC68D8"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59</w:t>
      </w:r>
      <w:r w:rsidR="00FC68D8" w:rsidRPr="000D307F">
        <w:rPr>
          <w:rFonts w:ascii="Times New Roman" w:eastAsia="Times New Roman" w:hAnsi="Times New Roman" w:cs="Times New Roman"/>
          <w:b/>
          <w:smallCaps/>
          <w:sz w:val="24"/>
          <w:szCs w:val="24"/>
          <w:lang w:val="en-US" w:eastAsia="ru-RU"/>
        </w:rPr>
        <w:t>. Listening and understanding songs.</w:t>
      </w:r>
    </w:p>
    <w:tbl>
      <w:tblPr>
        <w:tblStyle w:val="ab"/>
        <w:tblW w:w="0" w:type="auto"/>
        <w:tblLook w:val="04A0" w:firstRow="1" w:lastRow="0" w:firstColumn="1" w:lastColumn="0" w:noHBand="0" w:noVBand="1"/>
      </w:tblPr>
      <w:tblGrid>
        <w:gridCol w:w="4918"/>
        <w:gridCol w:w="4937"/>
      </w:tblGrid>
      <w:tr w:rsidR="00C15F0B" w:rsidRPr="000D307F" w:rsidTr="006969C9">
        <w:tc>
          <w:tcPr>
            <w:tcW w:w="5139" w:type="dxa"/>
          </w:tcPr>
          <w:p w:rsidR="00C15F0B" w:rsidRPr="000D307F" w:rsidRDefault="00C15F0B" w:rsidP="006969C9">
            <w:pPr>
              <w:pStyle w:val="Default"/>
              <w:jc w:val="both"/>
            </w:pPr>
            <w:r w:rsidRPr="000D307F">
              <w:rPr>
                <w:b/>
                <w:bCs/>
              </w:rPr>
              <w:t xml:space="preserve">Topic </w:t>
            </w:r>
          </w:p>
        </w:tc>
        <w:tc>
          <w:tcPr>
            <w:tcW w:w="5140" w:type="dxa"/>
          </w:tcPr>
          <w:p w:rsidR="00C15F0B" w:rsidRPr="000D307F" w:rsidRDefault="00C15F0B" w:rsidP="00C15F0B">
            <w:pPr>
              <w:contextualSpacing/>
              <w:jc w:val="center"/>
              <w:rPr>
                <w:b/>
                <w:smallCaps/>
                <w:sz w:val="24"/>
                <w:szCs w:val="24"/>
                <w:lang w:val="en-US"/>
              </w:rPr>
            </w:pPr>
            <w:r w:rsidRPr="000D307F">
              <w:rPr>
                <w:b/>
                <w:smallCaps/>
                <w:sz w:val="24"/>
                <w:szCs w:val="24"/>
                <w:lang w:val="en-US"/>
              </w:rPr>
              <w:t>Listening and understanding songs.</w:t>
            </w:r>
          </w:p>
          <w:p w:rsidR="00C15F0B" w:rsidRPr="000D307F" w:rsidRDefault="00C15F0B" w:rsidP="006969C9">
            <w:pPr>
              <w:contextualSpacing/>
              <w:jc w:val="center"/>
              <w:rPr>
                <w:b/>
                <w:smallCaps/>
                <w:sz w:val="24"/>
                <w:szCs w:val="24"/>
                <w:lang w:val="en-US"/>
              </w:rPr>
            </w:pPr>
          </w:p>
        </w:tc>
      </w:tr>
      <w:tr w:rsidR="00C15F0B" w:rsidRPr="000D307F" w:rsidTr="006969C9">
        <w:tc>
          <w:tcPr>
            <w:tcW w:w="5139" w:type="dxa"/>
          </w:tcPr>
          <w:p w:rsidR="00C15F0B" w:rsidRPr="000D307F" w:rsidRDefault="00C15F0B"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C15F0B" w:rsidRPr="000D307F" w:rsidRDefault="00C15F0B" w:rsidP="006969C9">
            <w:pPr>
              <w:pStyle w:val="Default"/>
              <w:jc w:val="both"/>
            </w:pPr>
            <w:r w:rsidRPr="000D307F">
              <w:rPr>
                <w:b/>
                <w:bCs/>
              </w:rPr>
              <w:t>Number of participants: 1</w:t>
            </w:r>
            <w:r w:rsidRPr="000D307F">
              <w:rPr>
                <w:b/>
                <w:bCs/>
                <w:lang w:val="en-US"/>
              </w:rPr>
              <w:t>5</w:t>
            </w:r>
            <w:r w:rsidRPr="000D307F">
              <w:rPr>
                <w:b/>
                <w:bCs/>
              </w:rPr>
              <w:t xml:space="preserve"> </w:t>
            </w:r>
          </w:p>
        </w:tc>
      </w:tr>
      <w:tr w:rsidR="00C15F0B" w:rsidRPr="000D307F" w:rsidTr="006969C9">
        <w:tc>
          <w:tcPr>
            <w:tcW w:w="5139" w:type="dxa"/>
          </w:tcPr>
          <w:p w:rsidR="00C15F0B" w:rsidRPr="000D307F" w:rsidRDefault="00C15F0B" w:rsidP="006969C9">
            <w:pPr>
              <w:pStyle w:val="Default"/>
              <w:jc w:val="both"/>
            </w:pPr>
            <w:r w:rsidRPr="000D307F">
              <w:rPr>
                <w:b/>
                <w:bCs/>
                <w:i/>
                <w:iCs/>
              </w:rPr>
              <w:t xml:space="preserve">Lesson type </w:t>
            </w:r>
          </w:p>
        </w:tc>
        <w:tc>
          <w:tcPr>
            <w:tcW w:w="5140" w:type="dxa"/>
          </w:tcPr>
          <w:p w:rsidR="00C15F0B" w:rsidRPr="000D307F" w:rsidRDefault="00C15F0B" w:rsidP="006969C9">
            <w:pPr>
              <w:pStyle w:val="Default"/>
              <w:jc w:val="both"/>
            </w:pPr>
            <w:r w:rsidRPr="000D307F">
              <w:t xml:space="preserve">Practical </w:t>
            </w:r>
          </w:p>
        </w:tc>
      </w:tr>
      <w:tr w:rsidR="00C15F0B" w:rsidRPr="000D307F" w:rsidTr="006969C9">
        <w:tc>
          <w:tcPr>
            <w:tcW w:w="5139" w:type="dxa"/>
          </w:tcPr>
          <w:p w:rsidR="00C15F0B" w:rsidRPr="000D307F" w:rsidRDefault="00C15F0B" w:rsidP="006969C9">
            <w:pPr>
              <w:pStyle w:val="Default"/>
              <w:jc w:val="both"/>
            </w:pPr>
            <w:r w:rsidRPr="000D307F">
              <w:rPr>
                <w:b/>
                <w:bCs/>
                <w:i/>
                <w:iCs/>
              </w:rPr>
              <w:t xml:space="preserve">Outline of the lesson </w:t>
            </w:r>
          </w:p>
        </w:tc>
        <w:tc>
          <w:tcPr>
            <w:tcW w:w="5140" w:type="dxa"/>
          </w:tcPr>
          <w:p w:rsidR="00C15F0B" w:rsidRPr="000D307F" w:rsidRDefault="00C15F0B" w:rsidP="006969C9">
            <w:pPr>
              <w:pStyle w:val="Default"/>
              <w:jc w:val="both"/>
              <w:rPr>
                <w:lang w:val="en-US"/>
              </w:rPr>
            </w:pPr>
            <w:r w:rsidRPr="000D307F">
              <w:rPr>
                <w:lang w:val="en-US"/>
              </w:rPr>
              <w:t xml:space="preserve">1. Led in activity </w:t>
            </w:r>
          </w:p>
          <w:p w:rsidR="00C15F0B" w:rsidRPr="000D307F" w:rsidRDefault="00C15F0B" w:rsidP="006969C9">
            <w:pPr>
              <w:pStyle w:val="Default"/>
              <w:jc w:val="both"/>
              <w:rPr>
                <w:lang w:val="en-US"/>
              </w:rPr>
            </w:pPr>
            <w:r w:rsidRPr="000D307F">
              <w:rPr>
                <w:lang w:val="en-US"/>
              </w:rPr>
              <w:t xml:space="preserve">2. Brainstorming </w:t>
            </w:r>
          </w:p>
          <w:p w:rsidR="00C15F0B" w:rsidRPr="000D307F" w:rsidRDefault="00C15F0B" w:rsidP="006969C9">
            <w:pPr>
              <w:pStyle w:val="Default"/>
              <w:jc w:val="both"/>
            </w:pPr>
            <w:r w:rsidRPr="000D307F">
              <w:rPr>
                <w:lang w:val="en-US"/>
              </w:rPr>
              <w:t xml:space="preserve">3. Exploring ideas about </w:t>
            </w:r>
            <w:r w:rsidRPr="000D307F">
              <w:rPr>
                <w:smallCaps/>
                <w:lang w:val="en-US" w:eastAsia="ru-RU"/>
              </w:rPr>
              <w:t>listening and understading songs</w:t>
            </w:r>
          </w:p>
          <w:p w:rsidR="00C15F0B" w:rsidRPr="000D307F" w:rsidRDefault="00C15F0B" w:rsidP="006969C9">
            <w:pPr>
              <w:pStyle w:val="Default"/>
              <w:jc w:val="both"/>
            </w:pPr>
            <w:r w:rsidRPr="000D307F">
              <w:t xml:space="preserve">4. Mini lectures </w:t>
            </w:r>
          </w:p>
          <w:p w:rsidR="00C15F0B" w:rsidRPr="000D307F" w:rsidRDefault="00C15F0B" w:rsidP="006969C9">
            <w:pPr>
              <w:pStyle w:val="Default"/>
              <w:jc w:val="both"/>
            </w:pPr>
            <w:r w:rsidRPr="000D307F">
              <w:t xml:space="preserve">5. Summarizing </w:t>
            </w:r>
          </w:p>
        </w:tc>
      </w:tr>
      <w:tr w:rsidR="00C15F0B" w:rsidRPr="00981AC6" w:rsidTr="006969C9">
        <w:tc>
          <w:tcPr>
            <w:tcW w:w="10279" w:type="dxa"/>
            <w:gridSpan w:val="2"/>
          </w:tcPr>
          <w:p w:rsidR="00C15F0B" w:rsidRPr="000D307F" w:rsidRDefault="00C15F0B"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C15F0B" w:rsidRPr="000D307F" w:rsidRDefault="00C15F0B" w:rsidP="006969C9">
            <w:pPr>
              <w:pStyle w:val="Default"/>
              <w:jc w:val="both"/>
              <w:rPr>
                <w:lang w:val="en-US"/>
              </w:rPr>
            </w:pPr>
          </w:p>
        </w:tc>
      </w:tr>
      <w:tr w:rsidR="00C15F0B" w:rsidRPr="00981AC6" w:rsidTr="006969C9">
        <w:tc>
          <w:tcPr>
            <w:tcW w:w="5139" w:type="dxa"/>
          </w:tcPr>
          <w:p w:rsidR="00C15F0B" w:rsidRPr="000D307F" w:rsidRDefault="00C15F0B" w:rsidP="006969C9">
            <w:pPr>
              <w:pStyle w:val="Default"/>
              <w:jc w:val="both"/>
              <w:rPr>
                <w:lang w:val="en-US"/>
              </w:rPr>
            </w:pPr>
            <w:r w:rsidRPr="000D307F">
              <w:rPr>
                <w:b/>
                <w:bCs/>
                <w:i/>
                <w:iCs/>
                <w:lang w:val="en-US"/>
              </w:rPr>
              <w:t>Objectives</w:t>
            </w:r>
            <w:r w:rsidRPr="000D307F">
              <w:rPr>
                <w:b/>
                <w:bCs/>
                <w:lang w:val="en-US"/>
              </w:rPr>
              <w:t xml:space="preserve">: </w:t>
            </w:r>
          </w:p>
          <w:p w:rsidR="00C15F0B" w:rsidRPr="000D307F" w:rsidRDefault="00C15F0B" w:rsidP="006969C9">
            <w:pPr>
              <w:pStyle w:val="Default"/>
              <w:jc w:val="both"/>
              <w:rPr>
                <w:lang w:val="en-US"/>
              </w:rPr>
            </w:pPr>
            <w:r w:rsidRPr="000D307F">
              <w:rPr>
                <w:b/>
                <w:bCs/>
                <w:i/>
                <w:iCs/>
                <w:lang w:val="en-US"/>
              </w:rPr>
              <w:t xml:space="preserve">Participants will </w:t>
            </w:r>
          </w:p>
          <w:p w:rsidR="00C15F0B" w:rsidRPr="000D307F" w:rsidRDefault="00C15F0B" w:rsidP="006969C9">
            <w:pPr>
              <w:contextualSpacing/>
              <w:rPr>
                <w:i/>
                <w:sz w:val="24"/>
                <w:szCs w:val="24"/>
                <w:lang w:val="en-US"/>
              </w:rPr>
            </w:pPr>
            <w:r w:rsidRPr="000D307F">
              <w:rPr>
                <w:i/>
                <w:sz w:val="24"/>
                <w:szCs w:val="24"/>
              </w:rPr>
              <w:t></w:t>
            </w:r>
            <w:r w:rsidRPr="000D307F">
              <w:rPr>
                <w:i/>
                <w:sz w:val="24"/>
                <w:szCs w:val="24"/>
                <w:lang w:val="en-US"/>
              </w:rPr>
              <w:t xml:space="preserve">   to train students’ vocabulary for </w:t>
            </w:r>
            <w:r w:rsidRPr="000D307F">
              <w:rPr>
                <w:i/>
                <w:iCs/>
                <w:sz w:val="24"/>
                <w:szCs w:val="24"/>
                <w:lang w:val="en-US"/>
              </w:rPr>
              <w:t>listening and understanding songs;</w:t>
            </w:r>
          </w:p>
          <w:p w:rsidR="00C15F0B" w:rsidRPr="000D307F" w:rsidRDefault="00C15F0B" w:rsidP="006969C9">
            <w:pPr>
              <w:contextualSpacing/>
              <w:rPr>
                <w:i/>
                <w:sz w:val="24"/>
                <w:szCs w:val="24"/>
                <w:lang w:val="en-US"/>
              </w:rPr>
            </w:pPr>
            <w:r w:rsidRPr="000D307F">
              <w:rPr>
                <w:i/>
                <w:sz w:val="24"/>
                <w:szCs w:val="24"/>
                <w:lang w:val="en-US"/>
              </w:rPr>
              <w:lastRenderedPageBreak/>
              <w:t>•  to improve students’ reading and listening skills;</w:t>
            </w:r>
          </w:p>
          <w:p w:rsidR="00C15F0B" w:rsidRPr="000D307F" w:rsidRDefault="00C15F0B" w:rsidP="006969C9">
            <w:pPr>
              <w:contextualSpacing/>
              <w:rPr>
                <w:i/>
                <w:sz w:val="24"/>
                <w:szCs w:val="24"/>
                <w:lang w:val="en-US"/>
              </w:rPr>
            </w:pPr>
            <w:r w:rsidRPr="000D307F">
              <w:rPr>
                <w:i/>
                <w:sz w:val="24"/>
                <w:szCs w:val="24"/>
                <w:lang w:val="en-US"/>
              </w:rPr>
              <w:t>- to train students’ writing skills.</w:t>
            </w:r>
          </w:p>
          <w:p w:rsidR="00C15F0B" w:rsidRPr="000D307F" w:rsidRDefault="00C15F0B"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C15F0B" w:rsidRPr="000D307F" w:rsidRDefault="00C15F0B" w:rsidP="006969C9">
            <w:pPr>
              <w:pStyle w:val="Default"/>
              <w:jc w:val="both"/>
              <w:rPr>
                <w:lang w:val="en-US"/>
              </w:rPr>
            </w:pPr>
            <w:r w:rsidRPr="000D307F">
              <w:rPr>
                <w:b/>
                <w:bCs/>
                <w:i/>
                <w:iCs/>
                <w:lang w:val="en-US"/>
              </w:rPr>
              <w:lastRenderedPageBreak/>
              <w:t xml:space="preserve">Outcomes: </w:t>
            </w:r>
          </w:p>
          <w:p w:rsidR="00C15F0B" w:rsidRPr="000D307F" w:rsidRDefault="00C15F0B" w:rsidP="006969C9">
            <w:pPr>
              <w:pStyle w:val="Default"/>
              <w:jc w:val="both"/>
              <w:rPr>
                <w:lang w:val="en-US"/>
              </w:rPr>
            </w:pPr>
            <w:r w:rsidRPr="000D307F">
              <w:rPr>
                <w:b/>
                <w:bCs/>
                <w:i/>
                <w:iCs/>
                <w:lang w:val="en-US"/>
              </w:rPr>
              <w:t xml:space="preserve">By the end of the course Participants will </w:t>
            </w:r>
          </w:p>
          <w:p w:rsidR="00C15F0B" w:rsidRPr="000D307F" w:rsidRDefault="00C15F0B" w:rsidP="00C15F0B">
            <w:pPr>
              <w:contextualSpacing/>
              <w:rPr>
                <w:i/>
                <w:sz w:val="24"/>
                <w:szCs w:val="24"/>
                <w:lang w:val="en-US"/>
              </w:rPr>
            </w:pPr>
            <w:r w:rsidRPr="000D307F">
              <w:rPr>
                <w:sz w:val="24"/>
                <w:szCs w:val="24"/>
              </w:rPr>
              <w:t></w:t>
            </w:r>
            <w:r w:rsidRPr="000D307F">
              <w:rPr>
                <w:sz w:val="24"/>
                <w:szCs w:val="24"/>
                <w:lang w:val="en-US"/>
              </w:rPr>
              <w:t xml:space="preserve"> </w:t>
            </w:r>
            <w:r w:rsidRPr="000D307F">
              <w:rPr>
                <w:i/>
                <w:iCs/>
                <w:sz w:val="24"/>
                <w:szCs w:val="24"/>
                <w:lang w:val="en-US"/>
              </w:rPr>
              <w:t>Aware of listening and understanding songs;</w:t>
            </w:r>
          </w:p>
          <w:p w:rsidR="00C15F0B" w:rsidRPr="000D307F" w:rsidRDefault="00C15F0B" w:rsidP="006969C9">
            <w:pPr>
              <w:pStyle w:val="Default"/>
              <w:jc w:val="both"/>
              <w:rPr>
                <w:lang w:val="en-US"/>
              </w:rPr>
            </w:pPr>
          </w:p>
          <w:p w:rsidR="00C15F0B" w:rsidRPr="000D307F" w:rsidRDefault="00C15F0B" w:rsidP="006969C9">
            <w:pPr>
              <w:pStyle w:val="Default"/>
              <w:jc w:val="both"/>
              <w:rPr>
                <w:lang w:val="en-US"/>
              </w:rPr>
            </w:pPr>
            <w:r w:rsidRPr="000D307F">
              <w:lastRenderedPageBreak/>
              <w:t></w:t>
            </w:r>
            <w:r w:rsidRPr="000D307F">
              <w:rPr>
                <w:lang w:val="en-US"/>
              </w:rPr>
              <w:t xml:space="preserve"> </w:t>
            </w:r>
            <w:r w:rsidRPr="000D307F">
              <w:rPr>
                <w:i/>
                <w:lang w:val="en-US"/>
              </w:rPr>
              <w:t>Have clear understanding about their differences</w:t>
            </w:r>
            <w:r w:rsidRPr="000D307F">
              <w:rPr>
                <w:lang w:val="en-US"/>
              </w:rPr>
              <w:t xml:space="preserve"> </w:t>
            </w:r>
          </w:p>
          <w:p w:rsidR="00C15F0B" w:rsidRPr="000D307F" w:rsidRDefault="00C15F0B" w:rsidP="006969C9">
            <w:pPr>
              <w:pStyle w:val="Default"/>
              <w:jc w:val="both"/>
              <w:rPr>
                <w:lang w:val="en-US"/>
              </w:rPr>
            </w:pPr>
          </w:p>
        </w:tc>
      </w:tr>
      <w:tr w:rsidR="00C15F0B" w:rsidRPr="00981AC6" w:rsidTr="006969C9">
        <w:tc>
          <w:tcPr>
            <w:tcW w:w="5139" w:type="dxa"/>
          </w:tcPr>
          <w:p w:rsidR="00C15F0B" w:rsidRPr="000D307F" w:rsidRDefault="00C15F0B" w:rsidP="006969C9">
            <w:pPr>
              <w:pStyle w:val="Default"/>
              <w:jc w:val="both"/>
              <w:rPr>
                <w:b/>
                <w:i/>
              </w:rPr>
            </w:pPr>
            <w:r w:rsidRPr="000D307F">
              <w:rPr>
                <w:b/>
                <w:i/>
              </w:rPr>
              <w:lastRenderedPageBreak/>
              <w:t xml:space="preserve">Teaching model </w:t>
            </w:r>
          </w:p>
        </w:tc>
        <w:tc>
          <w:tcPr>
            <w:tcW w:w="5140" w:type="dxa"/>
          </w:tcPr>
          <w:p w:rsidR="00C15F0B" w:rsidRPr="000D307F" w:rsidRDefault="00C15F0B" w:rsidP="006969C9">
            <w:pPr>
              <w:pStyle w:val="Default"/>
              <w:jc w:val="both"/>
              <w:rPr>
                <w:lang w:val="en-US"/>
              </w:rPr>
            </w:pPr>
            <w:r w:rsidRPr="000D307F">
              <w:rPr>
                <w:lang w:val="en-US"/>
              </w:rPr>
              <w:t xml:space="preserve">concept attainment; cooperative learning; direct instruction; presentation; </w:t>
            </w:r>
          </w:p>
        </w:tc>
      </w:tr>
      <w:tr w:rsidR="00C15F0B" w:rsidRPr="00981AC6" w:rsidTr="006969C9">
        <w:tc>
          <w:tcPr>
            <w:tcW w:w="5139" w:type="dxa"/>
          </w:tcPr>
          <w:p w:rsidR="00C15F0B" w:rsidRPr="000D307F" w:rsidRDefault="00C15F0B" w:rsidP="006969C9">
            <w:pPr>
              <w:pStyle w:val="Default"/>
              <w:jc w:val="both"/>
              <w:rPr>
                <w:b/>
                <w:i/>
              </w:rPr>
            </w:pPr>
            <w:r w:rsidRPr="000D307F">
              <w:rPr>
                <w:b/>
                <w:i/>
              </w:rPr>
              <w:t xml:space="preserve">Interaction pattern </w:t>
            </w:r>
          </w:p>
        </w:tc>
        <w:tc>
          <w:tcPr>
            <w:tcW w:w="5140" w:type="dxa"/>
          </w:tcPr>
          <w:p w:rsidR="00C15F0B" w:rsidRPr="000D307F" w:rsidRDefault="00C15F0B" w:rsidP="006969C9">
            <w:pPr>
              <w:pStyle w:val="Default"/>
              <w:jc w:val="both"/>
              <w:rPr>
                <w:lang w:val="en-US"/>
              </w:rPr>
            </w:pPr>
            <w:r w:rsidRPr="000D307F">
              <w:rPr>
                <w:lang w:val="en-US"/>
              </w:rPr>
              <w:t xml:space="preserve">Plenary; individually, pair , group works and whole class </w:t>
            </w:r>
          </w:p>
        </w:tc>
      </w:tr>
      <w:tr w:rsidR="00C15F0B" w:rsidRPr="00981AC6" w:rsidTr="006969C9">
        <w:tc>
          <w:tcPr>
            <w:tcW w:w="5139" w:type="dxa"/>
          </w:tcPr>
          <w:p w:rsidR="00C15F0B" w:rsidRPr="000D307F" w:rsidRDefault="00C15F0B" w:rsidP="006969C9">
            <w:pPr>
              <w:pStyle w:val="Default"/>
              <w:jc w:val="both"/>
            </w:pPr>
            <w:r w:rsidRPr="000D307F">
              <w:rPr>
                <w:b/>
                <w:bCs/>
                <w:i/>
                <w:iCs/>
              </w:rPr>
              <w:t xml:space="preserve">Used materials and equipments </w:t>
            </w:r>
          </w:p>
        </w:tc>
        <w:tc>
          <w:tcPr>
            <w:tcW w:w="5140" w:type="dxa"/>
          </w:tcPr>
          <w:p w:rsidR="00C15F0B" w:rsidRPr="000D307F" w:rsidRDefault="00C15F0B" w:rsidP="006969C9">
            <w:pPr>
              <w:pStyle w:val="Default"/>
              <w:jc w:val="both"/>
              <w:rPr>
                <w:lang w:val="en-US"/>
              </w:rPr>
            </w:pPr>
            <w:r w:rsidRPr="000D307F">
              <w:rPr>
                <w:lang w:val="en-US"/>
              </w:rPr>
              <w:t xml:space="preserve">Handouts; board and markers of different colors </w:t>
            </w:r>
          </w:p>
        </w:tc>
      </w:tr>
      <w:tr w:rsidR="00C15F0B" w:rsidRPr="00981AC6" w:rsidTr="006969C9">
        <w:tc>
          <w:tcPr>
            <w:tcW w:w="5139" w:type="dxa"/>
          </w:tcPr>
          <w:p w:rsidR="00C15F0B" w:rsidRPr="000D307F" w:rsidRDefault="00C15F0B" w:rsidP="006969C9">
            <w:pPr>
              <w:pStyle w:val="Default"/>
              <w:jc w:val="both"/>
            </w:pPr>
            <w:r w:rsidRPr="000D307F">
              <w:rPr>
                <w:b/>
                <w:bCs/>
                <w:i/>
                <w:iCs/>
              </w:rPr>
              <w:t xml:space="preserve">Teaching conditions </w:t>
            </w:r>
          </w:p>
        </w:tc>
        <w:tc>
          <w:tcPr>
            <w:tcW w:w="5140" w:type="dxa"/>
          </w:tcPr>
          <w:p w:rsidR="00C15F0B" w:rsidRPr="000D307F" w:rsidRDefault="00C15F0B" w:rsidP="006969C9">
            <w:pPr>
              <w:pStyle w:val="Default"/>
              <w:jc w:val="both"/>
              <w:rPr>
                <w:lang w:val="en-US"/>
              </w:rPr>
            </w:pPr>
            <w:r w:rsidRPr="000D307F">
              <w:rPr>
                <w:lang w:val="en-US"/>
              </w:rPr>
              <w:t xml:space="preserve">Teaching room should include white board and separated to 4 faced sittings suited for group works. </w:t>
            </w:r>
          </w:p>
        </w:tc>
      </w:tr>
      <w:tr w:rsidR="00C15F0B" w:rsidRPr="000D307F" w:rsidTr="006969C9">
        <w:tc>
          <w:tcPr>
            <w:tcW w:w="5139" w:type="dxa"/>
          </w:tcPr>
          <w:p w:rsidR="00C15F0B" w:rsidRPr="000D307F" w:rsidRDefault="00C15F0B" w:rsidP="006969C9">
            <w:pPr>
              <w:pStyle w:val="Default"/>
              <w:jc w:val="both"/>
            </w:pPr>
            <w:r w:rsidRPr="000D307F">
              <w:rPr>
                <w:b/>
                <w:bCs/>
                <w:i/>
                <w:iCs/>
              </w:rPr>
              <w:t xml:space="preserve">Assessment </w:t>
            </w:r>
          </w:p>
        </w:tc>
        <w:tc>
          <w:tcPr>
            <w:tcW w:w="5140" w:type="dxa"/>
          </w:tcPr>
          <w:p w:rsidR="00C15F0B" w:rsidRPr="000D307F" w:rsidRDefault="00C15F0B" w:rsidP="006969C9">
            <w:pPr>
              <w:pStyle w:val="Default"/>
              <w:jc w:val="both"/>
            </w:pPr>
            <w:r w:rsidRPr="000D307F">
              <w:t xml:space="preserve">ongoing assessment; participation </w:t>
            </w:r>
          </w:p>
        </w:tc>
      </w:tr>
    </w:tbl>
    <w:p w:rsidR="00C15F0B" w:rsidRPr="000D307F" w:rsidRDefault="00C15F0B" w:rsidP="00C15F0B">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C15F0B" w:rsidRPr="00981AC6" w:rsidTr="006969C9">
        <w:trPr>
          <w:trHeight w:val="107"/>
        </w:trPr>
        <w:tc>
          <w:tcPr>
            <w:tcW w:w="4447" w:type="dxa"/>
          </w:tcPr>
          <w:p w:rsidR="00C15F0B" w:rsidRPr="000D307F" w:rsidRDefault="00C15F0B" w:rsidP="006969C9">
            <w:pPr>
              <w:pStyle w:val="Default"/>
              <w:jc w:val="center"/>
              <w:rPr>
                <w:lang w:val="en-US"/>
              </w:rPr>
            </w:pPr>
            <w:r w:rsidRPr="000D307F">
              <w:rPr>
                <w:b/>
                <w:bCs/>
                <w:lang w:val="en-US"/>
              </w:rPr>
              <w:t>Detailed process of the lesson</w:t>
            </w:r>
          </w:p>
        </w:tc>
        <w:tc>
          <w:tcPr>
            <w:tcW w:w="4447" w:type="dxa"/>
          </w:tcPr>
          <w:p w:rsidR="00C15F0B" w:rsidRPr="000D307F" w:rsidRDefault="00C15F0B" w:rsidP="006969C9">
            <w:pPr>
              <w:pStyle w:val="Default"/>
              <w:jc w:val="both"/>
              <w:rPr>
                <w:lang w:val="en-US"/>
              </w:rPr>
            </w:pPr>
          </w:p>
        </w:tc>
      </w:tr>
      <w:tr w:rsidR="00C15F0B" w:rsidRPr="00981AC6" w:rsidTr="006969C9">
        <w:trPr>
          <w:trHeight w:val="107"/>
        </w:trPr>
        <w:tc>
          <w:tcPr>
            <w:tcW w:w="4447" w:type="dxa"/>
          </w:tcPr>
          <w:p w:rsidR="00C15F0B" w:rsidRPr="000D307F" w:rsidRDefault="00C15F0B" w:rsidP="006969C9">
            <w:pPr>
              <w:pStyle w:val="Default"/>
              <w:jc w:val="both"/>
              <w:rPr>
                <w:lang w:val="en-US"/>
              </w:rPr>
            </w:pPr>
          </w:p>
        </w:tc>
        <w:tc>
          <w:tcPr>
            <w:tcW w:w="4447" w:type="dxa"/>
          </w:tcPr>
          <w:p w:rsidR="00C15F0B" w:rsidRPr="000D307F" w:rsidRDefault="00C15F0B" w:rsidP="006969C9">
            <w:pPr>
              <w:pStyle w:val="Default"/>
              <w:jc w:val="both"/>
              <w:rPr>
                <w:lang w:val="en-US"/>
              </w:rPr>
            </w:pPr>
          </w:p>
        </w:tc>
      </w:tr>
    </w:tbl>
    <w:tbl>
      <w:tblPr>
        <w:tblStyle w:val="ab"/>
        <w:tblW w:w="0" w:type="auto"/>
        <w:tblLook w:val="04A0" w:firstRow="1" w:lastRow="0" w:firstColumn="1" w:lastColumn="0" w:noHBand="0" w:noVBand="1"/>
      </w:tblPr>
      <w:tblGrid>
        <w:gridCol w:w="4870"/>
        <w:gridCol w:w="2849"/>
        <w:gridCol w:w="2136"/>
      </w:tblGrid>
      <w:tr w:rsidR="00C15F0B" w:rsidRPr="000D307F" w:rsidTr="006969C9">
        <w:tc>
          <w:tcPr>
            <w:tcW w:w="2093" w:type="dxa"/>
            <w:vMerge w:val="restart"/>
          </w:tcPr>
          <w:p w:rsidR="00C15F0B" w:rsidRPr="000D307F" w:rsidRDefault="00C15F0B" w:rsidP="006969C9">
            <w:pPr>
              <w:pStyle w:val="Default"/>
              <w:jc w:val="both"/>
              <w:rPr>
                <w:lang w:val="uz-Cyrl-UZ"/>
              </w:rPr>
            </w:pPr>
            <w:r w:rsidRPr="000D307F">
              <w:rPr>
                <w:b/>
                <w:bCs/>
              </w:rPr>
              <w:t>Steps and Time</w:t>
            </w:r>
          </w:p>
        </w:tc>
        <w:tc>
          <w:tcPr>
            <w:tcW w:w="8186" w:type="dxa"/>
            <w:gridSpan w:val="2"/>
          </w:tcPr>
          <w:p w:rsidR="00C15F0B" w:rsidRPr="000D307F" w:rsidRDefault="00C15F0B" w:rsidP="006969C9">
            <w:pPr>
              <w:pStyle w:val="Default"/>
              <w:jc w:val="both"/>
              <w:rPr>
                <w:b/>
                <w:lang w:val="uz-Cyrl-UZ"/>
              </w:rPr>
            </w:pPr>
            <w:r w:rsidRPr="000D307F">
              <w:rPr>
                <w:b/>
              </w:rPr>
              <w:t>PROCEDURE</w:t>
            </w:r>
          </w:p>
        </w:tc>
      </w:tr>
      <w:tr w:rsidR="00C15F0B" w:rsidRPr="000D307F" w:rsidTr="006969C9">
        <w:tc>
          <w:tcPr>
            <w:tcW w:w="2093" w:type="dxa"/>
            <w:vMerge/>
          </w:tcPr>
          <w:p w:rsidR="00C15F0B" w:rsidRPr="000D307F" w:rsidRDefault="00C15F0B" w:rsidP="006969C9">
            <w:pPr>
              <w:pStyle w:val="Default"/>
              <w:jc w:val="both"/>
              <w:rPr>
                <w:lang w:val="uz-Cyrl-UZ"/>
              </w:rPr>
            </w:pPr>
          </w:p>
        </w:tc>
        <w:tc>
          <w:tcPr>
            <w:tcW w:w="4759" w:type="dxa"/>
          </w:tcPr>
          <w:p w:rsidR="00C15F0B" w:rsidRPr="000D307F" w:rsidRDefault="00C15F0B" w:rsidP="006969C9">
            <w:pPr>
              <w:pStyle w:val="Default"/>
              <w:jc w:val="both"/>
              <w:rPr>
                <w:lang w:val="uz-Cyrl-UZ"/>
              </w:rPr>
            </w:pPr>
            <w:r w:rsidRPr="000D307F">
              <w:rPr>
                <w:b/>
                <w:bCs/>
              </w:rPr>
              <w:t>Teacher activities</w:t>
            </w:r>
          </w:p>
        </w:tc>
        <w:tc>
          <w:tcPr>
            <w:tcW w:w="3427" w:type="dxa"/>
          </w:tcPr>
          <w:p w:rsidR="00C15F0B" w:rsidRPr="000D307F" w:rsidRDefault="00C15F0B" w:rsidP="006969C9">
            <w:pPr>
              <w:pStyle w:val="Default"/>
              <w:jc w:val="both"/>
              <w:rPr>
                <w:lang w:val="uz-Cyrl-UZ"/>
              </w:rPr>
            </w:pPr>
            <w:r w:rsidRPr="000D307F">
              <w:rPr>
                <w:b/>
                <w:bCs/>
              </w:rPr>
              <w:t>Student activities</w:t>
            </w:r>
          </w:p>
        </w:tc>
      </w:tr>
      <w:tr w:rsidR="00C15F0B" w:rsidRPr="00981AC6" w:rsidTr="006969C9">
        <w:tc>
          <w:tcPr>
            <w:tcW w:w="2093" w:type="dxa"/>
          </w:tcPr>
          <w:p w:rsidR="00C15F0B" w:rsidRPr="000D307F" w:rsidRDefault="00C15F0B" w:rsidP="006969C9">
            <w:pPr>
              <w:pStyle w:val="Default"/>
              <w:jc w:val="both"/>
            </w:pPr>
            <w:r w:rsidRPr="000D307F">
              <w:rPr>
                <w:b/>
                <w:bCs/>
              </w:rPr>
              <w:t xml:space="preserve">1-step </w:t>
            </w:r>
          </w:p>
          <w:p w:rsidR="00C15F0B" w:rsidRPr="000D307F" w:rsidRDefault="00C15F0B" w:rsidP="006969C9">
            <w:pPr>
              <w:pStyle w:val="Default"/>
              <w:jc w:val="both"/>
            </w:pPr>
            <w:r w:rsidRPr="000D307F">
              <w:rPr>
                <w:b/>
                <w:bCs/>
              </w:rPr>
              <w:t xml:space="preserve">Preparation </w:t>
            </w:r>
          </w:p>
        </w:tc>
        <w:tc>
          <w:tcPr>
            <w:tcW w:w="4759" w:type="dxa"/>
          </w:tcPr>
          <w:p w:rsidR="00C15F0B" w:rsidRPr="000D307F" w:rsidRDefault="00C15F0B" w:rsidP="006969C9">
            <w:pPr>
              <w:pStyle w:val="Default"/>
              <w:jc w:val="both"/>
              <w:rPr>
                <w:lang w:val="en-US"/>
              </w:rPr>
            </w:pPr>
            <w:r w:rsidRPr="000D307F">
              <w:rPr>
                <w:lang w:val="en-US"/>
              </w:rPr>
              <w:t xml:space="preserve">1.1. T prepares to the lesson </w:t>
            </w:r>
          </w:p>
          <w:p w:rsidR="00C15F0B" w:rsidRPr="000D307F" w:rsidRDefault="00C15F0B" w:rsidP="006969C9">
            <w:pPr>
              <w:pStyle w:val="Default"/>
              <w:jc w:val="both"/>
              <w:rPr>
                <w:lang w:val="en-US"/>
              </w:rPr>
            </w:pPr>
            <w:r w:rsidRPr="000D307F">
              <w:rPr>
                <w:lang w:val="en-US"/>
              </w:rPr>
              <w:t xml:space="preserve">1.2.T prepares handouts. </w:t>
            </w:r>
          </w:p>
          <w:p w:rsidR="00C15F0B" w:rsidRPr="000D307F" w:rsidRDefault="00C15F0B" w:rsidP="006969C9">
            <w:pPr>
              <w:pStyle w:val="Default"/>
              <w:jc w:val="both"/>
              <w:rPr>
                <w:lang w:val="en-US"/>
              </w:rPr>
            </w:pPr>
            <w:r w:rsidRPr="000D307F">
              <w:rPr>
                <w:lang w:val="en-US"/>
              </w:rPr>
              <w:t xml:space="preserve">1.3. T prepares a list of literature required for the course  </w:t>
            </w:r>
          </w:p>
        </w:tc>
        <w:tc>
          <w:tcPr>
            <w:tcW w:w="3427" w:type="dxa"/>
          </w:tcPr>
          <w:p w:rsidR="00C15F0B" w:rsidRPr="000D307F" w:rsidRDefault="00C15F0B" w:rsidP="006969C9">
            <w:pPr>
              <w:pStyle w:val="Default"/>
              <w:jc w:val="both"/>
              <w:rPr>
                <w:lang w:val="en-US"/>
              </w:rPr>
            </w:pPr>
            <w:r w:rsidRPr="000D307F">
              <w:rPr>
                <w:b/>
                <w:bCs/>
                <w:lang w:val="en-US"/>
              </w:rPr>
              <w:t xml:space="preserve"> </w:t>
            </w:r>
          </w:p>
        </w:tc>
      </w:tr>
      <w:tr w:rsidR="00C15F0B" w:rsidRPr="00981AC6" w:rsidTr="006969C9">
        <w:tc>
          <w:tcPr>
            <w:tcW w:w="2093" w:type="dxa"/>
          </w:tcPr>
          <w:p w:rsidR="00C15F0B" w:rsidRPr="000D307F" w:rsidRDefault="00C15F0B" w:rsidP="006969C9">
            <w:pPr>
              <w:pStyle w:val="Default"/>
              <w:jc w:val="both"/>
              <w:rPr>
                <w:lang w:val="en-US"/>
              </w:rPr>
            </w:pPr>
            <w:r w:rsidRPr="000D307F">
              <w:rPr>
                <w:b/>
                <w:bCs/>
                <w:lang w:val="en-US"/>
              </w:rPr>
              <w:t xml:space="preserve">2-step. </w:t>
            </w:r>
          </w:p>
          <w:p w:rsidR="00C15F0B" w:rsidRPr="000D307F" w:rsidRDefault="00C15F0B" w:rsidP="006969C9">
            <w:pPr>
              <w:pStyle w:val="Default"/>
              <w:jc w:val="both"/>
              <w:rPr>
                <w:lang w:val="en-US"/>
              </w:rPr>
            </w:pPr>
            <w:r w:rsidRPr="000D307F">
              <w:rPr>
                <w:b/>
                <w:bCs/>
                <w:lang w:val="en-US"/>
              </w:rPr>
              <w:t xml:space="preserve">Introduction: lead in activity </w:t>
            </w:r>
          </w:p>
          <w:p w:rsidR="00C15F0B" w:rsidRPr="000D307F" w:rsidRDefault="00C15F0B" w:rsidP="00C15F0B">
            <w:pPr>
              <w:pStyle w:val="Default"/>
              <w:numPr>
                <w:ilvl w:val="2"/>
                <w:numId w:val="94"/>
              </w:numPr>
              <w:jc w:val="both"/>
              <w:rPr>
                <w:lang w:val="en-US"/>
              </w:rPr>
            </w:pPr>
            <w:r w:rsidRPr="000D307F">
              <w:rPr>
                <w:b/>
                <w:bCs/>
                <w:lang w:val="en-US"/>
              </w:rPr>
              <w:t xml:space="preserve">inutes) </w:t>
            </w:r>
          </w:p>
        </w:tc>
        <w:tc>
          <w:tcPr>
            <w:tcW w:w="4759" w:type="dxa"/>
          </w:tcPr>
          <w:p w:rsidR="00C15F0B" w:rsidRPr="000D307F" w:rsidRDefault="00C15F0B" w:rsidP="00C15F0B">
            <w:pPr>
              <w:rPr>
                <w:b/>
                <w:sz w:val="24"/>
                <w:szCs w:val="24"/>
                <w:lang w:val="en-US"/>
              </w:rPr>
            </w:pPr>
            <w:r w:rsidRPr="000D307F">
              <w:rPr>
                <w:bCs/>
                <w:sz w:val="24"/>
                <w:szCs w:val="24"/>
                <w:lang w:val="en-US"/>
              </w:rPr>
              <w:t xml:space="preserve">1. Ask students to read the text  </w:t>
            </w:r>
            <w:r w:rsidRPr="000D307F">
              <w:rPr>
                <w:sz w:val="24"/>
                <w:szCs w:val="24"/>
                <w:lang w:val="en-US"/>
              </w:rPr>
              <w:t>Music Is the Universal Language of Mankind</w:t>
            </w:r>
          </w:p>
          <w:p w:rsidR="00C15F0B" w:rsidRPr="000D307F" w:rsidRDefault="00C15F0B" w:rsidP="006969C9">
            <w:pPr>
              <w:contextualSpacing/>
              <w:rPr>
                <w:b/>
                <w:sz w:val="24"/>
                <w:szCs w:val="24"/>
                <w:lang w:val="en-US"/>
              </w:rPr>
            </w:pPr>
          </w:p>
          <w:p w:rsidR="00C15F0B" w:rsidRPr="000D307F" w:rsidRDefault="00C15F0B" w:rsidP="006969C9">
            <w:pPr>
              <w:pStyle w:val="Default"/>
              <w:jc w:val="both"/>
              <w:rPr>
                <w:lang w:val="en-US"/>
              </w:rPr>
            </w:pPr>
          </w:p>
        </w:tc>
        <w:tc>
          <w:tcPr>
            <w:tcW w:w="3427" w:type="dxa"/>
          </w:tcPr>
          <w:p w:rsidR="00C15F0B" w:rsidRPr="000D307F" w:rsidRDefault="00C15F0B" w:rsidP="006969C9">
            <w:pPr>
              <w:pStyle w:val="Default"/>
              <w:jc w:val="both"/>
              <w:rPr>
                <w:lang w:val="en-US"/>
              </w:rPr>
            </w:pPr>
            <w:r w:rsidRPr="000D307F">
              <w:rPr>
                <w:lang w:val="en-US"/>
              </w:rPr>
              <w:t xml:space="preserve">2.1. Ss share with ideas. </w:t>
            </w:r>
          </w:p>
          <w:p w:rsidR="00C15F0B" w:rsidRPr="000D307F" w:rsidRDefault="00C15F0B" w:rsidP="006969C9">
            <w:pPr>
              <w:pStyle w:val="Default"/>
              <w:jc w:val="both"/>
              <w:rPr>
                <w:lang w:val="en-US"/>
              </w:rPr>
            </w:pPr>
            <w:r w:rsidRPr="000D307F">
              <w:rPr>
                <w:lang w:val="en-US"/>
              </w:rPr>
              <w:t xml:space="preserve">2.2 Ss try to answer and share the ideas. </w:t>
            </w:r>
          </w:p>
          <w:p w:rsidR="00C15F0B" w:rsidRPr="000D307F" w:rsidRDefault="00C15F0B" w:rsidP="006969C9">
            <w:pPr>
              <w:pStyle w:val="Default"/>
              <w:jc w:val="both"/>
              <w:rPr>
                <w:lang w:val="en-US"/>
              </w:rPr>
            </w:pPr>
            <w:r w:rsidRPr="000D307F">
              <w:rPr>
                <w:lang w:val="en-US"/>
              </w:rPr>
              <w:t xml:space="preserve">2.3 Ss guess and </w:t>
            </w:r>
          </w:p>
          <w:p w:rsidR="00C15F0B" w:rsidRPr="000D307F" w:rsidRDefault="00C15F0B" w:rsidP="006969C9">
            <w:pPr>
              <w:pStyle w:val="Default"/>
              <w:jc w:val="both"/>
              <w:rPr>
                <w:lang w:val="en-US"/>
              </w:rPr>
            </w:pPr>
            <w:r w:rsidRPr="000D307F">
              <w:rPr>
                <w:lang w:val="en-US"/>
              </w:rPr>
              <w:t xml:space="preserve">arrange </w:t>
            </w:r>
          </w:p>
          <w:p w:rsidR="00C15F0B" w:rsidRPr="000D307F" w:rsidRDefault="00C15F0B" w:rsidP="006969C9">
            <w:pPr>
              <w:pStyle w:val="Default"/>
              <w:jc w:val="both"/>
              <w:rPr>
                <w:lang w:val="en-US"/>
              </w:rPr>
            </w:pPr>
            <w:r w:rsidRPr="000D307F">
              <w:rPr>
                <w:lang w:val="en-US"/>
              </w:rPr>
              <w:t xml:space="preserve">2.4 SS reflect </w:t>
            </w:r>
          </w:p>
          <w:p w:rsidR="00C15F0B" w:rsidRPr="000D307F" w:rsidRDefault="00C15F0B" w:rsidP="006969C9">
            <w:pPr>
              <w:pStyle w:val="Default"/>
              <w:jc w:val="both"/>
              <w:rPr>
                <w:lang w:val="en-US"/>
              </w:rPr>
            </w:pPr>
          </w:p>
        </w:tc>
      </w:tr>
      <w:tr w:rsidR="00C15F0B" w:rsidRPr="00981AC6" w:rsidTr="006969C9">
        <w:tc>
          <w:tcPr>
            <w:tcW w:w="2093" w:type="dxa"/>
          </w:tcPr>
          <w:p w:rsidR="00C15F0B" w:rsidRPr="000D307F" w:rsidRDefault="00C15F0B" w:rsidP="006969C9">
            <w:pPr>
              <w:pStyle w:val="Default"/>
              <w:jc w:val="both"/>
              <w:rPr>
                <w:b/>
                <w:lang w:val="en-US"/>
              </w:rPr>
            </w:pPr>
            <w:r w:rsidRPr="000D307F">
              <w:rPr>
                <w:b/>
                <w:lang w:val="en-US"/>
              </w:rPr>
              <w:t xml:space="preserve">3-step </w:t>
            </w:r>
          </w:p>
          <w:p w:rsidR="00C15F0B" w:rsidRPr="000D307F" w:rsidRDefault="00C15F0B" w:rsidP="006969C9">
            <w:pPr>
              <w:pStyle w:val="Default"/>
              <w:jc w:val="both"/>
              <w:rPr>
                <w:b/>
                <w:lang w:val="en-US"/>
              </w:rPr>
            </w:pPr>
            <w:r w:rsidRPr="000D307F">
              <w:rPr>
                <w:b/>
                <w:lang w:val="en-US"/>
              </w:rPr>
              <w:t xml:space="preserve">Main </w:t>
            </w:r>
          </w:p>
          <w:p w:rsidR="00C15F0B" w:rsidRPr="000D307F" w:rsidRDefault="00C15F0B" w:rsidP="006969C9">
            <w:pPr>
              <w:pStyle w:val="Default"/>
              <w:jc w:val="both"/>
              <w:rPr>
                <w:b/>
                <w:lang w:val="en-US"/>
              </w:rPr>
            </w:pPr>
            <w:r w:rsidRPr="000D307F">
              <w:rPr>
                <w:b/>
                <w:lang w:val="en-US"/>
              </w:rPr>
              <w:t xml:space="preserve">part: introducing course syllabus </w:t>
            </w:r>
          </w:p>
          <w:p w:rsidR="00C15F0B" w:rsidRPr="000D307F" w:rsidRDefault="00C15F0B" w:rsidP="006969C9">
            <w:pPr>
              <w:pStyle w:val="Default"/>
              <w:jc w:val="both"/>
              <w:rPr>
                <w:lang w:val="en-US"/>
              </w:rPr>
            </w:pPr>
            <w:r w:rsidRPr="000D307F">
              <w:rPr>
                <w:b/>
                <w:lang w:val="en-US"/>
              </w:rPr>
              <w:t>(50-minutes</w:t>
            </w:r>
            <w:r w:rsidRPr="000D307F">
              <w:rPr>
                <w:lang w:val="en-US"/>
              </w:rPr>
              <w:t xml:space="preserve">) </w:t>
            </w:r>
          </w:p>
        </w:tc>
        <w:tc>
          <w:tcPr>
            <w:tcW w:w="4759" w:type="dxa"/>
          </w:tcPr>
          <w:p w:rsidR="006969C9" w:rsidRPr="000D307F" w:rsidRDefault="00C15F0B" w:rsidP="006969C9">
            <w:pPr>
              <w:ind w:firstLine="567"/>
              <w:contextualSpacing/>
              <w:jc w:val="both"/>
              <w:rPr>
                <w:b/>
                <w:sz w:val="24"/>
                <w:szCs w:val="24"/>
                <w:lang w:val="en-US"/>
              </w:rPr>
            </w:pPr>
            <w:r w:rsidRPr="000D307F">
              <w:rPr>
                <w:rStyle w:val="af9"/>
                <w:sz w:val="24"/>
                <w:szCs w:val="24"/>
                <w:lang w:val="en-US"/>
              </w:rPr>
              <w:t>2</w:t>
            </w:r>
            <w:r w:rsidRPr="000D307F">
              <w:rPr>
                <w:sz w:val="24"/>
                <w:szCs w:val="24"/>
                <w:lang w:val="en-US"/>
              </w:rPr>
              <w:t xml:space="preserve"> </w:t>
            </w:r>
            <w:r w:rsidR="006969C9" w:rsidRPr="000D307F">
              <w:rPr>
                <w:b/>
                <w:sz w:val="24"/>
                <w:szCs w:val="24"/>
                <w:lang w:val="en-US"/>
              </w:rPr>
              <w:t xml:space="preserve">EXERCISES </w:t>
            </w:r>
          </w:p>
          <w:p w:rsidR="006969C9" w:rsidRPr="000D307F" w:rsidRDefault="006969C9" w:rsidP="006969C9">
            <w:pPr>
              <w:ind w:firstLine="567"/>
              <w:contextualSpacing/>
              <w:jc w:val="both"/>
              <w:rPr>
                <w:b/>
                <w:sz w:val="24"/>
                <w:szCs w:val="24"/>
                <w:lang w:val="en-US"/>
              </w:rPr>
            </w:pPr>
          </w:p>
          <w:p w:rsidR="006969C9" w:rsidRPr="000D307F" w:rsidRDefault="006969C9" w:rsidP="006969C9">
            <w:pPr>
              <w:contextualSpacing/>
              <w:jc w:val="both"/>
              <w:rPr>
                <w:sz w:val="24"/>
                <w:szCs w:val="24"/>
                <w:lang w:val="en-US"/>
              </w:rPr>
            </w:pPr>
            <w:r w:rsidRPr="000D307F">
              <w:rPr>
                <w:sz w:val="24"/>
                <w:szCs w:val="24"/>
                <w:lang w:val="en-US"/>
              </w:rPr>
              <w:t xml:space="preserve">I.  Answer the questions. </w:t>
            </w:r>
          </w:p>
          <w:p w:rsidR="006969C9" w:rsidRPr="000D307F" w:rsidRDefault="006969C9" w:rsidP="006969C9">
            <w:pPr>
              <w:contextualSpacing/>
              <w:jc w:val="both"/>
              <w:rPr>
                <w:sz w:val="24"/>
                <w:szCs w:val="24"/>
                <w:lang w:val="en-US"/>
              </w:rPr>
            </w:pPr>
            <w:r w:rsidRPr="000D307F">
              <w:rPr>
                <w:sz w:val="24"/>
                <w:szCs w:val="24"/>
                <w:lang w:val="en-US"/>
              </w:rPr>
              <w:t xml:space="preserve">1.  How does the dictionary define music? </w:t>
            </w:r>
          </w:p>
          <w:p w:rsidR="006969C9" w:rsidRPr="000D307F" w:rsidRDefault="006969C9" w:rsidP="006969C9">
            <w:pPr>
              <w:contextualSpacing/>
              <w:jc w:val="both"/>
              <w:rPr>
                <w:sz w:val="24"/>
                <w:szCs w:val="24"/>
                <w:lang w:val="en-US"/>
              </w:rPr>
            </w:pPr>
            <w:r w:rsidRPr="000D307F">
              <w:rPr>
                <w:sz w:val="24"/>
                <w:szCs w:val="24"/>
                <w:lang w:val="en-US"/>
              </w:rPr>
              <w:t xml:space="preserve">II.  Choose the right answer. </w:t>
            </w:r>
          </w:p>
          <w:p w:rsidR="006969C9" w:rsidRPr="000D307F" w:rsidRDefault="006969C9" w:rsidP="006969C9">
            <w:pPr>
              <w:contextualSpacing/>
              <w:jc w:val="both"/>
              <w:rPr>
                <w:sz w:val="24"/>
                <w:szCs w:val="24"/>
                <w:lang w:val="en-US"/>
              </w:rPr>
            </w:pPr>
            <w:r w:rsidRPr="000D307F">
              <w:rPr>
                <w:sz w:val="24"/>
                <w:szCs w:val="24"/>
                <w:lang w:val="en-US"/>
              </w:rPr>
              <w:t xml:space="preserve">III.  Do you agree or not? Comment on the following statements. </w:t>
            </w:r>
          </w:p>
          <w:p w:rsidR="006969C9" w:rsidRPr="000D307F" w:rsidRDefault="006969C9" w:rsidP="006969C9">
            <w:pPr>
              <w:contextualSpacing/>
              <w:jc w:val="both"/>
              <w:rPr>
                <w:sz w:val="24"/>
                <w:szCs w:val="24"/>
                <w:lang w:val="en-US"/>
              </w:rPr>
            </w:pPr>
            <w:r w:rsidRPr="000D307F">
              <w:rPr>
                <w:sz w:val="24"/>
                <w:szCs w:val="24"/>
                <w:lang w:val="en-US"/>
              </w:rPr>
              <w:t xml:space="preserve">IV.  What do you think? Give a reason for your opinion. </w:t>
            </w:r>
          </w:p>
          <w:p w:rsidR="006969C9" w:rsidRPr="000D307F" w:rsidRDefault="006969C9" w:rsidP="006969C9">
            <w:pPr>
              <w:contextualSpacing/>
              <w:jc w:val="both"/>
              <w:rPr>
                <w:sz w:val="24"/>
                <w:szCs w:val="24"/>
                <w:lang w:val="en-US"/>
              </w:rPr>
            </w:pPr>
            <w:r w:rsidRPr="000D307F">
              <w:rPr>
                <w:sz w:val="24"/>
                <w:szCs w:val="24"/>
                <w:lang w:val="en-US"/>
              </w:rPr>
              <w:t xml:space="preserve">V.  Ask a famous composer (rock star) any questions about his/her activities and creative </w:t>
            </w:r>
            <w:r w:rsidRPr="000D307F">
              <w:rPr>
                <w:sz w:val="24"/>
                <w:szCs w:val="24"/>
                <w:lang w:val="en-US"/>
              </w:rPr>
              <w:lastRenderedPageBreak/>
              <w:t xml:space="preserve">work. </w:t>
            </w:r>
          </w:p>
          <w:p w:rsidR="006969C9" w:rsidRPr="000D307F" w:rsidRDefault="006969C9" w:rsidP="006969C9">
            <w:pPr>
              <w:ind w:firstLine="567"/>
              <w:contextualSpacing/>
              <w:jc w:val="both"/>
              <w:rPr>
                <w:sz w:val="24"/>
                <w:szCs w:val="24"/>
                <w:lang w:val="en-US"/>
              </w:rPr>
            </w:pPr>
          </w:p>
          <w:p w:rsidR="006969C9" w:rsidRPr="000D307F" w:rsidRDefault="006969C9" w:rsidP="006969C9">
            <w:pPr>
              <w:contextualSpacing/>
              <w:jc w:val="both"/>
              <w:rPr>
                <w:sz w:val="24"/>
                <w:szCs w:val="24"/>
                <w:lang w:val="en-US"/>
              </w:rPr>
            </w:pPr>
            <w:r w:rsidRPr="000D307F">
              <w:rPr>
                <w:sz w:val="24"/>
                <w:szCs w:val="24"/>
                <w:lang w:val="en-US"/>
              </w:rPr>
              <w:t xml:space="preserve">VI.  List all the problems touched upon in the text. </w:t>
            </w:r>
          </w:p>
          <w:p w:rsidR="006969C9" w:rsidRPr="000D307F" w:rsidRDefault="006969C9" w:rsidP="006969C9">
            <w:pPr>
              <w:contextualSpacing/>
              <w:jc w:val="both"/>
              <w:rPr>
                <w:sz w:val="24"/>
                <w:szCs w:val="24"/>
                <w:lang w:val="en-US"/>
              </w:rPr>
            </w:pPr>
            <w:r w:rsidRPr="000D307F">
              <w:rPr>
                <w:sz w:val="24"/>
                <w:szCs w:val="24"/>
                <w:lang w:val="en-US"/>
              </w:rPr>
              <w:t xml:space="preserve">VII.  Role play. </w:t>
            </w:r>
          </w:p>
          <w:p w:rsidR="00C15F0B" w:rsidRPr="000D307F" w:rsidRDefault="00C15F0B" w:rsidP="006969C9">
            <w:pPr>
              <w:shd w:val="clear" w:color="auto" w:fill="FFFFFF"/>
              <w:contextualSpacing/>
              <w:jc w:val="both"/>
              <w:rPr>
                <w:sz w:val="24"/>
                <w:szCs w:val="24"/>
                <w:lang w:val="en-US"/>
              </w:rPr>
            </w:pPr>
          </w:p>
        </w:tc>
        <w:tc>
          <w:tcPr>
            <w:tcW w:w="3427" w:type="dxa"/>
          </w:tcPr>
          <w:p w:rsidR="00C15F0B" w:rsidRPr="000D307F" w:rsidRDefault="00C15F0B" w:rsidP="006969C9">
            <w:pPr>
              <w:pStyle w:val="Default"/>
              <w:jc w:val="both"/>
              <w:rPr>
                <w:color w:val="auto"/>
                <w:lang w:val="en-US"/>
              </w:rPr>
            </w:pPr>
          </w:p>
          <w:p w:rsidR="00C15F0B" w:rsidRPr="000D307F" w:rsidRDefault="00C15F0B" w:rsidP="006969C9">
            <w:pPr>
              <w:pStyle w:val="Default"/>
              <w:jc w:val="both"/>
              <w:rPr>
                <w:lang w:val="en-US"/>
              </w:rPr>
            </w:pPr>
            <w:r w:rsidRPr="000D307F">
              <w:rPr>
                <w:lang w:val="en-US"/>
              </w:rPr>
              <w:t xml:space="preserve">3.1 Ss try to guess. </w:t>
            </w:r>
          </w:p>
          <w:p w:rsidR="00C15F0B" w:rsidRPr="000D307F" w:rsidRDefault="00C15F0B" w:rsidP="006969C9">
            <w:pPr>
              <w:pStyle w:val="Default"/>
              <w:jc w:val="both"/>
              <w:rPr>
                <w:lang w:val="en-US"/>
              </w:rPr>
            </w:pPr>
          </w:p>
          <w:p w:rsidR="00C15F0B" w:rsidRPr="000D307F" w:rsidRDefault="00C15F0B" w:rsidP="006969C9">
            <w:pPr>
              <w:pStyle w:val="Default"/>
              <w:jc w:val="both"/>
              <w:rPr>
                <w:lang w:val="en-US"/>
              </w:rPr>
            </w:pPr>
            <w:r w:rsidRPr="000D307F">
              <w:rPr>
                <w:lang w:val="en-US"/>
              </w:rPr>
              <w:t xml:space="preserve">whole class </w:t>
            </w:r>
          </w:p>
          <w:p w:rsidR="00C15F0B" w:rsidRPr="000D307F" w:rsidRDefault="00C15F0B" w:rsidP="006969C9">
            <w:pPr>
              <w:pStyle w:val="Default"/>
              <w:jc w:val="both"/>
              <w:rPr>
                <w:lang w:val="en-US"/>
              </w:rPr>
            </w:pPr>
            <w:r w:rsidRPr="000D307F">
              <w:rPr>
                <w:lang w:val="en-US"/>
              </w:rPr>
              <w:t xml:space="preserve">3.2 Ss read and take notes </w:t>
            </w:r>
          </w:p>
          <w:p w:rsidR="00C15F0B" w:rsidRPr="000D307F" w:rsidRDefault="00C15F0B" w:rsidP="006969C9">
            <w:pPr>
              <w:pStyle w:val="Default"/>
              <w:jc w:val="both"/>
              <w:rPr>
                <w:lang w:val="en-US"/>
              </w:rPr>
            </w:pPr>
          </w:p>
          <w:p w:rsidR="00C15F0B" w:rsidRPr="000D307F" w:rsidRDefault="00C15F0B" w:rsidP="006969C9">
            <w:pPr>
              <w:pStyle w:val="Default"/>
              <w:jc w:val="both"/>
              <w:rPr>
                <w:lang w:val="en-US"/>
              </w:rPr>
            </w:pPr>
            <w:r w:rsidRPr="000D307F">
              <w:rPr>
                <w:lang w:val="en-US"/>
              </w:rPr>
              <w:t xml:space="preserve">3.3 Ss take part in the discussion. </w:t>
            </w:r>
          </w:p>
          <w:p w:rsidR="00C15F0B" w:rsidRPr="000D307F" w:rsidRDefault="00C15F0B" w:rsidP="006969C9">
            <w:pPr>
              <w:pStyle w:val="Default"/>
              <w:jc w:val="both"/>
              <w:rPr>
                <w:lang w:val="en-US"/>
              </w:rPr>
            </w:pPr>
            <w:r w:rsidRPr="000D307F">
              <w:rPr>
                <w:lang w:val="en-US"/>
              </w:rPr>
              <w:t xml:space="preserve">3.4 Ss are divided, </w:t>
            </w:r>
          </w:p>
          <w:p w:rsidR="00C15F0B" w:rsidRPr="000D307F" w:rsidRDefault="00C15F0B" w:rsidP="006969C9">
            <w:pPr>
              <w:pStyle w:val="Default"/>
              <w:jc w:val="both"/>
              <w:rPr>
                <w:lang w:val="en-US"/>
              </w:rPr>
            </w:pPr>
            <w:r w:rsidRPr="000D307F">
              <w:rPr>
                <w:lang w:val="en-US"/>
              </w:rPr>
              <w:t xml:space="preserve">and do the group activity </w:t>
            </w:r>
          </w:p>
        </w:tc>
      </w:tr>
      <w:tr w:rsidR="00C15F0B" w:rsidRPr="000D307F" w:rsidTr="006969C9">
        <w:tc>
          <w:tcPr>
            <w:tcW w:w="2093" w:type="dxa"/>
          </w:tcPr>
          <w:p w:rsidR="00C15F0B" w:rsidRPr="000D307F" w:rsidRDefault="00C15F0B" w:rsidP="006969C9">
            <w:pPr>
              <w:pStyle w:val="Default"/>
              <w:jc w:val="both"/>
              <w:rPr>
                <w:b/>
                <w:lang w:val="en-US"/>
              </w:rPr>
            </w:pPr>
            <w:r w:rsidRPr="000D307F">
              <w:rPr>
                <w:b/>
                <w:lang w:val="en-US"/>
              </w:rPr>
              <w:lastRenderedPageBreak/>
              <w:t xml:space="preserve">4- step </w:t>
            </w:r>
          </w:p>
          <w:p w:rsidR="00C15F0B" w:rsidRPr="000D307F" w:rsidRDefault="00C15F0B" w:rsidP="006969C9">
            <w:pPr>
              <w:pStyle w:val="Default"/>
              <w:jc w:val="both"/>
              <w:rPr>
                <w:b/>
                <w:lang w:val="en-US"/>
              </w:rPr>
            </w:pPr>
            <w:r w:rsidRPr="000D307F">
              <w:rPr>
                <w:b/>
                <w:lang w:val="en-US"/>
              </w:rPr>
              <w:t xml:space="preserve">Closure: summarizing activity </w:t>
            </w:r>
          </w:p>
          <w:p w:rsidR="00C15F0B" w:rsidRPr="000D307F" w:rsidRDefault="00C15F0B" w:rsidP="006969C9">
            <w:pPr>
              <w:pStyle w:val="Default"/>
              <w:jc w:val="both"/>
              <w:rPr>
                <w:lang w:val="en-US"/>
              </w:rPr>
            </w:pPr>
            <w:r w:rsidRPr="000D307F">
              <w:rPr>
                <w:b/>
                <w:lang w:val="en-US"/>
              </w:rPr>
              <w:t>(15-minutes)</w:t>
            </w:r>
            <w:r w:rsidRPr="000D307F">
              <w:rPr>
                <w:lang w:val="en-US"/>
              </w:rPr>
              <w:t xml:space="preserve"> </w:t>
            </w:r>
          </w:p>
        </w:tc>
        <w:tc>
          <w:tcPr>
            <w:tcW w:w="4759" w:type="dxa"/>
          </w:tcPr>
          <w:p w:rsidR="00C15F0B" w:rsidRPr="000D307F" w:rsidRDefault="00C15F0B" w:rsidP="006969C9">
            <w:pPr>
              <w:pStyle w:val="Default"/>
              <w:jc w:val="both"/>
              <w:rPr>
                <w:color w:val="auto"/>
                <w:lang w:val="en-US"/>
              </w:rPr>
            </w:pPr>
          </w:p>
          <w:p w:rsidR="00C15F0B" w:rsidRPr="000D307F" w:rsidRDefault="00C15F0B" w:rsidP="006969C9">
            <w:pPr>
              <w:pStyle w:val="Default"/>
              <w:jc w:val="both"/>
            </w:pPr>
            <w:r w:rsidRPr="000D307F">
              <w:rPr>
                <w:lang w:val="en-US"/>
              </w:rPr>
              <w:t>T summarizes the lesson and gives home task.</w:t>
            </w:r>
          </w:p>
        </w:tc>
        <w:tc>
          <w:tcPr>
            <w:tcW w:w="3427" w:type="dxa"/>
          </w:tcPr>
          <w:p w:rsidR="00C15F0B" w:rsidRPr="000D307F" w:rsidRDefault="00C15F0B" w:rsidP="006969C9">
            <w:pPr>
              <w:pStyle w:val="Default"/>
              <w:jc w:val="both"/>
            </w:pPr>
            <w:r w:rsidRPr="000D307F">
              <w:t xml:space="preserve">4.1. Ss take notes </w:t>
            </w:r>
          </w:p>
        </w:tc>
      </w:tr>
    </w:tbl>
    <w:p w:rsidR="00C15F0B" w:rsidRPr="000D307F" w:rsidRDefault="00C15F0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432D9D" w:rsidRPr="000D307F" w:rsidRDefault="00432D9D" w:rsidP="005F0B20">
      <w:pPr>
        <w:spacing w:after="0" w:line="240" w:lineRule="auto"/>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Music Is the Universal Language of Mankind</w:t>
      </w:r>
    </w:p>
    <w:p w:rsidR="00432D9D" w:rsidRPr="000D307F" w:rsidRDefault="00432D9D" w:rsidP="005F0B20">
      <w:pPr>
        <w:spacing w:after="0" w:line="240" w:lineRule="auto"/>
        <w:contextualSpacing/>
        <w:jc w:val="both"/>
        <w:rPr>
          <w:rFonts w:ascii="Times New Roman" w:eastAsia="Times New Roman" w:hAnsi="Times New Roman" w:cs="Times New Roman"/>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The dictionary defines music as "the arrangement of sounds made by the instruments or voices in a way that is pleasant or exciting." But in fact music is a much more complicated notion.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Music isn't a combination of pleasant sounds only. It is the art that reflects life. Moreover, it reflects ideas and emotions using no words. People all over the world are equally moved by the beauty of Tchaikovsky's music,whereas "Seventh Symphony" by Shostakovich is understandableto all those who know about the unprecedented heroism of people during the wars.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Certainly the appreciation and understanding of real music comes in time and very much depends on the person's education and intelligence. It's especially true with such musical genres as symphony, concerto, chamber music, opera and ballet. All these enchanting melodies need patience, concentration and peace of mind.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However, young people nowadays gravitate towards new rhythms. It is probably the result of changing times and influence of mass media. Pretty much like the immortal creations of Mozart and Handel pop music unites the teenagers all over the world. Moreover, it makes them feel a part of global family.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 must say that the society has become much more tolerantto hard rock, heavy metal and rap music. It's probably explained by the fact that....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Nowadays it's almost impossible to escape from music, even if we want to. It thunders out of every high street shop, hisses horribly through other people's stereos on public transport, lulls you inhotel lobbies and restaurants, and blasts out of wound-down car and van windows.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But, although we all can now have music wherever we go very few of us have any real idea of the effect music has on the human system. For many years it has been assumed that musical tastes are subjective — that one person will like jazz while another prefers classical.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But recent research in America and Australia has shown that appreciation of music is not a matter of individual taste.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Certain types of music will have a particular effect on us, regardless of whether we 'like' them or not. For instance, some music will help us fee! relaxed and peaceful, whereas other types may be stimulating to the brain, encouraging curiosity and alertness. Some music promotesloving feelings; other sounds whip up hate, jealousy, and violence.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As a result, music is being used in hospitals, and doctors have found that twenty minutes of soothing music is often far more effective than tranquilizers or sleeping pills. For example, after a recent operation, Fiona Richmond, 15, was allowed to listen to baroque music because it was good for her.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According to researcher Susan Burghardt, all music can be divided into three types, and each one has profound effects on the body and mind. The first is low-energetic music, the sort that makes you feel bad. Mostrock music falls into this category. In fact it has been discovered that rock music makes people feel hate instead of love. The work of some classical composers, such as Debussy and Schonberg, has also beenfound to be harmful.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 xml:space="preserve">The next category is high-energy music. This makes you feel better and it can help to normalize heart rate. J. S. Bach is exceptionally high energy.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The third category is prayerful music. This is the most healing of all. Much of the classical music written before 1600 falls into this category.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It seems that most Jazz and Country and Western is simply neutral, having neither a healing nor harming effect.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Scientific work on the healing power of music started with plant research in the 1970s. Many types of classical music speeded plant growth, whereas heavy metal caused plants to draw away from the speakers and die.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Thus music can really be called a universal language understandable not only to people, but alsoto our bodies and plants. </w:t>
      </w:r>
    </w:p>
    <w:p w:rsidR="00052ECB"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Generally speaking the reaction on music is very subjective. As the English proverb goes: "One's man meat is another man's poison." In fact any music can be comprehended and interpreted in different ways. To my mind thisis the most appealing feature of music. It's highly democratic and free from any sort of dictatorship. That makes it the most universal common language of mankind nowadays and ever.</w:t>
      </w:r>
      <w:r w:rsidR="00D1060E" w:rsidRPr="000D307F">
        <w:rPr>
          <w:rStyle w:val="afd"/>
          <w:rFonts w:ascii="Times New Roman" w:eastAsia="Times New Roman" w:hAnsi="Times New Roman" w:cs="Times New Roman"/>
          <w:sz w:val="24"/>
          <w:szCs w:val="24"/>
          <w:lang w:val="en-US" w:eastAsia="ru-RU"/>
        </w:rPr>
        <w:footnoteReference w:id="49"/>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EXERCISES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  Answer the questions.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How does the dictionary define music?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What is music?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What does the understanding of music depend on?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What kind of music are young people fond of?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Why isn't is possible toescape from music?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6.  What has recent American and Australian research show?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What are the main three types of music according to Susan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Burghardt?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8.  Why is music the universal language of mankind?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II.  Choose the right answer.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Music is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a combination of pleasant sounds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an ideal art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a very complicated notion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a democratic art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The appreciation and understanding of music comes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unexpectedly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in time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in childhood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in the end of one's life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Young people nowadays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e) are fond of classical music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f)  don't listen to music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g) name Bach as their favourite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h) gravitate towards new rhythms</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Recent research in America and Australia has shown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music is only mere entertainment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music doesn't affect people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the appreciation of music is not a matter of individual taste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music inspires young generation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Music is really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a harmful thing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power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art of snobs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the universal language of mankind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III.  Do you agree or not? Comment on the following statements.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Music is only a combination of pleasant sounds.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Music's motto is "art for art's sake."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The understanding of serious music comes in time.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Nowadays young people are more fond of classical music.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Today music is everywhere.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6.  The appreciation of music is a matter of individual taste.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Each type of music has profound effects on people's bodies and minds.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IV.  What do you think? Give a reason for your opinion.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Music is a very complicated notion.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Music reflects life.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The understanding of classicalmusic depends on people's education and intellect.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Nowadays it's almost impossible to escape from music.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The appreciation of music is not a matter of individual taste.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6.  Music can help curing people.</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Music can really be called a universal language of mankind.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  Ask a famous composer (rock star) any questions about his/her activities and creative work.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VI.  List all the problems touched upon in the text.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sz w:val="24"/>
          <w:szCs w:val="24"/>
          <w:lang w:val="en-US" w:eastAsia="ru-RU"/>
        </w:rPr>
        <w:t>VII.  Role play.</w:t>
      </w:r>
      <w:r w:rsidRPr="000D307F">
        <w:rPr>
          <w:rFonts w:ascii="Times New Roman" w:eastAsia="Times New Roman" w:hAnsi="Times New Roman" w:cs="Times New Roman"/>
          <w:sz w:val="24"/>
          <w:szCs w:val="24"/>
          <w:lang w:val="en-US" w:eastAsia="ru-RU"/>
        </w:rPr>
        <w:t xml:space="preserve"> Your friend invities you to a recital of a famous pianist. Chopin and Liszt are on the programme. You'd better prefer to go to a rock concert.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VIII.  Comment on the following quotations.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"[Rock music is] junk food for the soul." Allan Bloom.</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"After science that which comes nearest to expressing the</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3.  "All art constantly aspires towards the condition of music." Walter Pater.</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"Music is essentially useless, as life is." George Santayana. </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5.  "Is not music the food of love?" Richard Sheridan.</w:t>
      </w:r>
    </w:p>
    <w:p w:rsidR="00432D9D" w:rsidRPr="000D307F" w:rsidRDefault="00432D9D"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6.  "If a world of peace and love, music would be the universal language." Henry David Thoreau.</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60</w:t>
      </w:r>
      <w:r w:rsidR="00FC68D8" w:rsidRPr="000D307F">
        <w:rPr>
          <w:rFonts w:ascii="Times New Roman" w:eastAsia="Times New Roman" w:hAnsi="Times New Roman" w:cs="Times New Roman"/>
          <w:b/>
          <w:smallCaps/>
          <w:sz w:val="24"/>
          <w:szCs w:val="24"/>
          <w:lang w:val="en-US" w:eastAsia="ru-RU"/>
        </w:rPr>
        <w:t>. Presentation. Free topic.</w:t>
      </w:r>
    </w:p>
    <w:tbl>
      <w:tblPr>
        <w:tblStyle w:val="ab"/>
        <w:tblW w:w="0" w:type="auto"/>
        <w:tblLook w:val="04A0" w:firstRow="1" w:lastRow="0" w:firstColumn="1" w:lastColumn="0" w:noHBand="0" w:noVBand="1"/>
      </w:tblPr>
      <w:tblGrid>
        <w:gridCol w:w="4918"/>
        <w:gridCol w:w="4937"/>
      </w:tblGrid>
      <w:tr w:rsidR="006969C9" w:rsidRPr="000D307F" w:rsidTr="006969C9">
        <w:tc>
          <w:tcPr>
            <w:tcW w:w="5139" w:type="dxa"/>
          </w:tcPr>
          <w:p w:rsidR="006969C9" w:rsidRPr="000D307F" w:rsidRDefault="006969C9" w:rsidP="006969C9">
            <w:pPr>
              <w:pStyle w:val="Default"/>
              <w:jc w:val="both"/>
            </w:pPr>
            <w:r w:rsidRPr="000D307F">
              <w:rPr>
                <w:b/>
                <w:bCs/>
              </w:rPr>
              <w:t xml:space="preserve">Topic </w:t>
            </w:r>
          </w:p>
        </w:tc>
        <w:tc>
          <w:tcPr>
            <w:tcW w:w="5140" w:type="dxa"/>
          </w:tcPr>
          <w:p w:rsidR="006969C9" w:rsidRPr="000D307F" w:rsidRDefault="006969C9" w:rsidP="006969C9">
            <w:pPr>
              <w:contextualSpacing/>
              <w:jc w:val="center"/>
              <w:rPr>
                <w:b/>
                <w:smallCaps/>
                <w:sz w:val="24"/>
                <w:szCs w:val="24"/>
                <w:lang w:val="en-US"/>
              </w:rPr>
            </w:pPr>
            <w:r w:rsidRPr="000D307F">
              <w:rPr>
                <w:b/>
                <w:smallCaps/>
                <w:sz w:val="24"/>
                <w:szCs w:val="24"/>
                <w:lang w:val="en-US"/>
              </w:rPr>
              <w:t>Presentation. Free topic.</w:t>
            </w:r>
          </w:p>
        </w:tc>
      </w:tr>
      <w:tr w:rsidR="006969C9" w:rsidRPr="000D307F" w:rsidTr="006969C9">
        <w:tc>
          <w:tcPr>
            <w:tcW w:w="5139" w:type="dxa"/>
          </w:tcPr>
          <w:p w:rsidR="006969C9" w:rsidRPr="000D307F" w:rsidRDefault="006969C9"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6969C9" w:rsidRPr="000D307F" w:rsidRDefault="006969C9" w:rsidP="006969C9">
            <w:pPr>
              <w:pStyle w:val="Default"/>
              <w:jc w:val="both"/>
            </w:pPr>
            <w:r w:rsidRPr="000D307F">
              <w:rPr>
                <w:b/>
                <w:bCs/>
              </w:rPr>
              <w:t>Number of participants: 1</w:t>
            </w:r>
            <w:r w:rsidRPr="000D307F">
              <w:rPr>
                <w:b/>
                <w:bCs/>
                <w:lang w:val="en-US"/>
              </w:rPr>
              <w:t>5</w:t>
            </w:r>
            <w:r w:rsidRPr="000D307F">
              <w:rPr>
                <w:b/>
                <w:bCs/>
              </w:rPr>
              <w:t xml:space="preserve"> </w:t>
            </w:r>
          </w:p>
        </w:tc>
      </w:tr>
      <w:tr w:rsidR="006969C9" w:rsidRPr="000D307F" w:rsidTr="006969C9">
        <w:tc>
          <w:tcPr>
            <w:tcW w:w="5139" w:type="dxa"/>
          </w:tcPr>
          <w:p w:rsidR="006969C9" w:rsidRPr="000D307F" w:rsidRDefault="006969C9" w:rsidP="006969C9">
            <w:pPr>
              <w:pStyle w:val="Default"/>
              <w:jc w:val="both"/>
            </w:pPr>
            <w:r w:rsidRPr="000D307F">
              <w:rPr>
                <w:b/>
                <w:bCs/>
                <w:i/>
                <w:iCs/>
              </w:rPr>
              <w:t xml:space="preserve">Lesson type </w:t>
            </w:r>
          </w:p>
        </w:tc>
        <w:tc>
          <w:tcPr>
            <w:tcW w:w="5140" w:type="dxa"/>
          </w:tcPr>
          <w:p w:rsidR="006969C9" w:rsidRPr="000D307F" w:rsidRDefault="006969C9" w:rsidP="006969C9">
            <w:pPr>
              <w:pStyle w:val="Default"/>
              <w:jc w:val="both"/>
            </w:pPr>
            <w:r w:rsidRPr="000D307F">
              <w:t xml:space="preserve">Practical </w:t>
            </w:r>
          </w:p>
        </w:tc>
      </w:tr>
      <w:tr w:rsidR="006969C9" w:rsidRPr="000D307F" w:rsidTr="006969C9">
        <w:tc>
          <w:tcPr>
            <w:tcW w:w="5139" w:type="dxa"/>
          </w:tcPr>
          <w:p w:rsidR="006969C9" w:rsidRPr="000D307F" w:rsidRDefault="006969C9" w:rsidP="006969C9">
            <w:pPr>
              <w:pStyle w:val="Default"/>
              <w:jc w:val="both"/>
            </w:pPr>
            <w:r w:rsidRPr="000D307F">
              <w:rPr>
                <w:b/>
                <w:bCs/>
                <w:i/>
                <w:iCs/>
              </w:rPr>
              <w:t xml:space="preserve">Outline of the lesson </w:t>
            </w:r>
          </w:p>
        </w:tc>
        <w:tc>
          <w:tcPr>
            <w:tcW w:w="5140" w:type="dxa"/>
          </w:tcPr>
          <w:p w:rsidR="006969C9" w:rsidRPr="000D307F" w:rsidRDefault="006969C9" w:rsidP="006969C9">
            <w:pPr>
              <w:pStyle w:val="Default"/>
              <w:jc w:val="both"/>
              <w:rPr>
                <w:lang w:val="en-US"/>
              </w:rPr>
            </w:pPr>
            <w:r w:rsidRPr="000D307F">
              <w:rPr>
                <w:lang w:val="en-US"/>
              </w:rPr>
              <w:t xml:space="preserve">1. Led in activity </w:t>
            </w:r>
          </w:p>
          <w:p w:rsidR="006969C9" w:rsidRPr="000D307F" w:rsidRDefault="006969C9" w:rsidP="006969C9">
            <w:pPr>
              <w:pStyle w:val="Default"/>
              <w:jc w:val="both"/>
              <w:rPr>
                <w:lang w:val="en-US"/>
              </w:rPr>
            </w:pPr>
            <w:r w:rsidRPr="000D307F">
              <w:rPr>
                <w:lang w:val="en-US"/>
              </w:rPr>
              <w:t xml:space="preserve">2. Brainstorming </w:t>
            </w:r>
          </w:p>
          <w:p w:rsidR="006969C9" w:rsidRPr="000D307F" w:rsidRDefault="006969C9" w:rsidP="006969C9">
            <w:pPr>
              <w:pStyle w:val="Default"/>
              <w:jc w:val="both"/>
            </w:pPr>
            <w:r w:rsidRPr="000D307F">
              <w:rPr>
                <w:lang w:val="en-US"/>
              </w:rPr>
              <w:t xml:space="preserve">3. Exploring ideas about </w:t>
            </w:r>
            <w:r w:rsidRPr="000D307F">
              <w:rPr>
                <w:smallCaps/>
                <w:lang w:val="en-US" w:eastAsia="ru-RU"/>
              </w:rPr>
              <w:t>preparing presentations</w:t>
            </w:r>
          </w:p>
          <w:p w:rsidR="006969C9" w:rsidRPr="000D307F" w:rsidRDefault="006969C9" w:rsidP="006969C9">
            <w:pPr>
              <w:pStyle w:val="Default"/>
              <w:jc w:val="both"/>
            </w:pPr>
            <w:r w:rsidRPr="000D307F">
              <w:t xml:space="preserve">4. Mini lectures </w:t>
            </w:r>
          </w:p>
          <w:p w:rsidR="006969C9" w:rsidRPr="000D307F" w:rsidRDefault="006969C9" w:rsidP="006969C9">
            <w:pPr>
              <w:pStyle w:val="Default"/>
              <w:jc w:val="both"/>
            </w:pPr>
            <w:r w:rsidRPr="000D307F">
              <w:t xml:space="preserve">5. Summarizing </w:t>
            </w:r>
          </w:p>
        </w:tc>
      </w:tr>
      <w:tr w:rsidR="006969C9" w:rsidRPr="00981AC6" w:rsidTr="006969C9">
        <w:tc>
          <w:tcPr>
            <w:tcW w:w="10279" w:type="dxa"/>
            <w:gridSpan w:val="2"/>
          </w:tcPr>
          <w:p w:rsidR="006969C9" w:rsidRPr="000D307F" w:rsidRDefault="006969C9"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6969C9" w:rsidRPr="000D307F" w:rsidRDefault="006969C9" w:rsidP="006969C9">
            <w:pPr>
              <w:pStyle w:val="Default"/>
              <w:jc w:val="both"/>
              <w:rPr>
                <w:lang w:val="en-US"/>
              </w:rPr>
            </w:pPr>
          </w:p>
        </w:tc>
      </w:tr>
      <w:tr w:rsidR="006969C9" w:rsidRPr="00981AC6" w:rsidTr="006969C9">
        <w:tc>
          <w:tcPr>
            <w:tcW w:w="5139" w:type="dxa"/>
          </w:tcPr>
          <w:p w:rsidR="006969C9" w:rsidRPr="000D307F" w:rsidRDefault="006969C9" w:rsidP="006969C9">
            <w:pPr>
              <w:pStyle w:val="Default"/>
              <w:jc w:val="both"/>
              <w:rPr>
                <w:lang w:val="en-US"/>
              </w:rPr>
            </w:pPr>
            <w:r w:rsidRPr="000D307F">
              <w:rPr>
                <w:b/>
                <w:bCs/>
                <w:i/>
                <w:iCs/>
                <w:lang w:val="en-US"/>
              </w:rPr>
              <w:t>Objectives</w:t>
            </w:r>
            <w:r w:rsidRPr="000D307F">
              <w:rPr>
                <w:b/>
                <w:bCs/>
                <w:lang w:val="en-US"/>
              </w:rPr>
              <w:t xml:space="preserve">: </w:t>
            </w:r>
          </w:p>
          <w:p w:rsidR="006969C9" w:rsidRPr="000D307F" w:rsidRDefault="006969C9" w:rsidP="006969C9">
            <w:pPr>
              <w:pStyle w:val="Default"/>
              <w:jc w:val="both"/>
              <w:rPr>
                <w:lang w:val="en-US"/>
              </w:rPr>
            </w:pPr>
            <w:r w:rsidRPr="000D307F">
              <w:rPr>
                <w:b/>
                <w:bCs/>
                <w:i/>
                <w:iCs/>
                <w:lang w:val="en-US"/>
              </w:rPr>
              <w:t xml:space="preserve">Participants will </w:t>
            </w:r>
          </w:p>
          <w:p w:rsidR="006969C9" w:rsidRPr="000D307F" w:rsidRDefault="006969C9" w:rsidP="006969C9">
            <w:pPr>
              <w:contextualSpacing/>
              <w:rPr>
                <w:i/>
                <w:sz w:val="24"/>
                <w:szCs w:val="24"/>
                <w:lang w:val="en-US"/>
              </w:rPr>
            </w:pPr>
            <w:r w:rsidRPr="000D307F">
              <w:rPr>
                <w:i/>
                <w:sz w:val="24"/>
                <w:szCs w:val="24"/>
              </w:rPr>
              <w:t></w:t>
            </w:r>
            <w:r w:rsidRPr="000D307F">
              <w:rPr>
                <w:i/>
                <w:sz w:val="24"/>
                <w:szCs w:val="24"/>
                <w:lang w:val="en-US"/>
              </w:rPr>
              <w:t>   to train students’ vocabulary for preparing presentations</w:t>
            </w:r>
          </w:p>
          <w:p w:rsidR="006969C9" w:rsidRPr="000D307F" w:rsidRDefault="006969C9" w:rsidP="006969C9">
            <w:pPr>
              <w:contextualSpacing/>
              <w:rPr>
                <w:i/>
                <w:sz w:val="24"/>
                <w:szCs w:val="24"/>
                <w:lang w:val="en-US"/>
              </w:rPr>
            </w:pPr>
            <w:r w:rsidRPr="000D307F">
              <w:rPr>
                <w:i/>
                <w:sz w:val="24"/>
                <w:szCs w:val="24"/>
                <w:lang w:val="en-US"/>
              </w:rPr>
              <w:t>•  to improve students’ reading and listening skills;</w:t>
            </w:r>
          </w:p>
          <w:p w:rsidR="006969C9" w:rsidRPr="000D307F" w:rsidRDefault="006969C9" w:rsidP="006969C9">
            <w:pPr>
              <w:contextualSpacing/>
              <w:rPr>
                <w:i/>
                <w:sz w:val="24"/>
                <w:szCs w:val="24"/>
                <w:lang w:val="en-US"/>
              </w:rPr>
            </w:pPr>
            <w:r w:rsidRPr="000D307F">
              <w:rPr>
                <w:i/>
                <w:sz w:val="24"/>
                <w:szCs w:val="24"/>
                <w:lang w:val="en-US"/>
              </w:rPr>
              <w:t>- to train students’ writing skills.</w:t>
            </w:r>
          </w:p>
          <w:p w:rsidR="006969C9" w:rsidRPr="000D307F" w:rsidRDefault="006969C9"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6969C9" w:rsidRPr="000D307F" w:rsidRDefault="006969C9" w:rsidP="006969C9">
            <w:pPr>
              <w:pStyle w:val="Default"/>
              <w:jc w:val="both"/>
              <w:rPr>
                <w:lang w:val="en-US"/>
              </w:rPr>
            </w:pPr>
            <w:r w:rsidRPr="000D307F">
              <w:rPr>
                <w:b/>
                <w:bCs/>
                <w:i/>
                <w:iCs/>
                <w:lang w:val="en-US"/>
              </w:rPr>
              <w:t xml:space="preserve">Outcomes: </w:t>
            </w:r>
          </w:p>
          <w:p w:rsidR="006969C9" w:rsidRPr="000D307F" w:rsidRDefault="006969C9" w:rsidP="006969C9">
            <w:pPr>
              <w:pStyle w:val="Default"/>
              <w:jc w:val="both"/>
              <w:rPr>
                <w:lang w:val="en-US"/>
              </w:rPr>
            </w:pPr>
            <w:r w:rsidRPr="000D307F">
              <w:rPr>
                <w:b/>
                <w:bCs/>
                <w:i/>
                <w:iCs/>
                <w:lang w:val="en-US"/>
              </w:rPr>
              <w:t xml:space="preserve">By the end of the course Participants will </w:t>
            </w:r>
          </w:p>
          <w:p w:rsidR="006969C9" w:rsidRPr="000D307F" w:rsidRDefault="006969C9" w:rsidP="006969C9">
            <w:pPr>
              <w:contextualSpacing/>
              <w:rPr>
                <w:i/>
                <w:sz w:val="24"/>
                <w:szCs w:val="24"/>
                <w:lang w:val="en-US"/>
              </w:rPr>
            </w:pPr>
            <w:r w:rsidRPr="000D307F">
              <w:rPr>
                <w:sz w:val="24"/>
                <w:szCs w:val="24"/>
              </w:rPr>
              <w:t></w:t>
            </w:r>
            <w:r w:rsidRPr="000D307F">
              <w:rPr>
                <w:sz w:val="24"/>
                <w:szCs w:val="24"/>
                <w:lang w:val="en-US"/>
              </w:rPr>
              <w:t xml:space="preserve"> </w:t>
            </w:r>
            <w:r w:rsidRPr="000D307F">
              <w:rPr>
                <w:i/>
                <w:iCs/>
                <w:sz w:val="24"/>
                <w:szCs w:val="24"/>
                <w:lang w:val="en-US"/>
              </w:rPr>
              <w:t xml:space="preserve">Aware of </w:t>
            </w:r>
            <w:r w:rsidRPr="000D307F">
              <w:rPr>
                <w:i/>
                <w:sz w:val="24"/>
                <w:szCs w:val="24"/>
                <w:lang w:val="en-US"/>
              </w:rPr>
              <w:t>preparing presentations</w:t>
            </w:r>
            <w:r w:rsidRPr="000D307F">
              <w:rPr>
                <w:i/>
                <w:iCs/>
                <w:sz w:val="24"/>
                <w:szCs w:val="24"/>
                <w:lang w:val="en-US"/>
              </w:rPr>
              <w:t>s;</w:t>
            </w:r>
          </w:p>
          <w:p w:rsidR="006969C9" w:rsidRPr="000D307F" w:rsidRDefault="006969C9" w:rsidP="006969C9">
            <w:pPr>
              <w:pStyle w:val="Default"/>
              <w:jc w:val="both"/>
              <w:rPr>
                <w:lang w:val="en-US"/>
              </w:rPr>
            </w:pPr>
          </w:p>
          <w:p w:rsidR="006969C9" w:rsidRPr="000D307F" w:rsidRDefault="006969C9"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6969C9" w:rsidRPr="000D307F" w:rsidRDefault="006969C9" w:rsidP="006969C9">
            <w:pPr>
              <w:pStyle w:val="Default"/>
              <w:jc w:val="both"/>
              <w:rPr>
                <w:lang w:val="en-US"/>
              </w:rPr>
            </w:pPr>
          </w:p>
        </w:tc>
      </w:tr>
      <w:tr w:rsidR="006969C9" w:rsidRPr="00981AC6" w:rsidTr="006969C9">
        <w:tc>
          <w:tcPr>
            <w:tcW w:w="5139" w:type="dxa"/>
          </w:tcPr>
          <w:p w:rsidR="006969C9" w:rsidRPr="000D307F" w:rsidRDefault="006969C9" w:rsidP="006969C9">
            <w:pPr>
              <w:pStyle w:val="Default"/>
              <w:jc w:val="both"/>
              <w:rPr>
                <w:b/>
                <w:i/>
              </w:rPr>
            </w:pPr>
            <w:r w:rsidRPr="000D307F">
              <w:rPr>
                <w:b/>
                <w:i/>
              </w:rPr>
              <w:t xml:space="preserve">Teaching model </w:t>
            </w:r>
          </w:p>
        </w:tc>
        <w:tc>
          <w:tcPr>
            <w:tcW w:w="5140" w:type="dxa"/>
          </w:tcPr>
          <w:p w:rsidR="006969C9" w:rsidRPr="000D307F" w:rsidRDefault="006969C9" w:rsidP="006969C9">
            <w:pPr>
              <w:pStyle w:val="Default"/>
              <w:jc w:val="both"/>
              <w:rPr>
                <w:lang w:val="en-US"/>
              </w:rPr>
            </w:pPr>
            <w:r w:rsidRPr="000D307F">
              <w:rPr>
                <w:lang w:val="en-US"/>
              </w:rPr>
              <w:t xml:space="preserve">concept attainment; cooperative learning; direct instruction; presentation; </w:t>
            </w:r>
          </w:p>
        </w:tc>
      </w:tr>
      <w:tr w:rsidR="006969C9" w:rsidRPr="00981AC6" w:rsidTr="006969C9">
        <w:tc>
          <w:tcPr>
            <w:tcW w:w="5139" w:type="dxa"/>
          </w:tcPr>
          <w:p w:rsidR="006969C9" w:rsidRPr="000D307F" w:rsidRDefault="006969C9" w:rsidP="006969C9">
            <w:pPr>
              <w:pStyle w:val="Default"/>
              <w:jc w:val="both"/>
              <w:rPr>
                <w:b/>
                <w:i/>
              </w:rPr>
            </w:pPr>
            <w:r w:rsidRPr="000D307F">
              <w:rPr>
                <w:b/>
                <w:i/>
              </w:rPr>
              <w:t xml:space="preserve">Interaction pattern </w:t>
            </w:r>
          </w:p>
        </w:tc>
        <w:tc>
          <w:tcPr>
            <w:tcW w:w="5140" w:type="dxa"/>
          </w:tcPr>
          <w:p w:rsidR="006969C9" w:rsidRPr="000D307F" w:rsidRDefault="006969C9" w:rsidP="006969C9">
            <w:pPr>
              <w:pStyle w:val="Default"/>
              <w:jc w:val="both"/>
              <w:rPr>
                <w:lang w:val="en-US"/>
              </w:rPr>
            </w:pPr>
            <w:r w:rsidRPr="000D307F">
              <w:rPr>
                <w:lang w:val="en-US"/>
              </w:rPr>
              <w:t xml:space="preserve">Plenary; individually, pair , group works and whole class </w:t>
            </w:r>
          </w:p>
        </w:tc>
      </w:tr>
      <w:tr w:rsidR="006969C9" w:rsidRPr="00981AC6" w:rsidTr="006969C9">
        <w:tc>
          <w:tcPr>
            <w:tcW w:w="5139" w:type="dxa"/>
          </w:tcPr>
          <w:p w:rsidR="006969C9" w:rsidRPr="000D307F" w:rsidRDefault="006969C9" w:rsidP="006969C9">
            <w:pPr>
              <w:pStyle w:val="Default"/>
              <w:jc w:val="both"/>
            </w:pPr>
            <w:r w:rsidRPr="000D307F">
              <w:rPr>
                <w:b/>
                <w:bCs/>
                <w:i/>
                <w:iCs/>
              </w:rPr>
              <w:t xml:space="preserve">Used materials and equipments </w:t>
            </w:r>
          </w:p>
        </w:tc>
        <w:tc>
          <w:tcPr>
            <w:tcW w:w="5140" w:type="dxa"/>
          </w:tcPr>
          <w:p w:rsidR="006969C9" w:rsidRPr="000D307F" w:rsidRDefault="006969C9" w:rsidP="006969C9">
            <w:pPr>
              <w:pStyle w:val="Default"/>
              <w:jc w:val="both"/>
              <w:rPr>
                <w:lang w:val="en-US"/>
              </w:rPr>
            </w:pPr>
            <w:r w:rsidRPr="000D307F">
              <w:rPr>
                <w:lang w:val="en-US"/>
              </w:rPr>
              <w:t xml:space="preserve">Handouts; board and markers of different colors </w:t>
            </w:r>
          </w:p>
        </w:tc>
      </w:tr>
      <w:tr w:rsidR="006969C9" w:rsidRPr="00981AC6" w:rsidTr="006969C9">
        <w:tc>
          <w:tcPr>
            <w:tcW w:w="5139" w:type="dxa"/>
          </w:tcPr>
          <w:p w:rsidR="006969C9" w:rsidRPr="000D307F" w:rsidRDefault="006969C9" w:rsidP="006969C9">
            <w:pPr>
              <w:pStyle w:val="Default"/>
              <w:jc w:val="both"/>
            </w:pPr>
            <w:r w:rsidRPr="000D307F">
              <w:rPr>
                <w:b/>
                <w:bCs/>
                <w:i/>
                <w:iCs/>
              </w:rPr>
              <w:t xml:space="preserve">Teaching conditions </w:t>
            </w:r>
          </w:p>
        </w:tc>
        <w:tc>
          <w:tcPr>
            <w:tcW w:w="5140" w:type="dxa"/>
          </w:tcPr>
          <w:p w:rsidR="006969C9" w:rsidRPr="000D307F" w:rsidRDefault="006969C9" w:rsidP="006969C9">
            <w:pPr>
              <w:pStyle w:val="Default"/>
              <w:jc w:val="both"/>
              <w:rPr>
                <w:lang w:val="en-US"/>
              </w:rPr>
            </w:pPr>
            <w:r w:rsidRPr="000D307F">
              <w:rPr>
                <w:lang w:val="en-US"/>
              </w:rPr>
              <w:t xml:space="preserve">Teaching room should include white board and separated to 4 faced sittings suited for group works. </w:t>
            </w:r>
          </w:p>
        </w:tc>
      </w:tr>
      <w:tr w:rsidR="006969C9" w:rsidRPr="000D307F" w:rsidTr="006969C9">
        <w:tc>
          <w:tcPr>
            <w:tcW w:w="5139" w:type="dxa"/>
          </w:tcPr>
          <w:p w:rsidR="006969C9" w:rsidRPr="000D307F" w:rsidRDefault="006969C9" w:rsidP="006969C9">
            <w:pPr>
              <w:pStyle w:val="Default"/>
              <w:jc w:val="both"/>
            </w:pPr>
            <w:r w:rsidRPr="000D307F">
              <w:rPr>
                <w:b/>
                <w:bCs/>
                <w:i/>
                <w:iCs/>
              </w:rPr>
              <w:t xml:space="preserve">Assessment </w:t>
            </w:r>
          </w:p>
        </w:tc>
        <w:tc>
          <w:tcPr>
            <w:tcW w:w="5140" w:type="dxa"/>
          </w:tcPr>
          <w:p w:rsidR="006969C9" w:rsidRPr="000D307F" w:rsidRDefault="006969C9" w:rsidP="006969C9">
            <w:pPr>
              <w:pStyle w:val="Default"/>
              <w:jc w:val="both"/>
            </w:pPr>
            <w:r w:rsidRPr="000D307F">
              <w:t xml:space="preserve">ongoing assessment; participation </w:t>
            </w:r>
          </w:p>
        </w:tc>
      </w:tr>
    </w:tbl>
    <w:p w:rsidR="006969C9" w:rsidRPr="000D307F" w:rsidRDefault="006969C9" w:rsidP="006969C9">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6969C9" w:rsidRPr="00981AC6" w:rsidTr="006969C9">
        <w:trPr>
          <w:trHeight w:val="107"/>
        </w:trPr>
        <w:tc>
          <w:tcPr>
            <w:tcW w:w="4447" w:type="dxa"/>
          </w:tcPr>
          <w:p w:rsidR="006969C9" w:rsidRPr="000D307F" w:rsidRDefault="006969C9" w:rsidP="006969C9">
            <w:pPr>
              <w:pStyle w:val="Default"/>
              <w:jc w:val="center"/>
              <w:rPr>
                <w:lang w:val="en-US"/>
              </w:rPr>
            </w:pPr>
            <w:r w:rsidRPr="000D307F">
              <w:rPr>
                <w:b/>
                <w:bCs/>
                <w:lang w:val="en-US"/>
              </w:rPr>
              <w:t>Detailed process of the lesson</w:t>
            </w:r>
          </w:p>
        </w:tc>
        <w:tc>
          <w:tcPr>
            <w:tcW w:w="4447" w:type="dxa"/>
          </w:tcPr>
          <w:p w:rsidR="006969C9" w:rsidRPr="000D307F" w:rsidRDefault="006969C9" w:rsidP="006969C9">
            <w:pPr>
              <w:pStyle w:val="Default"/>
              <w:jc w:val="both"/>
              <w:rPr>
                <w:lang w:val="en-US"/>
              </w:rPr>
            </w:pPr>
          </w:p>
        </w:tc>
      </w:tr>
      <w:tr w:rsidR="006969C9" w:rsidRPr="00981AC6" w:rsidTr="006969C9">
        <w:trPr>
          <w:trHeight w:val="107"/>
        </w:trPr>
        <w:tc>
          <w:tcPr>
            <w:tcW w:w="4447" w:type="dxa"/>
          </w:tcPr>
          <w:p w:rsidR="006969C9" w:rsidRPr="000D307F" w:rsidRDefault="006969C9" w:rsidP="006969C9">
            <w:pPr>
              <w:pStyle w:val="Default"/>
              <w:jc w:val="both"/>
              <w:rPr>
                <w:lang w:val="en-US"/>
              </w:rPr>
            </w:pPr>
          </w:p>
        </w:tc>
        <w:tc>
          <w:tcPr>
            <w:tcW w:w="4447" w:type="dxa"/>
          </w:tcPr>
          <w:p w:rsidR="006969C9" w:rsidRPr="000D307F" w:rsidRDefault="006969C9" w:rsidP="006969C9">
            <w:pPr>
              <w:pStyle w:val="Default"/>
              <w:jc w:val="both"/>
              <w:rPr>
                <w:lang w:val="en-US"/>
              </w:rPr>
            </w:pPr>
          </w:p>
        </w:tc>
      </w:tr>
    </w:tbl>
    <w:tbl>
      <w:tblPr>
        <w:tblStyle w:val="ab"/>
        <w:tblW w:w="0" w:type="auto"/>
        <w:tblLook w:val="04A0" w:firstRow="1" w:lastRow="0" w:firstColumn="1" w:lastColumn="0" w:noHBand="0" w:noVBand="1"/>
      </w:tblPr>
      <w:tblGrid>
        <w:gridCol w:w="4870"/>
        <w:gridCol w:w="2858"/>
        <w:gridCol w:w="2127"/>
      </w:tblGrid>
      <w:tr w:rsidR="006969C9" w:rsidRPr="000D307F" w:rsidTr="006969C9">
        <w:tc>
          <w:tcPr>
            <w:tcW w:w="2093" w:type="dxa"/>
            <w:vMerge w:val="restart"/>
          </w:tcPr>
          <w:p w:rsidR="006969C9" w:rsidRPr="000D307F" w:rsidRDefault="006969C9" w:rsidP="006969C9">
            <w:pPr>
              <w:pStyle w:val="Default"/>
              <w:jc w:val="both"/>
              <w:rPr>
                <w:lang w:val="uz-Cyrl-UZ"/>
              </w:rPr>
            </w:pPr>
            <w:r w:rsidRPr="000D307F">
              <w:rPr>
                <w:b/>
                <w:bCs/>
              </w:rPr>
              <w:t>Steps and Time</w:t>
            </w:r>
          </w:p>
        </w:tc>
        <w:tc>
          <w:tcPr>
            <w:tcW w:w="8186" w:type="dxa"/>
            <w:gridSpan w:val="2"/>
          </w:tcPr>
          <w:p w:rsidR="006969C9" w:rsidRPr="000D307F" w:rsidRDefault="006969C9" w:rsidP="006969C9">
            <w:pPr>
              <w:pStyle w:val="Default"/>
              <w:jc w:val="both"/>
              <w:rPr>
                <w:b/>
                <w:lang w:val="uz-Cyrl-UZ"/>
              </w:rPr>
            </w:pPr>
            <w:r w:rsidRPr="000D307F">
              <w:rPr>
                <w:b/>
              </w:rPr>
              <w:t>PROCEDURE</w:t>
            </w:r>
          </w:p>
        </w:tc>
      </w:tr>
      <w:tr w:rsidR="006969C9" w:rsidRPr="000D307F" w:rsidTr="006969C9">
        <w:tc>
          <w:tcPr>
            <w:tcW w:w="2093" w:type="dxa"/>
            <w:vMerge/>
          </w:tcPr>
          <w:p w:rsidR="006969C9" w:rsidRPr="000D307F" w:rsidRDefault="006969C9" w:rsidP="006969C9">
            <w:pPr>
              <w:pStyle w:val="Default"/>
              <w:jc w:val="both"/>
              <w:rPr>
                <w:lang w:val="uz-Cyrl-UZ"/>
              </w:rPr>
            </w:pPr>
          </w:p>
        </w:tc>
        <w:tc>
          <w:tcPr>
            <w:tcW w:w="4759" w:type="dxa"/>
          </w:tcPr>
          <w:p w:rsidR="006969C9" w:rsidRPr="000D307F" w:rsidRDefault="006969C9" w:rsidP="006969C9">
            <w:pPr>
              <w:pStyle w:val="Default"/>
              <w:jc w:val="both"/>
              <w:rPr>
                <w:lang w:val="uz-Cyrl-UZ"/>
              </w:rPr>
            </w:pPr>
            <w:r w:rsidRPr="000D307F">
              <w:rPr>
                <w:b/>
                <w:bCs/>
              </w:rPr>
              <w:t>Teacher activities</w:t>
            </w:r>
          </w:p>
        </w:tc>
        <w:tc>
          <w:tcPr>
            <w:tcW w:w="3427" w:type="dxa"/>
          </w:tcPr>
          <w:p w:rsidR="006969C9" w:rsidRPr="000D307F" w:rsidRDefault="006969C9" w:rsidP="006969C9">
            <w:pPr>
              <w:pStyle w:val="Default"/>
              <w:jc w:val="both"/>
              <w:rPr>
                <w:lang w:val="uz-Cyrl-UZ"/>
              </w:rPr>
            </w:pPr>
            <w:r w:rsidRPr="000D307F">
              <w:rPr>
                <w:b/>
                <w:bCs/>
              </w:rPr>
              <w:t>Student activities</w:t>
            </w:r>
          </w:p>
        </w:tc>
      </w:tr>
      <w:tr w:rsidR="006969C9" w:rsidRPr="00981AC6" w:rsidTr="006969C9">
        <w:tc>
          <w:tcPr>
            <w:tcW w:w="2093" w:type="dxa"/>
          </w:tcPr>
          <w:p w:rsidR="006969C9" w:rsidRPr="000D307F" w:rsidRDefault="006969C9" w:rsidP="006969C9">
            <w:pPr>
              <w:pStyle w:val="Default"/>
              <w:jc w:val="both"/>
            </w:pPr>
            <w:r w:rsidRPr="000D307F">
              <w:rPr>
                <w:b/>
                <w:bCs/>
              </w:rPr>
              <w:t xml:space="preserve">1-step </w:t>
            </w:r>
          </w:p>
          <w:p w:rsidR="006969C9" w:rsidRPr="000D307F" w:rsidRDefault="006969C9" w:rsidP="006969C9">
            <w:pPr>
              <w:pStyle w:val="Default"/>
              <w:jc w:val="both"/>
            </w:pPr>
            <w:r w:rsidRPr="000D307F">
              <w:rPr>
                <w:b/>
                <w:bCs/>
              </w:rPr>
              <w:t xml:space="preserve">Preparation </w:t>
            </w:r>
          </w:p>
        </w:tc>
        <w:tc>
          <w:tcPr>
            <w:tcW w:w="4759" w:type="dxa"/>
          </w:tcPr>
          <w:p w:rsidR="006969C9" w:rsidRPr="000D307F" w:rsidRDefault="006969C9" w:rsidP="006969C9">
            <w:pPr>
              <w:pStyle w:val="Default"/>
              <w:jc w:val="both"/>
              <w:rPr>
                <w:lang w:val="en-US"/>
              </w:rPr>
            </w:pPr>
            <w:r w:rsidRPr="000D307F">
              <w:rPr>
                <w:lang w:val="en-US"/>
              </w:rPr>
              <w:t xml:space="preserve">1.1. T prepares to the lesson </w:t>
            </w:r>
          </w:p>
          <w:p w:rsidR="006969C9" w:rsidRPr="000D307F" w:rsidRDefault="006969C9" w:rsidP="006969C9">
            <w:pPr>
              <w:pStyle w:val="Default"/>
              <w:jc w:val="both"/>
              <w:rPr>
                <w:lang w:val="en-US"/>
              </w:rPr>
            </w:pPr>
            <w:r w:rsidRPr="000D307F">
              <w:rPr>
                <w:lang w:val="en-US"/>
              </w:rPr>
              <w:t xml:space="preserve">1.2.T prepares handouts. </w:t>
            </w:r>
          </w:p>
          <w:p w:rsidR="006969C9" w:rsidRPr="000D307F" w:rsidRDefault="006969C9" w:rsidP="006969C9">
            <w:pPr>
              <w:pStyle w:val="Default"/>
              <w:jc w:val="both"/>
              <w:rPr>
                <w:lang w:val="en-US"/>
              </w:rPr>
            </w:pPr>
            <w:r w:rsidRPr="000D307F">
              <w:rPr>
                <w:lang w:val="en-US"/>
              </w:rPr>
              <w:t xml:space="preserve">1.3. T prepares a list of literature required for the course  </w:t>
            </w:r>
          </w:p>
        </w:tc>
        <w:tc>
          <w:tcPr>
            <w:tcW w:w="3427" w:type="dxa"/>
          </w:tcPr>
          <w:p w:rsidR="006969C9" w:rsidRPr="000D307F" w:rsidRDefault="006969C9" w:rsidP="006969C9">
            <w:pPr>
              <w:pStyle w:val="Default"/>
              <w:jc w:val="both"/>
              <w:rPr>
                <w:lang w:val="en-US"/>
              </w:rPr>
            </w:pPr>
            <w:r w:rsidRPr="000D307F">
              <w:rPr>
                <w:b/>
                <w:bCs/>
                <w:lang w:val="en-US"/>
              </w:rPr>
              <w:t xml:space="preserve"> </w:t>
            </w:r>
          </w:p>
        </w:tc>
      </w:tr>
      <w:tr w:rsidR="006969C9" w:rsidRPr="00981AC6" w:rsidTr="006969C9">
        <w:tc>
          <w:tcPr>
            <w:tcW w:w="2093" w:type="dxa"/>
          </w:tcPr>
          <w:p w:rsidR="006969C9" w:rsidRPr="000D307F" w:rsidRDefault="006969C9" w:rsidP="006969C9">
            <w:pPr>
              <w:pStyle w:val="Default"/>
              <w:jc w:val="both"/>
              <w:rPr>
                <w:lang w:val="en-US"/>
              </w:rPr>
            </w:pPr>
            <w:r w:rsidRPr="000D307F">
              <w:rPr>
                <w:b/>
                <w:bCs/>
                <w:lang w:val="en-US"/>
              </w:rPr>
              <w:t xml:space="preserve">2-step. </w:t>
            </w:r>
          </w:p>
          <w:p w:rsidR="006969C9" w:rsidRPr="000D307F" w:rsidRDefault="006969C9" w:rsidP="006969C9">
            <w:pPr>
              <w:pStyle w:val="Default"/>
              <w:jc w:val="both"/>
              <w:rPr>
                <w:lang w:val="en-US"/>
              </w:rPr>
            </w:pPr>
            <w:r w:rsidRPr="000D307F">
              <w:rPr>
                <w:b/>
                <w:bCs/>
                <w:lang w:val="en-US"/>
              </w:rPr>
              <w:t xml:space="preserve">Introduction: lead in activity </w:t>
            </w:r>
          </w:p>
          <w:p w:rsidR="006969C9" w:rsidRPr="000D307F" w:rsidRDefault="006969C9" w:rsidP="006969C9">
            <w:pPr>
              <w:pStyle w:val="Default"/>
              <w:numPr>
                <w:ilvl w:val="2"/>
                <w:numId w:val="130"/>
              </w:numPr>
              <w:jc w:val="both"/>
              <w:rPr>
                <w:lang w:val="en-US"/>
              </w:rPr>
            </w:pPr>
            <w:r w:rsidRPr="000D307F">
              <w:rPr>
                <w:b/>
                <w:bCs/>
                <w:lang w:val="en-US"/>
              </w:rPr>
              <w:t xml:space="preserve">inutes) </w:t>
            </w:r>
          </w:p>
        </w:tc>
        <w:tc>
          <w:tcPr>
            <w:tcW w:w="4759" w:type="dxa"/>
          </w:tcPr>
          <w:p w:rsidR="006969C9" w:rsidRPr="000D307F" w:rsidRDefault="006969C9" w:rsidP="006969C9">
            <w:pPr>
              <w:pStyle w:val="1"/>
              <w:contextualSpacing/>
              <w:jc w:val="center"/>
              <w:outlineLvl w:val="0"/>
              <w:rPr>
                <w:b w:val="0"/>
                <w:sz w:val="24"/>
                <w:szCs w:val="24"/>
                <w:lang w:val="en-US"/>
              </w:rPr>
            </w:pPr>
            <w:r w:rsidRPr="000D307F">
              <w:rPr>
                <w:b w:val="0"/>
                <w:bCs w:val="0"/>
                <w:sz w:val="24"/>
                <w:szCs w:val="24"/>
                <w:lang w:val="en-US"/>
              </w:rPr>
              <w:t xml:space="preserve">1. </w:t>
            </w:r>
            <w:r w:rsidRPr="000D307F">
              <w:rPr>
                <w:b w:val="0"/>
                <w:sz w:val="24"/>
                <w:szCs w:val="24"/>
                <w:lang w:val="en-US"/>
              </w:rPr>
              <w:t>Ask students to read the text  Making Effective Presentations</w:t>
            </w:r>
          </w:p>
          <w:p w:rsidR="006969C9" w:rsidRPr="000D307F" w:rsidRDefault="006969C9" w:rsidP="006969C9">
            <w:pPr>
              <w:rPr>
                <w:b/>
                <w:sz w:val="24"/>
                <w:szCs w:val="24"/>
                <w:lang w:val="en-US"/>
              </w:rPr>
            </w:pPr>
          </w:p>
          <w:p w:rsidR="006969C9" w:rsidRPr="000D307F" w:rsidRDefault="006969C9" w:rsidP="006969C9">
            <w:pPr>
              <w:contextualSpacing/>
              <w:rPr>
                <w:b/>
                <w:sz w:val="24"/>
                <w:szCs w:val="24"/>
                <w:lang w:val="en-US"/>
              </w:rPr>
            </w:pPr>
          </w:p>
          <w:p w:rsidR="006969C9" w:rsidRPr="000D307F" w:rsidRDefault="006969C9" w:rsidP="006969C9">
            <w:pPr>
              <w:pStyle w:val="Default"/>
              <w:jc w:val="both"/>
              <w:rPr>
                <w:lang w:val="en-US"/>
              </w:rPr>
            </w:pPr>
          </w:p>
        </w:tc>
        <w:tc>
          <w:tcPr>
            <w:tcW w:w="3427" w:type="dxa"/>
          </w:tcPr>
          <w:p w:rsidR="006969C9" w:rsidRPr="000D307F" w:rsidRDefault="006969C9" w:rsidP="006969C9">
            <w:pPr>
              <w:pStyle w:val="Default"/>
              <w:jc w:val="both"/>
              <w:rPr>
                <w:lang w:val="en-US"/>
              </w:rPr>
            </w:pPr>
            <w:r w:rsidRPr="000D307F">
              <w:rPr>
                <w:lang w:val="en-US"/>
              </w:rPr>
              <w:t xml:space="preserve">2.1. Ss share with ideas. </w:t>
            </w:r>
          </w:p>
          <w:p w:rsidR="006969C9" w:rsidRPr="000D307F" w:rsidRDefault="006969C9" w:rsidP="006969C9">
            <w:pPr>
              <w:pStyle w:val="Default"/>
              <w:jc w:val="both"/>
              <w:rPr>
                <w:lang w:val="en-US"/>
              </w:rPr>
            </w:pPr>
            <w:r w:rsidRPr="000D307F">
              <w:rPr>
                <w:lang w:val="en-US"/>
              </w:rPr>
              <w:t xml:space="preserve">2.2 Ss try to answer and share the ideas. </w:t>
            </w:r>
          </w:p>
          <w:p w:rsidR="006969C9" w:rsidRPr="000D307F" w:rsidRDefault="006969C9" w:rsidP="006969C9">
            <w:pPr>
              <w:pStyle w:val="Default"/>
              <w:jc w:val="both"/>
              <w:rPr>
                <w:lang w:val="en-US"/>
              </w:rPr>
            </w:pPr>
            <w:r w:rsidRPr="000D307F">
              <w:rPr>
                <w:lang w:val="en-US"/>
              </w:rPr>
              <w:t xml:space="preserve">2.3 Ss guess and </w:t>
            </w:r>
          </w:p>
          <w:p w:rsidR="006969C9" w:rsidRPr="000D307F" w:rsidRDefault="006969C9" w:rsidP="006969C9">
            <w:pPr>
              <w:pStyle w:val="Default"/>
              <w:jc w:val="both"/>
              <w:rPr>
                <w:lang w:val="en-US"/>
              </w:rPr>
            </w:pPr>
            <w:r w:rsidRPr="000D307F">
              <w:rPr>
                <w:lang w:val="en-US"/>
              </w:rPr>
              <w:t xml:space="preserve">arrange </w:t>
            </w:r>
          </w:p>
          <w:p w:rsidR="006969C9" w:rsidRPr="000D307F" w:rsidRDefault="006969C9" w:rsidP="006969C9">
            <w:pPr>
              <w:pStyle w:val="Default"/>
              <w:jc w:val="both"/>
              <w:rPr>
                <w:lang w:val="en-US"/>
              </w:rPr>
            </w:pPr>
            <w:r w:rsidRPr="000D307F">
              <w:rPr>
                <w:lang w:val="en-US"/>
              </w:rPr>
              <w:t xml:space="preserve">2.4 SS reflect </w:t>
            </w:r>
          </w:p>
          <w:p w:rsidR="006969C9" w:rsidRPr="000D307F" w:rsidRDefault="006969C9" w:rsidP="006969C9">
            <w:pPr>
              <w:pStyle w:val="Default"/>
              <w:jc w:val="both"/>
              <w:rPr>
                <w:lang w:val="en-US"/>
              </w:rPr>
            </w:pPr>
          </w:p>
        </w:tc>
      </w:tr>
      <w:tr w:rsidR="006969C9" w:rsidRPr="00981AC6" w:rsidTr="006969C9">
        <w:tc>
          <w:tcPr>
            <w:tcW w:w="2093" w:type="dxa"/>
          </w:tcPr>
          <w:p w:rsidR="006969C9" w:rsidRPr="000D307F" w:rsidRDefault="006969C9" w:rsidP="006969C9">
            <w:pPr>
              <w:pStyle w:val="Default"/>
              <w:jc w:val="both"/>
              <w:rPr>
                <w:b/>
                <w:lang w:val="en-US"/>
              </w:rPr>
            </w:pPr>
            <w:r w:rsidRPr="000D307F">
              <w:rPr>
                <w:b/>
                <w:lang w:val="en-US"/>
              </w:rPr>
              <w:lastRenderedPageBreak/>
              <w:t xml:space="preserve">3-step </w:t>
            </w:r>
          </w:p>
          <w:p w:rsidR="006969C9" w:rsidRPr="000D307F" w:rsidRDefault="006969C9" w:rsidP="006969C9">
            <w:pPr>
              <w:pStyle w:val="Default"/>
              <w:jc w:val="both"/>
              <w:rPr>
                <w:b/>
                <w:lang w:val="en-US"/>
              </w:rPr>
            </w:pPr>
            <w:r w:rsidRPr="000D307F">
              <w:rPr>
                <w:b/>
                <w:lang w:val="en-US"/>
              </w:rPr>
              <w:t xml:space="preserve">Main </w:t>
            </w:r>
          </w:p>
          <w:p w:rsidR="006969C9" w:rsidRPr="000D307F" w:rsidRDefault="006969C9" w:rsidP="006969C9">
            <w:pPr>
              <w:pStyle w:val="Default"/>
              <w:jc w:val="both"/>
              <w:rPr>
                <w:b/>
                <w:lang w:val="en-US"/>
              </w:rPr>
            </w:pPr>
            <w:r w:rsidRPr="000D307F">
              <w:rPr>
                <w:b/>
                <w:lang w:val="en-US"/>
              </w:rPr>
              <w:t xml:space="preserve">part: introducing course syllabus </w:t>
            </w:r>
          </w:p>
          <w:p w:rsidR="006969C9" w:rsidRPr="000D307F" w:rsidRDefault="006969C9" w:rsidP="006969C9">
            <w:pPr>
              <w:pStyle w:val="Default"/>
              <w:jc w:val="both"/>
              <w:rPr>
                <w:lang w:val="en-US"/>
              </w:rPr>
            </w:pPr>
            <w:r w:rsidRPr="000D307F">
              <w:rPr>
                <w:b/>
                <w:lang w:val="en-US"/>
              </w:rPr>
              <w:t>(50-minutes</w:t>
            </w:r>
            <w:r w:rsidRPr="000D307F">
              <w:rPr>
                <w:lang w:val="en-US"/>
              </w:rPr>
              <w:t xml:space="preserve">) </w:t>
            </w:r>
          </w:p>
        </w:tc>
        <w:tc>
          <w:tcPr>
            <w:tcW w:w="4759" w:type="dxa"/>
          </w:tcPr>
          <w:p w:rsidR="006969C9" w:rsidRPr="000D307F" w:rsidRDefault="006969C9" w:rsidP="006969C9">
            <w:pPr>
              <w:contextualSpacing/>
              <w:jc w:val="both"/>
              <w:rPr>
                <w:sz w:val="24"/>
                <w:szCs w:val="24"/>
                <w:lang w:val="en-US"/>
              </w:rPr>
            </w:pPr>
            <w:r w:rsidRPr="000D307F">
              <w:rPr>
                <w:b/>
                <w:bCs/>
                <w:sz w:val="24"/>
                <w:szCs w:val="24"/>
                <w:lang w:val="en-US"/>
              </w:rPr>
              <w:t>Dealing with questions</w:t>
            </w:r>
          </w:p>
          <w:p w:rsidR="006969C9" w:rsidRPr="000D307F" w:rsidRDefault="006969C9" w:rsidP="006969C9">
            <w:pPr>
              <w:contextualSpacing/>
              <w:jc w:val="both"/>
              <w:rPr>
                <w:sz w:val="24"/>
                <w:szCs w:val="24"/>
                <w:lang w:val="en-US"/>
              </w:rPr>
            </w:pPr>
            <w:r w:rsidRPr="000D307F">
              <w:rPr>
                <w:sz w:val="24"/>
                <w:szCs w:val="24"/>
                <w:lang w:val="en-US"/>
              </w:rPr>
              <w:t>Questions at the end of the presentation are of four main kinds:</w:t>
            </w:r>
          </w:p>
          <w:p w:rsidR="006969C9" w:rsidRPr="000D307F" w:rsidRDefault="006969C9" w:rsidP="006969C9">
            <w:pPr>
              <w:contextualSpacing/>
              <w:jc w:val="both"/>
              <w:rPr>
                <w:sz w:val="24"/>
                <w:szCs w:val="24"/>
                <w:lang w:val="en-US"/>
              </w:rPr>
            </w:pPr>
            <w:r w:rsidRPr="000D307F">
              <w:rPr>
                <w:sz w:val="24"/>
                <w:szCs w:val="24"/>
                <w:lang w:val="en-US"/>
              </w:rPr>
              <w:t>Questions you can answer on the spot.</w:t>
            </w:r>
          </w:p>
          <w:p w:rsidR="006969C9" w:rsidRPr="000D307F" w:rsidRDefault="006969C9" w:rsidP="006969C9">
            <w:pPr>
              <w:contextualSpacing/>
              <w:jc w:val="both"/>
              <w:rPr>
                <w:sz w:val="24"/>
                <w:szCs w:val="24"/>
                <w:lang w:val="en-US"/>
              </w:rPr>
            </w:pPr>
            <w:r w:rsidRPr="000D307F">
              <w:rPr>
                <w:sz w:val="24"/>
                <w:szCs w:val="24"/>
                <w:lang w:val="en-US"/>
              </w:rPr>
              <w:t>Questions that require further information you don’t have with you.</w:t>
            </w:r>
          </w:p>
          <w:p w:rsidR="006969C9" w:rsidRPr="000D307F" w:rsidRDefault="006969C9" w:rsidP="006969C9">
            <w:pPr>
              <w:contextualSpacing/>
              <w:jc w:val="both"/>
              <w:rPr>
                <w:sz w:val="24"/>
                <w:szCs w:val="24"/>
                <w:lang w:val="en-US"/>
              </w:rPr>
            </w:pPr>
            <w:r w:rsidRPr="000D307F">
              <w:rPr>
                <w:sz w:val="24"/>
                <w:szCs w:val="24"/>
                <w:lang w:val="en-US"/>
              </w:rPr>
              <w:t>Questions you wish to avoid.</w:t>
            </w:r>
          </w:p>
          <w:p w:rsidR="006969C9" w:rsidRPr="000D307F" w:rsidRDefault="006969C9" w:rsidP="006969C9">
            <w:pPr>
              <w:shd w:val="clear" w:color="auto" w:fill="FFFFFF"/>
              <w:contextualSpacing/>
              <w:jc w:val="both"/>
              <w:rPr>
                <w:sz w:val="24"/>
                <w:szCs w:val="24"/>
                <w:lang w:val="en-US"/>
              </w:rPr>
            </w:pPr>
          </w:p>
        </w:tc>
        <w:tc>
          <w:tcPr>
            <w:tcW w:w="3427" w:type="dxa"/>
          </w:tcPr>
          <w:p w:rsidR="006969C9" w:rsidRPr="000D307F" w:rsidRDefault="006969C9" w:rsidP="006969C9">
            <w:pPr>
              <w:pStyle w:val="Default"/>
              <w:jc w:val="both"/>
              <w:rPr>
                <w:color w:val="auto"/>
                <w:lang w:val="en-US"/>
              </w:rPr>
            </w:pPr>
          </w:p>
          <w:p w:rsidR="006969C9" w:rsidRPr="000D307F" w:rsidRDefault="006969C9" w:rsidP="006969C9">
            <w:pPr>
              <w:pStyle w:val="Default"/>
              <w:jc w:val="both"/>
              <w:rPr>
                <w:lang w:val="en-US"/>
              </w:rPr>
            </w:pPr>
            <w:r w:rsidRPr="000D307F">
              <w:rPr>
                <w:lang w:val="en-US"/>
              </w:rPr>
              <w:t xml:space="preserve">3.1 Ss try to guess. </w:t>
            </w:r>
          </w:p>
          <w:p w:rsidR="006969C9" w:rsidRPr="000D307F" w:rsidRDefault="006969C9" w:rsidP="006969C9">
            <w:pPr>
              <w:pStyle w:val="Default"/>
              <w:jc w:val="both"/>
              <w:rPr>
                <w:lang w:val="en-US"/>
              </w:rPr>
            </w:pPr>
          </w:p>
          <w:p w:rsidR="006969C9" w:rsidRPr="000D307F" w:rsidRDefault="006969C9" w:rsidP="006969C9">
            <w:pPr>
              <w:pStyle w:val="Default"/>
              <w:jc w:val="both"/>
              <w:rPr>
                <w:lang w:val="en-US"/>
              </w:rPr>
            </w:pPr>
            <w:r w:rsidRPr="000D307F">
              <w:rPr>
                <w:lang w:val="en-US"/>
              </w:rPr>
              <w:t xml:space="preserve">whole class </w:t>
            </w:r>
          </w:p>
          <w:p w:rsidR="006969C9" w:rsidRPr="000D307F" w:rsidRDefault="006969C9" w:rsidP="006969C9">
            <w:pPr>
              <w:pStyle w:val="Default"/>
              <w:jc w:val="both"/>
              <w:rPr>
                <w:lang w:val="en-US"/>
              </w:rPr>
            </w:pPr>
            <w:r w:rsidRPr="000D307F">
              <w:rPr>
                <w:lang w:val="en-US"/>
              </w:rPr>
              <w:t xml:space="preserve">3.2 Ss read and take notes </w:t>
            </w:r>
          </w:p>
          <w:p w:rsidR="006969C9" w:rsidRPr="000D307F" w:rsidRDefault="006969C9" w:rsidP="006969C9">
            <w:pPr>
              <w:pStyle w:val="Default"/>
              <w:jc w:val="both"/>
              <w:rPr>
                <w:lang w:val="en-US"/>
              </w:rPr>
            </w:pPr>
          </w:p>
          <w:p w:rsidR="006969C9" w:rsidRPr="000D307F" w:rsidRDefault="006969C9" w:rsidP="006969C9">
            <w:pPr>
              <w:pStyle w:val="Default"/>
              <w:jc w:val="both"/>
              <w:rPr>
                <w:lang w:val="en-US"/>
              </w:rPr>
            </w:pPr>
            <w:r w:rsidRPr="000D307F">
              <w:rPr>
                <w:lang w:val="en-US"/>
              </w:rPr>
              <w:t xml:space="preserve">3.3 Ss take part in the discussion. </w:t>
            </w:r>
          </w:p>
          <w:p w:rsidR="006969C9" w:rsidRPr="000D307F" w:rsidRDefault="006969C9" w:rsidP="006969C9">
            <w:pPr>
              <w:pStyle w:val="Default"/>
              <w:jc w:val="both"/>
              <w:rPr>
                <w:lang w:val="en-US"/>
              </w:rPr>
            </w:pPr>
            <w:r w:rsidRPr="000D307F">
              <w:rPr>
                <w:lang w:val="en-US"/>
              </w:rPr>
              <w:t xml:space="preserve">3.4 Ss are divided, </w:t>
            </w:r>
          </w:p>
          <w:p w:rsidR="006969C9" w:rsidRPr="000D307F" w:rsidRDefault="006969C9" w:rsidP="006969C9">
            <w:pPr>
              <w:pStyle w:val="Default"/>
              <w:jc w:val="both"/>
              <w:rPr>
                <w:lang w:val="en-US"/>
              </w:rPr>
            </w:pPr>
            <w:r w:rsidRPr="000D307F">
              <w:rPr>
                <w:lang w:val="en-US"/>
              </w:rPr>
              <w:t xml:space="preserve">and do the group activity </w:t>
            </w:r>
          </w:p>
        </w:tc>
      </w:tr>
      <w:tr w:rsidR="006969C9" w:rsidRPr="000D307F" w:rsidTr="006969C9">
        <w:tc>
          <w:tcPr>
            <w:tcW w:w="2093" w:type="dxa"/>
          </w:tcPr>
          <w:p w:rsidR="006969C9" w:rsidRPr="000D307F" w:rsidRDefault="006969C9" w:rsidP="006969C9">
            <w:pPr>
              <w:pStyle w:val="Default"/>
              <w:jc w:val="both"/>
              <w:rPr>
                <w:b/>
                <w:lang w:val="en-US"/>
              </w:rPr>
            </w:pPr>
            <w:r w:rsidRPr="000D307F">
              <w:rPr>
                <w:b/>
                <w:lang w:val="en-US"/>
              </w:rPr>
              <w:t xml:space="preserve">4- step </w:t>
            </w:r>
          </w:p>
          <w:p w:rsidR="006969C9" w:rsidRPr="000D307F" w:rsidRDefault="006969C9" w:rsidP="006969C9">
            <w:pPr>
              <w:pStyle w:val="Default"/>
              <w:jc w:val="both"/>
              <w:rPr>
                <w:b/>
                <w:lang w:val="en-US"/>
              </w:rPr>
            </w:pPr>
            <w:r w:rsidRPr="000D307F">
              <w:rPr>
                <w:b/>
                <w:lang w:val="en-US"/>
              </w:rPr>
              <w:t xml:space="preserve">Closure: summarizing activity </w:t>
            </w:r>
          </w:p>
          <w:p w:rsidR="006969C9" w:rsidRPr="000D307F" w:rsidRDefault="006969C9" w:rsidP="006969C9">
            <w:pPr>
              <w:pStyle w:val="Default"/>
              <w:jc w:val="both"/>
              <w:rPr>
                <w:lang w:val="en-US"/>
              </w:rPr>
            </w:pPr>
            <w:r w:rsidRPr="000D307F">
              <w:rPr>
                <w:b/>
                <w:lang w:val="en-US"/>
              </w:rPr>
              <w:t>(15-minutes)</w:t>
            </w:r>
            <w:r w:rsidRPr="000D307F">
              <w:rPr>
                <w:lang w:val="en-US"/>
              </w:rPr>
              <w:t xml:space="preserve"> </w:t>
            </w:r>
          </w:p>
        </w:tc>
        <w:tc>
          <w:tcPr>
            <w:tcW w:w="4759" w:type="dxa"/>
          </w:tcPr>
          <w:p w:rsidR="006969C9" w:rsidRPr="000D307F" w:rsidRDefault="006969C9" w:rsidP="006969C9">
            <w:pPr>
              <w:pStyle w:val="Default"/>
              <w:jc w:val="both"/>
              <w:rPr>
                <w:color w:val="auto"/>
                <w:lang w:val="en-US"/>
              </w:rPr>
            </w:pPr>
          </w:p>
          <w:p w:rsidR="006969C9" w:rsidRPr="000D307F" w:rsidRDefault="006969C9" w:rsidP="006969C9">
            <w:pPr>
              <w:pStyle w:val="Default"/>
              <w:jc w:val="both"/>
            </w:pPr>
            <w:r w:rsidRPr="000D307F">
              <w:rPr>
                <w:lang w:val="en-US"/>
              </w:rPr>
              <w:t>T summarizes the lesson and gives home task.</w:t>
            </w:r>
          </w:p>
        </w:tc>
        <w:tc>
          <w:tcPr>
            <w:tcW w:w="3427" w:type="dxa"/>
          </w:tcPr>
          <w:p w:rsidR="006969C9" w:rsidRPr="000D307F" w:rsidRDefault="006969C9" w:rsidP="006969C9">
            <w:pPr>
              <w:pStyle w:val="Default"/>
              <w:jc w:val="both"/>
            </w:pPr>
            <w:r w:rsidRPr="000D307F">
              <w:t xml:space="preserve">4.1. Ss take notes </w:t>
            </w:r>
          </w:p>
        </w:tc>
      </w:tr>
    </w:tbl>
    <w:p w:rsidR="003136BA" w:rsidRPr="000D307F" w:rsidRDefault="003136BA" w:rsidP="00C86E27">
      <w:pPr>
        <w:pStyle w:val="1"/>
        <w:contextualSpacing/>
        <w:jc w:val="center"/>
        <w:rPr>
          <w:sz w:val="24"/>
          <w:szCs w:val="24"/>
          <w:lang w:val="en-US"/>
        </w:rPr>
      </w:pPr>
    </w:p>
    <w:p w:rsidR="00127F5F" w:rsidRPr="000D307F" w:rsidRDefault="00127F5F" w:rsidP="00C86E27">
      <w:pPr>
        <w:pStyle w:val="1"/>
        <w:contextualSpacing/>
        <w:jc w:val="center"/>
        <w:rPr>
          <w:sz w:val="24"/>
          <w:szCs w:val="24"/>
          <w:lang w:val="en-US"/>
        </w:rPr>
      </w:pPr>
      <w:r w:rsidRPr="000D307F">
        <w:rPr>
          <w:sz w:val="24"/>
          <w:szCs w:val="24"/>
          <w:lang w:val="en-US"/>
        </w:rPr>
        <w:t>Making Effective Presentations</w:t>
      </w:r>
    </w:p>
    <w:p w:rsidR="00127F5F" w:rsidRPr="000D307F" w:rsidRDefault="00127F5F" w:rsidP="00C86E27">
      <w:pPr>
        <w:pStyle w:val="af5"/>
        <w:spacing w:before="0" w:beforeAutospacing="0" w:after="0" w:afterAutospacing="0"/>
        <w:contextualSpacing/>
        <w:jc w:val="both"/>
      </w:pPr>
      <w:r w:rsidRPr="000D307F">
        <w:rPr>
          <w:lang w:val="en-US"/>
        </w:rPr>
        <w:t> </w:t>
      </w:r>
      <w:r w:rsidR="00C86E27" w:rsidRPr="000D307F">
        <w:rPr>
          <w:b/>
          <w:bCs/>
          <w:noProof/>
        </w:rPr>
        <w:drawing>
          <wp:inline distT="0" distB="0" distL="0" distR="0" wp14:anchorId="4EEB557F" wp14:editId="353BB7BD">
            <wp:extent cx="1255395" cy="1337310"/>
            <wp:effectExtent l="0" t="0" r="1905" b="0"/>
            <wp:docPr id="40" name="Рисунок 40" descr="http://www.moneyinstructor.com/images/business/speec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www.moneyinstructor.com/images/business/speech.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255395" cy="1337310"/>
                    </a:xfrm>
                    <a:prstGeom prst="rect">
                      <a:avLst/>
                    </a:prstGeom>
                    <a:noFill/>
                    <a:ln>
                      <a:noFill/>
                    </a:ln>
                  </pic:spPr>
                </pic:pic>
              </a:graphicData>
            </a:graphic>
          </wp:inline>
        </w:drawing>
      </w:r>
    </w:p>
    <w:p w:rsidR="00C86E27" w:rsidRPr="000D307F" w:rsidRDefault="00C86E27" w:rsidP="00C86E27">
      <w:pPr>
        <w:pStyle w:val="af5"/>
        <w:spacing w:before="0" w:beforeAutospacing="0" w:after="0" w:afterAutospacing="0"/>
        <w:ind w:firstLine="567"/>
        <w:contextualSpacing/>
        <w:jc w:val="both"/>
      </w:pPr>
    </w:p>
    <w:p w:rsidR="00127F5F" w:rsidRPr="000D307F" w:rsidRDefault="00127F5F" w:rsidP="00C86E27">
      <w:pPr>
        <w:pStyle w:val="af5"/>
        <w:spacing w:before="0" w:beforeAutospacing="0" w:after="0" w:afterAutospacing="0"/>
        <w:ind w:firstLine="567"/>
        <w:contextualSpacing/>
        <w:jc w:val="both"/>
        <w:rPr>
          <w:lang w:val="en-US"/>
        </w:rPr>
      </w:pPr>
      <w:r w:rsidRPr="000D307F">
        <w:rPr>
          <w:lang w:val="en-US"/>
        </w:rPr>
        <w:t>An introduction to business presentation and related communication skills.</w:t>
      </w:r>
    </w:p>
    <w:p w:rsidR="00127F5F" w:rsidRPr="000D307F" w:rsidRDefault="00127F5F" w:rsidP="00C86E27">
      <w:pPr>
        <w:pStyle w:val="af5"/>
        <w:spacing w:before="0" w:beforeAutospacing="0" w:after="0" w:afterAutospacing="0"/>
        <w:ind w:firstLine="567"/>
        <w:contextualSpacing/>
        <w:jc w:val="both"/>
      </w:pPr>
      <w:r w:rsidRPr="000D307F">
        <w:rPr>
          <w:lang w:val="en-US"/>
        </w:rPr>
        <w:t> </w:t>
      </w:r>
      <w:r w:rsidRPr="000D307F">
        <w:rPr>
          <w:b/>
          <w:bCs/>
        </w:rPr>
        <w:t>Objectives:</w:t>
      </w:r>
    </w:p>
    <w:p w:rsidR="00127F5F" w:rsidRPr="000D307F" w:rsidRDefault="00127F5F" w:rsidP="00ED44BE">
      <w:pPr>
        <w:pStyle w:val="af5"/>
        <w:numPr>
          <w:ilvl w:val="0"/>
          <w:numId w:val="96"/>
        </w:numPr>
        <w:spacing w:before="0" w:beforeAutospacing="0" w:after="0" w:afterAutospacing="0"/>
        <w:ind w:firstLine="567"/>
        <w:contextualSpacing/>
        <w:jc w:val="both"/>
        <w:rPr>
          <w:lang w:val="en-US"/>
        </w:rPr>
      </w:pPr>
      <w:r w:rsidRPr="000D307F">
        <w:rPr>
          <w:lang w:val="en-US"/>
        </w:rPr>
        <w:t>Students will learn the importance of good presentation skills.</w:t>
      </w:r>
    </w:p>
    <w:p w:rsidR="00127F5F" w:rsidRPr="000D307F" w:rsidRDefault="00127F5F" w:rsidP="00ED44BE">
      <w:pPr>
        <w:pStyle w:val="af5"/>
        <w:numPr>
          <w:ilvl w:val="0"/>
          <w:numId w:val="96"/>
        </w:numPr>
        <w:spacing w:before="0" w:beforeAutospacing="0" w:after="0" w:afterAutospacing="0"/>
        <w:ind w:firstLine="567"/>
        <w:contextualSpacing/>
        <w:jc w:val="both"/>
        <w:rPr>
          <w:lang w:val="en-US"/>
        </w:rPr>
      </w:pPr>
      <w:r w:rsidRPr="000D307F">
        <w:rPr>
          <w:lang w:val="en-US"/>
        </w:rPr>
        <w:t>Students will learn to make their presentation focused on a particular type of audience, learn what information to include in the presentation, understand how to keep the audience interested, and learn how to deal with questions.</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key to effective presentations lies in careful preparation. You need to know about your audience and their expectations; you need to identify your own objectives (do you intend to inform or persuade your audience?); you need to sequence your information in a logical way and you need to know the best ways to create and keep the audience’s interest. You should also have your audio-visual aids ready and in the right sequence and should check that the equipment is in working order.</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bCs/>
          <w:sz w:val="24"/>
          <w:szCs w:val="24"/>
          <w:lang w:val="en-US" w:eastAsia="ru-RU"/>
        </w:rPr>
        <w:t>Your audience</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val="en-US" w:eastAsia="ru-RU"/>
        </w:rPr>
        <w:t xml:space="preserve">Before you start to think about the content of your presentation, look at what you know about the audience. </w:t>
      </w:r>
      <w:r w:rsidRPr="000D307F">
        <w:rPr>
          <w:rFonts w:ascii="Times New Roman" w:eastAsia="Times New Roman" w:hAnsi="Times New Roman" w:cs="Times New Roman"/>
          <w:sz w:val="24"/>
          <w:szCs w:val="24"/>
          <w:lang w:eastAsia="ru-RU"/>
        </w:rPr>
        <w:t>Ask yourself:</w:t>
      </w:r>
    </w:p>
    <w:p w:rsidR="00C86E27" w:rsidRPr="000D307F" w:rsidRDefault="00C86E27" w:rsidP="00ED44BE">
      <w:pPr>
        <w:numPr>
          <w:ilvl w:val="0"/>
          <w:numId w:val="97"/>
        </w:numPr>
        <w:spacing w:after="0" w:line="240" w:lineRule="auto"/>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Why they are attending.</w:t>
      </w:r>
    </w:p>
    <w:p w:rsidR="00C86E27" w:rsidRPr="000D307F" w:rsidRDefault="00C86E27" w:rsidP="00ED44BE">
      <w:pPr>
        <w:numPr>
          <w:ilvl w:val="0"/>
          <w:numId w:val="97"/>
        </w:num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What they want to know.</w:t>
      </w:r>
    </w:p>
    <w:p w:rsidR="00C86E27" w:rsidRPr="000D307F" w:rsidRDefault="00C86E27" w:rsidP="00ED44BE">
      <w:pPr>
        <w:numPr>
          <w:ilvl w:val="0"/>
          <w:numId w:val="97"/>
        </w:num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How much information they have already.</w:t>
      </w:r>
    </w:p>
    <w:p w:rsidR="00C86E27" w:rsidRPr="000D307F" w:rsidRDefault="00C86E27" w:rsidP="00ED44BE">
      <w:pPr>
        <w:numPr>
          <w:ilvl w:val="0"/>
          <w:numId w:val="97"/>
        </w:num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What technical language they use or are familiar with.</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If you were presenting information about road safety, your approach to an audience of parents would be quite different from your approach to an audience of policemen. Parents would be concerned primarily with protecting their children. They would be looking for advice and information on safe practices. The police, on the other hand, would be far more interested in statistics, on looking for those responsible for road accidents, on the relationship between traffic regulations and safety.</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bCs/>
          <w:sz w:val="24"/>
          <w:szCs w:val="24"/>
          <w:lang w:val="en-US" w:eastAsia="ru-RU"/>
        </w:rPr>
        <w:t>Presentations for information</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If you have information to give an audience, you must decide on the most logical sequence for the material. In your introduction you should state your name, your company or organization and your credentials and the purpose of your talk:</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i/>
          <w:iCs/>
          <w:sz w:val="24"/>
          <w:szCs w:val="24"/>
          <w:lang w:val="en-US" w:eastAsia="ru-RU"/>
        </w:rPr>
        <w:t>Good morning, ladies and gentlemen. My name is Mary Green and I’m a consultant with the Insight Corporation. I have ten year’s experience in the field of X and the purpose of my talk today is give you the results of our recent research into Y.</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It is important in the first stage of the presentation to give the audience some signposts and some approximate times. This is rather like having an agenda for a meeting; the audience knows what to expect and finds it easier to follow:</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i/>
          <w:iCs/>
          <w:sz w:val="24"/>
          <w:szCs w:val="24"/>
          <w:lang w:val="en-US" w:eastAsia="ru-RU"/>
        </w:rPr>
        <w:t>My presentation today will take about fifteen minutes and falls into three stages. First I will remind you briefly of the background to the research. Next I will spend about eight minutes outlining the results and I will conclude by talking for two or three minutes about the implications of these findings. There will be another ten minutes available at the end of my talk for you to ask questions.</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As you reach the end of each stage of your presentation it is a good idea to signal this:</w:t>
      </w:r>
      <w:r w:rsidRPr="000D307F">
        <w:rPr>
          <w:rFonts w:ascii="Times New Roman" w:eastAsia="Times New Roman" w:hAnsi="Times New Roman" w:cs="Times New Roman"/>
          <w:sz w:val="24"/>
          <w:szCs w:val="24"/>
          <w:lang w:val="en-US" w:eastAsia="ru-RU"/>
        </w:rPr>
        <w:br/>
      </w:r>
      <w:r w:rsidRPr="000D307F">
        <w:rPr>
          <w:rFonts w:ascii="Times New Roman" w:eastAsia="Times New Roman" w:hAnsi="Times New Roman" w:cs="Times New Roman"/>
          <w:i/>
          <w:iCs/>
          <w:sz w:val="24"/>
          <w:szCs w:val="24"/>
          <w:lang w:val="en-US" w:eastAsia="ru-RU"/>
        </w:rPr>
        <w:t>That concludes the background information…</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and to briefly summarize the main points of that section,</w:t>
      </w:r>
      <w:r w:rsidRPr="000D307F">
        <w:rPr>
          <w:rFonts w:ascii="Times New Roman" w:eastAsia="Times New Roman" w:hAnsi="Times New Roman" w:cs="Times New Roman"/>
          <w:sz w:val="24"/>
          <w:szCs w:val="24"/>
          <w:lang w:val="en-US" w:eastAsia="ru-RU"/>
        </w:rPr>
        <w:br/>
      </w:r>
      <w:r w:rsidRPr="000D307F">
        <w:rPr>
          <w:rFonts w:ascii="Times New Roman" w:eastAsia="Times New Roman" w:hAnsi="Times New Roman" w:cs="Times New Roman"/>
          <w:i/>
          <w:iCs/>
          <w:sz w:val="24"/>
          <w:szCs w:val="24"/>
          <w:lang w:val="en-US" w:eastAsia="ru-RU"/>
        </w:rPr>
        <w:t>and, as you can see, there are two main points to bear in mind: the effects of early research on current practices and the gaps in our knowledge that were identified.</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You should then signal your move to the next stage:</w:t>
      </w:r>
      <w:r w:rsidRPr="000D307F">
        <w:rPr>
          <w:rFonts w:ascii="Times New Roman" w:eastAsia="Times New Roman" w:hAnsi="Times New Roman" w:cs="Times New Roman"/>
          <w:sz w:val="24"/>
          <w:szCs w:val="24"/>
          <w:lang w:val="en-US" w:eastAsia="ru-RU"/>
        </w:rPr>
        <w:br/>
      </w:r>
      <w:r w:rsidRPr="000D307F">
        <w:rPr>
          <w:rFonts w:ascii="Times New Roman" w:eastAsia="Times New Roman" w:hAnsi="Times New Roman" w:cs="Times New Roman"/>
          <w:i/>
          <w:iCs/>
          <w:sz w:val="24"/>
          <w:szCs w:val="24"/>
          <w:lang w:val="en-US" w:eastAsia="ru-RU"/>
        </w:rPr>
        <w:t>Now I want to turn to the results of our recent research.</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bCs/>
          <w:sz w:val="24"/>
          <w:szCs w:val="24"/>
          <w:lang w:val="en-US" w:eastAsia="ru-RU"/>
        </w:rPr>
        <w:t>Presentations to Persuade</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val="en-US" w:eastAsia="ru-RU"/>
        </w:rPr>
        <w:t xml:space="preserve">As with information presentations, you should give a clear introduction to yourself and your topic. However, in addition to organizing your talk in a logical fashion, you need to build up a convincing argument. </w:t>
      </w:r>
      <w:r w:rsidRPr="000D307F">
        <w:rPr>
          <w:rFonts w:ascii="Times New Roman" w:eastAsia="Times New Roman" w:hAnsi="Times New Roman" w:cs="Times New Roman"/>
          <w:sz w:val="24"/>
          <w:szCs w:val="24"/>
          <w:lang w:eastAsia="ru-RU"/>
        </w:rPr>
        <w:t>You should concentrate on:</w:t>
      </w:r>
    </w:p>
    <w:p w:rsidR="00C86E27" w:rsidRPr="000D307F" w:rsidRDefault="00C86E27" w:rsidP="00ED44BE">
      <w:pPr>
        <w:numPr>
          <w:ilvl w:val="0"/>
          <w:numId w:val="98"/>
        </w:num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The </w:t>
      </w:r>
      <w:r w:rsidRPr="000D307F">
        <w:rPr>
          <w:rFonts w:ascii="Times New Roman" w:eastAsia="Times New Roman" w:hAnsi="Times New Roman" w:cs="Times New Roman"/>
          <w:b/>
          <w:bCs/>
          <w:sz w:val="24"/>
          <w:szCs w:val="24"/>
          <w:lang w:val="en-US" w:eastAsia="ru-RU"/>
        </w:rPr>
        <w:t>benefits</w:t>
      </w:r>
      <w:r w:rsidRPr="000D307F">
        <w:rPr>
          <w:rFonts w:ascii="Times New Roman" w:eastAsia="Times New Roman" w:hAnsi="Times New Roman" w:cs="Times New Roman"/>
          <w:sz w:val="24"/>
          <w:szCs w:val="24"/>
          <w:lang w:val="en-US" w:eastAsia="ru-RU"/>
        </w:rPr>
        <w:t xml:space="preserve"> of your standpoint.</w:t>
      </w:r>
    </w:p>
    <w:p w:rsidR="00C86E27" w:rsidRPr="000D307F" w:rsidRDefault="00C86E27" w:rsidP="00ED44BE">
      <w:pPr>
        <w:numPr>
          <w:ilvl w:val="0"/>
          <w:numId w:val="98"/>
        </w:num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Compare these with the </w:t>
      </w:r>
      <w:r w:rsidRPr="000D307F">
        <w:rPr>
          <w:rFonts w:ascii="Times New Roman" w:eastAsia="Times New Roman" w:hAnsi="Times New Roman" w:cs="Times New Roman"/>
          <w:b/>
          <w:bCs/>
          <w:sz w:val="24"/>
          <w:szCs w:val="24"/>
          <w:lang w:val="en-US" w:eastAsia="ru-RU"/>
        </w:rPr>
        <w:t>disadvantages</w:t>
      </w:r>
      <w:r w:rsidRPr="000D307F">
        <w:rPr>
          <w:rFonts w:ascii="Times New Roman" w:eastAsia="Times New Roman" w:hAnsi="Times New Roman" w:cs="Times New Roman"/>
          <w:sz w:val="24"/>
          <w:szCs w:val="24"/>
          <w:lang w:val="en-US" w:eastAsia="ru-RU"/>
        </w:rPr>
        <w:t xml:space="preserve"> of other approaches.</w:t>
      </w:r>
    </w:p>
    <w:p w:rsidR="00C86E27" w:rsidRPr="000D307F" w:rsidRDefault="00C86E27" w:rsidP="00ED44BE">
      <w:pPr>
        <w:numPr>
          <w:ilvl w:val="0"/>
          <w:numId w:val="98"/>
        </w:num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Lead up to the conclusion that what you offer is a better alternative.</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i/>
          <w:iCs/>
          <w:sz w:val="24"/>
          <w:szCs w:val="24"/>
          <w:lang w:val="en-US" w:eastAsia="ru-RU"/>
        </w:rPr>
        <w:t>In my presentation today I am going to show you how our new product can save you between 15% and 20% of your annual energy costs… Until now, comparable products have required a high initial outlay. In contrast our prices are 30% lower than our competitors’… From what you have seen today, I am sure you will agree that what we offer not only allows the biggest per annum savings at a considerably lower price than comparable products, but that it also comes with a cast-iron warranty and an excellent after sales package.</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bCs/>
          <w:sz w:val="24"/>
          <w:szCs w:val="24"/>
          <w:lang w:val="en-US" w:eastAsia="ru-RU"/>
        </w:rPr>
        <w:t>Capturing and keeping the audience’s interest</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val="en-US" w:eastAsia="ru-RU"/>
        </w:rPr>
        <w:t>To capture your audience’s interest, you need a lively introduction with a ‘hook’; that is to say a way of making the audience want to know more. </w:t>
      </w:r>
      <w:r w:rsidRPr="000D307F">
        <w:rPr>
          <w:rFonts w:ascii="Times New Roman" w:eastAsia="Times New Roman" w:hAnsi="Times New Roman" w:cs="Times New Roman"/>
          <w:sz w:val="24"/>
          <w:szCs w:val="24"/>
          <w:lang w:eastAsia="ru-RU"/>
        </w:rPr>
        <w:t>Some ways of doing this are:</w:t>
      </w:r>
    </w:p>
    <w:p w:rsidR="00C86E27" w:rsidRPr="000D307F" w:rsidRDefault="00C86E27" w:rsidP="00ED44BE">
      <w:pPr>
        <w:numPr>
          <w:ilvl w:val="0"/>
          <w:numId w:val="99"/>
        </w:num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Identify a problem you know they would like solved.</w:t>
      </w:r>
    </w:p>
    <w:p w:rsidR="00C86E27" w:rsidRPr="000D307F" w:rsidRDefault="00C86E27" w:rsidP="00ED44BE">
      <w:pPr>
        <w:numPr>
          <w:ilvl w:val="0"/>
          <w:numId w:val="99"/>
        </w:num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“Trail” some new and interesting information that you are going to unveil.</w:t>
      </w:r>
    </w:p>
    <w:p w:rsidR="00C86E27" w:rsidRPr="000D307F" w:rsidRDefault="00C86E27" w:rsidP="00ED44BE">
      <w:pPr>
        <w:numPr>
          <w:ilvl w:val="0"/>
          <w:numId w:val="99"/>
        </w:num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Ask rhetorical questions (</w:t>
      </w:r>
      <w:r w:rsidRPr="000D307F">
        <w:rPr>
          <w:rFonts w:ascii="Times New Roman" w:eastAsia="Times New Roman" w:hAnsi="Times New Roman" w:cs="Times New Roman"/>
          <w:i/>
          <w:iCs/>
          <w:sz w:val="24"/>
          <w:szCs w:val="24"/>
          <w:lang w:val="en-US" w:eastAsia="ru-RU"/>
        </w:rPr>
        <w:t>questions to which you don’t expect an answer: what exactly went wrong? where does that leave us? how can we interpret this?</w:t>
      </w:r>
      <w:r w:rsidRPr="000D307F">
        <w:rPr>
          <w:rFonts w:ascii="Times New Roman" w:eastAsia="Times New Roman" w:hAnsi="Times New Roman" w:cs="Times New Roman"/>
          <w:sz w:val="24"/>
          <w:szCs w:val="24"/>
          <w:lang w:val="en-US" w:eastAsia="ru-RU"/>
        </w:rPr>
        <w:t>).</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Once you have the audience’s attention, you should ensure you keep it by:</w:t>
      </w:r>
    </w:p>
    <w:p w:rsidR="00C86E27" w:rsidRPr="000D307F" w:rsidRDefault="00C86E27" w:rsidP="00ED44BE">
      <w:pPr>
        <w:numPr>
          <w:ilvl w:val="0"/>
          <w:numId w:val="100"/>
        </w:numPr>
        <w:spacing w:after="0" w:line="240" w:lineRule="auto"/>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making clear, brief points</w:t>
      </w:r>
    </w:p>
    <w:p w:rsidR="00C86E27" w:rsidRPr="000D307F" w:rsidRDefault="00C86E27" w:rsidP="00ED44BE">
      <w:pPr>
        <w:numPr>
          <w:ilvl w:val="0"/>
          <w:numId w:val="100"/>
        </w:num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using simple visual aids to highlight specific points (these should be vivid and with only minimal information)</w:t>
      </w:r>
    </w:p>
    <w:p w:rsidR="00C86E27" w:rsidRPr="000D307F" w:rsidRDefault="00C86E27" w:rsidP="00ED44BE">
      <w:pPr>
        <w:numPr>
          <w:ilvl w:val="0"/>
          <w:numId w:val="100"/>
        </w:num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using humor if it is appropriate to your topic</w:t>
      </w:r>
    </w:p>
    <w:p w:rsidR="00C86E27" w:rsidRPr="000D307F" w:rsidRDefault="00C86E27" w:rsidP="00ED44BE">
      <w:pPr>
        <w:numPr>
          <w:ilvl w:val="0"/>
          <w:numId w:val="100"/>
        </w:numPr>
        <w:spacing w:after="0" w:line="240" w:lineRule="auto"/>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summarizing key points.</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b/>
          <w:bCs/>
          <w:sz w:val="24"/>
          <w:szCs w:val="24"/>
          <w:lang w:eastAsia="ru-RU"/>
        </w:rPr>
        <w:t>Body Language</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Remember that a message is conveyed not only by words but also by facial expression, posture, gestures. People say that as much of 75 percent of a message is conveyed by body language. If you are nervous, you will betray this in your body language, perhaps by pacing or repeating some gesture like touching your ear or fingering your clothing. All this can be distracting for your </w:t>
      </w:r>
      <w:r w:rsidRPr="000D307F">
        <w:rPr>
          <w:rFonts w:ascii="Times New Roman" w:eastAsia="Times New Roman" w:hAnsi="Times New Roman" w:cs="Times New Roman"/>
          <w:sz w:val="24"/>
          <w:szCs w:val="24"/>
          <w:lang w:val="en-US" w:eastAsia="ru-RU"/>
        </w:rPr>
        <w:lastRenderedPageBreak/>
        <w:t>audience, so you might need to practice in front of a mirror or a video camera. Aim for a clear, steady gaze and look at individuals in the audience from time to time. Don’t pace or fidget or tap your toe. Try to match your facial expressions to the tone of your subject. If you find you are becoming nervous, pause for a second and take a sip of water to give you time to recover.</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bCs/>
          <w:sz w:val="24"/>
          <w:szCs w:val="24"/>
          <w:lang w:val="en-US" w:eastAsia="ru-RU"/>
        </w:rPr>
        <w:t>Dealing with questions</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Questions at the end of the presentation are of four main kinds:</w:t>
      </w:r>
    </w:p>
    <w:p w:rsidR="00C86E27" w:rsidRPr="000D307F" w:rsidRDefault="00C86E27" w:rsidP="00ED44BE">
      <w:pPr>
        <w:numPr>
          <w:ilvl w:val="0"/>
          <w:numId w:val="101"/>
        </w:num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Questions you can answer on the spot.</w:t>
      </w:r>
    </w:p>
    <w:p w:rsidR="00C86E27" w:rsidRPr="000D307F" w:rsidRDefault="00C86E27" w:rsidP="00ED44BE">
      <w:pPr>
        <w:numPr>
          <w:ilvl w:val="0"/>
          <w:numId w:val="101"/>
        </w:num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Questions that require further information you don’t have with you.</w:t>
      </w:r>
    </w:p>
    <w:p w:rsidR="00C86E27" w:rsidRPr="000D307F" w:rsidRDefault="00C86E27" w:rsidP="00ED44BE">
      <w:pPr>
        <w:numPr>
          <w:ilvl w:val="0"/>
          <w:numId w:val="101"/>
        </w:num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Questions you wish to avoid.</w:t>
      </w:r>
    </w:p>
    <w:p w:rsidR="00C86E27" w:rsidRPr="000D307F" w:rsidRDefault="00C86E27" w:rsidP="00ED44BE">
      <w:pPr>
        <w:numPr>
          <w:ilvl w:val="0"/>
          <w:numId w:val="101"/>
        </w:numPr>
        <w:spacing w:after="0" w:line="240" w:lineRule="auto"/>
        <w:contextualSpacing/>
        <w:jc w:val="both"/>
        <w:rPr>
          <w:rFonts w:ascii="Times New Roman" w:eastAsia="Times New Roman" w:hAnsi="Times New Roman" w:cs="Times New Roman"/>
          <w:sz w:val="24"/>
          <w:szCs w:val="24"/>
          <w:lang w:eastAsia="ru-RU"/>
        </w:rPr>
      </w:pPr>
      <w:r w:rsidRPr="000D307F">
        <w:rPr>
          <w:rFonts w:ascii="Times New Roman" w:eastAsia="Times New Roman" w:hAnsi="Times New Roman" w:cs="Times New Roman"/>
          <w:sz w:val="24"/>
          <w:szCs w:val="24"/>
          <w:lang w:eastAsia="ru-RU"/>
        </w:rPr>
        <w:t>Aggressive questions.</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first kind is no problem and you will deal with them as efficiently as you can. For the second kind, you should acknowledge the question as useful/important/interesting and offer to send the information on, or provide another source of information, if the questioner gives you an address after the presentation. For questions you wish to avoid, you should find some formula for politely declining to answer:</w:t>
      </w:r>
    </w:p>
    <w:p w:rsidR="00C86E27" w:rsidRPr="000D307F" w:rsidRDefault="00C86E27" w:rsidP="00ED44BE">
      <w:pPr>
        <w:numPr>
          <w:ilvl w:val="0"/>
          <w:numId w:val="102"/>
        </w:num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That’s really too complicated an issue to discuss right now.</w:t>
      </w:r>
    </w:p>
    <w:p w:rsidR="00C86E27" w:rsidRPr="000D307F" w:rsidRDefault="00C86E27" w:rsidP="00ED44BE">
      <w:pPr>
        <w:numPr>
          <w:ilvl w:val="0"/>
          <w:numId w:val="102"/>
        </w:num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That’s beyond my brief for today.</w:t>
      </w:r>
    </w:p>
    <w:p w:rsidR="00C86E27" w:rsidRPr="000D307F" w:rsidRDefault="00C86E27" w:rsidP="00ED44BE">
      <w:pPr>
        <w:numPr>
          <w:ilvl w:val="0"/>
          <w:numId w:val="102"/>
        </w:num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I’m not really the best person to deal with that question.</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If someone in the audience is asking aggressive questions, then acknowledge their anger and politely decline to get involved:</w:t>
      </w:r>
    </w:p>
    <w:p w:rsidR="00C86E27" w:rsidRPr="000D307F" w:rsidRDefault="00C86E27" w:rsidP="00C86E27">
      <w:pPr>
        <w:spacing w:after="0" w:line="240" w:lineRule="auto"/>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i/>
          <w:iCs/>
          <w:sz w:val="24"/>
          <w:szCs w:val="24"/>
          <w:lang w:val="en-US" w:eastAsia="ru-RU"/>
        </w:rPr>
        <w:t>I can see you are upset/angry/disturbed by this, but this not the time to engage in an argument.</w:t>
      </w:r>
    </w:p>
    <w:p w:rsidR="00C86E27" w:rsidRPr="000D307F" w:rsidRDefault="00C86E27"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61</w:t>
      </w:r>
      <w:r w:rsidR="00FC68D8" w:rsidRPr="000D307F">
        <w:rPr>
          <w:rFonts w:ascii="Times New Roman" w:eastAsia="Times New Roman" w:hAnsi="Times New Roman" w:cs="Times New Roman"/>
          <w:b/>
          <w:smallCaps/>
          <w:sz w:val="24"/>
          <w:szCs w:val="24"/>
          <w:lang w:val="en-US" w:eastAsia="ru-RU"/>
        </w:rPr>
        <w:t>. Debates. Free topic.</w:t>
      </w:r>
    </w:p>
    <w:tbl>
      <w:tblPr>
        <w:tblStyle w:val="ab"/>
        <w:tblW w:w="0" w:type="auto"/>
        <w:tblLook w:val="04A0" w:firstRow="1" w:lastRow="0" w:firstColumn="1" w:lastColumn="0" w:noHBand="0" w:noVBand="1"/>
      </w:tblPr>
      <w:tblGrid>
        <w:gridCol w:w="4915"/>
        <w:gridCol w:w="4940"/>
      </w:tblGrid>
      <w:tr w:rsidR="006969C9" w:rsidRPr="000D307F" w:rsidTr="006969C9">
        <w:tc>
          <w:tcPr>
            <w:tcW w:w="5139" w:type="dxa"/>
          </w:tcPr>
          <w:p w:rsidR="006969C9" w:rsidRPr="000D307F" w:rsidRDefault="006969C9" w:rsidP="006969C9">
            <w:pPr>
              <w:pStyle w:val="Default"/>
              <w:jc w:val="both"/>
            </w:pPr>
            <w:r w:rsidRPr="000D307F">
              <w:rPr>
                <w:b/>
                <w:bCs/>
              </w:rPr>
              <w:t xml:space="preserve">Topic </w:t>
            </w:r>
          </w:p>
        </w:tc>
        <w:tc>
          <w:tcPr>
            <w:tcW w:w="5140" w:type="dxa"/>
          </w:tcPr>
          <w:p w:rsidR="006969C9" w:rsidRPr="000D307F" w:rsidRDefault="006969C9" w:rsidP="006969C9">
            <w:pPr>
              <w:contextualSpacing/>
              <w:jc w:val="center"/>
              <w:rPr>
                <w:b/>
                <w:smallCaps/>
                <w:sz w:val="24"/>
                <w:szCs w:val="24"/>
                <w:lang w:val="en-US"/>
              </w:rPr>
            </w:pPr>
            <w:r w:rsidRPr="000D307F">
              <w:rPr>
                <w:b/>
                <w:smallCaps/>
                <w:sz w:val="24"/>
                <w:szCs w:val="24"/>
                <w:lang w:val="en-US"/>
              </w:rPr>
              <w:t>Presentation. Free topic.</w:t>
            </w:r>
          </w:p>
        </w:tc>
      </w:tr>
      <w:tr w:rsidR="006969C9" w:rsidRPr="000D307F" w:rsidTr="006969C9">
        <w:tc>
          <w:tcPr>
            <w:tcW w:w="5139" w:type="dxa"/>
          </w:tcPr>
          <w:p w:rsidR="006969C9" w:rsidRPr="000D307F" w:rsidRDefault="006969C9"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6969C9" w:rsidRPr="000D307F" w:rsidRDefault="006969C9" w:rsidP="006969C9">
            <w:pPr>
              <w:pStyle w:val="Default"/>
              <w:jc w:val="both"/>
            </w:pPr>
            <w:r w:rsidRPr="000D307F">
              <w:rPr>
                <w:b/>
                <w:bCs/>
              </w:rPr>
              <w:t>Number of participants: 1</w:t>
            </w:r>
            <w:r w:rsidRPr="000D307F">
              <w:rPr>
                <w:b/>
                <w:bCs/>
                <w:lang w:val="en-US"/>
              </w:rPr>
              <w:t>5</w:t>
            </w:r>
            <w:r w:rsidRPr="000D307F">
              <w:rPr>
                <w:b/>
                <w:bCs/>
              </w:rPr>
              <w:t xml:space="preserve"> </w:t>
            </w:r>
          </w:p>
        </w:tc>
      </w:tr>
      <w:tr w:rsidR="006969C9" w:rsidRPr="000D307F" w:rsidTr="006969C9">
        <w:tc>
          <w:tcPr>
            <w:tcW w:w="5139" w:type="dxa"/>
          </w:tcPr>
          <w:p w:rsidR="006969C9" w:rsidRPr="000D307F" w:rsidRDefault="006969C9" w:rsidP="006969C9">
            <w:pPr>
              <w:pStyle w:val="Default"/>
              <w:jc w:val="both"/>
            </w:pPr>
            <w:r w:rsidRPr="000D307F">
              <w:rPr>
                <w:b/>
                <w:bCs/>
                <w:i/>
                <w:iCs/>
              </w:rPr>
              <w:t xml:space="preserve">Lesson type </w:t>
            </w:r>
          </w:p>
        </w:tc>
        <w:tc>
          <w:tcPr>
            <w:tcW w:w="5140" w:type="dxa"/>
          </w:tcPr>
          <w:p w:rsidR="006969C9" w:rsidRPr="000D307F" w:rsidRDefault="006969C9" w:rsidP="006969C9">
            <w:pPr>
              <w:pStyle w:val="Default"/>
              <w:jc w:val="both"/>
            </w:pPr>
            <w:r w:rsidRPr="000D307F">
              <w:t xml:space="preserve">Practical </w:t>
            </w:r>
          </w:p>
        </w:tc>
      </w:tr>
      <w:tr w:rsidR="006969C9" w:rsidRPr="000D307F" w:rsidTr="006969C9">
        <w:tc>
          <w:tcPr>
            <w:tcW w:w="5139" w:type="dxa"/>
          </w:tcPr>
          <w:p w:rsidR="006969C9" w:rsidRPr="000D307F" w:rsidRDefault="006969C9" w:rsidP="006969C9">
            <w:pPr>
              <w:pStyle w:val="Default"/>
              <w:jc w:val="both"/>
            </w:pPr>
            <w:r w:rsidRPr="000D307F">
              <w:rPr>
                <w:b/>
                <w:bCs/>
                <w:i/>
                <w:iCs/>
              </w:rPr>
              <w:t xml:space="preserve">Outline of the lesson </w:t>
            </w:r>
          </w:p>
        </w:tc>
        <w:tc>
          <w:tcPr>
            <w:tcW w:w="5140" w:type="dxa"/>
          </w:tcPr>
          <w:p w:rsidR="006969C9" w:rsidRPr="000D307F" w:rsidRDefault="006969C9" w:rsidP="006969C9">
            <w:pPr>
              <w:pStyle w:val="Default"/>
              <w:jc w:val="both"/>
              <w:rPr>
                <w:lang w:val="en-US"/>
              </w:rPr>
            </w:pPr>
            <w:r w:rsidRPr="000D307F">
              <w:rPr>
                <w:lang w:val="en-US"/>
              </w:rPr>
              <w:t xml:space="preserve">1. Led in activity </w:t>
            </w:r>
          </w:p>
          <w:p w:rsidR="006969C9" w:rsidRPr="000D307F" w:rsidRDefault="006969C9" w:rsidP="006969C9">
            <w:pPr>
              <w:pStyle w:val="Default"/>
              <w:jc w:val="both"/>
              <w:rPr>
                <w:lang w:val="en-US"/>
              </w:rPr>
            </w:pPr>
            <w:r w:rsidRPr="000D307F">
              <w:rPr>
                <w:lang w:val="en-US"/>
              </w:rPr>
              <w:t xml:space="preserve">2. Brainstorming </w:t>
            </w:r>
          </w:p>
          <w:p w:rsidR="006969C9" w:rsidRPr="000D307F" w:rsidRDefault="006969C9" w:rsidP="006969C9">
            <w:pPr>
              <w:pStyle w:val="Default"/>
              <w:jc w:val="both"/>
            </w:pPr>
            <w:r w:rsidRPr="000D307F">
              <w:rPr>
                <w:lang w:val="en-US"/>
              </w:rPr>
              <w:t xml:space="preserve">3. Exploring ideas about </w:t>
            </w:r>
            <w:r w:rsidRPr="000D307F">
              <w:rPr>
                <w:smallCaps/>
                <w:lang w:val="en-US" w:eastAsia="ru-RU"/>
              </w:rPr>
              <w:t>debates</w:t>
            </w:r>
          </w:p>
          <w:p w:rsidR="006969C9" w:rsidRPr="000D307F" w:rsidRDefault="006969C9" w:rsidP="006969C9">
            <w:pPr>
              <w:pStyle w:val="Default"/>
              <w:jc w:val="both"/>
            </w:pPr>
            <w:r w:rsidRPr="000D307F">
              <w:t xml:space="preserve">4. Mini lectures </w:t>
            </w:r>
          </w:p>
          <w:p w:rsidR="006969C9" w:rsidRPr="000D307F" w:rsidRDefault="006969C9" w:rsidP="006969C9">
            <w:pPr>
              <w:pStyle w:val="Default"/>
              <w:jc w:val="both"/>
            </w:pPr>
            <w:r w:rsidRPr="000D307F">
              <w:t xml:space="preserve">5. Summarizing </w:t>
            </w:r>
          </w:p>
        </w:tc>
      </w:tr>
      <w:tr w:rsidR="006969C9" w:rsidRPr="00981AC6" w:rsidTr="006969C9">
        <w:tc>
          <w:tcPr>
            <w:tcW w:w="10279" w:type="dxa"/>
            <w:gridSpan w:val="2"/>
          </w:tcPr>
          <w:p w:rsidR="006969C9" w:rsidRPr="000D307F" w:rsidRDefault="006969C9"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6969C9" w:rsidRPr="000D307F" w:rsidRDefault="006969C9" w:rsidP="006969C9">
            <w:pPr>
              <w:pStyle w:val="Default"/>
              <w:jc w:val="both"/>
              <w:rPr>
                <w:lang w:val="en-US"/>
              </w:rPr>
            </w:pPr>
          </w:p>
        </w:tc>
      </w:tr>
      <w:tr w:rsidR="006969C9" w:rsidRPr="00981AC6" w:rsidTr="006969C9">
        <w:tc>
          <w:tcPr>
            <w:tcW w:w="5139" w:type="dxa"/>
          </w:tcPr>
          <w:p w:rsidR="006969C9" w:rsidRPr="000D307F" w:rsidRDefault="006969C9" w:rsidP="006969C9">
            <w:pPr>
              <w:pStyle w:val="Default"/>
              <w:jc w:val="both"/>
              <w:rPr>
                <w:lang w:val="en-US"/>
              </w:rPr>
            </w:pPr>
            <w:r w:rsidRPr="000D307F">
              <w:rPr>
                <w:b/>
                <w:bCs/>
                <w:i/>
                <w:iCs/>
                <w:lang w:val="en-US"/>
              </w:rPr>
              <w:t>Objectives</w:t>
            </w:r>
            <w:r w:rsidRPr="000D307F">
              <w:rPr>
                <w:b/>
                <w:bCs/>
                <w:lang w:val="en-US"/>
              </w:rPr>
              <w:t xml:space="preserve">: </w:t>
            </w:r>
          </w:p>
          <w:p w:rsidR="006969C9" w:rsidRPr="000D307F" w:rsidRDefault="006969C9" w:rsidP="006969C9">
            <w:pPr>
              <w:pStyle w:val="Default"/>
              <w:jc w:val="both"/>
              <w:rPr>
                <w:lang w:val="en-US"/>
              </w:rPr>
            </w:pPr>
            <w:r w:rsidRPr="000D307F">
              <w:rPr>
                <w:b/>
                <w:bCs/>
                <w:i/>
                <w:iCs/>
                <w:lang w:val="en-US"/>
              </w:rPr>
              <w:t xml:space="preserve">Participants will </w:t>
            </w:r>
          </w:p>
          <w:p w:rsidR="006969C9" w:rsidRPr="000D307F" w:rsidRDefault="006969C9" w:rsidP="006969C9">
            <w:pPr>
              <w:contextualSpacing/>
              <w:rPr>
                <w:i/>
                <w:sz w:val="24"/>
                <w:szCs w:val="24"/>
                <w:lang w:val="en-US"/>
              </w:rPr>
            </w:pPr>
            <w:r w:rsidRPr="000D307F">
              <w:rPr>
                <w:i/>
                <w:sz w:val="24"/>
                <w:szCs w:val="24"/>
              </w:rPr>
              <w:t></w:t>
            </w:r>
            <w:r w:rsidRPr="000D307F">
              <w:rPr>
                <w:i/>
                <w:sz w:val="24"/>
                <w:szCs w:val="24"/>
                <w:lang w:val="en-US"/>
              </w:rPr>
              <w:t>   to train students’ vocabulary for debates</w:t>
            </w:r>
          </w:p>
          <w:p w:rsidR="006969C9" w:rsidRPr="000D307F" w:rsidRDefault="006969C9" w:rsidP="006969C9">
            <w:pPr>
              <w:contextualSpacing/>
              <w:rPr>
                <w:i/>
                <w:sz w:val="24"/>
                <w:szCs w:val="24"/>
                <w:lang w:val="en-US"/>
              </w:rPr>
            </w:pPr>
            <w:r w:rsidRPr="000D307F">
              <w:rPr>
                <w:i/>
                <w:sz w:val="24"/>
                <w:szCs w:val="24"/>
                <w:lang w:val="en-US"/>
              </w:rPr>
              <w:t>•  to improve students’ reading and listening skills;</w:t>
            </w:r>
          </w:p>
          <w:p w:rsidR="006969C9" w:rsidRPr="000D307F" w:rsidRDefault="006969C9" w:rsidP="006969C9">
            <w:pPr>
              <w:contextualSpacing/>
              <w:rPr>
                <w:i/>
                <w:sz w:val="24"/>
                <w:szCs w:val="24"/>
                <w:lang w:val="en-US"/>
              </w:rPr>
            </w:pPr>
            <w:r w:rsidRPr="000D307F">
              <w:rPr>
                <w:i/>
                <w:sz w:val="24"/>
                <w:szCs w:val="24"/>
                <w:lang w:val="en-US"/>
              </w:rPr>
              <w:t>- to train students’ writing skills.</w:t>
            </w:r>
          </w:p>
          <w:p w:rsidR="006969C9" w:rsidRPr="000D307F" w:rsidRDefault="006969C9"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6969C9" w:rsidRPr="000D307F" w:rsidRDefault="006969C9" w:rsidP="006969C9">
            <w:pPr>
              <w:pStyle w:val="Default"/>
              <w:jc w:val="both"/>
              <w:rPr>
                <w:lang w:val="en-US"/>
              </w:rPr>
            </w:pPr>
            <w:r w:rsidRPr="000D307F">
              <w:rPr>
                <w:b/>
                <w:bCs/>
                <w:i/>
                <w:iCs/>
                <w:lang w:val="en-US"/>
              </w:rPr>
              <w:t xml:space="preserve">Outcomes: </w:t>
            </w:r>
          </w:p>
          <w:p w:rsidR="006969C9" w:rsidRPr="000D307F" w:rsidRDefault="006969C9" w:rsidP="006969C9">
            <w:pPr>
              <w:pStyle w:val="Default"/>
              <w:jc w:val="both"/>
              <w:rPr>
                <w:lang w:val="en-US"/>
              </w:rPr>
            </w:pPr>
            <w:r w:rsidRPr="000D307F">
              <w:rPr>
                <w:b/>
                <w:bCs/>
                <w:i/>
                <w:iCs/>
                <w:lang w:val="en-US"/>
              </w:rPr>
              <w:t xml:space="preserve">By the end of the course Participants will </w:t>
            </w:r>
          </w:p>
          <w:p w:rsidR="006969C9" w:rsidRPr="000D307F" w:rsidRDefault="006969C9" w:rsidP="006969C9">
            <w:pPr>
              <w:contextualSpacing/>
              <w:rPr>
                <w:i/>
                <w:sz w:val="24"/>
                <w:szCs w:val="24"/>
                <w:lang w:val="en-US"/>
              </w:rPr>
            </w:pPr>
            <w:r w:rsidRPr="000D307F">
              <w:rPr>
                <w:sz w:val="24"/>
                <w:szCs w:val="24"/>
              </w:rPr>
              <w:t></w:t>
            </w:r>
            <w:r w:rsidRPr="000D307F">
              <w:rPr>
                <w:sz w:val="24"/>
                <w:szCs w:val="24"/>
                <w:lang w:val="en-US"/>
              </w:rPr>
              <w:t xml:space="preserve"> </w:t>
            </w:r>
            <w:r w:rsidRPr="000D307F">
              <w:rPr>
                <w:i/>
                <w:iCs/>
                <w:sz w:val="24"/>
                <w:szCs w:val="24"/>
                <w:lang w:val="en-US"/>
              </w:rPr>
              <w:t xml:space="preserve">Aware of  </w:t>
            </w:r>
            <w:r w:rsidRPr="000D307F">
              <w:rPr>
                <w:i/>
                <w:sz w:val="24"/>
                <w:szCs w:val="24"/>
                <w:lang w:val="en-US"/>
              </w:rPr>
              <w:t>debates</w:t>
            </w:r>
            <w:r w:rsidRPr="000D307F">
              <w:rPr>
                <w:i/>
                <w:iCs/>
                <w:sz w:val="24"/>
                <w:szCs w:val="24"/>
                <w:lang w:val="en-US"/>
              </w:rPr>
              <w:t>;</w:t>
            </w:r>
          </w:p>
          <w:p w:rsidR="006969C9" w:rsidRPr="000D307F" w:rsidRDefault="006969C9" w:rsidP="006969C9">
            <w:pPr>
              <w:pStyle w:val="Default"/>
              <w:jc w:val="both"/>
              <w:rPr>
                <w:lang w:val="en-US"/>
              </w:rPr>
            </w:pPr>
          </w:p>
          <w:p w:rsidR="006969C9" w:rsidRPr="000D307F" w:rsidRDefault="006969C9"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6969C9" w:rsidRPr="000D307F" w:rsidRDefault="006969C9" w:rsidP="006969C9">
            <w:pPr>
              <w:pStyle w:val="Default"/>
              <w:jc w:val="both"/>
              <w:rPr>
                <w:lang w:val="en-US"/>
              </w:rPr>
            </w:pPr>
          </w:p>
        </w:tc>
      </w:tr>
      <w:tr w:rsidR="006969C9" w:rsidRPr="00981AC6" w:rsidTr="006969C9">
        <w:tc>
          <w:tcPr>
            <w:tcW w:w="5139" w:type="dxa"/>
          </w:tcPr>
          <w:p w:rsidR="006969C9" w:rsidRPr="000D307F" w:rsidRDefault="006969C9" w:rsidP="006969C9">
            <w:pPr>
              <w:pStyle w:val="Default"/>
              <w:jc w:val="both"/>
              <w:rPr>
                <w:b/>
                <w:i/>
              </w:rPr>
            </w:pPr>
            <w:r w:rsidRPr="000D307F">
              <w:rPr>
                <w:b/>
                <w:i/>
              </w:rPr>
              <w:t xml:space="preserve">Teaching model </w:t>
            </w:r>
          </w:p>
        </w:tc>
        <w:tc>
          <w:tcPr>
            <w:tcW w:w="5140" w:type="dxa"/>
          </w:tcPr>
          <w:p w:rsidR="006969C9" w:rsidRPr="000D307F" w:rsidRDefault="006969C9" w:rsidP="006969C9">
            <w:pPr>
              <w:pStyle w:val="Default"/>
              <w:jc w:val="both"/>
              <w:rPr>
                <w:lang w:val="en-US"/>
              </w:rPr>
            </w:pPr>
            <w:r w:rsidRPr="000D307F">
              <w:rPr>
                <w:lang w:val="en-US"/>
              </w:rPr>
              <w:t xml:space="preserve">concept attainment; cooperative learning; direct instruction; presentation; </w:t>
            </w:r>
          </w:p>
        </w:tc>
      </w:tr>
      <w:tr w:rsidR="006969C9" w:rsidRPr="00981AC6" w:rsidTr="006969C9">
        <w:tc>
          <w:tcPr>
            <w:tcW w:w="5139" w:type="dxa"/>
          </w:tcPr>
          <w:p w:rsidR="006969C9" w:rsidRPr="000D307F" w:rsidRDefault="006969C9" w:rsidP="006969C9">
            <w:pPr>
              <w:pStyle w:val="Default"/>
              <w:jc w:val="both"/>
              <w:rPr>
                <w:b/>
                <w:i/>
              </w:rPr>
            </w:pPr>
            <w:r w:rsidRPr="000D307F">
              <w:rPr>
                <w:b/>
                <w:i/>
              </w:rPr>
              <w:t xml:space="preserve">Interaction pattern </w:t>
            </w:r>
          </w:p>
        </w:tc>
        <w:tc>
          <w:tcPr>
            <w:tcW w:w="5140" w:type="dxa"/>
          </w:tcPr>
          <w:p w:rsidR="006969C9" w:rsidRPr="000D307F" w:rsidRDefault="006969C9" w:rsidP="006969C9">
            <w:pPr>
              <w:pStyle w:val="Default"/>
              <w:jc w:val="both"/>
              <w:rPr>
                <w:lang w:val="en-US"/>
              </w:rPr>
            </w:pPr>
            <w:r w:rsidRPr="000D307F">
              <w:rPr>
                <w:lang w:val="en-US"/>
              </w:rPr>
              <w:t xml:space="preserve">Plenary; individually, pair , group works and whole class </w:t>
            </w:r>
          </w:p>
        </w:tc>
      </w:tr>
      <w:tr w:rsidR="006969C9" w:rsidRPr="00981AC6" w:rsidTr="006969C9">
        <w:tc>
          <w:tcPr>
            <w:tcW w:w="5139" w:type="dxa"/>
          </w:tcPr>
          <w:p w:rsidR="006969C9" w:rsidRPr="000D307F" w:rsidRDefault="006969C9" w:rsidP="006969C9">
            <w:pPr>
              <w:pStyle w:val="Default"/>
              <w:jc w:val="both"/>
            </w:pPr>
            <w:r w:rsidRPr="000D307F">
              <w:rPr>
                <w:b/>
                <w:bCs/>
                <w:i/>
                <w:iCs/>
              </w:rPr>
              <w:t xml:space="preserve">Used materials and equipments </w:t>
            </w:r>
          </w:p>
        </w:tc>
        <w:tc>
          <w:tcPr>
            <w:tcW w:w="5140" w:type="dxa"/>
          </w:tcPr>
          <w:p w:rsidR="006969C9" w:rsidRPr="000D307F" w:rsidRDefault="006969C9" w:rsidP="006969C9">
            <w:pPr>
              <w:pStyle w:val="Default"/>
              <w:jc w:val="both"/>
              <w:rPr>
                <w:lang w:val="en-US"/>
              </w:rPr>
            </w:pPr>
            <w:r w:rsidRPr="000D307F">
              <w:rPr>
                <w:lang w:val="en-US"/>
              </w:rPr>
              <w:t xml:space="preserve">Handouts; board and markers of different colors </w:t>
            </w:r>
          </w:p>
        </w:tc>
      </w:tr>
      <w:tr w:rsidR="006969C9" w:rsidRPr="00981AC6" w:rsidTr="006969C9">
        <w:tc>
          <w:tcPr>
            <w:tcW w:w="5139" w:type="dxa"/>
          </w:tcPr>
          <w:p w:rsidR="006969C9" w:rsidRPr="000D307F" w:rsidRDefault="006969C9" w:rsidP="006969C9">
            <w:pPr>
              <w:pStyle w:val="Default"/>
              <w:jc w:val="both"/>
            </w:pPr>
            <w:r w:rsidRPr="000D307F">
              <w:rPr>
                <w:b/>
                <w:bCs/>
                <w:i/>
                <w:iCs/>
              </w:rPr>
              <w:t xml:space="preserve">Teaching conditions </w:t>
            </w:r>
          </w:p>
        </w:tc>
        <w:tc>
          <w:tcPr>
            <w:tcW w:w="5140" w:type="dxa"/>
          </w:tcPr>
          <w:p w:rsidR="006969C9" w:rsidRPr="000D307F" w:rsidRDefault="006969C9" w:rsidP="006969C9">
            <w:pPr>
              <w:pStyle w:val="Default"/>
              <w:jc w:val="both"/>
              <w:rPr>
                <w:lang w:val="en-US"/>
              </w:rPr>
            </w:pPr>
            <w:r w:rsidRPr="000D307F">
              <w:rPr>
                <w:lang w:val="en-US"/>
              </w:rPr>
              <w:t xml:space="preserve">Teaching room should include white board and separated to 4 faced sittings suited for group works. </w:t>
            </w:r>
          </w:p>
        </w:tc>
      </w:tr>
      <w:tr w:rsidR="006969C9" w:rsidRPr="000D307F" w:rsidTr="006969C9">
        <w:tc>
          <w:tcPr>
            <w:tcW w:w="5139" w:type="dxa"/>
          </w:tcPr>
          <w:p w:rsidR="006969C9" w:rsidRPr="000D307F" w:rsidRDefault="006969C9" w:rsidP="006969C9">
            <w:pPr>
              <w:pStyle w:val="Default"/>
              <w:jc w:val="both"/>
            </w:pPr>
            <w:r w:rsidRPr="000D307F">
              <w:rPr>
                <w:b/>
                <w:bCs/>
                <w:i/>
                <w:iCs/>
              </w:rPr>
              <w:t xml:space="preserve">Assessment </w:t>
            </w:r>
          </w:p>
        </w:tc>
        <w:tc>
          <w:tcPr>
            <w:tcW w:w="5140" w:type="dxa"/>
          </w:tcPr>
          <w:p w:rsidR="006969C9" w:rsidRPr="000D307F" w:rsidRDefault="006969C9" w:rsidP="006969C9">
            <w:pPr>
              <w:pStyle w:val="Default"/>
              <w:jc w:val="both"/>
            </w:pPr>
            <w:r w:rsidRPr="000D307F">
              <w:t xml:space="preserve">ongoing assessment; participation </w:t>
            </w:r>
          </w:p>
        </w:tc>
      </w:tr>
    </w:tbl>
    <w:p w:rsidR="006969C9" w:rsidRPr="000D307F" w:rsidRDefault="006969C9" w:rsidP="006969C9">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6969C9" w:rsidRPr="00981AC6" w:rsidTr="006969C9">
        <w:trPr>
          <w:trHeight w:val="107"/>
        </w:trPr>
        <w:tc>
          <w:tcPr>
            <w:tcW w:w="4447" w:type="dxa"/>
          </w:tcPr>
          <w:p w:rsidR="006969C9" w:rsidRPr="000D307F" w:rsidRDefault="006969C9" w:rsidP="006969C9">
            <w:pPr>
              <w:pStyle w:val="Default"/>
              <w:jc w:val="center"/>
              <w:rPr>
                <w:lang w:val="en-US"/>
              </w:rPr>
            </w:pPr>
            <w:r w:rsidRPr="000D307F">
              <w:rPr>
                <w:b/>
                <w:bCs/>
                <w:lang w:val="en-US"/>
              </w:rPr>
              <w:t>Detailed process of the lesson</w:t>
            </w:r>
          </w:p>
        </w:tc>
        <w:tc>
          <w:tcPr>
            <w:tcW w:w="4447" w:type="dxa"/>
          </w:tcPr>
          <w:p w:rsidR="006969C9" w:rsidRPr="000D307F" w:rsidRDefault="006969C9" w:rsidP="006969C9">
            <w:pPr>
              <w:pStyle w:val="Default"/>
              <w:jc w:val="both"/>
              <w:rPr>
                <w:lang w:val="en-US"/>
              </w:rPr>
            </w:pPr>
          </w:p>
        </w:tc>
      </w:tr>
      <w:tr w:rsidR="006969C9" w:rsidRPr="00981AC6" w:rsidTr="006969C9">
        <w:trPr>
          <w:trHeight w:val="107"/>
        </w:trPr>
        <w:tc>
          <w:tcPr>
            <w:tcW w:w="4447" w:type="dxa"/>
          </w:tcPr>
          <w:p w:rsidR="006969C9" w:rsidRPr="000D307F" w:rsidRDefault="006969C9" w:rsidP="006969C9">
            <w:pPr>
              <w:pStyle w:val="Default"/>
              <w:jc w:val="both"/>
              <w:rPr>
                <w:lang w:val="en-US"/>
              </w:rPr>
            </w:pPr>
          </w:p>
        </w:tc>
        <w:tc>
          <w:tcPr>
            <w:tcW w:w="4447" w:type="dxa"/>
          </w:tcPr>
          <w:p w:rsidR="006969C9" w:rsidRPr="000D307F" w:rsidRDefault="006969C9" w:rsidP="006969C9">
            <w:pPr>
              <w:pStyle w:val="Default"/>
              <w:jc w:val="both"/>
              <w:rPr>
                <w:lang w:val="en-US"/>
              </w:rPr>
            </w:pPr>
          </w:p>
        </w:tc>
      </w:tr>
    </w:tbl>
    <w:tbl>
      <w:tblPr>
        <w:tblStyle w:val="ab"/>
        <w:tblW w:w="0" w:type="auto"/>
        <w:tblLook w:val="04A0" w:firstRow="1" w:lastRow="0" w:firstColumn="1" w:lastColumn="0" w:noHBand="0" w:noVBand="1"/>
      </w:tblPr>
      <w:tblGrid>
        <w:gridCol w:w="4870"/>
        <w:gridCol w:w="2810"/>
        <w:gridCol w:w="2175"/>
      </w:tblGrid>
      <w:tr w:rsidR="006969C9" w:rsidRPr="000D307F" w:rsidTr="006969C9">
        <w:tc>
          <w:tcPr>
            <w:tcW w:w="2093" w:type="dxa"/>
            <w:vMerge w:val="restart"/>
          </w:tcPr>
          <w:p w:rsidR="006969C9" w:rsidRPr="000D307F" w:rsidRDefault="006969C9" w:rsidP="006969C9">
            <w:pPr>
              <w:pStyle w:val="Default"/>
              <w:jc w:val="both"/>
              <w:rPr>
                <w:lang w:val="uz-Cyrl-UZ"/>
              </w:rPr>
            </w:pPr>
            <w:r w:rsidRPr="000D307F">
              <w:rPr>
                <w:b/>
                <w:bCs/>
              </w:rPr>
              <w:t>Steps and Time</w:t>
            </w:r>
          </w:p>
        </w:tc>
        <w:tc>
          <w:tcPr>
            <w:tcW w:w="8186" w:type="dxa"/>
            <w:gridSpan w:val="2"/>
          </w:tcPr>
          <w:p w:rsidR="006969C9" w:rsidRPr="000D307F" w:rsidRDefault="006969C9" w:rsidP="006969C9">
            <w:pPr>
              <w:pStyle w:val="Default"/>
              <w:jc w:val="both"/>
              <w:rPr>
                <w:b/>
                <w:lang w:val="uz-Cyrl-UZ"/>
              </w:rPr>
            </w:pPr>
            <w:r w:rsidRPr="000D307F">
              <w:rPr>
                <w:b/>
              </w:rPr>
              <w:t>PROCEDURE</w:t>
            </w:r>
          </w:p>
        </w:tc>
      </w:tr>
      <w:tr w:rsidR="006969C9" w:rsidRPr="000D307F" w:rsidTr="006969C9">
        <w:tc>
          <w:tcPr>
            <w:tcW w:w="2093" w:type="dxa"/>
            <w:vMerge/>
          </w:tcPr>
          <w:p w:rsidR="006969C9" w:rsidRPr="000D307F" w:rsidRDefault="006969C9" w:rsidP="006969C9">
            <w:pPr>
              <w:pStyle w:val="Default"/>
              <w:jc w:val="both"/>
              <w:rPr>
                <w:lang w:val="uz-Cyrl-UZ"/>
              </w:rPr>
            </w:pPr>
          </w:p>
        </w:tc>
        <w:tc>
          <w:tcPr>
            <w:tcW w:w="4759" w:type="dxa"/>
          </w:tcPr>
          <w:p w:rsidR="006969C9" w:rsidRPr="000D307F" w:rsidRDefault="006969C9" w:rsidP="006969C9">
            <w:pPr>
              <w:pStyle w:val="Default"/>
              <w:jc w:val="both"/>
              <w:rPr>
                <w:lang w:val="uz-Cyrl-UZ"/>
              </w:rPr>
            </w:pPr>
            <w:r w:rsidRPr="000D307F">
              <w:rPr>
                <w:b/>
                <w:bCs/>
              </w:rPr>
              <w:t>Teacher activities</w:t>
            </w:r>
          </w:p>
        </w:tc>
        <w:tc>
          <w:tcPr>
            <w:tcW w:w="3427" w:type="dxa"/>
          </w:tcPr>
          <w:p w:rsidR="006969C9" w:rsidRPr="000D307F" w:rsidRDefault="006969C9" w:rsidP="006969C9">
            <w:pPr>
              <w:pStyle w:val="Default"/>
              <w:jc w:val="both"/>
              <w:rPr>
                <w:lang w:val="uz-Cyrl-UZ"/>
              </w:rPr>
            </w:pPr>
            <w:r w:rsidRPr="000D307F">
              <w:rPr>
                <w:b/>
                <w:bCs/>
              </w:rPr>
              <w:t>Student activities</w:t>
            </w:r>
          </w:p>
        </w:tc>
      </w:tr>
      <w:tr w:rsidR="006969C9" w:rsidRPr="00981AC6" w:rsidTr="006969C9">
        <w:tc>
          <w:tcPr>
            <w:tcW w:w="2093" w:type="dxa"/>
          </w:tcPr>
          <w:p w:rsidR="006969C9" w:rsidRPr="000D307F" w:rsidRDefault="006969C9" w:rsidP="006969C9">
            <w:pPr>
              <w:pStyle w:val="Default"/>
              <w:jc w:val="both"/>
            </w:pPr>
            <w:r w:rsidRPr="000D307F">
              <w:rPr>
                <w:b/>
                <w:bCs/>
              </w:rPr>
              <w:t xml:space="preserve">1-step </w:t>
            </w:r>
          </w:p>
          <w:p w:rsidR="006969C9" w:rsidRPr="000D307F" w:rsidRDefault="006969C9" w:rsidP="006969C9">
            <w:pPr>
              <w:pStyle w:val="Default"/>
              <w:jc w:val="both"/>
            </w:pPr>
            <w:r w:rsidRPr="000D307F">
              <w:rPr>
                <w:b/>
                <w:bCs/>
              </w:rPr>
              <w:t xml:space="preserve">Preparation </w:t>
            </w:r>
          </w:p>
        </w:tc>
        <w:tc>
          <w:tcPr>
            <w:tcW w:w="4759" w:type="dxa"/>
          </w:tcPr>
          <w:p w:rsidR="006969C9" w:rsidRPr="000D307F" w:rsidRDefault="006969C9" w:rsidP="006969C9">
            <w:pPr>
              <w:pStyle w:val="Default"/>
              <w:jc w:val="both"/>
              <w:rPr>
                <w:lang w:val="en-US"/>
              </w:rPr>
            </w:pPr>
            <w:r w:rsidRPr="000D307F">
              <w:rPr>
                <w:lang w:val="en-US"/>
              </w:rPr>
              <w:t xml:space="preserve">1.1. T prepares to the lesson </w:t>
            </w:r>
          </w:p>
          <w:p w:rsidR="006969C9" w:rsidRPr="000D307F" w:rsidRDefault="006969C9" w:rsidP="006969C9">
            <w:pPr>
              <w:pStyle w:val="Default"/>
              <w:jc w:val="both"/>
              <w:rPr>
                <w:lang w:val="en-US"/>
              </w:rPr>
            </w:pPr>
            <w:r w:rsidRPr="000D307F">
              <w:rPr>
                <w:lang w:val="en-US"/>
              </w:rPr>
              <w:t xml:space="preserve">1.2.T prepares handouts. </w:t>
            </w:r>
          </w:p>
          <w:p w:rsidR="006969C9" w:rsidRPr="000D307F" w:rsidRDefault="006969C9" w:rsidP="006969C9">
            <w:pPr>
              <w:pStyle w:val="Default"/>
              <w:jc w:val="both"/>
              <w:rPr>
                <w:lang w:val="en-US"/>
              </w:rPr>
            </w:pPr>
            <w:r w:rsidRPr="000D307F">
              <w:rPr>
                <w:lang w:val="en-US"/>
              </w:rPr>
              <w:t xml:space="preserve">1.3. T prepares a list of literature required for the course  </w:t>
            </w:r>
          </w:p>
        </w:tc>
        <w:tc>
          <w:tcPr>
            <w:tcW w:w="3427" w:type="dxa"/>
          </w:tcPr>
          <w:p w:rsidR="006969C9" w:rsidRPr="000D307F" w:rsidRDefault="006969C9" w:rsidP="006969C9">
            <w:pPr>
              <w:pStyle w:val="Default"/>
              <w:jc w:val="both"/>
              <w:rPr>
                <w:lang w:val="en-US"/>
              </w:rPr>
            </w:pPr>
            <w:r w:rsidRPr="000D307F">
              <w:rPr>
                <w:b/>
                <w:bCs/>
                <w:lang w:val="en-US"/>
              </w:rPr>
              <w:t xml:space="preserve"> </w:t>
            </w:r>
          </w:p>
        </w:tc>
      </w:tr>
      <w:tr w:rsidR="006969C9" w:rsidRPr="00981AC6" w:rsidTr="006969C9">
        <w:tc>
          <w:tcPr>
            <w:tcW w:w="2093" w:type="dxa"/>
          </w:tcPr>
          <w:p w:rsidR="006969C9" w:rsidRPr="000D307F" w:rsidRDefault="006969C9" w:rsidP="006969C9">
            <w:pPr>
              <w:pStyle w:val="Default"/>
              <w:jc w:val="both"/>
              <w:rPr>
                <w:lang w:val="en-US"/>
              </w:rPr>
            </w:pPr>
            <w:r w:rsidRPr="000D307F">
              <w:rPr>
                <w:b/>
                <w:bCs/>
                <w:lang w:val="en-US"/>
              </w:rPr>
              <w:t xml:space="preserve">2-step. </w:t>
            </w:r>
          </w:p>
          <w:p w:rsidR="006969C9" w:rsidRPr="000D307F" w:rsidRDefault="006969C9" w:rsidP="006969C9">
            <w:pPr>
              <w:pStyle w:val="Default"/>
              <w:jc w:val="both"/>
              <w:rPr>
                <w:lang w:val="en-US"/>
              </w:rPr>
            </w:pPr>
            <w:r w:rsidRPr="000D307F">
              <w:rPr>
                <w:b/>
                <w:bCs/>
                <w:lang w:val="en-US"/>
              </w:rPr>
              <w:t xml:space="preserve">Introduction: lead in activity </w:t>
            </w:r>
          </w:p>
          <w:p w:rsidR="006969C9" w:rsidRPr="000D307F" w:rsidRDefault="006969C9" w:rsidP="006969C9">
            <w:pPr>
              <w:pStyle w:val="Default"/>
              <w:numPr>
                <w:ilvl w:val="2"/>
                <w:numId w:val="131"/>
              </w:numPr>
              <w:jc w:val="both"/>
              <w:rPr>
                <w:lang w:val="en-US"/>
              </w:rPr>
            </w:pPr>
            <w:r w:rsidRPr="000D307F">
              <w:rPr>
                <w:b/>
                <w:bCs/>
                <w:lang w:val="en-US"/>
              </w:rPr>
              <w:t xml:space="preserve">inutes) </w:t>
            </w:r>
          </w:p>
        </w:tc>
        <w:tc>
          <w:tcPr>
            <w:tcW w:w="4759" w:type="dxa"/>
          </w:tcPr>
          <w:p w:rsidR="006969C9" w:rsidRPr="000D307F" w:rsidRDefault="006969C9" w:rsidP="006969C9">
            <w:pPr>
              <w:pStyle w:val="Style119"/>
              <w:widowControl/>
              <w:tabs>
                <w:tab w:val="left" w:pos="586"/>
              </w:tabs>
              <w:spacing w:line="240" w:lineRule="auto"/>
              <w:ind w:firstLine="269"/>
              <w:contextualSpacing/>
              <w:rPr>
                <w:rStyle w:val="FontStyle192"/>
                <w:rFonts w:ascii="Times New Roman" w:hAnsi="Times New Roman" w:cs="Times New Roman"/>
                <w:sz w:val="24"/>
                <w:szCs w:val="24"/>
                <w:lang w:val="en-US" w:eastAsia="en-US"/>
              </w:rPr>
            </w:pPr>
            <w:r w:rsidRPr="000D307F">
              <w:rPr>
                <w:rFonts w:ascii="Times New Roman" w:hAnsi="Times New Roman"/>
                <w:b/>
                <w:bCs/>
                <w:lang w:val="en-US"/>
              </w:rPr>
              <w:t xml:space="preserve">1. </w:t>
            </w:r>
            <w:r w:rsidRPr="000D307F">
              <w:rPr>
                <w:rStyle w:val="FontStyle192"/>
                <w:rFonts w:ascii="Times New Roman" w:hAnsi="Times New Roman" w:cs="Times New Roman"/>
                <w:sz w:val="24"/>
                <w:szCs w:val="24"/>
                <w:lang w:val="en-US" w:eastAsia="en-US"/>
              </w:rPr>
              <w:t>Work in groups and brainstorm as many causes of stress as possible for people of different ages.</w:t>
            </w:r>
          </w:p>
          <w:p w:rsidR="006969C9" w:rsidRPr="000D307F" w:rsidRDefault="006969C9" w:rsidP="006969C9">
            <w:pPr>
              <w:pStyle w:val="1"/>
              <w:contextualSpacing/>
              <w:jc w:val="center"/>
              <w:outlineLvl w:val="0"/>
              <w:rPr>
                <w:b w:val="0"/>
                <w:sz w:val="24"/>
                <w:szCs w:val="24"/>
                <w:lang w:val="en-US"/>
              </w:rPr>
            </w:pPr>
          </w:p>
          <w:p w:rsidR="006969C9" w:rsidRPr="000D307F" w:rsidRDefault="006969C9" w:rsidP="006969C9">
            <w:pPr>
              <w:rPr>
                <w:b/>
                <w:sz w:val="24"/>
                <w:szCs w:val="24"/>
                <w:lang w:val="en-US"/>
              </w:rPr>
            </w:pPr>
          </w:p>
          <w:p w:rsidR="006969C9" w:rsidRPr="000D307F" w:rsidRDefault="006969C9" w:rsidP="006969C9">
            <w:pPr>
              <w:contextualSpacing/>
              <w:rPr>
                <w:b/>
                <w:sz w:val="24"/>
                <w:szCs w:val="24"/>
                <w:lang w:val="en-US"/>
              </w:rPr>
            </w:pPr>
          </w:p>
          <w:p w:rsidR="006969C9" w:rsidRPr="000D307F" w:rsidRDefault="006969C9" w:rsidP="006969C9">
            <w:pPr>
              <w:pStyle w:val="Default"/>
              <w:jc w:val="both"/>
              <w:rPr>
                <w:lang w:val="en-US"/>
              </w:rPr>
            </w:pPr>
          </w:p>
        </w:tc>
        <w:tc>
          <w:tcPr>
            <w:tcW w:w="3427" w:type="dxa"/>
          </w:tcPr>
          <w:p w:rsidR="006969C9" w:rsidRPr="000D307F" w:rsidRDefault="006969C9" w:rsidP="006969C9">
            <w:pPr>
              <w:pStyle w:val="Default"/>
              <w:jc w:val="both"/>
              <w:rPr>
                <w:lang w:val="en-US"/>
              </w:rPr>
            </w:pPr>
            <w:r w:rsidRPr="000D307F">
              <w:rPr>
                <w:lang w:val="en-US"/>
              </w:rPr>
              <w:t xml:space="preserve">2.1. Ss share with ideas. </w:t>
            </w:r>
          </w:p>
          <w:p w:rsidR="006969C9" w:rsidRPr="000D307F" w:rsidRDefault="006969C9" w:rsidP="006969C9">
            <w:pPr>
              <w:pStyle w:val="Default"/>
              <w:jc w:val="both"/>
              <w:rPr>
                <w:lang w:val="en-US"/>
              </w:rPr>
            </w:pPr>
            <w:r w:rsidRPr="000D307F">
              <w:rPr>
                <w:lang w:val="en-US"/>
              </w:rPr>
              <w:t xml:space="preserve">2.2 Ss try to answer and share the ideas. </w:t>
            </w:r>
          </w:p>
          <w:p w:rsidR="006969C9" w:rsidRPr="000D307F" w:rsidRDefault="006969C9" w:rsidP="006969C9">
            <w:pPr>
              <w:pStyle w:val="Default"/>
              <w:jc w:val="both"/>
              <w:rPr>
                <w:lang w:val="en-US"/>
              </w:rPr>
            </w:pPr>
            <w:r w:rsidRPr="000D307F">
              <w:rPr>
                <w:lang w:val="en-US"/>
              </w:rPr>
              <w:t xml:space="preserve">2.3 Ss guess and </w:t>
            </w:r>
          </w:p>
          <w:p w:rsidR="006969C9" w:rsidRPr="000D307F" w:rsidRDefault="006969C9" w:rsidP="006969C9">
            <w:pPr>
              <w:pStyle w:val="Default"/>
              <w:jc w:val="both"/>
              <w:rPr>
                <w:lang w:val="en-US"/>
              </w:rPr>
            </w:pPr>
            <w:r w:rsidRPr="000D307F">
              <w:rPr>
                <w:lang w:val="en-US"/>
              </w:rPr>
              <w:t xml:space="preserve">arrange </w:t>
            </w:r>
          </w:p>
          <w:p w:rsidR="006969C9" w:rsidRPr="000D307F" w:rsidRDefault="006969C9" w:rsidP="006969C9">
            <w:pPr>
              <w:pStyle w:val="Default"/>
              <w:jc w:val="both"/>
              <w:rPr>
                <w:lang w:val="en-US"/>
              </w:rPr>
            </w:pPr>
            <w:r w:rsidRPr="000D307F">
              <w:rPr>
                <w:lang w:val="en-US"/>
              </w:rPr>
              <w:t xml:space="preserve">2.4 SS reflect </w:t>
            </w:r>
          </w:p>
          <w:p w:rsidR="006969C9" w:rsidRPr="000D307F" w:rsidRDefault="006969C9" w:rsidP="006969C9">
            <w:pPr>
              <w:pStyle w:val="Default"/>
              <w:jc w:val="both"/>
              <w:rPr>
                <w:lang w:val="en-US"/>
              </w:rPr>
            </w:pPr>
          </w:p>
        </w:tc>
      </w:tr>
      <w:tr w:rsidR="006969C9" w:rsidRPr="00981AC6" w:rsidTr="006969C9">
        <w:tc>
          <w:tcPr>
            <w:tcW w:w="2093" w:type="dxa"/>
          </w:tcPr>
          <w:p w:rsidR="006969C9" w:rsidRPr="000D307F" w:rsidRDefault="006969C9" w:rsidP="006969C9">
            <w:pPr>
              <w:pStyle w:val="Default"/>
              <w:jc w:val="both"/>
              <w:rPr>
                <w:b/>
                <w:lang w:val="en-US"/>
              </w:rPr>
            </w:pPr>
            <w:r w:rsidRPr="000D307F">
              <w:rPr>
                <w:b/>
                <w:lang w:val="en-US"/>
              </w:rPr>
              <w:t xml:space="preserve">3-step </w:t>
            </w:r>
          </w:p>
          <w:p w:rsidR="006969C9" w:rsidRPr="000D307F" w:rsidRDefault="006969C9" w:rsidP="006969C9">
            <w:pPr>
              <w:pStyle w:val="Default"/>
              <w:jc w:val="both"/>
              <w:rPr>
                <w:b/>
                <w:lang w:val="en-US"/>
              </w:rPr>
            </w:pPr>
            <w:r w:rsidRPr="000D307F">
              <w:rPr>
                <w:b/>
                <w:lang w:val="en-US"/>
              </w:rPr>
              <w:t xml:space="preserve">Main </w:t>
            </w:r>
          </w:p>
          <w:p w:rsidR="006969C9" w:rsidRPr="000D307F" w:rsidRDefault="006969C9" w:rsidP="006969C9">
            <w:pPr>
              <w:pStyle w:val="Default"/>
              <w:jc w:val="both"/>
              <w:rPr>
                <w:b/>
                <w:lang w:val="en-US"/>
              </w:rPr>
            </w:pPr>
            <w:r w:rsidRPr="000D307F">
              <w:rPr>
                <w:b/>
                <w:lang w:val="en-US"/>
              </w:rPr>
              <w:t xml:space="preserve">part: introducing course syllabus </w:t>
            </w:r>
          </w:p>
          <w:p w:rsidR="006969C9" w:rsidRPr="000D307F" w:rsidRDefault="006969C9" w:rsidP="006969C9">
            <w:pPr>
              <w:pStyle w:val="Default"/>
              <w:jc w:val="both"/>
              <w:rPr>
                <w:lang w:val="en-US"/>
              </w:rPr>
            </w:pPr>
            <w:r w:rsidRPr="000D307F">
              <w:rPr>
                <w:b/>
                <w:lang w:val="en-US"/>
              </w:rPr>
              <w:t>(50-minutes</w:t>
            </w:r>
            <w:r w:rsidRPr="000D307F">
              <w:rPr>
                <w:lang w:val="en-US"/>
              </w:rPr>
              <w:t xml:space="preserve">) </w:t>
            </w:r>
          </w:p>
        </w:tc>
        <w:tc>
          <w:tcPr>
            <w:tcW w:w="4759" w:type="dxa"/>
          </w:tcPr>
          <w:p w:rsidR="006969C9" w:rsidRPr="000D307F" w:rsidRDefault="006969C9" w:rsidP="006969C9">
            <w:pPr>
              <w:pStyle w:val="Style65"/>
              <w:widowControl/>
              <w:ind w:left="288"/>
              <w:contextualSpacing/>
              <w:jc w:val="both"/>
              <w:rPr>
                <w:rStyle w:val="FontStyle193"/>
                <w:rFonts w:ascii="Times New Roman" w:hAnsi="Times New Roman" w:cs="Times New Roman"/>
                <w:sz w:val="24"/>
                <w:szCs w:val="24"/>
                <w:lang w:val="en-US" w:eastAsia="en-US"/>
              </w:rPr>
            </w:pPr>
            <w:r w:rsidRPr="000D307F">
              <w:rPr>
                <w:rStyle w:val="FontStyle193"/>
                <w:rFonts w:ascii="Times New Roman" w:hAnsi="Times New Roman" w:cs="Times New Roman"/>
                <w:sz w:val="24"/>
                <w:szCs w:val="24"/>
                <w:lang w:val="en-US" w:eastAsia="en-US"/>
              </w:rPr>
              <w:t>II. Writing and speaking</w:t>
            </w:r>
          </w:p>
          <w:p w:rsidR="006969C9" w:rsidRPr="000D307F" w:rsidRDefault="006969C9" w:rsidP="006969C9">
            <w:pPr>
              <w:pStyle w:val="Style47"/>
              <w:widowControl/>
              <w:spacing w:line="240" w:lineRule="auto"/>
              <w:ind w:firstLine="264"/>
              <w:contextualSpacing/>
              <w:jc w:val="both"/>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A. Work in pairs and make up a dialogue between students discussing causes of stress in their lives.</w:t>
            </w:r>
          </w:p>
          <w:p w:rsidR="006969C9" w:rsidRPr="000D307F" w:rsidRDefault="006969C9" w:rsidP="006969C9">
            <w:pPr>
              <w:shd w:val="clear" w:color="auto" w:fill="FFFFFF"/>
              <w:contextualSpacing/>
              <w:jc w:val="both"/>
              <w:rPr>
                <w:sz w:val="24"/>
                <w:szCs w:val="24"/>
                <w:lang w:val="en-US"/>
              </w:rPr>
            </w:pPr>
          </w:p>
        </w:tc>
        <w:tc>
          <w:tcPr>
            <w:tcW w:w="3427" w:type="dxa"/>
          </w:tcPr>
          <w:p w:rsidR="006969C9" w:rsidRPr="000D307F" w:rsidRDefault="006969C9" w:rsidP="006969C9">
            <w:pPr>
              <w:pStyle w:val="Default"/>
              <w:jc w:val="both"/>
              <w:rPr>
                <w:color w:val="auto"/>
                <w:lang w:val="en-US"/>
              </w:rPr>
            </w:pPr>
          </w:p>
          <w:p w:rsidR="006969C9" w:rsidRPr="000D307F" w:rsidRDefault="006969C9" w:rsidP="006969C9">
            <w:pPr>
              <w:pStyle w:val="Default"/>
              <w:jc w:val="both"/>
              <w:rPr>
                <w:lang w:val="en-US"/>
              </w:rPr>
            </w:pPr>
            <w:r w:rsidRPr="000D307F">
              <w:rPr>
                <w:lang w:val="en-US"/>
              </w:rPr>
              <w:t xml:space="preserve">3.1 Ss try to guess. </w:t>
            </w:r>
          </w:p>
          <w:p w:rsidR="006969C9" w:rsidRPr="000D307F" w:rsidRDefault="006969C9" w:rsidP="006969C9">
            <w:pPr>
              <w:pStyle w:val="Default"/>
              <w:jc w:val="both"/>
              <w:rPr>
                <w:lang w:val="en-US"/>
              </w:rPr>
            </w:pPr>
          </w:p>
          <w:p w:rsidR="006969C9" w:rsidRPr="000D307F" w:rsidRDefault="006969C9" w:rsidP="006969C9">
            <w:pPr>
              <w:pStyle w:val="Default"/>
              <w:jc w:val="both"/>
              <w:rPr>
                <w:lang w:val="en-US"/>
              </w:rPr>
            </w:pPr>
            <w:r w:rsidRPr="000D307F">
              <w:rPr>
                <w:lang w:val="en-US"/>
              </w:rPr>
              <w:t xml:space="preserve">whole class </w:t>
            </w:r>
          </w:p>
          <w:p w:rsidR="006969C9" w:rsidRPr="000D307F" w:rsidRDefault="006969C9" w:rsidP="006969C9">
            <w:pPr>
              <w:pStyle w:val="Default"/>
              <w:jc w:val="both"/>
              <w:rPr>
                <w:lang w:val="en-US"/>
              </w:rPr>
            </w:pPr>
            <w:r w:rsidRPr="000D307F">
              <w:rPr>
                <w:lang w:val="en-US"/>
              </w:rPr>
              <w:t xml:space="preserve">3.2 Ss read and take notes </w:t>
            </w:r>
          </w:p>
          <w:p w:rsidR="006969C9" w:rsidRPr="000D307F" w:rsidRDefault="006969C9" w:rsidP="006969C9">
            <w:pPr>
              <w:pStyle w:val="Default"/>
              <w:jc w:val="both"/>
              <w:rPr>
                <w:lang w:val="en-US"/>
              </w:rPr>
            </w:pPr>
          </w:p>
          <w:p w:rsidR="006969C9" w:rsidRPr="000D307F" w:rsidRDefault="006969C9" w:rsidP="006969C9">
            <w:pPr>
              <w:pStyle w:val="Default"/>
              <w:jc w:val="both"/>
              <w:rPr>
                <w:lang w:val="en-US"/>
              </w:rPr>
            </w:pPr>
            <w:r w:rsidRPr="000D307F">
              <w:rPr>
                <w:lang w:val="en-US"/>
              </w:rPr>
              <w:t xml:space="preserve">3.3 Ss take part in the discussion. </w:t>
            </w:r>
          </w:p>
          <w:p w:rsidR="006969C9" w:rsidRPr="000D307F" w:rsidRDefault="006969C9" w:rsidP="006969C9">
            <w:pPr>
              <w:pStyle w:val="Default"/>
              <w:jc w:val="both"/>
              <w:rPr>
                <w:lang w:val="en-US"/>
              </w:rPr>
            </w:pPr>
            <w:r w:rsidRPr="000D307F">
              <w:rPr>
                <w:lang w:val="en-US"/>
              </w:rPr>
              <w:t xml:space="preserve">3.4 Ss are divided, </w:t>
            </w:r>
          </w:p>
          <w:p w:rsidR="006969C9" w:rsidRPr="000D307F" w:rsidRDefault="006969C9" w:rsidP="006969C9">
            <w:pPr>
              <w:pStyle w:val="Default"/>
              <w:jc w:val="both"/>
              <w:rPr>
                <w:lang w:val="en-US"/>
              </w:rPr>
            </w:pPr>
            <w:r w:rsidRPr="000D307F">
              <w:rPr>
                <w:lang w:val="en-US"/>
              </w:rPr>
              <w:t xml:space="preserve">and do the group activity </w:t>
            </w:r>
          </w:p>
        </w:tc>
      </w:tr>
      <w:tr w:rsidR="006969C9" w:rsidRPr="000D307F" w:rsidTr="006969C9">
        <w:tc>
          <w:tcPr>
            <w:tcW w:w="2093" w:type="dxa"/>
          </w:tcPr>
          <w:p w:rsidR="006969C9" w:rsidRPr="000D307F" w:rsidRDefault="006969C9" w:rsidP="006969C9">
            <w:pPr>
              <w:pStyle w:val="Default"/>
              <w:jc w:val="both"/>
              <w:rPr>
                <w:b/>
                <w:lang w:val="en-US"/>
              </w:rPr>
            </w:pPr>
            <w:r w:rsidRPr="000D307F">
              <w:rPr>
                <w:b/>
                <w:lang w:val="en-US"/>
              </w:rPr>
              <w:t xml:space="preserve">4- step </w:t>
            </w:r>
          </w:p>
          <w:p w:rsidR="006969C9" w:rsidRPr="000D307F" w:rsidRDefault="006969C9" w:rsidP="006969C9">
            <w:pPr>
              <w:pStyle w:val="Default"/>
              <w:jc w:val="both"/>
              <w:rPr>
                <w:b/>
                <w:lang w:val="en-US"/>
              </w:rPr>
            </w:pPr>
            <w:r w:rsidRPr="000D307F">
              <w:rPr>
                <w:b/>
                <w:lang w:val="en-US"/>
              </w:rPr>
              <w:t xml:space="preserve">Closure: summarizing activity </w:t>
            </w:r>
          </w:p>
          <w:p w:rsidR="006969C9" w:rsidRPr="000D307F" w:rsidRDefault="006969C9" w:rsidP="006969C9">
            <w:pPr>
              <w:pStyle w:val="Default"/>
              <w:jc w:val="both"/>
              <w:rPr>
                <w:lang w:val="en-US"/>
              </w:rPr>
            </w:pPr>
            <w:r w:rsidRPr="000D307F">
              <w:rPr>
                <w:b/>
                <w:lang w:val="en-US"/>
              </w:rPr>
              <w:t>(15-minutes)</w:t>
            </w:r>
            <w:r w:rsidRPr="000D307F">
              <w:rPr>
                <w:lang w:val="en-US"/>
              </w:rPr>
              <w:t xml:space="preserve"> </w:t>
            </w:r>
          </w:p>
        </w:tc>
        <w:tc>
          <w:tcPr>
            <w:tcW w:w="4759" w:type="dxa"/>
          </w:tcPr>
          <w:p w:rsidR="006969C9" w:rsidRPr="000D307F" w:rsidRDefault="006969C9" w:rsidP="006969C9">
            <w:pPr>
              <w:pStyle w:val="Default"/>
              <w:jc w:val="both"/>
              <w:rPr>
                <w:color w:val="auto"/>
                <w:lang w:val="en-US"/>
              </w:rPr>
            </w:pPr>
          </w:p>
          <w:p w:rsidR="006969C9" w:rsidRPr="000D307F" w:rsidRDefault="006969C9" w:rsidP="006969C9">
            <w:pPr>
              <w:pStyle w:val="Default"/>
              <w:jc w:val="both"/>
            </w:pPr>
            <w:r w:rsidRPr="000D307F">
              <w:rPr>
                <w:lang w:val="en-US"/>
              </w:rPr>
              <w:t>T summarizes the lesson and gives home task.</w:t>
            </w:r>
          </w:p>
        </w:tc>
        <w:tc>
          <w:tcPr>
            <w:tcW w:w="3427" w:type="dxa"/>
          </w:tcPr>
          <w:p w:rsidR="006969C9" w:rsidRPr="000D307F" w:rsidRDefault="006969C9" w:rsidP="006969C9">
            <w:pPr>
              <w:pStyle w:val="Default"/>
              <w:jc w:val="both"/>
            </w:pPr>
            <w:r w:rsidRPr="000D307F">
              <w:t xml:space="preserve">4.1. Ss take notes </w:t>
            </w:r>
          </w:p>
        </w:tc>
      </w:tr>
    </w:tbl>
    <w:p w:rsidR="003136BA" w:rsidRPr="000D307F" w:rsidRDefault="003136BA" w:rsidP="005F0B20">
      <w:pPr>
        <w:pStyle w:val="Style10"/>
        <w:widowControl/>
        <w:contextualSpacing/>
        <w:rPr>
          <w:rStyle w:val="FontStyle191"/>
          <w:rFonts w:ascii="Times New Roman" w:hAnsi="Times New Roman" w:cs="Times New Roman"/>
          <w:lang w:val="en-US" w:eastAsia="en-US"/>
        </w:rPr>
      </w:pPr>
    </w:p>
    <w:p w:rsidR="0092242B" w:rsidRPr="000D307F" w:rsidRDefault="0092242B" w:rsidP="005F0B20">
      <w:pPr>
        <w:pStyle w:val="Style10"/>
        <w:widowControl/>
        <w:contextualSpacing/>
        <w:rPr>
          <w:rStyle w:val="FontStyle191"/>
          <w:rFonts w:ascii="Times New Roman" w:hAnsi="Times New Roman" w:cs="Times New Roman"/>
          <w:lang w:val="en-US" w:eastAsia="en-US"/>
        </w:rPr>
      </w:pPr>
      <w:r w:rsidRPr="000D307F">
        <w:rPr>
          <w:rStyle w:val="FontStyle191"/>
          <w:rFonts w:ascii="Times New Roman" w:hAnsi="Times New Roman" w:cs="Times New Roman"/>
          <w:lang w:val="en-US" w:eastAsia="en-US"/>
        </w:rPr>
        <w:t>STRESS IN MODERN LIFE</w:t>
      </w:r>
    </w:p>
    <w:p w:rsidR="0092242B" w:rsidRPr="000D307F" w:rsidRDefault="0092242B" w:rsidP="005F0B20">
      <w:pPr>
        <w:pStyle w:val="Style120"/>
        <w:widowControl/>
        <w:spacing w:line="240" w:lineRule="auto"/>
        <w:ind w:right="1114" w:firstLine="0"/>
        <w:contextualSpacing/>
        <w:jc w:val="center"/>
        <w:rPr>
          <w:rStyle w:val="FontStyle191"/>
          <w:rFonts w:ascii="Times New Roman" w:hAnsi="Times New Roman" w:cs="Times New Roman"/>
          <w:lang w:val="en-US" w:eastAsia="en-US"/>
        </w:rPr>
      </w:pPr>
      <w:r w:rsidRPr="000D307F">
        <w:rPr>
          <w:rStyle w:val="FontStyle191"/>
          <w:rFonts w:ascii="Times New Roman" w:hAnsi="Times New Roman" w:cs="Times New Roman"/>
          <w:lang w:val="en-US" w:eastAsia="en-US"/>
        </w:rPr>
        <w:t>Causes of Stress</w:t>
      </w:r>
    </w:p>
    <w:p w:rsidR="0092242B" w:rsidRPr="000D307F" w:rsidRDefault="0092242B" w:rsidP="005F0B20">
      <w:pPr>
        <w:pStyle w:val="Style120"/>
        <w:widowControl/>
        <w:spacing w:line="240" w:lineRule="auto"/>
        <w:ind w:left="293" w:right="1114"/>
        <w:contextualSpacing/>
        <w:jc w:val="both"/>
        <w:rPr>
          <w:rStyle w:val="FontStyle191"/>
          <w:rFonts w:ascii="Times New Roman" w:hAnsi="Times New Roman" w:cs="Times New Roman"/>
          <w:lang w:val="en-US" w:eastAsia="en-US"/>
        </w:rPr>
      </w:pPr>
    </w:p>
    <w:p w:rsidR="0092242B" w:rsidRPr="000D307F" w:rsidRDefault="0092242B" w:rsidP="005F0B20">
      <w:pPr>
        <w:pStyle w:val="Style120"/>
        <w:widowControl/>
        <w:spacing w:line="240" w:lineRule="auto"/>
        <w:ind w:right="1114" w:hanging="9"/>
        <w:contextualSpacing/>
        <w:jc w:val="both"/>
        <w:rPr>
          <w:rStyle w:val="FontStyle193"/>
          <w:rFonts w:ascii="Times New Roman" w:hAnsi="Times New Roman" w:cs="Times New Roman"/>
          <w:sz w:val="24"/>
          <w:szCs w:val="24"/>
          <w:lang w:val="en-US" w:eastAsia="en-US"/>
        </w:rPr>
      </w:pPr>
      <w:r w:rsidRPr="000D307F">
        <w:rPr>
          <w:rStyle w:val="FontStyle193"/>
          <w:rFonts w:ascii="Times New Roman" w:hAnsi="Times New Roman" w:cs="Times New Roman"/>
          <w:sz w:val="24"/>
          <w:szCs w:val="24"/>
          <w:lang w:val="en-US" w:eastAsia="en-US"/>
        </w:rPr>
        <w:t>I. LISTENING</w:t>
      </w:r>
    </w:p>
    <w:p w:rsidR="0092242B" w:rsidRPr="000D307F" w:rsidRDefault="0092242B" w:rsidP="005F0B20">
      <w:pPr>
        <w:pStyle w:val="Style119"/>
        <w:widowControl/>
        <w:tabs>
          <w:tab w:val="left" w:pos="586"/>
        </w:tabs>
        <w:spacing w:line="240" w:lineRule="auto"/>
        <w:ind w:left="269" w:firstLine="0"/>
        <w:contextualSpacing/>
        <w:rPr>
          <w:rStyle w:val="FontStyle192"/>
          <w:rFonts w:ascii="Times New Roman" w:hAnsi="Times New Roman" w:cs="Times New Roman"/>
          <w:sz w:val="24"/>
          <w:szCs w:val="24"/>
          <w:lang w:val="en-US" w:eastAsia="en-US"/>
        </w:rPr>
      </w:pPr>
    </w:p>
    <w:p w:rsidR="0092242B" w:rsidRPr="000D307F" w:rsidRDefault="0092242B" w:rsidP="005F0B20">
      <w:pPr>
        <w:pStyle w:val="Style119"/>
        <w:widowControl/>
        <w:tabs>
          <w:tab w:val="left" w:pos="586"/>
        </w:tabs>
        <w:spacing w:line="240" w:lineRule="auto"/>
        <w:ind w:left="269" w:firstLine="0"/>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A.</w:t>
      </w:r>
      <w:r w:rsidRPr="000D307F">
        <w:rPr>
          <w:rStyle w:val="FontStyle192"/>
          <w:rFonts w:ascii="Times New Roman" w:hAnsi="Times New Roman" w:cs="Times New Roman"/>
          <w:sz w:val="24"/>
          <w:szCs w:val="24"/>
          <w:lang w:val="en-US" w:eastAsia="en-US"/>
        </w:rPr>
        <w:tab/>
        <w:t>Try to answer following question to the class</w:t>
      </w:r>
    </w:p>
    <w:p w:rsidR="0092242B" w:rsidRPr="000D307F" w:rsidRDefault="0092242B" w:rsidP="005F0B20">
      <w:pPr>
        <w:pStyle w:val="Style88"/>
        <w:widowControl/>
        <w:tabs>
          <w:tab w:val="left" w:pos="557"/>
        </w:tabs>
        <w:spacing w:line="240" w:lineRule="auto"/>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1.</w:t>
      </w:r>
      <w:r w:rsidRPr="000D307F">
        <w:rPr>
          <w:rStyle w:val="FontStyle196"/>
          <w:rFonts w:ascii="Times New Roman" w:hAnsi="Times New Roman" w:cs="Times New Roman"/>
          <w:sz w:val="24"/>
          <w:szCs w:val="24"/>
          <w:lang w:val="en-US" w:eastAsia="en-US"/>
        </w:rPr>
        <w:tab/>
        <w:t>Have you ever had stress? If yes, what was the reason or cause of it?</w:t>
      </w:r>
    </w:p>
    <w:p w:rsidR="0092242B" w:rsidRPr="000D307F" w:rsidRDefault="0092242B" w:rsidP="00ED44BE">
      <w:pPr>
        <w:pStyle w:val="Style88"/>
        <w:widowControl/>
        <w:numPr>
          <w:ilvl w:val="0"/>
          <w:numId w:val="20"/>
        </w:numPr>
        <w:tabs>
          <w:tab w:val="left" w:pos="566"/>
        </w:tabs>
        <w:spacing w:line="240" w:lineRule="auto"/>
        <w:ind w:left="288" w:firstLine="0"/>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Why was this experience so stressful?</w:t>
      </w:r>
    </w:p>
    <w:p w:rsidR="0092242B" w:rsidRPr="000D307F" w:rsidRDefault="0092242B" w:rsidP="00ED44BE">
      <w:pPr>
        <w:pStyle w:val="Style88"/>
        <w:widowControl/>
        <w:numPr>
          <w:ilvl w:val="0"/>
          <w:numId w:val="20"/>
        </w:numPr>
        <w:tabs>
          <w:tab w:val="left" w:pos="566"/>
        </w:tabs>
        <w:spacing w:line="240" w:lineRule="auto"/>
        <w:ind w:left="288" w:firstLine="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What about the life of students is especially stressful?</w:t>
      </w:r>
    </w:p>
    <w:p w:rsidR="0092242B" w:rsidRPr="000D307F" w:rsidRDefault="0092242B" w:rsidP="005F0B20">
      <w:pPr>
        <w:pStyle w:val="Style119"/>
        <w:widowControl/>
        <w:tabs>
          <w:tab w:val="left" w:pos="586"/>
        </w:tabs>
        <w:spacing w:line="240" w:lineRule="auto"/>
        <w:ind w:firstLine="269"/>
        <w:contextualSpacing/>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B.</w:t>
      </w:r>
      <w:r w:rsidRPr="000D307F">
        <w:rPr>
          <w:rStyle w:val="FontStyle192"/>
          <w:rFonts w:ascii="Times New Roman" w:hAnsi="Times New Roman" w:cs="Times New Roman"/>
          <w:sz w:val="24"/>
          <w:szCs w:val="24"/>
          <w:lang w:val="en-US" w:eastAsia="en-US"/>
        </w:rPr>
        <w:tab/>
        <w:t>Work in groups and brainstorm as many causes of stress as possible for people of different ages.</w:t>
      </w:r>
    </w:p>
    <w:p w:rsidR="0092242B" w:rsidRPr="000D307F" w:rsidRDefault="0092242B" w:rsidP="005F0B20">
      <w:pPr>
        <w:spacing w:after="0" w:line="240" w:lineRule="auto"/>
        <w:contextualSpacing/>
        <w:jc w:val="both"/>
        <w:rPr>
          <w:rFonts w:ascii="Times New Roman" w:hAnsi="Times New Roman" w:cs="Times New Roman"/>
          <w:sz w:val="24"/>
          <w:szCs w:val="24"/>
          <w:lang w:val="en-US"/>
        </w:rPr>
      </w:pPr>
    </w:p>
    <w:tbl>
      <w:tblPr>
        <w:tblW w:w="0" w:type="auto"/>
        <w:tblInd w:w="40" w:type="dxa"/>
        <w:tblLayout w:type="fixed"/>
        <w:tblCellMar>
          <w:left w:w="40" w:type="dxa"/>
          <w:right w:w="40" w:type="dxa"/>
        </w:tblCellMar>
        <w:tblLook w:val="0000" w:firstRow="0" w:lastRow="0" w:firstColumn="0" w:lastColumn="0" w:noHBand="0" w:noVBand="0"/>
      </w:tblPr>
      <w:tblGrid>
        <w:gridCol w:w="4200"/>
        <w:gridCol w:w="4080"/>
      </w:tblGrid>
      <w:tr w:rsidR="0092242B" w:rsidRPr="000D307F" w:rsidTr="008514A4">
        <w:trPr>
          <w:trHeight w:val="293"/>
        </w:trPr>
        <w:tc>
          <w:tcPr>
            <w:tcW w:w="4200" w:type="dxa"/>
            <w:tcBorders>
              <w:top w:val="single" w:sz="6" w:space="0" w:color="auto"/>
              <w:left w:val="single" w:sz="6" w:space="0" w:color="auto"/>
              <w:right w:val="single" w:sz="6" w:space="0" w:color="auto"/>
            </w:tcBorders>
          </w:tcPr>
          <w:p w:rsidR="0092242B" w:rsidRPr="000D307F" w:rsidRDefault="0092242B" w:rsidP="005F0B20">
            <w:pPr>
              <w:pStyle w:val="Style46"/>
              <w:spacing w:line="240" w:lineRule="auto"/>
              <w:contextualSpacing/>
              <w:jc w:val="both"/>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 xml:space="preserve">Teenage </w:t>
            </w:r>
            <w:r w:rsidRPr="000D307F">
              <w:rPr>
                <w:rStyle w:val="FontStyle196"/>
                <w:rFonts w:ascii="Times New Roman" w:hAnsi="Times New Roman" w:cs="Times New Roman"/>
                <w:sz w:val="24"/>
                <w:szCs w:val="24"/>
              </w:rPr>
              <w:t>(13-17)</w:t>
            </w:r>
          </w:p>
        </w:tc>
        <w:tc>
          <w:tcPr>
            <w:tcW w:w="4080" w:type="dxa"/>
            <w:tcBorders>
              <w:top w:val="single" w:sz="6" w:space="0" w:color="auto"/>
              <w:left w:val="single" w:sz="6" w:space="0" w:color="auto"/>
              <w:right w:val="single" w:sz="6" w:space="0" w:color="auto"/>
            </w:tcBorders>
          </w:tcPr>
          <w:p w:rsidR="0092242B" w:rsidRPr="000D307F" w:rsidRDefault="0092242B" w:rsidP="005F0B20">
            <w:pPr>
              <w:pStyle w:val="Style26"/>
              <w:widowControl/>
              <w:contextualSpacing/>
              <w:jc w:val="both"/>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Conflicts with parents.</w:t>
            </w:r>
          </w:p>
        </w:tc>
      </w:tr>
      <w:tr w:rsidR="0092242B" w:rsidRPr="000D307F" w:rsidTr="008514A4">
        <w:tc>
          <w:tcPr>
            <w:tcW w:w="4200" w:type="dxa"/>
            <w:tcBorders>
              <w:top w:val="single" w:sz="6" w:space="0" w:color="auto"/>
              <w:left w:val="single" w:sz="6" w:space="0" w:color="auto"/>
              <w:bottom w:val="single" w:sz="6" w:space="0" w:color="auto"/>
              <w:right w:val="single" w:sz="6" w:space="0" w:color="auto"/>
            </w:tcBorders>
          </w:tcPr>
          <w:p w:rsidR="0092242B" w:rsidRPr="000D307F" w:rsidRDefault="0092242B" w:rsidP="005F0B20">
            <w:pPr>
              <w:pStyle w:val="Style46"/>
              <w:widowControl/>
              <w:spacing w:line="240" w:lineRule="auto"/>
              <w:contextualSpacing/>
              <w:jc w:val="both"/>
              <w:rPr>
                <w:rStyle w:val="FontStyle196"/>
                <w:rFonts w:ascii="Times New Roman" w:hAnsi="Times New Roman" w:cs="Times New Roman"/>
                <w:sz w:val="24"/>
                <w:szCs w:val="24"/>
                <w:lang w:eastAsia="en-US"/>
              </w:rPr>
            </w:pPr>
            <w:r w:rsidRPr="000D307F">
              <w:rPr>
                <w:rStyle w:val="FontStyle196"/>
                <w:rFonts w:ascii="Times New Roman" w:hAnsi="Times New Roman" w:cs="Times New Roman"/>
                <w:sz w:val="24"/>
                <w:szCs w:val="24"/>
                <w:lang w:val="en-US" w:eastAsia="en-US"/>
              </w:rPr>
              <w:t xml:space="preserve">Young adults </w:t>
            </w:r>
            <w:r w:rsidRPr="000D307F">
              <w:rPr>
                <w:rStyle w:val="FontStyle196"/>
                <w:rFonts w:ascii="Times New Roman" w:hAnsi="Times New Roman" w:cs="Times New Roman"/>
                <w:sz w:val="24"/>
                <w:szCs w:val="24"/>
                <w:lang w:eastAsia="en-US"/>
              </w:rPr>
              <w:t>(17-30)</w:t>
            </w:r>
          </w:p>
        </w:tc>
        <w:tc>
          <w:tcPr>
            <w:tcW w:w="4080" w:type="dxa"/>
            <w:tcBorders>
              <w:top w:val="single" w:sz="6" w:space="0" w:color="auto"/>
              <w:left w:val="single" w:sz="6" w:space="0" w:color="auto"/>
              <w:bottom w:val="single" w:sz="6" w:space="0" w:color="auto"/>
              <w:right w:val="single" w:sz="6" w:space="0" w:color="auto"/>
            </w:tcBorders>
          </w:tcPr>
          <w:p w:rsidR="0092242B" w:rsidRPr="000D307F" w:rsidRDefault="0092242B" w:rsidP="005F0B20">
            <w:pPr>
              <w:pStyle w:val="Style48"/>
              <w:widowControl/>
              <w:spacing w:line="240" w:lineRule="auto"/>
              <w:contextualSpacing/>
              <w:rPr>
                <w:rFonts w:ascii="Times New Roman"/>
              </w:rPr>
            </w:pPr>
          </w:p>
        </w:tc>
      </w:tr>
      <w:tr w:rsidR="0092242B" w:rsidRPr="000D307F" w:rsidTr="008514A4">
        <w:tc>
          <w:tcPr>
            <w:tcW w:w="4200" w:type="dxa"/>
            <w:tcBorders>
              <w:top w:val="single" w:sz="6" w:space="0" w:color="auto"/>
              <w:left w:val="single" w:sz="6" w:space="0" w:color="auto"/>
              <w:bottom w:val="single" w:sz="6" w:space="0" w:color="auto"/>
              <w:right w:val="single" w:sz="6" w:space="0" w:color="auto"/>
            </w:tcBorders>
          </w:tcPr>
          <w:p w:rsidR="0092242B" w:rsidRPr="000D307F" w:rsidRDefault="0092242B" w:rsidP="005F0B20">
            <w:pPr>
              <w:pStyle w:val="Style46"/>
              <w:widowControl/>
              <w:spacing w:line="240" w:lineRule="auto"/>
              <w:contextualSpacing/>
              <w:jc w:val="both"/>
              <w:rPr>
                <w:rStyle w:val="FontStyle196"/>
                <w:rFonts w:ascii="Times New Roman" w:hAnsi="Times New Roman" w:cs="Times New Roman"/>
                <w:sz w:val="24"/>
                <w:szCs w:val="24"/>
                <w:lang w:eastAsia="en-US"/>
              </w:rPr>
            </w:pPr>
            <w:r w:rsidRPr="000D307F">
              <w:rPr>
                <w:rStyle w:val="FontStyle196"/>
                <w:rFonts w:ascii="Times New Roman" w:hAnsi="Times New Roman" w:cs="Times New Roman"/>
                <w:sz w:val="24"/>
                <w:szCs w:val="24"/>
                <w:lang w:val="en-US" w:eastAsia="en-US"/>
              </w:rPr>
              <w:lastRenderedPageBreak/>
              <w:t xml:space="preserve">Middle age </w:t>
            </w:r>
            <w:r w:rsidRPr="000D307F">
              <w:rPr>
                <w:rStyle w:val="FontStyle196"/>
                <w:rFonts w:ascii="Times New Roman" w:hAnsi="Times New Roman" w:cs="Times New Roman"/>
                <w:sz w:val="24"/>
                <w:szCs w:val="24"/>
                <w:lang w:eastAsia="en-US"/>
              </w:rPr>
              <w:t>(31-60)</w:t>
            </w:r>
          </w:p>
        </w:tc>
        <w:tc>
          <w:tcPr>
            <w:tcW w:w="4080" w:type="dxa"/>
            <w:tcBorders>
              <w:top w:val="single" w:sz="6" w:space="0" w:color="auto"/>
              <w:left w:val="single" w:sz="6" w:space="0" w:color="auto"/>
              <w:bottom w:val="single" w:sz="6" w:space="0" w:color="auto"/>
              <w:right w:val="single" w:sz="6" w:space="0" w:color="auto"/>
            </w:tcBorders>
          </w:tcPr>
          <w:p w:rsidR="0092242B" w:rsidRPr="000D307F" w:rsidRDefault="0092242B" w:rsidP="005F0B20">
            <w:pPr>
              <w:pStyle w:val="Style48"/>
              <w:widowControl/>
              <w:spacing w:line="240" w:lineRule="auto"/>
              <w:contextualSpacing/>
              <w:rPr>
                <w:rFonts w:ascii="Times New Roman"/>
              </w:rPr>
            </w:pPr>
          </w:p>
        </w:tc>
      </w:tr>
      <w:tr w:rsidR="0092242B" w:rsidRPr="000D307F" w:rsidTr="008514A4">
        <w:trPr>
          <w:trHeight w:val="212"/>
        </w:trPr>
        <w:tc>
          <w:tcPr>
            <w:tcW w:w="4200" w:type="dxa"/>
            <w:tcBorders>
              <w:top w:val="single" w:sz="6" w:space="0" w:color="auto"/>
              <w:left w:val="single" w:sz="6" w:space="0" w:color="auto"/>
              <w:bottom w:val="single" w:sz="4" w:space="0" w:color="auto"/>
              <w:right w:val="single" w:sz="6" w:space="0" w:color="auto"/>
            </w:tcBorders>
          </w:tcPr>
          <w:p w:rsidR="0092242B" w:rsidRPr="000D307F" w:rsidRDefault="0092242B" w:rsidP="005F0B20">
            <w:pPr>
              <w:pStyle w:val="Style46"/>
              <w:spacing w:line="240" w:lineRule="auto"/>
              <w:contextualSpacing/>
              <w:jc w:val="both"/>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 xml:space="preserve">Elderly  </w:t>
            </w:r>
            <w:r w:rsidRPr="000D307F">
              <w:rPr>
                <w:rStyle w:val="FontStyle196"/>
                <w:rFonts w:ascii="Times New Roman" w:hAnsi="Times New Roman" w:cs="Times New Roman"/>
                <w:sz w:val="24"/>
                <w:szCs w:val="24"/>
              </w:rPr>
              <w:t>(60+)</w:t>
            </w:r>
          </w:p>
        </w:tc>
        <w:tc>
          <w:tcPr>
            <w:tcW w:w="4080" w:type="dxa"/>
            <w:tcBorders>
              <w:top w:val="single" w:sz="6" w:space="0" w:color="auto"/>
              <w:left w:val="single" w:sz="6" w:space="0" w:color="auto"/>
              <w:bottom w:val="single" w:sz="4" w:space="0" w:color="auto"/>
              <w:right w:val="single" w:sz="6" w:space="0" w:color="auto"/>
            </w:tcBorders>
          </w:tcPr>
          <w:p w:rsidR="0092242B" w:rsidRPr="000D307F" w:rsidRDefault="0092242B" w:rsidP="005F0B20">
            <w:pPr>
              <w:pStyle w:val="Style48"/>
              <w:widowControl/>
              <w:spacing w:line="240" w:lineRule="auto"/>
              <w:contextualSpacing/>
              <w:rPr>
                <w:rFonts w:ascii="Times New Roman"/>
              </w:rPr>
            </w:pPr>
          </w:p>
        </w:tc>
      </w:tr>
    </w:tbl>
    <w:p w:rsidR="0092242B" w:rsidRPr="000D307F" w:rsidRDefault="0092242B" w:rsidP="005F0B20">
      <w:pPr>
        <w:pStyle w:val="Style47"/>
        <w:widowControl/>
        <w:spacing w:line="240" w:lineRule="auto"/>
        <w:ind w:firstLine="283"/>
        <w:contextualSpacing/>
        <w:jc w:val="both"/>
        <w:rPr>
          <w:rStyle w:val="FontStyle192"/>
          <w:rFonts w:ascii="Times New Roman" w:cs="Times New Roman"/>
          <w:sz w:val="24"/>
          <w:szCs w:val="24"/>
          <w:lang w:val="en-US" w:eastAsia="en-US"/>
        </w:rPr>
      </w:pPr>
    </w:p>
    <w:p w:rsidR="0092242B" w:rsidRPr="000D307F" w:rsidRDefault="0092242B" w:rsidP="005F0B20">
      <w:pPr>
        <w:pStyle w:val="Style47"/>
        <w:widowControl/>
        <w:spacing w:line="240" w:lineRule="auto"/>
        <w:ind w:firstLine="283"/>
        <w:contextualSpacing/>
        <w:jc w:val="both"/>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C. Listen to the tape and try to write answers to these questions as you listen:</w:t>
      </w:r>
    </w:p>
    <w:p w:rsidR="0092242B" w:rsidRPr="000D307F" w:rsidRDefault="0092242B" w:rsidP="00ED44BE">
      <w:pPr>
        <w:pStyle w:val="Style88"/>
        <w:widowControl/>
        <w:numPr>
          <w:ilvl w:val="0"/>
          <w:numId w:val="21"/>
        </w:numPr>
        <w:tabs>
          <w:tab w:val="left" w:pos="566"/>
        </w:tabs>
        <w:spacing w:line="240" w:lineRule="auto"/>
        <w:ind w:left="288" w:firstLine="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What age divisions do the speakers belong to?</w:t>
      </w:r>
    </w:p>
    <w:p w:rsidR="0092242B" w:rsidRPr="000D307F" w:rsidRDefault="0092242B" w:rsidP="005F0B20">
      <w:pPr>
        <w:pStyle w:val="Style88"/>
        <w:widowControl/>
        <w:tabs>
          <w:tab w:val="left" w:pos="566"/>
        </w:tabs>
        <w:spacing w:line="240" w:lineRule="auto"/>
        <w:ind w:left="288" w:firstLine="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________________________________________________________</w:t>
      </w:r>
    </w:p>
    <w:p w:rsidR="0092242B" w:rsidRPr="000D307F" w:rsidRDefault="0092242B" w:rsidP="00ED44BE">
      <w:pPr>
        <w:pStyle w:val="Style88"/>
        <w:widowControl/>
        <w:numPr>
          <w:ilvl w:val="0"/>
          <w:numId w:val="21"/>
        </w:numPr>
        <w:tabs>
          <w:tab w:val="left" w:pos="566"/>
        </w:tabs>
        <w:spacing w:line="240" w:lineRule="auto"/>
        <w:ind w:left="288" w:firstLine="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What is Matthew doing?</w:t>
      </w:r>
    </w:p>
    <w:p w:rsidR="0092242B" w:rsidRPr="000D307F" w:rsidRDefault="0092242B" w:rsidP="005F0B20">
      <w:pPr>
        <w:pStyle w:val="Style88"/>
        <w:widowControl/>
        <w:tabs>
          <w:tab w:val="left" w:pos="566"/>
        </w:tabs>
        <w:spacing w:line="240" w:lineRule="auto"/>
        <w:ind w:left="288" w:firstLine="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_______________________________________________________</w:t>
      </w:r>
    </w:p>
    <w:p w:rsidR="0092242B" w:rsidRPr="000D307F" w:rsidRDefault="0092242B" w:rsidP="00ED44BE">
      <w:pPr>
        <w:pStyle w:val="Style88"/>
        <w:widowControl/>
        <w:numPr>
          <w:ilvl w:val="0"/>
          <w:numId w:val="21"/>
        </w:numPr>
        <w:tabs>
          <w:tab w:val="left" w:pos="566"/>
        </w:tabs>
        <w:spacing w:line="240" w:lineRule="auto"/>
        <w:ind w:left="288" w:firstLine="0"/>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What are the causes of Suzanne's stress?</w:t>
      </w:r>
    </w:p>
    <w:p w:rsidR="0092242B" w:rsidRPr="000D307F" w:rsidRDefault="0092242B" w:rsidP="005F0B20">
      <w:pPr>
        <w:pStyle w:val="Style66"/>
        <w:widowControl/>
        <w:tabs>
          <w:tab w:val="left" w:leader="underscore" w:pos="4421"/>
        </w:tabs>
        <w:spacing w:line="240" w:lineRule="auto"/>
        <w:ind w:left="283"/>
        <w:contextualSpacing/>
        <w:jc w:val="both"/>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a)</w:t>
      </w:r>
      <w:r w:rsidRPr="000D307F">
        <w:rPr>
          <w:rStyle w:val="FontStyle196"/>
          <w:rFonts w:ascii="Times New Roman" w:hAnsi="Times New Roman" w:cs="Times New Roman"/>
          <w:sz w:val="24"/>
          <w:szCs w:val="24"/>
          <w:lang w:val="en-US" w:eastAsia="en-US"/>
        </w:rPr>
        <w:tab/>
      </w:r>
    </w:p>
    <w:p w:rsidR="0092242B" w:rsidRPr="000D307F" w:rsidRDefault="0092242B" w:rsidP="005F0B20">
      <w:pPr>
        <w:pStyle w:val="Style66"/>
        <w:widowControl/>
        <w:tabs>
          <w:tab w:val="left" w:leader="underscore" w:pos="4435"/>
        </w:tabs>
        <w:spacing w:line="240" w:lineRule="auto"/>
        <w:ind w:left="293"/>
        <w:contextualSpacing/>
        <w:jc w:val="both"/>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b)</w:t>
      </w:r>
      <w:r w:rsidRPr="000D307F">
        <w:rPr>
          <w:rStyle w:val="FontStyle196"/>
          <w:rFonts w:ascii="Times New Roman" w:hAnsi="Times New Roman" w:cs="Times New Roman"/>
          <w:sz w:val="24"/>
          <w:szCs w:val="24"/>
          <w:lang w:val="en-US" w:eastAsia="en-US"/>
        </w:rPr>
        <w:tab/>
      </w:r>
    </w:p>
    <w:p w:rsidR="0092242B" w:rsidRPr="000D307F" w:rsidRDefault="0092242B" w:rsidP="005F0B20">
      <w:pPr>
        <w:pStyle w:val="Style66"/>
        <w:widowControl/>
        <w:tabs>
          <w:tab w:val="left" w:leader="underscore" w:pos="4421"/>
        </w:tabs>
        <w:spacing w:line="240" w:lineRule="auto"/>
        <w:ind w:left="288"/>
        <w:contextualSpacing/>
        <w:jc w:val="both"/>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c)</w:t>
      </w:r>
      <w:r w:rsidRPr="000D307F">
        <w:rPr>
          <w:rStyle w:val="FontStyle196"/>
          <w:rFonts w:ascii="Times New Roman" w:hAnsi="Times New Roman" w:cs="Times New Roman"/>
          <w:sz w:val="24"/>
          <w:szCs w:val="24"/>
          <w:lang w:val="en-US" w:eastAsia="en-US"/>
        </w:rPr>
        <w:tab/>
      </w:r>
    </w:p>
    <w:p w:rsidR="0092242B" w:rsidRPr="000D307F" w:rsidRDefault="0092242B" w:rsidP="005F0B20">
      <w:pPr>
        <w:pStyle w:val="Style67"/>
        <w:widowControl/>
        <w:spacing w:line="240" w:lineRule="auto"/>
        <w:ind w:firstLine="274"/>
        <w:contextualSpacing/>
        <w:jc w:val="both"/>
        <w:rPr>
          <w:rStyle w:val="FontStyle196"/>
          <w:rFonts w:ascii="Times New Roman" w:cs="Times New Roman"/>
          <w:sz w:val="24"/>
          <w:szCs w:val="24"/>
          <w:lang w:val="en-US"/>
        </w:rPr>
      </w:pPr>
      <w:r w:rsidRPr="000D307F">
        <w:rPr>
          <w:rStyle w:val="FontStyle196"/>
          <w:rFonts w:ascii="Times New Roman" w:cs="Times New Roman"/>
          <w:sz w:val="24"/>
          <w:szCs w:val="24"/>
          <w:lang w:val="en-US"/>
        </w:rPr>
        <w:t>4. How many hours a day does Suzanne prepare for her classes?</w:t>
      </w:r>
    </w:p>
    <w:p w:rsidR="0092242B" w:rsidRPr="000D307F" w:rsidRDefault="0092242B" w:rsidP="005F0B20">
      <w:pPr>
        <w:pStyle w:val="Style88"/>
        <w:widowControl/>
        <w:spacing w:line="240" w:lineRule="auto"/>
        <w:ind w:firstLine="269"/>
        <w:contextualSpacing/>
        <w:rPr>
          <w:rFonts w:ascii="Times New Roman" w:hAnsi="Times New Roman"/>
          <w:lang w:val="en-US"/>
        </w:rPr>
      </w:pPr>
      <w:r w:rsidRPr="000D307F">
        <w:rPr>
          <w:rFonts w:ascii="Times New Roman" w:hAnsi="Times New Roman"/>
          <w:lang w:val="en-US"/>
        </w:rPr>
        <w:t>________________________________________________________</w:t>
      </w:r>
    </w:p>
    <w:p w:rsidR="0092242B" w:rsidRPr="000D307F" w:rsidRDefault="0092242B" w:rsidP="00ED44BE">
      <w:pPr>
        <w:pStyle w:val="Style88"/>
        <w:widowControl/>
        <w:numPr>
          <w:ilvl w:val="0"/>
          <w:numId w:val="22"/>
        </w:numPr>
        <w:tabs>
          <w:tab w:val="left" w:pos="552"/>
        </w:tabs>
        <w:spacing w:line="240" w:lineRule="auto"/>
        <w:ind w:firstLine="269"/>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Is she really worrying about breaking up with her boyfriend?</w:t>
      </w:r>
    </w:p>
    <w:p w:rsidR="0092242B" w:rsidRPr="000D307F" w:rsidRDefault="0092242B" w:rsidP="005F0B20">
      <w:pPr>
        <w:pStyle w:val="Style88"/>
        <w:widowControl/>
        <w:tabs>
          <w:tab w:val="left" w:pos="552"/>
        </w:tabs>
        <w:spacing w:line="240" w:lineRule="auto"/>
        <w:ind w:firstLine="0"/>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rPr>
        <w:t xml:space="preserve">    __________________________________________________________</w:t>
      </w:r>
    </w:p>
    <w:p w:rsidR="0092242B" w:rsidRPr="000D307F" w:rsidRDefault="0092242B" w:rsidP="00ED44BE">
      <w:pPr>
        <w:pStyle w:val="Style88"/>
        <w:widowControl/>
        <w:numPr>
          <w:ilvl w:val="0"/>
          <w:numId w:val="22"/>
        </w:numPr>
        <w:tabs>
          <w:tab w:val="left" w:pos="566"/>
        </w:tabs>
        <w:spacing w:line="240" w:lineRule="auto"/>
        <w:ind w:left="283" w:firstLine="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What does she not like about her work?</w:t>
      </w:r>
    </w:p>
    <w:p w:rsidR="0092242B" w:rsidRPr="000D307F" w:rsidRDefault="0092242B" w:rsidP="005F0B20">
      <w:pPr>
        <w:pStyle w:val="Style88"/>
        <w:widowControl/>
        <w:tabs>
          <w:tab w:val="left" w:pos="566"/>
        </w:tabs>
        <w:spacing w:line="240" w:lineRule="auto"/>
        <w:ind w:left="283" w:firstLine="0"/>
        <w:contextualSpacing/>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_______________________________________________________</w:t>
      </w:r>
    </w:p>
    <w:p w:rsidR="0092242B" w:rsidRPr="000D307F" w:rsidRDefault="0092242B" w:rsidP="00ED44BE">
      <w:pPr>
        <w:pStyle w:val="Style88"/>
        <w:widowControl/>
        <w:numPr>
          <w:ilvl w:val="0"/>
          <w:numId w:val="22"/>
        </w:numPr>
        <w:tabs>
          <w:tab w:val="left" w:pos="566"/>
        </w:tabs>
        <w:spacing w:line="240" w:lineRule="auto"/>
        <w:ind w:left="283" w:firstLine="0"/>
        <w:contextualSpacing/>
        <w:rPr>
          <w:rStyle w:val="FontStyle196"/>
          <w:rFonts w:ascii="Times New Roman" w:hAnsi="Times New Roman" w:cs="Times New Roman"/>
          <w:sz w:val="24"/>
          <w:szCs w:val="24"/>
        </w:rPr>
      </w:pPr>
      <w:r w:rsidRPr="000D307F">
        <w:rPr>
          <w:rStyle w:val="FontStyle196"/>
          <w:rFonts w:ascii="Times New Roman" w:hAnsi="Times New Roman" w:cs="Times New Roman"/>
          <w:sz w:val="24"/>
          <w:szCs w:val="24"/>
          <w:lang w:val="en-US" w:eastAsia="en-US"/>
        </w:rPr>
        <w:t>Why is Matthew stressed?</w:t>
      </w:r>
    </w:p>
    <w:p w:rsidR="0092242B" w:rsidRPr="000D307F" w:rsidRDefault="0092242B" w:rsidP="005F0B20">
      <w:pPr>
        <w:pStyle w:val="Style88"/>
        <w:widowControl/>
        <w:tabs>
          <w:tab w:val="left" w:pos="566"/>
        </w:tabs>
        <w:spacing w:line="240" w:lineRule="auto"/>
        <w:ind w:left="283" w:firstLine="0"/>
        <w:contextualSpacing/>
        <w:rPr>
          <w:rStyle w:val="FontStyle196"/>
          <w:rFonts w:ascii="Times New Roman" w:hAnsi="Times New Roman" w:cs="Times New Roman"/>
          <w:sz w:val="24"/>
          <w:szCs w:val="24"/>
        </w:rPr>
      </w:pPr>
      <w:r w:rsidRPr="000D307F">
        <w:rPr>
          <w:rStyle w:val="FontStyle196"/>
          <w:rFonts w:ascii="Times New Roman" w:hAnsi="Times New Roman" w:cs="Times New Roman"/>
          <w:sz w:val="24"/>
          <w:szCs w:val="24"/>
          <w:lang w:val="en-US" w:eastAsia="en-US"/>
        </w:rPr>
        <w:t>_______________________________________________________</w:t>
      </w:r>
    </w:p>
    <w:p w:rsidR="0092242B" w:rsidRPr="000D307F" w:rsidRDefault="0092242B" w:rsidP="00ED44BE">
      <w:pPr>
        <w:pStyle w:val="Style88"/>
        <w:widowControl/>
        <w:numPr>
          <w:ilvl w:val="0"/>
          <w:numId w:val="22"/>
        </w:numPr>
        <w:tabs>
          <w:tab w:val="left" w:pos="566"/>
        </w:tabs>
        <w:spacing w:line="240" w:lineRule="auto"/>
        <w:ind w:left="283" w:firstLine="0"/>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What kind of family problems could he have?</w:t>
      </w:r>
    </w:p>
    <w:p w:rsidR="0092242B" w:rsidRPr="000D307F" w:rsidRDefault="0092242B" w:rsidP="005F0B20">
      <w:pPr>
        <w:pStyle w:val="Style88"/>
        <w:widowControl/>
        <w:tabs>
          <w:tab w:val="left" w:pos="566"/>
        </w:tabs>
        <w:spacing w:line="240" w:lineRule="auto"/>
        <w:ind w:left="283" w:firstLine="0"/>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________________________________________________________</w:t>
      </w:r>
    </w:p>
    <w:p w:rsidR="0092242B" w:rsidRPr="000D307F" w:rsidRDefault="0092242B" w:rsidP="00ED44BE">
      <w:pPr>
        <w:pStyle w:val="Style88"/>
        <w:widowControl/>
        <w:numPr>
          <w:ilvl w:val="0"/>
          <w:numId w:val="22"/>
        </w:numPr>
        <w:tabs>
          <w:tab w:val="left" w:pos="566"/>
        </w:tabs>
        <w:spacing w:line="240" w:lineRule="auto"/>
        <w:ind w:left="283" w:firstLine="0"/>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Why doesn't Suzanne have dinner with Matthew?</w:t>
      </w:r>
    </w:p>
    <w:p w:rsidR="0092242B" w:rsidRPr="000D307F" w:rsidRDefault="0092242B" w:rsidP="005F0B20">
      <w:pPr>
        <w:pStyle w:val="Style88"/>
        <w:widowControl/>
        <w:tabs>
          <w:tab w:val="left" w:pos="566"/>
        </w:tabs>
        <w:spacing w:line="240" w:lineRule="auto"/>
        <w:ind w:left="283" w:firstLine="0"/>
        <w:contextualSpacing/>
        <w:rPr>
          <w:rStyle w:val="FontStyle196"/>
          <w:rFonts w:ascii="Times New Roman" w:hAnsi="Times New Roman" w:cs="Times New Roman"/>
          <w:sz w:val="24"/>
          <w:szCs w:val="24"/>
          <w:lang w:val="en-US"/>
        </w:rPr>
      </w:pPr>
      <w:r w:rsidRPr="000D307F">
        <w:rPr>
          <w:rStyle w:val="FontStyle196"/>
          <w:rFonts w:ascii="Times New Roman" w:hAnsi="Times New Roman" w:cs="Times New Roman"/>
          <w:sz w:val="24"/>
          <w:szCs w:val="24"/>
          <w:lang w:val="en-US" w:eastAsia="en-US"/>
        </w:rPr>
        <w:t>________________________________________________________</w:t>
      </w:r>
    </w:p>
    <w:p w:rsidR="0092242B" w:rsidRPr="000D307F" w:rsidRDefault="0092242B" w:rsidP="005F0B20">
      <w:pPr>
        <w:pStyle w:val="Style47"/>
        <w:widowControl/>
        <w:spacing w:line="240" w:lineRule="auto"/>
        <w:contextualSpacing/>
        <w:jc w:val="both"/>
        <w:rPr>
          <w:rFonts w:ascii="Times New Roman"/>
          <w:lang w:val="en-US"/>
        </w:rPr>
      </w:pPr>
    </w:p>
    <w:p w:rsidR="0092242B" w:rsidRPr="000D307F" w:rsidRDefault="0092242B" w:rsidP="005F0B20">
      <w:pPr>
        <w:pStyle w:val="Style47"/>
        <w:widowControl/>
        <w:spacing w:line="240" w:lineRule="auto"/>
        <w:contextualSpacing/>
        <w:jc w:val="both"/>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 xml:space="preserve">D. Listen to the tape again and </w:t>
      </w:r>
      <w:r w:rsidRPr="000D307F">
        <w:rPr>
          <w:rStyle w:val="FontStyle192"/>
          <w:rFonts w:ascii="Times New Roman" w:cs="Times New Roman"/>
          <w:sz w:val="24"/>
          <w:szCs w:val="24"/>
          <w:u w:val="single"/>
          <w:lang w:val="en-US" w:eastAsia="en-US"/>
        </w:rPr>
        <w:t>write the sentences where these words and phrases appear</w:t>
      </w:r>
      <w:r w:rsidRPr="000D307F">
        <w:rPr>
          <w:rStyle w:val="FontStyle192"/>
          <w:rFonts w:ascii="Times New Roman" w:cs="Times New Roman"/>
          <w:sz w:val="24"/>
          <w:szCs w:val="24"/>
          <w:lang w:val="en-US" w:eastAsia="en-US"/>
        </w:rPr>
        <w:t xml:space="preserve">. After the dictation, choose the synonym that best matches the word </w:t>
      </w:r>
      <w:r w:rsidRPr="000D307F">
        <w:rPr>
          <w:rStyle w:val="FontStyle192"/>
          <w:rFonts w:ascii="Times New Roman" w:cs="Times New Roman"/>
          <w:sz w:val="24"/>
          <w:szCs w:val="24"/>
          <w:u w:val="single"/>
          <w:lang w:val="en-US" w:eastAsia="en-US"/>
        </w:rPr>
        <w:t>as it is used in the sentence</w:t>
      </w:r>
      <w:r w:rsidRPr="000D307F">
        <w:rPr>
          <w:rStyle w:val="FontStyle192"/>
          <w:rFonts w:ascii="Times New Roman" w:cs="Times New Roman"/>
          <w:sz w:val="24"/>
          <w:szCs w:val="24"/>
          <w:lang w:val="en-US" w:eastAsia="en-US"/>
        </w:rPr>
        <w:t xml:space="preserve">. Finally, </w:t>
      </w:r>
      <w:r w:rsidRPr="000D307F">
        <w:rPr>
          <w:rStyle w:val="FontStyle192"/>
          <w:rFonts w:ascii="Times New Roman" w:cs="Times New Roman"/>
          <w:sz w:val="24"/>
          <w:szCs w:val="24"/>
          <w:u w:val="single"/>
          <w:lang w:val="en-US" w:eastAsia="en-US"/>
        </w:rPr>
        <w:t>write your own sentence</w:t>
      </w:r>
      <w:r w:rsidRPr="000D307F">
        <w:rPr>
          <w:rStyle w:val="FontStyle192"/>
          <w:rFonts w:ascii="Times New Roman" w:cs="Times New Roman"/>
          <w:sz w:val="24"/>
          <w:szCs w:val="24"/>
          <w:lang w:val="en-US" w:eastAsia="en-US"/>
        </w:rPr>
        <w:t xml:space="preserve"> using the word from the listening text.</w:t>
      </w:r>
    </w:p>
    <w:p w:rsidR="0092242B" w:rsidRPr="000D307F" w:rsidRDefault="0092242B" w:rsidP="005F0B20">
      <w:pPr>
        <w:spacing w:after="0" w:line="240" w:lineRule="auto"/>
        <w:ind w:firstLine="708"/>
        <w:contextualSpacing/>
        <w:jc w:val="both"/>
        <w:rPr>
          <w:rFonts w:ascii="Times New Roman" w:hAnsi="Times New Roman" w:cs="Times New Roman"/>
          <w:sz w:val="24"/>
          <w:szCs w:val="24"/>
          <w:lang w:val="en-US"/>
        </w:rPr>
      </w:pPr>
    </w:p>
    <w:p w:rsidR="0092242B" w:rsidRPr="000D307F" w:rsidRDefault="0092242B" w:rsidP="005F0B20">
      <w:pPr>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noProof/>
          <w:sz w:val="24"/>
          <w:szCs w:val="24"/>
          <w:lang w:eastAsia="ru-RU"/>
        </w:rPr>
        <w:drawing>
          <wp:inline distT="0" distB="0" distL="0" distR="0" wp14:anchorId="4F0495E4" wp14:editId="7DF7298F">
            <wp:extent cx="4326255" cy="1992573"/>
            <wp:effectExtent l="0" t="0" r="0" b="8255"/>
            <wp:docPr id="114" name="Рисунок 11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1"/>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4330431" cy="1994497"/>
                    </a:xfrm>
                    <a:prstGeom prst="rect">
                      <a:avLst/>
                    </a:prstGeom>
                    <a:noFill/>
                    <a:ln>
                      <a:noFill/>
                    </a:ln>
                  </pic:spPr>
                </pic:pic>
              </a:graphicData>
            </a:graphic>
          </wp:inline>
        </w:drawing>
      </w:r>
    </w:p>
    <w:p w:rsidR="0092242B" w:rsidRPr="000D307F" w:rsidRDefault="0092242B" w:rsidP="005F0B20">
      <w:pPr>
        <w:spacing w:after="0" w:line="240" w:lineRule="auto"/>
        <w:contextualSpacing/>
        <w:jc w:val="both"/>
        <w:rPr>
          <w:rFonts w:ascii="Times New Roman" w:hAnsi="Times New Roman" w:cs="Times New Roman"/>
          <w:sz w:val="24"/>
          <w:szCs w:val="24"/>
          <w:lang w:val="en-US"/>
        </w:rPr>
      </w:pPr>
    </w:p>
    <w:p w:rsidR="0092242B" w:rsidRPr="000D307F" w:rsidRDefault="0092242B" w:rsidP="005F0B20">
      <w:pPr>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noProof/>
          <w:sz w:val="24"/>
          <w:szCs w:val="24"/>
          <w:lang w:eastAsia="ru-RU"/>
        </w:rPr>
        <w:lastRenderedPageBreak/>
        <w:drawing>
          <wp:inline distT="0" distB="0" distL="0" distR="0" wp14:anchorId="0E025C12" wp14:editId="0B92E19A">
            <wp:extent cx="4148919" cy="3956692"/>
            <wp:effectExtent l="0" t="0" r="4445" b="5715"/>
            <wp:docPr id="113" name="Рисунок 11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1"/>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4157303" cy="3964687"/>
                    </a:xfrm>
                    <a:prstGeom prst="rect">
                      <a:avLst/>
                    </a:prstGeom>
                    <a:noFill/>
                    <a:ln>
                      <a:noFill/>
                    </a:ln>
                  </pic:spPr>
                </pic:pic>
              </a:graphicData>
            </a:graphic>
          </wp:inline>
        </w:drawing>
      </w:r>
    </w:p>
    <w:p w:rsidR="0092242B" w:rsidRPr="000D307F" w:rsidRDefault="0092242B" w:rsidP="005F0B20">
      <w:pPr>
        <w:tabs>
          <w:tab w:val="left" w:pos="3720"/>
        </w:tabs>
        <w:spacing w:after="0" w:line="240" w:lineRule="auto"/>
        <w:contextualSpacing/>
        <w:jc w:val="both"/>
        <w:rPr>
          <w:rFonts w:ascii="Times New Roman" w:hAnsi="Times New Roman" w:cs="Times New Roman"/>
          <w:sz w:val="24"/>
          <w:szCs w:val="24"/>
          <w:lang w:val="en-US"/>
        </w:rPr>
      </w:pPr>
    </w:p>
    <w:p w:rsidR="0092242B" w:rsidRPr="000D307F" w:rsidRDefault="0092242B" w:rsidP="005F0B20">
      <w:pPr>
        <w:pStyle w:val="Style65"/>
        <w:widowControl/>
        <w:ind w:left="288"/>
        <w:contextualSpacing/>
        <w:jc w:val="both"/>
        <w:rPr>
          <w:rStyle w:val="FontStyle193"/>
          <w:rFonts w:ascii="Times New Roman" w:hAnsi="Times New Roman" w:cs="Times New Roman"/>
          <w:sz w:val="24"/>
          <w:szCs w:val="24"/>
          <w:lang w:val="en-US" w:eastAsia="en-US"/>
        </w:rPr>
      </w:pPr>
      <w:r w:rsidRPr="000D307F">
        <w:rPr>
          <w:rStyle w:val="FontStyle193"/>
          <w:rFonts w:ascii="Times New Roman" w:hAnsi="Times New Roman" w:cs="Times New Roman"/>
          <w:sz w:val="24"/>
          <w:szCs w:val="24"/>
          <w:lang w:val="en-US" w:eastAsia="en-US"/>
        </w:rPr>
        <w:t>II. WRITING AND SPEAKING</w:t>
      </w:r>
    </w:p>
    <w:p w:rsidR="0092242B" w:rsidRPr="000D307F" w:rsidRDefault="0092242B" w:rsidP="005F0B20">
      <w:pPr>
        <w:pStyle w:val="Style47"/>
        <w:widowControl/>
        <w:spacing w:line="240" w:lineRule="auto"/>
        <w:ind w:firstLine="264"/>
        <w:contextualSpacing/>
        <w:jc w:val="both"/>
        <w:rPr>
          <w:rStyle w:val="FontStyle192"/>
          <w:rFonts w:ascii="Times New Roman" w:cs="Times New Roman"/>
          <w:sz w:val="24"/>
          <w:szCs w:val="24"/>
          <w:lang w:val="en-US" w:eastAsia="en-US"/>
        </w:rPr>
      </w:pPr>
      <w:r w:rsidRPr="000D307F">
        <w:rPr>
          <w:rStyle w:val="FontStyle192"/>
          <w:rFonts w:ascii="Times New Roman" w:cs="Times New Roman"/>
          <w:sz w:val="24"/>
          <w:szCs w:val="24"/>
          <w:lang w:val="en-US" w:eastAsia="en-US"/>
        </w:rPr>
        <w:t>A. Work in pairs and make up a dialogue between students discussing causes of stress in their lives.</w:t>
      </w:r>
    </w:p>
    <w:p w:rsidR="0092242B" w:rsidRPr="000D307F" w:rsidRDefault="0092242B" w:rsidP="005F0B20">
      <w:pPr>
        <w:pStyle w:val="Style70"/>
        <w:widowControl/>
        <w:spacing w:line="240" w:lineRule="auto"/>
        <w:ind w:left="288"/>
        <w:contextualSpacing/>
        <w:rPr>
          <w:rStyle w:val="FontStyle173"/>
          <w:rFonts w:ascii="Times New Roman" w:hAnsi="Times New Roman" w:cs="Times New Roman"/>
          <w:sz w:val="24"/>
          <w:szCs w:val="24"/>
          <w:lang w:val="en-US" w:eastAsia="en-US"/>
        </w:rPr>
      </w:pPr>
      <w:r w:rsidRPr="000D307F">
        <w:rPr>
          <w:rStyle w:val="FontStyle173"/>
          <w:rFonts w:ascii="Times New Roman" w:hAnsi="Times New Roman" w:cs="Times New Roman"/>
          <w:sz w:val="24"/>
          <w:szCs w:val="24"/>
          <w:lang w:val="en-US" w:eastAsia="en-US"/>
        </w:rPr>
        <w:t>For example:</w:t>
      </w:r>
    </w:p>
    <w:p w:rsidR="0092242B" w:rsidRPr="000D307F" w:rsidRDefault="0092242B" w:rsidP="005F0B20">
      <w:pPr>
        <w:pStyle w:val="Style52"/>
        <w:widowControl/>
        <w:tabs>
          <w:tab w:val="left" w:pos="1694"/>
        </w:tabs>
        <w:ind w:left="283"/>
        <w:contextualSpacing/>
        <w:jc w:val="both"/>
        <w:rPr>
          <w:rStyle w:val="FontStyle192"/>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Umid:</w:t>
      </w:r>
      <w:r w:rsidRPr="000D307F">
        <w:rPr>
          <w:rStyle w:val="FontStyle196"/>
          <w:rFonts w:ascii="Times New Roman" w:hAnsi="Times New Roman" w:cs="Times New Roman"/>
          <w:sz w:val="24"/>
          <w:szCs w:val="24"/>
          <w:lang w:val="en-US" w:eastAsia="en-US"/>
        </w:rPr>
        <w:tab/>
      </w:r>
      <w:r w:rsidRPr="000D307F">
        <w:rPr>
          <w:rStyle w:val="FontStyle192"/>
          <w:rFonts w:ascii="Times New Roman" w:hAnsi="Times New Roman" w:cs="Times New Roman"/>
          <w:sz w:val="24"/>
          <w:szCs w:val="24"/>
          <w:lang w:val="en-US" w:eastAsia="en-US"/>
        </w:rPr>
        <w:t>Hi, Shakhnoza. What's wrong?</w:t>
      </w:r>
    </w:p>
    <w:p w:rsidR="0092242B" w:rsidRPr="000D307F" w:rsidRDefault="0092242B" w:rsidP="005F0B20">
      <w:pPr>
        <w:pStyle w:val="Style52"/>
        <w:widowControl/>
        <w:ind w:left="278"/>
        <w:contextualSpacing/>
        <w:jc w:val="both"/>
        <w:rPr>
          <w:rStyle w:val="FontStyle192"/>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 xml:space="preserve">Shakhnoza:      </w:t>
      </w:r>
      <w:r w:rsidRPr="000D307F">
        <w:rPr>
          <w:rStyle w:val="FontStyle192"/>
          <w:rFonts w:ascii="Times New Roman" w:hAnsi="Times New Roman" w:cs="Times New Roman"/>
          <w:sz w:val="24"/>
          <w:szCs w:val="24"/>
          <w:lang w:val="en-US" w:eastAsia="en-US"/>
        </w:rPr>
        <w:t>Nothing. I just failed my Phonetics exam.</w:t>
      </w:r>
    </w:p>
    <w:p w:rsidR="0092242B" w:rsidRPr="000D307F" w:rsidRDefault="0092242B" w:rsidP="005F0B20">
      <w:pPr>
        <w:pStyle w:val="Style66"/>
        <w:widowControl/>
        <w:tabs>
          <w:tab w:val="left" w:pos="1699"/>
        </w:tabs>
        <w:spacing w:line="240" w:lineRule="auto"/>
        <w:ind w:left="283"/>
        <w:contextualSpacing/>
        <w:jc w:val="both"/>
        <w:rPr>
          <w:rStyle w:val="FontStyle196"/>
          <w:rFonts w:ascii="Times New Roman" w:hAnsi="Times New Roman" w:cs="Times New Roman"/>
          <w:sz w:val="24"/>
          <w:szCs w:val="24"/>
          <w:lang w:val="en-US" w:eastAsia="en-US"/>
        </w:rPr>
      </w:pPr>
      <w:r w:rsidRPr="000D307F">
        <w:rPr>
          <w:rStyle w:val="FontStyle196"/>
          <w:rFonts w:ascii="Times New Roman" w:hAnsi="Times New Roman" w:cs="Times New Roman"/>
          <w:sz w:val="24"/>
          <w:szCs w:val="24"/>
          <w:lang w:val="en-US" w:eastAsia="en-US"/>
        </w:rPr>
        <w:t>Umid:</w:t>
      </w:r>
      <w:r w:rsidRPr="000D307F">
        <w:rPr>
          <w:rStyle w:val="FontStyle196"/>
          <w:rFonts w:ascii="Times New Roman" w:hAnsi="Times New Roman" w:cs="Times New Roman"/>
          <w:sz w:val="24"/>
          <w:szCs w:val="24"/>
          <w:lang w:val="en-US" w:eastAsia="en-US"/>
        </w:rPr>
        <w:tab/>
        <w:t>???</w:t>
      </w:r>
    </w:p>
    <w:p w:rsidR="0092242B" w:rsidRPr="000D307F" w:rsidRDefault="0092242B" w:rsidP="005F0B20">
      <w:pPr>
        <w:pStyle w:val="Style52"/>
        <w:widowControl/>
        <w:ind w:left="274"/>
        <w:contextualSpacing/>
        <w:jc w:val="both"/>
        <w:rPr>
          <w:rStyle w:val="FontStyle192"/>
          <w:rFonts w:ascii="Times New Roman" w:hAnsi="Times New Roman" w:cs="Times New Roman"/>
          <w:sz w:val="24"/>
          <w:szCs w:val="24"/>
          <w:lang w:val="en-US" w:eastAsia="en-US"/>
        </w:rPr>
      </w:pPr>
      <w:r w:rsidRPr="000D307F">
        <w:rPr>
          <w:rStyle w:val="FontStyle192"/>
          <w:rFonts w:ascii="Times New Roman" w:hAnsi="Times New Roman" w:cs="Times New Roman"/>
          <w:sz w:val="24"/>
          <w:szCs w:val="24"/>
          <w:lang w:val="en-US" w:eastAsia="en-US"/>
        </w:rPr>
        <w:t>B. After writing your conversation, perform it for the class.</w:t>
      </w:r>
    </w:p>
    <w:p w:rsidR="00C86E27" w:rsidRPr="000D307F" w:rsidRDefault="00C86E27"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62</w:t>
      </w:r>
      <w:r w:rsidR="00FC68D8" w:rsidRPr="000D307F">
        <w:rPr>
          <w:rFonts w:ascii="Times New Roman" w:eastAsia="Times New Roman" w:hAnsi="Times New Roman" w:cs="Times New Roman"/>
          <w:b/>
          <w:smallCaps/>
          <w:sz w:val="24"/>
          <w:szCs w:val="24"/>
          <w:lang w:val="en-US" w:eastAsia="ru-RU"/>
        </w:rPr>
        <w:t>. Audiobooks.</w:t>
      </w:r>
    </w:p>
    <w:tbl>
      <w:tblPr>
        <w:tblStyle w:val="ab"/>
        <w:tblW w:w="0" w:type="auto"/>
        <w:tblLook w:val="04A0" w:firstRow="1" w:lastRow="0" w:firstColumn="1" w:lastColumn="0" w:noHBand="0" w:noVBand="1"/>
      </w:tblPr>
      <w:tblGrid>
        <w:gridCol w:w="4921"/>
        <w:gridCol w:w="4934"/>
      </w:tblGrid>
      <w:tr w:rsidR="006969C9" w:rsidRPr="000D307F" w:rsidTr="006969C9">
        <w:tc>
          <w:tcPr>
            <w:tcW w:w="5139" w:type="dxa"/>
          </w:tcPr>
          <w:p w:rsidR="006969C9" w:rsidRPr="000D307F" w:rsidRDefault="006969C9" w:rsidP="006969C9">
            <w:pPr>
              <w:pStyle w:val="Default"/>
              <w:jc w:val="both"/>
            </w:pPr>
            <w:r w:rsidRPr="000D307F">
              <w:rPr>
                <w:b/>
                <w:bCs/>
              </w:rPr>
              <w:t xml:space="preserve">Topic </w:t>
            </w:r>
          </w:p>
        </w:tc>
        <w:tc>
          <w:tcPr>
            <w:tcW w:w="5140" w:type="dxa"/>
          </w:tcPr>
          <w:p w:rsidR="006969C9" w:rsidRPr="000D307F" w:rsidRDefault="006969C9" w:rsidP="006969C9">
            <w:pPr>
              <w:contextualSpacing/>
              <w:jc w:val="center"/>
              <w:rPr>
                <w:b/>
                <w:smallCaps/>
                <w:sz w:val="24"/>
                <w:szCs w:val="24"/>
                <w:lang w:val="en-US"/>
              </w:rPr>
            </w:pPr>
            <w:r w:rsidRPr="000D307F">
              <w:rPr>
                <w:b/>
                <w:smallCaps/>
                <w:sz w:val="24"/>
                <w:szCs w:val="24"/>
                <w:lang w:val="en-US"/>
              </w:rPr>
              <w:t>Audiobooks.</w:t>
            </w:r>
          </w:p>
        </w:tc>
      </w:tr>
      <w:tr w:rsidR="006969C9" w:rsidRPr="000D307F" w:rsidTr="006969C9">
        <w:tc>
          <w:tcPr>
            <w:tcW w:w="5139" w:type="dxa"/>
          </w:tcPr>
          <w:p w:rsidR="006969C9" w:rsidRPr="000D307F" w:rsidRDefault="006969C9"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6969C9" w:rsidRPr="000D307F" w:rsidRDefault="006969C9" w:rsidP="006969C9">
            <w:pPr>
              <w:pStyle w:val="Default"/>
              <w:jc w:val="both"/>
            </w:pPr>
            <w:r w:rsidRPr="000D307F">
              <w:rPr>
                <w:b/>
                <w:bCs/>
              </w:rPr>
              <w:t>Number of participants: 1</w:t>
            </w:r>
            <w:r w:rsidRPr="000D307F">
              <w:rPr>
                <w:b/>
                <w:bCs/>
                <w:lang w:val="en-US"/>
              </w:rPr>
              <w:t>5</w:t>
            </w:r>
            <w:r w:rsidRPr="000D307F">
              <w:rPr>
                <w:b/>
                <w:bCs/>
              </w:rPr>
              <w:t xml:space="preserve"> </w:t>
            </w:r>
          </w:p>
        </w:tc>
      </w:tr>
      <w:tr w:rsidR="006969C9" w:rsidRPr="000D307F" w:rsidTr="006969C9">
        <w:tc>
          <w:tcPr>
            <w:tcW w:w="5139" w:type="dxa"/>
          </w:tcPr>
          <w:p w:rsidR="006969C9" w:rsidRPr="000D307F" w:rsidRDefault="006969C9" w:rsidP="006969C9">
            <w:pPr>
              <w:pStyle w:val="Default"/>
              <w:jc w:val="both"/>
            </w:pPr>
            <w:r w:rsidRPr="000D307F">
              <w:rPr>
                <w:b/>
                <w:bCs/>
                <w:i/>
                <w:iCs/>
              </w:rPr>
              <w:t xml:space="preserve">Lesson type </w:t>
            </w:r>
          </w:p>
        </w:tc>
        <w:tc>
          <w:tcPr>
            <w:tcW w:w="5140" w:type="dxa"/>
          </w:tcPr>
          <w:p w:rsidR="006969C9" w:rsidRPr="000D307F" w:rsidRDefault="006969C9" w:rsidP="006969C9">
            <w:pPr>
              <w:pStyle w:val="Default"/>
              <w:jc w:val="both"/>
            </w:pPr>
            <w:r w:rsidRPr="000D307F">
              <w:t xml:space="preserve">Practical </w:t>
            </w:r>
          </w:p>
        </w:tc>
      </w:tr>
      <w:tr w:rsidR="006969C9" w:rsidRPr="000D307F" w:rsidTr="006969C9">
        <w:tc>
          <w:tcPr>
            <w:tcW w:w="5139" w:type="dxa"/>
          </w:tcPr>
          <w:p w:rsidR="006969C9" w:rsidRPr="000D307F" w:rsidRDefault="006969C9" w:rsidP="006969C9">
            <w:pPr>
              <w:pStyle w:val="Default"/>
              <w:jc w:val="both"/>
            </w:pPr>
            <w:r w:rsidRPr="000D307F">
              <w:rPr>
                <w:b/>
                <w:bCs/>
                <w:i/>
                <w:iCs/>
              </w:rPr>
              <w:t xml:space="preserve">Outline of the lesson </w:t>
            </w:r>
          </w:p>
        </w:tc>
        <w:tc>
          <w:tcPr>
            <w:tcW w:w="5140" w:type="dxa"/>
          </w:tcPr>
          <w:p w:rsidR="006969C9" w:rsidRPr="000D307F" w:rsidRDefault="006969C9" w:rsidP="006969C9">
            <w:pPr>
              <w:pStyle w:val="Default"/>
              <w:jc w:val="both"/>
              <w:rPr>
                <w:lang w:val="en-US"/>
              </w:rPr>
            </w:pPr>
            <w:r w:rsidRPr="000D307F">
              <w:rPr>
                <w:lang w:val="en-US"/>
              </w:rPr>
              <w:t xml:space="preserve">1. Led in activity </w:t>
            </w:r>
          </w:p>
          <w:p w:rsidR="006969C9" w:rsidRPr="000D307F" w:rsidRDefault="006969C9" w:rsidP="006969C9">
            <w:pPr>
              <w:pStyle w:val="Default"/>
              <w:jc w:val="both"/>
              <w:rPr>
                <w:lang w:val="en-US"/>
              </w:rPr>
            </w:pPr>
            <w:r w:rsidRPr="000D307F">
              <w:rPr>
                <w:lang w:val="en-US"/>
              </w:rPr>
              <w:t xml:space="preserve">2. Brainstorming </w:t>
            </w:r>
          </w:p>
          <w:p w:rsidR="006969C9" w:rsidRPr="000D307F" w:rsidRDefault="006969C9" w:rsidP="006969C9">
            <w:pPr>
              <w:pStyle w:val="Default"/>
              <w:jc w:val="both"/>
            </w:pPr>
            <w:r w:rsidRPr="000D307F">
              <w:rPr>
                <w:lang w:val="en-US"/>
              </w:rPr>
              <w:t xml:space="preserve">3. Exploring ideas about </w:t>
            </w:r>
            <w:r w:rsidRPr="000D307F">
              <w:rPr>
                <w:smallCaps/>
                <w:lang w:val="en-US" w:eastAsia="ru-RU"/>
              </w:rPr>
              <w:t>audiobooks</w:t>
            </w:r>
          </w:p>
          <w:p w:rsidR="006969C9" w:rsidRPr="000D307F" w:rsidRDefault="006969C9" w:rsidP="006969C9">
            <w:pPr>
              <w:pStyle w:val="Default"/>
              <w:jc w:val="both"/>
            </w:pPr>
            <w:r w:rsidRPr="000D307F">
              <w:t xml:space="preserve">4. Mini lectures </w:t>
            </w:r>
          </w:p>
          <w:p w:rsidR="006969C9" w:rsidRPr="000D307F" w:rsidRDefault="006969C9" w:rsidP="006969C9">
            <w:pPr>
              <w:pStyle w:val="Default"/>
              <w:jc w:val="both"/>
            </w:pPr>
            <w:r w:rsidRPr="000D307F">
              <w:t xml:space="preserve">5. Summarizing </w:t>
            </w:r>
          </w:p>
        </w:tc>
      </w:tr>
      <w:tr w:rsidR="006969C9" w:rsidRPr="00981AC6" w:rsidTr="006969C9">
        <w:tc>
          <w:tcPr>
            <w:tcW w:w="10279" w:type="dxa"/>
            <w:gridSpan w:val="2"/>
          </w:tcPr>
          <w:p w:rsidR="006969C9" w:rsidRPr="000D307F" w:rsidRDefault="006969C9" w:rsidP="006969C9">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6969C9" w:rsidRPr="000D307F" w:rsidRDefault="006969C9" w:rsidP="006969C9">
            <w:pPr>
              <w:pStyle w:val="Default"/>
              <w:jc w:val="both"/>
              <w:rPr>
                <w:lang w:val="en-US"/>
              </w:rPr>
            </w:pPr>
          </w:p>
        </w:tc>
      </w:tr>
      <w:tr w:rsidR="006969C9" w:rsidRPr="00981AC6" w:rsidTr="006969C9">
        <w:tc>
          <w:tcPr>
            <w:tcW w:w="5139" w:type="dxa"/>
          </w:tcPr>
          <w:p w:rsidR="006969C9" w:rsidRPr="000D307F" w:rsidRDefault="006969C9" w:rsidP="006969C9">
            <w:pPr>
              <w:pStyle w:val="Default"/>
              <w:jc w:val="both"/>
              <w:rPr>
                <w:lang w:val="en-US"/>
              </w:rPr>
            </w:pPr>
            <w:r w:rsidRPr="000D307F">
              <w:rPr>
                <w:b/>
                <w:bCs/>
                <w:i/>
                <w:iCs/>
                <w:lang w:val="en-US"/>
              </w:rPr>
              <w:t>Objectives</w:t>
            </w:r>
            <w:r w:rsidRPr="000D307F">
              <w:rPr>
                <w:b/>
                <w:bCs/>
                <w:lang w:val="en-US"/>
              </w:rPr>
              <w:t xml:space="preserve">: </w:t>
            </w:r>
          </w:p>
          <w:p w:rsidR="006969C9" w:rsidRPr="000D307F" w:rsidRDefault="006969C9" w:rsidP="006969C9">
            <w:pPr>
              <w:pStyle w:val="Default"/>
              <w:jc w:val="both"/>
              <w:rPr>
                <w:lang w:val="en-US"/>
              </w:rPr>
            </w:pPr>
            <w:r w:rsidRPr="000D307F">
              <w:rPr>
                <w:b/>
                <w:bCs/>
                <w:i/>
                <w:iCs/>
                <w:lang w:val="en-US"/>
              </w:rPr>
              <w:t xml:space="preserve">Participants will </w:t>
            </w:r>
          </w:p>
          <w:p w:rsidR="006969C9" w:rsidRPr="000D307F" w:rsidRDefault="006969C9" w:rsidP="006969C9">
            <w:pPr>
              <w:contextualSpacing/>
              <w:rPr>
                <w:i/>
                <w:sz w:val="24"/>
                <w:szCs w:val="24"/>
                <w:lang w:val="en-US"/>
              </w:rPr>
            </w:pPr>
            <w:r w:rsidRPr="000D307F">
              <w:rPr>
                <w:i/>
                <w:sz w:val="24"/>
                <w:szCs w:val="24"/>
              </w:rPr>
              <w:t></w:t>
            </w:r>
            <w:r w:rsidRPr="000D307F">
              <w:rPr>
                <w:i/>
                <w:sz w:val="24"/>
                <w:szCs w:val="24"/>
                <w:lang w:val="en-US"/>
              </w:rPr>
              <w:t>   to train students’ vocabulary for audiobooks</w:t>
            </w:r>
          </w:p>
          <w:p w:rsidR="006969C9" w:rsidRPr="000D307F" w:rsidRDefault="006969C9" w:rsidP="006969C9">
            <w:pPr>
              <w:contextualSpacing/>
              <w:rPr>
                <w:i/>
                <w:sz w:val="24"/>
                <w:szCs w:val="24"/>
                <w:lang w:val="en-US"/>
              </w:rPr>
            </w:pPr>
            <w:r w:rsidRPr="000D307F">
              <w:rPr>
                <w:i/>
                <w:sz w:val="24"/>
                <w:szCs w:val="24"/>
                <w:lang w:val="en-US"/>
              </w:rPr>
              <w:t>•  to improve students’ reading and listening skills;</w:t>
            </w:r>
          </w:p>
          <w:p w:rsidR="006969C9" w:rsidRPr="000D307F" w:rsidRDefault="006969C9" w:rsidP="006969C9">
            <w:pPr>
              <w:contextualSpacing/>
              <w:rPr>
                <w:i/>
                <w:sz w:val="24"/>
                <w:szCs w:val="24"/>
                <w:lang w:val="en-US"/>
              </w:rPr>
            </w:pPr>
            <w:r w:rsidRPr="000D307F">
              <w:rPr>
                <w:i/>
                <w:sz w:val="24"/>
                <w:szCs w:val="24"/>
                <w:lang w:val="en-US"/>
              </w:rPr>
              <w:t>- to train students’ writing skills.</w:t>
            </w:r>
          </w:p>
          <w:p w:rsidR="006969C9" w:rsidRPr="000D307F" w:rsidRDefault="006969C9" w:rsidP="006969C9">
            <w:pPr>
              <w:contextualSpacing/>
              <w:rPr>
                <w:i/>
                <w:sz w:val="24"/>
                <w:szCs w:val="24"/>
                <w:lang w:val="en-US"/>
              </w:rPr>
            </w:pPr>
            <w:r w:rsidRPr="000D307F">
              <w:rPr>
                <w:i/>
                <w:sz w:val="24"/>
                <w:szCs w:val="24"/>
                <w:lang w:val="en-US"/>
              </w:rPr>
              <w:t xml:space="preserve">student to work together and to complete a task </w:t>
            </w:r>
            <w:r w:rsidRPr="000D307F">
              <w:rPr>
                <w:i/>
                <w:sz w:val="24"/>
                <w:szCs w:val="24"/>
                <w:lang w:val="en-US"/>
              </w:rPr>
              <w:lastRenderedPageBreak/>
              <w:t>and reach a final goal;</w:t>
            </w:r>
          </w:p>
        </w:tc>
        <w:tc>
          <w:tcPr>
            <w:tcW w:w="5140" w:type="dxa"/>
          </w:tcPr>
          <w:p w:rsidR="006969C9" w:rsidRPr="000D307F" w:rsidRDefault="006969C9" w:rsidP="006969C9">
            <w:pPr>
              <w:pStyle w:val="Default"/>
              <w:jc w:val="both"/>
              <w:rPr>
                <w:lang w:val="en-US"/>
              </w:rPr>
            </w:pPr>
            <w:r w:rsidRPr="000D307F">
              <w:rPr>
                <w:b/>
                <w:bCs/>
                <w:i/>
                <w:iCs/>
                <w:lang w:val="en-US"/>
              </w:rPr>
              <w:lastRenderedPageBreak/>
              <w:t xml:space="preserve">Outcomes: </w:t>
            </w:r>
          </w:p>
          <w:p w:rsidR="006969C9" w:rsidRPr="000D307F" w:rsidRDefault="006969C9" w:rsidP="006969C9">
            <w:pPr>
              <w:pStyle w:val="Default"/>
              <w:jc w:val="both"/>
              <w:rPr>
                <w:lang w:val="en-US"/>
              </w:rPr>
            </w:pPr>
            <w:r w:rsidRPr="000D307F">
              <w:rPr>
                <w:b/>
                <w:bCs/>
                <w:i/>
                <w:iCs/>
                <w:lang w:val="en-US"/>
              </w:rPr>
              <w:t xml:space="preserve">By the end of the course Participants will </w:t>
            </w:r>
          </w:p>
          <w:p w:rsidR="006969C9" w:rsidRPr="000D307F" w:rsidRDefault="006969C9" w:rsidP="006969C9">
            <w:pPr>
              <w:contextualSpacing/>
              <w:rPr>
                <w:i/>
                <w:sz w:val="24"/>
                <w:szCs w:val="24"/>
                <w:lang w:val="en-US"/>
              </w:rPr>
            </w:pPr>
            <w:r w:rsidRPr="000D307F">
              <w:rPr>
                <w:sz w:val="24"/>
                <w:szCs w:val="24"/>
              </w:rPr>
              <w:t></w:t>
            </w:r>
            <w:r w:rsidRPr="000D307F">
              <w:rPr>
                <w:sz w:val="24"/>
                <w:szCs w:val="24"/>
                <w:lang w:val="en-US"/>
              </w:rPr>
              <w:t xml:space="preserve"> </w:t>
            </w:r>
            <w:r w:rsidRPr="000D307F">
              <w:rPr>
                <w:i/>
                <w:iCs/>
                <w:sz w:val="24"/>
                <w:szCs w:val="24"/>
                <w:lang w:val="en-US"/>
              </w:rPr>
              <w:t xml:space="preserve">Aware of  </w:t>
            </w:r>
            <w:r w:rsidRPr="000D307F">
              <w:rPr>
                <w:i/>
                <w:sz w:val="24"/>
                <w:szCs w:val="24"/>
                <w:lang w:val="en-US"/>
              </w:rPr>
              <w:t>audioboos</w:t>
            </w:r>
            <w:r w:rsidRPr="000D307F">
              <w:rPr>
                <w:i/>
                <w:iCs/>
                <w:sz w:val="24"/>
                <w:szCs w:val="24"/>
                <w:lang w:val="en-US"/>
              </w:rPr>
              <w:t>;</w:t>
            </w:r>
          </w:p>
          <w:p w:rsidR="006969C9" w:rsidRPr="000D307F" w:rsidRDefault="006969C9" w:rsidP="006969C9">
            <w:pPr>
              <w:pStyle w:val="Default"/>
              <w:jc w:val="both"/>
              <w:rPr>
                <w:lang w:val="en-US"/>
              </w:rPr>
            </w:pPr>
          </w:p>
          <w:p w:rsidR="006969C9" w:rsidRPr="000D307F" w:rsidRDefault="006969C9"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6969C9" w:rsidRPr="000D307F" w:rsidRDefault="006969C9" w:rsidP="006969C9">
            <w:pPr>
              <w:pStyle w:val="Default"/>
              <w:jc w:val="both"/>
              <w:rPr>
                <w:lang w:val="en-US"/>
              </w:rPr>
            </w:pPr>
          </w:p>
        </w:tc>
      </w:tr>
      <w:tr w:rsidR="006969C9" w:rsidRPr="00981AC6" w:rsidTr="006969C9">
        <w:tc>
          <w:tcPr>
            <w:tcW w:w="5139" w:type="dxa"/>
          </w:tcPr>
          <w:p w:rsidR="006969C9" w:rsidRPr="000D307F" w:rsidRDefault="006969C9" w:rsidP="006969C9">
            <w:pPr>
              <w:pStyle w:val="Default"/>
              <w:jc w:val="both"/>
              <w:rPr>
                <w:b/>
                <w:i/>
              </w:rPr>
            </w:pPr>
            <w:r w:rsidRPr="000D307F">
              <w:rPr>
                <w:b/>
                <w:i/>
              </w:rPr>
              <w:lastRenderedPageBreak/>
              <w:t xml:space="preserve">Teaching model </w:t>
            </w:r>
          </w:p>
        </w:tc>
        <w:tc>
          <w:tcPr>
            <w:tcW w:w="5140" w:type="dxa"/>
          </w:tcPr>
          <w:p w:rsidR="006969C9" w:rsidRPr="000D307F" w:rsidRDefault="006969C9" w:rsidP="006969C9">
            <w:pPr>
              <w:pStyle w:val="Default"/>
              <w:jc w:val="both"/>
              <w:rPr>
                <w:lang w:val="en-US"/>
              </w:rPr>
            </w:pPr>
            <w:r w:rsidRPr="000D307F">
              <w:rPr>
                <w:lang w:val="en-US"/>
              </w:rPr>
              <w:t xml:space="preserve">concept attainment; cooperative learning; direct instruction; presentation; </w:t>
            </w:r>
          </w:p>
        </w:tc>
      </w:tr>
      <w:tr w:rsidR="006969C9" w:rsidRPr="00981AC6" w:rsidTr="006969C9">
        <w:tc>
          <w:tcPr>
            <w:tcW w:w="5139" w:type="dxa"/>
          </w:tcPr>
          <w:p w:rsidR="006969C9" w:rsidRPr="000D307F" w:rsidRDefault="006969C9" w:rsidP="006969C9">
            <w:pPr>
              <w:pStyle w:val="Default"/>
              <w:jc w:val="both"/>
              <w:rPr>
                <w:b/>
                <w:i/>
              </w:rPr>
            </w:pPr>
            <w:r w:rsidRPr="000D307F">
              <w:rPr>
                <w:b/>
                <w:i/>
              </w:rPr>
              <w:t xml:space="preserve">Interaction pattern </w:t>
            </w:r>
          </w:p>
        </w:tc>
        <w:tc>
          <w:tcPr>
            <w:tcW w:w="5140" w:type="dxa"/>
          </w:tcPr>
          <w:p w:rsidR="006969C9" w:rsidRPr="000D307F" w:rsidRDefault="006969C9" w:rsidP="006969C9">
            <w:pPr>
              <w:pStyle w:val="Default"/>
              <w:jc w:val="both"/>
              <w:rPr>
                <w:lang w:val="en-US"/>
              </w:rPr>
            </w:pPr>
            <w:r w:rsidRPr="000D307F">
              <w:rPr>
                <w:lang w:val="en-US"/>
              </w:rPr>
              <w:t xml:space="preserve">Plenary; individually, pair , group works and whole class </w:t>
            </w:r>
          </w:p>
        </w:tc>
      </w:tr>
      <w:tr w:rsidR="006969C9" w:rsidRPr="00981AC6" w:rsidTr="006969C9">
        <w:tc>
          <w:tcPr>
            <w:tcW w:w="5139" w:type="dxa"/>
          </w:tcPr>
          <w:p w:rsidR="006969C9" w:rsidRPr="000D307F" w:rsidRDefault="006969C9" w:rsidP="006969C9">
            <w:pPr>
              <w:pStyle w:val="Default"/>
              <w:jc w:val="both"/>
            </w:pPr>
            <w:r w:rsidRPr="000D307F">
              <w:rPr>
                <w:b/>
                <w:bCs/>
                <w:i/>
                <w:iCs/>
              </w:rPr>
              <w:t xml:space="preserve">Used materials and equipments </w:t>
            </w:r>
          </w:p>
        </w:tc>
        <w:tc>
          <w:tcPr>
            <w:tcW w:w="5140" w:type="dxa"/>
          </w:tcPr>
          <w:p w:rsidR="006969C9" w:rsidRPr="000D307F" w:rsidRDefault="006969C9" w:rsidP="006969C9">
            <w:pPr>
              <w:pStyle w:val="Default"/>
              <w:jc w:val="both"/>
              <w:rPr>
                <w:lang w:val="en-US"/>
              </w:rPr>
            </w:pPr>
            <w:r w:rsidRPr="000D307F">
              <w:rPr>
                <w:lang w:val="en-US"/>
              </w:rPr>
              <w:t xml:space="preserve">Handouts; board and markers of different colors </w:t>
            </w:r>
          </w:p>
        </w:tc>
      </w:tr>
      <w:tr w:rsidR="006969C9" w:rsidRPr="00981AC6" w:rsidTr="006969C9">
        <w:tc>
          <w:tcPr>
            <w:tcW w:w="5139" w:type="dxa"/>
          </w:tcPr>
          <w:p w:rsidR="006969C9" w:rsidRPr="000D307F" w:rsidRDefault="006969C9" w:rsidP="006969C9">
            <w:pPr>
              <w:pStyle w:val="Default"/>
              <w:jc w:val="both"/>
            </w:pPr>
            <w:r w:rsidRPr="000D307F">
              <w:rPr>
                <w:b/>
                <w:bCs/>
                <w:i/>
                <w:iCs/>
              </w:rPr>
              <w:t xml:space="preserve">Teaching conditions </w:t>
            </w:r>
          </w:p>
        </w:tc>
        <w:tc>
          <w:tcPr>
            <w:tcW w:w="5140" w:type="dxa"/>
          </w:tcPr>
          <w:p w:rsidR="006969C9" w:rsidRPr="000D307F" w:rsidRDefault="006969C9" w:rsidP="006969C9">
            <w:pPr>
              <w:pStyle w:val="Default"/>
              <w:jc w:val="both"/>
              <w:rPr>
                <w:lang w:val="en-US"/>
              </w:rPr>
            </w:pPr>
            <w:r w:rsidRPr="000D307F">
              <w:rPr>
                <w:lang w:val="en-US"/>
              </w:rPr>
              <w:t xml:space="preserve">Teaching room should include white board and separated to 4 faced sittings suited for group works. </w:t>
            </w:r>
          </w:p>
        </w:tc>
      </w:tr>
      <w:tr w:rsidR="006969C9" w:rsidRPr="000D307F" w:rsidTr="006969C9">
        <w:tc>
          <w:tcPr>
            <w:tcW w:w="5139" w:type="dxa"/>
          </w:tcPr>
          <w:p w:rsidR="006969C9" w:rsidRPr="000D307F" w:rsidRDefault="006969C9" w:rsidP="006969C9">
            <w:pPr>
              <w:pStyle w:val="Default"/>
              <w:jc w:val="both"/>
            </w:pPr>
            <w:r w:rsidRPr="000D307F">
              <w:rPr>
                <w:b/>
                <w:bCs/>
                <w:i/>
                <w:iCs/>
              </w:rPr>
              <w:t xml:space="preserve">Assessment </w:t>
            </w:r>
          </w:p>
        </w:tc>
        <w:tc>
          <w:tcPr>
            <w:tcW w:w="5140" w:type="dxa"/>
          </w:tcPr>
          <w:p w:rsidR="006969C9" w:rsidRPr="000D307F" w:rsidRDefault="006969C9" w:rsidP="006969C9">
            <w:pPr>
              <w:pStyle w:val="Default"/>
              <w:jc w:val="both"/>
            </w:pPr>
            <w:r w:rsidRPr="000D307F">
              <w:t xml:space="preserve">ongoing assessment; participation </w:t>
            </w:r>
          </w:p>
        </w:tc>
      </w:tr>
    </w:tbl>
    <w:p w:rsidR="006969C9" w:rsidRPr="000D307F" w:rsidRDefault="006969C9" w:rsidP="006969C9">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6969C9" w:rsidRPr="00981AC6" w:rsidTr="006969C9">
        <w:trPr>
          <w:trHeight w:val="107"/>
        </w:trPr>
        <w:tc>
          <w:tcPr>
            <w:tcW w:w="4447" w:type="dxa"/>
          </w:tcPr>
          <w:p w:rsidR="006969C9" w:rsidRPr="000D307F" w:rsidRDefault="006969C9" w:rsidP="006969C9">
            <w:pPr>
              <w:pStyle w:val="Default"/>
              <w:jc w:val="center"/>
              <w:rPr>
                <w:lang w:val="en-US"/>
              </w:rPr>
            </w:pPr>
            <w:r w:rsidRPr="000D307F">
              <w:rPr>
                <w:b/>
                <w:bCs/>
                <w:lang w:val="en-US"/>
              </w:rPr>
              <w:t>Detailed process of the lesson</w:t>
            </w:r>
          </w:p>
        </w:tc>
        <w:tc>
          <w:tcPr>
            <w:tcW w:w="4447" w:type="dxa"/>
          </w:tcPr>
          <w:p w:rsidR="006969C9" w:rsidRPr="000D307F" w:rsidRDefault="006969C9" w:rsidP="006969C9">
            <w:pPr>
              <w:pStyle w:val="Default"/>
              <w:jc w:val="both"/>
              <w:rPr>
                <w:lang w:val="en-US"/>
              </w:rPr>
            </w:pPr>
          </w:p>
        </w:tc>
      </w:tr>
      <w:tr w:rsidR="006969C9" w:rsidRPr="00981AC6" w:rsidTr="006969C9">
        <w:trPr>
          <w:trHeight w:val="107"/>
        </w:trPr>
        <w:tc>
          <w:tcPr>
            <w:tcW w:w="4447" w:type="dxa"/>
          </w:tcPr>
          <w:p w:rsidR="006969C9" w:rsidRPr="000D307F" w:rsidRDefault="006969C9" w:rsidP="006969C9">
            <w:pPr>
              <w:pStyle w:val="Default"/>
              <w:jc w:val="both"/>
              <w:rPr>
                <w:lang w:val="en-US"/>
              </w:rPr>
            </w:pPr>
          </w:p>
        </w:tc>
        <w:tc>
          <w:tcPr>
            <w:tcW w:w="4447" w:type="dxa"/>
          </w:tcPr>
          <w:p w:rsidR="006969C9" w:rsidRPr="000D307F" w:rsidRDefault="006969C9" w:rsidP="006969C9">
            <w:pPr>
              <w:pStyle w:val="Default"/>
              <w:jc w:val="both"/>
              <w:rPr>
                <w:lang w:val="en-US"/>
              </w:rPr>
            </w:pPr>
          </w:p>
        </w:tc>
      </w:tr>
    </w:tbl>
    <w:tbl>
      <w:tblPr>
        <w:tblStyle w:val="ab"/>
        <w:tblW w:w="0" w:type="auto"/>
        <w:tblLook w:val="04A0" w:firstRow="1" w:lastRow="0" w:firstColumn="1" w:lastColumn="0" w:noHBand="0" w:noVBand="1"/>
      </w:tblPr>
      <w:tblGrid>
        <w:gridCol w:w="4870"/>
        <w:gridCol w:w="2799"/>
        <w:gridCol w:w="2186"/>
      </w:tblGrid>
      <w:tr w:rsidR="006969C9" w:rsidRPr="000D307F" w:rsidTr="006969C9">
        <w:tc>
          <w:tcPr>
            <w:tcW w:w="2093" w:type="dxa"/>
            <w:vMerge w:val="restart"/>
          </w:tcPr>
          <w:p w:rsidR="006969C9" w:rsidRPr="000D307F" w:rsidRDefault="006969C9" w:rsidP="006969C9">
            <w:pPr>
              <w:pStyle w:val="Default"/>
              <w:jc w:val="both"/>
              <w:rPr>
                <w:lang w:val="uz-Cyrl-UZ"/>
              </w:rPr>
            </w:pPr>
            <w:r w:rsidRPr="000D307F">
              <w:rPr>
                <w:b/>
                <w:bCs/>
              </w:rPr>
              <w:t>Steps and Time</w:t>
            </w:r>
          </w:p>
        </w:tc>
        <w:tc>
          <w:tcPr>
            <w:tcW w:w="8186" w:type="dxa"/>
            <w:gridSpan w:val="2"/>
          </w:tcPr>
          <w:p w:rsidR="006969C9" w:rsidRPr="000D307F" w:rsidRDefault="006969C9" w:rsidP="006969C9">
            <w:pPr>
              <w:pStyle w:val="Default"/>
              <w:jc w:val="both"/>
              <w:rPr>
                <w:b/>
                <w:lang w:val="uz-Cyrl-UZ"/>
              </w:rPr>
            </w:pPr>
            <w:r w:rsidRPr="000D307F">
              <w:rPr>
                <w:b/>
              </w:rPr>
              <w:t>PROCEDURE</w:t>
            </w:r>
          </w:p>
        </w:tc>
      </w:tr>
      <w:tr w:rsidR="006969C9" w:rsidRPr="000D307F" w:rsidTr="006969C9">
        <w:tc>
          <w:tcPr>
            <w:tcW w:w="2093" w:type="dxa"/>
            <w:vMerge/>
          </w:tcPr>
          <w:p w:rsidR="006969C9" w:rsidRPr="000D307F" w:rsidRDefault="006969C9" w:rsidP="006969C9">
            <w:pPr>
              <w:pStyle w:val="Default"/>
              <w:jc w:val="both"/>
              <w:rPr>
                <w:lang w:val="uz-Cyrl-UZ"/>
              </w:rPr>
            </w:pPr>
          </w:p>
        </w:tc>
        <w:tc>
          <w:tcPr>
            <w:tcW w:w="4759" w:type="dxa"/>
          </w:tcPr>
          <w:p w:rsidR="006969C9" w:rsidRPr="000D307F" w:rsidRDefault="006969C9" w:rsidP="006969C9">
            <w:pPr>
              <w:pStyle w:val="Default"/>
              <w:jc w:val="both"/>
              <w:rPr>
                <w:lang w:val="uz-Cyrl-UZ"/>
              </w:rPr>
            </w:pPr>
            <w:r w:rsidRPr="000D307F">
              <w:rPr>
                <w:b/>
                <w:bCs/>
              </w:rPr>
              <w:t>Teacher activities</w:t>
            </w:r>
          </w:p>
        </w:tc>
        <w:tc>
          <w:tcPr>
            <w:tcW w:w="3427" w:type="dxa"/>
          </w:tcPr>
          <w:p w:rsidR="006969C9" w:rsidRPr="000D307F" w:rsidRDefault="006969C9" w:rsidP="006969C9">
            <w:pPr>
              <w:pStyle w:val="Default"/>
              <w:jc w:val="both"/>
              <w:rPr>
                <w:lang w:val="uz-Cyrl-UZ"/>
              </w:rPr>
            </w:pPr>
            <w:r w:rsidRPr="000D307F">
              <w:rPr>
                <w:b/>
                <w:bCs/>
              </w:rPr>
              <w:t>Student activities</w:t>
            </w:r>
          </w:p>
        </w:tc>
      </w:tr>
      <w:tr w:rsidR="006969C9" w:rsidRPr="00981AC6" w:rsidTr="006969C9">
        <w:tc>
          <w:tcPr>
            <w:tcW w:w="2093" w:type="dxa"/>
          </w:tcPr>
          <w:p w:rsidR="006969C9" w:rsidRPr="000D307F" w:rsidRDefault="006969C9" w:rsidP="006969C9">
            <w:pPr>
              <w:pStyle w:val="Default"/>
              <w:jc w:val="both"/>
            </w:pPr>
            <w:r w:rsidRPr="000D307F">
              <w:rPr>
                <w:b/>
                <w:bCs/>
              </w:rPr>
              <w:t xml:space="preserve">1-step </w:t>
            </w:r>
          </w:p>
          <w:p w:rsidR="006969C9" w:rsidRPr="000D307F" w:rsidRDefault="006969C9" w:rsidP="006969C9">
            <w:pPr>
              <w:pStyle w:val="Default"/>
              <w:jc w:val="both"/>
            </w:pPr>
            <w:r w:rsidRPr="000D307F">
              <w:rPr>
                <w:b/>
                <w:bCs/>
              </w:rPr>
              <w:t xml:space="preserve">Preparation </w:t>
            </w:r>
          </w:p>
        </w:tc>
        <w:tc>
          <w:tcPr>
            <w:tcW w:w="4759" w:type="dxa"/>
          </w:tcPr>
          <w:p w:rsidR="006969C9" w:rsidRPr="000D307F" w:rsidRDefault="006969C9" w:rsidP="006969C9">
            <w:pPr>
              <w:pStyle w:val="Default"/>
              <w:jc w:val="both"/>
              <w:rPr>
                <w:lang w:val="en-US"/>
              </w:rPr>
            </w:pPr>
            <w:r w:rsidRPr="000D307F">
              <w:rPr>
                <w:lang w:val="en-US"/>
              </w:rPr>
              <w:t xml:space="preserve">1.1. T prepares to the lesson </w:t>
            </w:r>
          </w:p>
          <w:p w:rsidR="006969C9" w:rsidRPr="000D307F" w:rsidRDefault="006969C9" w:rsidP="006969C9">
            <w:pPr>
              <w:pStyle w:val="Default"/>
              <w:jc w:val="both"/>
              <w:rPr>
                <w:lang w:val="en-US"/>
              </w:rPr>
            </w:pPr>
            <w:r w:rsidRPr="000D307F">
              <w:rPr>
                <w:lang w:val="en-US"/>
              </w:rPr>
              <w:t xml:space="preserve">1.2.T prepares handouts. </w:t>
            </w:r>
          </w:p>
          <w:p w:rsidR="006969C9" w:rsidRPr="000D307F" w:rsidRDefault="006969C9" w:rsidP="006969C9">
            <w:pPr>
              <w:pStyle w:val="Default"/>
              <w:jc w:val="both"/>
              <w:rPr>
                <w:lang w:val="en-US"/>
              </w:rPr>
            </w:pPr>
            <w:r w:rsidRPr="000D307F">
              <w:rPr>
                <w:lang w:val="en-US"/>
              </w:rPr>
              <w:t xml:space="preserve">1.3. T prepares a list of literature required for the course  </w:t>
            </w:r>
          </w:p>
        </w:tc>
        <w:tc>
          <w:tcPr>
            <w:tcW w:w="3427" w:type="dxa"/>
          </w:tcPr>
          <w:p w:rsidR="006969C9" w:rsidRPr="000D307F" w:rsidRDefault="006969C9" w:rsidP="006969C9">
            <w:pPr>
              <w:pStyle w:val="Default"/>
              <w:jc w:val="both"/>
              <w:rPr>
                <w:lang w:val="en-US"/>
              </w:rPr>
            </w:pPr>
            <w:r w:rsidRPr="000D307F">
              <w:rPr>
                <w:b/>
                <w:bCs/>
                <w:lang w:val="en-US"/>
              </w:rPr>
              <w:t xml:space="preserve"> </w:t>
            </w:r>
          </w:p>
        </w:tc>
      </w:tr>
      <w:tr w:rsidR="006969C9" w:rsidRPr="00981AC6" w:rsidTr="006969C9">
        <w:tc>
          <w:tcPr>
            <w:tcW w:w="2093" w:type="dxa"/>
          </w:tcPr>
          <w:p w:rsidR="006969C9" w:rsidRPr="000D307F" w:rsidRDefault="006969C9" w:rsidP="006969C9">
            <w:pPr>
              <w:pStyle w:val="Default"/>
              <w:jc w:val="both"/>
              <w:rPr>
                <w:lang w:val="en-US"/>
              </w:rPr>
            </w:pPr>
            <w:r w:rsidRPr="000D307F">
              <w:rPr>
                <w:b/>
                <w:bCs/>
                <w:lang w:val="en-US"/>
              </w:rPr>
              <w:t xml:space="preserve">2-step. </w:t>
            </w:r>
          </w:p>
          <w:p w:rsidR="006969C9" w:rsidRPr="000D307F" w:rsidRDefault="006969C9" w:rsidP="006969C9">
            <w:pPr>
              <w:pStyle w:val="Default"/>
              <w:jc w:val="both"/>
              <w:rPr>
                <w:lang w:val="en-US"/>
              </w:rPr>
            </w:pPr>
            <w:r w:rsidRPr="000D307F">
              <w:rPr>
                <w:b/>
                <w:bCs/>
                <w:lang w:val="en-US"/>
              </w:rPr>
              <w:t xml:space="preserve">Introduction: lead in activity </w:t>
            </w:r>
          </w:p>
          <w:p w:rsidR="006969C9" w:rsidRPr="000D307F" w:rsidRDefault="006969C9" w:rsidP="006969C9">
            <w:pPr>
              <w:pStyle w:val="Default"/>
              <w:numPr>
                <w:ilvl w:val="2"/>
                <w:numId w:val="132"/>
              </w:numPr>
              <w:jc w:val="both"/>
              <w:rPr>
                <w:lang w:val="en-US"/>
              </w:rPr>
            </w:pPr>
            <w:r w:rsidRPr="000D307F">
              <w:rPr>
                <w:b/>
                <w:bCs/>
                <w:lang w:val="en-US"/>
              </w:rPr>
              <w:t xml:space="preserve">inutes) </w:t>
            </w:r>
          </w:p>
        </w:tc>
        <w:tc>
          <w:tcPr>
            <w:tcW w:w="4759" w:type="dxa"/>
          </w:tcPr>
          <w:p w:rsidR="006969C9" w:rsidRPr="000D307F" w:rsidRDefault="006969C9" w:rsidP="006969C9">
            <w:pPr>
              <w:pStyle w:val="20"/>
              <w:spacing w:before="0" w:after="0"/>
              <w:contextualSpacing/>
              <w:jc w:val="center"/>
              <w:outlineLvl w:val="1"/>
              <w:rPr>
                <w:rFonts w:ascii="Times New Roman" w:hAnsi="Times New Roman"/>
                <w:sz w:val="24"/>
                <w:szCs w:val="24"/>
                <w:lang w:val="en-US"/>
              </w:rPr>
            </w:pPr>
            <w:r w:rsidRPr="000D307F">
              <w:rPr>
                <w:rFonts w:ascii="Times New Roman" w:hAnsi="Times New Roman"/>
                <w:b w:val="0"/>
                <w:bCs/>
                <w:sz w:val="24"/>
                <w:szCs w:val="24"/>
                <w:lang w:val="en-US"/>
              </w:rPr>
              <w:t xml:space="preserve">1. </w:t>
            </w:r>
            <w:r w:rsidRPr="000D307F">
              <w:rPr>
                <w:rFonts w:ascii="Times New Roman" w:hAnsi="Times New Roman"/>
                <w:b w:val="0"/>
                <w:sz w:val="24"/>
                <w:szCs w:val="24"/>
                <w:lang w:val="en-US"/>
              </w:rPr>
              <w:t>Listening audiobook. “The Great Gatsby” by Fitzgerald</w:t>
            </w:r>
          </w:p>
          <w:p w:rsidR="006969C9" w:rsidRPr="000D307F" w:rsidRDefault="006969C9" w:rsidP="006969C9">
            <w:pPr>
              <w:pStyle w:val="1"/>
              <w:contextualSpacing/>
              <w:jc w:val="center"/>
              <w:outlineLvl w:val="0"/>
              <w:rPr>
                <w:b w:val="0"/>
                <w:sz w:val="24"/>
                <w:szCs w:val="24"/>
                <w:lang w:val="en-US"/>
              </w:rPr>
            </w:pPr>
          </w:p>
          <w:p w:rsidR="006969C9" w:rsidRPr="000D307F" w:rsidRDefault="006969C9" w:rsidP="006969C9">
            <w:pPr>
              <w:rPr>
                <w:b/>
                <w:sz w:val="24"/>
                <w:szCs w:val="24"/>
                <w:lang w:val="en-US"/>
              </w:rPr>
            </w:pPr>
          </w:p>
          <w:p w:rsidR="006969C9" w:rsidRPr="000D307F" w:rsidRDefault="006969C9" w:rsidP="006969C9">
            <w:pPr>
              <w:contextualSpacing/>
              <w:rPr>
                <w:b/>
                <w:sz w:val="24"/>
                <w:szCs w:val="24"/>
                <w:lang w:val="en-US"/>
              </w:rPr>
            </w:pPr>
          </w:p>
          <w:p w:rsidR="006969C9" w:rsidRPr="000D307F" w:rsidRDefault="006969C9" w:rsidP="006969C9">
            <w:pPr>
              <w:pStyle w:val="Default"/>
              <w:jc w:val="both"/>
              <w:rPr>
                <w:lang w:val="en-US"/>
              </w:rPr>
            </w:pPr>
          </w:p>
        </w:tc>
        <w:tc>
          <w:tcPr>
            <w:tcW w:w="3427" w:type="dxa"/>
          </w:tcPr>
          <w:p w:rsidR="006969C9" w:rsidRPr="000D307F" w:rsidRDefault="006969C9" w:rsidP="006969C9">
            <w:pPr>
              <w:pStyle w:val="Default"/>
              <w:jc w:val="both"/>
              <w:rPr>
                <w:lang w:val="en-US"/>
              </w:rPr>
            </w:pPr>
            <w:r w:rsidRPr="000D307F">
              <w:rPr>
                <w:lang w:val="en-US"/>
              </w:rPr>
              <w:t xml:space="preserve">2.1. Ss share with ideas. </w:t>
            </w:r>
          </w:p>
          <w:p w:rsidR="006969C9" w:rsidRPr="000D307F" w:rsidRDefault="006969C9" w:rsidP="006969C9">
            <w:pPr>
              <w:pStyle w:val="Default"/>
              <w:jc w:val="both"/>
              <w:rPr>
                <w:lang w:val="en-US"/>
              </w:rPr>
            </w:pPr>
            <w:r w:rsidRPr="000D307F">
              <w:rPr>
                <w:lang w:val="en-US"/>
              </w:rPr>
              <w:t xml:space="preserve">2.2 Ss try to answer and share the ideas. </w:t>
            </w:r>
          </w:p>
          <w:p w:rsidR="006969C9" w:rsidRPr="000D307F" w:rsidRDefault="006969C9" w:rsidP="006969C9">
            <w:pPr>
              <w:pStyle w:val="Default"/>
              <w:jc w:val="both"/>
              <w:rPr>
                <w:lang w:val="en-US"/>
              </w:rPr>
            </w:pPr>
            <w:r w:rsidRPr="000D307F">
              <w:rPr>
                <w:lang w:val="en-US"/>
              </w:rPr>
              <w:t xml:space="preserve">2.3 Ss guess and </w:t>
            </w:r>
          </w:p>
          <w:p w:rsidR="006969C9" w:rsidRPr="000D307F" w:rsidRDefault="006969C9" w:rsidP="006969C9">
            <w:pPr>
              <w:pStyle w:val="Default"/>
              <w:jc w:val="both"/>
              <w:rPr>
                <w:lang w:val="en-US"/>
              </w:rPr>
            </w:pPr>
            <w:r w:rsidRPr="000D307F">
              <w:rPr>
                <w:lang w:val="en-US"/>
              </w:rPr>
              <w:t xml:space="preserve">arrange </w:t>
            </w:r>
          </w:p>
          <w:p w:rsidR="006969C9" w:rsidRPr="000D307F" w:rsidRDefault="006969C9" w:rsidP="006969C9">
            <w:pPr>
              <w:pStyle w:val="Default"/>
              <w:jc w:val="both"/>
              <w:rPr>
                <w:lang w:val="en-US"/>
              </w:rPr>
            </w:pPr>
            <w:r w:rsidRPr="000D307F">
              <w:rPr>
                <w:lang w:val="en-US"/>
              </w:rPr>
              <w:t xml:space="preserve">2.4 SS reflect </w:t>
            </w:r>
          </w:p>
          <w:p w:rsidR="006969C9" w:rsidRPr="000D307F" w:rsidRDefault="006969C9" w:rsidP="006969C9">
            <w:pPr>
              <w:pStyle w:val="Default"/>
              <w:jc w:val="both"/>
              <w:rPr>
                <w:lang w:val="en-US"/>
              </w:rPr>
            </w:pPr>
          </w:p>
        </w:tc>
      </w:tr>
      <w:tr w:rsidR="006969C9" w:rsidRPr="00981AC6" w:rsidTr="006969C9">
        <w:tc>
          <w:tcPr>
            <w:tcW w:w="2093" w:type="dxa"/>
          </w:tcPr>
          <w:p w:rsidR="006969C9" w:rsidRPr="000D307F" w:rsidRDefault="006969C9" w:rsidP="006969C9">
            <w:pPr>
              <w:pStyle w:val="Default"/>
              <w:jc w:val="both"/>
              <w:rPr>
                <w:b/>
                <w:lang w:val="en-US"/>
              </w:rPr>
            </w:pPr>
            <w:r w:rsidRPr="000D307F">
              <w:rPr>
                <w:b/>
                <w:lang w:val="en-US"/>
              </w:rPr>
              <w:t xml:space="preserve">3-step </w:t>
            </w:r>
          </w:p>
          <w:p w:rsidR="006969C9" w:rsidRPr="000D307F" w:rsidRDefault="006969C9" w:rsidP="006969C9">
            <w:pPr>
              <w:pStyle w:val="Default"/>
              <w:jc w:val="both"/>
              <w:rPr>
                <w:b/>
                <w:lang w:val="en-US"/>
              </w:rPr>
            </w:pPr>
            <w:r w:rsidRPr="000D307F">
              <w:rPr>
                <w:b/>
                <w:lang w:val="en-US"/>
              </w:rPr>
              <w:t xml:space="preserve">Main </w:t>
            </w:r>
          </w:p>
          <w:p w:rsidR="006969C9" w:rsidRPr="000D307F" w:rsidRDefault="006969C9" w:rsidP="006969C9">
            <w:pPr>
              <w:pStyle w:val="Default"/>
              <w:jc w:val="both"/>
              <w:rPr>
                <w:b/>
                <w:lang w:val="en-US"/>
              </w:rPr>
            </w:pPr>
            <w:r w:rsidRPr="000D307F">
              <w:rPr>
                <w:b/>
                <w:lang w:val="en-US"/>
              </w:rPr>
              <w:t xml:space="preserve">part: introducing course syllabus </w:t>
            </w:r>
          </w:p>
          <w:p w:rsidR="006969C9" w:rsidRPr="000D307F" w:rsidRDefault="006969C9" w:rsidP="006969C9">
            <w:pPr>
              <w:pStyle w:val="Default"/>
              <w:jc w:val="both"/>
              <w:rPr>
                <w:lang w:val="en-US"/>
              </w:rPr>
            </w:pPr>
            <w:r w:rsidRPr="000D307F">
              <w:rPr>
                <w:b/>
                <w:lang w:val="en-US"/>
              </w:rPr>
              <w:t>(50-minutes</w:t>
            </w:r>
            <w:r w:rsidRPr="000D307F">
              <w:rPr>
                <w:lang w:val="en-US"/>
              </w:rPr>
              <w:t xml:space="preserve">) </w:t>
            </w:r>
          </w:p>
        </w:tc>
        <w:tc>
          <w:tcPr>
            <w:tcW w:w="4759" w:type="dxa"/>
          </w:tcPr>
          <w:p w:rsidR="006969C9" w:rsidRPr="000D307F" w:rsidRDefault="006969C9" w:rsidP="006969C9">
            <w:pPr>
              <w:pStyle w:val="20"/>
              <w:spacing w:before="0" w:after="0"/>
              <w:ind w:firstLine="567"/>
              <w:contextualSpacing/>
              <w:jc w:val="both"/>
              <w:outlineLvl w:val="1"/>
              <w:rPr>
                <w:rFonts w:ascii="Times New Roman" w:hAnsi="Times New Roman"/>
                <w:b w:val="0"/>
                <w:sz w:val="24"/>
                <w:szCs w:val="24"/>
                <w:lang w:val="en-US"/>
              </w:rPr>
            </w:pPr>
            <w:r w:rsidRPr="000D307F">
              <w:rPr>
                <w:rStyle w:val="FontStyle193"/>
                <w:rFonts w:ascii="Times New Roman" w:hAnsi="Times New Roman" w:cs="Times New Roman"/>
                <w:sz w:val="24"/>
                <w:szCs w:val="24"/>
                <w:lang w:val="en-US" w:eastAsia="en-US"/>
              </w:rPr>
              <w:t xml:space="preserve">II. </w:t>
            </w:r>
            <w:r w:rsidRPr="000D307F">
              <w:rPr>
                <w:rFonts w:ascii="Times New Roman" w:hAnsi="Times New Roman"/>
                <w:b w:val="0"/>
                <w:sz w:val="24"/>
                <w:szCs w:val="24"/>
                <w:lang w:val="en-US"/>
              </w:rPr>
              <w:t>Introduce the Book:</w:t>
            </w:r>
          </w:p>
          <w:p w:rsidR="006969C9" w:rsidRPr="000D307F" w:rsidRDefault="006969C9" w:rsidP="006969C9">
            <w:pPr>
              <w:pStyle w:val="3"/>
              <w:spacing w:before="0" w:after="0"/>
              <w:ind w:firstLine="567"/>
              <w:contextualSpacing/>
              <w:jc w:val="both"/>
              <w:outlineLvl w:val="2"/>
              <w:rPr>
                <w:rFonts w:ascii="Times New Roman" w:hAnsi="Times New Roman"/>
                <w:szCs w:val="24"/>
                <w:lang w:val="en-US"/>
              </w:rPr>
            </w:pPr>
            <w:r w:rsidRPr="000D307F">
              <w:rPr>
                <w:rStyle w:val="af9"/>
                <w:rFonts w:ascii="Times New Roman" w:hAnsi="Times New Roman"/>
                <w:b w:val="0"/>
                <w:bCs w:val="0"/>
                <w:szCs w:val="24"/>
                <w:lang w:val="en-US"/>
              </w:rPr>
              <w:t>1. Show a visual.</w:t>
            </w:r>
          </w:p>
          <w:p w:rsidR="006969C9" w:rsidRPr="000D307F" w:rsidRDefault="006969C9" w:rsidP="006969C9">
            <w:pPr>
              <w:pStyle w:val="3"/>
              <w:spacing w:before="0" w:after="0"/>
              <w:contextualSpacing/>
              <w:jc w:val="both"/>
              <w:outlineLvl w:val="2"/>
              <w:rPr>
                <w:rFonts w:ascii="Times New Roman" w:hAnsi="Times New Roman"/>
                <w:szCs w:val="24"/>
                <w:lang w:val="en-US"/>
              </w:rPr>
            </w:pPr>
            <w:r w:rsidRPr="000D307F">
              <w:rPr>
                <w:rStyle w:val="af9"/>
                <w:rFonts w:ascii="Times New Roman" w:hAnsi="Times New Roman"/>
                <w:b w:val="0"/>
                <w:bCs w:val="0"/>
                <w:szCs w:val="24"/>
                <w:lang w:val="en-US"/>
              </w:rPr>
              <w:t>2. Provide a character family tree or outline.</w:t>
            </w:r>
          </w:p>
          <w:p w:rsidR="006969C9" w:rsidRPr="000D307F" w:rsidRDefault="006969C9" w:rsidP="006969C9">
            <w:pPr>
              <w:pStyle w:val="3"/>
              <w:spacing w:before="0" w:after="0"/>
              <w:contextualSpacing/>
              <w:jc w:val="both"/>
              <w:outlineLvl w:val="2"/>
              <w:rPr>
                <w:rFonts w:ascii="Times New Roman" w:hAnsi="Times New Roman"/>
                <w:szCs w:val="24"/>
                <w:lang w:val="en-US"/>
              </w:rPr>
            </w:pPr>
            <w:r w:rsidRPr="000D307F">
              <w:rPr>
                <w:rFonts w:ascii="Times New Roman" w:hAnsi="Times New Roman"/>
                <w:szCs w:val="24"/>
                <w:lang w:val="en-US"/>
              </w:rPr>
              <w:t>3. Discuss the plot and guess the ending.</w:t>
            </w:r>
          </w:p>
          <w:p w:rsidR="006969C9" w:rsidRPr="000D307F" w:rsidRDefault="006969C9" w:rsidP="006969C9">
            <w:pPr>
              <w:shd w:val="clear" w:color="auto" w:fill="FFFFFF"/>
              <w:contextualSpacing/>
              <w:jc w:val="both"/>
              <w:rPr>
                <w:sz w:val="24"/>
                <w:szCs w:val="24"/>
                <w:lang w:val="en-US"/>
              </w:rPr>
            </w:pPr>
          </w:p>
        </w:tc>
        <w:tc>
          <w:tcPr>
            <w:tcW w:w="3427" w:type="dxa"/>
          </w:tcPr>
          <w:p w:rsidR="006969C9" w:rsidRPr="000D307F" w:rsidRDefault="006969C9" w:rsidP="006969C9">
            <w:pPr>
              <w:pStyle w:val="Default"/>
              <w:jc w:val="both"/>
              <w:rPr>
                <w:color w:val="auto"/>
                <w:lang w:val="en-US"/>
              </w:rPr>
            </w:pPr>
          </w:p>
          <w:p w:rsidR="006969C9" w:rsidRPr="000D307F" w:rsidRDefault="006969C9" w:rsidP="006969C9">
            <w:pPr>
              <w:pStyle w:val="Default"/>
              <w:jc w:val="both"/>
              <w:rPr>
                <w:lang w:val="en-US"/>
              </w:rPr>
            </w:pPr>
            <w:r w:rsidRPr="000D307F">
              <w:rPr>
                <w:lang w:val="en-US"/>
              </w:rPr>
              <w:t xml:space="preserve">3.1 Ss try to guess. </w:t>
            </w:r>
          </w:p>
          <w:p w:rsidR="006969C9" w:rsidRPr="000D307F" w:rsidRDefault="006969C9" w:rsidP="006969C9">
            <w:pPr>
              <w:pStyle w:val="Default"/>
              <w:jc w:val="both"/>
              <w:rPr>
                <w:lang w:val="en-US"/>
              </w:rPr>
            </w:pPr>
          </w:p>
          <w:p w:rsidR="006969C9" w:rsidRPr="000D307F" w:rsidRDefault="006969C9" w:rsidP="006969C9">
            <w:pPr>
              <w:pStyle w:val="Default"/>
              <w:jc w:val="both"/>
              <w:rPr>
                <w:lang w:val="en-US"/>
              </w:rPr>
            </w:pPr>
            <w:r w:rsidRPr="000D307F">
              <w:rPr>
                <w:lang w:val="en-US"/>
              </w:rPr>
              <w:t xml:space="preserve">whole class </w:t>
            </w:r>
          </w:p>
          <w:p w:rsidR="006969C9" w:rsidRPr="000D307F" w:rsidRDefault="006969C9" w:rsidP="006969C9">
            <w:pPr>
              <w:pStyle w:val="Default"/>
              <w:jc w:val="both"/>
              <w:rPr>
                <w:lang w:val="en-US"/>
              </w:rPr>
            </w:pPr>
            <w:r w:rsidRPr="000D307F">
              <w:rPr>
                <w:lang w:val="en-US"/>
              </w:rPr>
              <w:t xml:space="preserve">3.2 Ss read and take notes </w:t>
            </w:r>
          </w:p>
          <w:p w:rsidR="006969C9" w:rsidRPr="000D307F" w:rsidRDefault="006969C9" w:rsidP="006969C9">
            <w:pPr>
              <w:pStyle w:val="Default"/>
              <w:jc w:val="both"/>
              <w:rPr>
                <w:lang w:val="en-US"/>
              </w:rPr>
            </w:pPr>
          </w:p>
          <w:p w:rsidR="006969C9" w:rsidRPr="000D307F" w:rsidRDefault="006969C9" w:rsidP="006969C9">
            <w:pPr>
              <w:pStyle w:val="Default"/>
              <w:jc w:val="both"/>
              <w:rPr>
                <w:lang w:val="en-US"/>
              </w:rPr>
            </w:pPr>
            <w:r w:rsidRPr="000D307F">
              <w:rPr>
                <w:lang w:val="en-US"/>
              </w:rPr>
              <w:t xml:space="preserve">3.3 Ss take part in the discussion. </w:t>
            </w:r>
          </w:p>
          <w:p w:rsidR="006969C9" w:rsidRPr="000D307F" w:rsidRDefault="006969C9" w:rsidP="006969C9">
            <w:pPr>
              <w:pStyle w:val="Default"/>
              <w:jc w:val="both"/>
              <w:rPr>
                <w:lang w:val="en-US"/>
              </w:rPr>
            </w:pPr>
            <w:r w:rsidRPr="000D307F">
              <w:rPr>
                <w:lang w:val="en-US"/>
              </w:rPr>
              <w:t xml:space="preserve">3.4 Ss are divided, </w:t>
            </w:r>
          </w:p>
          <w:p w:rsidR="006969C9" w:rsidRPr="000D307F" w:rsidRDefault="006969C9" w:rsidP="006969C9">
            <w:pPr>
              <w:pStyle w:val="Default"/>
              <w:jc w:val="both"/>
              <w:rPr>
                <w:lang w:val="en-US"/>
              </w:rPr>
            </w:pPr>
            <w:r w:rsidRPr="000D307F">
              <w:rPr>
                <w:lang w:val="en-US"/>
              </w:rPr>
              <w:t xml:space="preserve">and do the group activity </w:t>
            </w:r>
          </w:p>
        </w:tc>
      </w:tr>
      <w:tr w:rsidR="006969C9" w:rsidRPr="000D307F" w:rsidTr="006969C9">
        <w:tc>
          <w:tcPr>
            <w:tcW w:w="2093" w:type="dxa"/>
          </w:tcPr>
          <w:p w:rsidR="006969C9" w:rsidRPr="000D307F" w:rsidRDefault="006969C9" w:rsidP="006969C9">
            <w:pPr>
              <w:pStyle w:val="Default"/>
              <w:jc w:val="both"/>
              <w:rPr>
                <w:b/>
                <w:lang w:val="en-US"/>
              </w:rPr>
            </w:pPr>
            <w:r w:rsidRPr="000D307F">
              <w:rPr>
                <w:b/>
                <w:lang w:val="en-US"/>
              </w:rPr>
              <w:t xml:space="preserve">4- step </w:t>
            </w:r>
          </w:p>
          <w:p w:rsidR="006969C9" w:rsidRPr="000D307F" w:rsidRDefault="006969C9" w:rsidP="006969C9">
            <w:pPr>
              <w:pStyle w:val="Default"/>
              <w:jc w:val="both"/>
              <w:rPr>
                <w:b/>
                <w:lang w:val="en-US"/>
              </w:rPr>
            </w:pPr>
            <w:r w:rsidRPr="000D307F">
              <w:rPr>
                <w:b/>
                <w:lang w:val="en-US"/>
              </w:rPr>
              <w:t xml:space="preserve">Closure: summarizing activity </w:t>
            </w:r>
          </w:p>
          <w:p w:rsidR="006969C9" w:rsidRPr="000D307F" w:rsidRDefault="006969C9" w:rsidP="006969C9">
            <w:pPr>
              <w:pStyle w:val="Default"/>
              <w:jc w:val="both"/>
              <w:rPr>
                <w:lang w:val="en-US"/>
              </w:rPr>
            </w:pPr>
            <w:r w:rsidRPr="000D307F">
              <w:rPr>
                <w:b/>
                <w:lang w:val="en-US"/>
              </w:rPr>
              <w:t>(15-minutes)</w:t>
            </w:r>
            <w:r w:rsidRPr="000D307F">
              <w:rPr>
                <w:lang w:val="en-US"/>
              </w:rPr>
              <w:t xml:space="preserve"> </w:t>
            </w:r>
          </w:p>
        </w:tc>
        <w:tc>
          <w:tcPr>
            <w:tcW w:w="4759" w:type="dxa"/>
          </w:tcPr>
          <w:p w:rsidR="006969C9" w:rsidRPr="000D307F" w:rsidRDefault="006969C9" w:rsidP="006969C9">
            <w:pPr>
              <w:pStyle w:val="Default"/>
              <w:jc w:val="both"/>
              <w:rPr>
                <w:color w:val="auto"/>
                <w:lang w:val="en-US"/>
              </w:rPr>
            </w:pPr>
          </w:p>
          <w:p w:rsidR="006969C9" w:rsidRPr="000D307F" w:rsidRDefault="006969C9" w:rsidP="006969C9">
            <w:pPr>
              <w:pStyle w:val="Default"/>
              <w:jc w:val="both"/>
            </w:pPr>
            <w:r w:rsidRPr="000D307F">
              <w:rPr>
                <w:lang w:val="en-US"/>
              </w:rPr>
              <w:t>T summarizes the lesson and gives home task.</w:t>
            </w:r>
          </w:p>
        </w:tc>
        <w:tc>
          <w:tcPr>
            <w:tcW w:w="3427" w:type="dxa"/>
          </w:tcPr>
          <w:p w:rsidR="006969C9" w:rsidRPr="000D307F" w:rsidRDefault="006969C9" w:rsidP="006969C9">
            <w:pPr>
              <w:pStyle w:val="Default"/>
              <w:jc w:val="both"/>
            </w:pPr>
            <w:r w:rsidRPr="000D307F">
              <w:t xml:space="preserve">4.1. Ss take notes </w:t>
            </w:r>
          </w:p>
        </w:tc>
      </w:tr>
    </w:tbl>
    <w:p w:rsidR="003136BA" w:rsidRPr="000D307F" w:rsidRDefault="003136BA" w:rsidP="007C7489">
      <w:pPr>
        <w:pStyle w:val="20"/>
        <w:spacing w:before="0" w:after="0"/>
        <w:contextualSpacing/>
        <w:jc w:val="center"/>
        <w:rPr>
          <w:rFonts w:ascii="Times New Roman" w:hAnsi="Times New Roman"/>
          <w:sz w:val="24"/>
          <w:szCs w:val="24"/>
          <w:lang w:val="en-US"/>
        </w:rPr>
      </w:pPr>
    </w:p>
    <w:p w:rsidR="007C7489" w:rsidRPr="000D307F" w:rsidRDefault="007C7489" w:rsidP="007C7489">
      <w:pPr>
        <w:pStyle w:val="20"/>
        <w:spacing w:before="0" w:after="0"/>
        <w:contextualSpacing/>
        <w:jc w:val="center"/>
        <w:rPr>
          <w:rFonts w:ascii="Times New Roman" w:hAnsi="Times New Roman"/>
          <w:sz w:val="24"/>
          <w:szCs w:val="24"/>
          <w:lang w:val="en-US"/>
        </w:rPr>
      </w:pPr>
      <w:r w:rsidRPr="000D307F">
        <w:rPr>
          <w:rFonts w:ascii="Times New Roman" w:hAnsi="Times New Roman"/>
          <w:sz w:val="24"/>
          <w:szCs w:val="24"/>
          <w:lang w:val="en-US"/>
        </w:rPr>
        <w:t>Listening audiobook. “The Great Gatsby” by Fitzgerald</w:t>
      </w:r>
    </w:p>
    <w:p w:rsidR="007C7489" w:rsidRPr="000D307F" w:rsidRDefault="007C7489" w:rsidP="007C7489">
      <w:pPr>
        <w:pStyle w:val="20"/>
        <w:spacing w:before="0" w:after="0"/>
        <w:ind w:firstLine="567"/>
        <w:contextualSpacing/>
        <w:jc w:val="both"/>
        <w:rPr>
          <w:rFonts w:ascii="Times New Roman" w:hAnsi="Times New Roman"/>
          <w:b w:val="0"/>
          <w:sz w:val="24"/>
          <w:szCs w:val="24"/>
          <w:lang w:val="en-US"/>
        </w:rPr>
      </w:pPr>
    </w:p>
    <w:p w:rsidR="007C7489" w:rsidRPr="000D307F" w:rsidRDefault="007C7489" w:rsidP="007C7489">
      <w:pPr>
        <w:pStyle w:val="20"/>
        <w:spacing w:before="0" w:after="0"/>
        <w:ind w:firstLine="567"/>
        <w:contextualSpacing/>
        <w:jc w:val="both"/>
        <w:rPr>
          <w:rFonts w:ascii="Times New Roman" w:hAnsi="Times New Roman"/>
          <w:b w:val="0"/>
          <w:sz w:val="24"/>
          <w:szCs w:val="24"/>
          <w:lang w:val="en-US"/>
        </w:rPr>
      </w:pPr>
      <w:r w:rsidRPr="000D307F">
        <w:rPr>
          <w:rFonts w:ascii="Times New Roman" w:hAnsi="Times New Roman"/>
          <w:b w:val="0"/>
          <w:sz w:val="24"/>
          <w:szCs w:val="24"/>
          <w:lang w:val="en-US"/>
        </w:rPr>
        <w:t xml:space="preserve">The Great Gatsby is arguably Fitzgerald's finest work. A portrait of the Jazz Age in all of its decadence and excess, Gatsby captured the spirit of the author's generation and earned itself a permanent place in American mythology. Self-made, self-invented millionaire Jay Gatsby embodies </w:t>
      </w:r>
      <w:r w:rsidRPr="000D307F">
        <w:rPr>
          <w:rFonts w:ascii="Times New Roman" w:hAnsi="Times New Roman"/>
          <w:b w:val="0"/>
          <w:sz w:val="24"/>
          <w:szCs w:val="24"/>
          <w:lang w:val="en-US"/>
        </w:rPr>
        <w:lastRenderedPageBreak/>
        <w:t>the American obsessions for money, ambition, greed, and the promise of new beginnings. Gatsby's rise to glory and eventual fall from grace becomes a kind of cautionary tale about the American Dream. The mysterious Jay Gatsby embodies the American notion that it is possible to redefine oneself and persuade the world to accept that definition. Gatsby's youthful neighbor, Nick Carraway, fascinated with the display of enormous wealth in which Gatsby revels, finds himself swept up in the lavish lifestyle of Long Island society during the Jazz Age. The Great Gatsby is a mystical, timeless story of integrity and cruelty, vision and despair. The story of Jay Gatsby and his love for Daisy Buchanan is widely acknowledged to be the closest thing to the Great American Novel ever written.</w:t>
      </w:r>
      <w:r w:rsidR="00D1060E" w:rsidRPr="000D307F">
        <w:rPr>
          <w:rStyle w:val="afd"/>
          <w:rFonts w:ascii="Times New Roman" w:hAnsi="Times New Roman"/>
          <w:b w:val="0"/>
          <w:sz w:val="24"/>
          <w:szCs w:val="24"/>
        </w:rPr>
        <w:footnoteReference w:id="50"/>
      </w:r>
    </w:p>
    <w:p w:rsidR="007C7489" w:rsidRPr="000D307F" w:rsidRDefault="007C7489" w:rsidP="007C7489">
      <w:pPr>
        <w:pStyle w:val="20"/>
        <w:spacing w:before="0" w:after="0"/>
        <w:ind w:firstLine="567"/>
        <w:contextualSpacing/>
        <w:jc w:val="both"/>
        <w:rPr>
          <w:rFonts w:ascii="Times New Roman" w:hAnsi="Times New Roman"/>
          <w:sz w:val="24"/>
          <w:szCs w:val="24"/>
          <w:lang w:val="en-US"/>
        </w:rPr>
      </w:pPr>
    </w:p>
    <w:p w:rsidR="007C7489" w:rsidRPr="000D307F" w:rsidRDefault="007C7489" w:rsidP="007C7489">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Introduce the Book:</w:t>
      </w:r>
    </w:p>
    <w:p w:rsidR="007C7489" w:rsidRPr="000D307F" w:rsidRDefault="007C7489" w:rsidP="007C7489">
      <w:pPr>
        <w:spacing w:after="0"/>
        <w:contextualSpacing/>
        <w:rPr>
          <w:rFonts w:ascii="Times New Roman" w:hAnsi="Times New Roman" w:cs="Times New Roman"/>
          <w:sz w:val="24"/>
          <w:szCs w:val="24"/>
          <w:lang w:val="en-US" w:eastAsia="ru-RU"/>
        </w:rPr>
      </w:pPr>
    </w:p>
    <w:p w:rsidR="007C7489" w:rsidRPr="000D307F" w:rsidRDefault="007C7489" w:rsidP="007C7489">
      <w:pPr>
        <w:pStyle w:val="af5"/>
        <w:spacing w:before="0" w:beforeAutospacing="0" w:after="0" w:afterAutospacing="0"/>
        <w:ind w:firstLine="567"/>
        <w:contextualSpacing/>
        <w:jc w:val="both"/>
        <w:rPr>
          <w:lang w:val="en-US"/>
        </w:rPr>
      </w:pPr>
      <w:r w:rsidRPr="000D307F">
        <w:rPr>
          <w:lang w:val="en-US"/>
        </w:rPr>
        <w:t>You’ve now decided to take the plunge and introduce an audiobook in your ESL classroom. Congratulations on taking your students to a new level of English comprehension and listening! You won’t be sorry!</w:t>
      </w:r>
    </w:p>
    <w:p w:rsidR="007C7489" w:rsidRPr="000D307F" w:rsidRDefault="007C7489" w:rsidP="007C7489">
      <w:pPr>
        <w:pStyle w:val="af5"/>
        <w:spacing w:before="0" w:beforeAutospacing="0" w:after="0" w:afterAutospacing="0"/>
        <w:ind w:firstLine="567"/>
        <w:contextualSpacing/>
        <w:jc w:val="both"/>
        <w:rPr>
          <w:lang w:val="en-US"/>
        </w:rPr>
      </w:pPr>
      <w:r w:rsidRPr="000D307F">
        <w:rPr>
          <w:lang w:val="en-US"/>
        </w:rPr>
        <w:t>Now, how do you get started? Books typically aren’t short, so where should you even begin? Follow the lesson below to introduce the book and listening project to your class.</w:t>
      </w:r>
    </w:p>
    <w:p w:rsidR="007C7489" w:rsidRPr="000D307F" w:rsidRDefault="007C7489" w:rsidP="007C7489">
      <w:pPr>
        <w:pStyle w:val="3"/>
        <w:spacing w:before="0" w:after="0"/>
        <w:ind w:firstLine="567"/>
        <w:contextualSpacing/>
        <w:jc w:val="both"/>
        <w:rPr>
          <w:rStyle w:val="af9"/>
          <w:rFonts w:ascii="Times New Roman" w:hAnsi="Times New Roman"/>
          <w:bCs w:val="0"/>
          <w:szCs w:val="24"/>
          <w:lang w:val="en-US"/>
        </w:rPr>
      </w:pPr>
    </w:p>
    <w:p w:rsidR="007C7489" w:rsidRPr="000D307F" w:rsidRDefault="007C7489" w:rsidP="007C7489">
      <w:pPr>
        <w:pStyle w:val="3"/>
        <w:spacing w:before="0" w:after="0"/>
        <w:ind w:firstLine="567"/>
        <w:contextualSpacing/>
        <w:jc w:val="both"/>
        <w:rPr>
          <w:rFonts w:ascii="Times New Roman" w:hAnsi="Times New Roman"/>
          <w:szCs w:val="24"/>
          <w:lang w:val="en-US"/>
        </w:rPr>
      </w:pPr>
      <w:r w:rsidRPr="000D307F">
        <w:rPr>
          <w:rStyle w:val="af9"/>
          <w:rFonts w:ascii="Times New Roman" w:hAnsi="Times New Roman"/>
          <w:bCs w:val="0"/>
          <w:szCs w:val="24"/>
          <w:lang w:val="en-US"/>
        </w:rPr>
        <w:t>1. Show a visual.</w:t>
      </w:r>
    </w:p>
    <w:p w:rsidR="007C7489" w:rsidRPr="000D307F" w:rsidRDefault="007C7489" w:rsidP="007C7489">
      <w:pPr>
        <w:pStyle w:val="af5"/>
        <w:spacing w:before="0" w:beforeAutospacing="0" w:after="0" w:afterAutospacing="0"/>
        <w:ind w:firstLine="567"/>
        <w:contextualSpacing/>
        <w:jc w:val="both"/>
        <w:rPr>
          <w:lang w:val="en-US"/>
        </w:rPr>
      </w:pPr>
    </w:p>
    <w:p w:rsidR="007C7489" w:rsidRPr="000D307F" w:rsidRDefault="007C7489" w:rsidP="007C7489">
      <w:pPr>
        <w:pStyle w:val="af5"/>
        <w:spacing w:before="0" w:beforeAutospacing="0" w:after="0" w:afterAutospacing="0"/>
        <w:ind w:firstLine="567"/>
        <w:contextualSpacing/>
        <w:jc w:val="both"/>
        <w:rPr>
          <w:lang w:val="en-US"/>
        </w:rPr>
      </w:pPr>
      <w:r w:rsidRPr="000D307F">
        <w:rPr>
          <w:lang w:val="en-US"/>
        </w:rPr>
        <w:t>Show your students the book cover and read a description or summary of the book. After providing the visual, ask some questions about their impression. What does the cover look like? Who typically reads this book? How has it been rated? Have any of your students read the book?</w:t>
      </w:r>
    </w:p>
    <w:p w:rsidR="007C7489" w:rsidRPr="000D307F" w:rsidRDefault="007C7489" w:rsidP="007C7489">
      <w:pPr>
        <w:pStyle w:val="3"/>
        <w:spacing w:before="0" w:after="0"/>
        <w:ind w:firstLine="567"/>
        <w:contextualSpacing/>
        <w:jc w:val="both"/>
        <w:rPr>
          <w:rStyle w:val="af9"/>
          <w:rFonts w:ascii="Times New Roman" w:hAnsi="Times New Roman"/>
          <w:bCs w:val="0"/>
          <w:szCs w:val="24"/>
          <w:lang w:val="en-US"/>
        </w:rPr>
      </w:pPr>
    </w:p>
    <w:p w:rsidR="007C7489" w:rsidRPr="000D307F" w:rsidRDefault="007C7489" w:rsidP="007C7489">
      <w:pPr>
        <w:pStyle w:val="3"/>
        <w:spacing w:before="0" w:after="0"/>
        <w:ind w:firstLine="567"/>
        <w:contextualSpacing/>
        <w:jc w:val="both"/>
        <w:rPr>
          <w:rFonts w:ascii="Times New Roman" w:hAnsi="Times New Roman"/>
          <w:szCs w:val="24"/>
          <w:lang w:val="en-US"/>
        </w:rPr>
      </w:pPr>
      <w:r w:rsidRPr="000D307F">
        <w:rPr>
          <w:rStyle w:val="af9"/>
          <w:rFonts w:ascii="Times New Roman" w:hAnsi="Times New Roman"/>
          <w:bCs w:val="0"/>
          <w:szCs w:val="24"/>
          <w:lang w:val="en-US"/>
        </w:rPr>
        <w:t>2. Provide a character family tree or outline.</w:t>
      </w:r>
    </w:p>
    <w:p w:rsidR="007C7489" w:rsidRPr="000D307F" w:rsidRDefault="007C7489" w:rsidP="007C7489">
      <w:pPr>
        <w:pStyle w:val="af5"/>
        <w:spacing w:before="0" w:beforeAutospacing="0" w:after="0" w:afterAutospacing="0"/>
        <w:ind w:firstLine="567"/>
        <w:contextualSpacing/>
        <w:jc w:val="both"/>
        <w:rPr>
          <w:lang w:val="en-US"/>
        </w:rPr>
      </w:pPr>
    </w:p>
    <w:p w:rsidR="007C7489" w:rsidRPr="000D307F" w:rsidRDefault="007C7489" w:rsidP="007C7489">
      <w:pPr>
        <w:pStyle w:val="af5"/>
        <w:spacing w:before="0" w:beforeAutospacing="0" w:after="0" w:afterAutospacing="0"/>
        <w:ind w:firstLine="567"/>
        <w:contextualSpacing/>
        <w:jc w:val="both"/>
        <w:rPr>
          <w:lang w:val="en-US"/>
        </w:rPr>
      </w:pPr>
      <w:r w:rsidRPr="000D307F">
        <w:rPr>
          <w:lang w:val="en-US"/>
        </w:rPr>
        <w:t>I once had a university professor provide my English literature class with a complete family tree of the characters in a William Faulkner book, an author who can make you feel like you’re reading a book in a second language! I kept this handy outline in my book and was able to better follow the plot and understand the characters from the beginning, ensuring a much better success rate of comprehending the novel.</w:t>
      </w:r>
    </w:p>
    <w:p w:rsidR="007C7489" w:rsidRPr="000D307F" w:rsidRDefault="007C7489" w:rsidP="007C7489">
      <w:pPr>
        <w:pStyle w:val="af5"/>
        <w:spacing w:before="0" w:beforeAutospacing="0" w:after="0" w:afterAutospacing="0"/>
        <w:ind w:firstLine="567"/>
        <w:contextualSpacing/>
        <w:jc w:val="both"/>
        <w:rPr>
          <w:lang w:val="en-US"/>
        </w:rPr>
      </w:pPr>
      <w:r w:rsidRPr="000D307F">
        <w:rPr>
          <w:lang w:val="en-US"/>
        </w:rPr>
        <w:t>This will also greatly help your ESL students understand the players in the book. Who is who and how are they related? Chart it out for your students and discuss.</w:t>
      </w:r>
    </w:p>
    <w:p w:rsidR="007C7489" w:rsidRPr="000D307F" w:rsidRDefault="007C7489" w:rsidP="007C7489">
      <w:pPr>
        <w:pStyle w:val="3"/>
        <w:spacing w:before="0" w:after="0"/>
        <w:ind w:firstLine="567"/>
        <w:contextualSpacing/>
        <w:jc w:val="both"/>
        <w:rPr>
          <w:rFonts w:ascii="Times New Roman" w:hAnsi="Times New Roman"/>
          <w:b/>
          <w:szCs w:val="24"/>
          <w:lang w:val="en-US"/>
        </w:rPr>
      </w:pPr>
    </w:p>
    <w:p w:rsidR="007C7489" w:rsidRPr="000D307F" w:rsidRDefault="007C7489" w:rsidP="007C7489">
      <w:pPr>
        <w:pStyle w:val="3"/>
        <w:spacing w:before="0" w:after="0"/>
        <w:ind w:firstLine="567"/>
        <w:contextualSpacing/>
        <w:jc w:val="both"/>
        <w:rPr>
          <w:rFonts w:ascii="Times New Roman" w:hAnsi="Times New Roman"/>
          <w:b/>
          <w:szCs w:val="24"/>
          <w:lang w:val="en-US"/>
        </w:rPr>
      </w:pPr>
      <w:r w:rsidRPr="000D307F">
        <w:rPr>
          <w:rFonts w:ascii="Times New Roman" w:hAnsi="Times New Roman"/>
          <w:b/>
          <w:szCs w:val="24"/>
          <w:lang w:val="en-US"/>
        </w:rPr>
        <w:t>3. Discuss the plot and guess the ending.</w:t>
      </w:r>
    </w:p>
    <w:p w:rsidR="007C7489" w:rsidRPr="000D307F" w:rsidRDefault="007C7489" w:rsidP="007C7489">
      <w:pPr>
        <w:pStyle w:val="af5"/>
        <w:spacing w:before="0" w:beforeAutospacing="0" w:after="0" w:afterAutospacing="0"/>
        <w:ind w:firstLine="567"/>
        <w:contextualSpacing/>
        <w:jc w:val="both"/>
        <w:rPr>
          <w:lang w:val="en-US"/>
        </w:rPr>
      </w:pPr>
    </w:p>
    <w:p w:rsidR="007C7489" w:rsidRPr="000D307F" w:rsidRDefault="007C7489" w:rsidP="007C7489">
      <w:pPr>
        <w:pStyle w:val="af5"/>
        <w:spacing w:before="0" w:beforeAutospacing="0" w:after="0" w:afterAutospacing="0"/>
        <w:ind w:firstLine="567"/>
        <w:contextualSpacing/>
        <w:jc w:val="both"/>
        <w:rPr>
          <w:lang w:val="en-US"/>
        </w:rPr>
      </w:pPr>
      <w:r w:rsidRPr="000D307F">
        <w:rPr>
          <w:lang w:val="en-US"/>
        </w:rPr>
        <w:t>After reading the summary, have the students break into small groups and come up with a possible ending. Does the good guy get the girl? Does the dog die? Have your students discuss the possibilities, which will provide them with a better understanding of what the book is about, and where it could lead.</w:t>
      </w:r>
    </w:p>
    <w:p w:rsidR="007C7489" w:rsidRPr="000D307F" w:rsidRDefault="007C7489" w:rsidP="007C7489">
      <w:pPr>
        <w:pStyle w:val="af5"/>
        <w:spacing w:before="0" w:beforeAutospacing="0" w:after="0" w:afterAutospacing="0"/>
        <w:ind w:firstLine="567"/>
        <w:contextualSpacing/>
        <w:jc w:val="both"/>
        <w:rPr>
          <w:lang w:val="en-US"/>
        </w:rPr>
      </w:pPr>
      <w:r w:rsidRPr="000D307F">
        <w:rPr>
          <w:lang w:val="en-US"/>
        </w:rPr>
        <w:t>But, of course, don’t provide any spoilers! Leave them curious as to what will happen!</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63</w:t>
      </w:r>
      <w:r w:rsidR="00FC68D8" w:rsidRPr="000D307F">
        <w:rPr>
          <w:rFonts w:ascii="Times New Roman" w:eastAsia="Times New Roman" w:hAnsi="Times New Roman" w:cs="Times New Roman"/>
          <w:b/>
          <w:smallCaps/>
          <w:sz w:val="24"/>
          <w:szCs w:val="24"/>
          <w:lang w:val="en-US" w:eastAsia="ru-RU"/>
        </w:rPr>
        <w:t>. Mini-presentation on the given topic.</w:t>
      </w:r>
    </w:p>
    <w:tbl>
      <w:tblPr>
        <w:tblStyle w:val="ab"/>
        <w:tblW w:w="0" w:type="auto"/>
        <w:tblLook w:val="04A0" w:firstRow="1" w:lastRow="0" w:firstColumn="1" w:lastColumn="0" w:noHBand="0" w:noVBand="1"/>
      </w:tblPr>
      <w:tblGrid>
        <w:gridCol w:w="4920"/>
        <w:gridCol w:w="4935"/>
      </w:tblGrid>
      <w:tr w:rsidR="006969C9" w:rsidRPr="00981AC6" w:rsidTr="006969C9">
        <w:tc>
          <w:tcPr>
            <w:tcW w:w="5139" w:type="dxa"/>
          </w:tcPr>
          <w:p w:rsidR="006969C9" w:rsidRPr="000D307F" w:rsidRDefault="006969C9" w:rsidP="006969C9">
            <w:pPr>
              <w:pStyle w:val="Default"/>
              <w:jc w:val="both"/>
            </w:pPr>
            <w:r w:rsidRPr="000D307F">
              <w:rPr>
                <w:b/>
                <w:bCs/>
              </w:rPr>
              <w:t xml:space="preserve">Topic </w:t>
            </w:r>
          </w:p>
        </w:tc>
        <w:tc>
          <w:tcPr>
            <w:tcW w:w="5140" w:type="dxa"/>
          </w:tcPr>
          <w:p w:rsidR="006969C9" w:rsidRPr="000D307F" w:rsidRDefault="006969C9" w:rsidP="006969C9">
            <w:pPr>
              <w:contextualSpacing/>
              <w:jc w:val="center"/>
              <w:rPr>
                <w:b/>
                <w:smallCaps/>
                <w:sz w:val="24"/>
                <w:szCs w:val="24"/>
                <w:lang w:val="en-US"/>
              </w:rPr>
            </w:pPr>
            <w:r w:rsidRPr="000D307F">
              <w:rPr>
                <w:b/>
                <w:smallCaps/>
                <w:sz w:val="24"/>
                <w:szCs w:val="24"/>
                <w:lang w:val="en-US"/>
              </w:rPr>
              <w:t>Mini-presentation on the given topic.</w:t>
            </w:r>
          </w:p>
        </w:tc>
      </w:tr>
      <w:tr w:rsidR="006969C9" w:rsidRPr="000D307F" w:rsidTr="006969C9">
        <w:tc>
          <w:tcPr>
            <w:tcW w:w="5139" w:type="dxa"/>
          </w:tcPr>
          <w:p w:rsidR="006969C9" w:rsidRPr="000D307F" w:rsidRDefault="006969C9" w:rsidP="006969C9">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6969C9" w:rsidRPr="000D307F" w:rsidRDefault="006969C9" w:rsidP="006969C9">
            <w:pPr>
              <w:pStyle w:val="Default"/>
              <w:jc w:val="both"/>
            </w:pPr>
            <w:r w:rsidRPr="000D307F">
              <w:rPr>
                <w:b/>
                <w:bCs/>
              </w:rPr>
              <w:t>Number of participants: 1</w:t>
            </w:r>
            <w:r w:rsidRPr="000D307F">
              <w:rPr>
                <w:b/>
                <w:bCs/>
                <w:lang w:val="en-US"/>
              </w:rPr>
              <w:t>5</w:t>
            </w:r>
            <w:r w:rsidRPr="000D307F">
              <w:rPr>
                <w:b/>
                <w:bCs/>
              </w:rPr>
              <w:t xml:space="preserve"> </w:t>
            </w:r>
          </w:p>
        </w:tc>
      </w:tr>
      <w:tr w:rsidR="006969C9" w:rsidRPr="000D307F" w:rsidTr="006969C9">
        <w:tc>
          <w:tcPr>
            <w:tcW w:w="5139" w:type="dxa"/>
          </w:tcPr>
          <w:p w:rsidR="006969C9" w:rsidRPr="000D307F" w:rsidRDefault="006969C9" w:rsidP="006969C9">
            <w:pPr>
              <w:pStyle w:val="Default"/>
              <w:jc w:val="both"/>
            </w:pPr>
            <w:r w:rsidRPr="000D307F">
              <w:rPr>
                <w:b/>
                <w:bCs/>
                <w:i/>
                <w:iCs/>
              </w:rPr>
              <w:t xml:space="preserve">Lesson type </w:t>
            </w:r>
          </w:p>
        </w:tc>
        <w:tc>
          <w:tcPr>
            <w:tcW w:w="5140" w:type="dxa"/>
          </w:tcPr>
          <w:p w:rsidR="006969C9" w:rsidRPr="000D307F" w:rsidRDefault="006969C9" w:rsidP="006969C9">
            <w:pPr>
              <w:pStyle w:val="Default"/>
              <w:jc w:val="both"/>
            </w:pPr>
            <w:r w:rsidRPr="000D307F">
              <w:t xml:space="preserve">Practical </w:t>
            </w:r>
          </w:p>
        </w:tc>
      </w:tr>
      <w:tr w:rsidR="006969C9" w:rsidRPr="000D307F" w:rsidTr="006969C9">
        <w:tc>
          <w:tcPr>
            <w:tcW w:w="5139" w:type="dxa"/>
          </w:tcPr>
          <w:p w:rsidR="006969C9" w:rsidRPr="000D307F" w:rsidRDefault="006969C9" w:rsidP="006969C9">
            <w:pPr>
              <w:pStyle w:val="Default"/>
              <w:jc w:val="both"/>
            </w:pPr>
            <w:r w:rsidRPr="000D307F">
              <w:rPr>
                <w:b/>
                <w:bCs/>
                <w:i/>
                <w:iCs/>
              </w:rPr>
              <w:t xml:space="preserve">Outline of the lesson </w:t>
            </w:r>
          </w:p>
        </w:tc>
        <w:tc>
          <w:tcPr>
            <w:tcW w:w="5140" w:type="dxa"/>
          </w:tcPr>
          <w:p w:rsidR="006969C9" w:rsidRPr="000D307F" w:rsidRDefault="006969C9" w:rsidP="006969C9">
            <w:pPr>
              <w:pStyle w:val="Default"/>
              <w:jc w:val="both"/>
              <w:rPr>
                <w:lang w:val="en-US"/>
              </w:rPr>
            </w:pPr>
            <w:r w:rsidRPr="000D307F">
              <w:rPr>
                <w:lang w:val="en-US"/>
              </w:rPr>
              <w:t xml:space="preserve">1. Led in activity </w:t>
            </w:r>
          </w:p>
          <w:p w:rsidR="006969C9" w:rsidRPr="000D307F" w:rsidRDefault="006969C9" w:rsidP="006969C9">
            <w:pPr>
              <w:pStyle w:val="Default"/>
              <w:jc w:val="both"/>
              <w:rPr>
                <w:lang w:val="en-US"/>
              </w:rPr>
            </w:pPr>
            <w:r w:rsidRPr="000D307F">
              <w:rPr>
                <w:lang w:val="en-US"/>
              </w:rPr>
              <w:t xml:space="preserve">2. Brainstorming </w:t>
            </w:r>
          </w:p>
          <w:p w:rsidR="006969C9" w:rsidRPr="000D307F" w:rsidRDefault="006969C9" w:rsidP="006969C9">
            <w:pPr>
              <w:pStyle w:val="Default"/>
              <w:jc w:val="both"/>
            </w:pPr>
            <w:r w:rsidRPr="000D307F">
              <w:rPr>
                <w:lang w:val="en-US"/>
              </w:rPr>
              <w:t xml:space="preserve">3. Exploring ideas about </w:t>
            </w:r>
            <w:r w:rsidRPr="000D307F">
              <w:rPr>
                <w:smallCaps/>
                <w:lang w:val="en-US" w:eastAsia="ru-RU"/>
              </w:rPr>
              <w:t>mini presentations</w:t>
            </w:r>
          </w:p>
          <w:p w:rsidR="006969C9" w:rsidRPr="000D307F" w:rsidRDefault="006969C9" w:rsidP="006969C9">
            <w:pPr>
              <w:pStyle w:val="Default"/>
              <w:jc w:val="both"/>
            </w:pPr>
            <w:r w:rsidRPr="000D307F">
              <w:lastRenderedPageBreak/>
              <w:t xml:space="preserve">4. Mini lectures </w:t>
            </w:r>
          </w:p>
          <w:p w:rsidR="006969C9" w:rsidRPr="000D307F" w:rsidRDefault="006969C9" w:rsidP="006969C9">
            <w:pPr>
              <w:pStyle w:val="Default"/>
              <w:jc w:val="both"/>
            </w:pPr>
            <w:r w:rsidRPr="000D307F">
              <w:t xml:space="preserve">5. Summarizing </w:t>
            </w:r>
          </w:p>
        </w:tc>
      </w:tr>
      <w:tr w:rsidR="006969C9" w:rsidRPr="00981AC6" w:rsidTr="006969C9">
        <w:tc>
          <w:tcPr>
            <w:tcW w:w="10279" w:type="dxa"/>
            <w:gridSpan w:val="2"/>
          </w:tcPr>
          <w:p w:rsidR="006969C9" w:rsidRPr="000D307F" w:rsidRDefault="006969C9" w:rsidP="006969C9">
            <w:pPr>
              <w:pStyle w:val="Default"/>
              <w:jc w:val="both"/>
              <w:rPr>
                <w:lang w:val="en-US"/>
              </w:rPr>
            </w:pPr>
            <w:r w:rsidRPr="000D307F">
              <w:rPr>
                <w:b/>
                <w:lang w:val="en-US"/>
              </w:rPr>
              <w:lastRenderedPageBreak/>
              <w:t>Aim of the lesson</w:t>
            </w:r>
            <w:r w:rsidRPr="000D307F">
              <w:rPr>
                <w:b/>
                <w:bCs/>
                <w:i/>
                <w:iCs/>
                <w:lang w:val="en-US"/>
              </w:rPr>
              <w:t xml:space="preserve">: </w:t>
            </w:r>
            <w:r w:rsidRPr="000D307F">
              <w:rPr>
                <w:lang w:val="en-US"/>
              </w:rPr>
              <w:t>to introduce the new theme; to imrove students’ language skills</w:t>
            </w:r>
          </w:p>
          <w:p w:rsidR="006969C9" w:rsidRPr="000D307F" w:rsidRDefault="006969C9" w:rsidP="006969C9">
            <w:pPr>
              <w:pStyle w:val="Default"/>
              <w:jc w:val="both"/>
              <w:rPr>
                <w:lang w:val="en-US"/>
              </w:rPr>
            </w:pPr>
          </w:p>
        </w:tc>
      </w:tr>
      <w:tr w:rsidR="006969C9" w:rsidRPr="00981AC6" w:rsidTr="006969C9">
        <w:tc>
          <w:tcPr>
            <w:tcW w:w="5139" w:type="dxa"/>
          </w:tcPr>
          <w:p w:rsidR="006969C9" w:rsidRPr="000D307F" w:rsidRDefault="006969C9" w:rsidP="006969C9">
            <w:pPr>
              <w:pStyle w:val="Default"/>
              <w:jc w:val="both"/>
              <w:rPr>
                <w:lang w:val="en-US"/>
              </w:rPr>
            </w:pPr>
            <w:r w:rsidRPr="000D307F">
              <w:rPr>
                <w:b/>
                <w:bCs/>
                <w:i/>
                <w:iCs/>
                <w:lang w:val="en-US"/>
              </w:rPr>
              <w:t>Objectives</w:t>
            </w:r>
            <w:r w:rsidRPr="000D307F">
              <w:rPr>
                <w:b/>
                <w:bCs/>
                <w:lang w:val="en-US"/>
              </w:rPr>
              <w:t xml:space="preserve">: </w:t>
            </w:r>
          </w:p>
          <w:p w:rsidR="006969C9" w:rsidRPr="000D307F" w:rsidRDefault="006969C9" w:rsidP="006969C9">
            <w:pPr>
              <w:pStyle w:val="Default"/>
              <w:jc w:val="both"/>
              <w:rPr>
                <w:lang w:val="en-US"/>
              </w:rPr>
            </w:pPr>
            <w:r w:rsidRPr="000D307F">
              <w:rPr>
                <w:b/>
                <w:bCs/>
                <w:i/>
                <w:iCs/>
                <w:lang w:val="en-US"/>
              </w:rPr>
              <w:t xml:space="preserve">Participants will </w:t>
            </w:r>
          </w:p>
          <w:p w:rsidR="006969C9" w:rsidRPr="000D307F" w:rsidRDefault="006969C9" w:rsidP="006969C9">
            <w:pPr>
              <w:contextualSpacing/>
              <w:rPr>
                <w:i/>
                <w:sz w:val="24"/>
                <w:szCs w:val="24"/>
                <w:lang w:val="en-US"/>
              </w:rPr>
            </w:pPr>
            <w:r w:rsidRPr="000D307F">
              <w:rPr>
                <w:i/>
                <w:sz w:val="24"/>
                <w:szCs w:val="24"/>
              </w:rPr>
              <w:t></w:t>
            </w:r>
            <w:r w:rsidRPr="000D307F">
              <w:rPr>
                <w:i/>
                <w:sz w:val="24"/>
                <w:szCs w:val="24"/>
                <w:lang w:val="en-US"/>
              </w:rPr>
              <w:t>   to train students’ vocabulary for preparing mini presentations</w:t>
            </w:r>
          </w:p>
          <w:p w:rsidR="006969C9" w:rsidRPr="000D307F" w:rsidRDefault="006969C9" w:rsidP="006969C9">
            <w:pPr>
              <w:contextualSpacing/>
              <w:rPr>
                <w:i/>
                <w:sz w:val="24"/>
                <w:szCs w:val="24"/>
                <w:lang w:val="en-US"/>
              </w:rPr>
            </w:pPr>
            <w:r w:rsidRPr="000D307F">
              <w:rPr>
                <w:i/>
                <w:sz w:val="24"/>
                <w:szCs w:val="24"/>
                <w:lang w:val="en-US"/>
              </w:rPr>
              <w:t>•  to improve students’ reading and listening skills;</w:t>
            </w:r>
          </w:p>
          <w:p w:rsidR="006969C9" w:rsidRPr="000D307F" w:rsidRDefault="006969C9" w:rsidP="006969C9">
            <w:pPr>
              <w:contextualSpacing/>
              <w:rPr>
                <w:i/>
                <w:sz w:val="24"/>
                <w:szCs w:val="24"/>
                <w:lang w:val="en-US"/>
              </w:rPr>
            </w:pPr>
            <w:r w:rsidRPr="000D307F">
              <w:rPr>
                <w:i/>
                <w:sz w:val="24"/>
                <w:szCs w:val="24"/>
                <w:lang w:val="en-US"/>
              </w:rPr>
              <w:t>- to train students’ writing skills.</w:t>
            </w:r>
          </w:p>
          <w:p w:rsidR="006969C9" w:rsidRPr="000D307F" w:rsidRDefault="006969C9" w:rsidP="006969C9">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6969C9" w:rsidRPr="000D307F" w:rsidRDefault="006969C9" w:rsidP="006969C9">
            <w:pPr>
              <w:pStyle w:val="Default"/>
              <w:jc w:val="both"/>
              <w:rPr>
                <w:lang w:val="en-US"/>
              </w:rPr>
            </w:pPr>
            <w:r w:rsidRPr="000D307F">
              <w:rPr>
                <w:b/>
                <w:bCs/>
                <w:i/>
                <w:iCs/>
                <w:lang w:val="en-US"/>
              </w:rPr>
              <w:t xml:space="preserve">Outcomes: </w:t>
            </w:r>
          </w:p>
          <w:p w:rsidR="006969C9" w:rsidRPr="000D307F" w:rsidRDefault="006969C9" w:rsidP="006969C9">
            <w:pPr>
              <w:pStyle w:val="Default"/>
              <w:jc w:val="both"/>
              <w:rPr>
                <w:lang w:val="en-US"/>
              </w:rPr>
            </w:pPr>
            <w:r w:rsidRPr="000D307F">
              <w:rPr>
                <w:b/>
                <w:bCs/>
                <w:i/>
                <w:iCs/>
                <w:lang w:val="en-US"/>
              </w:rPr>
              <w:t xml:space="preserve">By the end of the course Participants will </w:t>
            </w:r>
          </w:p>
          <w:p w:rsidR="006969C9" w:rsidRPr="000D307F" w:rsidRDefault="006969C9" w:rsidP="006969C9">
            <w:pPr>
              <w:contextualSpacing/>
              <w:rPr>
                <w:i/>
                <w:sz w:val="24"/>
                <w:szCs w:val="24"/>
                <w:lang w:val="en-US"/>
              </w:rPr>
            </w:pPr>
            <w:r w:rsidRPr="000D307F">
              <w:rPr>
                <w:sz w:val="24"/>
                <w:szCs w:val="24"/>
              </w:rPr>
              <w:t></w:t>
            </w:r>
            <w:r w:rsidRPr="000D307F">
              <w:rPr>
                <w:sz w:val="24"/>
                <w:szCs w:val="24"/>
                <w:lang w:val="en-US"/>
              </w:rPr>
              <w:t xml:space="preserve"> </w:t>
            </w:r>
            <w:r w:rsidRPr="000D307F">
              <w:rPr>
                <w:i/>
                <w:iCs/>
                <w:sz w:val="24"/>
                <w:szCs w:val="24"/>
                <w:lang w:val="en-US"/>
              </w:rPr>
              <w:t xml:space="preserve">Aware of  </w:t>
            </w:r>
            <w:r w:rsidRPr="000D307F">
              <w:rPr>
                <w:i/>
                <w:sz w:val="24"/>
                <w:szCs w:val="24"/>
                <w:lang w:val="en-US"/>
              </w:rPr>
              <w:t>mini-presentationss</w:t>
            </w:r>
            <w:r w:rsidRPr="000D307F">
              <w:rPr>
                <w:i/>
                <w:iCs/>
                <w:sz w:val="24"/>
                <w:szCs w:val="24"/>
                <w:lang w:val="en-US"/>
              </w:rPr>
              <w:t>;</w:t>
            </w:r>
          </w:p>
          <w:p w:rsidR="006969C9" w:rsidRPr="000D307F" w:rsidRDefault="006969C9" w:rsidP="006969C9">
            <w:pPr>
              <w:pStyle w:val="Default"/>
              <w:jc w:val="both"/>
              <w:rPr>
                <w:lang w:val="en-US"/>
              </w:rPr>
            </w:pPr>
          </w:p>
          <w:p w:rsidR="006969C9" w:rsidRPr="000D307F" w:rsidRDefault="006969C9" w:rsidP="006969C9">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6969C9" w:rsidRPr="000D307F" w:rsidRDefault="006969C9" w:rsidP="006969C9">
            <w:pPr>
              <w:pStyle w:val="Default"/>
              <w:jc w:val="both"/>
              <w:rPr>
                <w:lang w:val="en-US"/>
              </w:rPr>
            </w:pPr>
          </w:p>
        </w:tc>
      </w:tr>
      <w:tr w:rsidR="006969C9" w:rsidRPr="00981AC6" w:rsidTr="006969C9">
        <w:tc>
          <w:tcPr>
            <w:tcW w:w="5139" w:type="dxa"/>
          </w:tcPr>
          <w:p w:rsidR="006969C9" w:rsidRPr="000D307F" w:rsidRDefault="006969C9" w:rsidP="006969C9">
            <w:pPr>
              <w:pStyle w:val="Default"/>
              <w:jc w:val="both"/>
              <w:rPr>
                <w:b/>
                <w:i/>
              </w:rPr>
            </w:pPr>
            <w:r w:rsidRPr="000D307F">
              <w:rPr>
                <w:b/>
                <w:i/>
              </w:rPr>
              <w:t xml:space="preserve">Teaching model </w:t>
            </w:r>
          </w:p>
        </w:tc>
        <w:tc>
          <w:tcPr>
            <w:tcW w:w="5140" w:type="dxa"/>
          </w:tcPr>
          <w:p w:rsidR="006969C9" w:rsidRPr="000D307F" w:rsidRDefault="006969C9" w:rsidP="006969C9">
            <w:pPr>
              <w:pStyle w:val="Default"/>
              <w:jc w:val="both"/>
              <w:rPr>
                <w:lang w:val="en-US"/>
              </w:rPr>
            </w:pPr>
            <w:r w:rsidRPr="000D307F">
              <w:rPr>
                <w:lang w:val="en-US"/>
              </w:rPr>
              <w:t xml:space="preserve">concept attainment; cooperative learning; direct instruction; presentation; </w:t>
            </w:r>
          </w:p>
        </w:tc>
      </w:tr>
      <w:tr w:rsidR="006969C9" w:rsidRPr="00981AC6" w:rsidTr="006969C9">
        <w:tc>
          <w:tcPr>
            <w:tcW w:w="5139" w:type="dxa"/>
          </w:tcPr>
          <w:p w:rsidR="006969C9" w:rsidRPr="000D307F" w:rsidRDefault="006969C9" w:rsidP="006969C9">
            <w:pPr>
              <w:pStyle w:val="Default"/>
              <w:jc w:val="both"/>
              <w:rPr>
                <w:b/>
                <w:i/>
              </w:rPr>
            </w:pPr>
            <w:r w:rsidRPr="000D307F">
              <w:rPr>
                <w:b/>
                <w:i/>
              </w:rPr>
              <w:t xml:space="preserve">Interaction pattern </w:t>
            </w:r>
          </w:p>
        </w:tc>
        <w:tc>
          <w:tcPr>
            <w:tcW w:w="5140" w:type="dxa"/>
          </w:tcPr>
          <w:p w:rsidR="006969C9" w:rsidRPr="000D307F" w:rsidRDefault="006969C9" w:rsidP="006969C9">
            <w:pPr>
              <w:pStyle w:val="Default"/>
              <w:jc w:val="both"/>
              <w:rPr>
                <w:lang w:val="en-US"/>
              </w:rPr>
            </w:pPr>
            <w:r w:rsidRPr="000D307F">
              <w:rPr>
                <w:lang w:val="en-US"/>
              </w:rPr>
              <w:t xml:space="preserve">Plenary; individually, pair , group works and whole class </w:t>
            </w:r>
          </w:p>
        </w:tc>
      </w:tr>
      <w:tr w:rsidR="006969C9" w:rsidRPr="00981AC6" w:rsidTr="006969C9">
        <w:tc>
          <w:tcPr>
            <w:tcW w:w="5139" w:type="dxa"/>
          </w:tcPr>
          <w:p w:rsidR="006969C9" w:rsidRPr="000D307F" w:rsidRDefault="006969C9" w:rsidP="006969C9">
            <w:pPr>
              <w:pStyle w:val="Default"/>
              <w:jc w:val="both"/>
            </w:pPr>
            <w:r w:rsidRPr="000D307F">
              <w:rPr>
                <w:b/>
                <w:bCs/>
                <w:i/>
                <w:iCs/>
              </w:rPr>
              <w:t xml:space="preserve">Used materials and equipments </w:t>
            </w:r>
          </w:p>
        </w:tc>
        <w:tc>
          <w:tcPr>
            <w:tcW w:w="5140" w:type="dxa"/>
          </w:tcPr>
          <w:p w:rsidR="006969C9" w:rsidRPr="000D307F" w:rsidRDefault="006969C9" w:rsidP="006969C9">
            <w:pPr>
              <w:pStyle w:val="Default"/>
              <w:jc w:val="both"/>
              <w:rPr>
                <w:lang w:val="en-US"/>
              </w:rPr>
            </w:pPr>
            <w:r w:rsidRPr="000D307F">
              <w:rPr>
                <w:lang w:val="en-US"/>
              </w:rPr>
              <w:t xml:space="preserve">Handouts; board and markers of different colors </w:t>
            </w:r>
          </w:p>
        </w:tc>
      </w:tr>
      <w:tr w:rsidR="006969C9" w:rsidRPr="00981AC6" w:rsidTr="006969C9">
        <w:tc>
          <w:tcPr>
            <w:tcW w:w="5139" w:type="dxa"/>
          </w:tcPr>
          <w:p w:rsidR="006969C9" w:rsidRPr="000D307F" w:rsidRDefault="006969C9" w:rsidP="006969C9">
            <w:pPr>
              <w:pStyle w:val="Default"/>
              <w:jc w:val="both"/>
            </w:pPr>
            <w:r w:rsidRPr="000D307F">
              <w:rPr>
                <w:b/>
                <w:bCs/>
                <w:i/>
                <w:iCs/>
              </w:rPr>
              <w:t xml:space="preserve">Teaching conditions </w:t>
            </w:r>
          </w:p>
        </w:tc>
        <w:tc>
          <w:tcPr>
            <w:tcW w:w="5140" w:type="dxa"/>
          </w:tcPr>
          <w:p w:rsidR="006969C9" w:rsidRPr="000D307F" w:rsidRDefault="006969C9" w:rsidP="006969C9">
            <w:pPr>
              <w:pStyle w:val="Default"/>
              <w:jc w:val="both"/>
              <w:rPr>
                <w:lang w:val="en-US"/>
              </w:rPr>
            </w:pPr>
            <w:r w:rsidRPr="000D307F">
              <w:rPr>
                <w:lang w:val="en-US"/>
              </w:rPr>
              <w:t xml:space="preserve">Teaching room should include white board and separated to 4 faced sittings suited for group works. </w:t>
            </w:r>
          </w:p>
        </w:tc>
      </w:tr>
      <w:tr w:rsidR="006969C9" w:rsidRPr="000D307F" w:rsidTr="006969C9">
        <w:tc>
          <w:tcPr>
            <w:tcW w:w="5139" w:type="dxa"/>
          </w:tcPr>
          <w:p w:rsidR="006969C9" w:rsidRPr="000D307F" w:rsidRDefault="006969C9" w:rsidP="006969C9">
            <w:pPr>
              <w:pStyle w:val="Default"/>
              <w:jc w:val="both"/>
            </w:pPr>
            <w:r w:rsidRPr="000D307F">
              <w:rPr>
                <w:b/>
                <w:bCs/>
                <w:i/>
                <w:iCs/>
              </w:rPr>
              <w:t xml:space="preserve">Assessment </w:t>
            </w:r>
          </w:p>
        </w:tc>
        <w:tc>
          <w:tcPr>
            <w:tcW w:w="5140" w:type="dxa"/>
          </w:tcPr>
          <w:p w:rsidR="006969C9" w:rsidRPr="000D307F" w:rsidRDefault="006969C9" w:rsidP="006969C9">
            <w:pPr>
              <w:pStyle w:val="Default"/>
              <w:jc w:val="both"/>
            </w:pPr>
            <w:r w:rsidRPr="000D307F">
              <w:t xml:space="preserve">ongoing assessment; participation </w:t>
            </w:r>
          </w:p>
        </w:tc>
      </w:tr>
    </w:tbl>
    <w:p w:rsidR="006969C9" w:rsidRPr="000D307F" w:rsidRDefault="006969C9" w:rsidP="006969C9">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6969C9" w:rsidRPr="00981AC6" w:rsidTr="006969C9">
        <w:trPr>
          <w:trHeight w:val="107"/>
        </w:trPr>
        <w:tc>
          <w:tcPr>
            <w:tcW w:w="4447" w:type="dxa"/>
          </w:tcPr>
          <w:p w:rsidR="006969C9" w:rsidRPr="000D307F" w:rsidRDefault="006969C9" w:rsidP="006969C9">
            <w:pPr>
              <w:pStyle w:val="Default"/>
              <w:jc w:val="center"/>
              <w:rPr>
                <w:lang w:val="en-US"/>
              </w:rPr>
            </w:pPr>
            <w:r w:rsidRPr="000D307F">
              <w:rPr>
                <w:b/>
                <w:bCs/>
                <w:lang w:val="en-US"/>
              </w:rPr>
              <w:t>Detailed process of the lesson</w:t>
            </w:r>
          </w:p>
        </w:tc>
        <w:tc>
          <w:tcPr>
            <w:tcW w:w="4447" w:type="dxa"/>
          </w:tcPr>
          <w:p w:rsidR="006969C9" w:rsidRPr="000D307F" w:rsidRDefault="006969C9" w:rsidP="006969C9">
            <w:pPr>
              <w:pStyle w:val="Default"/>
              <w:jc w:val="both"/>
              <w:rPr>
                <w:lang w:val="en-US"/>
              </w:rPr>
            </w:pPr>
          </w:p>
        </w:tc>
      </w:tr>
      <w:tr w:rsidR="006969C9" w:rsidRPr="00981AC6" w:rsidTr="006969C9">
        <w:trPr>
          <w:trHeight w:val="107"/>
        </w:trPr>
        <w:tc>
          <w:tcPr>
            <w:tcW w:w="4447" w:type="dxa"/>
          </w:tcPr>
          <w:p w:rsidR="006969C9" w:rsidRPr="000D307F" w:rsidRDefault="006969C9" w:rsidP="006969C9">
            <w:pPr>
              <w:pStyle w:val="Default"/>
              <w:jc w:val="both"/>
              <w:rPr>
                <w:lang w:val="en-US"/>
              </w:rPr>
            </w:pPr>
          </w:p>
        </w:tc>
        <w:tc>
          <w:tcPr>
            <w:tcW w:w="4447" w:type="dxa"/>
          </w:tcPr>
          <w:p w:rsidR="006969C9" w:rsidRPr="000D307F" w:rsidRDefault="006969C9" w:rsidP="006969C9">
            <w:pPr>
              <w:pStyle w:val="Default"/>
              <w:jc w:val="both"/>
              <w:rPr>
                <w:lang w:val="en-US"/>
              </w:rPr>
            </w:pPr>
          </w:p>
        </w:tc>
      </w:tr>
    </w:tbl>
    <w:tbl>
      <w:tblPr>
        <w:tblStyle w:val="ab"/>
        <w:tblW w:w="0" w:type="auto"/>
        <w:tblLayout w:type="fixed"/>
        <w:tblLook w:val="04A0" w:firstRow="1" w:lastRow="0" w:firstColumn="1" w:lastColumn="0" w:noHBand="0" w:noVBand="1"/>
      </w:tblPr>
      <w:tblGrid>
        <w:gridCol w:w="3794"/>
        <w:gridCol w:w="4569"/>
        <w:gridCol w:w="2626"/>
      </w:tblGrid>
      <w:tr w:rsidR="006969C9" w:rsidRPr="000D307F" w:rsidTr="006969C9">
        <w:tc>
          <w:tcPr>
            <w:tcW w:w="3794" w:type="dxa"/>
            <w:vMerge w:val="restart"/>
          </w:tcPr>
          <w:p w:rsidR="006969C9" w:rsidRPr="000D307F" w:rsidRDefault="006969C9" w:rsidP="006969C9">
            <w:pPr>
              <w:pStyle w:val="Default"/>
              <w:jc w:val="both"/>
              <w:rPr>
                <w:lang w:val="uz-Cyrl-UZ"/>
              </w:rPr>
            </w:pPr>
            <w:r w:rsidRPr="000D307F">
              <w:rPr>
                <w:b/>
                <w:bCs/>
              </w:rPr>
              <w:t>Steps and Time</w:t>
            </w:r>
          </w:p>
        </w:tc>
        <w:tc>
          <w:tcPr>
            <w:tcW w:w="7195" w:type="dxa"/>
            <w:gridSpan w:val="2"/>
          </w:tcPr>
          <w:p w:rsidR="006969C9" w:rsidRPr="000D307F" w:rsidRDefault="006969C9" w:rsidP="006969C9">
            <w:pPr>
              <w:pStyle w:val="Default"/>
              <w:jc w:val="both"/>
              <w:rPr>
                <w:b/>
                <w:lang w:val="uz-Cyrl-UZ"/>
              </w:rPr>
            </w:pPr>
            <w:r w:rsidRPr="000D307F">
              <w:rPr>
                <w:b/>
              </w:rPr>
              <w:t>PROCEDURE</w:t>
            </w:r>
          </w:p>
        </w:tc>
      </w:tr>
      <w:tr w:rsidR="006969C9" w:rsidRPr="000D307F" w:rsidTr="006969C9">
        <w:tc>
          <w:tcPr>
            <w:tcW w:w="3794" w:type="dxa"/>
            <w:vMerge/>
          </w:tcPr>
          <w:p w:rsidR="006969C9" w:rsidRPr="000D307F" w:rsidRDefault="006969C9" w:rsidP="006969C9">
            <w:pPr>
              <w:pStyle w:val="Default"/>
              <w:jc w:val="both"/>
              <w:rPr>
                <w:lang w:val="uz-Cyrl-UZ"/>
              </w:rPr>
            </w:pPr>
          </w:p>
        </w:tc>
        <w:tc>
          <w:tcPr>
            <w:tcW w:w="4569" w:type="dxa"/>
          </w:tcPr>
          <w:p w:rsidR="006969C9" w:rsidRPr="000D307F" w:rsidRDefault="006969C9" w:rsidP="006969C9">
            <w:pPr>
              <w:pStyle w:val="Default"/>
              <w:jc w:val="both"/>
              <w:rPr>
                <w:lang w:val="uz-Cyrl-UZ"/>
              </w:rPr>
            </w:pPr>
            <w:r w:rsidRPr="000D307F">
              <w:rPr>
                <w:b/>
                <w:bCs/>
              </w:rPr>
              <w:t>Teacher activities</w:t>
            </w:r>
          </w:p>
        </w:tc>
        <w:tc>
          <w:tcPr>
            <w:tcW w:w="2626" w:type="dxa"/>
          </w:tcPr>
          <w:p w:rsidR="006969C9" w:rsidRPr="000D307F" w:rsidRDefault="006969C9" w:rsidP="006969C9">
            <w:pPr>
              <w:pStyle w:val="Default"/>
              <w:jc w:val="both"/>
              <w:rPr>
                <w:lang w:val="uz-Cyrl-UZ"/>
              </w:rPr>
            </w:pPr>
            <w:r w:rsidRPr="000D307F">
              <w:rPr>
                <w:b/>
                <w:bCs/>
              </w:rPr>
              <w:t>Student activities</w:t>
            </w:r>
          </w:p>
        </w:tc>
      </w:tr>
      <w:tr w:rsidR="006969C9" w:rsidRPr="00981AC6" w:rsidTr="006969C9">
        <w:tc>
          <w:tcPr>
            <w:tcW w:w="3794" w:type="dxa"/>
          </w:tcPr>
          <w:p w:rsidR="006969C9" w:rsidRPr="000D307F" w:rsidRDefault="006969C9" w:rsidP="006969C9">
            <w:pPr>
              <w:pStyle w:val="Default"/>
              <w:jc w:val="both"/>
            </w:pPr>
            <w:r w:rsidRPr="000D307F">
              <w:rPr>
                <w:b/>
                <w:bCs/>
              </w:rPr>
              <w:t xml:space="preserve">1-step </w:t>
            </w:r>
          </w:p>
          <w:p w:rsidR="006969C9" w:rsidRPr="000D307F" w:rsidRDefault="006969C9" w:rsidP="006969C9">
            <w:pPr>
              <w:pStyle w:val="Default"/>
              <w:jc w:val="both"/>
            </w:pPr>
            <w:r w:rsidRPr="000D307F">
              <w:rPr>
                <w:b/>
                <w:bCs/>
              </w:rPr>
              <w:t xml:space="preserve">Preparation </w:t>
            </w:r>
          </w:p>
        </w:tc>
        <w:tc>
          <w:tcPr>
            <w:tcW w:w="4569" w:type="dxa"/>
          </w:tcPr>
          <w:p w:rsidR="006969C9" w:rsidRPr="000D307F" w:rsidRDefault="006969C9" w:rsidP="006969C9">
            <w:pPr>
              <w:pStyle w:val="Default"/>
              <w:jc w:val="both"/>
              <w:rPr>
                <w:lang w:val="en-US"/>
              </w:rPr>
            </w:pPr>
            <w:r w:rsidRPr="000D307F">
              <w:rPr>
                <w:lang w:val="en-US"/>
              </w:rPr>
              <w:t xml:space="preserve">1.1. T prepares to the lesson </w:t>
            </w:r>
          </w:p>
          <w:p w:rsidR="006969C9" w:rsidRPr="000D307F" w:rsidRDefault="006969C9" w:rsidP="006969C9">
            <w:pPr>
              <w:pStyle w:val="Default"/>
              <w:jc w:val="both"/>
              <w:rPr>
                <w:lang w:val="en-US"/>
              </w:rPr>
            </w:pPr>
            <w:r w:rsidRPr="000D307F">
              <w:rPr>
                <w:lang w:val="en-US"/>
              </w:rPr>
              <w:t xml:space="preserve">1.2.T prepares handouts. </w:t>
            </w:r>
          </w:p>
          <w:p w:rsidR="006969C9" w:rsidRPr="000D307F" w:rsidRDefault="006969C9" w:rsidP="006969C9">
            <w:pPr>
              <w:pStyle w:val="Default"/>
              <w:jc w:val="both"/>
              <w:rPr>
                <w:lang w:val="en-US"/>
              </w:rPr>
            </w:pPr>
            <w:r w:rsidRPr="000D307F">
              <w:rPr>
                <w:lang w:val="en-US"/>
              </w:rPr>
              <w:t xml:space="preserve">1.3. T prepares a list of literature required for the course  </w:t>
            </w:r>
          </w:p>
        </w:tc>
        <w:tc>
          <w:tcPr>
            <w:tcW w:w="2626" w:type="dxa"/>
          </w:tcPr>
          <w:p w:rsidR="006969C9" w:rsidRPr="000D307F" w:rsidRDefault="006969C9" w:rsidP="006969C9">
            <w:pPr>
              <w:pStyle w:val="Default"/>
              <w:jc w:val="both"/>
              <w:rPr>
                <w:lang w:val="en-US"/>
              </w:rPr>
            </w:pPr>
            <w:r w:rsidRPr="000D307F">
              <w:rPr>
                <w:b/>
                <w:bCs/>
                <w:lang w:val="en-US"/>
              </w:rPr>
              <w:t xml:space="preserve"> </w:t>
            </w:r>
          </w:p>
        </w:tc>
      </w:tr>
      <w:tr w:rsidR="006969C9" w:rsidRPr="00981AC6" w:rsidTr="006969C9">
        <w:tc>
          <w:tcPr>
            <w:tcW w:w="3794" w:type="dxa"/>
          </w:tcPr>
          <w:p w:rsidR="006969C9" w:rsidRPr="000D307F" w:rsidRDefault="006969C9" w:rsidP="006969C9">
            <w:pPr>
              <w:pStyle w:val="Default"/>
              <w:jc w:val="both"/>
              <w:rPr>
                <w:lang w:val="en-US"/>
              </w:rPr>
            </w:pPr>
            <w:r w:rsidRPr="000D307F">
              <w:rPr>
                <w:b/>
                <w:bCs/>
                <w:lang w:val="en-US"/>
              </w:rPr>
              <w:t xml:space="preserve">2-step. </w:t>
            </w:r>
          </w:p>
          <w:p w:rsidR="006969C9" w:rsidRPr="000D307F" w:rsidRDefault="006969C9" w:rsidP="006969C9">
            <w:pPr>
              <w:pStyle w:val="Default"/>
              <w:jc w:val="both"/>
              <w:rPr>
                <w:lang w:val="en-US"/>
              </w:rPr>
            </w:pPr>
            <w:r w:rsidRPr="000D307F">
              <w:rPr>
                <w:b/>
                <w:bCs/>
                <w:lang w:val="en-US"/>
              </w:rPr>
              <w:t xml:space="preserve">Introduction: lead in activity </w:t>
            </w:r>
          </w:p>
          <w:p w:rsidR="006969C9" w:rsidRPr="000D307F" w:rsidRDefault="006969C9" w:rsidP="006969C9">
            <w:pPr>
              <w:pStyle w:val="Default"/>
              <w:numPr>
                <w:ilvl w:val="2"/>
                <w:numId w:val="133"/>
              </w:numPr>
              <w:jc w:val="both"/>
              <w:rPr>
                <w:lang w:val="en-US"/>
              </w:rPr>
            </w:pPr>
            <w:r w:rsidRPr="000D307F">
              <w:rPr>
                <w:b/>
                <w:bCs/>
                <w:lang w:val="en-US"/>
              </w:rPr>
              <w:t xml:space="preserve">inutes) </w:t>
            </w:r>
          </w:p>
        </w:tc>
        <w:tc>
          <w:tcPr>
            <w:tcW w:w="4569" w:type="dxa"/>
          </w:tcPr>
          <w:p w:rsidR="006969C9" w:rsidRPr="000D307F" w:rsidRDefault="006969C9" w:rsidP="006969C9">
            <w:pPr>
              <w:pStyle w:val="20"/>
              <w:spacing w:before="0" w:after="0"/>
              <w:contextualSpacing/>
              <w:jc w:val="center"/>
              <w:outlineLvl w:val="1"/>
              <w:rPr>
                <w:rFonts w:ascii="Times New Roman" w:hAnsi="Times New Roman"/>
                <w:sz w:val="24"/>
                <w:szCs w:val="24"/>
                <w:lang w:val="en-US"/>
              </w:rPr>
            </w:pPr>
            <w:r w:rsidRPr="000D307F">
              <w:rPr>
                <w:rFonts w:ascii="Times New Roman" w:hAnsi="Times New Roman"/>
                <w:b w:val="0"/>
                <w:bCs/>
                <w:sz w:val="24"/>
                <w:szCs w:val="24"/>
                <w:lang w:val="en-US"/>
              </w:rPr>
              <w:t xml:space="preserve">1. </w:t>
            </w:r>
            <w:r w:rsidRPr="000D307F">
              <w:rPr>
                <w:rFonts w:ascii="Times New Roman" w:hAnsi="Times New Roman"/>
                <w:b w:val="0"/>
                <w:sz w:val="24"/>
                <w:szCs w:val="24"/>
                <w:lang w:val="en-US"/>
              </w:rPr>
              <w:t>Ask the students to read the provided text</w:t>
            </w:r>
          </w:p>
          <w:p w:rsidR="006969C9" w:rsidRPr="000D307F" w:rsidRDefault="006969C9" w:rsidP="006969C9">
            <w:pPr>
              <w:pStyle w:val="1"/>
              <w:contextualSpacing/>
              <w:jc w:val="center"/>
              <w:outlineLvl w:val="0"/>
              <w:rPr>
                <w:b w:val="0"/>
                <w:sz w:val="24"/>
                <w:szCs w:val="24"/>
                <w:lang w:val="en-US"/>
              </w:rPr>
            </w:pPr>
          </w:p>
          <w:p w:rsidR="006969C9" w:rsidRPr="000D307F" w:rsidRDefault="006969C9" w:rsidP="006969C9">
            <w:pPr>
              <w:rPr>
                <w:b/>
                <w:sz w:val="24"/>
                <w:szCs w:val="24"/>
                <w:lang w:val="en-US"/>
              </w:rPr>
            </w:pPr>
          </w:p>
          <w:p w:rsidR="006969C9" w:rsidRPr="000D307F" w:rsidRDefault="006969C9" w:rsidP="006969C9">
            <w:pPr>
              <w:contextualSpacing/>
              <w:rPr>
                <w:b/>
                <w:sz w:val="24"/>
                <w:szCs w:val="24"/>
                <w:lang w:val="en-US"/>
              </w:rPr>
            </w:pPr>
          </w:p>
          <w:p w:rsidR="006969C9" w:rsidRPr="000D307F" w:rsidRDefault="006969C9" w:rsidP="006969C9">
            <w:pPr>
              <w:pStyle w:val="Default"/>
              <w:jc w:val="both"/>
              <w:rPr>
                <w:lang w:val="en-US"/>
              </w:rPr>
            </w:pPr>
          </w:p>
        </w:tc>
        <w:tc>
          <w:tcPr>
            <w:tcW w:w="2626" w:type="dxa"/>
          </w:tcPr>
          <w:p w:rsidR="006969C9" w:rsidRPr="000D307F" w:rsidRDefault="006969C9" w:rsidP="006969C9">
            <w:pPr>
              <w:pStyle w:val="Default"/>
              <w:jc w:val="both"/>
              <w:rPr>
                <w:lang w:val="en-US"/>
              </w:rPr>
            </w:pPr>
            <w:r w:rsidRPr="000D307F">
              <w:rPr>
                <w:lang w:val="en-US"/>
              </w:rPr>
              <w:t xml:space="preserve">2.1. Ss share with ideas. </w:t>
            </w:r>
          </w:p>
          <w:p w:rsidR="006969C9" w:rsidRPr="000D307F" w:rsidRDefault="006969C9" w:rsidP="006969C9">
            <w:pPr>
              <w:pStyle w:val="Default"/>
              <w:jc w:val="both"/>
              <w:rPr>
                <w:lang w:val="en-US"/>
              </w:rPr>
            </w:pPr>
            <w:r w:rsidRPr="000D307F">
              <w:rPr>
                <w:lang w:val="en-US"/>
              </w:rPr>
              <w:t xml:space="preserve">2.2 Ss try to answer and share the ideas. </w:t>
            </w:r>
          </w:p>
          <w:p w:rsidR="006969C9" w:rsidRPr="000D307F" w:rsidRDefault="006969C9" w:rsidP="006969C9">
            <w:pPr>
              <w:pStyle w:val="Default"/>
              <w:jc w:val="both"/>
              <w:rPr>
                <w:lang w:val="en-US"/>
              </w:rPr>
            </w:pPr>
            <w:r w:rsidRPr="000D307F">
              <w:rPr>
                <w:lang w:val="en-US"/>
              </w:rPr>
              <w:t xml:space="preserve">2.3 Ss guess and </w:t>
            </w:r>
          </w:p>
          <w:p w:rsidR="006969C9" w:rsidRPr="000D307F" w:rsidRDefault="006969C9" w:rsidP="006969C9">
            <w:pPr>
              <w:pStyle w:val="Default"/>
              <w:jc w:val="both"/>
              <w:rPr>
                <w:lang w:val="en-US"/>
              </w:rPr>
            </w:pPr>
            <w:r w:rsidRPr="000D307F">
              <w:rPr>
                <w:lang w:val="en-US"/>
              </w:rPr>
              <w:t xml:space="preserve">arrange </w:t>
            </w:r>
          </w:p>
          <w:p w:rsidR="006969C9" w:rsidRPr="000D307F" w:rsidRDefault="006969C9" w:rsidP="006969C9">
            <w:pPr>
              <w:pStyle w:val="Default"/>
              <w:jc w:val="both"/>
              <w:rPr>
                <w:lang w:val="en-US"/>
              </w:rPr>
            </w:pPr>
            <w:r w:rsidRPr="000D307F">
              <w:rPr>
                <w:lang w:val="en-US"/>
              </w:rPr>
              <w:t xml:space="preserve">2.4 SS reflect </w:t>
            </w:r>
          </w:p>
          <w:p w:rsidR="006969C9" w:rsidRPr="000D307F" w:rsidRDefault="006969C9" w:rsidP="006969C9">
            <w:pPr>
              <w:pStyle w:val="Default"/>
              <w:jc w:val="both"/>
              <w:rPr>
                <w:lang w:val="en-US"/>
              </w:rPr>
            </w:pPr>
          </w:p>
        </w:tc>
      </w:tr>
      <w:tr w:rsidR="006969C9" w:rsidRPr="00981AC6" w:rsidTr="006969C9">
        <w:tc>
          <w:tcPr>
            <w:tcW w:w="3794" w:type="dxa"/>
          </w:tcPr>
          <w:p w:rsidR="006969C9" w:rsidRPr="000D307F" w:rsidRDefault="006969C9" w:rsidP="006969C9">
            <w:pPr>
              <w:pStyle w:val="Default"/>
              <w:jc w:val="both"/>
              <w:rPr>
                <w:b/>
                <w:lang w:val="en-US"/>
              </w:rPr>
            </w:pPr>
            <w:r w:rsidRPr="000D307F">
              <w:rPr>
                <w:b/>
                <w:lang w:val="en-US"/>
              </w:rPr>
              <w:t xml:space="preserve">3-step </w:t>
            </w:r>
          </w:p>
          <w:p w:rsidR="006969C9" w:rsidRPr="000D307F" w:rsidRDefault="006969C9" w:rsidP="006969C9">
            <w:pPr>
              <w:pStyle w:val="Default"/>
              <w:jc w:val="both"/>
              <w:rPr>
                <w:b/>
                <w:lang w:val="en-US"/>
              </w:rPr>
            </w:pPr>
            <w:r w:rsidRPr="000D307F">
              <w:rPr>
                <w:b/>
                <w:lang w:val="en-US"/>
              </w:rPr>
              <w:t xml:space="preserve">Main </w:t>
            </w:r>
          </w:p>
          <w:p w:rsidR="006969C9" w:rsidRPr="000D307F" w:rsidRDefault="006969C9" w:rsidP="006969C9">
            <w:pPr>
              <w:pStyle w:val="Default"/>
              <w:jc w:val="both"/>
              <w:rPr>
                <w:b/>
                <w:lang w:val="en-US"/>
              </w:rPr>
            </w:pPr>
            <w:r w:rsidRPr="000D307F">
              <w:rPr>
                <w:b/>
                <w:lang w:val="en-US"/>
              </w:rPr>
              <w:t xml:space="preserve">part: introducing course syllabus </w:t>
            </w:r>
          </w:p>
          <w:p w:rsidR="006969C9" w:rsidRPr="000D307F" w:rsidRDefault="006969C9" w:rsidP="006969C9">
            <w:pPr>
              <w:pStyle w:val="Default"/>
              <w:jc w:val="both"/>
              <w:rPr>
                <w:lang w:val="en-US"/>
              </w:rPr>
            </w:pPr>
            <w:r w:rsidRPr="000D307F">
              <w:rPr>
                <w:b/>
                <w:lang w:val="en-US"/>
              </w:rPr>
              <w:t>(50-minutes</w:t>
            </w:r>
            <w:r w:rsidRPr="000D307F">
              <w:rPr>
                <w:lang w:val="en-US"/>
              </w:rPr>
              <w:t xml:space="preserve">) </w:t>
            </w:r>
          </w:p>
        </w:tc>
        <w:tc>
          <w:tcPr>
            <w:tcW w:w="4569" w:type="dxa"/>
          </w:tcPr>
          <w:p w:rsidR="006969C9" w:rsidRPr="000D307F" w:rsidRDefault="006969C9" w:rsidP="006969C9">
            <w:pPr>
              <w:shd w:val="clear" w:color="auto" w:fill="FFFFFF"/>
              <w:ind w:firstLine="567"/>
              <w:contextualSpacing/>
              <w:jc w:val="both"/>
              <w:rPr>
                <w:bCs/>
                <w:sz w:val="24"/>
                <w:szCs w:val="24"/>
                <w:lang w:val="en-US"/>
              </w:rPr>
            </w:pPr>
            <w:r w:rsidRPr="000D307F">
              <w:rPr>
                <w:bCs/>
                <w:sz w:val="24"/>
                <w:szCs w:val="24"/>
                <w:lang w:val="en-US"/>
              </w:rPr>
              <w:t>QUESTIONNAIRE</w:t>
            </w:r>
          </w:p>
          <w:p w:rsidR="006969C9" w:rsidRPr="000D307F" w:rsidRDefault="006969C9" w:rsidP="006969C9">
            <w:pPr>
              <w:shd w:val="clear" w:color="auto" w:fill="FFFFFF"/>
              <w:contextualSpacing/>
              <w:jc w:val="both"/>
              <w:rPr>
                <w:bCs/>
                <w:sz w:val="24"/>
                <w:szCs w:val="24"/>
                <w:lang w:val="en-US"/>
              </w:rPr>
            </w:pPr>
            <w:r w:rsidRPr="000D307F">
              <w:rPr>
                <w:bCs/>
                <w:sz w:val="24"/>
                <w:szCs w:val="24"/>
                <w:lang w:val="en-US"/>
              </w:rPr>
              <w:t>Read the quetionnaire. Take it in turns to ask each other the questions and fill in your partner’s answer. Are you an optimist or a pessimist?</w:t>
            </w:r>
          </w:p>
          <w:p w:rsidR="006969C9" w:rsidRPr="000D307F" w:rsidRDefault="006969C9" w:rsidP="006969C9">
            <w:pPr>
              <w:shd w:val="clear" w:color="auto" w:fill="FFFFFF"/>
              <w:contextualSpacing/>
              <w:jc w:val="both"/>
              <w:rPr>
                <w:bCs/>
                <w:sz w:val="24"/>
                <w:szCs w:val="24"/>
                <w:lang w:val="en-US"/>
              </w:rPr>
            </w:pPr>
            <w:r w:rsidRPr="000D307F">
              <w:rPr>
                <w:bCs/>
                <w:sz w:val="24"/>
                <w:szCs w:val="24"/>
                <w:lang w:val="en-US"/>
              </w:rPr>
              <w:t>Exercise 1</w:t>
            </w:r>
          </w:p>
          <w:p w:rsidR="006969C9" w:rsidRPr="000D307F" w:rsidRDefault="006969C9" w:rsidP="006969C9">
            <w:pPr>
              <w:shd w:val="clear" w:color="auto" w:fill="FFFFFF"/>
              <w:contextualSpacing/>
              <w:jc w:val="both"/>
              <w:rPr>
                <w:bCs/>
                <w:sz w:val="24"/>
                <w:szCs w:val="24"/>
                <w:lang w:val="en-US"/>
              </w:rPr>
            </w:pPr>
            <w:r w:rsidRPr="000D307F">
              <w:rPr>
                <w:bCs/>
                <w:sz w:val="24"/>
                <w:szCs w:val="24"/>
                <w:lang w:val="en-US"/>
              </w:rPr>
              <w:t>Write the opposites of these words. There may be more than one possible answers.</w:t>
            </w:r>
          </w:p>
          <w:p w:rsidR="006969C9" w:rsidRPr="000D307F" w:rsidRDefault="006969C9" w:rsidP="006969C9">
            <w:pPr>
              <w:shd w:val="clear" w:color="auto" w:fill="FFFFFF"/>
              <w:contextualSpacing/>
              <w:jc w:val="both"/>
              <w:rPr>
                <w:sz w:val="24"/>
                <w:szCs w:val="24"/>
                <w:lang w:val="en-US"/>
              </w:rPr>
            </w:pPr>
            <w:r w:rsidRPr="000D307F">
              <w:rPr>
                <w:sz w:val="24"/>
                <w:szCs w:val="24"/>
                <w:lang w:val="en-US"/>
              </w:rPr>
              <w:t>Exercise 3</w:t>
            </w:r>
          </w:p>
          <w:p w:rsidR="006969C9" w:rsidRPr="000D307F" w:rsidRDefault="006969C9" w:rsidP="006969C9">
            <w:pPr>
              <w:shd w:val="clear" w:color="auto" w:fill="FFFFFF"/>
              <w:contextualSpacing/>
              <w:jc w:val="both"/>
              <w:rPr>
                <w:sz w:val="24"/>
                <w:szCs w:val="24"/>
                <w:lang w:val="en-US"/>
              </w:rPr>
            </w:pPr>
            <w:r w:rsidRPr="000D307F">
              <w:rPr>
                <w:sz w:val="24"/>
                <w:szCs w:val="24"/>
                <w:lang w:val="en-US"/>
              </w:rPr>
              <w:t>Find the logical ending on the right for each of the sentences beginnings on the left.</w:t>
            </w:r>
          </w:p>
        </w:tc>
        <w:tc>
          <w:tcPr>
            <w:tcW w:w="2626" w:type="dxa"/>
          </w:tcPr>
          <w:p w:rsidR="006969C9" w:rsidRPr="000D307F" w:rsidRDefault="006969C9" w:rsidP="006969C9">
            <w:pPr>
              <w:pStyle w:val="Default"/>
              <w:jc w:val="both"/>
              <w:rPr>
                <w:color w:val="auto"/>
                <w:lang w:val="en-US"/>
              </w:rPr>
            </w:pPr>
          </w:p>
          <w:p w:rsidR="006969C9" w:rsidRPr="000D307F" w:rsidRDefault="006969C9" w:rsidP="006969C9">
            <w:pPr>
              <w:pStyle w:val="Default"/>
              <w:jc w:val="both"/>
              <w:rPr>
                <w:lang w:val="en-US"/>
              </w:rPr>
            </w:pPr>
            <w:r w:rsidRPr="000D307F">
              <w:rPr>
                <w:lang w:val="en-US"/>
              </w:rPr>
              <w:t xml:space="preserve">3.1 Ss try to guess. </w:t>
            </w:r>
          </w:p>
          <w:p w:rsidR="006969C9" w:rsidRPr="000D307F" w:rsidRDefault="006969C9" w:rsidP="006969C9">
            <w:pPr>
              <w:pStyle w:val="Default"/>
              <w:jc w:val="both"/>
              <w:rPr>
                <w:lang w:val="en-US"/>
              </w:rPr>
            </w:pPr>
          </w:p>
          <w:p w:rsidR="006969C9" w:rsidRPr="000D307F" w:rsidRDefault="006969C9" w:rsidP="006969C9">
            <w:pPr>
              <w:pStyle w:val="Default"/>
              <w:jc w:val="both"/>
              <w:rPr>
                <w:lang w:val="en-US"/>
              </w:rPr>
            </w:pPr>
            <w:r w:rsidRPr="000D307F">
              <w:rPr>
                <w:lang w:val="en-US"/>
              </w:rPr>
              <w:t xml:space="preserve">whole class </w:t>
            </w:r>
          </w:p>
          <w:p w:rsidR="006969C9" w:rsidRPr="000D307F" w:rsidRDefault="006969C9" w:rsidP="006969C9">
            <w:pPr>
              <w:pStyle w:val="Default"/>
              <w:jc w:val="both"/>
              <w:rPr>
                <w:lang w:val="en-US"/>
              </w:rPr>
            </w:pPr>
            <w:r w:rsidRPr="000D307F">
              <w:rPr>
                <w:lang w:val="en-US"/>
              </w:rPr>
              <w:t xml:space="preserve">3.2 Ss read and take notes </w:t>
            </w:r>
          </w:p>
          <w:p w:rsidR="006969C9" w:rsidRPr="000D307F" w:rsidRDefault="006969C9" w:rsidP="006969C9">
            <w:pPr>
              <w:pStyle w:val="Default"/>
              <w:jc w:val="both"/>
              <w:rPr>
                <w:lang w:val="en-US"/>
              </w:rPr>
            </w:pPr>
          </w:p>
          <w:p w:rsidR="006969C9" w:rsidRPr="000D307F" w:rsidRDefault="006969C9" w:rsidP="006969C9">
            <w:pPr>
              <w:pStyle w:val="Default"/>
              <w:jc w:val="both"/>
              <w:rPr>
                <w:lang w:val="en-US"/>
              </w:rPr>
            </w:pPr>
            <w:r w:rsidRPr="000D307F">
              <w:rPr>
                <w:lang w:val="en-US"/>
              </w:rPr>
              <w:t xml:space="preserve">3.3 Ss take part in the discussion. </w:t>
            </w:r>
          </w:p>
          <w:p w:rsidR="006969C9" w:rsidRPr="000D307F" w:rsidRDefault="006969C9" w:rsidP="006969C9">
            <w:pPr>
              <w:pStyle w:val="Default"/>
              <w:jc w:val="both"/>
              <w:rPr>
                <w:lang w:val="en-US"/>
              </w:rPr>
            </w:pPr>
            <w:r w:rsidRPr="000D307F">
              <w:rPr>
                <w:lang w:val="en-US"/>
              </w:rPr>
              <w:t xml:space="preserve">3.4 Ss are divided, </w:t>
            </w:r>
          </w:p>
          <w:p w:rsidR="006969C9" w:rsidRPr="000D307F" w:rsidRDefault="006969C9" w:rsidP="006969C9">
            <w:pPr>
              <w:pStyle w:val="Default"/>
              <w:jc w:val="both"/>
              <w:rPr>
                <w:lang w:val="en-US"/>
              </w:rPr>
            </w:pPr>
            <w:r w:rsidRPr="000D307F">
              <w:rPr>
                <w:lang w:val="en-US"/>
              </w:rPr>
              <w:t xml:space="preserve">and do the group activity </w:t>
            </w:r>
          </w:p>
        </w:tc>
      </w:tr>
      <w:tr w:rsidR="006969C9" w:rsidRPr="000D307F" w:rsidTr="006969C9">
        <w:tc>
          <w:tcPr>
            <w:tcW w:w="3794" w:type="dxa"/>
          </w:tcPr>
          <w:p w:rsidR="006969C9" w:rsidRPr="000D307F" w:rsidRDefault="006969C9" w:rsidP="006969C9">
            <w:pPr>
              <w:pStyle w:val="Default"/>
              <w:jc w:val="both"/>
              <w:rPr>
                <w:b/>
                <w:lang w:val="en-US"/>
              </w:rPr>
            </w:pPr>
            <w:r w:rsidRPr="000D307F">
              <w:rPr>
                <w:b/>
                <w:lang w:val="en-US"/>
              </w:rPr>
              <w:t xml:space="preserve">4- step </w:t>
            </w:r>
          </w:p>
          <w:p w:rsidR="006969C9" w:rsidRPr="000D307F" w:rsidRDefault="006969C9" w:rsidP="006969C9">
            <w:pPr>
              <w:pStyle w:val="Default"/>
              <w:jc w:val="both"/>
              <w:rPr>
                <w:b/>
                <w:lang w:val="en-US"/>
              </w:rPr>
            </w:pPr>
            <w:r w:rsidRPr="000D307F">
              <w:rPr>
                <w:b/>
                <w:lang w:val="en-US"/>
              </w:rPr>
              <w:lastRenderedPageBreak/>
              <w:t xml:space="preserve">Closure: summarizing activity </w:t>
            </w:r>
          </w:p>
          <w:p w:rsidR="006969C9" w:rsidRPr="000D307F" w:rsidRDefault="006969C9" w:rsidP="006969C9">
            <w:pPr>
              <w:pStyle w:val="Default"/>
              <w:jc w:val="both"/>
              <w:rPr>
                <w:lang w:val="en-US"/>
              </w:rPr>
            </w:pPr>
            <w:r w:rsidRPr="000D307F">
              <w:rPr>
                <w:b/>
                <w:lang w:val="en-US"/>
              </w:rPr>
              <w:t>(15-minutes)</w:t>
            </w:r>
            <w:r w:rsidRPr="000D307F">
              <w:rPr>
                <w:lang w:val="en-US"/>
              </w:rPr>
              <w:t xml:space="preserve"> </w:t>
            </w:r>
          </w:p>
        </w:tc>
        <w:tc>
          <w:tcPr>
            <w:tcW w:w="4569" w:type="dxa"/>
          </w:tcPr>
          <w:p w:rsidR="006969C9" w:rsidRPr="000D307F" w:rsidRDefault="006969C9" w:rsidP="006969C9">
            <w:pPr>
              <w:pStyle w:val="Default"/>
              <w:jc w:val="both"/>
              <w:rPr>
                <w:color w:val="auto"/>
                <w:lang w:val="en-US"/>
              </w:rPr>
            </w:pPr>
          </w:p>
          <w:p w:rsidR="006969C9" w:rsidRPr="000D307F" w:rsidRDefault="006969C9" w:rsidP="006969C9">
            <w:pPr>
              <w:pStyle w:val="Default"/>
              <w:jc w:val="both"/>
            </w:pPr>
            <w:r w:rsidRPr="000D307F">
              <w:rPr>
                <w:lang w:val="en-US"/>
              </w:rPr>
              <w:lastRenderedPageBreak/>
              <w:t>T summarizes the lesson and gives home task.</w:t>
            </w:r>
          </w:p>
        </w:tc>
        <w:tc>
          <w:tcPr>
            <w:tcW w:w="2626" w:type="dxa"/>
          </w:tcPr>
          <w:p w:rsidR="006969C9" w:rsidRPr="000D307F" w:rsidRDefault="006969C9" w:rsidP="006969C9">
            <w:pPr>
              <w:pStyle w:val="Default"/>
              <w:jc w:val="both"/>
            </w:pPr>
            <w:r w:rsidRPr="000D307F">
              <w:lastRenderedPageBreak/>
              <w:t xml:space="preserve">4.1. Ss take notes </w:t>
            </w:r>
          </w:p>
        </w:tc>
      </w:tr>
    </w:tbl>
    <w:p w:rsidR="006969C9" w:rsidRPr="000D307F" w:rsidRDefault="006969C9"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043BA8" w:rsidRPr="000D307F" w:rsidRDefault="00043BA8" w:rsidP="00B8087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b/>
          <w:bCs/>
          <w:sz w:val="24"/>
          <w:szCs w:val="24"/>
          <w:lang w:val="en-US"/>
        </w:rPr>
        <w:t>SENSE AND SENSIBILITY I. FEELINGS AND EMOTIONS</w:t>
      </w:r>
      <w:r w:rsidR="00B80870" w:rsidRPr="000D307F">
        <w:rPr>
          <w:rFonts w:ascii="Times New Roman" w:hAnsi="Times New Roman" w:cs="Times New Roman"/>
          <w:noProof/>
          <w:sz w:val="24"/>
          <w:szCs w:val="24"/>
          <w:lang w:eastAsia="ru-RU"/>
        </w:rPr>
        <w:drawing>
          <wp:anchor distT="0" distB="0" distL="114300" distR="114300" simplePos="0" relativeHeight="251708416" behindDoc="1" locked="0" layoutInCell="1" allowOverlap="1" wp14:anchorId="1CE59A3A" wp14:editId="2F5A6F46">
            <wp:simplePos x="0" y="0"/>
            <wp:positionH relativeFrom="column">
              <wp:posOffset>3707765</wp:posOffset>
            </wp:positionH>
            <wp:positionV relativeFrom="paragraph">
              <wp:posOffset>3810</wp:posOffset>
            </wp:positionV>
            <wp:extent cx="1400175" cy="1605915"/>
            <wp:effectExtent l="0" t="0" r="9525" b="0"/>
            <wp:wrapTight wrapText="bothSides">
              <wp:wrapPolygon edited="0">
                <wp:start x="0" y="0"/>
                <wp:lineTo x="0" y="21267"/>
                <wp:lineTo x="21453" y="21267"/>
                <wp:lineTo x="21453" y="0"/>
                <wp:lineTo x="0" y="0"/>
              </wp:wrapPolygon>
            </wp:wrapTight>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400175" cy="1605915"/>
                    </a:xfrm>
                    <a:prstGeom prst="rect">
                      <a:avLst/>
                    </a:prstGeom>
                    <a:noFill/>
                    <a:ln>
                      <a:noFill/>
                    </a:ln>
                  </pic:spPr>
                </pic:pic>
              </a:graphicData>
            </a:graphic>
          </wp:anchor>
        </w:drawing>
      </w:r>
      <w:r w:rsidR="003136BA" w:rsidRPr="000D307F">
        <w:rPr>
          <w:rFonts w:ascii="Times New Roman" w:hAnsi="Times New Roman" w:cs="Times New Roman"/>
          <w:noProof/>
          <w:sz w:val="24"/>
          <w:szCs w:val="24"/>
          <w:lang w:eastAsia="ru-RU"/>
        </w:rPr>
        <w:drawing>
          <wp:anchor distT="0" distB="0" distL="114300" distR="114300" simplePos="0" relativeHeight="251707392" behindDoc="1" locked="0" layoutInCell="1" allowOverlap="1" wp14:anchorId="3B6B9FDB" wp14:editId="2AE05CB7">
            <wp:simplePos x="0" y="0"/>
            <wp:positionH relativeFrom="column">
              <wp:posOffset>-6985</wp:posOffset>
            </wp:positionH>
            <wp:positionV relativeFrom="paragraph">
              <wp:posOffset>3810</wp:posOffset>
            </wp:positionV>
            <wp:extent cx="2924175" cy="1604010"/>
            <wp:effectExtent l="0" t="0" r="9525" b="0"/>
            <wp:wrapTight wrapText="bothSides">
              <wp:wrapPolygon edited="0">
                <wp:start x="0" y="0"/>
                <wp:lineTo x="0" y="21292"/>
                <wp:lineTo x="21530" y="21292"/>
                <wp:lineTo x="21530" y="0"/>
                <wp:lineTo x="0" y="0"/>
              </wp:wrapPolygon>
            </wp:wrapTight>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2924175" cy="1604010"/>
                    </a:xfrm>
                    <a:prstGeom prst="rect">
                      <a:avLst/>
                    </a:prstGeom>
                    <a:noFill/>
                    <a:ln>
                      <a:noFill/>
                    </a:ln>
                  </pic:spPr>
                </pic:pic>
              </a:graphicData>
            </a:graphic>
          </wp:anchor>
        </w:drawing>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1.Look at the pictures and listen to three short pieces of music. Choose a piece of music for each picture.</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Do you know any of    these    pieces    of music? How do you feel when you listen to them? sad      happy        angry frightend       excited bored depressed nervous E.g. When I listen to the first piece of music I feel sad.</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What colors do you think of when you hear the words in Exercise 2?</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QUESTIONNAIRE</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Read the quetionnaire. Take it in turns to ask each other the questions and fill in your partner’s answer. Are you an optimist or a pessimist?</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How often do you gamble?</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Never</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  A lot</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  From time to time</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If you work, do you think you will get promotion/ a pay rise in the next year? Or if you are a student or unemployed, do you think you will find a job soon/ when you start looking?</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Yes.</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  No.</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  I might</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Are your first impressions of people usually positive?</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Sometimes positive and sometimes negative.</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  No.</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  Yes.</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4. Do you believe in true love?</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Yes.</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  No.</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Do you ever worry about the future?</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Sometimes.</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  Never.</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  Often.</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6. You have a good job but some friends have asked you to start a new business with them. Do you think:</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I am going to try it! It sounds very interesting.</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  I am sure we will not make any money.</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  I might try. I am a bit worried, but I am excited too.</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7. There is a fire in the place where you work/ study. Do you think:</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a)  Everyone will help each other?</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  No one will help anyone?</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  One or two people might help but most people will not.</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8.  How do you feel about next year?</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I am sure it will be better than last year.</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  I think it will be worse than last year.</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  It might be better or it might be worse.</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9. You are going to take a short flight in a small plane. Do you feel:</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Excited?</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  Excited, but also a bit nervous?</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  Terrified?</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10.  If someone invites you to a party, do you:</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  Make an excuse because you do not think it will be any good?</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b)  Accept happily because you are sure you will have a good time?</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  Accept and hope it will be all right?</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All students</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Check your partner’s answers and fill in his /her score.</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Are you an optimist or pessimist?</w:t>
      </w:r>
    </w:p>
    <w:p w:rsidR="00043BA8" w:rsidRPr="000D307F" w:rsidRDefault="00043BA8" w:rsidP="005F0B20">
      <w:pPr>
        <w:shd w:val="clear" w:color="auto" w:fill="FFFFFF"/>
        <w:spacing w:after="0" w:line="240" w:lineRule="auto"/>
        <w:ind w:firstLine="567"/>
        <w:contextualSpacing/>
        <w:jc w:val="both"/>
        <w:rPr>
          <w:rFonts w:ascii="Times New Roman" w:hAnsi="Times New Roman" w:cs="Times New Roman"/>
          <w:sz w:val="24"/>
          <w:szCs w:val="24"/>
          <w:lang w:val="en-US"/>
        </w:rPr>
      </w:pPr>
    </w:p>
    <w:tbl>
      <w:tblPr>
        <w:tblW w:w="0" w:type="auto"/>
        <w:tblInd w:w="40" w:type="dxa"/>
        <w:tblLayout w:type="fixed"/>
        <w:tblCellMar>
          <w:left w:w="40" w:type="dxa"/>
          <w:right w:w="40" w:type="dxa"/>
        </w:tblCellMar>
        <w:tblLook w:val="0000" w:firstRow="0" w:lastRow="0" w:firstColumn="0" w:lastColumn="0" w:noHBand="0" w:noVBand="0"/>
      </w:tblPr>
      <w:tblGrid>
        <w:gridCol w:w="826"/>
        <w:gridCol w:w="1243"/>
        <w:gridCol w:w="1358"/>
        <w:gridCol w:w="1958"/>
      </w:tblGrid>
      <w:tr w:rsidR="00043BA8" w:rsidRPr="000D307F" w:rsidTr="002A2061">
        <w:trPr>
          <w:trHeight w:val="341"/>
        </w:trPr>
        <w:tc>
          <w:tcPr>
            <w:tcW w:w="826"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lang w:val="en-US"/>
              </w:rPr>
            </w:pP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3 points</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2 points</w:t>
            </w:r>
          </w:p>
        </w:tc>
        <w:tc>
          <w:tcPr>
            <w:tcW w:w="19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1 point</w:t>
            </w:r>
          </w:p>
        </w:tc>
      </w:tr>
      <w:tr w:rsidR="00043BA8" w:rsidRPr="000D307F" w:rsidTr="002A2061">
        <w:trPr>
          <w:trHeight w:val="355"/>
        </w:trPr>
        <w:tc>
          <w:tcPr>
            <w:tcW w:w="826"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1.</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B</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C</w:t>
            </w:r>
          </w:p>
        </w:tc>
        <w:tc>
          <w:tcPr>
            <w:tcW w:w="19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w:t>
            </w:r>
          </w:p>
        </w:tc>
      </w:tr>
      <w:tr w:rsidR="00043BA8" w:rsidRPr="000D307F" w:rsidTr="002A2061">
        <w:trPr>
          <w:trHeight w:val="331"/>
        </w:trPr>
        <w:tc>
          <w:tcPr>
            <w:tcW w:w="826"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2.</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C</w:t>
            </w:r>
          </w:p>
        </w:tc>
        <w:tc>
          <w:tcPr>
            <w:tcW w:w="19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B</w:t>
            </w:r>
          </w:p>
        </w:tc>
      </w:tr>
      <w:tr w:rsidR="00043BA8" w:rsidRPr="000D307F" w:rsidTr="002A2061">
        <w:trPr>
          <w:trHeight w:val="355"/>
        </w:trPr>
        <w:tc>
          <w:tcPr>
            <w:tcW w:w="826"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3.</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C</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w:t>
            </w:r>
          </w:p>
        </w:tc>
        <w:tc>
          <w:tcPr>
            <w:tcW w:w="19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B</w:t>
            </w:r>
          </w:p>
        </w:tc>
      </w:tr>
      <w:tr w:rsidR="00043BA8" w:rsidRPr="000D307F" w:rsidTr="002A2061">
        <w:trPr>
          <w:trHeight w:val="302"/>
        </w:trPr>
        <w:tc>
          <w:tcPr>
            <w:tcW w:w="826"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4.</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w:t>
            </w:r>
          </w:p>
        </w:tc>
        <w:tc>
          <w:tcPr>
            <w:tcW w:w="19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B</w:t>
            </w:r>
          </w:p>
        </w:tc>
      </w:tr>
      <w:tr w:rsidR="00043BA8" w:rsidRPr="000D307F" w:rsidTr="002A2061">
        <w:trPr>
          <w:trHeight w:val="365"/>
        </w:trPr>
        <w:tc>
          <w:tcPr>
            <w:tcW w:w="826"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5.</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B</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w:t>
            </w:r>
          </w:p>
        </w:tc>
        <w:tc>
          <w:tcPr>
            <w:tcW w:w="19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C</w:t>
            </w:r>
          </w:p>
        </w:tc>
      </w:tr>
      <w:tr w:rsidR="00043BA8" w:rsidRPr="000D307F" w:rsidTr="002A2061">
        <w:trPr>
          <w:trHeight w:val="336"/>
        </w:trPr>
        <w:tc>
          <w:tcPr>
            <w:tcW w:w="826"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6.</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C</w:t>
            </w:r>
          </w:p>
        </w:tc>
        <w:tc>
          <w:tcPr>
            <w:tcW w:w="19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B</w:t>
            </w:r>
          </w:p>
        </w:tc>
      </w:tr>
      <w:tr w:rsidR="00043BA8" w:rsidRPr="000D307F" w:rsidTr="002A2061">
        <w:trPr>
          <w:trHeight w:val="451"/>
        </w:trPr>
        <w:tc>
          <w:tcPr>
            <w:tcW w:w="826"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7.</w:t>
            </w:r>
          </w:p>
        </w:tc>
        <w:tc>
          <w:tcPr>
            <w:tcW w:w="1243"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C</w:t>
            </w:r>
          </w:p>
        </w:tc>
        <w:tc>
          <w:tcPr>
            <w:tcW w:w="19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B</w:t>
            </w:r>
          </w:p>
        </w:tc>
      </w:tr>
    </w:tbl>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firstRow="0" w:lastRow="0" w:firstColumn="0" w:lastColumn="0" w:noHBand="0" w:noVBand="0"/>
      </w:tblPr>
      <w:tblGrid>
        <w:gridCol w:w="826"/>
        <w:gridCol w:w="1253"/>
        <w:gridCol w:w="1358"/>
        <w:gridCol w:w="1949"/>
      </w:tblGrid>
      <w:tr w:rsidR="00043BA8" w:rsidRPr="000D307F" w:rsidTr="002A2061">
        <w:trPr>
          <w:trHeight w:val="346"/>
        </w:trPr>
        <w:tc>
          <w:tcPr>
            <w:tcW w:w="826"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8.</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C</w:t>
            </w:r>
          </w:p>
        </w:tc>
        <w:tc>
          <w:tcPr>
            <w:tcW w:w="1949"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B</w:t>
            </w:r>
          </w:p>
        </w:tc>
      </w:tr>
      <w:tr w:rsidR="00043BA8" w:rsidRPr="000D307F" w:rsidTr="002A2061">
        <w:trPr>
          <w:trHeight w:val="350"/>
        </w:trPr>
        <w:tc>
          <w:tcPr>
            <w:tcW w:w="826"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9.</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B</w:t>
            </w:r>
          </w:p>
        </w:tc>
        <w:tc>
          <w:tcPr>
            <w:tcW w:w="1949"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C</w:t>
            </w:r>
          </w:p>
        </w:tc>
      </w:tr>
      <w:tr w:rsidR="00043BA8" w:rsidRPr="000D307F" w:rsidTr="002A2061">
        <w:trPr>
          <w:trHeight w:val="470"/>
        </w:trPr>
        <w:tc>
          <w:tcPr>
            <w:tcW w:w="826"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10.</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B</w:t>
            </w:r>
          </w:p>
        </w:tc>
        <w:tc>
          <w:tcPr>
            <w:tcW w:w="1358"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C</w:t>
            </w:r>
          </w:p>
        </w:tc>
        <w:tc>
          <w:tcPr>
            <w:tcW w:w="1949" w:type="dxa"/>
            <w:tcBorders>
              <w:top w:val="single" w:sz="6" w:space="0" w:color="auto"/>
              <w:left w:val="single" w:sz="6" w:space="0" w:color="auto"/>
              <w:bottom w:val="single" w:sz="6" w:space="0" w:color="auto"/>
              <w:right w:val="single" w:sz="6" w:space="0" w:color="auto"/>
            </w:tcBorders>
            <w:shd w:val="clear" w:color="auto" w:fill="FFFFFF"/>
          </w:tcPr>
          <w:p w:rsidR="00043BA8" w:rsidRPr="000D307F" w:rsidRDefault="00043BA8"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A</w:t>
            </w:r>
          </w:p>
        </w:tc>
      </w:tr>
    </w:tbl>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Exercise 1</w:t>
      </w:r>
    </w:p>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Write the opposites of these words. There may be more than one possible answers.</w:t>
      </w:r>
    </w:p>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lang w:val="en-US"/>
        </w:rPr>
      </w:pPr>
    </w:p>
    <w:tbl>
      <w:tblPr>
        <w:tblW w:w="0" w:type="auto"/>
        <w:tblInd w:w="40" w:type="dxa"/>
        <w:tblLayout w:type="fixed"/>
        <w:tblCellMar>
          <w:left w:w="40" w:type="dxa"/>
          <w:right w:w="40" w:type="dxa"/>
        </w:tblCellMar>
        <w:tblLook w:val="0000" w:firstRow="0" w:lastRow="0" w:firstColumn="0" w:lastColumn="0" w:noHBand="0" w:noVBand="0"/>
      </w:tblPr>
      <w:tblGrid>
        <w:gridCol w:w="2127"/>
        <w:gridCol w:w="3749"/>
      </w:tblGrid>
      <w:tr w:rsidR="00505BBE" w:rsidRPr="000D307F" w:rsidTr="002A2061">
        <w:trPr>
          <w:trHeight w:val="336"/>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happy</w:t>
            </w:r>
          </w:p>
        </w:tc>
        <w:tc>
          <w:tcPr>
            <w:tcW w:w="3749"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sad, unhappy</w:t>
            </w:r>
          </w:p>
        </w:tc>
      </w:tr>
      <w:tr w:rsidR="00505BBE" w:rsidRPr="000D307F" w:rsidTr="002A2061">
        <w:trPr>
          <w:trHeight w:val="355"/>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bored</w:t>
            </w:r>
          </w:p>
        </w:tc>
        <w:tc>
          <w:tcPr>
            <w:tcW w:w="3749"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505BBE" w:rsidRPr="000D307F" w:rsidTr="002A2061">
        <w:trPr>
          <w:trHeight w:val="341"/>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kind</w:t>
            </w:r>
          </w:p>
        </w:tc>
        <w:tc>
          <w:tcPr>
            <w:tcW w:w="3749"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505BBE" w:rsidRPr="000D307F" w:rsidTr="002A2061">
        <w:trPr>
          <w:trHeight w:val="360"/>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miserable</w:t>
            </w:r>
          </w:p>
        </w:tc>
        <w:tc>
          <w:tcPr>
            <w:tcW w:w="3749"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505BBE" w:rsidRPr="000D307F" w:rsidTr="002A2061">
        <w:trPr>
          <w:trHeight w:val="336"/>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obedient</w:t>
            </w:r>
          </w:p>
        </w:tc>
        <w:tc>
          <w:tcPr>
            <w:tcW w:w="3749"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505BBE" w:rsidRPr="000D307F" w:rsidTr="002A2061">
        <w:trPr>
          <w:trHeight w:val="398"/>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confident</w:t>
            </w:r>
          </w:p>
        </w:tc>
        <w:tc>
          <w:tcPr>
            <w:tcW w:w="3749"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505BBE" w:rsidRPr="000D307F" w:rsidTr="002A2061">
        <w:trPr>
          <w:trHeight w:val="283"/>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suspicious</w:t>
            </w:r>
          </w:p>
        </w:tc>
        <w:tc>
          <w:tcPr>
            <w:tcW w:w="3749"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rPr>
            </w:pPr>
          </w:p>
        </w:tc>
      </w:tr>
      <w:tr w:rsidR="00505BBE" w:rsidRPr="000D307F" w:rsidTr="002A2061">
        <w:trPr>
          <w:trHeight w:val="317"/>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rude</w:t>
            </w:r>
          </w:p>
        </w:tc>
        <w:tc>
          <w:tcPr>
            <w:tcW w:w="3749"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rPr>
            </w:pPr>
          </w:p>
        </w:tc>
      </w:tr>
    </w:tbl>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b/>
          <w:bCs/>
          <w:sz w:val="24"/>
          <w:szCs w:val="24"/>
        </w:rPr>
      </w:pPr>
      <w:r w:rsidRPr="000D307F">
        <w:rPr>
          <w:rFonts w:ascii="Times New Roman" w:hAnsi="Times New Roman" w:cs="Times New Roman"/>
          <w:b/>
          <w:bCs/>
          <w:sz w:val="24"/>
          <w:szCs w:val="24"/>
          <w:lang w:val="en-US"/>
        </w:rPr>
        <w:lastRenderedPageBreak/>
        <w:t>Exercise 2</w:t>
      </w:r>
    </w:p>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Arrange the words in the pictures “How are you feeling today” under the appropriate heading in the table.</w:t>
      </w:r>
    </w:p>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tbl>
      <w:tblPr>
        <w:tblW w:w="0" w:type="auto"/>
        <w:tblInd w:w="40" w:type="dxa"/>
        <w:tblLayout w:type="fixed"/>
        <w:tblCellMar>
          <w:left w:w="40" w:type="dxa"/>
          <w:right w:w="40" w:type="dxa"/>
        </w:tblCellMar>
        <w:tblLook w:val="0000" w:firstRow="0" w:lastRow="0" w:firstColumn="0" w:lastColumn="0" w:noHBand="0" w:noVBand="0"/>
      </w:tblPr>
      <w:tblGrid>
        <w:gridCol w:w="2552"/>
        <w:gridCol w:w="2835"/>
        <w:gridCol w:w="2410"/>
      </w:tblGrid>
      <w:tr w:rsidR="00505BBE" w:rsidRPr="000D307F" w:rsidTr="002A2061">
        <w:trPr>
          <w:trHeight w:val="614"/>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Unfavourable</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Unfavourable or favourable</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Favourable</w:t>
            </w:r>
          </w:p>
        </w:tc>
      </w:tr>
      <w:tr w:rsidR="00505BBE" w:rsidRPr="000D307F" w:rsidTr="002A2061">
        <w:trPr>
          <w:trHeight w:val="302"/>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r>
      <w:tr w:rsidR="00505BBE" w:rsidRPr="000D307F" w:rsidTr="002A2061">
        <w:trPr>
          <w:trHeight w:val="278"/>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r>
      <w:tr w:rsidR="00505BBE" w:rsidRPr="000D307F" w:rsidTr="002A2061">
        <w:trPr>
          <w:trHeight w:val="322"/>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r>
      <w:tr w:rsidR="00505BBE" w:rsidRPr="000D307F" w:rsidTr="002A2061">
        <w:trPr>
          <w:trHeight w:val="278"/>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r>
      <w:tr w:rsidR="00505BBE" w:rsidRPr="000D307F" w:rsidTr="002A2061">
        <w:trPr>
          <w:trHeight w:val="32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r>
      <w:tr w:rsidR="00505BBE" w:rsidRPr="000D307F" w:rsidTr="002A2061">
        <w:trPr>
          <w:trHeight w:val="312"/>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r>
      <w:tr w:rsidR="00505BBE" w:rsidRPr="000D307F" w:rsidTr="002A2061">
        <w:trPr>
          <w:trHeight w:val="346"/>
        </w:trPr>
        <w:tc>
          <w:tcPr>
            <w:tcW w:w="2552"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c>
          <w:tcPr>
            <w:tcW w:w="2835"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505BBE" w:rsidRPr="000D307F" w:rsidRDefault="00505BBE" w:rsidP="005F0B20">
            <w:pPr>
              <w:shd w:val="clear" w:color="auto" w:fill="FFFFFF"/>
              <w:spacing w:after="0" w:line="240" w:lineRule="auto"/>
              <w:contextualSpacing/>
              <w:jc w:val="both"/>
              <w:rPr>
                <w:rFonts w:ascii="Times New Roman" w:hAnsi="Times New Roman" w:cs="Times New Roman"/>
                <w:sz w:val="24"/>
                <w:szCs w:val="24"/>
              </w:rPr>
            </w:pPr>
          </w:p>
        </w:tc>
      </w:tr>
    </w:tbl>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b/>
          <w:sz w:val="24"/>
          <w:szCs w:val="24"/>
        </w:rPr>
      </w:pPr>
      <w:r w:rsidRPr="000D307F">
        <w:rPr>
          <w:rFonts w:ascii="Times New Roman" w:hAnsi="Times New Roman" w:cs="Times New Roman"/>
          <w:b/>
          <w:sz w:val="24"/>
          <w:szCs w:val="24"/>
          <w:lang w:val="en-US"/>
        </w:rPr>
        <w:t>Exercise 3</w:t>
      </w:r>
    </w:p>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Find the logical ending on the right for each of the sentences beginnings on the left.</w:t>
      </w:r>
    </w:p>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b/>
          <w:sz w:val="24"/>
          <w:szCs w:val="24"/>
          <w:lang w:val="en-US"/>
        </w:rPr>
      </w:pPr>
    </w:p>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1. He was very proud when       a) someone stole his money.</w:t>
      </w:r>
    </w:p>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2. He was very jealous when     b) his father appeared on TV.</w:t>
      </w:r>
    </w:p>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3. He was very embarrassed</w:t>
      </w:r>
    </w:p>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when c) he heard that his aunt</w:t>
      </w:r>
    </w:p>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4. He was very angry                </w:t>
      </w:r>
    </w:p>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when                              d) he saw those big dogs</w:t>
      </w:r>
    </w:p>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5. He was very sad when          e) his best friend went out with</w:t>
      </w:r>
    </w:p>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the girl he really liked.  </w:t>
      </w:r>
    </w:p>
    <w:p w:rsidR="00505BBE" w:rsidRPr="000D307F" w:rsidRDefault="00505BBE"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6. He was very frightened when     f) quarelled with his friend.                     </w:t>
      </w:r>
    </w:p>
    <w:p w:rsidR="00052ECB" w:rsidRPr="000D307F" w:rsidRDefault="00052ECB" w:rsidP="005F0B20">
      <w:pPr>
        <w:shd w:val="clear" w:color="auto" w:fill="FFFFFF"/>
        <w:spacing w:after="0" w:line="240" w:lineRule="auto"/>
        <w:ind w:firstLine="567"/>
        <w:contextualSpacing/>
        <w:jc w:val="both"/>
        <w:rPr>
          <w:rFonts w:ascii="Times New Roman" w:eastAsia="Times New Roman" w:hAnsi="Times New Roman" w:cs="Times New Roman"/>
          <w:b/>
          <w:smallCaps/>
          <w:sz w:val="24"/>
          <w:szCs w:val="24"/>
          <w:lang w:val="en-US" w:eastAsia="ru-RU"/>
        </w:rPr>
      </w:pPr>
    </w:p>
    <w:p w:rsidR="00FC68D8"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64</w:t>
      </w:r>
      <w:r w:rsidR="00FC68D8" w:rsidRPr="000D307F">
        <w:rPr>
          <w:rFonts w:ascii="Times New Roman" w:eastAsia="Times New Roman" w:hAnsi="Times New Roman" w:cs="Times New Roman"/>
          <w:b/>
          <w:smallCaps/>
          <w:sz w:val="24"/>
          <w:szCs w:val="24"/>
          <w:lang w:val="en-US" w:eastAsia="ru-RU"/>
        </w:rPr>
        <w:t>. Mini-presentation on the given topic.</w:t>
      </w:r>
    </w:p>
    <w:p w:rsidR="00B80870" w:rsidRPr="000D307F" w:rsidRDefault="00B80870"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p>
    <w:p w:rsidR="00002A9F" w:rsidRPr="000D307F" w:rsidRDefault="00002A9F"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CASE STUDIES:</w:t>
      </w:r>
    </w:p>
    <w:p w:rsidR="00002A9F" w:rsidRPr="000D307F" w:rsidRDefault="00002A9F" w:rsidP="005F0B20">
      <w:pPr>
        <w:shd w:val="clear" w:color="auto" w:fill="FFFFFF"/>
        <w:spacing w:after="0" w:line="240" w:lineRule="auto"/>
        <w:ind w:firstLine="567"/>
        <w:contextualSpacing/>
        <w:jc w:val="both"/>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Read the problems and think about solutions.</w:t>
      </w:r>
    </w:p>
    <w:p w:rsidR="00002A9F" w:rsidRPr="000D307F" w:rsidRDefault="00002A9F" w:rsidP="005F0B20">
      <w:pPr>
        <w:shd w:val="clear" w:color="auto" w:fill="FFFFFF"/>
        <w:spacing w:after="0" w:line="240" w:lineRule="auto"/>
        <w:contextualSpacing/>
        <w:jc w:val="center"/>
        <w:rPr>
          <w:rFonts w:ascii="Times New Roman" w:hAnsi="Times New Roman" w:cs="Times New Roman"/>
          <w:b/>
          <w:sz w:val="24"/>
          <w:szCs w:val="24"/>
          <w:lang w:val="en-US"/>
        </w:rPr>
      </w:pPr>
    </w:p>
    <w:p w:rsidR="00002A9F" w:rsidRPr="000D307F" w:rsidRDefault="00002A9F"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Case Study 1: Chocolate addict</w:t>
      </w:r>
    </w:p>
    <w:p w:rsidR="00002A9F" w:rsidRPr="000D307F" w:rsidRDefault="00002A9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 am a cocholate addict. My friends and family cannot believe how much I can eat. I often choose to eat chocolate reather than a proper meal, partly because it is quicker, but also because I prefer it. It seems to give me more energy, though I feel sick if I eat too much.</w:t>
      </w:r>
    </w:p>
    <w:p w:rsidR="00002A9F" w:rsidRPr="000D307F" w:rsidRDefault="00002A9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I’ve put on a lot of weight, and I hate that, but if I’m feeling fed up about being fat, I just eat some chocolate to cheer myself up.</w:t>
      </w:r>
    </w:p>
    <w:p w:rsidR="00002A9F" w:rsidRPr="000D307F" w:rsidRDefault="00002A9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The people at work treat it as joke, and often buy me presents of chocolate - they do not realize I’ve got a real problem. I really do think I’m addicted to chocolate. What can I do?</w:t>
      </w:r>
    </w:p>
    <w:p w:rsidR="00002A9F" w:rsidRPr="000D307F" w:rsidRDefault="00002A9F"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002A9F" w:rsidRPr="000D307F" w:rsidRDefault="00002A9F"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Case Study 2: Extra Lessons</w:t>
      </w:r>
    </w:p>
    <w:p w:rsidR="00002A9F" w:rsidRPr="000D307F" w:rsidRDefault="00002A9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I’m 17, and I’ve fallen in love with my maths teacher. He’s in his first teaching job since he left university, and there’s only about ten years difference in our ages. Recently he’s been giving me extra maths lessons after school and yesterday he asked me out for a drink. What should I do?</w:t>
      </w:r>
    </w:p>
    <w:p w:rsidR="00002A9F" w:rsidRPr="000D307F" w:rsidRDefault="00002A9F"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002A9F" w:rsidRPr="000D307F" w:rsidRDefault="00002A9F"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Case Study 3: Mum’s a Slave</w:t>
      </w:r>
    </w:p>
    <w:p w:rsidR="00002A9F" w:rsidRPr="000D307F" w:rsidRDefault="00002A9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I have just been spending a week with my parents, who are a happily-married couple in their fifties. What worries me is that my father has a very old-fashioned attitude to housework. He really </w:t>
      </w:r>
      <w:r w:rsidRPr="000D307F">
        <w:rPr>
          <w:rFonts w:ascii="Times New Roman" w:hAnsi="Times New Roman" w:cs="Times New Roman"/>
          <w:sz w:val="24"/>
          <w:szCs w:val="24"/>
          <w:lang w:val="en-US"/>
        </w:rPr>
        <w:lastRenderedPageBreak/>
        <w:t>treats my poor mother like a servant. She has a bad heart, and it makes me angry to see her carrying in heavy loads of shopping, doing all the cooking, cleaning and washing, and so on. Should I speak to my father?</w:t>
      </w:r>
    </w:p>
    <w:p w:rsidR="00002A9F" w:rsidRPr="000D307F" w:rsidRDefault="00002A9F" w:rsidP="005F0B20">
      <w:pPr>
        <w:shd w:val="clear" w:color="auto" w:fill="FFFFFF"/>
        <w:spacing w:after="0" w:line="240" w:lineRule="auto"/>
        <w:ind w:firstLine="567"/>
        <w:contextualSpacing/>
        <w:jc w:val="both"/>
        <w:rPr>
          <w:rFonts w:ascii="Times New Roman" w:hAnsi="Times New Roman" w:cs="Times New Roman"/>
          <w:sz w:val="24"/>
          <w:szCs w:val="24"/>
          <w:lang w:val="en-US"/>
        </w:rPr>
      </w:pPr>
    </w:p>
    <w:p w:rsidR="00002A9F" w:rsidRPr="000D307F" w:rsidRDefault="00002A9F" w:rsidP="005F0B20">
      <w:pPr>
        <w:shd w:val="clear" w:color="auto" w:fill="FFFFFF"/>
        <w:spacing w:after="0" w:line="240" w:lineRule="auto"/>
        <w:ind w:firstLine="567"/>
        <w:contextualSpacing/>
        <w:jc w:val="both"/>
        <w:rPr>
          <w:rFonts w:ascii="Times New Roman" w:hAnsi="Times New Roman" w:cs="Times New Roman"/>
          <w:b/>
          <w:sz w:val="24"/>
          <w:szCs w:val="24"/>
          <w:lang w:val="en-US"/>
        </w:rPr>
      </w:pPr>
      <w:r w:rsidRPr="000D307F">
        <w:rPr>
          <w:rFonts w:ascii="Times New Roman" w:hAnsi="Times New Roman" w:cs="Times New Roman"/>
          <w:b/>
          <w:sz w:val="24"/>
          <w:szCs w:val="24"/>
          <w:lang w:val="en-US"/>
        </w:rPr>
        <w:t>Case Study 4: Still a Prisoner</w:t>
      </w:r>
    </w:p>
    <w:p w:rsidR="00002A9F" w:rsidRPr="000D307F" w:rsidRDefault="00002A9F" w:rsidP="005F0B20">
      <w:pPr>
        <w:shd w:val="clear" w:color="auto" w:fill="FFFFFF"/>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I’m 25 and have just come out of prison after two years inside. My problem is that I feel very insecure and lonely and do not know what to do with myself. I have no friends, as in the past I’ve behaved very badly to people. I’m worried that I won’t ever be able to live a normal life again. Can you help?</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65</w:t>
      </w:r>
      <w:r w:rsidR="00FC68D8" w:rsidRPr="000D307F">
        <w:rPr>
          <w:rFonts w:ascii="Times New Roman" w:eastAsia="Times New Roman" w:hAnsi="Times New Roman" w:cs="Times New Roman"/>
          <w:b/>
          <w:smallCaps/>
          <w:sz w:val="24"/>
          <w:szCs w:val="24"/>
          <w:lang w:val="en-US" w:eastAsia="ru-RU"/>
        </w:rPr>
        <w:t>. Listening for the main idea.</w:t>
      </w:r>
    </w:p>
    <w:p w:rsidR="006F39BC" w:rsidRPr="000D307F" w:rsidRDefault="006F39BC" w:rsidP="006F39BC">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Learning Objectives:</w:t>
      </w:r>
    </w:p>
    <w:p w:rsidR="006F39BC" w:rsidRPr="000D307F" w:rsidRDefault="006F39BC" w:rsidP="006F39BC">
      <w:pPr>
        <w:pStyle w:val="af5"/>
        <w:spacing w:before="0" w:beforeAutospacing="0" w:after="0" w:afterAutospacing="0"/>
        <w:ind w:firstLine="567"/>
        <w:contextualSpacing/>
        <w:jc w:val="both"/>
        <w:rPr>
          <w:lang w:val="en-US"/>
        </w:rPr>
      </w:pPr>
      <w:r w:rsidRPr="000D307F">
        <w:rPr>
          <w:lang w:val="en-US"/>
        </w:rPr>
        <w:t>After this lesson, students will be able to identify the main idea and supporting details in a passage.</w:t>
      </w:r>
    </w:p>
    <w:p w:rsidR="006F39BC" w:rsidRPr="000D307F" w:rsidRDefault="006F39BC" w:rsidP="006F39BC">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Lesson:</w:t>
      </w:r>
    </w:p>
    <w:p w:rsidR="006F39BC" w:rsidRPr="000D307F" w:rsidRDefault="006F39BC" w:rsidP="006F39BC">
      <w:pPr>
        <w:pStyle w:val="3"/>
        <w:spacing w:before="0" w:after="0"/>
        <w:ind w:firstLine="567"/>
        <w:contextualSpacing/>
        <w:jc w:val="both"/>
        <w:rPr>
          <w:rFonts w:ascii="Times New Roman" w:hAnsi="Times New Roman"/>
          <w:szCs w:val="24"/>
          <w:lang w:val="en-US"/>
        </w:rPr>
      </w:pPr>
    </w:p>
    <w:p w:rsidR="006F39BC" w:rsidRPr="000D307F" w:rsidRDefault="006F39BC" w:rsidP="006F39BC">
      <w:pPr>
        <w:pStyle w:val="3"/>
        <w:spacing w:before="0" w:after="0"/>
        <w:ind w:firstLine="567"/>
        <w:contextualSpacing/>
        <w:jc w:val="both"/>
        <w:rPr>
          <w:rFonts w:ascii="Times New Roman" w:hAnsi="Times New Roman"/>
          <w:b/>
          <w:szCs w:val="24"/>
          <w:lang w:val="en-US"/>
        </w:rPr>
      </w:pPr>
      <w:r w:rsidRPr="000D307F">
        <w:rPr>
          <w:rFonts w:ascii="Times New Roman" w:hAnsi="Times New Roman"/>
          <w:b/>
          <w:szCs w:val="24"/>
          <w:lang w:val="en-US"/>
        </w:rPr>
        <w:t xml:space="preserve">Introduction </w:t>
      </w:r>
      <w:r w:rsidRPr="000D307F">
        <w:rPr>
          <w:rStyle w:val="afa"/>
          <w:rFonts w:ascii="Times New Roman" w:hAnsi="Times New Roman"/>
          <w:b/>
          <w:szCs w:val="24"/>
          <w:lang w:val="en-US"/>
        </w:rPr>
        <w:t xml:space="preserve">(15 minutes) </w:t>
      </w:r>
    </w:p>
    <w:p w:rsidR="006F39BC" w:rsidRPr="000D307F" w:rsidRDefault="006F39BC" w:rsidP="006F39BC">
      <w:pPr>
        <w:pStyle w:val="af5"/>
        <w:spacing w:before="0" w:beforeAutospacing="0" w:after="0" w:afterAutospacing="0"/>
        <w:ind w:firstLine="567"/>
        <w:contextualSpacing/>
        <w:jc w:val="both"/>
      </w:pPr>
      <w:r w:rsidRPr="000D307F">
        <w:rPr>
          <w:lang w:val="en-US"/>
        </w:rPr>
        <w:t xml:space="preserve">Before beginning this lesson, be sure that you have created a number of "themed" bags, full of items that represent the supporting details to help students identify the main idea of each bag. The number of bags you create should match the number of stations you set up, including one extra for you to use as a model to the class. The objects can include small toys, puzzle pieces, magazine cut-outs, or anything that can stand in as supporting details. </w:t>
      </w:r>
      <w:r w:rsidRPr="000D307F">
        <w:t>Some theme ideas and example objects include:</w:t>
      </w:r>
    </w:p>
    <w:p w:rsidR="006F39BC" w:rsidRPr="000D307F" w:rsidRDefault="006F39BC" w:rsidP="00ED44BE">
      <w:pPr>
        <w:numPr>
          <w:ilvl w:val="0"/>
          <w:numId w:val="103"/>
        </w:numPr>
        <w:spacing w:after="0" w:line="240" w:lineRule="auto"/>
        <w:ind w:firstLine="567"/>
        <w:contextualSpacing/>
        <w:jc w:val="both"/>
        <w:rPr>
          <w:rFonts w:ascii="Times New Roman" w:hAnsi="Times New Roman" w:cs="Times New Roman"/>
          <w:sz w:val="24"/>
          <w:szCs w:val="24"/>
          <w:lang w:val="en-US"/>
        </w:rPr>
      </w:pPr>
      <w:r w:rsidRPr="000D307F">
        <w:rPr>
          <w:rStyle w:val="af9"/>
          <w:rFonts w:ascii="Times New Roman" w:hAnsi="Times New Roman" w:cs="Times New Roman"/>
          <w:sz w:val="24"/>
          <w:szCs w:val="24"/>
          <w:lang w:val="en-US"/>
        </w:rPr>
        <w:t>Farm Animals:</w:t>
      </w:r>
      <w:r w:rsidRPr="000D307F">
        <w:rPr>
          <w:rFonts w:ascii="Times New Roman" w:hAnsi="Times New Roman" w:cs="Times New Roman"/>
          <w:sz w:val="24"/>
          <w:szCs w:val="24"/>
          <w:lang w:val="en-US"/>
        </w:rPr>
        <w:t xml:space="preserve"> cat, horse, cow, pig, goat</w:t>
      </w:r>
    </w:p>
    <w:p w:rsidR="006F39BC" w:rsidRPr="000D307F" w:rsidRDefault="006F39BC" w:rsidP="00ED44BE">
      <w:pPr>
        <w:numPr>
          <w:ilvl w:val="0"/>
          <w:numId w:val="103"/>
        </w:numPr>
        <w:spacing w:after="0" w:line="240" w:lineRule="auto"/>
        <w:ind w:firstLine="567"/>
        <w:contextualSpacing/>
        <w:jc w:val="both"/>
        <w:rPr>
          <w:rFonts w:ascii="Times New Roman" w:hAnsi="Times New Roman" w:cs="Times New Roman"/>
          <w:sz w:val="24"/>
          <w:szCs w:val="24"/>
          <w:lang w:val="en-US"/>
        </w:rPr>
      </w:pPr>
      <w:r w:rsidRPr="000D307F">
        <w:rPr>
          <w:rStyle w:val="af9"/>
          <w:rFonts w:ascii="Times New Roman" w:hAnsi="Times New Roman" w:cs="Times New Roman"/>
          <w:sz w:val="24"/>
          <w:szCs w:val="24"/>
          <w:lang w:val="en-US"/>
        </w:rPr>
        <w:t>Predators of the Sea:</w:t>
      </w:r>
      <w:r w:rsidRPr="000D307F">
        <w:rPr>
          <w:rFonts w:ascii="Times New Roman" w:hAnsi="Times New Roman" w:cs="Times New Roman"/>
          <w:sz w:val="24"/>
          <w:szCs w:val="24"/>
          <w:lang w:val="en-US"/>
        </w:rPr>
        <w:t xml:space="preserve"> shark, jellyfish, eel, stingray, sea lion</w:t>
      </w:r>
    </w:p>
    <w:p w:rsidR="006F39BC" w:rsidRPr="000D307F" w:rsidRDefault="006F39BC" w:rsidP="00ED44BE">
      <w:pPr>
        <w:numPr>
          <w:ilvl w:val="0"/>
          <w:numId w:val="103"/>
        </w:numPr>
        <w:spacing w:after="0" w:line="240" w:lineRule="auto"/>
        <w:ind w:firstLine="567"/>
        <w:contextualSpacing/>
        <w:jc w:val="both"/>
        <w:rPr>
          <w:rFonts w:ascii="Times New Roman" w:hAnsi="Times New Roman" w:cs="Times New Roman"/>
          <w:sz w:val="24"/>
          <w:szCs w:val="24"/>
          <w:lang w:val="en-US"/>
        </w:rPr>
      </w:pPr>
      <w:r w:rsidRPr="000D307F">
        <w:rPr>
          <w:rStyle w:val="af9"/>
          <w:rFonts w:ascii="Times New Roman" w:hAnsi="Times New Roman" w:cs="Times New Roman"/>
          <w:sz w:val="24"/>
          <w:szCs w:val="24"/>
          <w:lang w:val="en-US"/>
        </w:rPr>
        <w:t>Hawaiian Vacation:</w:t>
      </w:r>
      <w:r w:rsidRPr="000D307F">
        <w:rPr>
          <w:rFonts w:ascii="Times New Roman" w:hAnsi="Times New Roman" w:cs="Times New Roman"/>
          <w:sz w:val="24"/>
          <w:szCs w:val="24"/>
          <w:lang w:val="en-US"/>
        </w:rPr>
        <w:t xml:space="preserve"> Hawaii map, ocean pictures, divers, sea creatures, airplane</w:t>
      </w:r>
    </w:p>
    <w:p w:rsidR="006F39BC" w:rsidRPr="000D307F" w:rsidRDefault="006F39BC" w:rsidP="006F39BC">
      <w:pPr>
        <w:pStyle w:val="af5"/>
        <w:spacing w:before="0" w:beforeAutospacing="0" w:after="0" w:afterAutospacing="0"/>
        <w:ind w:firstLine="567"/>
        <w:contextualSpacing/>
        <w:jc w:val="both"/>
        <w:rPr>
          <w:lang w:val="en-US"/>
        </w:rPr>
      </w:pPr>
      <w:r w:rsidRPr="000D307F">
        <w:rPr>
          <w:lang w:val="en-US"/>
        </w:rPr>
        <w:t>The possibilities are endless. Choose themes that will resonate with your class.</w:t>
      </w:r>
    </w:p>
    <w:p w:rsidR="006F39BC" w:rsidRPr="000D307F" w:rsidRDefault="006F39BC" w:rsidP="00ED44BE">
      <w:pPr>
        <w:numPr>
          <w:ilvl w:val="0"/>
          <w:numId w:val="10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Begin the lesson by reviewing the definition of </w:t>
      </w:r>
      <w:r w:rsidRPr="000D307F">
        <w:rPr>
          <w:rStyle w:val="af9"/>
          <w:rFonts w:ascii="Times New Roman" w:hAnsi="Times New Roman" w:cs="Times New Roman"/>
          <w:sz w:val="24"/>
          <w:szCs w:val="24"/>
          <w:lang w:val="en-US"/>
        </w:rPr>
        <w:t>main idea</w:t>
      </w:r>
      <w:r w:rsidRPr="000D307F">
        <w:rPr>
          <w:rFonts w:ascii="Times New Roman" w:hAnsi="Times New Roman" w:cs="Times New Roman"/>
          <w:sz w:val="24"/>
          <w:szCs w:val="24"/>
          <w:lang w:val="en-US"/>
        </w:rPr>
        <w:t>, or the most important topic in a text.</w:t>
      </w:r>
    </w:p>
    <w:p w:rsidR="006F39BC" w:rsidRPr="000D307F" w:rsidRDefault="006F39BC" w:rsidP="00ED44BE">
      <w:pPr>
        <w:numPr>
          <w:ilvl w:val="0"/>
          <w:numId w:val="10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Play the video </w:t>
      </w:r>
      <w:hyperlink r:id="rId153" w:history="1">
        <w:r w:rsidRPr="000D307F">
          <w:rPr>
            <w:rStyle w:val="ad"/>
            <w:rFonts w:ascii="Times New Roman" w:hAnsi="Times New Roman" w:cs="Times New Roman"/>
            <w:color w:val="auto"/>
            <w:sz w:val="24"/>
            <w:szCs w:val="24"/>
            <w:u w:val="none"/>
            <w:lang w:val="en-US"/>
          </w:rPr>
          <w:t>Main Idea</w:t>
        </w:r>
      </w:hyperlink>
      <w:r w:rsidRPr="000D307F">
        <w:rPr>
          <w:rFonts w:ascii="Times New Roman" w:hAnsi="Times New Roman" w:cs="Times New Roman"/>
          <w:sz w:val="24"/>
          <w:szCs w:val="24"/>
          <w:lang w:val="en-US"/>
        </w:rPr>
        <w:t xml:space="preserve"> by Brain POP for your class. </w:t>
      </w:r>
    </w:p>
    <w:p w:rsidR="006F39BC" w:rsidRPr="000D307F" w:rsidRDefault="006F39BC" w:rsidP="00ED44BE">
      <w:pPr>
        <w:numPr>
          <w:ilvl w:val="0"/>
          <w:numId w:val="10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Once the video finishes, read the passage on the Main Idea: Elephants attachment to the class. After finishing, highlight what the main idea is, using </w:t>
      </w:r>
      <w:r w:rsidRPr="000D307F">
        <w:rPr>
          <w:rStyle w:val="af9"/>
          <w:rFonts w:ascii="Times New Roman" w:hAnsi="Times New Roman" w:cs="Times New Roman"/>
          <w:sz w:val="24"/>
          <w:szCs w:val="24"/>
          <w:lang w:val="en-US"/>
        </w:rPr>
        <w:t>supporting details</w:t>
      </w:r>
      <w:r w:rsidRPr="000D307F">
        <w:rPr>
          <w:rFonts w:ascii="Times New Roman" w:hAnsi="Times New Roman" w:cs="Times New Roman"/>
          <w:sz w:val="24"/>
          <w:szCs w:val="24"/>
          <w:lang w:val="en-US"/>
        </w:rPr>
        <w:t>, or facts, statements, or examples that help illustrate the main idea.</w:t>
      </w:r>
    </w:p>
    <w:p w:rsidR="006F39BC" w:rsidRPr="000D307F" w:rsidRDefault="006F39BC" w:rsidP="00ED44BE">
      <w:pPr>
        <w:numPr>
          <w:ilvl w:val="0"/>
          <w:numId w:val="10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Summarize the main idea in a concluding sentence. Write the sentence on your whiteboard.</w:t>
      </w:r>
    </w:p>
    <w:p w:rsidR="006F39BC" w:rsidRPr="000D307F" w:rsidRDefault="006F39BC" w:rsidP="00ED44BE">
      <w:pPr>
        <w:numPr>
          <w:ilvl w:val="0"/>
          <w:numId w:val="10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Explain to the class that today, they will be split into groups to look through mystery bags of supporting details and determine the "main idea" of each bag. They will write a conclusion sentence that summarizes the main idea of each bag, and share their findings with the class.</w:t>
      </w:r>
    </w:p>
    <w:p w:rsidR="006F39BC" w:rsidRPr="000D307F" w:rsidRDefault="006F39BC" w:rsidP="006F39BC">
      <w:pPr>
        <w:pStyle w:val="3"/>
        <w:spacing w:before="0" w:after="0"/>
        <w:ind w:firstLine="567"/>
        <w:contextualSpacing/>
        <w:jc w:val="both"/>
        <w:rPr>
          <w:rFonts w:ascii="Times New Roman" w:hAnsi="Times New Roman"/>
          <w:szCs w:val="24"/>
          <w:lang w:val="en-US"/>
        </w:rPr>
      </w:pPr>
    </w:p>
    <w:p w:rsidR="006F39BC" w:rsidRPr="000D307F" w:rsidRDefault="006F39BC" w:rsidP="006F39BC">
      <w:pPr>
        <w:pStyle w:val="3"/>
        <w:spacing w:before="0" w:after="0"/>
        <w:ind w:firstLine="567"/>
        <w:contextualSpacing/>
        <w:jc w:val="both"/>
        <w:rPr>
          <w:rFonts w:ascii="Times New Roman" w:hAnsi="Times New Roman"/>
          <w:b/>
          <w:szCs w:val="24"/>
          <w:lang w:val="en-US"/>
        </w:rPr>
      </w:pPr>
      <w:r w:rsidRPr="000D307F">
        <w:rPr>
          <w:rFonts w:ascii="Times New Roman" w:hAnsi="Times New Roman"/>
          <w:b/>
          <w:szCs w:val="24"/>
          <w:lang w:val="en-US"/>
        </w:rPr>
        <w:t xml:space="preserve">Explicit Instruction/Teacher Modeling </w:t>
      </w:r>
      <w:r w:rsidRPr="000D307F">
        <w:rPr>
          <w:rStyle w:val="afa"/>
          <w:rFonts w:ascii="Times New Roman" w:hAnsi="Times New Roman"/>
          <w:b/>
          <w:szCs w:val="24"/>
          <w:lang w:val="en-US"/>
        </w:rPr>
        <w:t xml:space="preserve">(15 minutes) </w:t>
      </w:r>
    </w:p>
    <w:p w:rsidR="006F39BC" w:rsidRPr="000D307F" w:rsidRDefault="006F39BC" w:rsidP="00ED44BE">
      <w:pPr>
        <w:numPr>
          <w:ilvl w:val="0"/>
          <w:numId w:val="105"/>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Explain to each group that they will be looking at the supporting details inside a mystery bag at each station to determine the main idea for each bag.</w:t>
      </w:r>
    </w:p>
    <w:p w:rsidR="006F39BC" w:rsidRPr="000D307F" w:rsidRDefault="006F39BC" w:rsidP="00ED44BE">
      <w:pPr>
        <w:numPr>
          <w:ilvl w:val="0"/>
          <w:numId w:val="105"/>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Remind the class that each group will have five minutes at each station to review the supporting details, agree on the main idea, and write a conclusion sentence.</w:t>
      </w:r>
    </w:p>
    <w:p w:rsidR="006F39BC" w:rsidRPr="000D307F" w:rsidRDefault="006F39BC" w:rsidP="00ED44BE">
      <w:pPr>
        <w:numPr>
          <w:ilvl w:val="0"/>
          <w:numId w:val="105"/>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Using a model bag, demonstrate what your students are expected to do in each station.</w:t>
      </w:r>
    </w:p>
    <w:p w:rsidR="006F39BC" w:rsidRPr="000D307F" w:rsidRDefault="006F39BC" w:rsidP="00ED44BE">
      <w:pPr>
        <w:numPr>
          <w:ilvl w:val="0"/>
          <w:numId w:val="105"/>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Take out the items in the bag one by one, and hold them up for the class to see. For example, take a pen, a pencil, markers, and crayons out of the bag.</w:t>
      </w:r>
    </w:p>
    <w:p w:rsidR="006F39BC" w:rsidRPr="000D307F" w:rsidRDefault="006F39BC" w:rsidP="00ED44BE">
      <w:pPr>
        <w:numPr>
          <w:ilvl w:val="0"/>
          <w:numId w:val="105"/>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 xml:space="preserve">Verbalize your thought process for each item as you remove it from the bag. For example, you could say, "A pencil and a pen are things that people use to write. Markers and </w:t>
      </w:r>
      <w:r w:rsidRPr="000D307F">
        <w:rPr>
          <w:rFonts w:ascii="Times New Roman" w:hAnsi="Times New Roman" w:cs="Times New Roman"/>
          <w:sz w:val="24"/>
          <w:szCs w:val="24"/>
          <w:lang w:val="en-US"/>
        </w:rPr>
        <w:lastRenderedPageBreak/>
        <w:t xml:space="preserve">crayons are things people use to color and draw. </w:t>
      </w:r>
      <w:r w:rsidRPr="000D307F">
        <w:rPr>
          <w:rFonts w:ascii="Times New Roman" w:hAnsi="Times New Roman" w:cs="Times New Roman"/>
          <w:sz w:val="24"/>
          <w:szCs w:val="24"/>
        </w:rPr>
        <w:t>Some artists also draw with pens and pencils.”</w:t>
      </w:r>
    </w:p>
    <w:p w:rsidR="006F39BC" w:rsidRPr="000D307F" w:rsidRDefault="006F39BC" w:rsidP="00ED44BE">
      <w:pPr>
        <w:numPr>
          <w:ilvl w:val="0"/>
          <w:numId w:val="105"/>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Conclude by giving your thoughts on what the main idea for this bag could be. For example, say that you think the main idea of the bag is </w:t>
      </w:r>
      <w:r w:rsidRPr="000D307F">
        <w:rPr>
          <w:rStyle w:val="afa"/>
          <w:rFonts w:ascii="Times New Roman" w:hAnsi="Times New Roman" w:cs="Times New Roman"/>
          <w:sz w:val="24"/>
          <w:szCs w:val="24"/>
          <w:lang w:val="en-US"/>
        </w:rPr>
        <w:t>art tools</w:t>
      </w:r>
      <w:r w:rsidRPr="000D307F">
        <w:rPr>
          <w:rFonts w:ascii="Times New Roman" w:hAnsi="Times New Roman" w:cs="Times New Roman"/>
          <w:sz w:val="24"/>
          <w:szCs w:val="24"/>
          <w:lang w:val="en-US"/>
        </w:rPr>
        <w:t>.</w:t>
      </w:r>
    </w:p>
    <w:p w:rsidR="006F39BC" w:rsidRPr="000D307F" w:rsidRDefault="006F39BC" w:rsidP="006F39BC">
      <w:pPr>
        <w:pStyle w:val="3"/>
        <w:spacing w:before="0" w:after="0"/>
        <w:ind w:firstLine="567"/>
        <w:contextualSpacing/>
        <w:jc w:val="both"/>
        <w:rPr>
          <w:rFonts w:ascii="Times New Roman" w:hAnsi="Times New Roman"/>
          <w:szCs w:val="24"/>
          <w:lang w:val="en-US"/>
        </w:rPr>
      </w:pPr>
    </w:p>
    <w:p w:rsidR="006F39BC" w:rsidRPr="000D307F" w:rsidRDefault="006F39BC" w:rsidP="006F39BC">
      <w:pPr>
        <w:pStyle w:val="3"/>
        <w:spacing w:before="0" w:after="0"/>
        <w:ind w:firstLine="567"/>
        <w:contextualSpacing/>
        <w:jc w:val="both"/>
        <w:rPr>
          <w:rFonts w:ascii="Times New Roman" w:hAnsi="Times New Roman"/>
          <w:b/>
          <w:szCs w:val="24"/>
          <w:lang w:val="en-US"/>
        </w:rPr>
      </w:pPr>
      <w:r w:rsidRPr="000D307F">
        <w:rPr>
          <w:rFonts w:ascii="Times New Roman" w:hAnsi="Times New Roman"/>
          <w:b/>
          <w:szCs w:val="24"/>
          <w:lang w:val="en-US"/>
        </w:rPr>
        <w:t xml:space="preserve">Guided Practice/Interactive Modeling </w:t>
      </w:r>
      <w:r w:rsidRPr="000D307F">
        <w:rPr>
          <w:rStyle w:val="afa"/>
          <w:rFonts w:ascii="Times New Roman" w:hAnsi="Times New Roman"/>
          <w:b/>
          <w:szCs w:val="24"/>
          <w:lang w:val="en-US"/>
        </w:rPr>
        <w:t xml:space="preserve">(10 minutes) </w:t>
      </w:r>
    </w:p>
    <w:p w:rsidR="006F39BC" w:rsidRPr="000D307F" w:rsidRDefault="006F39BC" w:rsidP="00ED44BE">
      <w:pPr>
        <w:numPr>
          <w:ilvl w:val="0"/>
          <w:numId w:val="106"/>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Ask your class for additional suggestions for the main idea of this bag. Encourage volunteers to use the supporting details as evidence for their suggestions.</w:t>
      </w:r>
    </w:p>
    <w:p w:rsidR="006F39BC" w:rsidRPr="000D307F" w:rsidRDefault="006F39BC" w:rsidP="00ED44BE">
      <w:pPr>
        <w:numPr>
          <w:ilvl w:val="0"/>
          <w:numId w:val="106"/>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Write the students' examples on the board.</w:t>
      </w:r>
    </w:p>
    <w:p w:rsidR="006F39BC" w:rsidRPr="000D307F" w:rsidRDefault="006F39BC" w:rsidP="00ED44BE">
      <w:pPr>
        <w:numPr>
          <w:ilvl w:val="0"/>
          <w:numId w:val="106"/>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 xml:space="preserve">Remind students that they will have to work together to come up with the main idea for each bag. </w:t>
      </w:r>
      <w:r w:rsidRPr="000D307F">
        <w:rPr>
          <w:rFonts w:ascii="Times New Roman" w:hAnsi="Times New Roman" w:cs="Times New Roman"/>
          <w:sz w:val="24"/>
          <w:szCs w:val="24"/>
        </w:rPr>
        <w:t>They will record their main ideas on their worksheets.</w:t>
      </w:r>
    </w:p>
    <w:p w:rsidR="006F39BC" w:rsidRPr="000D307F" w:rsidRDefault="006F39BC" w:rsidP="006F39BC">
      <w:pPr>
        <w:pStyle w:val="3"/>
        <w:spacing w:before="0" w:after="0"/>
        <w:ind w:firstLine="567"/>
        <w:contextualSpacing/>
        <w:jc w:val="both"/>
        <w:rPr>
          <w:rFonts w:ascii="Times New Roman" w:hAnsi="Times New Roman"/>
          <w:b/>
          <w:szCs w:val="24"/>
        </w:rPr>
      </w:pPr>
    </w:p>
    <w:p w:rsidR="006F39BC" w:rsidRPr="000D307F" w:rsidRDefault="006F39BC" w:rsidP="006F39BC">
      <w:pPr>
        <w:pStyle w:val="3"/>
        <w:spacing w:before="0" w:after="0"/>
        <w:ind w:firstLine="567"/>
        <w:contextualSpacing/>
        <w:jc w:val="both"/>
        <w:rPr>
          <w:rFonts w:ascii="Times New Roman" w:hAnsi="Times New Roman"/>
          <w:b/>
          <w:szCs w:val="24"/>
        </w:rPr>
      </w:pPr>
      <w:r w:rsidRPr="000D307F">
        <w:rPr>
          <w:rFonts w:ascii="Times New Roman" w:hAnsi="Times New Roman"/>
          <w:b/>
          <w:szCs w:val="24"/>
        </w:rPr>
        <w:t xml:space="preserve">Independent Working Time </w:t>
      </w:r>
      <w:r w:rsidRPr="000D307F">
        <w:rPr>
          <w:rStyle w:val="afa"/>
          <w:rFonts w:ascii="Times New Roman" w:hAnsi="Times New Roman"/>
          <w:b/>
          <w:szCs w:val="24"/>
        </w:rPr>
        <w:t xml:space="preserve">(30 minutes) </w:t>
      </w:r>
    </w:p>
    <w:p w:rsidR="006F39BC" w:rsidRPr="000D307F" w:rsidRDefault="006F39BC" w:rsidP="00ED44BE">
      <w:pPr>
        <w:numPr>
          <w:ilvl w:val="0"/>
          <w:numId w:val="107"/>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Split your students into groups of four or five students. This will allow everyone to participate as well as keep the stations more manageable.</w:t>
      </w:r>
    </w:p>
    <w:p w:rsidR="006F39BC" w:rsidRPr="000D307F" w:rsidRDefault="006F39BC" w:rsidP="00ED44BE">
      <w:pPr>
        <w:numPr>
          <w:ilvl w:val="0"/>
          <w:numId w:val="107"/>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Pass out a copy of the Main Idea Recording Sheet to each student.</w:t>
      </w:r>
    </w:p>
    <w:p w:rsidR="006F39BC" w:rsidRPr="000D307F" w:rsidRDefault="006F39BC" w:rsidP="00ED44BE">
      <w:pPr>
        <w:numPr>
          <w:ilvl w:val="0"/>
          <w:numId w:val="107"/>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Have each group go to a station, and begin working.</w:t>
      </w:r>
    </w:p>
    <w:p w:rsidR="006F39BC" w:rsidRPr="000D307F" w:rsidRDefault="006F39BC" w:rsidP="00ED44BE">
      <w:pPr>
        <w:numPr>
          <w:ilvl w:val="0"/>
          <w:numId w:val="107"/>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As students work, walk around the classroom providing support as needed. </w:t>
      </w:r>
    </w:p>
    <w:p w:rsidR="006F39BC" w:rsidRPr="000D307F" w:rsidRDefault="006F39BC" w:rsidP="00ED44BE">
      <w:pPr>
        <w:numPr>
          <w:ilvl w:val="0"/>
          <w:numId w:val="107"/>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Set a timer in five minute intervals. Each time the timer goes off, have students move to a new station.</w:t>
      </w:r>
    </w:p>
    <w:p w:rsidR="006F39BC" w:rsidRPr="000D307F" w:rsidRDefault="006F39BC" w:rsidP="006F39BC">
      <w:pPr>
        <w:pStyle w:val="20"/>
        <w:spacing w:before="0" w:after="0"/>
        <w:ind w:firstLine="567"/>
        <w:contextualSpacing/>
        <w:jc w:val="both"/>
        <w:rPr>
          <w:rFonts w:ascii="Times New Roman" w:hAnsi="Times New Roman"/>
          <w:sz w:val="24"/>
          <w:szCs w:val="24"/>
        </w:rPr>
      </w:pPr>
      <w:r w:rsidRPr="000D307F">
        <w:rPr>
          <w:rFonts w:ascii="Times New Roman" w:hAnsi="Times New Roman"/>
          <w:sz w:val="24"/>
          <w:szCs w:val="24"/>
        </w:rPr>
        <w:t>Extend</w:t>
      </w:r>
    </w:p>
    <w:p w:rsidR="006F39BC" w:rsidRPr="000D307F" w:rsidRDefault="006F39BC" w:rsidP="006F39BC">
      <w:pPr>
        <w:pStyle w:val="3"/>
        <w:spacing w:before="0" w:after="0"/>
        <w:ind w:firstLine="567"/>
        <w:contextualSpacing/>
        <w:jc w:val="both"/>
        <w:rPr>
          <w:rFonts w:ascii="Times New Roman" w:hAnsi="Times New Roman"/>
          <w:szCs w:val="24"/>
        </w:rPr>
      </w:pPr>
      <w:r w:rsidRPr="000D307F">
        <w:rPr>
          <w:rFonts w:ascii="Times New Roman" w:hAnsi="Times New Roman"/>
          <w:szCs w:val="24"/>
        </w:rPr>
        <w:t>Differentiation</w:t>
      </w:r>
    </w:p>
    <w:p w:rsidR="006F39BC" w:rsidRPr="000D307F" w:rsidRDefault="006F39BC" w:rsidP="00ED44BE">
      <w:pPr>
        <w:numPr>
          <w:ilvl w:val="0"/>
          <w:numId w:val="108"/>
        </w:numPr>
        <w:spacing w:after="0" w:line="240" w:lineRule="auto"/>
        <w:ind w:firstLine="567"/>
        <w:contextualSpacing/>
        <w:jc w:val="both"/>
        <w:rPr>
          <w:rFonts w:ascii="Times New Roman" w:hAnsi="Times New Roman" w:cs="Times New Roman"/>
          <w:sz w:val="24"/>
          <w:szCs w:val="24"/>
          <w:lang w:val="en-US"/>
        </w:rPr>
      </w:pPr>
      <w:r w:rsidRPr="000D307F">
        <w:rPr>
          <w:rStyle w:val="af9"/>
          <w:rFonts w:ascii="Times New Roman" w:hAnsi="Times New Roman" w:cs="Times New Roman"/>
          <w:sz w:val="24"/>
          <w:szCs w:val="24"/>
          <w:lang w:val="en-US"/>
        </w:rPr>
        <w:t>Enrichment:</w:t>
      </w:r>
      <w:r w:rsidRPr="000D307F">
        <w:rPr>
          <w:rFonts w:ascii="Times New Roman" w:hAnsi="Times New Roman" w:cs="Times New Roman"/>
          <w:sz w:val="24"/>
          <w:szCs w:val="24"/>
          <w:lang w:val="en-US"/>
        </w:rPr>
        <w:t xml:space="preserve"> Have students that need greater challenge come up with supporting detail sentences using the items in the bag, in addition to the main idea conclusion sentence.</w:t>
      </w:r>
    </w:p>
    <w:p w:rsidR="006F39BC" w:rsidRPr="000D307F" w:rsidRDefault="006F39BC" w:rsidP="00ED44BE">
      <w:pPr>
        <w:numPr>
          <w:ilvl w:val="0"/>
          <w:numId w:val="108"/>
        </w:numPr>
        <w:spacing w:after="0" w:line="240" w:lineRule="auto"/>
        <w:ind w:firstLine="567"/>
        <w:contextualSpacing/>
        <w:jc w:val="both"/>
        <w:rPr>
          <w:rFonts w:ascii="Times New Roman" w:hAnsi="Times New Roman" w:cs="Times New Roman"/>
          <w:sz w:val="24"/>
          <w:szCs w:val="24"/>
          <w:lang w:val="en-US"/>
        </w:rPr>
      </w:pPr>
      <w:r w:rsidRPr="000D307F">
        <w:rPr>
          <w:rStyle w:val="af9"/>
          <w:rFonts w:ascii="Times New Roman" w:hAnsi="Times New Roman" w:cs="Times New Roman"/>
          <w:sz w:val="24"/>
          <w:szCs w:val="24"/>
          <w:lang w:val="en-US"/>
        </w:rPr>
        <w:t>Support:</w:t>
      </w:r>
      <w:r w:rsidRPr="000D307F">
        <w:rPr>
          <w:rFonts w:ascii="Times New Roman" w:hAnsi="Times New Roman" w:cs="Times New Roman"/>
          <w:sz w:val="24"/>
          <w:szCs w:val="24"/>
          <w:lang w:val="en-US"/>
        </w:rPr>
        <w:t xml:space="preserve"> Give students that need extra help a list of main idea sentences, one that describes each mystery bag. These students should match each main idea to the correct mystery bag.</w:t>
      </w:r>
    </w:p>
    <w:p w:rsidR="006F39BC" w:rsidRPr="000D307F" w:rsidRDefault="006F39BC" w:rsidP="006F39BC">
      <w:pPr>
        <w:pStyle w:val="20"/>
        <w:spacing w:before="0" w:after="0"/>
        <w:ind w:firstLine="567"/>
        <w:contextualSpacing/>
        <w:jc w:val="both"/>
        <w:rPr>
          <w:rFonts w:ascii="Times New Roman" w:hAnsi="Times New Roman"/>
          <w:sz w:val="24"/>
          <w:szCs w:val="24"/>
          <w:lang w:val="en-US"/>
        </w:rPr>
      </w:pPr>
    </w:p>
    <w:p w:rsidR="006F39BC" w:rsidRPr="000D307F" w:rsidRDefault="006F39BC" w:rsidP="006F39BC">
      <w:pPr>
        <w:pStyle w:val="20"/>
        <w:spacing w:before="0" w:after="0"/>
        <w:ind w:firstLine="567"/>
        <w:contextualSpacing/>
        <w:jc w:val="both"/>
        <w:rPr>
          <w:rFonts w:ascii="Times New Roman" w:hAnsi="Times New Roman"/>
          <w:sz w:val="24"/>
          <w:szCs w:val="24"/>
        </w:rPr>
      </w:pPr>
      <w:r w:rsidRPr="000D307F">
        <w:rPr>
          <w:rFonts w:ascii="Times New Roman" w:hAnsi="Times New Roman"/>
          <w:sz w:val="24"/>
          <w:szCs w:val="24"/>
        </w:rPr>
        <w:t>Review</w:t>
      </w:r>
    </w:p>
    <w:p w:rsidR="006F39BC" w:rsidRPr="000D307F" w:rsidRDefault="006F39BC" w:rsidP="006F39BC">
      <w:pPr>
        <w:pStyle w:val="3"/>
        <w:spacing w:before="0" w:after="0"/>
        <w:ind w:firstLine="567"/>
        <w:contextualSpacing/>
        <w:jc w:val="both"/>
        <w:rPr>
          <w:rFonts w:ascii="Times New Roman" w:hAnsi="Times New Roman"/>
          <w:b/>
          <w:szCs w:val="24"/>
        </w:rPr>
      </w:pPr>
      <w:r w:rsidRPr="000D307F">
        <w:rPr>
          <w:rFonts w:ascii="Times New Roman" w:hAnsi="Times New Roman"/>
          <w:b/>
          <w:szCs w:val="24"/>
        </w:rPr>
        <w:t xml:space="preserve">Assessment </w:t>
      </w:r>
      <w:r w:rsidRPr="000D307F">
        <w:rPr>
          <w:rStyle w:val="afa"/>
          <w:rFonts w:ascii="Times New Roman" w:hAnsi="Times New Roman"/>
          <w:b/>
          <w:szCs w:val="24"/>
        </w:rPr>
        <w:t xml:space="preserve">(10 minutes) </w:t>
      </w:r>
    </w:p>
    <w:p w:rsidR="006F39BC" w:rsidRPr="000D307F" w:rsidRDefault="006F39BC" w:rsidP="00ED44BE">
      <w:pPr>
        <w:numPr>
          <w:ilvl w:val="0"/>
          <w:numId w:val="109"/>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To assess student understanding during the course of the lesson, walk around the room to observe each student's understanding of the concept of a main idea.</w:t>
      </w:r>
    </w:p>
    <w:p w:rsidR="006F39BC" w:rsidRPr="000D307F" w:rsidRDefault="006F39BC" w:rsidP="00ED44BE">
      <w:pPr>
        <w:numPr>
          <w:ilvl w:val="0"/>
          <w:numId w:val="109"/>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Collect the Main Idea Recording Sheets and determine whether or not students where able to define the main idea and write a sentence for each bag.</w:t>
      </w:r>
    </w:p>
    <w:p w:rsidR="006F39BC" w:rsidRPr="000D307F" w:rsidRDefault="006F39BC" w:rsidP="00ED44BE">
      <w:pPr>
        <w:numPr>
          <w:ilvl w:val="0"/>
          <w:numId w:val="109"/>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Give each student a copy of the Find the Main Idea: Animals worksheet to complete.</w:t>
      </w:r>
    </w:p>
    <w:p w:rsidR="006F39BC" w:rsidRPr="000D307F" w:rsidRDefault="006F39BC" w:rsidP="006F39BC">
      <w:pPr>
        <w:pStyle w:val="3"/>
        <w:spacing w:before="0" w:after="0"/>
        <w:ind w:firstLine="567"/>
        <w:contextualSpacing/>
        <w:jc w:val="both"/>
        <w:rPr>
          <w:rFonts w:ascii="Times New Roman" w:hAnsi="Times New Roman"/>
          <w:b/>
          <w:szCs w:val="24"/>
        </w:rPr>
      </w:pPr>
      <w:r w:rsidRPr="000D307F">
        <w:rPr>
          <w:rFonts w:ascii="Times New Roman" w:hAnsi="Times New Roman"/>
          <w:b/>
          <w:szCs w:val="24"/>
        </w:rPr>
        <w:t xml:space="preserve">Review and Closing </w:t>
      </w:r>
      <w:r w:rsidRPr="000D307F">
        <w:rPr>
          <w:rStyle w:val="afa"/>
          <w:rFonts w:ascii="Times New Roman" w:hAnsi="Times New Roman"/>
          <w:b/>
          <w:szCs w:val="24"/>
        </w:rPr>
        <w:t xml:space="preserve">(10 minutes) </w:t>
      </w:r>
    </w:p>
    <w:p w:rsidR="006F39BC" w:rsidRPr="000D307F" w:rsidRDefault="006F39BC" w:rsidP="00ED44BE">
      <w:pPr>
        <w:numPr>
          <w:ilvl w:val="0"/>
          <w:numId w:val="110"/>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Call the class together, and have the students take turns sharing their recordings for each mystery bag.</w:t>
      </w:r>
    </w:p>
    <w:p w:rsidR="006F39BC" w:rsidRPr="000D307F" w:rsidRDefault="006F39BC" w:rsidP="00ED44BE">
      <w:pPr>
        <w:numPr>
          <w:ilvl w:val="0"/>
          <w:numId w:val="110"/>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Allow your students to discuss any similarities or differences in each station.</w:t>
      </w:r>
    </w:p>
    <w:p w:rsidR="006F39BC" w:rsidRPr="000D307F" w:rsidRDefault="006F39BC" w:rsidP="00ED44BE">
      <w:pPr>
        <w:numPr>
          <w:ilvl w:val="0"/>
          <w:numId w:val="110"/>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After the discussion, remind students that the main idea is the most important point in a passage, and that supporting details are facts that help support the main idea.</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66</w:t>
      </w:r>
      <w:r w:rsidR="00FC68D8" w:rsidRPr="000D307F">
        <w:rPr>
          <w:rFonts w:ascii="Times New Roman" w:eastAsia="Times New Roman" w:hAnsi="Times New Roman" w:cs="Times New Roman"/>
          <w:b/>
          <w:smallCaps/>
          <w:sz w:val="24"/>
          <w:szCs w:val="24"/>
          <w:lang w:val="en-US" w:eastAsia="ru-RU"/>
        </w:rPr>
        <w:t>. Listening test.</w:t>
      </w:r>
    </w:p>
    <w:tbl>
      <w:tblPr>
        <w:tblStyle w:val="ab"/>
        <w:tblW w:w="0" w:type="auto"/>
        <w:tblLook w:val="04A0" w:firstRow="1" w:lastRow="0" w:firstColumn="1" w:lastColumn="0" w:noHBand="0" w:noVBand="1"/>
      </w:tblPr>
      <w:tblGrid>
        <w:gridCol w:w="4922"/>
        <w:gridCol w:w="4933"/>
      </w:tblGrid>
      <w:tr w:rsidR="000D307F" w:rsidRPr="000D307F" w:rsidTr="009E357E">
        <w:tc>
          <w:tcPr>
            <w:tcW w:w="5139" w:type="dxa"/>
          </w:tcPr>
          <w:p w:rsidR="000D307F" w:rsidRPr="000D307F" w:rsidRDefault="000D307F" w:rsidP="009E357E">
            <w:pPr>
              <w:pStyle w:val="Default"/>
              <w:jc w:val="both"/>
            </w:pPr>
            <w:r w:rsidRPr="000D307F">
              <w:rPr>
                <w:b/>
                <w:bCs/>
              </w:rPr>
              <w:t xml:space="preserve">Topic </w:t>
            </w:r>
          </w:p>
        </w:tc>
        <w:tc>
          <w:tcPr>
            <w:tcW w:w="5140" w:type="dxa"/>
          </w:tcPr>
          <w:p w:rsidR="000D307F" w:rsidRPr="000D307F" w:rsidRDefault="000D307F" w:rsidP="000D307F">
            <w:pPr>
              <w:contextualSpacing/>
              <w:jc w:val="center"/>
              <w:rPr>
                <w:b/>
                <w:smallCaps/>
                <w:sz w:val="24"/>
                <w:szCs w:val="24"/>
                <w:lang w:val="en-US"/>
              </w:rPr>
            </w:pPr>
            <w:r w:rsidRPr="000D307F">
              <w:rPr>
                <w:b/>
                <w:smallCaps/>
                <w:sz w:val="24"/>
                <w:szCs w:val="24"/>
                <w:lang w:val="en-US"/>
              </w:rPr>
              <w:t>Listening test</w:t>
            </w:r>
          </w:p>
        </w:tc>
      </w:tr>
      <w:tr w:rsidR="000D307F" w:rsidRPr="000D307F" w:rsidTr="009E357E">
        <w:tc>
          <w:tcPr>
            <w:tcW w:w="5139" w:type="dxa"/>
          </w:tcPr>
          <w:p w:rsidR="000D307F" w:rsidRPr="000D307F" w:rsidRDefault="000D307F" w:rsidP="009E357E">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0D307F" w:rsidRPr="000D307F" w:rsidRDefault="000D307F" w:rsidP="009E357E">
            <w:pPr>
              <w:pStyle w:val="Default"/>
              <w:jc w:val="both"/>
            </w:pPr>
            <w:r w:rsidRPr="000D307F">
              <w:rPr>
                <w:b/>
                <w:bCs/>
              </w:rPr>
              <w:t>Number of participants: 1</w:t>
            </w:r>
            <w:r w:rsidRPr="000D307F">
              <w:rPr>
                <w:b/>
                <w:bCs/>
                <w:lang w:val="en-US"/>
              </w:rPr>
              <w:t>5</w:t>
            </w:r>
            <w:r w:rsidRPr="000D307F">
              <w:rPr>
                <w:b/>
                <w:bCs/>
              </w:rPr>
              <w:t xml:space="preserve"> </w:t>
            </w:r>
          </w:p>
        </w:tc>
      </w:tr>
      <w:tr w:rsidR="000D307F" w:rsidRPr="000D307F" w:rsidTr="009E357E">
        <w:tc>
          <w:tcPr>
            <w:tcW w:w="5139" w:type="dxa"/>
          </w:tcPr>
          <w:p w:rsidR="000D307F" w:rsidRPr="000D307F" w:rsidRDefault="000D307F" w:rsidP="009E357E">
            <w:pPr>
              <w:pStyle w:val="Default"/>
              <w:jc w:val="both"/>
            </w:pPr>
            <w:r w:rsidRPr="000D307F">
              <w:rPr>
                <w:b/>
                <w:bCs/>
                <w:i/>
                <w:iCs/>
              </w:rPr>
              <w:t xml:space="preserve">Lesson type </w:t>
            </w:r>
          </w:p>
        </w:tc>
        <w:tc>
          <w:tcPr>
            <w:tcW w:w="5140" w:type="dxa"/>
          </w:tcPr>
          <w:p w:rsidR="000D307F" w:rsidRPr="000D307F" w:rsidRDefault="000D307F" w:rsidP="009E357E">
            <w:pPr>
              <w:pStyle w:val="Default"/>
              <w:jc w:val="both"/>
            </w:pPr>
            <w:r w:rsidRPr="000D307F">
              <w:t xml:space="preserve">Practical </w:t>
            </w:r>
          </w:p>
        </w:tc>
      </w:tr>
      <w:tr w:rsidR="000D307F" w:rsidRPr="000D307F" w:rsidTr="009E357E">
        <w:tc>
          <w:tcPr>
            <w:tcW w:w="5139" w:type="dxa"/>
          </w:tcPr>
          <w:p w:rsidR="000D307F" w:rsidRPr="000D307F" w:rsidRDefault="000D307F" w:rsidP="009E357E">
            <w:pPr>
              <w:pStyle w:val="Default"/>
              <w:jc w:val="both"/>
            </w:pPr>
            <w:r w:rsidRPr="000D307F">
              <w:rPr>
                <w:b/>
                <w:bCs/>
                <w:i/>
                <w:iCs/>
              </w:rPr>
              <w:t xml:space="preserve">Outline of the lesson </w:t>
            </w:r>
          </w:p>
        </w:tc>
        <w:tc>
          <w:tcPr>
            <w:tcW w:w="5140" w:type="dxa"/>
          </w:tcPr>
          <w:p w:rsidR="000D307F" w:rsidRPr="000D307F" w:rsidRDefault="000D307F" w:rsidP="009E357E">
            <w:pPr>
              <w:pStyle w:val="Default"/>
              <w:jc w:val="both"/>
              <w:rPr>
                <w:lang w:val="en-US"/>
              </w:rPr>
            </w:pPr>
            <w:r w:rsidRPr="000D307F">
              <w:rPr>
                <w:lang w:val="en-US"/>
              </w:rPr>
              <w:t xml:space="preserve">1. Led in activity </w:t>
            </w:r>
          </w:p>
          <w:p w:rsidR="000D307F" w:rsidRPr="000D307F" w:rsidRDefault="000D307F" w:rsidP="009E357E">
            <w:pPr>
              <w:pStyle w:val="Default"/>
              <w:jc w:val="both"/>
              <w:rPr>
                <w:lang w:val="en-US"/>
              </w:rPr>
            </w:pPr>
            <w:r w:rsidRPr="000D307F">
              <w:rPr>
                <w:lang w:val="en-US"/>
              </w:rPr>
              <w:t xml:space="preserve">2. Brainstorming </w:t>
            </w:r>
          </w:p>
          <w:p w:rsidR="000D307F" w:rsidRPr="000D307F" w:rsidRDefault="000D307F" w:rsidP="009E357E">
            <w:pPr>
              <w:pStyle w:val="Default"/>
              <w:jc w:val="both"/>
            </w:pPr>
            <w:r w:rsidRPr="000D307F">
              <w:rPr>
                <w:lang w:val="en-US"/>
              </w:rPr>
              <w:t xml:space="preserve">3. Exploring ideas about </w:t>
            </w:r>
            <w:r w:rsidRPr="000D307F">
              <w:rPr>
                <w:smallCaps/>
                <w:lang w:val="en-US" w:eastAsia="ru-RU"/>
              </w:rPr>
              <w:t>listening test</w:t>
            </w:r>
          </w:p>
          <w:p w:rsidR="000D307F" w:rsidRPr="000D307F" w:rsidRDefault="000D307F" w:rsidP="009E357E">
            <w:pPr>
              <w:pStyle w:val="Default"/>
              <w:jc w:val="both"/>
            </w:pPr>
            <w:r w:rsidRPr="000D307F">
              <w:t xml:space="preserve">4. Mini lectures </w:t>
            </w:r>
          </w:p>
          <w:p w:rsidR="000D307F" w:rsidRPr="000D307F" w:rsidRDefault="000D307F" w:rsidP="009E357E">
            <w:pPr>
              <w:pStyle w:val="Default"/>
              <w:jc w:val="both"/>
            </w:pPr>
            <w:r w:rsidRPr="000D307F">
              <w:lastRenderedPageBreak/>
              <w:t xml:space="preserve">5. Summarizing </w:t>
            </w:r>
          </w:p>
        </w:tc>
      </w:tr>
      <w:tr w:rsidR="000D307F" w:rsidRPr="00981AC6" w:rsidTr="009E357E">
        <w:tc>
          <w:tcPr>
            <w:tcW w:w="10279" w:type="dxa"/>
            <w:gridSpan w:val="2"/>
          </w:tcPr>
          <w:p w:rsidR="000D307F" w:rsidRPr="000D307F" w:rsidRDefault="000D307F" w:rsidP="009E357E">
            <w:pPr>
              <w:pStyle w:val="Default"/>
              <w:jc w:val="both"/>
              <w:rPr>
                <w:lang w:val="en-US"/>
              </w:rPr>
            </w:pPr>
            <w:r w:rsidRPr="000D307F">
              <w:rPr>
                <w:b/>
                <w:lang w:val="en-US"/>
              </w:rPr>
              <w:lastRenderedPageBreak/>
              <w:t>Aim of the lesson</w:t>
            </w:r>
            <w:r w:rsidRPr="000D307F">
              <w:rPr>
                <w:b/>
                <w:bCs/>
                <w:i/>
                <w:iCs/>
                <w:lang w:val="en-US"/>
              </w:rPr>
              <w:t xml:space="preserve">: </w:t>
            </w:r>
            <w:r w:rsidRPr="000D307F">
              <w:rPr>
                <w:lang w:val="en-US"/>
              </w:rPr>
              <w:t>to introduce the new theme; to imrove students’ language skills</w:t>
            </w:r>
          </w:p>
          <w:p w:rsidR="000D307F" w:rsidRPr="000D307F" w:rsidRDefault="000D307F" w:rsidP="009E357E">
            <w:pPr>
              <w:pStyle w:val="Default"/>
              <w:jc w:val="both"/>
              <w:rPr>
                <w:lang w:val="en-US"/>
              </w:rPr>
            </w:pPr>
          </w:p>
        </w:tc>
      </w:tr>
      <w:tr w:rsidR="000D307F" w:rsidRPr="00981AC6" w:rsidTr="009E357E">
        <w:tc>
          <w:tcPr>
            <w:tcW w:w="5139" w:type="dxa"/>
          </w:tcPr>
          <w:p w:rsidR="000D307F" w:rsidRPr="000D307F" w:rsidRDefault="000D307F" w:rsidP="009E357E">
            <w:pPr>
              <w:pStyle w:val="Default"/>
              <w:jc w:val="both"/>
              <w:rPr>
                <w:lang w:val="en-US"/>
              </w:rPr>
            </w:pPr>
            <w:r w:rsidRPr="000D307F">
              <w:rPr>
                <w:b/>
                <w:bCs/>
                <w:i/>
                <w:iCs/>
                <w:lang w:val="en-US"/>
              </w:rPr>
              <w:t>Objectives</w:t>
            </w:r>
            <w:r w:rsidRPr="000D307F">
              <w:rPr>
                <w:b/>
                <w:bCs/>
                <w:lang w:val="en-US"/>
              </w:rPr>
              <w:t xml:space="preserve">: </w:t>
            </w:r>
          </w:p>
          <w:p w:rsidR="000D307F" w:rsidRPr="000D307F" w:rsidRDefault="000D307F" w:rsidP="009E357E">
            <w:pPr>
              <w:pStyle w:val="Default"/>
              <w:jc w:val="both"/>
              <w:rPr>
                <w:lang w:val="en-US"/>
              </w:rPr>
            </w:pPr>
            <w:r w:rsidRPr="000D307F">
              <w:rPr>
                <w:b/>
                <w:bCs/>
                <w:i/>
                <w:iCs/>
                <w:lang w:val="en-US"/>
              </w:rPr>
              <w:t xml:space="preserve">Participants will </w:t>
            </w:r>
          </w:p>
          <w:p w:rsidR="000D307F" w:rsidRPr="000D307F" w:rsidRDefault="000D307F" w:rsidP="009E357E">
            <w:pPr>
              <w:contextualSpacing/>
              <w:rPr>
                <w:i/>
                <w:sz w:val="24"/>
                <w:szCs w:val="24"/>
                <w:lang w:val="en-US"/>
              </w:rPr>
            </w:pPr>
            <w:r w:rsidRPr="000D307F">
              <w:rPr>
                <w:i/>
                <w:sz w:val="24"/>
                <w:szCs w:val="24"/>
              </w:rPr>
              <w:t></w:t>
            </w:r>
            <w:r w:rsidRPr="000D307F">
              <w:rPr>
                <w:i/>
                <w:sz w:val="24"/>
                <w:szCs w:val="24"/>
                <w:lang w:val="en-US"/>
              </w:rPr>
              <w:t>   to train students’ vocabulary for listening test</w:t>
            </w:r>
          </w:p>
          <w:p w:rsidR="000D307F" w:rsidRPr="000D307F" w:rsidRDefault="000D307F" w:rsidP="009E357E">
            <w:pPr>
              <w:contextualSpacing/>
              <w:rPr>
                <w:i/>
                <w:sz w:val="24"/>
                <w:szCs w:val="24"/>
                <w:lang w:val="en-US"/>
              </w:rPr>
            </w:pPr>
            <w:r w:rsidRPr="000D307F">
              <w:rPr>
                <w:i/>
                <w:sz w:val="24"/>
                <w:szCs w:val="24"/>
                <w:lang w:val="en-US"/>
              </w:rPr>
              <w:t>•  to improve students’ reading and listening skills;</w:t>
            </w:r>
          </w:p>
          <w:p w:rsidR="000D307F" w:rsidRPr="000D307F" w:rsidRDefault="000D307F" w:rsidP="009E357E">
            <w:pPr>
              <w:contextualSpacing/>
              <w:rPr>
                <w:i/>
                <w:sz w:val="24"/>
                <w:szCs w:val="24"/>
                <w:lang w:val="en-US"/>
              </w:rPr>
            </w:pPr>
            <w:r w:rsidRPr="000D307F">
              <w:rPr>
                <w:i/>
                <w:sz w:val="24"/>
                <w:szCs w:val="24"/>
                <w:lang w:val="en-US"/>
              </w:rPr>
              <w:t>- to train students’ writing skills.</w:t>
            </w:r>
          </w:p>
          <w:p w:rsidR="000D307F" w:rsidRPr="000D307F" w:rsidRDefault="000D307F" w:rsidP="009E357E">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0D307F" w:rsidRPr="000D307F" w:rsidRDefault="000D307F" w:rsidP="009E357E">
            <w:pPr>
              <w:pStyle w:val="Default"/>
              <w:jc w:val="both"/>
              <w:rPr>
                <w:lang w:val="en-US"/>
              </w:rPr>
            </w:pPr>
            <w:r w:rsidRPr="000D307F">
              <w:rPr>
                <w:b/>
                <w:bCs/>
                <w:i/>
                <w:iCs/>
                <w:lang w:val="en-US"/>
              </w:rPr>
              <w:t xml:space="preserve">Outcomes: </w:t>
            </w:r>
          </w:p>
          <w:p w:rsidR="000D307F" w:rsidRPr="000D307F" w:rsidRDefault="000D307F" w:rsidP="009E357E">
            <w:pPr>
              <w:pStyle w:val="Default"/>
              <w:jc w:val="both"/>
              <w:rPr>
                <w:lang w:val="en-US"/>
              </w:rPr>
            </w:pPr>
            <w:r w:rsidRPr="000D307F">
              <w:rPr>
                <w:b/>
                <w:bCs/>
                <w:i/>
                <w:iCs/>
                <w:lang w:val="en-US"/>
              </w:rPr>
              <w:t xml:space="preserve">By the end of the course Participants will </w:t>
            </w:r>
          </w:p>
          <w:p w:rsidR="000D307F" w:rsidRPr="000D307F" w:rsidRDefault="000D307F" w:rsidP="009E357E">
            <w:pPr>
              <w:contextualSpacing/>
              <w:rPr>
                <w:i/>
                <w:sz w:val="24"/>
                <w:szCs w:val="24"/>
                <w:lang w:val="en-US"/>
              </w:rPr>
            </w:pPr>
            <w:r w:rsidRPr="000D307F">
              <w:rPr>
                <w:sz w:val="24"/>
                <w:szCs w:val="24"/>
              </w:rPr>
              <w:t></w:t>
            </w:r>
            <w:r w:rsidRPr="000D307F">
              <w:rPr>
                <w:sz w:val="24"/>
                <w:szCs w:val="24"/>
                <w:lang w:val="en-US"/>
              </w:rPr>
              <w:t xml:space="preserve"> </w:t>
            </w:r>
            <w:r w:rsidRPr="000D307F">
              <w:rPr>
                <w:i/>
                <w:iCs/>
                <w:sz w:val="24"/>
                <w:szCs w:val="24"/>
                <w:lang w:val="en-US"/>
              </w:rPr>
              <w:t xml:space="preserve">Aware of  </w:t>
            </w:r>
            <w:r w:rsidRPr="000D307F">
              <w:rPr>
                <w:i/>
                <w:sz w:val="24"/>
                <w:szCs w:val="24"/>
                <w:lang w:val="en-US"/>
              </w:rPr>
              <w:t>listening for the main idea</w:t>
            </w:r>
            <w:r w:rsidRPr="000D307F">
              <w:rPr>
                <w:i/>
                <w:iCs/>
                <w:sz w:val="24"/>
                <w:szCs w:val="24"/>
                <w:lang w:val="en-US"/>
              </w:rPr>
              <w:t>;</w:t>
            </w:r>
          </w:p>
          <w:p w:rsidR="000D307F" w:rsidRPr="000D307F" w:rsidRDefault="000D307F" w:rsidP="009E357E">
            <w:pPr>
              <w:pStyle w:val="Default"/>
              <w:jc w:val="both"/>
              <w:rPr>
                <w:lang w:val="en-US"/>
              </w:rPr>
            </w:pPr>
          </w:p>
          <w:p w:rsidR="000D307F" w:rsidRPr="000D307F" w:rsidRDefault="000D307F" w:rsidP="009E357E">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0D307F" w:rsidRPr="000D307F" w:rsidRDefault="000D307F" w:rsidP="009E357E">
            <w:pPr>
              <w:pStyle w:val="Default"/>
              <w:jc w:val="both"/>
              <w:rPr>
                <w:lang w:val="en-US"/>
              </w:rPr>
            </w:pPr>
          </w:p>
        </w:tc>
      </w:tr>
      <w:tr w:rsidR="000D307F" w:rsidRPr="00981AC6" w:rsidTr="009E357E">
        <w:tc>
          <w:tcPr>
            <w:tcW w:w="5139" w:type="dxa"/>
          </w:tcPr>
          <w:p w:rsidR="000D307F" w:rsidRPr="000D307F" w:rsidRDefault="000D307F" w:rsidP="009E357E">
            <w:pPr>
              <w:pStyle w:val="Default"/>
              <w:jc w:val="both"/>
              <w:rPr>
                <w:b/>
                <w:i/>
              </w:rPr>
            </w:pPr>
            <w:r w:rsidRPr="000D307F">
              <w:rPr>
                <w:b/>
                <w:i/>
              </w:rPr>
              <w:t xml:space="preserve">Teaching model </w:t>
            </w:r>
          </w:p>
        </w:tc>
        <w:tc>
          <w:tcPr>
            <w:tcW w:w="5140" w:type="dxa"/>
          </w:tcPr>
          <w:p w:rsidR="000D307F" w:rsidRPr="000D307F" w:rsidRDefault="000D307F" w:rsidP="009E357E">
            <w:pPr>
              <w:pStyle w:val="Default"/>
              <w:jc w:val="both"/>
              <w:rPr>
                <w:lang w:val="en-US"/>
              </w:rPr>
            </w:pPr>
            <w:r w:rsidRPr="000D307F">
              <w:rPr>
                <w:lang w:val="en-US"/>
              </w:rPr>
              <w:t xml:space="preserve">concept attainment; cooperative learning; direct instruction; presentation; </w:t>
            </w:r>
          </w:p>
        </w:tc>
      </w:tr>
      <w:tr w:rsidR="000D307F" w:rsidRPr="00981AC6" w:rsidTr="009E357E">
        <w:tc>
          <w:tcPr>
            <w:tcW w:w="5139" w:type="dxa"/>
          </w:tcPr>
          <w:p w:rsidR="000D307F" w:rsidRPr="000D307F" w:rsidRDefault="000D307F" w:rsidP="009E357E">
            <w:pPr>
              <w:pStyle w:val="Default"/>
              <w:jc w:val="both"/>
              <w:rPr>
                <w:b/>
                <w:i/>
              </w:rPr>
            </w:pPr>
            <w:r w:rsidRPr="000D307F">
              <w:rPr>
                <w:b/>
                <w:i/>
              </w:rPr>
              <w:t xml:space="preserve">Interaction pattern </w:t>
            </w:r>
          </w:p>
        </w:tc>
        <w:tc>
          <w:tcPr>
            <w:tcW w:w="5140" w:type="dxa"/>
          </w:tcPr>
          <w:p w:rsidR="000D307F" w:rsidRPr="000D307F" w:rsidRDefault="000D307F" w:rsidP="009E357E">
            <w:pPr>
              <w:pStyle w:val="Default"/>
              <w:jc w:val="both"/>
              <w:rPr>
                <w:lang w:val="en-US"/>
              </w:rPr>
            </w:pPr>
            <w:r w:rsidRPr="000D307F">
              <w:rPr>
                <w:lang w:val="en-US"/>
              </w:rPr>
              <w:t xml:space="preserve">Plenary; individually, pair , group works and whole class </w:t>
            </w:r>
          </w:p>
        </w:tc>
      </w:tr>
      <w:tr w:rsidR="000D307F" w:rsidRPr="00981AC6" w:rsidTr="009E357E">
        <w:tc>
          <w:tcPr>
            <w:tcW w:w="5139" w:type="dxa"/>
          </w:tcPr>
          <w:p w:rsidR="000D307F" w:rsidRPr="000D307F" w:rsidRDefault="000D307F" w:rsidP="009E357E">
            <w:pPr>
              <w:pStyle w:val="Default"/>
              <w:jc w:val="both"/>
            </w:pPr>
            <w:r w:rsidRPr="000D307F">
              <w:rPr>
                <w:b/>
                <w:bCs/>
                <w:i/>
                <w:iCs/>
              </w:rPr>
              <w:t xml:space="preserve">Used materials and equipments </w:t>
            </w:r>
          </w:p>
        </w:tc>
        <w:tc>
          <w:tcPr>
            <w:tcW w:w="5140" w:type="dxa"/>
          </w:tcPr>
          <w:p w:rsidR="000D307F" w:rsidRPr="000D307F" w:rsidRDefault="000D307F" w:rsidP="009E357E">
            <w:pPr>
              <w:pStyle w:val="Default"/>
              <w:jc w:val="both"/>
              <w:rPr>
                <w:lang w:val="en-US"/>
              </w:rPr>
            </w:pPr>
            <w:r w:rsidRPr="000D307F">
              <w:rPr>
                <w:lang w:val="en-US"/>
              </w:rPr>
              <w:t xml:space="preserve">Handouts; board and markers of different colors </w:t>
            </w:r>
          </w:p>
        </w:tc>
      </w:tr>
      <w:tr w:rsidR="000D307F" w:rsidRPr="00981AC6" w:rsidTr="009E357E">
        <w:tc>
          <w:tcPr>
            <w:tcW w:w="5139" w:type="dxa"/>
          </w:tcPr>
          <w:p w:rsidR="000D307F" w:rsidRPr="000D307F" w:rsidRDefault="000D307F" w:rsidP="009E357E">
            <w:pPr>
              <w:pStyle w:val="Default"/>
              <w:jc w:val="both"/>
            </w:pPr>
            <w:r w:rsidRPr="000D307F">
              <w:rPr>
                <w:b/>
                <w:bCs/>
                <w:i/>
                <w:iCs/>
              </w:rPr>
              <w:t xml:space="preserve">Teaching conditions </w:t>
            </w:r>
          </w:p>
        </w:tc>
        <w:tc>
          <w:tcPr>
            <w:tcW w:w="5140" w:type="dxa"/>
          </w:tcPr>
          <w:p w:rsidR="000D307F" w:rsidRPr="000D307F" w:rsidRDefault="000D307F" w:rsidP="009E357E">
            <w:pPr>
              <w:pStyle w:val="Default"/>
              <w:jc w:val="both"/>
              <w:rPr>
                <w:lang w:val="en-US"/>
              </w:rPr>
            </w:pPr>
            <w:r w:rsidRPr="000D307F">
              <w:rPr>
                <w:lang w:val="en-US"/>
              </w:rPr>
              <w:t xml:space="preserve">Teaching room should include white board and separated to 4 faced sittings suited for group works. </w:t>
            </w:r>
          </w:p>
        </w:tc>
      </w:tr>
      <w:tr w:rsidR="000D307F" w:rsidRPr="000D307F" w:rsidTr="009E357E">
        <w:tc>
          <w:tcPr>
            <w:tcW w:w="5139" w:type="dxa"/>
          </w:tcPr>
          <w:p w:rsidR="000D307F" w:rsidRPr="000D307F" w:rsidRDefault="000D307F" w:rsidP="009E357E">
            <w:pPr>
              <w:pStyle w:val="Default"/>
              <w:jc w:val="both"/>
            </w:pPr>
            <w:r w:rsidRPr="000D307F">
              <w:rPr>
                <w:b/>
                <w:bCs/>
                <w:i/>
                <w:iCs/>
              </w:rPr>
              <w:t xml:space="preserve">Assessment </w:t>
            </w:r>
          </w:p>
        </w:tc>
        <w:tc>
          <w:tcPr>
            <w:tcW w:w="5140" w:type="dxa"/>
          </w:tcPr>
          <w:p w:rsidR="000D307F" w:rsidRPr="000D307F" w:rsidRDefault="000D307F" w:rsidP="009E357E">
            <w:pPr>
              <w:pStyle w:val="Default"/>
              <w:jc w:val="both"/>
            </w:pPr>
            <w:r w:rsidRPr="000D307F">
              <w:t xml:space="preserve">ongoing assessment; participation </w:t>
            </w:r>
          </w:p>
        </w:tc>
      </w:tr>
    </w:tbl>
    <w:p w:rsidR="000D307F" w:rsidRPr="000D307F" w:rsidRDefault="000D307F" w:rsidP="000D307F">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0D307F" w:rsidRPr="00981AC6" w:rsidTr="009E357E">
        <w:trPr>
          <w:trHeight w:val="107"/>
        </w:trPr>
        <w:tc>
          <w:tcPr>
            <w:tcW w:w="4447" w:type="dxa"/>
          </w:tcPr>
          <w:p w:rsidR="000D307F" w:rsidRPr="000D307F" w:rsidRDefault="000D307F" w:rsidP="009E357E">
            <w:pPr>
              <w:pStyle w:val="Default"/>
              <w:jc w:val="center"/>
              <w:rPr>
                <w:lang w:val="en-US"/>
              </w:rPr>
            </w:pPr>
            <w:r w:rsidRPr="000D307F">
              <w:rPr>
                <w:b/>
                <w:bCs/>
                <w:lang w:val="en-US"/>
              </w:rPr>
              <w:t>Detailed process of the lesson</w:t>
            </w:r>
          </w:p>
        </w:tc>
        <w:tc>
          <w:tcPr>
            <w:tcW w:w="4447" w:type="dxa"/>
          </w:tcPr>
          <w:p w:rsidR="000D307F" w:rsidRPr="000D307F" w:rsidRDefault="000D307F" w:rsidP="009E357E">
            <w:pPr>
              <w:pStyle w:val="Default"/>
              <w:jc w:val="both"/>
              <w:rPr>
                <w:lang w:val="en-US"/>
              </w:rPr>
            </w:pPr>
          </w:p>
        </w:tc>
      </w:tr>
      <w:tr w:rsidR="000D307F" w:rsidRPr="00981AC6" w:rsidTr="009E357E">
        <w:trPr>
          <w:trHeight w:val="107"/>
        </w:trPr>
        <w:tc>
          <w:tcPr>
            <w:tcW w:w="4447" w:type="dxa"/>
          </w:tcPr>
          <w:p w:rsidR="000D307F" w:rsidRPr="000D307F" w:rsidRDefault="000D307F" w:rsidP="009E357E">
            <w:pPr>
              <w:pStyle w:val="Default"/>
              <w:jc w:val="both"/>
              <w:rPr>
                <w:lang w:val="en-US"/>
              </w:rPr>
            </w:pPr>
          </w:p>
        </w:tc>
        <w:tc>
          <w:tcPr>
            <w:tcW w:w="4447" w:type="dxa"/>
          </w:tcPr>
          <w:p w:rsidR="000D307F" w:rsidRPr="000D307F" w:rsidRDefault="000D307F" w:rsidP="009E357E">
            <w:pPr>
              <w:pStyle w:val="Default"/>
              <w:jc w:val="both"/>
              <w:rPr>
                <w:lang w:val="en-US"/>
              </w:rPr>
            </w:pPr>
          </w:p>
        </w:tc>
      </w:tr>
    </w:tbl>
    <w:tbl>
      <w:tblPr>
        <w:tblStyle w:val="ab"/>
        <w:tblW w:w="0" w:type="auto"/>
        <w:tblLayout w:type="fixed"/>
        <w:tblLook w:val="04A0" w:firstRow="1" w:lastRow="0" w:firstColumn="1" w:lastColumn="0" w:noHBand="0" w:noVBand="1"/>
      </w:tblPr>
      <w:tblGrid>
        <w:gridCol w:w="3794"/>
        <w:gridCol w:w="4569"/>
        <w:gridCol w:w="2626"/>
      </w:tblGrid>
      <w:tr w:rsidR="000D307F" w:rsidRPr="000D307F" w:rsidTr="009E357E">
        <w:tc>
          <w:tcPr>
            <w:tcW w:w="3794" w:type="dxa"/>
            <w:vMerge w:val="restart"/>
          </w:tcPr>
          <w:p w:rsidR="000D307F" w:rsidRPr="000D307F" w:rsidRDefault="000D307F" w:rsidP="009E357E">
            <w:pPr>
              <w:pStyle w:val="Default"/>
              <w:jc w:val="both"/>
              <w:rPr>
                <w:lang w:val="uz-Cyrl-UZ"/>
              </w:rPr>
            </w:pPr>
            <w:r w:rsidRPr="000D307F">
              <w:rPr>
                <w:b/>
                <w:bCs/>
              </w:rPr>
              <w:t>Steps and Time</w:t>
            </w:r>
          </w:p>
        </w:tc>
        <w:tc>
          <w:tcPr>
            <w:tcW w:w="7195" w:type="dxa"/>
            <w:gridSpan w:val="2"/>
          </w:tcPr>
          <w:p w:rsidR="000D307F" w:rsidRPr="000D307F" w:rsidRDefault="000D307F" w:rsidP="009E357E">
            <w:pPr>
              <w:pStyle w:val="Default"/>
              <w:jc w:val="both"/>
              <w:rPr>
                <w:b/>
                <w:lang w:val="uz-Cyrl-UZ"/>
              </w:rPr>
            </w:pPr>
            <w:r w:rsidRPr="000D307F">
              <w:rPr>
                <w:b/>
              </w:rPr>
              <w:t>PROCEDURE</w:t>
            </w:r>
          </w:p>
        </w:tc>
      </w:tr>
      <w:tr w:rsidR="000D307F" w:rsidRPr="000D307F" w:rsidTr="009E357E">
        <w:tc>
          <w:tcPr>
            <w:tcW w:w="3794" w:type="dxa"/>
            <w:vMerge/>
          </w:tcPr>
          <w:p w:rsidR="000D307F" w:rsidRPr="000D307F" w:rsidRDefault="000D307F" w:rsidP="009E357E">
            <w:pPr>
              <w:pStyle w:val="Default"/>
              <w:jc w:val="both"/>
              <w:rPr>
                <w:lang w:val="uz-Cyrl-UZ"/>
              </w:rPr>
            </w:pPr>
          </w:p>
        </w:tc>
        <w:tc>
          <w:tcPr>
            <w:tcW w:w="4569" w:type="dxa"/>
          </w:tcPr>
          <w:p w:rsidR="000D307F" w:rsidRPr="000D307F" w:rsidRDefault="000D307F" w:rsidP="009E357E">
            <w:pPr>
              <w:pStyle w:val="Default"/>
              <w:jc w:val="both"/>
              <w:rPr>
                <w:lang w:val="uz-Cyrl-UZ"/>
              </w:rPr>
            </w:pPr>
            <w:r w:rsidRPr="000D307F">
              <w:rPr>
                <w:b/>
                <w:bCs/>
              </w:rPr>
              <w:t>Teacher activities</w:t>
            </w:r>
          </w:p>
        </w:tc>
        <w:tc>
          <w:tcPr>
            <w:tcW w:w="2626" w:type="dxa"/>
          </w:tcPr>
          <w:p w:rsidR="000D307F" w:rsidRPr="000D307F" w:rsidRDefault="000D307F" w:rsidP="009E357E">
            <w:pPr>
              <w:pStyle w:val="Default"/>
              <w:jc w:val="both"/>
              <w:rPr>
                <w:lang w:val="uz-Cyrl-UZ"/>
              </w:rPr>
            </w:pPr>
            <w:r w:rsidRPr="000D307F">
              <w:rPr>
                <w:b/>
                <w:bCs/>
              </w:rPr>
              <w:t>Student activities</w:t>
            </w:r>
          </w:p>
        </w:tc>
      </w:tr>
      <w:tr w:rsidR="000D307F" w:rsidRPr="00981AC6" w:rsidTr="009E357E">
        <w:tc>
          <w:tcPr>
            <w:tcW w:w="3794" w:type="dxa"/>
          </w:tcPr>
          <w:p w:rsidR="000D307F" w:rsidRPr="000D307F" w:rsidRDefault="000D307F" w:rsidP="009E357E">
            <w:pPr>
              <w:pStyle w:val="Default"/>
              <w:jc w:val="both"/>
            </w:pPr>
            <w:r w:rsidRPr="000D307F">
              <w:rPr>
                <w:b/>
                <w:bCs/>
              </w:rPr>
              <w:t xml:space="preserve">1-step </w:t>
            </w:r>
          </w:p>
          <w:p w:rsidR="000D307F" w:rsidRPr="000D307F" w:rsidRDefault="000D307F" w:rsidP="009E357E">
            <w:pPr>
              <w:pStyle w:val="Default"/>
              <w:jc w:val="both"/>
            </w:pPr>
            <w:r w:rsidRPr="000D307F">
              <w:rPr>
                <w:b/>
                <w:bCs/>
              </w:rPr>
              <w:t xml:space="preserve">Preparation </w:t>
            </w:r>
          </w:p>
        </w:tc>
        <w:tc>
          <w:tcPr>
            <w:tcW w:w="4569" w:type="dxa"/>
          </w:tcPr>
          <w:p w:rsidR="000D307F" w:rsidRPr="000D307F" w:rsidRDefault="000D307F" w:rsidP="009E357E">
            <w:pPr>
              <w:pStyle w:val="Default"/>
              <w:jc w:val="both"/>
              <w:rPr>
                <w:lang w:val="en-US"/>
              </w:rPr>
            </w:pPr>
            <w:r w:rsidRPr="000D307F">
              <w:rPr>
                <w:lang w:val="en-US"/>
              </w:rPr>
              <w:t xml:space="preserve">1.1. T prepares to the lesson </w:t>
            </w:r>
          </w:p>
          <w:p w:rsidR="000D307F" w:rsidRPr="000D307F" w:rsidRDefault="000D307F" w:rsidP="009E357E">
            <w:pPr>
              <w:pStyle w:val="Default"/>
              <w:jc w:val="both"/>
              <w:rPr>
                <w:lang w:val="en-US"/>
              </w:rPr>
            </w:pPr>
            <w:r w:rsidRPr="000D307F">
              <w:rPr>
                <w:lang w:val="en-US"/>
              </w:rPr>
              <w:t xml:space="preserve">1.2.T prepares handouts. </w:t>
            </w:r>
          </w:p>
          <w:p w:rsidR="000D307F" w:rsidRPr="000D307F" w:rsidRDefault="000D307F" w:rsidP="009E357E">
            <w:pPr>
              <w:pStyle w:val="Default"/>
              <w:jc w:val="both"/>
              <w:rPr>
                <w:lang w:val="en-US"/>
              </w:rPr>
            </w:pPr>
            <w:r w:rsidRPr="000D307F">
              <w:rPr>
                <w:lang w:val="en-US"/>
              </w:rPr>
              <w:t xml:space="preserve">1.3. T prepares a list of literature required for the course  </w:t>
            </w:r>
          </w:p>
        </w:tc>
        <w:tc>
          <w:tcPr>
            <w:tcW w:w="2626" w:type="dxa"/>
          </w:tcPr>
          <w:p w:rsidR="000D307F" w:rsidRPr="000D307F" w:rsidRDefault="000D307F" w:rsidP="009E357E">
            <w:pPr>
              <w:pStyle w:val="Default"/>
              <w:jc w:val="both"/>
              <w:rPr>
                <w:lang w:val="en-US"/>
              </w:rPr>
            </w:pPr>
            <w:r w:rsidRPr="000D307F">
              <w:rPr>
                <w:b/>
                <w:bCs/>
                <w:lang w:val="en-US"/>
              </w:rPr>
              <w:t xml:space="preserve"> </w:t>
            </w:r>
          </w:p>
        </w:tc>
      </w:tr>
      <w:tr w:rsidR="000D307F" w:rsidRPr="00981AC6" w:rsidTr="009E357E">
        <w:tc>
          <w:tcPr>
            <w:tcW w:w="3794" w:type="dxa"/>
          </w:tcPr>
          <w:p w:rsidR="000D307F" w:rsidRPr="000D307F" w:rsidRDefault="000D307F" w:rsidP="009E357E">
            <w:pPr>
              <w:pStyle w:val="Default"/>
              <w:jc w:val="both"/>
              <w:rPr>
                <w:lang w:val="en-US"/>
              </w:rPr>
            </w:pPr>
            <w:r w:rsidRPr="000D307F">
              <w:rPr>
                <w:b/>
                <w:bCs/>
                <w:lang w:val="en-US"/>
              </w:rPr>
              <w:t xml:space="preserve">2-step. </w:t>
            </w:r>
          </w:p>
          <w:p w:rsidR="000D307F" w:rsidRPr="000D307F" w:rsidRDefault="000D307F" w:rsidP="009E357E">
            <w:pPr>
              <w:pStyle w:val="Default"/>
              <w:jc w:val="both"/>
              <w:rPr>
                <w:lang w:val="en-US"/>
              </w:rPr>
            </w:pPr>
            <w:r w:rsidRPr="000D307F">
              <w:rPr>
                <w:b/>
                <w:bCs/>
                <w:lang w:val="en-US"/>
              </w:rPr>
              <w:t xml:space="preserve">Introduction: lead in activity </w:t>
            </w:r>
          </w:p>
          <w:p w:rsidR="000D307F" w:rsidRPr="000D307F" w:rsidRDefault="000D307F" w:rsidP="009E357E">
            <w:pPr>
              <w:pStyle w:val="Default"/>
              <w:numPr>
                <w:ilvl w:val="2"/>
                <w:numId w:val="134"/>
              </w:numPr>
              <w:jc w:val="both"/>
              <w:rPr>
                <w:lang w:val="en-US"/>
              </w:rPr>
            </w:pPr>
            <w:r w:rsidRPr="000D307F">
              <w:rPr>
                <w:b/>
                <w:bCs/>
                <w:lang w:val="en-US"/>
              </w:rPr>
              <w:t xml:space="preserve">inutes) </w:t>
            </w:r>
          </w:p>
        </w:tc>
        <w:tc>
          <w:tcPr>
            <w:tcW w:w="4569" w:type="dxa"/>
          </w:tcPr>
          <w:p w:rsidR="000D307F" w:rsidRPr="000D307F" w:rsidRDefault="000D307F" w:rsidP="000D307F">
            <w:pPr>
              <w:ind w:firstLine="567"/>
              <w:contextualSpacing/>
              <w:rPr>
                <w:sz w:val="24"/>
                <w:szCs w:val="24"/>
                <w:lang w:val="en-US"/>
              </w:rPr>
            </w:pPr>
            <w:r w:rsidRPr="000D307F">
              <w:rPr>
                <w:bCs/>
                <w:sz w:val="24"/>
                <w:szCs w:val="24"/>
                <w:lang w:val="en-US"/>
              </w:rPr>
              <w:t xml:space="preserve">1. </w:t>
            </w:r>
            <w:r w:rsidRPr="000D307F">
              <w:rPr>
                <w:sz w:val="24"/>
                <w:szCs w:val="24"/>
                <w:lang w:val="en-US"/>
              </w:rPr>
              <w:t>Listening the following text and answer comprehension questions and test questions:</w:t>
            </w:r>
          </w:p>
          <w:p w:rsidR="000D307F" w:rsidRPr="000D307F" w:rsidRDefault="000D307F" w:rsidP="000D307F">
            <w:pPr>
              <w:contextualSpacing/>
              <w:rPr>
                <w:sz w:val="24"/>
                <w:szCs w:val="24"/>
                <w:lang w:val="en-US"/>
              </w:rPr>
            </w:pPr>
            <w:r w:rsidRPr="000D307F">
              <w:rPr>
                <w:sz w:val="24"/>
                <w:szCs w:val="24"/>
                <w:lang w:val="en-US"/>
              </w:rPr>
              <w:t>What Shops Would You Choose for Your Weekend Shopping? Why?</w:t>
            </w:r>
          </w:p>
          <w:p w:rsidR="000D307F" w:rsidRPr="000D307F" w:rsidRDefault="000D307F" w:rsidP="009E357E">
            <w:pPr>
              <w:pStyle w:val="20"/>
              <w:spacing w:before="0" w:after="0"/>
              <w:contextualSpacing/>
              <w:jc w:val="center"/>
              <w:outlineLvl w:val="1"/>
              <w:rPr>
                <w:rFonts w:ascii="Times New Roman" w:hAnsi="Times New Roman"/>
                <w:b w:val="0"/>
                <w:sz w:val="24"/>
                <w:szCs w:val="24"/>
                <w:lang w:val="en-US"/>
              </w:rPr>
            </w:pPr>
          </w:p>
          <w:p w:rsidR="000D307F" w:rsidRPr="000D307F" w:rsidRDefault="000D307F" w:rsidP="009E357E">
            <w:pPr>
              <w:pStyle w:val="1"/>
              <w:contextualSpacing/>
              <w:jc w:val="center"/>
              <w:outlineLvl w:val="0"/>
              <w:rPr>
                <w:b w:val="0"/>
                <w:sz w:val="24"/>
                <w:szCs w:val="24"/>
                <w:lang w:val="en-US"/>
              </w:rPr>
            </w:pPr>
          </w:p>
          <w:p w:rsidR="000D307F" w:rsidRPr="000D307F" w:rsidRDefault="000D307F" w:rsidP="009E357E">
            <w:pPr>
              <w:rPr>
                <w:b/>
                <w:sz w:val="24"/>
                <w:szCs w:val="24"/>
                <w:lang w:val="en-US"/>
              </w:rPr>
            </w:pPr>
          </w:p>
          <w:p w:rsidR="000D307F" w:rsidRPr="000D307F" w:rsidRDefault="000D307F" w:rsidP="009E357E">
            <w:pPr>
              <w:contextualSpacing/>
              <w:rPr>
                <w:b/>
                <w:sz w:val="24"/>
                <w:szCs w:val="24"/>
                <w:lang w:val="en-US"/>
              </w:rPr>
            </w:pPr>
          </w:p>
          <w:p w:rsidR="000D307F" w:rsidRPr="000D307F" w:rsidRDefault="000D307F" w:rsidP="009E357E">
            <w:pPr>
              <w:pStyle w:val="Default"/>
              <w:jc w:val="both"/>
              <w:rPr>
                <w:lang w:val="en-US"/>
              </w:rPr>
            </w:pPr>
          </w:p>
        </w:tc>
        <w:tc>
          <w:tcPr>
            <w:tcW w:w="2626" w:type="dxa"/>
          </w:tcPr>
          <w:p w:rsidR="000D307F" w:rsidRPr="000D307F" w:rsidRDefault="000D307F" w:rsidP="009E357E">
            <w:pPr>
              <w:pStyle w:val="Default"/>
              <w:jc w:val="both"/>
              <w:rPr>
                <w:lang w:val="en-US"/>
              </w:rPr>
            </w:pPr>
            <w:r w:rsidRPr="000D307F">
              <w:rPr>
                <w:lang w:val="en-US"/>
              </w:rPr>
              <w:t xml:space="preserve">2.1. Ss share with ideas. </w:t>
            </w:r>
          </w:p>
          <w:p w:rsidR="000D307F" w:rsidRPr="000D307F" w:rsidRDefault="000D307F" w:rsidP="009E357E">
            <w:pPr>
              <w:pStyle w:val="Default"/>
              <w:jc w:val="both"/>
              <w:rPr>
                <w:lang w:val="en-US"/>
              </w:rPr>
            </w:pPr>
            <w:r w:rsidRPr="000D307F">
              <w:rPr>
                <w:lang w:val="en-US"/>
              </w:rPr>
              <w:t xml:space="preserve">2.2 Ss try to answer and share the ideas. </w:t>
            </w:r>
          </w:p>
          <w:p w:rsidR="000D307F" w:rsidRPr="000D307F" w:rsidRDefault="000D307F" w:rsidP="009E357E">
            <w:pPr>
              <w:pStyle w:val="Default"/>
              <w:jc w:val="both"/>
              <w:rPr>
                <w:lang w:val="en-US"/>
              </w:rPr>
            </w:pPr>
            <w:r w:rsidRPr="000D307F">
              <w:rPr>
                <w:lang w:val="en-US"/>
              </w:rPr>
              <w:t xml:space="preserve">2.3 Ss guess and </w:t>
            </w:r>
          </w:p>
          <w:p w:rsidR="000D307F" w:rsidRPr="000D307F" w:rsidRDefault="000D307F" w:rsidP="009E357E">
            <w:pPr>
              <w:pStyle w:val="Default"/>
              <w:jc w:val="both"/>
              <w:rPr>
                <w:lang w:val="en-US"/>
              </w:rPr>
            </w:pPr>
            <w:r w:rsidRPr="000D307F">
              <w:rPr>
                <w:lang w:val="en-US"/>
              </w:rPr>
              <w:t xml:space="preserve">arrange </w:t>
            </w:r>
          </w:p>
          <w:p w:rsidR="000D307F" w:rsidRPr="000D307F" w:rsidRDefault="000D307F" w:rsidP="009E357E">
            <w:pPr>
              <w:pStyle w:val="Default"/>
              <w:jc w:val="both"/>
              <w:rPr>
                <w:lang w:val="en-US"/>
              </w:rPr>
            </w:pPr>
            <w:r w:rsidRPr="000D307F">
              <w:rPr>
                <w:lang w:val="en-US"/>
              </w:rPr>
              <w:t xml:space="preserve">2.4 SS reflect </w:t>
            </w:r>
          </w:p>
          <w:p w:rsidR="000D307F" w:rsidRPr="000D307F" w:rsidRDefault="000D307F" w:rsidP="009E357E">
            <w:pPr>
              <w:pStyle w:val="Default"/>
              <w:jc w:val="both"/>
              <w:rPr>
                <w:lang w:val="en-US"/>
              </w:rPr>
            </w:pPr>
          </w:p>
        </w:tc>
      </w:tr>
      <w:tr w:rsidR="000D307F" w:rsidRPr="00981AC6" w:rsidTr="009E357E">
        <w:tc>
          <w:tcPr>
            <w:tcW w:w="3794" w:type="dxa"/>
          </w:tcPr>
          <w:p w:rsidR="000D307F" w:rsidRPr="000D307F" w:rsidRDefault="000D307F" w:rsidP="009E357E">
            <w:pPr>
              <w:pStyle w:val="Default"/>
              <w:jc w:val="both"/>
              <w:rPr>
                <w:b/>
                <w:lang w:val="en-US"/>
              </w:rPr>
            </w:pPr>
            <w:r w:rsidRPr="000D307F">
              <w:rPr>
                <w:b/>
                <w:lang w:val="en-US"/>
              </w:rPr>
              <w:t xml:space="preserve">3-step </w:t>
            </w:r>
          </w:p>
          <w:p w:rsidR="000D307F" w:rsidRPr="000D307F" w:rsidRDefault="000D307F" w:rsidP="009E357E">
            <w:pPr>
              <w:pStyle w:val="Default"/>
              <w:jc w:val="both"/>
              <w:rPr>
                <w:b/>
                <w:lang w:val="en-US"/>
              </w:rPr>
            </w:pPr>
            <w:r w:rsidRPr="000D307F">
              <w:rPr>
                <w:b/>
                <w:lang w:val="en-US"/>
              </w:rPr>
              <w:t xml:space="preserve">Main </w:t>
            </w:r>
          </w:p>
          <w:p w:rsidR="000D307F" w:rsidRPr="000D307F" w:rsidRDefault="000D307F" w:rsidP="009E357E">
            <w:pPr>
              <w:pStyle w:val="Default"/>
              <w:jc w:val="both"/>
              <w:rPr>
                <w:b/>
                <w:lang w:val="en-US"/>
              </w:rPr>
            </w:pPr>
            <w:r w:rsidRPr="000D307F">
              <w:rPr>
                <w:b/>
                <w:lang w:val="en-US"/>
              </w:rPr>
              <w:t xml:space="preserve">part: introducing course syllabus </w:t>
            </w:r>
          </w:p>
          <w:p w:rsidR="000D307F" w:rsidRPr="000D307F" w:rsidRDefault="000D307F" w:rsidP="009E357E">
            <w:pPr>
              <w:pStyle w:val="Default"/>
              <w:jc w:val="both"/>
              <w:rPr>
                <w:lang w:val="en-US"/>
              </w:rPr>
            </w:pPr>
            <w:r w:rsidRPr="000D307F">
              <w:rPr>
                <w:b/>
                <w:lang w:val="en-US"/>
              </w:rPr>
              <w:t>(50-minutes</w:t>
            </w:r>
            <w:r w:rsidRPr="000D307F">
              <w:rPr>
                <w:lang w:val="en-US"/>
              </w:rPr>
              <w:t xml:space="preserve">) </w:t>
            </w:r>
          </w:p>
        </w:tc>
        <w:tc>
          <w:tcPr>
            <w:tcW w:w="4569" w:type="dxa"/>
          </w:tcPr>
          <w:p w:rsidR="000D307F" w:rsidRPr="000D307F" w:rsidRDefault="000D307F" w:rsidP="000D307F">
            <w:pPr>
              <w:contextualSpacing/>
              <w:jc w:val="both"/>
              <w:rPr>
                <w:sz w:val="24"/>
                <w:szCs w:val="24"/>
                <w:lang w:val="en-US"/>
              </w:rPr>
            </w:pPr>
            <w:r w:rsidRPr="000D307F">
              <w:rPr>
                <w:sz w:val="24"/>
                <w:szCs w:val="24"/>
                <w:lang w:val="en-US"/>
              </w:rPr>
              <w:t xml:space="preserve">I.  Answer the questions. </w:t>
            </w:r>
          </w:p>
          <w:p w:rsidR="000D307F" w:rsidRPr="000D307F" w:rsidRDefault="000D307F" w:rsidP="000D307F">
            <w:pPr>
              <w:contextualSpacing/>
              <w:jc w:val="both"/>
              <w:rPr>
                <w:sz w:val="24"/>
                <w:szCs w:val="24"/>
                <w:lang w:val="en-US"/>
              </w:rPr>
            </w:pPr>
            <w:r w:rsidRPr="000D307F">
              <w:rPr>
                <w:sz w:val="24"/>
                <w:szCs w:val="24"/>
                <w:lang w:val="en-US"/>
              </w:rPr>
              <w:t xml:space="preserve">II.  Choose the right answer. </w:t>
            </w:r>
          </w:p>
          <w:p w:rsidR="000D307F" w:rsidRPr="000D307F" w:rsidRDefault="000D307F" w:rsidP="000D307F">
            <w:pPr>
              <w:contextualSpacing/>
              <w:jc w:val="both"/>
              <w:rPr>
                <w:sz w:val="24"/>
                <w:szCs w:val="24"/>
                <w:lang w:val="en-US"/>
              </w:rPr>
            </w:pPr>
            <w:r w:rsidRPr="000D307F">
              <w:rPr>
                <w:sz w:val="24"/>
                <w:szCs w:val="24"/>
                <w:lang w:val="en-US"/>
              </w:rPr>
              <w:t xml:space="preserve">III.  Do you agree or not? </w:t>
            </w:r>
          </w:p>
          <w:p w:rsidR="000D307F" w:rsidRPr="000D307F" w:rsidRDefault="000D307F" w:rsidP="000D307F">
            <w:pPr>
              <w:contextualSpacing/>
              <w:jc w:val="both"/>
              <w:rPr>
                <w:sz w:val="24"/>
                <w:szCs w:val="24"/>
                <w:lang w:val="en-US"/>
              </w:rPr>
            </w:pPr>
            <w:r w:rsidRPr="000D307F">
              <w:rPr>
                <w:sz w:val="24"/>
                <w:szCs w:val="24"/>
                <w:lang w:val="en-US"/>
              </w:rPr>
              <w:t xml:space="preserve">IV.  What do you think? Give the reason for your opinion. </w:t>
            </w:r>
          </w:p>
          <w:p w:rsidR="000D307F" w:rsidRPr="000D307F" w:rsidRDefault="000D307F" w:rsidP="000D307F">
            <w:pPr>
              <w:contextualSpacing/>
              <w:jc w:val="both"/>
              <w:rPr>
                <w:sz w:val="24"/>
                <w:szCs w:val="24"/>
                <w:lang w:val="en-US"/>
              </w:rPr>
            </w:pPr>
            <w:r w:rsidRPr="000D307F">
              <w:rPr>
                <w:sz w:val="24"/>
                <w:szCs w:val="24"/>
                <w:lang w:val="en-US"/>
              </w:rPr>
              <w:t xml:space="preserve">V.  Your friend is a great shopper. He/she has just returned from London/New York. Ask him/her about his/her shopping experience. </w:t>
            </w:r>
          </w:p>
          <w:p w:rsidR="000D307F" w:rsidRPr="000D307F" w:rsidRDefault="000D307F" w:rsidP="000D307F">
            <w:pPr>
              <w:ind w:firstLine="567"/>
              <w:contextualSpacing/>
              <w:jc w:val="both"/>
              <w:rPr>
                <w:b/>
                <w:sz w:val="24"/>
                <w:szCs w:val="24"/>
                <w:lang w:val="en-US"/>
              </w:rPr>
            </w:pPr>
          </w:p>
          <w:p w:rsidR="000D307F" w:rsidRPr="000D307F" w:rsidRDefault="000D307F" w:rsidP="009E357E">
            <w:pPr>
              <w:shd w:val="clear" w:color="auto" w:fill="FFFFFF"/>
              <w:contextualSpacing/>
              <w:jc w:val="both"/>
              <w:rPr>
                <w:sz w:val="24"/>
                <w:szCs w:val="24"/>
                <w:lang w:val="en-US"/>
              </w:rPr>
            </w:pPr>
          </w:p>
        </w:tc>
        <w:tc>
          <w:tcPr>
            <w:tcW w:w="2626" w:type="dxa"/>
          </w:tcPr>
          <w:p w:rsidR="000D307F" w:rsidRPr="000D307F" w:rsidRDefault="000D307F" w:rsidP="009E357E">
            <w:pPr>
              <w:pStyle w:val="Default"/>
              <w:jc w:val="both"/>
              <w:rPr>
                <w:color w:val="auto"/>
                <w:lang w:val="en-US"/>
              </w:rPr>
            </w:pPr>
          </w:p>
          <w:p w:rsidR="000D307F" w:rsidRPr="000D307F" w:rsidRDefault="000D307F" w:rsidP="009E357E">
            <w:pPr>
              <w:pStyle w:val="Default"/>
              <w:jc w:val="both"/>
              <w:rPr>
                <w:lang w:val="en-US"/>
              </w:rPr>
            </w:pPr>
            <w:r w:rsidRPr="000D307F">
              <w:rPr>
                <w:lang w:val="en-US"/>
              </w:rPr>
              <w:t xml:space="preserve">3.1 Ss try to guess. </w:t>
            </w:r>
          </w:p>
          <w:p w:rsidR="000D307F" w:rsidRPr="000D307F" w:rsidRDefault="000D307F" w:rsidP="009E357E">
            <w:pPr>
              <w:pStyle w:val="Default"/>
              <w:jc w:val="both"/>
              <w:rPr>
                <w:lang w:val="en-US"/>
              </w:rPr>
            </w:pPr>
          </w:p>
          <w:p w:rsidR="000D307F" w:rsidRPr="000D307F" w:rsidRDefault="000D307F" w:rsidP="009E357E">
            <w:pPr>
              <w:pStyle w:val="Default"/>
              <w:jc w:val="both"/>
              <w:rPr>
                <w:lang w:val="en-US"/>
              </w:rPr>
            </w:pPr>
            <w:r w:rsidRPr="000D307F">
              <w:rPr>
                <w:lang w:val="en-US"/>
              </w:rPr>
              <w:t xml:space="preserve">whole class </w:t>
            </w:r>
          </w:p>
          <w:p w:rsidR="000D307F" w:rsidRPr="000D307F" w:rsidRDefault="000D307F" w:rsidP="009E357E">
            <w:pPr>
              <w:pStyle w:val="Default"/>
              <w:jc w:val="both"/>
              <w:rPr>
                <w:lang w:val="en-US"/>
              </w:rPr>
            </w:pPr>
            <w:r w:rsidRPr="000D307F">
              <w:rPr>
                <w:lang w:val="en-US"/>
              </w:rPr>
              <w:t xml:space="preserve">3.2 Ss read and take notes </w:t>
            </w:r>
          </w:p>
          <w:p w:rsidR="000D307F" w:rsidRPr="000D307F" w:rsidRDefault="000D307F" w:rsidP="009E357E">
            <w:pPr>
              <w:pStyle w:val="Default"/>
              <w:jc w:val="both"/>
              <w:rPr>
                <w:lang w:val="en-US"/>
              </w:rPr>
            </w:pPr>
          </w:p>
          <w:p w:rsidR="000D307F" w:rsidRPr="000D307F" w:rsidRDefault="000D307F" w:rsidP="009E357E">
            <w:pPr>
              <w:pStyle w:val="Default"/>
              <w:jc w:val="both"/>
              <w:rPr>
                <w:lang w:val="en-US"/>
              </w:rPr>
            </w:pPr>
            <w:r w:rsidRPr="000D307F">
              <w:rPr>
                <w:lang w:val="en-US"/>
              </w:rPr>
              <w:t xml:space="preserve">3.3 Ss take part in the discussion. </w:t>
            </w:r>
          </w:p>
          <w:p w:rsidR="000D307F" w:rsidRPr="000D307F" w:rsidRDefault="000D307F" w:rsidP="009E357E">
            <w:pPr>
              <w:pStyle w:val="Default"/>
              <w:jc w:val="both"/>
              <w:rPr>
                <w:lang w:val="en-US"/>
              </w:rPr>
            </w:pPr>
            <w:r w:rsidRPr="000D307F">
              <w:rPr>
                <w:lang w:val="en-US"/>
              </w:rPr>
              <w:t xml:space="preserve">3.4 Ss are divided, </w:t>
            </w:r>
          </w:p>
          <w:p w:rsidR="000D307F" w:rsidRPr="000D307F" w:rsidRDefault="000D307F" w:rsidP="009E357E">
            <w:pPr>
              <w:pStyle w:val="Default"/>
              <w:jc w:val="both"/>
              <w:rPr>
                <w:lang w:val="en-US"/>
              </w:rPr>
            </w:pPr>
            <w:r w:rsidRPr="000D307F">
              <w:rPr>
                <w:lang w:val="en-US"/>
              </w:rPr>
              <w:lastRenderedPageBreak/>
              <w:t xml:space="preserve">and do the group activity </w:t>
            </w:r>
          </w:p>
        </w:tc>
      </w:tr>
      <w:tr w:rsidR="000D307F" w:rsidRPr="000D307F" w:rsidTr="009E357E">
        <w:tc>
          <w:tcPr>
            <w:tcW w:w="3794" w:type="dxa"/>
          </w:tcPr>
          <w:p w:rsidR="000D307F" w:rsidRPr="000D307F" w:rsidRDefault="000D307F" w:rsidP="009E357E">
            <w:pPr>
              <w:pStyle w:val="Default"/>
              <w:jc w:val="both"/>
              <w:rPr>
                <w:b/>
                <w:lang w:val="en-US"/>
              </w:rPr>
            </w:pPr>
            <w:r w:rsidRPr="000D307F">
              <w:rPr>
                <w:b/>
                <w:lang w:val="en-US"/>
              </w:rPr>
              <w:lastRenderedPageBreak/>
              <w:t xml:space="preserve">4- step </w:t>
            </w:r>
          </w:p>
          <w:p w:rsidR="000D307F" w:rsidRPr="000D307F" w:rsidRDefault="000D307F" w:rsidP="009E357E">
            <w:pPr>
              <w:pStyle w:val="Default"/>
              <w:jc w:val="both"/>
              <w:rPr>
                <w:b/>
                <w:lang w:val="en-US"/>
              </w:rPr>
            </w:pPr>
            <w:r w:rsidRPr="000D307F">
              <w:rPr>
                <w:b/>
                <w:lang w:val="en-US"/>
              </w:rPr>
              <w:t xml:space="preserve">Closure: summarizing activity </w:t>
            </w:r>
          </w:p>
          <w:p w:rsidR="000D307F" w:rsidRPr="000D307F" w:rsidRDefault="000D307F" w:rsidP="009E357E">
            <w:pPr>
              <w:pStyle w:val="Default"/>
              <w:jc w:val="both"/>
              <w:rPr>
                <w:lang w:val="en-US"/>
              </w:rPr>
            </w:pPr>
            <w:r w:rsidRPr="000D307F">
              <w:rPr>
                <w:b/>
                <w:lang w:val="en-US"/>
              </w:rPr>
              <w:t>(15-minutes)</w:t>
            </w:r>
            <w:r w:rsidRPr="000D307F">
              <w:rPr>
                <w:lang w:val="en-US"/>
              </w:rPr>
              <w:t xml:space="preserve"> </w:t>
            </w:r>
          </w:p>
        </w:tc>
        <w:tc>
          <w:tcPr>
            <w:tcW w:w="4569" w:type="dxa"/>
          </w:tcPr>
          <w:p w:rsidR="000D307F" w:rsidRPr="000D307F" w:rsidRDefault="000D307F" w:rsidP="009E357E">
            <w:pPr>
              <w:pStyle w:val="Default"/>
              <w:jc w:val="both"/>
              <w:rPr>
                <w:color w:val="auto"/>
                <w:lang w:val="en-US"/>
              </w:rPr>
            </w:pPr>
          </w:p>
          <w:p w:rsidR="000D307F" w:rsidRPr="000D307F" w:rsidRDefault="000D307F" w:rsidP="009E357E">
            <w:pPr>
              <w:pStyle w:val="Default"/>
              <w:jc w:val="both"/>
            </w:pPr>
            <w:r w:rsidRPr="000D307F">
              <w:rPr>
                <w:lang w:val="en-US"/>
              </w:rPr>
              <w:t>T summarizes the lesson and gives home task.</w:t>
            </w:r>
          </w:p>
        </w:tc>
        <w:tc>
          <w:tcPr>
            <w:tcW w:w="2626" w:type="dxa"/>
          </w:tcPr>
          <w:p w:rsidR="000D307F" w:rsidRPr="000D307F" w:rsidRDefault="000D307F" w:rsidP="009E357E">
            <w:pPr>
              <w:pStyle w:val="Default"/>
              <w:jc w:val="both"/>
            </w:pPr>
            <w:r w:rsidRPr="000D307F">
              <w:t xml:space="preserve">4.1. Ss take notes </w:t>
            </w:r>
          </w:p>
        </w:tc>
      </w:tr>
    </w:tbl>
    <w:p w:rsidR="000D307F" w:rsidRPr="000D307F" w:rsidRDefault="000D307F" w:rsidP="000D307F">
      <w:pPr>
        <w:spacing w:after="0" w:line="240" w:lineRule="auto"/>
        <w:contextualSpacing/>
        <w:jc w:val="center"/>
        <w:rPr>
          <w:rFonts w:ascii="Times New Roman" w:eastAsia="Times New Roman" w:hAnsi="Times New Roman" w:cs="Times New Roman"/>
          <w:b/>
          <w:smallCaps/>
          <w:sz w:val="24"/>
          <w:szCs w:val="24"/>
          <w:lang w:val="en-US" w:eastAsia="ru-RU"/>
        </w:rPr>
      </w:pPr>
    </w:p>
    <w:p w:rsidR="000D307F" w:rsidRPr="000D307F" w:rsidRDefault="000D307F" w:rsidP="000D307F">
      <w:pPr>
        <w:pStyle w:val="20"/>
        <w:spacing w:before="0" w:after="0"/>
        <w:ind w:firstLine="567"/>
        <w:contextualSpacing/>
        <w:jc w:val="both"/>
        <w:rPr>
          <w:rFonts w:ascii="Times New Roman" w:hAnsi="Times New Roman"/>
          <w:sz w:val="24"/>
          <w:szCs w:val="24"/>
          <w:lang w:val="en-US"/>
        </w:rPr>
      </w:pPr>
    </w:p>
    <w:p w:rsidR="007A6377" w:rsidRPr="000D307F" w:rsidRDefault="007A6377" w:rsidP="005F0B20">
      <w:pPr>
        <w:spacing w:after="0" w:line="240" w:lineRule="auto"/>
        <w:ind w:firstLine="567"/>
        <w:contextualSpacing/>
        <w:jc w:val="center"/>
        <w:rPr>
          <w:rFonts w:ascii="Times New Roman" w:eastAsia="Times New Roman" w:hAnsi="Times New Roman" w:cs="Times New Roman"/>
          <w:b/>
          <w:sz w:val="24"/>
          <w:szCs w:val="24"/>
          <w:lang w:val="en-US" w:eastAsia="ru-RU"/>
        </w:rPr>
      </w:pPr>
    </w:p>
    <w:p w:rsidR="008D3E16" w:rsidRPr="000D307F" w:rsidRDefault="008D3E16" w:rsidP="005F0B20">
      <w:pPr>
        <w:spacing w:after="0" w:line="240" w:lineRule="auto"/>
        <w:ind w:firstLine="567"/>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Listening the following text and answer comprehension questions and test questions:</w:t>
      </w:r>
    </w:p>
    <w:p w:rsidR="008D3E16" w:rsidRPr="000D307F" w:rsidRDefault="008D3E16" w:rsidP="005F0B20">
      <w:pPr>
        <w:spacing w:after="0" w:line="240" w:lineRule="auto"/>
        <w:ind w:firstLine="567"/>
        <w:contextualSpacing/>
        <w:jc w:val="center"/>
        <w:rPr>
          <w:rFonts w:ascii="Times New Roman" w:eastAsia="Times New Roman" w:hAnsi="Times New Roman" w:cs="Times New Roman"/>
          <w:b/>
          <w:sz w:val="24"/>
          <w:szCs w:val="24"/>
          <w:lang w:val="en-US" w:eastAsia="ru-RU"/>
        </w:rPr>
      </w:pPr>
    </w:p>
    <w:p w:rsidR="008D3E16" w:rsidRPr="000D307F" w:rsidRDefault="008D3E16" w:rsidP="005F0B20">
      <w:pPr>
        <w:spacing w:after="0" w:line="240" w:lineRule="auto"/>
        <w:ind w:firstLine="567"/>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What Shops Would You Choose for Your Weekend Shopping? Why?</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Frankly speaking my experience of a shopper is very limited. As a rule I go shopping to the nearest supermarket to buy bread and some pastry, milk, yogurt, macaroni or spaghetti pasta or potato. Sometimes my father gives us a lift to a "Cash and Carry" shop and we are buyinggoods in a bulk to cut down and save a little money. We then buy economy-size packets of washing powder and tins of sweet corn, peas, canned fish, barley, flour and bags of sugar orrice. But I personally find it an ordeal.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 must say that nowadays  shopping has become more exciting than it used to be during stagnation. People do a lot of shopping or at least window-shopping every weekend. Very rich people, whose money burns holes in their pockets, buy boutique things at Armani orGucci. Pensioners and unemployed buy second-hand clothes in jumble sales and charity shops. I guess that most of them buy market brands rather than brand name products. These shops however give genuine reductions and real bargains in the sales. Pretty much like other European countries we can collect packet tops that offer discounts on the next purchase and have "5 p off" labels on them or contain forms of special offers.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But if I were to choose where to shop I would certainly go to New York or London. New York is considered to be theconsumer capital of the world: a shopper's paradise, which is a constant source of entertainment.I'd love to see those dazzling window displays with a staggering choice of goods. Everything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is available here, from high fashion to some rare children's books, state-of-the-art electronics and a mouthwatering array of exotic food. If уоu must have a personal hovercraft, read-in-thedark spectacle attachments, a designer bed for your pet hamster or a Wurlitzer jukebox, this is the city of your dreams. Whether you have $50,000 or$5 New York is the place to spend it. They say that New York is a bargain-hunters 1 dream, with huge reductions on anything from household goods to designer clothes. So I would gladly drop into some of the best shops on Orchard Street on the lower East Side, where shops sell designer goods at30-50% below the retail price. One can find just about every item of clothing imaginable here, in addition to tableware, shoes, home furnishing and electronics. I would also brauze through the shops between Sixth and Eighth Avenues 1 from 30</w:t>
      </w:r>
      <w:r w:rsidRPr="000D307F">
        <w:rPr>
          <w:rFonts w:ascii="Times New Roman" w:eastAsia="Times New Roman" w:hAnsi="Times New Roman" w:cs="Times New Roman"/>
          <w:sz w:val="24"/>
          <w:szCs w:val="24"/>
          <w:vertAlign w:val="superscript"/>
          <w:lang w:val="en-US" w:eastAsia="ru-RU"/>
        </w:rPr>
        <w:t>th</w:t>
      </w:r>
      <w:r w:rsidRPr="000D307F">
        <w:rPr>
          <w:rFonts w:ascii="Times New Roman" w:eastAsia="Times New Roman" w:hAnsi="Times New Roman" w:cs="Times New Roman"/>
          <w:sz w:val="24"/>
          <w:szCs w:val="24"/>
          <w:lang w:val="en-US" w:eastAsia="ru-RU"/>
        </w:rPr>
        <w:t>to 40</w:t>
      </w:r>
      <w:r w:rsidRPr="000D307F">
        <w:rPr>
          <w:rFonts w:ascii="Times New Roman" w:eastAsia="Times New Roman" w:hAnsi="Times New Roman" w:cs="Times New Roman"/>
          <w:sz w:val="24"/>
          <w:szCs w:val="24"/>
          <w:vertAlign w:val="superscript"/>
          <w:lang w:val="en-US" w:eastAsia="ru-RU"/>
        </w:rPr>
        <w:t>th</w:t>
      </w:r>
      <w:r w:rsidRPr="000D307F">
        <w:rPr>
          <w:rFonts w:ascii="Times New Roman" w:eastAsia="Times New Roman" w:hAnsi="Times New Roman" w:cs="Times New Roman"/>
          <w:sz w:val="24"/>
          <w:szCs w:val="24"/>
          <w:lang w:val="en-US" w:eastAsia="ru-RU"/>
        </w:rPr>
        <w:t xml:space="preserve">Street. And see the hub of it — Seventh Avenue, renamed into Fashion Avenue in 1970s. I'd love to see the showrooms  of famous designers and manufacturers, as some of them are open to the public. It must be especially exciting to go there before one of the major giftgiving holidays, such as Christmas or Easter. So as 1 Americans say "you can shop, till you drop." </w:t>
      </w:r>
    </w:p>
    <w:p w:rsidR="00052ECB"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If I were to shop in London I would certainly go to Oxford Street, Soho, or Covent Garden. Oxford Street stretches for 1,5 miles from Marble Arch to Tottenham Court Road is the longest shopping street in London. None of the shops found there are particularly original, but all the famous British trademarks and chain stores are well represented: Marks &amp; Spencer, Boots, The Body Shop, Littlewoods and many, many others. It will be a real treat to go to some high qualitydepartment stores as well, such as Selfridges, Wallis or C&amp;A. If I need scarves or fabrics I  would go to Liberty in Great Marlborough Street. It might be quite an experience to walk along the </w:t>
      </w:r>
      <w:r w:rsidRPr="000D307F">
        <w:rPr>
          <w:rFonts w:ascii="Times New Roman" w:eastAsia="Times New Roman" w:hAnsi="Times New Roman" w:cs="Times New Roman"/>
          <w:sz w:val="24"/>
          <w:szCs w:val="24"/>
          <w:lang w:val="en-US" w:eastAsia="ru-RU"/>
        </w:rPr>
        <w:lastRenderedPageBreak/>
        <w:t>Carnaby Street and see the punks' and goths' shops. So theoretically the choice of places I'd love toshop at is really enormous.</w:t>
      </w:r>
      <w:r w:rsidR="00D1060E" w:rsidRPr="000D307F">
        <w:rPr>
          <w:rStyle w:val="afd"/>
          <w:rFonts w:ascii="Times New Roman" w:eastAsia="Times New Roman" w:hAnsi="Times New Roman" w:cs="Times New Roman"/>
          <w:sz w:val="24"/>
          <w:szCs w:val="24"/>
          <w:lang w:val="en-US" w:eastAsia="ru-RU"/>
        </w:rPr>
        <w:footnoteReference w:id="51"/>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8D3E16" w:rsidRPr="000D307F" w:rsidRDefault="008D3E16"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EXERCISES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8D3E16" w:rsidRPr="000D307F" w:rsidRDefault="008D3E16"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  Answer the questions.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What can one buy at the supermarket?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Why do "Cash and Carry" shops save money?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Why has shopping become more exciting nowadays?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Why are New York and London shoppers' paradise?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What is available to buy there?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6.  Why is New York called a bargain-hunters' dream?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What are the most famous British trademarks and chain shops?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8D3E16" w:rsidRPr="000D307F" w:rsidRDefault="008D3E16"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II.  Choose the right answer.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"Cash and Carry" shops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are very expensive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offer limited choice of goods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are very widely spread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help save money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Shopping has become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an ordeal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a dull experience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more exciting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useless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Nowadays the majority of people prefer to buy things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in boutiques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a dull experience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in large and famous department stores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in the sales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4.  If to choose where to shop the best places are</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China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Turkey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Poland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New York and London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It must be exciting to shop in New York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all year round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in summer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especially before Christmas or Easter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in winter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8D3E16" w:rsidRPr="000D307F" w:rsidRDefault="008D3E16"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III.  Do you agree or not?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 xml:space="preserve">1.  As a rule people shop for food in the nearest supermarket.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A "Cash and Carry" shop is the most expensive way of shopping.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Nowadays shopping is a real ordeal.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Very rich people shopat the flea markets.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People don't buy second-hand goods.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6.  New York is a shoppers' paradise.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To shop in London is a constant source of entertainment.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8D3E16" w:rsidRPr="000D307F" w:rsidRDefault="008D3E16"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IV.  What do you think? Give the reason for your opinion.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Nowadays shopping has become more exciting than it used to be.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Jumble sales and charity shops are widely spread in this country.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New York is considered to be the consumer capital of the world.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Everything is available to buy in New York.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New York is a bargain-hunters' dream.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6.  In New York you "can shop, till you drop."</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London offers a great choice of places for shopping.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8D3E16" w:rsidRPr="000D307F" w:rsidRDefault="008D3E16"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  Your friend is a great shopper. He/she has just returned from London/New York. Ask him/her about his/her shopping experience.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8D3E16" w:rsidRPr="000D307F" w:rsidRDefault="008D3E16"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VI.  List all the problems touched upon in the text. </w:t>
      </w:r>
    </w:p>
    <w:p w:rsidR="008D3E16" w:rsidRPr="000D307F" w:rsidRDefault="008D3E16"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8D3E16" w:rsidRPr="000D307F" w:rsidRDefault="008D3E16"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sz w:val="24"/>
          <w:szCs w:val="24"/>
          <w:lang w:val="en-US" w:eastAsia="ru-RU"/>
        </w:rPr>
        <w:t>VII.  Role play.</w:t>
      </w:r>
      <w:r w:rsidRPr="000D307F">
        <w:rPr>
          <w:rFonts w:ascii="Times New Roman" w:eastAsia="Times New Roman" w:hAnsi="Times New Roman" w:cs="Times New Roman"/>
          <w:sz w:val="24"/>
          <w:szCs w:val="24"/>
          <w:lang w:val="en-US" w:eastAsia="ru-RU"/>
        </w:rPr>
        <w:t xml:space="preserve"> You are going to buy a pair of trainers. The choice is rather big. You are hesitating.</w:t>
      </w:r>
    </w:p>
    <w:p w:rsidR="008D3E16" w:rsidRPr="000D307F" w:rsidRDefault="008D3E16" w:rsidP="005F0B20">
      <w:pPr>
        <w:spacing w:after="0" w:line="240" w:lineRule="auto"/>
        <w:ind w:firstLine="567"/>
        <w:contextualSpacing/>
        <w:jc w:val="both"/>
        <w:rPr>
          <w:rFonts w:ascii="Times New Roman" w:eastAsia="Times New Roman" w:hAnsi="Times New Roman" w:cs="Times New Roman"/>
          <w:b/>
          <w:smallCaps/>
          <w:sz w:val="24"/>
          <w:szCs w:val="24"/>
          <w:lang w:val="en-US" w:eastAsia="ru-RU"/>
        </w:rPr>
      </w:pPr>
    </w:p>
    <w:p w:rsidR="00FC68D8" w:rsidRPr="000D307F" w:rsidRDefault="00FC68D8"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 xml:space="preserve">Lesson </w:t>
      </w:r>
      <w:r w:rsidR="0018264E" w:rsidRPr="000D307F">
        <w:rPr>
          <w:rFonts w:ascii="Times New Roman" w:eastAsia="Times New Roman" w:hAnsi="Times New Roman" w:cs="Times New Roman"/>
          <w:b/>
          <w:smallCaps/>
          <w:sz w:val="24"/>
          <w:szCs w:val="24"/>
          <w:lang w:val="en-US" w:eastAsia="ru-RU"/>
        </w:rPr>
        <w:t>67</w:t>
      </w:r>
      <w:r w:rsidRPr="000D307F">
        <w:rPr>
          <w:rFonts w:ascii="Times New Roman" w:eastAsia="Times New Roman" w:hAnsi="Times New Roman" w:cs="Times New Roman"/>
          <w:b/>
          <w:smallCaps/>
          <w:sz w:val="24"/>
          <w:szCs w:val="24"/>
          <w:lang w:val="en-US" w:eastAsia="ru-RU"/>
        </w:rPr>
        <w:t>. Making notes while listening.</w:t>
      </w:r>
    </w:p>
    <w:tbl>
      <w:tblPr>
        <w:tblStyle w:val="ab"/>
        <w:tblW w:w="0" w:type="auto"/>
        <w:tblLook w:val="04A0" w:firstRow="1" w:lastRow="0" w:firstColumn="1" w:lastColumn="0" w:noHBand="0" w:noVBand="1"/>
      </w:tblPr>
      <w:tblGrid>
        <w:gridCol w:w="4922"/>
        <w:gridCol w:w="4933"/>
      </w:tblGrid>
      <w:tr w:rsidR="000D307F" w:rsidRPr="000D307F" w:rsidTr="009E357E">
        <w:tc>
          <w:tcPr>
            <w:tcW w:w="5139" w:type="dxa"/>
          </w:tcPr>
          <w:p w:rsidR="000D307F" w:rsidRPr="000D307F" w:rsidRDefault="000D307F" w:rsidP="009E357E">
            <w:pPr>
              <w:pStyle w:val="Default"/>
              <w:jc w:val="both"/>
            </w:pPr>
            <w:r w:rsidRPr="000D307F">
              <w:rPr>
                <w:b/>
                <w:bCs/>
              </w:rPr>
              <w:t xml:space="preserve">Topic </w:t>
            </w:r>
          </w:p>
        </w:tc>
        <w:tc>
          <w:tcPr>
            <w:tcW w:w="5140" w:type="dxa"/>
          </w:tcPr>
          <w:p w:rsidR="000D307F" w:rsidRPr="000D307F" w:rsidRDefault="000D307F" w:rsidP="009E357E">
            <w:pPr>
              <w:contextualSpacing/>
              <w:jc w:val="center"/>
              <w:rPr>
                <w:b/>
                <w:smallCaps/>
                <w:sz w:val="24"/>
                <w:szCs w:val="24"/>
                <w:lang w:val="en-US"/>
              </w:rPr>
            </w:pPr>
            <w:r w:rsidRPr="000D307F">
              <w:rPr>
                <w:b/>
                <w:smallCaps/>
                <w:sz w:val="24"/>
                <w:szCs w:val="24"/>
                <w:lang w:val="en-US"/>
              </w:rPr>
              <w:t>Making notes while listening</w:t>
            </w:r>
          </w:p>
        </w:tc>
      </w:tr>
      <w:tr w:rsidR="000D307F" w:rsidRPr="000D307F" w:rsidTr="009E357E">
        <w:tc>
          <w:tcPr>
            <w:tcW w:w="5139" w:type="dxa"/>
          </w:tcPr>
          <w:p w:rsidR="000D307F" w:rsidRPr="000D307F" w:rsidRDefault="000D307F" w:rsidP="009E357E">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0D307F" w:rsidRPr="000D307F" w:rsidRDefault="000D307F" w:rsidP="009E357E">
            <w:pPr>
              <w:pStyle w:val="Default"/>
              <w:jc w:val="both"/>
            </w:pPr>
            <w:r w:rsidRPr="000D307F">
              <w:rPr>
                <w:b/>
                <w:bCs/>
              </w:rPr>
              <w:t>Number of participants: 1</w:t>
            </w:r>
            <w:r w:rsidRPr="000D307F">
              <w:rPr>
                <w:b/>
                <w:bCs/>
                <w:lang w:val="en-US"/>
              </w:rPr>
              <w:t>5</w:t>
            </w:r>
            <w:r w:rsidRPr="000D307F">
              <w:rPr>
                <w:b/>
                <w:bCs/>
              </w:rPr>
              <w:t xml:space="preserve"> </w:t>
            </w:r>
          </w:p>
        </w:tc>
      </w:tr>
      <w:tr w:rsidR="000D307F" w:rsidRPr="000D307F" w:rsidTr="009E357E">
        <w:tc>
          <w:tcPr>
            <w:tcW w:w="5139" w:type="dxa"/>
          </w:tcPr>
          <w:p w:rsidR="000D307F" w:rsidRPr="000D307F" w:rsidRDefault="000D307F" w:rsidP="009E357E">
            <w:pPr>
              <w:pStyle w:val="Default"/>
              <w:jc w:val="both"/>
            </w:pPr>
            <w:r w:rsidRPr="000D307F">
              <w:rPr>
                <w:b/>
                <w:bCs/>
                <w:i/>
                <w:iCs/>
              </w:rPr>
              <w:t xml:space="preserve">Lesson type </w:t>
            </w:r>
          </w:p>
        </w:tc>
        <w:tc>
          <w:tcPr>
            <w:tcW w:w="5140" w:type="dxa"/>
          </w:tcPr>
          <w:p w:rsidR="000D307F" w:rsidRPr="000D307F" w:rsidRDefault="000D307F" w:rsidP="009E357E">
            <w:pPr>
              <w:pStyle w:val="Default"/>
              <w:jc w:val="both"/>
            </w:pPr>
            <w:r w:rsidRPr="000D307F">
              <w:t xml:space="preserve">Practical </w:t>
            </w:r>
          </w:p>
        </w:tc>
      </w:tr>
      <w:tr w:rsidR="000D307F" w:rsidRPr="000D307F" w:rsidTr="009E357E">
        <w:tc>
          <w:tcPr>
            <w:tcW w:w="5139" w:type="dxa"/>
          </w:tcPr>
          <w:p w:rsidR="000D307F" w:rsidRPr="000D307F" w:rsidRDefault="000D307F" w:rsidP="009E357E">
            <w:pPr>
              <w:pStyle w:val="Default"/>
              <w:jc w:val="both"/>
            </w:pPr>
            <w:r w:rsidRPr="000D307F">
              <w:rPr>
                <w:b/>
                <w:bCs/>
                <w:i/>
                <w:iCs/>
              </w:rPr>
              <w:t xml:space="preserve">Outline of the lesson </w:t>
            </w:r>
          </w:p>
        </w:tc>
        <w:tc>
          <w:tcPr>
            <w:tcW w:w="5140" w:type="dxa"/>
          </w:tcPr>
          <w:p w:rsidR="000D307F" w:rsidRPr="000D307F" w:rsidRDefault="000D307F" w:rsidP="009E357E">
            <w:pPr>
              <w:pStyle w:val="Default"/>
              <w:jc w:val="both"/>
              <w:rPr>
                <w:lang w:val="en-US"/>
              </w:rPr>
            </w:pPr>
            <w:r w:rsidRPr="000D307F">
              <w:rPr>
                <w:lang w:val="en-US"/>
              </w:rPr>
              <w:t xml:space="preserve">1. Led in activity </w:t>
            </w:r>
          </w:p>
          <w:p w:rsidR="000D307F" w:rsidRPr="000D307F" w:rsidRDefault="000D307F" w:rsidP="009E357E">
            <w:pPr>
              <w:pStyle w:val="Default"/>
              <w:jc w:val="both"/>
              <w:rPr>
                <w:lang w:val="en-US"/>
              </w:rPr>
            </w:pPr>
            <w:r w:rsidRPr="000D307F">
              <w:rPr>
                <w:lang w:val="en-US"/>
              </w:rPr>
              <w:t xml:space="preserve">2. Brainstorming </w:t>
            </w:r>
          </w:p>
          <w:p w:rsidR="000D307F" w:rsidRPr="000D307F" w:rsidRDefault="000D307F" w:rsidP="009E357E">
            <w:pPr>
              <w:pStyle w:val="Default"/>
              <w:jc w:val="both"/>
            </w:pPr>
            <w:r w:rsidRPr="000D307F">
              <w:rPr>
                <w:lang w:val="en-US"/>
              </w:rPr>
              <w:t xml:space="preserve">3. Exploring ideas about </w:t>
            </w:r>
            <w:r w:rsidRPr="000D307F">
              <w:rPr>
                <w:smallCaps/>
                <w:lang w:val="en-US" w:eastAsia="ru-RU"/>
              </w:rPr>
              <w:t>making notes while listening</w:t>
            </w:r>
          </w:p>
          <w:p w:rsidR="000D307F" w:rsidRPr="000D307F" w:rsidRDefault="000D307F" w:rsidP="009E357E">
            <w:pPr>
              <w:pStyle w:val="Default"/>
              <w:jc w:val="both"/>
            </w:pPr>
            <w:r w:rsidRPr="000D307F">
              <w:t xml:space="preserve">4. Mini lectures </w:t>
            </w:r>
          </w:p>
          <w:p w:rsidR="000D307F" w:rsidRPr="000D307F" w:rsidRDefault="000D307F" w:rsidP="009E357E">
            <w:pPr>
              <w:pStyle w:val="Default"/>
              <w:jc w:val="both"/>
            </w:pPr>
            <w:r w:rsidRPr="000D307F">
              <w:t xml:space="preserve">5. Summarizing </w:t>
            </w:r>
          </w:p>
        </w:tc>
      </w:tr>
      <w:tr w:rsidR="000D307F" w:rsidRPr="00981AC6" w:rsidTr="009E357E">
        <w:tc>
          <w:tcPr>
            <w:tcW w:w="10279" w:type="dxa"/>
            <w:gridSpan w:val="2"/>
          </w:tcPr>
          <w:p w:rsidR="000D307F" w:rsidRPr="000D307F" w:rsidRDefault="000D307F" w:rsidP="009E357E">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0D307F" w:rsidRPr="000D307F" w:rsidRDefault="000D307F" w:rsidP="009E357E">
            <w:pPr>
              <w:pStyle w:val="Default"/>
              <w:jc w:val="both"/>
              <w:rPr>
                <w:lang w:val="en-US"/>
              </w:rPr>
            </w:pPr>
          </w:p>
        </w:tc>
      </w:tr>
      <w:tr w:rsidR="000D307F" w:rsidRPr="00981AC6" w:rsidTr="009E357E">
        <w:tc>
          <w:tcPr>
            <w:tcW w:w="5139" w:type="dxa"/>
          </w:tcPr>
          <w:p w:rsidR="000D307F" w:rsidRPr="000D307F" w:rsidRDefault="000D307F" w:rsidP="009E357E">
            <w:pPr>
              <w:pStyle w:val="Default"/>
              <w:jc w:val="both"/>
              <w:rPr>
                <w:lang w:val="en-US"/>
              </w:rPr>
            </w:pPr>
            <w:r w:rsidRPr="000D307F">
              <w:rPr>
                <w:b/>
                <w:bCs/>
                <w:i/>
                <w:iCs/>
                <w:lang w:val="en-US"/>
              </w:rPr>
              <w:t>Objectives</w:t>
            </w:r>
            <w:r w:rsidRPr="000D307F">
              <w:rPr>
                <w:b/>
                <w:bCs/>
                <w:lang w:val="en-US"/>
              </w:rPr>
              <w:t xml:space="preserve">: </w:t>
            </w:r>
          </w:p>
          <w:p w:rsidR="000D307F" w:rsidRPr="000D307F" w:rsidRDefault="000D307F" w:rsidP="009E357E">
            <w:pPr>
              <w:pStyle w:val="Default"/>
              <w:jc w:val="both"/>
              <w:rPr>
                <w:lang w:val="en-US"/>
              </w:rPr>
            </w:pPr>
            <w:r w:rsidRPr="000D307F">
              <w:rPr>
                <w:b/>
                <w:bCs/>
                <w:i/>
                <w:iCs/>
                <w:lang w:val="en-US"/>
              </w:rPr>
              <w:t xml:space="preserve">Participants will </w:t>
            </w:r>
          </w:p>
          <w:p w:rsidR="000D307F" w:rsidRPr="000D307F" w:rsidRDefault="000D307F" w:rsidP="009E357E">
            <w:pPr>
              <w:contextualSpacing/>
              <w:rPr>
                <w:i/>
                <w:sz w:val="24"/>
                <w:szCs w:val="24"/>
                <w:lang w:val="en-US"/>
              </w:rPr>
            </w:pPr>
            <w:r w:rsidRPr="000D307F">
              <w:rPr>
                <w:i/>
                <w:sz w:val="24"/>
                <w:szCs w:val="24"/>
              </w:rPr>
              <w:t></w:t>
            </w:r>
            <w:r w:rsidRPr="000D307F">
              <w:rPr>
                <w:i/>
                <w:sz w:val="24"/>
                <w:szCs w:val="24"/>
                <w:lang w:val="en-US"/>
              </w:rPr>
              <w:t>   to train students’ vocabulary for listening test</w:t>
            </w:r>
          </w:p>
          <w:p w:rsidR="000D307F" w:rsidRPr="000D307F" w:rsidRDefault="000D307F" w:rsidP="009E357E">
            <w:pPr>
              <w:contextualSpacing/>
              <w:rPr>
                <w:i/>
                <w:sz w:val="24"/>
                <w:szCs w:val="24"/>
                <w:lang w:val="en-US"/>
              </w:rPr>
            </w:pPr>
            <w:r w:rsidRPr="000D307F">
              <w:rPr>
                <w:i/>
                <w:sz w:val="24"/>
                <w:szCs w:val="24"/>
                <w:lang w:val="en-US"/>
              </w:rPr>
              <w:t>•  to improve students’ reading and listening skills;</w:t>
            </w:r>
          </w:p>
          <w:p w:rsidR="000D307F" w:rsidRPr="000D307F" w:rsidRDefault="000D307F" w:rsidP="009E357E">
            <w:pPr>
              <w:contextualSpacing/>
              <w:rPr>
                <w:i/>
                <w:sz w:val="24"/>
                <w:szCs w:val="24"/>
                <w:lang w:val="en-US"/>
              </w:rPr>
            </w:pPr>
            <w:r w:rsidRPr="000D307F">
              <w:rPr>
                <w:i/>
                <w:sz w:val="24"/>
                <w:szCs w:val="24"/>
                <w:lang w:val="en-US"/>
              </w:rPr>
              <w:t>- to train students’ writing skills.</w:t>
            </w:r>
          </w:p>
          <w:p w:rsidR="000D307F" w:rsidRPr="000D307F" w:rsidRDefault="000D307F" w:rsidP="009E357E">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0D307F" w:rsidRPr="000D307F" w:rsidRDefault="000D307F" w:rsidP="009E357E">
            <w:pPr>
              <w:pStyle w:val="Default"/>
              <w:jc w:val="both"/>
              <w:rPr>
                <w:lang w:val="en-US"/>
              </w:rPr>
            </w:pPr>
            <w:r w:rsidRPr="000D307F">
              <w:rPr>
                <w:b/>
                <w:bCs/>
                <w:i/>
                <w:iCs/>
                <w:lang w:val="en-US"/>
              </w:rPr>
              <w:t xml:space="preserve">Outcomes: </w:t>
            </w:r>
          </w:p>
          <w:p w:rsidR="000D307F" w:rsidRPr="000D307F" w:rsidRDefault="000D307F" w:rsidP="009E357E">
            <w:pPr>
              <w:pStyle w:val="Default"/>
              <w:jc w:val="both"/>
              <w:rPr>
                <w:lang w:val="en-US"/>
              </w:rPr>
            </w:pPr>
            <w:r w:rsidRPr="000D307F">
              <w:rPr>
                <w:b/>
                <w:bCs/>
                <w:i/>
                <w:iCs/>
                <w:lang w:val="en-US"/>
              </w:rPr>
              <w:t xml:space="preserve">By the end of the course Participants will </w:t>
            </w:r>
          </w:p>
          <w:p w:rsidR="000D307F" w:rsidRPr="000D307F" w:rsidRDefault="000D307F" w:rsidP="009E357E">
            <w:pPr>
              <w:contextualSpacing/>
              <w:rPr>
                <w:i/>
                <w:sz w:val="24"/>
                <w:szCs w:val="24"/>
                <w:lang w:val="en-US"/>
              </w:rPr>
            </w:pPr>
            <w:r w:rsidRPr="000D307F">
              <w:rPr>
                <w:sz w:val="24"/>
                <w:szCs w:val="24"/>
              </w:rPr>
              <w:t></w:t>
            </w:r>
            <w:r w:rsidRPr="000D307F">
              <w:rPr>
                <w:sz w:val="24"/>
                <w:szCs w:val="24"/>
                <w:lang w:val="en-US"/>
              </w:rPr>
              <w:t xml:space="preserve"> </w:t>
            </w:r>
            <w:r w:rsidRPr="000D307F">
              <w:rPr>
                <w:i/>
                <w:iCs/>
                <w:sz w:val="24"/>
                <w:szCs w:val="24"/>
                <w:lang w:val="en-US"/>
              </w:rPr>
              <w:t xml:space="preserve">Aware of  </w:t>
            </w:r>
            <w:r w:rsidRPr="000D307F">
              <w:rPr>
                <w:i/>
                <w:sz w:val="24"/>
                <w:szCs w:val="24"/>
                <w:lang w:val="en-US"/>
              </w:rPr>
              <w:t>listening for the main idea</w:t>
            </w:r>
            <w:r w:rsidRPr="000D307F">
              <w:rPr>
                <w:i/>
                <w:iCs/>
                <w:sz w:val="24"/>
                <w:szCs w:val="24"/>
                <w:lang w:val="en-US"/>
              </w:rPr>
              <w:t>;</w:t>
            </w:r>
          </w:p>
          <w:p w:rsidR="000D307F" w:rsidRPr="000D307F" w:rsidRDefault="000D307F" w:rsidP="009E357E">
            <w:pPr>
              <w:pStyle w:val="Default"/>
              <w:jc w:val="both"/>
              <w:rPr>
                <w:lang w:val="en-US"/>
              </w:rPr>
            </w:pPr>
          </w:p>
          <w:p w:rsidR="000D307F" w:rsidRPr="000D307F" w:rsidRDefault="000D307F" w:rsidP="009E357E">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0D307F" w:rsidRPr="000D307F" w:rsidRDefault="000D307F" w:rsidP="009E357E">
            <w:pPr>
              <w:pStyle w:val="Default"/>
              <w:jc w:val="both"/>
              <w:rPr>
                <w:lang w:val="en-US"/>
              </w:rPr>
            </w:pPr>
          </w:p>
        </w:tc>
      </w:tr>
      <w:tr w:rsidR="000D307F" w:rsidRPr="00981AC6" w:rsidTr="009E357E">
        <w:tc>
          <w:tcPr>
            <w:tcW w:w="5139" w:type="dxa"/>
          </w:tcPr>
          <w:p w:rsidR="000D307F" w:rsidRPr="000D307F" w:rsidRDefault="000D307F" w:rsidP="009E357E">
            <w:pPr>
              <w:pStyle w:val="Default"/>
              <w:jc w:val="both"/>
              <w:rPr>
                <w:b/>
                <w:i/>
              </w:rPr>
            </w:pPr>
            <w:r w:rsidRPr="000D307F">
              <w:rPr>
                <w:b/>
                <w:i/>
              </w:rPr>
              <w:t xml:space="preserve">Teaching model </w:t>
            </w:r>
          </w:p>
        </w:tc>
        <w:tc>
          <w:tcPr>
            <w:tcW w:w="5140" w:type="dxa"/>
          </w:tcPr>
          <w:p w:rsidR="000D307F" w:rsidRPr="000D307F" w:rsidRDefault="000D307F" w:rsidP="009E357E">
            <w:pPr>
              <w:pStyle w:val="Default"/>
              <w:jc w:val="both"/>
              <w:rPr>
                <w:lang w:val="en-US"/>
              </w:rPr>
            </w:pPr>
            <w:r w:rsidRPr="000D307F">
              <w:rPr>
                <w:lang w:val="en-US"/>
              </w:rPr>
              <w:t xml:space="preserve">concept attainment; cooperative learning; direct instruction; presentation; </w:t>
            </w:r>
          </w:p>
        </w:tc>
      </w:tr>
      <w:tr w:rsidR="000D307F" w:rsidRPr="00981AC6" w:rsidTr="009E357E">
        <w:tc>
          <w:tcPr>
            <w:tcW w:w="5139" w:type="dxa"/>
          </w:tcPr>
          <w:p w:rsidR="000D307F" w:rsidRPr="000D307F" w:rsidRDefault="000D307F" w:rsidP="009E357E">
            <w:pPr>
              <w:pStyle w:val="Default"/>
              <w:jc w:val="both"/>
              <w:rPr>
                <w:b/>
                <w:i/>
              </w:rPr>
            </w:pPr>
            <w:r w:rsidRPr="000D307F">
              <w:rPr>
                <w:b/>
                <w:i/>
              </w:rPr>
              <w:t xml:space="preserve">Interaction pattern </w:t>
            </w:r>
          </w:p>
        </w:tc>
        <w:tc>
          <w:tcPr>
            <w:tcW w:w="5140" w:type="dxa"/>
          </w:tcPr>
          <w:p w:rsidR="000D307F" w:rsidRPr="000D307F" w:rsidRDefault="000D307F" w:rsidP="009E357E">
            <w:pPr>
              <w:pStyle w:val="Default"/>
              <w:jc w:val="both"/>
              <w:rPr>
                <w:lang w:val="en-US"/>
              </w:rPr>
            </w:pPr>
            <w:r w:rsidRPr="000D307F">
              <w:rPr>
                <w:lang w:val="en-US"/>
              </w:rPr>
              <w:t xml:space="preserve">Plenary; individually, pair , group works and </w:t>
            </w:r>
            <w:r w:rsidRPr="000D307F">
              <w:rPr>
                <w:lang w:val="en-US"/>
              </w:rPr>
              <w:lastRenderedPageBreak/>
              <w:t xml:space="preserve">whole class </w:t>
            </w:r>
          </w:p>
        </w:tc>
      </w:tr>
      <w:tr w:rsidR="000D307F" w:rsidRPr="00981AC6" w:rsidTr="009E357E">
        <w:tc>
          <w:tcPr>
            <w:tcW w:w="5139" w:type="dxa"/>
          </w:tcPr>
          <w:p w:rsidR="000D307F" w:rsidRPr="000D307F" w:rsidRDefault="000D307F" w:rsidP="009E357E">
            <w:pPr>
              <w:pStyle w:val="Default"/>
              <w:jc w:val="both"/>
            </w:pPr>
            <w:r w:rsidRPr="000D307F">
              <w:rPr>
                <w:b/>
                <w:bCs/>
                <w:i/>
                <w:iCs/>
              </w:rPr>
              <w:lastRenderedPageBreak/>
              <w:t xml:space="preserve">Used materials and equipments </w:t>
            </w:r>
          </w:p>
        </w:tc>
        <w:tc>
          <w:tcPr>
            <w:tcW w:w="5140" w:type="dxa"/>
          </w:tcPr>
          <w:p w:rsidR="000D307F" w:rsidRPr="000D307F" w:rsidRDefault="000D307F" w:rsidP="009E357E">
            <w:pPr>
              <w:pStyle w:val="Default"/>
              <w:jc w:val="both"/>
              <w:rPr>
                <w:lang w:val="en-US"/>
              </w:rPr>
            </w:pPr>
            <w:r w:rsidRPr="000D307F">
              <w:rPr>
                <w:lang w:val="en-US"/>
              </w:rPr>
              <w:t xml:space="preserve">Handouts; board and markers of different colors </w:t>
            </w:r>
          </w:p>
        </w:tc>
      </w:tr>
      <w:tr w:rsidR="000D307F" w:rsidRPr="00981AC6" w:rsidTr="009E357E">
        <w:tc>
          <w:tcPr>
            <w:tcW w:w="5139" w:type="dxa"/>
          </w:tcPr>
          <w:p w:rsidR="000D307F" w:rsidRPr="000D307F" w:rsidRDefault="000D307F" w:rsidP="009E357E">
            <w:pPr>
              <w:pStyle w:val="Default"/>
              <w:jc w:val="both"/>
            </w:pPr>
            <w:r w:rsidRPr="000D307F">
              <w:rPr>
                <w:b/>
                <w:bCs/>
                <w:i/>
                <w:iCs/>
              </w:rPr>
              <w:t xml:space="preserve">Teaching conditions </w:t>
            </w:r>
          </w:p>
        </w:tc>
        <w:tc>
          <w:tcPr>
            <w:tcW w:w="5140" w:type="dxa"/>
          </w:tcPr>
          <w:p w:rsidR="000D307F" w:rsidRPr="000D307F" w:rsidRDefault="000D307F" w:rsidP="009E357E">
            <w:pPr>
              <w:pStyle w:val="Default"/>
              <w:jc w:val="both"/>
              <w:rPr>
                <w:lang w:val="en-US"/>
              </w:rPr>
            </w:pPr>
            <w:r w:rsidRPr="000D307F">
              <w:rPr>
                <w:lang w:val="en-US"/>
              </w:rPr>
              <w:t xml:space="preserve">Teaching room should include white board and separated to 4 faced sittings suited for group works. </w:t>
            </w:r>
          </w:p>
        </w:tc>
      </w:tr>
      <w:tr w:rsidR="000D307F" w:rsidRPr="000D307F" w:rsidTr="009E357E">
        <w:tc>
          <w:tcPr>
            <w:tcW w:w="5139" w:type="dxa"/>
          </w:tcPr>
          <w:p w:rsidR="000D307F" w:rsidRPr="000D307F" w:rsidRDefault="000D307F" w:rsidP="009E357E">
            <w:pPr>
              <w:pStyle w:val="Default"/>
              <w:jc w:val="both"/>
            </w:pPr>
            <w:r w:rsidRPr="000D307F">
              <w:rPr>
                <w:b/>
                <w:bCs/>
                <w:i/>
                <w:iCs/>
              </w:rPr>
              <w:t xml:space="preserve">Assessment </w:t>
            </w:r>
          </w:p>
        </w:tc>
        <w:tc>
          <w:tcPr>
            <w:tcW w:w="5140" w:type="dxa"/>
          </w:tcPr>
          <w:p w:rsidR="000D307F" w:rsidRPr="000D307F" w:rsidRDefault="000D307F" w:rsidP="009E357E">
            <w:pPr>
              <w:pStyle w:val="Default"/>
              <w:jc w:val="both"/>
            </w:pPr>
            <w:r w:rsidRPr="000D307F">
              <w:t xml:space="preserve">ongoing assessment; participation </w:t>
            </w:r>
          </w:p>
        </w:tc>
      </w:tr>
    </w:tbl>
    <w:p w:rsidR="000D307F" w:rsidRPr="000D307F" w:rsidRDefault="000D307F" w:rsidP="000D307F">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0D307F" w:rsidRPr="00981AC6" w:rsidTr="009E357E">
        <w:trPr>
          <w:trHeight w:val="107"/>
        </w:trPr>
        <w:tc>
          <w:tcPr>
            <w:tcW w:w="4447" w:type="dxa"/>
          </w:tcPr>
          <w:p w:rsidR="000D307F" w:rsidRPr="000D307F" w:rsidRDefault="000D307F" w:rsidP="009E357E">
            <w:pPr>
              <w:pStyle w:val="Default"/>
              <w:jc w:val="center"/>
              <w:rPr>
                <w:lang w:val="en-US"/>
              </w:rPr>
            </w:pPr>
            <w:r w:rsidRPr="000D307F">
              <w:rPr>
                <w:b/>
                <w:bCs/>
                <w:lang w:val="en-US"/>
              </w:rPr>
              <w:t>Detailed process of the lesson</w:t>
            </w:r>
          </w:p>
        </w:tc>
        <w:tc>
          <w:tcPr>
            <w:tcW w:w="4447" w:type="dxa"/>
          </w:tcPr>
          <w:p w:rsidR="000D307F" w:rsidRPr="000D307F" w:rsidRDefault="000D307F" w:rsidP="009E357E">
            <w:pPr>
              <w:pStyle w:val="Default"/>
              <w:jc w:val="both"/>
              <w:rPr>
                <w:lang w:val="en-US"/>
              </w:rPr>
            </w:pPr>
          </w:p>
        </w:tc>
      </w:tr>
      <w:tr w:rsidR="000D307F" w:rsidRPr="00981AC6" w:rsidTr="009E357E">
        <w:trPr>
          <w:trHeight w:val="107"/>
        </w:trPr>
        <w:tc>
          <w:tcPr>
            <w:tcW w:w="4447" w:type="dxa"/>
          </w:tcPr>
          <w:p w:rsidR="000D307F" w:rsidRPr="000D307F" w:rsidRDefault="000D307F" w:rsidP="009E357E">
            <w:pPr>
              <w:pStyle w:val="Default"/>
              <w:jc w:val="both"/>
              <w:rPr>
                <w:lang w:val="en-US"/>
              </w:rPr>
            </w:pPr>
          </w:p>
        </w:tc>
        <w:tc>
          <w:tcPr>
            <w:tcW w:w="4447" w:type="dxa"/>
          </w:tcPr>
          <w:p w:rsidR="000D307F" w:rsidRPr="000D307F" w:rsidRDefault="000D307F" w:rsidP="009E357E">
            <w:pPr>
              <w:pStyle w:val="Default"/>
              <w:jc w:val="both"/>
              <w:rPr>
                <w:lang w:val="en-US"/>
              </w:rPr>
            </w:pPr>
          </w:p>
        </w:tc>
      </w:tr>
    </w:tbl>
    <w:tbl>
      <w:tblPr>
        <w:tblStyle w:val="ab"/>
        <w:tblW w:w="0" w:type="auto"/>
        <w:tblLayout w:type="fixed"/>
        <w:tblLook w:val="04A0" w:firstRow="1" w:lastRow="0" w:firstColumn="1" w:lastColumn="0" w:noHBand="0" w:noVBand="1"/>
      </w:tblPr>
      <w:tblGrid>
        <w:gridCol w:w="3794"/>
        <w:gridCol w:w="4569"/>
        <w:gridCol w:w="2626"/>
      </w:tblGrid>
      <w:tr w:rsidR="000D307F" w:rsidRPr="000D307F" w:rsidTr="009E357E">
        <w:tc>
          <w:tcPr>
            <w:tcW w:w="3794" w:type="dxa"/>
            <w:vMerge w:val="restart"/>
          </w:tcPr>
          <w:p w:rsidR="000D307F" w:rsidRPr="000D307F" w:rsidRDefault="000D307F" w:rsidP="009E357E">
            <w:pPr>
              <w:pStyle w:val="Default"/>
              <w:jc w:val="both"/>
              <w:rPr>
                <w:lang w:val="uz-Cyrl-UZ"/>
              </w:rPr>
            </w:pPr>
            <w:r w:rsidRPr="000D307F">
              <w:rPr>
                <w:b/>
                <w:bCs/>
              </w:rPr>
              <w:t>Steps and Time</w:t>
            </w:r>
          </w:p>
        </w:tc>
        <w:tc>
          <w:tcPr>
            <w:tcW w:w="7195" w:type="dxa"/>
            <w:gridSpan w:val="2"/>
          </w:tcPr>
          <w:p w:rsidR="000D307F" w:rsidRPr="000D307F" w:rsidRDefault="000D307F" w:rsidP="009E357E">
            <w:pPr>
              <w:pStyle w:val="Default"/>
              <w:jc w:val="both"/>
              <w:rPr>
                <w:b/>
                <w:lang w:val="uz-Cyrl-UZ"/>
              </w:rPr>
            </w:pPr>
            <w:r w:rsidRPr="000D307F">
              <w:rPr>
                <w:b/>
              </w:rPr>
              <w:t>PROCEDURE</w:t>
            </w:r>
          </w:p>
        </w:tc>
      </w:tr>
      <w:tr w:rsidR="000D307F" w:rsidRPr="000D307F" w:rsidTr="009E357E">
        <w:tc>
          <w:tcPr>
            <w:tcW w:w="3794" w:type="dxa"/>
            <w:vMerge/>
          </w:tcPr>
          <w:p w:rsidR="000D307F" w:rsidRPr="000D307F" w:rsidRDefault="000D307F" w:rsidP="009E357E">
            <w:pPr>
              <w:pStyle w:val="Default"/>
              <w:jc w:val="both"/>
              <w:rPr>
                <w:lang w:val="uz-Cyrl-UZ"/>
              </w:rPr>
            </w:pPr>
          </w:p>
        </w:tc>
        <w:tc>
          <w:tcPr>
            <w:tcW w:w="4569" w:type="dxa"/>
          </w:tcPr>
          <w:p w:rsidR="000D307F" w:rsidRPr="000D307F" w:rsidRDefault="000D307F" w:rsidP="009E357E">
            <w:pPr>
              <w:pStyle w:val="Default"/>
              <w:jc w:val="both"/>
              <w:rPr>
                <w:lang w:val="uz-Cyrl-UZ"/>
              </w:rPr>
            </w:pPr>
            <w:r w:rsidRPr="000D307F">
              <w:rPr>
                <w:b/>
                <w:bCs/>
              </w:rPr>
              <w:t>Teacher activities</w:t>
            </w:r>
          </w:p>
        </w:tc>
        <w:tc>
          <w:tcPr>
            <w:tcW w:w="2626" w:type="dxa"/>
          </w:tcPr>
          <w:p w:rsidR="000D307F" w:rsidRPr="000D307F" w:rsidRDefault="000D307F" w:rsidP="009E357E">
            <w:pPr>
              <w:pStyle w:val="Default"/>
              <w:jc w:val="both"/>
              <w:rPr>
                <w:lang w:val="uz-Cyrl-UZ"/>
              </w:rPr>
            </w:pPr>
            <w:r w:rsidRPr="000D307F">
              <w:rPr>
                <w:b/>
                <w:bCs/>
              </w:rPr>
              <w:t>Student activities</w:t>
            </w:r>
          </w:p>
        </w:tc>
      </w:tr>
      <w:tr w:rsidR="000D307F" w:rsidRPr="00981AC6" w:rsidTr="009E357E">
        <w:tc>
          <w:tcPr>
            <w:tcW w:w="3794" w:type="dxa"/>
          </w:tcPr>
          <w:p w:rsidR="000D307F" w:rsidRPr="000D307F" w:rsidRDefault="000D307F" w:rsidP="009E357E">
            <w:pPr>
              <w:pStyle w:val="Default"/>
              <w:jc w:val="both"/>
            </w:pPr>
            <w:r w:rsidRPr="000D307F">
              <w:rPr>
                <w:b/>
                <w:bCs/>
              </w:rPr>
              <w:t xml:space="preserve">1-step </w:t>
            </w:r>
          </w:p>
          <w:p w:rsidR="000D307F" w:rsidRPr="000D307F" w:rsidRDefault="000D307F" w:rsidP="009E357E">
            <w:pPr>
              <w:pStyle w:val="Default"/>
              <w:jc w:val="both"/>
            </w:pPr>
            <w:r w:rsidRPr="000D307F">
              <w:rPr>
                <w:b/>
                <w:bCs/>
              </w:rPr>
              <w:t xml:space="preserve">Preparation </w:t>
            </w:r>
          </w:p>
        </w:tc>
        <w:tc>
          <w:tcPr>
            <w:tcW w:w="4569" w:type="dxa"/>
          </w:tcPr>
          <w:p w:rsidR="000D307F" w:rsidRPr="000D307F" w:rsidRDefault="000D307F" w:rsidP="009E357E">
            <w:pPr>
              <w:pStyle w:val="Default"/>
              <w:jc w:val="both"/>
              <w:rPr>
                <w:lang w:val="en-US"/>
              </w:rPr>
            </w:pPr>
            <w:r w:rsidRPr="000D307F">
              <w:rPr>
                <w:lang w:val="en-US"/>
              </w:rPr>
              <w:t xml:space="preserve">1.1. T prepares to the lesson </w:t>
            </w:r>
          </w:p>
          <w:p w:rsidR="000D307F" w:rsidRPr="000D307F" w:rsidRDefault="000D307F" w:rsidP="009E357E">
            <w:pPr>
              <w:pStyle w:val="Default"/>
              <w:jc w:val="both"/>
              <w:rPr>
                <w:lang w:val="en-US"/>
              </w:rPr>
            </w:pPr>
            <w:r w:rsidRPr="000D307F">
              <w:rPr>
                <w:lang w:val="en-US"/>
              </w:rPr>
              <w:t xml:space="preserve">1.2.T prepares handouts. </w:t>
            </w:r>
          </w:p>
          <w:p w:rsidR="000D307F" w:rsidRPr="000D307F" w:rsidRDefault="000D307F" w:rsidP="009E357E">
            <w:pPr>
              <w:pStyle w:val="Default"/>
              <w:jc w:val="both"/>
              <w:rPr>
                <w:lang w:val="en-US"/>
              </w:rPr>
            </w:pPr>
            <w:r w:rsidRPr="000D307F">
              <w:rPr>
                <w:lang w:val="en-US"/>
              </w:rPr>
              <w:t xml:space="preserve">1.3. T prepares a list of literature required for the course  </w:t>
            </w:r>
          </w:p>
        </w:tc>
        <w:tc>
          <w:tcPr>
            <w:tcW w:w="2626" w:type="dxa"/>
          </w:tcPr>
          <w:p w:rsidR="000D307F" w:rsidRPr="000D307F" w:rsidRDefault="000D307F" w:rsidP="009E357E">
            <w:pPr>
              <w:pStyle w:val="Default"/>
              <w:jc w:val="both"/>
              <w:rPr>
                <w:lang w:val="en-US"/>
              </w:rPr>
            </w:pPr>
            <w:r w:rsidRPr="000D307F">
              <w:rPr>
                <w:b/>
                <w:bCs/>
                <w:lang w:val="en-US"/>
              </w:rPr>
              <w:t xml:space="preserve"> </w:t>
            </w:r>
          </w:p>
        </w:tc>
      </w:tr>
      <w:tr w:rsidR="000D307F" w:rsidRPr="00981AC6" w:rsidTr="009E357E">
        <w:tc>
          <w:tcPr>
            <w:tcW w:w="3794" w:type="dxa"/>
          </w:tcPr>
          <w:p w:rsidR="000D307F" w:rsidRPr="000D307F" w:rsidRDefault="000D307F" w:rsidP="009E357E">
            <w:pPr>
              <w:pStyle w:val="Default"/>
              <w:jc w:val="both"/>
              <w:rPr>
                <w:lang w:val="en-US"/>
              </w:rPr>
            </w:pPr>
            <w:r w:rsidRPr="000D307F">
              <w:rPr>
                <w:b/>
                <w:bCs/>
                <w:lang w:val="en-US"/>
              </w:rPr>
              <w:t xml:space="preserve">2-step. </w:t>
            </w:r>
          </w:p>
          <w:p w:rsidR="000D307F" w:rsidRPr="000D307F" w:rsidRDefault="000D307F" w:rsidP="009E357E">
            <w:pPr>
              <w:pStyle w:val="Default"/>
              <w:jc w:val="both"/>
              <w:rPr>
                <w:lang w:val="en-US"/>
              </w:rPr>
            </w:pPr>
            <w:r w:rsidRPr="000D307F">
              <w:rPr>
                <w:b/>
                <w:bCs/>
                <w:lang w:val="en-US"/>
              </w:rPr>
              <w:t xml:space="preserve">Introduction: lead in activity </w:t>
            </w:r>
          </w:p>
          <w:p w:rsidR="000D307F" w:rsidRPr="000D307F" w:rsidRDefault="000D307F" w:rsidP="000D307F">
            <w:pPr>
              <w:pStyle w:val="Default"/>
              <w:numPr>
                <w:ilvl w:val="2"/>
                <w:numId w:val="135"/>
              </w:numPr>
              <w:jc w:val="both"/>
              <w:rPr>
                <w:lang w:val="en-US"/>
              </w:rPr>
            </w:pPr>
            <w:r w:rsidRPr="000D307F">
              <w:rPr>
                <w:b/>
                <w:bCs/>
                <w:lang w:val="en-US"/>
              </w:rPr>
              <w:t xml:space="preserve">inutes) </w:t>
            </w:r>
          </w:p>
        </w:tc>
        <w:tc>
          <w:tcPr>
            <w:tcW w:w="4569" w:type="dxa"/>
          </w:tcPr>
          <w:p w:rsidR="000D307F" w:rsidRPr="000D307F" w:rsidRDefault="000D307F" w:rsidP="009E357E">
            <w:pPr>
              <w:ind w:firstLine="567"/>
              <w:contextualSpacing/>
              <w:rPr>
                <w:sz w:val="24"/>
                <w:szCs w:val="24"/>
                <w:lang w:val="en-US"/>
              </w:rPr>
            </w:pPr>
            <w:r w:rsidRPr="000D307F">
              <w:rPr>
                <w:bCs/>
                <w:sz w:val="24"/>
                <w:szCs w:val="24"/>
                <w:lang w:val="en-US"/>
              </w:rPr>
              <w:t xml:space="preserve">1. </w:t>
            </w:r>
            <w:r w:rsidRPr="000D307F">
              <w:rPr>
                <w:sz w:val="24"/>
                <w:szCs w:val="24"/>
                <w:lang w:val="en-US"/>
              </w:rPr>
              <w:t>Listening the following text and answer comprehension questions and test questions:</w:t>
            </w:r>
          </w:p>
          <w:p w:rsidR="000D307F" w:rsidRPr="000D307F" w:rsidRDefault="000D307F" w:rsidP="009E357E">
            <w:pPr>
              <w:contextualSpacing/>
              <w:rPr>
                <w:sz w:val="24"/>
                <w:szCs w:val="24"/>
                <w:lang w:val="en-US"/>
              </w:rPr>
            </w:pPr>
            <w:r w:rsidRPr="000D307F">
              <w:rPr>
                <w:sz w:val="24"/>
                <w:szCs w:val="24"/>
                <w:lang w:val="en-US"/>
              </w:rPr>
              <w:t>What Shops Would You Choose for Your Weekend Shopping? Why?</w:t>
            </w:r>
          </w:p>
          <w:p w:rsidR="000D307F" w:rsidRPr="000D307F" w:rsidRDefault="000D307F" w:rsidP="009E357E">
            <w:pPr>
              <w:pStyle w:val="20"/>
              <w:spacing w:before="0" w:after="0"/>
              <w:contextualSpacing/>
              <w:jc w:val="center"/>
              <w:outlineLvl w:val="1"/>
              <w:rPr>
                <w:rFonts w:ascii="Times New Roman" w:hAnsi="Times New Roman"/>
                <w:b w:val="0"/>
                <w:sz w:val="24"/>
                <w:szCs w:val="24"/>
                <w:lang w:val="en-US"/>
              </w:rPr>
            </w:pPr>
          </w:p>
          <w:p w:rsidR="000D307F" w:rsidRPr="000D307F" w:rsidRDefault="000D307F" w:rsidP="009E357E">
            <w:pPr>
              <w:pStyle w:val="1"/>
              <w:contextualSpacing/>
              <w:jc w:val="center"/>
              <w:outlineLvl w:val="0"/>
              <w:rPr>
                <w:b w:val="0"/>
                <w:sz w:val="24"/>
                <w:szCs w:val="24"/>
                <w:lang w:val="en-US"/>
              </w:rPr>
            </w:pPr>
          </w:p>
          <w:p w:rsidR="000D307F" w:rsidRPr="000D307F" w:rsidRDefault="000D307F" w:rsidP="009E357E">
            <w:pPr>
              <w:rPr>
                <w:b/>
                <w:sz w:val="24"/>
                <w:szCs w:val="24"/>
                <w:lang w:val="en-US"/>
              </w:rPr>
            </w:pPr>
          </w:p>
          <w:p w:rsidR="000D307F" w:rsidRPr="000D307F" w:rsidRDefault="000D307F" w:rsidP="009E357E">
            <w:pPr>
              <w:contextualSpacing/>
              <w:rPr>
                <w:b/>
                <w:sz w:val="24"/>
                <w:szCs w:val="24"/>
                <w:lang w:val="en-US"/>
              </w:rPr>
            </w:pPr>
          </w:p>
          <w:p w:rsidR="000D307F" w:rsidRPr="000D307F" w:rsidRDefault="000D307F" w:rsidP="009E357E">
            <w:pPr>
              <w:pStyle w:val="Default"/>
              <w:jc w:val="both"/>
              <w:rPr>
                <w:lang w:val="en-US"/>
              </w:rPr>
            </w:pPr>
          </w:p>
        </w:tc>
        <w:tc>
          <w:tcPr>
            <w:tcW w:w="2626" w:type="dxa"/>
          </w:tcPr>
          <w:p w:rsidR="000D307F" w:rsidRPr="000D307F" w:rsidRDefault="000D307F" w:rsidP="009E357E">
            <w:pPr>
              <w:pStyle w:val="Default"/>
              <w:jc w:val="both"/>
              <w:rPr>
                <w:lang w:val="en-US"/>
              </w:rPr>
            </w:pPr>
            <w:r w:rsidRPr="000D307F">
              <w:rPr>
                <w:lang w:val="en-US"/>
              </w:rPr>
              <w:t xml:space="preserve">2.1. Ss share with ideas. </w:t>
            </w:r>
          </w:p>
          <w:p w:rsidR="000D307F" w:rsidRPr="000D307F" w:rsidRDefault="000D307F" w:rsidP="009E357E">
            <w:pPr>
              <w:pStyle w:val="Default"/>
              <w:jc w:val="both"/>
              <w:rPr>
                <w:lang w:val="en-US"/>
              </w:rPr>
            </w:pPr>
            <w:r w:rsidRPr="000D307F">
              <w:rPr>
                <w:lang w:val="en-US"/>
              </w:rPr>
              <w:t xml:space="preserve">2.2 Ss try to answer and share the ideas. </w:t>
            </w:r>
          </w:p>
          <w:p w:rsidR="000D307F" w:rsidRPr="000D307F" w:rsidRDefault="000D307F" w:rsidP="009E357E">
            <w:pPr>
              <w:pStyle w:val="Default"/>
              <w:jc w:val="both"/>
              <w:rPr>
                <w:lang w:val="en-US"/>
              </w:rPr>
            </w:pPr>
            <w:r w:rsidRPr="000D307F">
              <w:rPr>
                <w:lang w:val="en-US"/>
              </w:rPr>
              <w:t xml:space="preserve">2.3 Ss guess and </w:t>
            </w:r>
          </w:p>
          <w:p w:rsidR="000D307F" w:rsidRPr="000D307F" w:rsidRDefault="000D307F" w:rsidP="009E357E">
            <w:pPr>
              <w:pStyle w:val="Default"/>
              <w:jc w:val="both"/>
              <w:rPr>
                <w:lang w:val="en-US"/>
              </w:rPr>
            </w:pPr>
            <w:r w:rsidRPr="000D307F">
              <w:rPr>
                <w:lang w:val="en-US"/>
              </w:rPr>
              <w:t xml:space="preserve">arrange </w:t>
            </w:r>
          </w:p>
          <w:p w:rsidR="000D307F" w:rsidRPr="000D307F" w:rsidRDefault="000D307F" w:rsidP="009E357E">
            <w:pPr>
              <w:pStyle w:val="Default"/>
              <w:jc w:val="both"/>
              <w:rPr>
                <w:lang w:val="en-US"/>
              </w:rPr>
            </w:pPr>
            <w:r w:rsidRPr="000D307F">
              <w:rPr>
                <w:lang w:val="en-US"/>
              </w:rPr>
              <w:t xml:space="preserve">2.4 SS reflect </w:t>
            </w:r>
          </w:p>
          <w:p w:rsidR="000D307F" w:rsidRPr="000D307F" w:rsidRDefault="000D307F" w:rsidP="009E357E">
            <w:pPr>
              <w:pStyle w:val="Default"/>
              <w:jc w:val="both"/>
              <w:rPr>
                <w:lang w:val="en-US"/>
              </w:rPr>
            </w:pPr>
          </w:p>
        </w:tc>
      </w:tr>
      <w:tr w:rsidR="000D307F" w:rsidRPr="00981AC6" w:rsidTr="009E357E">
        <w:tc>
          <w:tcPr>
            <w:tcW w:w="3794" w:type="dxa"/>
          </w:tcPr>
          <w:p w:rsidR="000D307F" w:rsidRPr="000D307F" w:rsidRDefault="000D307F" w:rsidP="009E357E">
            <w:pPr>
              <w:pStyle w:val="Default"/>
              <w:jc w:val="both"/>
              <w:rPr>
                <w:b/>
                <w:lang w:val="en-US"/>
              </w:rPr>
            </w:pPr>
            <w:r w:rsidRPr="000D307F">
              <w:rPr>
                <w:b/>
                <w:lang w:val="en-US"/>
              </w:rPr>
              <w:t xml:space="preserve">3-step </w:t>
            </w:r>
          </w:p>
          <w:p w:rsidR="000D307F" w:rsidRPr="000D307F" w:rsidRDefault="000D307F" w:rsidP="009E357E">
            <w:pPr>
              <w:pStyle w:val="Default"/>
              <w:jc w:val="both"/>
              <w:rPr>
                <w:b/>
                <w:lang w:val="en-US"/>
              </w:rPr>
            </w:pPr>
            <w:r w:rsidRPr="000D307F">
              <w:rPr>
                <w:b/>
                <w:lang w:val="en-US"/>
              </w:rPr>
              <w:t xml:space="preserve">Main </w:t>
            </w:r>
          </w:p>
          <w:p w:rsidR="000D307F" w:rsidRPr="000D307F" w:rsidRDefault="000D307F" w:rsidP="009E357E">
            <w:pPr>
              <w:pStyle w:val="Default"/>
              <w:jc w:val="both"/>
              <w:rPr>
                <w:b/>
                <w:lang w:val="en-US"/>
              </w:rPr>
            </w:pPr>
            <w:r w:rsidRPr="000D307F">
              <w:rPr>
                <w:b/>
                <w:lang w:val="en-US"/>
              </w:rPr>
              <w:t xml:space="preserve">part: introducing course syllabus </w:t>
            </w:r>
          </w:p>
          <w:p w:rsidR="000D307F" w:rsidRPr="000D307F" w:rsidRDefault="000D307F" w:rsidP="009E357E">
            <w:pPr>
              <w:pStyle w:val="Default"/>
              <w:jc w:val="both"/>
              <w:rPr>
                <w:lang w:val="en-US"/>
              </w:rPr>
            </w:pPr>
            <w:r w:rsidRPr="000D307F">
              <w:rPr>
                <w:b/>
                <w:lang w:val="en-US"/>
              </w:rPr>
              <w:t>(50-minutes</w:t>
            </w:r>
            <w:r w:rsidRPr="000D307F">
              <w:rPr>
                <w:lang w:val="en-US"/>
              </w:rPr>
              <w:t xml:space="preserve">) </w:t>
            </w:r>
          </w:p>
        </w:tc>
        <w:tc>
          <w:tcPr>
            <w:tcW w:w="4569" w:type="dxa"/>
          </w:tcPr>
          <w:p w:rsidR="000D307F" w:rsidRPr="000D307F" w:rsidRDefault="000D307F" w:rsidP="009E357E">
            <w:pPr>
              <w:ind w:firstLine="567"/>
              <w:contextualSpacing/>
              <w:jc w:val="both"/>
              <w:rPr>
                <w:b/>
                <w:sz w:val="24"/>
                <w:szCs w:val="24"/>
                <w:lang w:val="en-US"/>
              </w:rPr>
            </w:pPr>
            <w:r w:rsidRPr="000D307F">
              <w:rPr>
                <w:sz w:val="24"/>
                <w:szCs w:val="24"/>
                <w:lang w:val="en-US"/>
              </w:rPr>
              <w:t xml:space="preserve">I.  Provide each student with a copy of the Earhart biography or an alternative reading passage. Give students a specific amount of time to read the assigned passage. When they are finished reading, have them use the remaining time to consider the facts they might include in a summary of the passage. Then have students turn over the paper and write a paragraph summarizing the most important elements of the reading selection. </w:t>
            </w:r>
          </w:p>
          <w:p w:rsidR="000D307F" w:rsidRPr="000D307F" w:rsidRDefault="000D307F" w:rsidP="009E357E">
            <w:pPr>
              <w:shd w:val="clear" w:color="auto" w:fill="FFFFFF"/>
              <w:contextualSpacing/>
              <w:jc w:val="both"/>
              <w:rPr>
                <w:sz w:val="24"/>
                <w:szCs w:val="24"/>
                <w:lang w:val="en-US"/>
              </w:rPr>
            </w:pPr>
          </w:p>
        </w:tc>
        <w:tc>
          <w:tcPr>
            <w:tcW w:w="2626" w:type="dxa"/>
          </w:tcPr>
          <w:p w:rsidR="000D307F" w:rsidRPr="000D307F" w:rsidRDefault="000D307F" w:rsidP="009E357E">
            <w:pPr>
              <w:pStyle w:val="Default"/>
              <w:jc w:val="both"/>
              <w:rPr>
                <w:color w:val="auto"/>
                <w:lang w:val="en-US"/>
              </w:rPr>
            </w:pPr>
          </w:p>
          <w:p w:rsidR="000D307F" w:rsidRPr="000D307F" w:rsidRDefault="000D307F" w:rsidP="009E357E">
            <w:pPr>
              <w:pStyle w:val="Default"/>
              <w:jc w:val="both"/>
              <w:rPr>
                <w:lang w:val="en-US"/>
              </w:rPr>
            </w:pPr>
            <w:r w:rsidRPr="000D307F">
              <w:rPr>
                <w:lang w:val="en-US"/>
              </w:rPr>
              <w:t xml:space="preserve">3.1 Ss try to guess. </w:t>
            </w:r>
          </w:p>
          <w:p w:rsidR="000D307F" w:rsidRPr="000D307F" w:rsidRDefault="000D307F" w:rsidP="009E357E">
            <w:pPr>
              <w:pStyle w:val="Default"/>
              <w:jc w:val="both"/>
              <w:rPr>
                <w:lang w:val="en-US"/>
              </w:rPr>
            </w:pPr>
          </w:p>
          <w:p w:rsidR="000D307F" w:rsidRPr="000D307F" w:rsidRDefault="000D307F" w:rsidP="009E357E">
            <w:pPr>
              <w:pStyle w:val="Default"/>
              <w:jc w:val="both"/>
              <w:rPr>
                <w:lang w:val="en-US"/>
              </w:rPr>
            </w:pPr>
            <w:r w:rsidRPr="000D307F">
              <w:rPr>
                <w:lang w:val="en-US"/>
              </w:rPr>
              <w:t xml:space="preserve">whole class </w:t>
            </w:r>
          </w:p>
          <w:p w:rsidR="000D307F" w:rsidRPr="000D307F" w:rsidRDefault="000D307F" w:rsidP="009E357E">
            <w:pPr>
              <w:pStyle w:val="Default"/>
              <w:jc w:val="both"/>
              <w:rPr>
                <w:lang w:val="en-US"/>
              </w:rPr>
            </w:pPr>
            <w:r w:rsidRPr="000D307F">
              <w:rPr>
                <w:lang w:val="en-US"/>
              </w:rPr>
              <w:t xml:space="preserve">3.2 Ss read and take notes </w:t>
            </w:r>
          </w:p>
          <w:p w:rsidR="000D307F" w:rsidRPr="000D307F" w:rsidRDefault="000D307F" w:rsidP="009E357E">
            <w:pPr>
              <w:pStyle w:val="Default"/>
              <w:jc w:val="both"/>
              <w:rPr>
                <w:lang w:val="en-US"/>
              </w:rPr>
            </w:pPr>
          </w:p>
          <w:p w:rsidR="000D307F" w:rsidRPr="000D307F" w:rsidRDefault="000D307F" w:rsidP="009E357E">
            <w:pPr>
              <w:pStyle w:val="Default"/>
              <w:jc w:val="both"/>
              <w:rPr>
                <w:lang w:val="en-US"/>
              </w:rPr>
            </w:pPr>
            <w:r w:rsidRPr="000D307F">
              <w:rPr>
                <w:lang w:val="en-US"/>
              </w:rPr>
              <w:t xml:space="preserve">3.3 Ss take part in the discussion. </w:t>
            </w:r>
          </w:p>
          <w:p w:rsidR="000D307F" w:rsidRPr="000D307F" w:rsidRDefault="000D307F" w:rsidP="009E357E">
            <w:pPr>
              <w:pStyle w:val="Default"/>
              <w:jc w:val="both"/>
              <w:rPr>
                <w:lang w:val="en-US"/>
              </w:rPr>
            </w:pPr>
            <w:r w:rsidRPr="000D307F">
              <w:rPr>
                <w:lang w:val="en-US"/>
              </w:rPr>
              <w:t xml:space="preserve">3.4 Ss are divided, </w:t>
            </w:r>
          </w:p>
          <w:p w:rsidR="000D307F" w:rsidRPr="000D307F" w:rsidRDefault="000D307F" w:rsidP="009E357E">
            <w:pPr>
              <w:pStyle w:val="Default"/>
              <w:jc w:val="both"/>
              <w:rPr>
                <w:lang w:val="en-US"/>
              </w:rPr>
            </w:pPr>
            <w:r w:rsidRPr="000D307F">
              <w:rPr>
                <w:lang w:val="en-US"/>
              </w:rPr>
              <w:t xml:space="preserve">and do the group activity </w:t>
            </w:r>
          </w:p>
        </w:tc>
      </w:tr>
      <w:tr w:rsidR="000D307F" w:rsidRPr="000D307F" w:rsidTr="009E357E">
        <w:tc>
          <w:tcPr>
            <w:tcW w:w="3794" w:type="dxa"/>
          </w:tcPr>
          <w:p w:rsidR="000D307F" w:rsidRPr="000D307F" w:rsidRDefault="000D307F" w:rsidP="009E357E">
            <w:pPr>
              <w:pStyle w:val="Default"/>
              <w:jc w:val="both"/>
              <w:rPr>
                <w:b/>
                <w:lang w:val="en-US"/>
              </w:rPr>
            </w:pPr>
            <w:r w:rsidRPr="000D307F">
              <w:rPr>
                <w:b/>
                <w:lang w:val="en-US"/>
              </w:rPr>
              <w:t xml:space="preserve">4- step </w:t>
            </w:r>
          </w:p>
          <w:p w:rsidR="000D307F" w:rsidRPr="000D307F" w:rsidRDefault="000D307F" w:rsidP="009E357E">
            <w:pPr>
              <w:pStyle w:val="Default"/>
              <w:jc w:val="both"/>
              <w:rPr>
                <w:b/>
                <w:lang w:val="en-US"/>
              </w:rPr>
            </w:pPr>
            <w:r w:rsidRPr="000D307F">
              <w:rPr>
                <w:b/>
                <w:lang w:val="en-US"/>
              </w:rPr>
              <w:t xml:space="preserve">Closure: summarizing activity </w:t>
            </w:r>
          </w:p>
          <w:p w:rsidR="000D307F" w:rsidRPr="000D307F" w:rsidRDefault="000D307F" w:rsidP="009E357E">
            <w:pPr>
              <w:pStyle w:val="Default"/>
              <w:jc w:val="both"/>
              <w:rPr>
                <w:lang w:val="en-US"/>
              </w:rPr>
            </w:pPr>
            <w:r w:rsidRPr="000D307F">
              <w:rPr>
                <w:b/>
                <w:lang w:val="en-US"/>
              </w:rPr>
              <w:t>(15-minutes)</w:t>
            </w:r>
            <w:r w:rsidRPr="000D307F">
              <w:rPr>
                <w:lang w:val="en-US"/>
              </w:rPr>
              <w:t xml:space="preserve"> </w:t>
            </w:r>
          </w:p>
        </w:tc>
        <w:tc>
          <w:tcPr>
            <w:tcW w:w="4569" w:type="dxa"/>
          </w:tcPr>
          <w:p w:rsidR="000D307F" w:rsidRPr="000D307F" w:rsidRDefault="000D307F" w:rsidP="009E357E">
            <w:pPr>
              <w:pStyle w:val="Default"/>
              <w:jc w:val="both"/>
              <w:rPr>
                <w:color w:val="auto"/>
                <w:lang w:val="en-US"/>
              </w:rPr>
            </w:pPr>
          </w:p>
          <w:p w:rsidR="000D307F" w:rsidRPr="000D307F" w:rsidRDefault="000D307F" w:rsidP="009E357E">
            <w:pPr>
              <w:pStyle w:val="Default"/>
              <w:jc w:val="both"/>
            </w:pPr>
            <w:r w:rsidRPr="000D307F">
              <w:rPr>
                <w:lang w:val="en-US"/>
              </w:rPr>
              <w:t>T summarizes the lesson and gives home task.</w:t>
            </w:r>
          </w:p>
        </w:tc>
        <w:tc>
          <w:tcPr>
            <w:tcW w:w="2626" w:type="dxa"/>
          </w:tcPr>
          <w:p w:rsidR="000D307F" w:rsidRPr="000D307F" w:rsidRDefault="000D307F" w:rsidP="009E357E">
            <w:pPr>
              <w:pStyle w:val="Default"/>
              <w:jc w:val="both"/>
            </w:pPr>
            <w:r w:rsidRPr="000D307F">
              <w:t xml:space="preserve">4.1. Ss take notes </w:t>
            </w:r>
          </w:p>
        </w:tc>
      </w:tr>
    </w:tbl>
    <w:p w:rsidR="000D307F" w:rsidRPr="000D307F" w:rsidRDefault="000D307F"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7A6377" w:rsidRPr="000D307F" w:rsidRDefault="007A6377" w:rsidP="00633039">
      <w:pPr>
        <w:pStyle w:val="1"/>
        <w:ind w:left="0" w:firstLine="567"/>
        <w:contextualSpacing/>
        <w:jc w:val="center"/>
        <w:rPr>
          <w:sz w:val="24"/>
          <w:szCs w:val="24"/>
          <w:lang w:val="en-US"/>
        </w:rPr>
      </w:pPr>
    </w:p>
    <w:p w:rsidR="00633039" w:rsidRPr="000D307F" w:rsidRDefault="00633039" w:rsidP="00633039">
      <w:pPr>
        <w:pStyle w:val="1"/>
        <w:ind w:left="0" w:firstLine="567"/>
        <w:contextualSpacing/>
        <w:jc w:val="center"/>
        <w:rPr>
          <w:sz w:val="24"/>
          <w:szCs w:val="24"/>
          <w:lang w:val="en-US"/>
        </w:rPr>
      </w:pPr>
      <w:r w:rsidRPr="000D307F">
        <w:rPr>
          <w:sz w:val="24"/>
          <w:szCs w:val="24"/>
          <w:lang w:val="en-US"/>
        </w:rPr>
        <w:t>The Long and Short of It:Summarizing Important Details</w:t>
      </w:r>
    </w:p>
    <w:p w:rsidR="00633039" w:rsidRPr="000D307F" w:rsidRDefault="00633039" w:rsidP="00633039">
      <w:pPr>
        <w:pStyle w:val="af5"/>
        <w:spacing w:before="0" w:beforeAutospacing="0" w:after="0" w:afterAutospacing="0"/>
        <w:ind w:firstLine="567"/>
        <w:contextualSpacing/>
        <w:jc w:val="both"/>
        <w:rPr>
          <w:lang w:val="en-US"/>
        </w:rPr>
      </w:pPr>
      <w:r w:rsidRPr="000D307F">
        <w:rPr>
          <w:lang w:val="en-US"/>
        </w:rPr>
        <w:t> </w:t>
      </w:r>
    </w:p>
    <w:p w:rsidR="00633039" w:rsidRPr="000D307F" w:rsidRDefault="00633039" w:rsidP="00633039">
      <w:pPr>
        <w:pStyle w:val="af5"/>
        <w:spacing w:before="0" w:beforeAutospacing="0" w:after="0" w:afterAutospacing="0"/>
        <w:ind w:firstLine="567"/>
        <w:contextualSpacing/>
        <w:jc w:val="both"/>
        <w:rPr>
          <w:b/>
        </w:rPr>
      </w:pPr>
      <w:r w:rsidRPr="000D307F">
        <w:rPr>
          <w:rStyle w:val="lessonplan"/>
          <w:b/>
        </w:rPr>
        <w:t>Subjects</w:t>
      </w:r>
    </w:p>
    <w:p w:rsidR="00633039" w:rsidRPr="000D307F" w:rsidRDefault="00633039" w:rsidP="00ED44BE">
      <w:pPr>
        <w:numPr>
          <w:ilvl w:val="0"/>
          <w:numId w:val="111"/>
        </w:numPr>
        <w:spacing w:after="0" w:line="240" w:lineRule="auto"/>
        <w:ind w:left="0"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Language Arts (Study Skills)</w:t>
      </w:r>
    </w:p>
    <w:p w:rsidR="00633039" w:rsidRPr="000D307F" w:rsidRDefault="00633039" w:rsidP="00633039">
      <w:pPr>
        <w:spacing w:after="0" w:line="240" w:lineRule="auto"/>
        <w:contextualSpacing/>
        <w:jc w:val="both"/>
        <w:rPr>
          <w:rFonts w:ascii="Times New Roman" w:hAnsi="Times New Roman" w:cs="Times New Roman"/>
          <w:sz w:val="24"/>
          <w:szCs w:val="24"/>
          <w:lang w:val="en-US"/>
        </w:rPr>
      </w:pPr>
      <w:r w:rsidRPr="000D307F">
        <w:rPr>
          <w:rFonts w:ascii="Times New Roman" w:hAnsi="Times New Roman" w:cs="Times New Roman"/>
          <w:i/>
          <w:iCs/>
          <w:sz w:val="24"/>
          <w:szCs w:val="24"/>
          <w:lang w:val="en-US"/>
        </w:rPr>
        <w:t>Note: This activity can be used with a selection from literature or nonfiction reading materials related to science, history, and many other subjects.</w:t>
      </w:r>
    </w:p>
    <w:p w:rsidR="00633039" w:rsidRPr="000D307F" w:rsidRDefault="00633039" w:rsidP="00633039">
      <w:pPr>
        <w:pStyle w:val="af5"/>
        <w:spacing w:before="0" w:beforeAutospacing="0" w:after="0" w:afterAutospacing="0"/>
        <w:ind w:firstLine="567"/>
        <w:contextualSpacing/>
        <w:jc w:val="both"/>
        <w:rPr>
          <w:b/>
        </w:rPr>
      </w:pPr>
      <w:r w:rsidRPr="000D307F">
        <w:rPr>
          <w:rStyle w:val="lessonplan"/>
          <w:b/>
        </w:rPr>
        <w:t>Grades</w:t>
      </w:r>
    </w:p>
    <w:p w:rsidR="00633039" w:rsidRPr="000D307F" w:rsidRDefault="00633039" w:rsidP="00ED44BE">
      <w:pPr>
        <w:numPr>
          <w:ilvl w:val="0"/>
          <w:numId w:val="112"/>
        </w:numPr>
        <w:spacing w:after="0" w:line="240" w:lineRule="auto"/>
        <w:ind w:left="0"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Advanced</w:t>
      </w:r>
    </w:p>
    <w:p w:rsidR="00633039" w:rsidRPr="000D307F" w:rsidRDefault="00633039" w:rsidP="00633039">
      <w:pPr>
        <w:pStyle w:val="af5"/>
        <w:spacing w:before="0" w:beforeAutospacing="0" w:after="0" w:afterAutospacing="0"/>
        <w:ind w:firstLine="567"/>
        <w:contextualSpacing/>
        <w:jc w:val="both"/>
        <w:rPr>
          <w:b/>
        </w:rPr>
      </w:pPr>
      <w:r w:rsidRPr="000D307F">
        <w:rPr>
          <w:rStyle w:val="lessonplan"/>
          <w:b/>
        </w:rPr>
        <w:lastRenderedPageBreak/>
        <w:t>Brief Description</w:t>
      </w:r>
    </w:p>
    <w:p w:rsidR="00633039" w:rsidRPr="000D307F" w:rsidRDefault="00633039" w:rsidP="00633039">
      <w:pPr>
        <w:pStyle w:val="af5"/>
        <w:spacing w:before="0" w:beforeAutospacing="0" w:after="0" w:afterAutospacing="0"/>
        <w:ind w:firstLine="567"/>
        <w:contextualSpacing/>
        <w:jc w:val="both"/>
        <w:rPr>
          <w:lang w:val="en-US"/>
        </w:rPr>
      </w:pPr>
      <w:r w:rsidRPr="000D307F">
        <w:rPr>
          <w:lang w:val="en-US"/>
        </w:rPr>
        <w:t>A brief Amelia Earhart biography is used to teach the skill of summarizing.</w:t>
      </w:r>
    </w:p>
    <w:p w:rsidR="00633039" w:rsidRPr="000D307F" w:rsidRDefault="00633039" w:rsidP="00633039">
      <w:pPr>
        <w:pStyle w:val="af5"/>
        <w:spacing w:before="0" w:beforeAutospacing="0" w:after="0" w:afterAutospacing="0"/>
        <w:ind w:firstLine="567"/>
        <w:contextualSpacing/>
        <w:jc w:val="both"/>
        <w:rPr>
          <w:b/>
        </w:rPr>
      </w:pPr>
      <w:r w:rsidRPr="000D307F">
        <w:rPr>
          <w:rStyle w:val="lessonplan"/>
          <w:b/>
        </w:rPr>
        <w:t>Objectives</w:t>
      </w:r>
    </w:p>
    <w:p w:rsidR="00633039" w:rsidRPr="000D307F" w:rsidRDefault="00633039" w:rsidP="00633039">
      <w:pPr>
        <w:pStyle w:val="af5"/>
        <w:spacing w:before="0" w:beforeAutospacing="0" w:after="0" w:afterAutospacing="0"/>
        <w:ind w:firstLine="567"/>
        <w:contextualSpacing/>
        <w:jc w:val="both"/>
      </w:pPr>
      <w:r w:rsidRPr="000D307F">
        <w:t>Students will</w:t>
      </w:r>
    </w:p>
    <w:p w:rsidR="00633039" w:rsidRPr="000D307F" w:rsidRDefault="00633039" w:rsidP="00ED44BE">
      <w:pPr>
        <w:numPr>
          <w:ilvl w:val="0"/>
          <w:numId w:val="113"/>
        </w:numPr>
        <w:spacing w:after="0" w:line="240" w:lineRule="auto"/>
        <w:ind w:left="0"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listen to or read a </w:t>
      </w:r>
      <w:hyperlink r:id="rId154" w:tgtFrame="_blank" w:history="1">
        <w:r w:rsidRPr="000D307F">
          <w:rPr>
            <w:rStyle w:val="ad"/>
            <w:rFonts w:ascii="Times New Roman" w:hAnsi="Times New Roman" w:cs="Times New Roman"/>
            <w:color w:val="auto"/>
            <w:sz w:val="24"/>
            <w:szCs w:val="24"/>
            <w:u w:val="none"/>
            <w:lang w:val="en-US"/>
          </w:rPr>
          <w:t>brief biography of Amelia Earhart</w:t>
        </w:r>
      </w:hyperlink>
      <w:r w:rsidRPr="000D307F">
        <w:rPr>
          <w:rFonts w:ascii="Times New Roman" w:hAnsi="Times New Roman" w:cs="Times New Roman"/>
          <w:sz w:val="24"/>
          <w:szCs w:val="24"/>
          <w:lang w:val="en-US"/>
        </w:rPr>
        <w:t xml:space="preserve"> or a selection of the teacher's choice.</w:t>
      </w:r>
    </w:p>
    <w:p w:rsidR="00633039" w:rsidRPr="000D307F" w:rsidRDefault="00633039" w:rsidP="00ED44BE">
      <w:pPr>
        <w:numPr>
          <w:ilvl w:val="0"/>
          <w:numId w:val="113"/>
        </w:numPr>
        <w:spacing w:after="0" w:line="240" w:lineRule="auto"/>
        <w:ind w:left="0"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make notes about key points as they listen or read.</w:t>
      </w:r>
    </w:p>
    <w:p w:rsidR="00633039" w:rsidRPr="000D307F" w:rsidRDefault="00633039" w:rsidP="00ED44BE">
      <w:pPr>
        <w:numPr>
          <w:ilvl w:val="0"/>
          <w:numId w:val="113"/>
        </w:numPr>
        <w:spacing w:after="0" w:line="240" w:lineRule="auto"/>
        <w:ind w:left="0"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write a brief (one paragraph) summary of the selection.</w:t>
      </w:r>
    </w:p>
    <w:p w:rsidR="00633039" w:rsidRPr="000D307F" w:rsidRDefault="00633039" w:rsidP="00633039">
      <w:pPr>
        <w:pStyle w:val="af5"/>
        <w:spacing w:before="0" w:beforeAutospacing="0" w:after="0" w:afterAutospacing="0"/>
        <w:ind w:firstLine="567"/>
        <w:contextualSpacing/>
        <w:jc w:val="both"/>
        <w:rPr>
          <w:b/>
          <w:lang w:val="en-US"/>
        </w:rPr>
      </w:pPr>
      <w:r w:rsidRPr="000D307F">
        <w:rPr>
          <w:rStyle w:val="lessonplan"/>
          <w:b/>
          <w:lang w:val="en-US"/>
        </w:rPr>
        <w:t>Keywords</w:t>
      </w:r>
    </w:p>
    <w:p w:rsidR="00633039" w:rsidRPr="000D307F" w:rsidRDefault="00633039" w:rsidP="00633039">
      <w:pPr>
        <w:pStyle w:val="af5"/>
        <w:spacing w:before="0" w:beforeAutospacing="0" w:after="0" w:afterAutospacing="0"/>
        <w:ind w:firstLine="567"/>
        <w:contextualSpacing/>
        <w:jc w:val="both"/>
        <w:rPr>
          <w:lang w:val="en-US"/>
        </w:rPr>
      </w:pPr>
      <w:r w:rsidRPr="000D307F">
        <w:rPr>
          <w:lang w:val="en-US"/>
        </w:rPr>
        <w:t>summary, summarize, note taking, Earhart, detail, notes, listening, study skills, research</w:t>
      </w:r>
    </w:p>
    <w:p w:rsidR="00633039" w:rsidRPr="000D307F" w:rsidRDefault="00633039" w:rsidP="00633039">
      <w:pPr>
        <w:pStyle w:val="af5"/>
        <w:spacing w:before="0" w:beforeAutospacing="0" w:after="0" w:afterAutospacing="0"/>
        <w:ind w:firstLine="567"/>
        <w:contextualSpacing/>
        <w:jc w:val="both"/>
        <w:rPr>
          <w:b/>
        </w:rPr>
      </w:pPr>
      <w:r w:rsidRPr="000D307F">
        <w:rPr>
          <w:rStyle w:val="lessonplan"/>
          <w:b/>
        </w:rPr>
        <w:t>Materials Needed</w:t>
      </w:r>
    </w:p>
    <w:p w:rsidR="00633039" w:rsidRPr="000D307F" w:rsidRDefault="00981AC6" w:rsidP="00ED44BE">
      <w:pPr>
        <w:numPr>
          <w:ilvl w:val="0"/>
          <w:numId w:val="114"/>
        </w:numPr>
        <w:spacing w:after="0" w:line="240" w:lineRule="auto"/>
        <w:ind w:left="0" w:firstLine="567"/>
        <w:contextualSpacing/>
        <w:jc w:val="both"/>
        <w:rPr>
          <w:rFonts w:ascii="Times New Roman" w:hAnsi="Times New Roman" w:cs="Times New Roman"/>
          <w:sz w:val="24"/>
          <w:szCs w:val="24"/>
          <w:lang w:val="en-US"/>
        </w:rPr>
      </w:pPr>
      <w:hyperlink r:id="rId155" w:tgtFrame="_blank" w:history="1">
        <w:r w:rsidR="00633039" w:rsidRPr="000D307F">
          <w:rPr>
            <w:rStyle w:val="ad"/>
            <w:rFonts w:ascii="Times New Roman" w:hAnsi="Times New Roman" w:cs="Times New Roman"/>
            <w:color w:val="auto"/>
            <w:sz w:val="24"/>
            <w:szCs w:val="24"/>
            <w:u w:val="none"/>
            <w:lang w:val="en-US"/>
          </w:rPr>
          <w:t>a brief biography of Amelia Earhart</w:t>
        </w:r>
      </w:hyperlink>
      <w:r w:rsidR="00633039" w:rsidRPr="000D307F">
        <w:rPr>
          <w:rFonts w:ascii="Times New Roman" w:hAnsi="Times New Roman" w:cs="Times New Roman"/>
          <w:sz w:val="24"/>
          <w:szCs w:val="24"/>
          <w:lang w:val="en-US"/>
        </w:rPr>
        <w:t>, or another grade-appropriate reading selection</w:t>
      </w:r>
    </w:p>
    <w:p w:rsidR="00633039" w:rsidRPr="000D307F" w:rsidRDefault="00633039" w:rsidP="00633039">
      <w:pPr>
        <w:pStyle w:val="af5"/>
        <w:spacing w:before="0" w:beforeAutospacing="0" w:after="0" w:afterAutospacing="0"/>
        <w:ind w:firstLine="567"/>
        <w:contextualSpacing/>
        <w:jc w:val="both"/>
        <w:rPr>
          <w:b/>
          <w:lang w:val="en-US"/>
        </w:rPr>
      </w:pPr>
      <w:r w:rsidRPr="000D307F">
        <w:rPr>
          <w:rStyle w:val="lessonplan"/>
          <w:b/>
          <w:lang w:val="en-US"/>
        </w:rPr>
        <w:t>Lesson Plan</w:t>
      </w:r>
    </w:p>
    <w:p w:rsidR="00633039" w:rsidRPr="000D307F" w:rsidRDefault="00633039" w:rsidP="00633039">
      <w:pPr>
        <w:pStyle w:val="af5"/>
        <w:spacing w:before="0" w:beforeAutospacing="0" w:after="0" w:afterAutospacing="0"/>
        <w:ind w:firstLine="567"/>
        <w:contextualSpacing/>
        <w:jc w:val="both"/>
        <w:rPr>
          <w:b/>
          <w:bCs/>
          <w:lang w:val="en-US"/>
        </w:rPr>
      </w:pPr>
      <w:r w:rsidRPr="000D307F">
        <w:rPr>
          <w:b/>
          <w:bCs/>
          <w:lang w:val="en-US"/>
        </w:rPr>
        <w:t>About the Lesson</w:t>
      </w:r>
    </w:p>
    <w:p w:rsidR="00633039" w:rsidRPr="000D307F" w:rsidRDefault="00633039" w:rsidP="00633039">
      <w:pPr>
        <w:pStyle w:val="af5"/>
        <w:spacing w:before="0" w:beforeAutospacing="0" w:after="0" w:afterAutospacing="0"/>
        <w:ind w:firstLine="567"/>
        <w:contextualSpacing/>
        <w:jc w:val="both"/>
        <w:rPr>
          <w:lang w:val="en-US"/>
        </w:rPr>
      </w:pPr>
      <w:r w:rsidRPr="000D307F">
        <w:rPr>
          <w:lang w:val="en-US"/>
        </w:rPr>
        <w:t xml:space="preserve">This is the first of three lessons that employ </w:t>
      </w:r>
      <w:hyperlink r:id="rId156" w:tgtFrame="_blank" w:history="1">
        <w:r w:rsidRPr="000D307F">
          <w:rPr>
            <w:rStyle w:val="ad"/>
            <w:color w:val="auto"/>
            <w:u w:val="none"/>
            <w:lang w:val="en-US"/>
          </w:rPr>
          <w:t>a brief biography of Amelia Earhart</w:t>
        </w:r>
      </w:hyperlink>
      <w:r w:rsidRPr="000D307F">
        <w:rPr>
          <w:lang w:val="en-US"/>
        </w:rPr>
        <w:t xml:space="preserve"> as the starting point for the note-taking exercises. The Earhart biography is a suggested starting point for this lesson. You might substitute any piece of literature for the selection provided; or you might provide additional note-taking practice by repeating this lesson with a variety of content-rich, subject-related reading material.</w:t>
      </w:r>
    </w:p>
    <w:p w:rsidR="00633039" w:rsidRPr="000D307F" w:rsidRDefault="00633039" w:rsidP="00ED44BE">
      <w:pPr>
        <w:numPr>
          <w:ilvl w:val="0"/>
          <w:numId w:val="115"/>
        </w:numPr>
        <w:spacing w:after="0" w:line="240" w:lineRule="auto"/>
        <w:ind w:left="0"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In this lesson, The Long and Short of It: Summarizing Important Details, students practice summarizing a brief reading/listening selection. When writing reports, students use their summarizing (and paraphrasing) skills to avoid plagiarizing (copying verbatim) their resource texts.</w:t>
      </w:r>
    </w:p>
    <w:p w:rsidR="00633039" w:rsidRPr="000D307F" w:rsidRDefault="00633039" w:rsidP="00ED44BE">
      <w:pPr>
        <w:numPr>
          <w:ilvl w:val="0"/>
          <w:numId w:val="115"/>
        </w:numPr>
        <w:spacing w:after="0" w:line="240" w:lineRule="auto"/>
        <w:ind w:left="0"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In the second lesson, </w:t>
      </w:r>
      <w:hyperlink r:id="rId157" w:tgtFrame="_blank" w:history="1">
        <w:r w:rsidRPr="000D307F">
          <w:rPr>
            <w:rStyle w:val="ad"/>
            <w:rFonts w:ascii="Times New Roman" w:hAnsi="Times New Roman" w:cs="Times New Roman"/>
            <w:color w:val="auto"/>
            <w:sz w:val="24"/>
            <w:szCs w:val="24"/>
            <w:u w:val="none"/>
            <w:lang w:val="en-US"/>
          </w:rPr>
          <w:t>Incredible Shrinking Notes</w:t>
        </w:r>
      </w:hyperlink>
      <w:r w:rsidRPr="000D307F">
        <w:rPr>
          <w:rFonts w:ascii="Times New Roman" w:hAnsi="Times New Roman" w:cs="Times New Roman"/>
          <w:sz w:val="24"/>
          <w:szCs w:val="24"/>
          <w:lang w:val="en-US"/>
        </w:rPr>
        <w:t>, students take notes as they listen to a reading passage. They use a fun 3-step process to "boil down" or focus their note taking on the most important elements, main ideas, and themes of the reading.</w:t>
      </w:r>
    </w:p>
    <w:p w:rsidR="00633039" w:rsidRPr="000D307F" w:rsidRDefault="00633039" w:rsidP="00ED44BE">
      <w:pPr>
        <w:numPr>
          <w:ilvl w:val="0"/>
          <w:numId w:val="115"/>
        </w:numPr>
        <w:spacing w:after="0" w:line="240" w:lineRule="auto"/>
        <w:ind w:left="0"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In the third lesson, </w:t>
      </w:r>
      <w:hyperlink r:id="rId158" w:tgtFrame="_blank" w:history="1">
        <w:r w:rsidRPr="000D307F">
          <w:rPr>
            <w:rStyle w:val="ad"/>
            <w:rFonts w:ascii="Times New Roman" w:hAnsi="Times New Roman" w:cs="Times New Roman"/>
            <w:color w:val="auto"/>
            <w:sz w:val="24"/>
            <w:szCs w:val="24"/>
            <w:u w:val="none"/>
            <w:lang w:val="en-US"/>
          </w:rPr>
          <w:t>Note Taking By Crayon</w:t>
        </w:r>
      </w:hyperlink>
      <w:r w:rsidRPr="000D307F">
        <w:rPr>
          <w:rFonts w:ascii="Times New Roman" w:hAnsi="Times New Roman" w:cs="Times New Roman"/>
          <w:sz w:val="24"/>
          <w:szCs w:val="24"/>
          <w:lang w:val="en-US"/>
        </w:rPr>
        <w:t>, students read for a purpose; their reading and note taking focuses on information that will help them respond to a very specific question about a reading selection.</w:t>
      </w:r>
    </w:p>
    <w:p w:rsidR="00633039" w:rsidRPr="000D307F" w:rsidRDefault="00633039" w:rsidP="00633039">
      <w:pPr>
        <w:pStyle w:val="af5"/>
        <w:spacing w:before="0" w:beforeAutospacing="0" w:after="0" w:afterAutospacing="0"/>
        <w:ind w:firstLine="567"/>
        <w:contextualSpacing/>
        <w:jc w:val="both"/>
        <w:rPr>
          <w:b/>
          <w:bCs/>
          <w:lang w:val="en-US"/>
        </w:rPr>
      </w:pPr>
      <w:r w:rsidRPr="000D307F">
        <w:rPr>
          <w:b/>
          <w:bCs/>
          <w:lang w:val="en-US"/>
        </w:rPr>
        <w:t xml:space="preserve">The Lesson </w:t>
      </w:r>
    </w:p>
    <w:p w:rsidR="00633039" w:rsidRPr="000D307F" w:rsidRDefault="00633039" w:rsidP="00633039">
      <w:pPr>
        <w:pStyle w:val="af5"/>
        <w:spacing w:before="0" w:beforeAutospacing="0" w:after="0" w:afterAutospacing="0"/>
        <w:ind w:firstLine="567"/>
        <w:contextualSpacing/>
        <w:jc w:val="both"/>
        <w:rPr>
          <w:lang w:val="en-US"/>
        </w:rPr>
      </w:pPr>
      <w:r w:rsidRPr="000D307F">
        <w:rPr>
          <w:lang w:val="en-US"/>
        </w:rPr>
        <w:t xml:space="preserve">In this lesson, students practice summarizing a reading selection. To start, ask students </w:t>
      </w:r>
      <w:r w:rsidRPr="000D307F">
        <w:rPr>
          <w:i/>
          <w:iCs/>
          <w:lang w:val="en-US"/>
        </w:rPr>
        <w:t>What is summarizing? Why is being able to summarize an important skill to have? When might skill at summarizing come in especially handy?</w:t>
      </w:r>
      <w:r w:rsidRPr="000D307F">
        <w:rPr>
          <w:lang w:val="en-US"/>
        </w:rPr>
        <w:t xml:space="preserve"> Lead students to talk about how summarizing means picking out essential details and important ideas or themes in an article, a piece of literature, or a speech, and then writing those ideas in their own words. Students might mention that summarizing is a helpful skill to have when writing a report; that it is important when writing reports to state information and ideas in your own words, instead of copying chunks of someone else's text (plagiarizing, cheating).</w:t>
      </w:r>
    </w:p>
    <w:p w:rsidR="00633039" w:rsidRPr="000D307F" w:rsidRDefault="00633039" w:rsidP="00633039">
      <w:pPr>
        <w:pStyle w:val="af5"/>
        <w:spacing w:before="0" w:beforeAutospacing="0" w:after="0" w:afterAutospacing="0"/>
        <w:ind w:firstLine="567"/>
        <w:contextualSpacing/>
        <w:jc w:val="both"/>
        <w:rPr>
          <w:lang w:val="en-US"/>
        </w:rPr>
      </w:pPr>
      <w:r w:rsidRPr="000D307F">
        <w:rPr>
          <w:lang w:val="en-US"/>
        </w:rPr>
        <w:t xml:space="preserve">At the start of the lesson, tell students: </w:t>
      </w:r>
      <w:r w:rsidRPr="000D307F">
        <w:rPr>
          <w:i/>
          <w:iCs/>
          <w:lang w:val="en-US"/>
        </w:rPr>
        <w:t xml:space="preserve">I am going to read to you </w:t>
      </w:r>
      <w:hyperlink r:id="rId159" w:tgtFrame="_blank" w:history="1">
        <w:r w:rsidRPr="000D307F">
          <w:rPr>
            <w:rStyle w:val="ad"/>
            <w:i/>
            <w:iCs/>
            <w:color w:val="auto"/>
            <w:u w:val="none"/>
            <w:lang w:val="en-US"/>
          </w:rPr>
          <w:t>a brief biography of Amelia Earhart</w:t>
        </w:r>
      </w:hyperlink>
      <w:r w:rsidRPr="000D307F">
        <w:rPr>
          <w:i/>
          <w:iCs/>
          <w:lang w:val="en-US"/>
        </w:rPr>
        <w:t xml:space="preserve">, the first woman to fly across the Atlantic Ocean [or substitute a brief description of the text you will read aloud]. As I read, your job is to listen very carefully and to jot down a few words or brief notes that will help you recall the important points of the story. You will need those notes because, when I am finished reading, I am going to ask you to write a paragraph that summarizes what you think were the most important events or themes in Amelia Earhart's life. </w:t>
      </w:r>
    </w:p>
    <w:p w:rsidR="00633039" w:rsidRPr="000D307F" w:rsidRDefault="00633039" w:rsidP="00633039">
      <w:pPr>
        <w:spacing w:after="0"/>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You might use the Earhart biography as an introduction to summarizing. Read the piece all the way through one time; then read the piece again while discussing the important points that students might have written down while listening. Then write the summary paragraph as a whole-class activity. When you are finished, you might provide a second piece of content material for students to paraphrase on their own.</w:t>
      </w:r>
    </w:p>
    <w:p w:rsidR="00633039" w:rsidRPr="000D307F" w:rsidRDefault="00633039" w:rsidP="00633039">
      <w:pPr>
        <w:pStyle w:val="af5"/>
        <w:spacing w:before="0" w:beforeAutospacing="0" w:after="0" w:afterAutospacing="0"/>
        <w:ind w:firstLine="567"/>
        <w:contextualSpacing/>
        <w:jc w:val="both"/>
        <w:rPr>
          <w:lang w:val="en-US"/>
        </w:rPr>
      </w:pPr>
      <w:r w:rsidRPr="000D307F">
        <w:rPr>
          <w:lang w:val="en-US"/>
        </w:rPr>
        <w:t>After students write their summary paragraphs, invite several students to share their paragraphs. (As students were writing and you were circulating; you might have noted -- and want to share -- several writing samples from students you saw do a particularly good job.)</w:t>
      </w:r>
    </w:p>
    <w:p w:rsidR="00633039" w:rsidRPr="000D307F" w:rsidRDefault="00633039" w:rsidP="00633039">
      <w:pPr>
        <w:pStyle w:val="af5"/>
        <w:spacing w:before="0" w:beforeAutospacing="0" w:after="0" w:afterAutospacing="0"/>
        <w:ind w:firstLine="567"/>
        <w:contextualSpacing/>
        <w:jc w:val="both"/>
        <w:rPr>
          <w:lang w:val="en-US"/>
        </w:rPr>
      </w:pPr>
      <w:r w:rsidRPr="000D307F">
        <w:rPr>
          <w:lang w:val="en-US"/>
        </w:rPr>
        <w:lastRenderedPageBreak/>
        <w:t>This is an activity you might repeat a handful of times over the course of a month; students' summarizing skills should improve with each successive lesson.</w:t>
      </w:r>
    </w:p>
    <w:p w:rsidR="00633039" w:rsidRPr="000D307F" w:rsidRDefault="00633039" w:rsidP="00633039">
      <w:pPr>
        <w:pStyle w:val="af5"/>
        <w:spacing w:before="0" w:beforeAutospacing="0" w:after="0" w:afterAutospacing="0"/>
        <w:ind w:firstLine="567"/>
        <w:contextualSpacing/>
        <w:jc w:val="both"/>
        <w:rPr>
          <w:b/>
          <w:bCs/>
          <w:lang w:val="en-US"/>
        </w:rPr>
      </w:pPr>
      <w:r w:rsidRPr="000D307F">
        <w:rPr>
          <w:b/>
          <w:bCs/>
          <w:lang w:val="en-US"/>
        </w:rPr>
        <w:t>Alternative Idea</w:t>
      </w:r>
    </w:p>
    <w:p w:rsidR="00633039" w:rsidRPr="000D307F" w:rsidRDefault="00633039" w:rsidP="00633039">
      <w:pPr>
        <w:pStyle w:val="af5"/>
        <w:spacing w:before="0" w:beforeAutospacing="0" w:after="0" w:afterAutospacing="0"/>
        <w:ind w:firstLine="567"/>
        <w:contextualSpacing/>
        <w:jc w:val="both"/>
        <w:rPr>
          <w:lang w:val="en-US"/>
        </w:rPr>
      </w:pPr>
      <w:r w:rsidRPr="000D307F">
        <w:rPr>
          <w:lang w:val="en-US"/>
        </w:rPr>
        <w:t>Provide each student with a copy of the Earhart biography or an alternative reading passage. Give students a specific amount of time to read the assigned passage. When they are finished reading, have them use the remaining time to consider the facts they might include in a summary of the passage. Then have students turn over the paper and write a paragraph summarizing the most important elements of the reading selection. While writing, do not allow students to turn over their papers to return to the reading. After they complete their writing, allow students to turn their papers over and use the passage to correct any misinformation or to revise and edit their summaries.</w:t>
      </w:r>
    </w:p>
    <w:p w:rsidR="00633039" w:rsidRPr="000D307F" w:rsidRDefault="00633039" w:rsidP="00633039">
      <w:pPr>
        <w:pStyle w:val="af5"/>
        <w:spacing w:before="0" w:beforeAutospacing="0" w:after="0" w:afterAutospacing="0"/>
        <w:ind w:firstLine="567"/>
        <w:contextualSpacing/>
        <w:jc w:val="both"/>
        <w:rPr>
          <w:b/>
          <w:lang w:val="en-US"/>
        </w:rPr>
      </w:pPr>
      <w:r w:rsidRPr="000D307F">
        <w:rPr>
          <w:rStyle w:val="lessonplan"/>
          <w:b/>
          <w:lang w:val="en-US"/>
        </w:rPr>
        <w:t>Assessment</w:t>
      </w:r>
    </w:p>
    <w:p w:rsidR="00633039" w:rsidRPr="000D307F" w:rsidRDefault="00633039" w:rsidP="00633039">
      <w:pPr>
        <w:pStyle w:val="af5"/>
        <w:spacing w:before="0" w:beforeAutospacing="0" w:after="0" w:afterAutospacing="0"/>
        <w:ind w:firstLine="567"/>
        <w:contextualSpacing/>
        <w:jc w:val="both"/>
        <w:rPr>
          <w:lang w:val="en-US"/>
        </w:rPr>
      </w:pPr>
      <w:r w:rsidRPr="000D307F">
        <w:rPr>
          <w:lang w:val="en-US"/>
        </w:rPr>
        <w:t>Have students listen to or read another assigned passage of text, and write a brief (one paragraph, no more than five sentences) summary of that text.</w:t>
      </w: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C68D8"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Lesson 68</w:t>
      </w:r>
      <w:r w:rsidR="00FC68D8" w:rsidRPr="000D307F">
        <w:rPr>
          <w:rFonts w:ascii="Times New Roman" w:eastAsia="Times New Roman" w:hAnsi="Times New Roman" w:cs="Times New Roman"/>
          <w:b/>
          <w:smallCaps/>
          <w:sz w:val="24"/>
          <w:szCs w:val="24"/>
          <w:lang w:val="en-US" w:eastAsia="ru-RU"/>
        </w:rPr>
        <w:t>. Listening. Summarizing. Report.</w:t>
      </w:r>
    </w:p>
    <w:tbl>
      <w:tblPr>
        <w:tblStyle w:val="ab"/>
        <w:tblW w:w="0" w:type="auto"/>
        <w:tblLook w:val="04A0" w:firstRow="1" w:lastRow="0" w:firstColumn="1" w:lastColumn="0" w:noHBand="0" w:noVBand="1"/>
      </w:tblPr>
      <w:tblGrid>
        <w:gridCol w:w="4917"/>
        <w:gridCol w:w="4938"/>
      </w:tblGrid>
      <w:tr w:rsidR="000D307F" w:rsidRPr="000D307F" w:rsidTr="009E357E">
        <w:tc>
          <w:tcPr>
            <w:tcW w:w="5139" w:type="dxa"/>
          </w:tcPr>
          <w:p w:rsidR="000D307F" w:rsidRPr="000D307F" w:rsidRDefault="000D307F" w:rsidP="009E357E">
            <w:pPr>
              <w:pStyle w:val="Default"/>
              <w:jc w:val="both"/>
            </w:pPr>
            <w:r w:rsidRPr="000D307F">
              <w:rPr>
                <w:b/>
                <w:bCs/>
              </w:rPr>
              <w:t xml:space="preserve">Topic </w:t>
            </w:r>
          </w:p>
        </w:tc>
        <w:tc>
          <w:tcPr>
            <w:tcW w:w="5140" w:type="dxa"/>
          </w:tcPr>
          <w:p w:rsidR="000D307F" w:rsidRPr="000D307F" w:rsidRDefault="000D307F" w:rsidP="009E357E">
            <w:pPr>
              <w:contextualSpacing/>
              <w:jc w:val="center"/>
              <w:rPr>
                <w:b/>
                <w:smallCaps/>
                <w:sz w:val="24"/>
                <w:szCs w:val="24"/>
                <w:lang w:val="en-US"/>
              </w:rPr>
            </w:pPr>
            <w:r w:rsidRPr="000D307F">
              <w:rPr>
                <w:b/>
                <w:smallCaps/>
                <w:sz w:val="24"/>
                <w:szCs w:val="24"/>
                <w:lang w:val="en-US"/>
              </w:rPr>
              <w:t>Listening. Summarizing. Report</w:t>
            </w:r>
          </w:p>
        </w:tc>
      </w:tr>
      <w:tr w:rsidR="000D307F" w:rsidRPr="000D307F" w:rsidTr="009E357E">
        <w:tc>
          <w:tcPr>
            <w:tcW w:w="5139" w:type="dxa"/>
          </w:tcPr>
          <w:p w:rsidR="000D307F" w:rsidRPr="000D307F" w:rsidRDefault="000D307F" w:rsidP="009E357E">
            <w:pPr>
              <w:pStyle w:val="Default"/>
              <w:jc w:val="both"/>
            </w:pPr>
            <w:r w:rsidRPr="000D307F">
              <w:rPr>
                <w:b/>
                <w:bCs/>
              </w:rPr>
              <w:t xml:space="preserve">Time – </w:t>
            </w:r>
            <w:r w:rsidRPr="000D307F">
              <w:rPr>
                <w:b/>
                <w:bCs/>
                <w:lang w:val="en-US"/>
              </w:rPr>
              <w:t>2</w:t>
            </w:r>
            <w:r w:rsidRPr="000D307F">
              <w:rPr>
                <w:b/>
                <w:bCs/>
              </w:rPr>
              <w:t xml:space="preserve"> hours </w:t>
            </w:r>
          </w:p>
        </w:tc>
        <w:tc>
          <w:tcPr>
            <w:tcW w:w="5140" w:type="dxa"/>
          </w:tcPr>
          <w:p w:rsidR="000D307F" w:rsidRPr="000D307F" w:rsidRDefault="000D307F" w:rsidP="009E357E">
            <w:pPr>
              <w:pStyle w:val="Default"/>
              <w:jc w:val="both"/>
            </w:pPr>
            <w:r w:rsidRPr="000D307F">
              <w:rPr>
                <w:b/>
                <w:bCs/>
              </w:rPr>
              <w:t>Number of participants: 1</w:t>
            </w:r>
            <w:r w:rsidRPr="000D307F">
              <w:rPr>
                <w:b/>
                <w:bCs/>
                <w:lang w:val="en-US"/>
              </w:rPr>
              <w:t>5</w:t>
            </w:r>
            <w:r w:rsidRPr="000D307F">
              <w:rPr>
                <w:b/>
                <w:bCs/>
              </w:rPr>
              <w:t xml:space="preserve"> </w:t>
            </w:r>
          </w:p>
        </w:tc>
      </w:tr>
      <w:tr w:rsidR="000D307F" w:rsidRPr="000D307F" w:rsidTr="009E357E">
        <w:tc>
          <w:tcPr>
            <w:tcW w:w="5139" w:type="dxa"/>
          </w:tcPr>
          <w:p w:rsidR="000D307F" w:rsidRPr="000D307F" w:rsidRDefault="000D307F" w:rsidP="009E357E">
            <w:pPr>
              <w:pStyle w:val="Default"/>
              <w:jc w:val="both"/>
            </w:pPr>
            <w:r w:rsidRPr="000D307F">
              <w:rPr>
                <w:b/>
                <w:bCs/>
                <w:i/>
                <w:iCs/>
              </w:rPr>
              <w:t xml:space="preserve">Lesson type </w:t>
            </w:r>
          </w:p>
        </w:tc>
        <w:tc>
          <w:tcPr>
            <w:tcW w:w="5140" w:type="dxa"/>
          </w:tcPr>
          <w:p w:rsidR="000D307F" w:rsidRPr="000D307F" w:rsidRDefault="000D307F" w:rsidP="009E357E">
            <w:pPr>
              <w:pStyle w:val="Default"/>
              <w:jc w:val="both"/>
            </w:pPr>
            <w:r w:rsidRPr="000D307F">
              <w:t xml:space="preserve">Practical </w:t>
            </w:r>
          </w:p>
        </w:tc>
      </w:tr>
      <w:tr w:rsidR="000D307F" w:rsidRPr="000D307F" w:rsidTr="009E357E">
        <w:tc>
          <w:tcPr>
            <w:tcW w:w="5139" w:type="dxa"/>
          </w:tcPr>
          <w:p w:rsidR="000D307F" w:rsidRPr="000D307F" w:rsidRDefault="000D307F" w:rsidP="009E357E">
            <w:pPr>
              <w:pStyle w:val="Default"/>
              <w:jc w:val="both"/>
            </w:pPr>
            <w:r w:rsidRPr="000D307F">
              <w:rPr>
                <w:b/>
                <w:bCs/>
                <w:i/>
                <w:iCs/>
              </w:rPr>
              <w:t xml:space="preserve">Outline of the lesson </w:t>
            </w:r>
          </w:p>
        </w:tc>
        <w:tc>
          <w:tcPr>
            <w:tcW w:w="5140" w:type="dxa"/>
          </w:tcPr>
          <w:p w:rsidR="000D307F" w:rsidRPr="000D307F" w:rsidRDefault="000D307F" w:rsidP="009E357E">
            <w:pPr>
              <w:pStyle w:val="Default"/>
              <w:jc w:val="both"/>
              <w:rPr>
                <w:lang w:val="en-US"/>
              </w:rPr>
            </w:pPr>
            <w:r w:rsidRPr="000D307F">
              <w:rPr>
                <w:lang w:val="en-US"/>
              </w:rPr>
              <w:t xml:space="preserve">1. Led in activity </w:t>
            </w:r>
          </w:p>
          <w:p w:rsidR="000D307F" w:rsidRPr="000D307F" w:rsidRDefault="000D307F" w:rsidP="009E357E">
            <w:pPr>
              <w:pStyle w:val="Default"/>
              <w:jc w:val="both"/>
              <w:rPr>
                <w:lang w:val="en-US"/>
              </w:rPr>
            </w:pPr>
            <w:r w:rsidRPr="000D307F">
              <w:rPr>
                <w:lang w:val="en-US"/>
              </w:rPr>
              <w:t xml:space="preserve">2. Brainstorming </w:t>
            </w:r>
          </w:p>
          <w:p w:rsidR="000D307F" w:rsidRPr="000D307F" w:rsidRDefault="000D307F" w:rsidP="009E357E">
            <w:pPr>
              <w:pStyle w:val="Default"/>
              <w:jc w:val="both"/>
            </w:pPr>
            <w:r w:rsidRPr="000D307F">
              <w:rPr>
                <w:lang w:val="en-US"/>
              </w:rPr>
              <w:t xml:space="preserve">3. Exploring ideas about </w:t>
            </w:r>
            <w:r w:rsidRPr="000D307F">
              <w:rPr>
                <w:smallCaps/>
                <w:lang w:val="en-US" w:eastAsia="ru-RU"/>
              </w:rPr>
              <w:t>listening</w:t>
            </w:r>
          </w:p>
          <w:p w:rsidR="000D307F" w:rsidRPr="000D307F" w:rsidRDefault="000D307F" w:rsidP="009E357E">
            <w:pPr>
              <w:pStyle w:val="Default"/>
              <w:jc w:val="both"/>
            </w:pPr>
            <w:r w:rsidRPr="000D307F">
              <w:t xml:space="preserve">4. Mini lectures </w:t>
            </w:r>
          </w:p>
          <w:p w:rsidR="000D307F" w:rsidRPr="000D307F" w:rsidRDefault="000D307F" w:rsidP="009E357E">
            <w:pPr>
              <w:pStyle w:val="Default"/>
              <w:jc w:val="both"/>
            </w:pPr>
            <w:r w:rsidRPr="000D307F">
              <w:t xml:space="preserve">5. Summarizing </w:t>
            </w:r>
          </w:p>
        </w:tc>
      </w:tr>
      <w:tr w:rsidR="000D307F" w:rsidRPr="00981AC6" w:rsidTr="009E357E">
        <w:tc>
          <w:tcPr>
            <w:tcW w:w="10279" w:type="dxa"/>
            <w:gridSpan w:val="2"/>
          </w:tcPr>
          <w:p w:rsidR="000D307F" w:rsidRPr="000D307F" w:rsidRDefault="000D307F" w:rsidP="009E357E">
            <w:pPr>
              <w:pStyle w:val="Default"/>
              <w:jc w:val="both"/>
              <w:rPr>
                <w:lang w:val="en-US"/>
              </w:rPr>
            </w:pPr>
            <w:r w:rsidRPr="000D307F">
              <w:rPr>
                <w:b/>
                <w:lang w:val="en-US"/>
              </w:rPr>
              <w:t>Aim of the lesson</w:t>
            </w:r>
            <w:r w:rsidRPr="000D307F">
              <w:rPr>
                <w:b/>
                <w:bCs/>
                <w:i/>
                <w:iCs/>
                <w:lang w:val="en-US"/>
              </w:rPr>
              <w:t xml:space="preserve">: </w:t>
            </w:r>
            <w:r w:rsidRPr="000D307F">
              <w:rPr>
                <w:lang w:val="en-US"/>
              </w:rPr>
              <w:t>to introduce the new theme; to imrove students’ language skills</w:t>
            </w:r>
          </w:p>
          <w:p w:rsidR="000D307F" w:rsidRPr="000D307F" w:rsidRDefault="000D307F" w:rsidP="009E357E">
            <w:pPr>
              <w:pStyle w:val="Default"/>
              <w:jc w:val="both"/>
              <w:rPr>
                <w:lang w:val="en-US"/>
              </w:rPr>
            </w:pPr>
          </w:p>
        </w:tc>
      </w:tr>
      <w:tr w:rsidR="000D307F" w:rsidRPr="00981AC6" w:rsidTr="009E357E">
        <w:tc>
          <w:tcPr>
            <w:tcW w:w="5139" w:type="dxa"/>
          </w:tcPr>
          <w:p w:rsidR="000D307F" w:rsidRPr="000D307F" w:rsidRDefault="000D307F" w:rsidP="009E357E">
            <w:pPr>
              <w:pStyle w:val="Default"/>
              <w:jc w:val="both"/>
              <w:rPr>
                <w:lang w:val="en-US"/>
              </w:rPr>
            </w:pPr>
            <w:r w:rsidRPr="000D307F">
              <w:rPr>
                <w:b/>
                <w:bCs/>
                <w:i/>
                <w:iCs/>
                <w:lang w:val="en-US"/>
              </w:rPr>
              <w:t>Objectives</w:t>
            </w:r>
            <w:r w:rsidRPr="000D307F">
              <w:rPr>
                <w:b/>
                <w:bCs/>
                <w:lang w:val="en-US"/>
              </w:rPr>
              <w:t xml:space="preserve">: </w:t>
            </w:r>
          </w:p>
          <w:p w:rsidR="000D307F" w:rsidRPr="000D307F" w:rsidRDefault="000D307F" w:rsidP="009E357E">
            <w:pPr>
              <w:pStyle w:val="Default"/>
              <w:jc w:val="both"/>
              <w:rPr>
                <w:lang w:val="en-US"/>
              </w:rPr>
            </w:pPr>
            <w:r w:rsidRPr="000D307F">
              <w:rPr>
                <w:b/>
                <w:bCs/>
                <w:i/>
                <w:iCs/>
                <w:lang w:val="en-US"/>
              </w:rPr>
              <w:t xml:space="preserve">Participants will </w:t>
            </w:r>
          </w:p>
          <w:p w:rsidR="000D307F" w:rsidRPr="000D307F" w:rsidRDefault="000D307F" w:rsidP="009E357E">
            <w:pPr>
              <w:contextualSpacing/>
              <w:rPr>
                <w:i/>
                <w:sz w:val="24"/>
                <w:szCs w:val="24"/>
                <w:lang w:val="en-US"/>
              </w:rPr>
            </w:pPr>
            <w:r w:rsidRPr="000D307F">
              <w:rPr>
                <w:i/>
                <w:sz w:val="24"/>
                <w:szCs w:val="24"/>
              </w:rPr>
              <w:t></w:t>
            </w:r>
            <w:r w:rsidRPr="000D307F">
              <w:rPr>
                <w:i/>
                <w:sz w:val="24"/>
                <w:szCs w:val="24"/>
                <w:lang w:val="en-US"/>
              </w:rPr>
              <w:t>   to train students’ vocabulary for listening test</w:t>
            </w:r>
          </w:p>
          <w:p w:rsidR="000D307F" w:rsidRPr="000D307F" w:rsidRDefault="000D307F" w:rsidP="009E357E">
            <w:pPr>
              <w:contextualSpacing/>
              <w:rPr>
                <w:i/>
                <w:sz w:val="24"/>
                <w:szCs w:val="24"/>
                <w:lang w:val="en-US"/>
              </w:rPr>
            </w:pPr>
            <w:r w:rsidRPr="000D307F">
              <w:rPr>
                <w:i/>
                <w:sz w:val="24"/>
                <w:szCs w:val="24"/>
                <w:lang w:val="en-US"/>
              </w:rPr>
              <w:t>•  to improve students’ reading and listening skills;</w:t>
            </w:r>
          </w:p>
          <w:p w:rsidR="000D307F" w:rsidRPr="000D307F" w:rsidRDefault="000D307F" w:rsidP="009E357E">
            <w:pPr>
              <w:contextualSpacing/>
              <w:rPr>
                <w:i/>
                <w:sz w:val="24"/>
                <w:szCs w:val="24"/>
                <w:lang w:val="en-US"/>
              </w:rPr>
            </w:pPr>
            <w:r w:rsidRPr="000D307F">
              <w:rPr>
                <w:i/>
                <w:sz w:val="24"/>
                <w:szCs w:val="24"/>
                <w:lang w:val="en-US"/>
              </w:rPr>
              <w:t>- to train students’ writing skills.</w:t>
            </w:r>
          </w:p>
          <w:p w:rsidR="000D307F" w:rsidRPr="000D307F" w:rsidRDefault="000D307F" w:rsidP="009E357E">
            <w:pPr>
              <w:contextualSpacing/>
              <w:rPr>
                <w:i/>
                <w:sz w:val="24"/>
                <w:szCs w:val="24"/>
                <w:lang w:val="en-US"/>
              </w:rPr>
            </w:pPr>
            <w:r w:rsidRPr="000D307F">
              <w:rPr>
                <w:i/>
                <w:sz w:val="24"/>
                <w:szCs w:val="24"/>
                <w:lang w:val="en-US"/>
              </w:rPr>
              <w:t>student to work together and to complete a task and reach a final goal;</w:t>
            </w:r>
          </w:p>
        </w:tc>
        <w:tc>
          <w:tcPr>
            <w:tcW w:w="5140" w:type="dxa"/>
          </w:tcPr>
          <w:p w:rsidR="000D307F" w:rsidRPr="000D307F" w:rsidRDefault="000D307F" w:rsidP="009E357E">
            <w:pPr>
              <w:pStyle w:val="Default"/>
              <w:jc w:val="both"/>
              <w:rPr>
                <w:lang w:val="en-US"/>
              </w:rPr>
            </w:pPr>
            <w:r w:rsidRPr="000D307F">
              <w:rPr>
                <w:b/>
                <w:bCs/>
                <w:i/>
                <w:iCs/>
                <w:lang w:val="en-US"/>
              </w:rPr>
              <w:t xml:space="preserve">Outcomes: </w:t>
            </w:r>
          </w:p>
          <w:p w:rsidR="000D307F" w:rsidRPr="000D307F" w:rsidRDefault="000D307F" w:rsidP="009E357E">
            <w:pPr>
              <w:pStyle w:val="Default"/>
              <w:jc w:val="both"/>
              <w:rPr>
                <w:lang w:val="en-US"/>
              </w:rPr>
            </w:pPr>
            <w:r w:rsidRPr="000D307F">
              <w:rPr>
                <w:b/>
                <w:bCs/>
                <w:i/>
                <w:iCs/>
                <w:lang w:val="en-US"/>
              </w:rPr>
              <w:t xml:space="preserve">By the end of the course Participants will </w:t>
            </w:r>
          </w:p>
          <w:p w:rsidR="000D307F" w:rsidRPr="000D307F" w:rsidRDefault="000D307F" w:rsidP="009E357E">
            <w:pPr>
              <w:contextualSpacing/>
              <w:rPr>
                <w:i/>
                <w:sz w:val="24"/>
                <w:szCs w:val="24"/>
                <w:lang w:val="en-US"/>
              </w:rPr>
            </w:pPr>
            <w:r w:rsidRPr="000D307F">
              <w:rPr>
                <w:sz w:val="24"/>
                <w:szCs w:val="24"/>
              </w:rPr>
              <w:t></w:t>
            </w:r>
            <w:r w:rsidRPr="000D307F">
              <w:rPr>
                <w:sz w:val="24"/>
                <w:szCs w:val="24"/>
                <w:lang w:val="en-US"/>
              </w:rPr>
              <w:t xml:space="preserve"> </w:t>
            </w:r>
            <w:r w:rsidRPr="000D307F">
              <w:rPr>
                <w:i/>
                <w:iCs/>
                <w:sz w:val="24"/>
                <w:szCs w:val="24"/>
                <w:lang w:val="en-US"/>
              </w:rPr>
              <w:t xml:space="preserve">Aware of  </w:t>
            </w:r>
            <w:r w:rsidRPr="000D307F">
              <w:rPr>
                <w:i/>
                <w:sz w:val="24"/>
                <w:szCs w:val="24"/>
                <w:lang w:val="en-US"/>
              </w:rPr>
              <w:t>listening for the main idea</w:t>
            </w:r>
            <w:r w:rsidRPr="000D307F">
              <w:rPr>
                <w:i/>
                <w:iCs/>
                <w:sz w:val="24"/>
                <w:szCs w:val="24"/>
                <w:lang w:val="en-US"/>
              </w:rPr>
              <w:t>;</w:t>
            </w:r>
          </w:p>
          <w:p w:rsidR="000D307F" w:rsidRPr="000D307F" w:rsidRDefault="000D307F" w:rsidP="009E357E">
            <w:pPr>
              <w:pStyle w:val="Default"/>
              <w:jc w:val="both"/>
              <w:rPr>
                <w:lang w:val="en-US"/>
              </w:rPr>
            </w:pPr>
          </w:p>
          <w:p w:rsidR="000D307F" w:rsidRPr="000D307F" w:rsidRDefault="000D307F" w:rsidP="009E357E">
            <w:pPr>
              <w:pStyle w:val="Default"/>
              <w:jc w:val="both"/>
              <w:rPr>
                <w:lang w:val="en-US"/>
              </w:rPr>
            </w:pPr>
            <w:r w:rsidRPr="000D307F">
              <w:t></w:t>
            </w:r>
            <w:r w:rsidRPr="000D307F">
              <w:rPr>
                <w:lang w:val="en-US"/>
              </w:rPr>
              <w:t xml:space="preserve"> </w:t>
            </w:r>
            <w:r w:rsidRPr="000D307F">
              <w:rPr>
                <w:i/>
                <w:lang w:val="en-US"/>
              </w:rPr>
              <w:t>Have clear understanding about their differences</w:t>
            </w:r>
            <w:r w:rsidRPr="000D307F">
              <w:rPr>
                <w:lang w:val="en-US"/>
              </w:rPr>
              <w:t xml:space="preserve"> </w:t>
            </w:r>
          </w:p>
          <w:p w:rsidR="000D307F" w:rsidRPr="000D307F" w:rsidRDefault="000D307F" w:rsidP="009E357E">
            <w:pPr>
              <w:pStyle w:val="Default"/>
              <w:jc w:val="both"/>
              <w:rPr>
                <w:lang w:val="en-US"/>
              </w:rPr>
            </w:pPr>
          </w:p>
        </w:tc>
      </w:tr>
      <w:tr w:rsidR="000D307F" w:rsidRPr="00981AC6" w:rsidTr="009E357E">
        <w:tc>
          <w:tcPr>
            <w:tcW w:w="5139" w:type="dxa"/>
          </w:tcPr>
          <w:p w:rsidR="000D307F" w:rsidRPr="000D307F" w:rsidRDefault="000D307F" w:rsidP="009E357E">
            <w:pPr>
              <w:pStyle w:val="Default"/>
              <w:jc w:val="both"/>
              <w:rPr>
                <w:b/>
                <w:i/>
              </w:rPr>
            </w:pPr>
            <w:r w:rsidRPr="000D307F">
              <w:rPr>
                <w:b/>
                <w:i/>
              </w:rPr>
              <w:t xml:space="preserve">Teaching model </w:t>
            </w:r>
          </w:p>
        </w:tc>
        <w:tc>
          <w:tcPr>
            <w:tcW w:w="5140" w:type="dxa"/>
          </w:tcPr>
          <w:p w:rsidR="000D307F" w:rsidRPr="000D307F" w:rsidRDefault="000D307F" w:rsidP="009E357E">
            <w:pPr>
              <w:pStyle w:val="Default"/>
              <w:jc w:val="both"/>
              <w:rPr>
                <w:lang w:val="en-US"/>
              </w:rPr>
            </w:pPr>
            <w:r w:rsidRPr="000D307F">
              <w:rPr>
                <w:lang w:val="en-US"/>
              </w:rPr>
              <w:t xml:space="preserve">concept attainment; cooperative learning; direct instruction; presentation; </w:t>
            </w:r>
          </w:p>
        </w:tc>
      </w:tr>
      <w:tr w:rsidR="000D307F" w:rsidRPr="00981AC6" w:rsidTr="009E357E">
        <w:tc>
          <w:tcPr>
            <w:tcW w:w="5139" w:type="dxa"/>
          </w:tcPr>
          <w:p w:rsidR="000D307F" w:rsidRPr="000D307F" w:rsidRDefault="000D307F" w:rsidP="009E357E">
            <w:pPr>
              <w:pStyle w:val="Default"/>
              <w:jc w:val="both"/>
              <w:rPr>
                <w:b/>
                <w:i/>
              </w:rPr>
            </w:pPr>
            <w:r w:rsidRPr="000D307F">
              <w:rPr>
                <w:b/>
                <w:i/>
              </w:rPr>
              <w:t xml:space="preserve">Interaction pattern </w:t>
            </w:r>
          </w:p>
        </w:tc>
        <w:tc>
          <w:tcPr>
            <w:tcW w:w="5140" w:type="dxa"/>
          </w:tcPr>
          <w:p w:rsidR="000D307F" w:rsidRPr="000D307F" w:rsidRDefault="000D307F" w:rsidP="009E357E">
            <w:pPr>
              <w:pStyle w:val="Default"/>
              <w:jc w:val="both"/>
              <w:rPr>
                <w:lang w:val="en-US"/>
              </w:rPr>
            </w:pPr>
            <w:r w:rsidRPr="000D307F">
              <w:rPr>
                <w:lang w:val="en-US"/>
              </w:rPr>
              <w:t xml:space="preserve">Plenary; individually, pair , group works and whole class </w:t>
            </w:r>
          </w:p>
        </w:tc>
      </w:tr>
      <w:tr w:rsidR="000D307F" w:rsidRPr="00981AC6" w:rsidTr="009E357E">
        <w:tc>
          <w:tcPr>
            <w:tcW w:w="5139" w:type="dxa"/>
          </w:tcPr>
          <w:p w:rsidR="000D307F" w:rsidRPr="000D307F" w:rsidRDefault="000D307F" w:rsidP="009E357E">
            <w:pPr>
              <w:pStyle w:val="Default"/>
              <w:jc w:val="both"/>
            </w:pPr>
            <w:r w:rsidRPr="000D307F">
              <w:rPr>
                <w:b/>
                <w:bCs/>
                <w:i/>
                <w:iCs/>
              </w:rPr>
              <w:t xml:space="preserve">Used materials and equipments </w:t>
            </w:r>
          </w:p>
        </w:tc>
        <w:tc>
          <w:tcPr>
            <w:tcW w:w="5140" w:type="dxa"/>
          </w:tcPr>
          <w:p w:rsidR="000D307F" w:rsidRPr="000D307F" w:rsidRDefault="000D307F" w:rsidP="009E357E">
            <w:pPr>
              <w:pStyle w:val="Default"/>
              <w:jc w:val="both"/>
              <w:rPr>
                <w:lang w:val="en-US"/>
              </w:rPr>
            </w:pPr>
            <w:r w:rsidRPr="000D307F">
              <w:rPr>
                <w:lang w:val="en-US"/>
              </w:rPr>
              <w:t xml:space="preserve">Handouts; board and markers of different colors </w:t>
            </w:r>
          </w:p>
        </w:tc>
      </w:tr>
      <w:tr w:rsidR="000D307F" w:rsidRPr="00981AC6" w:rsidTr="009E357E">
        <w:tc>
          <w:tcPr>
            <w:tcW w:w="5139" w:type="dxa"/>
          </w:tcPr>
          <w:p w:rsidR="000D307F" w:rsidRPr="000D307F" w:rsidRDefault="000D307F" w:rsidP="009E357E">
            <w:pPr>
              <w:pStyle w:val="Default"/>
              <w:jc w:val="both"/>
            </w:pPr>
            <w:r w:rsidRPr="000D307F">
              <w:rPr>
                <w:b/>
                <w:bCs/>
                <w:i/>
                <w:iCs/>
              </w:rPr>
              <w:t xml:space="preserve">Teaching conditions </w:t>
            </w:r>
          </w:p>
        </w:tc>
        <w:tc>
          <w:tcPr>
            <w:tcW w:w="5140" w:type="dxa"/>
          </w:tcPr>
          <w:p w:rsidR="000D307F" w:rsidRPr="000D307F" w:rsidRDefault="000D307F" w:rsidP="009E357E">
            <w:pPr>
              <w:pStyle w:val="Default"/>
              <w:jc w:val="both"/>
              <w:rPr>
                <w:lang w:val="en-US"/>
              </w:rPr>
            </w:pPr>
            <w:r w:rsidRPr="000D307F">
              <w:rPr>
                <w:lang w:val="en-US"/>
              </w:rPr>
              <w:t xml:space="preserve">Teaching room should include white board and separated to 4 faced sittings suited for group works. </w:t>
            </w:r>
          </w:p>
        </w:tc>
      </w:tr>
      <w:tr w:rsidR="000D307F" w:rsidRPr="000D307F" w:rsidTr="009E357E">
        <w:tc>
          <w:tcPr>
            <w:tcW w:w="5139" w:type="dxa"/>
          </w:tcPr>
          <w:p w:rsidR="000D307F" w:rsidRPr="000D307F" w:rsidRDefault="000D307F" w:rsidP="009E357E">
            <w:pPr>
              <w:pStyle w:val="Default"/>
              <w:jc w:val="both"/>
            </w:pPr>
            <w:r w:rsidRPr="000D307F">
              <w:rPr>
                <w:b/>
                <w:bCs/>
                <w:i/>
                <w:iCs/>
              </w:rPr>
              <w:t xml:space="preserve">Assessment </w:t>
            </w:r>
          </w:p>
        </w:tc>
        <w:tc>
          <w:tcPr>
            <w:tcW w:w="5140" w:type="dxa"/>
          </w:tcPr>
          <w:p w:rsidR="000D307F" w:rsidRPr="000D307F" w:rsidRDefault="000D307F" w:rsidP="009E357E">
            <w:pPr>
              <w:pStyle w:val="Default"/>
              <w:jc w:val="both"/>
            </w:pPr>
            <w:r w:rsidRPr="000D307F">
              <w:t xml:space="preserve">ongoing assessment; participation </w:t>
            </w:r>
          </w:p>
        </w:tc>
      </w:tr>
    </w:tbl>
    <w:p w:rsidR="000D307F" w:rsidRPr="000D307F" w:rsidRDefault="000D307F" w:rsidP="000D307F">
      <w:pPr>
        <w:pStyle w:val="Default"/>
        <w:jc w:val="both"/>
        <w:rPr>
          <w:b/>
          <w:bCs/>
          <w:lang w:val="en-US"/>
        </w:rPr>
      </w:pPr>
    </w:p>
    <w:tbl>
      <w:tblPr>
        <w:tblW w:w="0" w:type="auto"/>
        <w:tblBorders>
          <w:top w:val="nil"/>
          <w:left w:val="nil"/>
          <w:bottom w:val="nil"/>
          <w:right w:val="nil"/>
        </w:tblBorders>
        <w:tblLayout w:type="fixed"/>
        <w:tblLook w:val="0000" w:firstRow="0" w:lastRow="0" w:firstColumn="0" w:lastColumn="0" w:noHBand="0" w:noVBand="0"/>
      </w:tblPr>
      <w:tblGrid>
        <w:gridCol w:w="4447"/>
        <w:gridCol w:w="4447"/>
      </w:tblGrid>
      <w:tr w:rsidR="000D307F" w:rsidRPr="00981AC6" w:rsidTr="009E357E">
        <w:trPr>
          <w:trHeight w:val="107"/>
        </w:trPr>
        <w:tc>
          <w:tcPr>
            <w:tcW w:w="4447" w:type="dxa"/>
          </w:tcPr>
          <w:p w:rsidR="000D307F" w:rsidRPr="000D307F" w:rsidRDefault="000D307F" w:rsidP="009E357E">
            <w:pPr>
              <w:pStyle w:val="Default"/>
              <w:jc w:val="center"/>
              <w:rPr>
                <w:lang w:val="en-US"/>
              </w:rPr>
            </w:pPr>
            <w:r w:rsidRPr="000D307F">
              <w:rPr>
                <w:b/>
                <w:bCs/>
                <w:lang w:val="en-US"/>
              </w:rPr>
              <w:t>Detailed process of the lesson</w:t>
            </w:r>
          </w:p>
        </w:tc>
        <w:tc>
          <w:tcPr>
            <w:tcW w:w="4447" w:type="dxa"/>
          </w:tcPr>
          <w:p w:rsidR="000D307F" w:rsidRPr="000D307F" w:rsidRDefault="000D307F" w:rsidP="009E357E">
            <w:pPr>
              <w:pStyle w:val="Default"/>
              <w:jc w:val="both"/>
              <w:rPr>
                <w:lang w:val="en-US"/>
              </w:rPr>
            </w:pPr>
          </w:p>
        </w:tc>
      </w:tr>
      <w:tr w:rsidR="000D307F" w:rsidRPr="00981AC6" w:rsidTr="009E357E">
        <w:trPr>
          <w:trHeight w:val="107"/>
        </w:trPr>
        <w:tc>
          <w:tcPr>
            <w:tcW w:w="4447" w:type="dxa"/>
          </w:tcPr>
          <w:p w:rsidR="000D307F" w:rsidRPr="000D307F" w:rsidRDefault="000D307F" w:rsidP="009E357E">
            <w:pPr>
              <w:pStyle w:val="Default"/>
              <w:jc w:val="both"/>
              <w:rPr>
                <w:lang w:val="en-US"/>
              </w:rPr>
            </w:pPr>
          </w:p>
        </w:tc>
        <w:tc>
          <w:tcPr>
            <w:tcW w:w="4447" w:type="dxa"/>
          </w:tcPr>
          <w:p w:rsidR="000D307F" w:rsidRPr="000D307F" w:rsidRDefault="000D307F" w:rsidP="009E357E">
            <w:pPr>
              <w:pStyle w:val="Default"/>
              <w:jc w:val="both"/>
              <w:rPr>
                <w:lang w:val="en-US"/>
              </w:rPr>
            </w:pPr>
          </w:p>
        </w:tc>
      </w:tr>
    </w:tbl>
    <w:tbl>
      <w:tblPr>
        <w:tblStyle w:val="ab"/>
        <w:tblW w:w="0" w:type="auto"/>
        <w:tblLayout w:type="fixed"/>
        <w:tblLook w:val="04A0" w:firstRow="1" w:lastRow="0" w:firstColumn="1" w:lastColumn="0" w:noHBand="0" w:noVBand="1"/>
      </w:tblPr>
      <w:tblGrid>
        <w:gridCol w:w="3794"/>
        <w:gridCol w:w="4569"/>
        <w:gridCol w:w="2626"/>
      </w:tblGrid>
      <w:tr w:rsidR="000D307F" w:rsidRPr="000D307F" w:rsidTr="009E357E">
        <w:tc>
          <w:tcPr>
            <w:tcW w:w="3794" w:type="dxa"/>
            <w:vMerge w:val="restart"/>
          </w:tcPr>
          <w:p w:rsidR="000D307F" w:rsidRPr="000D307F" w:rsidRDefault="000D307F" w:rsidP="009E357E">
            <w:pPr>
              <w:pStyle w:val="Default"/>
              <w:jc w:val="both"/>
              <w:rPr>
                <w:lang w:val="uz-Cyrl-UZ"/>
              </w:rPr>
            </w:pPr>
            <w:r w:rsidRPr="000D307F">
              <w:rPr>
                <w:b/>
                <w:bCs/>
              </w:rPr>
              <w:t>Steps and Time</w:t>
            </w:r>
          </w:p>
        </w:tc>
        <w:tc>
          <w:tcPr>
            <w:tcW w:w="7195" w:type="dxa"/>
            <w:gridSpan w:val="2"/>
          </w:tcPr>
          <w:p w:rsidR="000D307F" w:rsidRPr="000D307F" w:rsidRDefault="000D307F" w:rsidP="009E357E">
            <w:pPr>
              <w:pStyle w:val="Default"/>
              <w:jc w:val="both"/>
              <w:rPr>
                <w:b/>
                <w:lang w:val="uz-Cyrl-UZ"/>
              </w:rPr>
            </w:pPr>
            <w:r w:rsidRPr="000D307F">
              <w:rPr>
                <w:b/>
              </w:rPr>
              <w:t>PROCEDURE</w:t>
            </w:r>
          </w:p>
        </w:tc>
      </w:tr>
      <w:tr w:rsidR="000D307F" w:rsidRPr="000D307F" w:rsidTr="009E357E">
        <w:tc>
          <w:tcPr>
            <w:tcW w:w="3794" w:type="dxa"/>
            <w:vMerge/>
          </w:tcPr>
          <w:p w:rsidR="000D307F" w:rsidRPr="000D307F" w:rsidRDefault="000D307F" w:rsidP="009E357E">
            <w:pPr>
              <w:pStyle w:val="Default"/>
              <w:jc w:val="both"/>
              <w:rPr>
                <w:lang w:val="uz-Cyrl-UZ"/>
              </w:rPr>
            </w:pPr>
          </w:p>
        </w:tc>
        <w:tc>
          <w:tcPr>
            <w:tcW w:w="4569" w:type="dxa"/>
          </w:tcPr>
          <w:p w:rsidR="000D307F" w:rsidRPr="000D307F" w:rsidRDefault="000D307F" w:rsidP="009E357E">
            <w:pPr>
              <w:pStyle w:val="Default"/>
              <w:jc w:val="both"/>
              <w:rPr>
                <w:lang w:val="uz-Cyrl-UZ"/>
              </w:rPr>
            </w:pPr>
            <w:r w:rsidRPr="000D307F">
              <w:rPr>
                <w:b/>
                <w:bCs/>
              </w:rPr>
              <w:t>Teacher activities</w:t>
            </w:r>
          </w:p>
        </w:tc>
        <w:tc>
          <w:tcPr>
            <w:tcW w:w="2626" w:type="dxa"/>
          </w:tcPr>
          <w:p w:rsidR="000D307F" w:rsidRPr="000D307F" w:rsidRDefault="000D307F" w:rsidP="009E357E">
            <w:pPr>
              <w:pStyle w:val="Default"/>
              <w:jc w:val="both"/>
              <w:rPr>
                <w:lang w:val="uz-Cyrl-UZ"/>
              </w:rPr>
            </w:pPr>
            <w:r w:rsidRPr="000D307F">
              <w:rPr>
                <w:b/>
                <w:bCs/>
              </w:rPr>
              <w:t>Student activities</w:t>
            </w:r>
          </w:p>
        </w:tc>
      </w:tr>
      <w:tr w:rsidR="000D307F" w:rsidRPr="00981AC6" w:rsidTr="009E357E">
        <w:tc>
          <w:tcPr>
            <w:tcW w:w="3794" w:type="dxa"/>
          </w:tcPr>
          <w:p w:rsidR="000D307F" w:rsidRPr="000D307F" w:rsidRDefault="000D307F" w:rsidP="009E357E">
            <w:pPr>
              <w:pStyle w:val="Default"/>
              <w:jc w:val="both"/>
            </w:pPr>
            <w:r w:rsidRPr="000D307F">
              <w:rPr>
                <w:b/>
                <w:bCs/>
              </w:rPr>
              <w:t xml:space="preserve">1-step </w:t>
            </w:r>
          </w:p>
          <w:p w:rsidR="000D307F" w:rsidRPr="000D307F" w:rsidRDefault="000D307F" w:rsidP="009E357E">
            <w:pPr>
              <w:pStyle w:val="Default"/>
              <w:jc w:val="both"/>
            </w:pPr>
            <w:r w:rsidRPr="000D307F">
              <w:rPr>
                <w:b/>
                <w:bCs/>
              </w:rPr>
              <w:t xml:space="preserve">Preparation </w:t>
            </w:r>
          </w:p>
        </w:tc>
        <w:tc>
          <w:tcPr>
            <w:tcW w:w="4569" w:type="dxa"/>
          </w:tcPr>
          <w:p w:rsidR="000D307F" w:rsidRPr="000D307F" w:rsidRDefault="000D307F" w:rsidP="009E357E">
            <w:pPr>
              <w:pStyle w:val="Default"/>
              <w:jc w:val="both"/>
              <w:rPr>
                <w:lang w:val="en-US"/>
              </w:rPr>
            </w:pPr>
            <w:r w:rsidRPr="000D307F">
              <w:rPr>
                <w:lang w:val="en-US"/>
              </w:rPr>
              <w:t xml:space="preserve">1.1. T prepares to the lesson </w:t>
            </w:r>
          </w:p>
          <w:p w:rsidR="000D307F" w:rsidRPr="000D307F" w:rsidRDefault="000D307F" w:rsidP="009E357E">
            <w:pPr>
              <w:pStyle w:val="Default"/>
              <w:jc w:val="both"/>
              <w:rPr>
                <w:lang w:val="en-US"/>
              </w:rPr>
            </w:pPr>
            <w:r w:rsidRPr="000D307F">
              <w:rPr>
                <w:lang w:val="en-US"/>
              </w:rPr>
              <w:t xml:space="preserve">1.2.T prepares handouts. </w:t>
            </w:r>
          </w:p>
          <w:p w:rsidR="000D307F" w:rsidRPr="000D307F" w:rsidRDefault="000D307F" w:rsidP="009E357E">
            <w:pPr>
              <w:pStyle w:val="Default"/>
              <w:jc w:val="both"/>
              <w:rPr>
                <w:lang w:val="en-US"/>
              </w:rPr>
            </w:pPr>
            <w:r w:rsidRPr="000D307F">
              <w:rPr>
                <w:lang w:val="en-US"/>
              </w:rPr>
              <w:lastRenderedPageBreak/>
              <w:t xml:space="preserve">1.3. T prepares a list of literature required for the course  </w:t>
            </w:r>
          </w:p>
        </w:tc>
        <w:tc>
          <w:tcPr>
            <w:tcW w:w="2626" w:type="dxa"/>
          </w:tcPr>
          <w:p w:rsidR="000D307F" w:rsidRPr="000D307F" w:rsidRDefault="000D307F" w:rsidP="009E357E">
            <w:pPr>
              <w:pStyle w:val="Default"/>
              <w:jc w:val="both"/>
              <w:rPr>
                <w:lang w:val="en-US"/>
              </w:rPr>
            </w:pPr>
            <w:r w:rsidRPr="000D307F">
              <w:rPr>
                <w:b/>
                <w:bCs/>
                <w:lang w:val="en-US"/>
              </w:rPr>
              <w:lastRenderedPageBreak/>
              <w:t xml:space="preserve"> </w:t>
            </w:r>
          </w:p>
        </w:tc>
      </w:tr>
      <w:tr w:rsidR="000D307F" w:rsidRPr="00981AC6" w:rsidTr="009E357E">
        <w:tc>
          <w:tcPr>
            <w:tcW w:w="3794" w:type="dxa"/>
          </w:tcPr>
          <w:p w:rsidR="000D307F" w:rsidRPr="000D307F" w:rsidRDefault="000D307F" w:rsidP="009E357E">
            <w:pPr>
              <w:pStyle w:val="Default"/>
              <w:jc w:val="both"/>
              <w:rPr>
                <w:lang w:val="en-US"/>
              </w:rPr>
            </w:pPr>
            <w:r w:rsidRPr="000D307F">
              <w:rPr>
                <w:b/>
                <w:bCs/>
                <w:lang w:val="en-US"/>
              </w:rPr>
              <w:lastRenderedPageBreak/>
              <w:t xml:space="preserve">2-step. </w:t>
            </w:r>
          </w:p>
          <w:p w:rsidR="000D307F" w:rsidRPr="000D307F" w:rsidRDefault="000D307F" w:rsidP="009E357E">
            <w:pPr>
              <w:pStyle w:val="Default"/>
              <w:jc w:val="both"/>
              <w:rPr>
                <w:lang w:val="en-US"/>
              </w:rPr>
            </w:pPr>
            <w:r w:rsidRPr="000D307F">
              <w:rPr>
                <w:b/>
                <w:bCs/>
                <w:lang w:val="en-US"/>
              </w:rPr>
              <w:t xml:space="preserve">Introduction: lead in activity </w:t>
            </w:r>
          </w:p>
          <w:p w:rsidR="000D307F" w:rsidRPr="000D307F" w:rsidRDefault="000D307F" w:rsidP="000D307F">
            <w:pPr>
              <w:pStyle w:val="Default"/>
              <w:numPr>
                <w:ilvl w:val="2"/>
                <w:numId w:val="136"/>
              </w:numPr>
              <w:jc w:val="both"/>
              <w:rPr>
                <w:lang w:val="en-US"/>
              </w:rPr>
            </w:pPr>
            <w:r w:rsidRPr="000D307F">
              <w:rPr>
                <w:b/>
                <w:bCs/>
                <w:lang w:val="en-US"/>
              </w:rPr>
              <w:t xml:space="preserve">inutes) </w:t>
            </w:r>
          </w:p>
        </w:tc>
        <w:tc>
          <w:tcPr>
            <w:tcW w:w="4569" w:type="dxa"/>
          </w:tcPr>
          <w:p w:rsidR="000D307F" w:rsidRPr="000D307F" w:rsidRDefault="000D307F" w:rsidP="000D307F">
            <w:pPr>
              <w:ind w:firstLine="567"/>
              <w:contextualSpacing/>
              <w:rPr>
                <w:sz w:val="24"/>
                <w:szCs w:val="24"/>
                <w:lang w:val="en-US"/>
              </w:rPr>
            </w:pPr>
            <w:r w:rsidRPr="000D307F">
              <w:rPr>
                <w:bCs/>
                <w:sz w:val="24"/>
                <w:szCs w:val="24"/>
                <w:lang w:val="en-US"/>
              </w:rPr>
              <w:t xml:space="preserve">1. </w:t>
            </w:r>
            <w:r w:rsidRPr="000D307F">
              <w:rPr>
                <w:sz w:val="24"/>
                <w:szCs w:val="24"/>
                <w:lang w:val="en-US"/>
              </w:rPr>
              <w:t>Listen the following information. Then answer questions on summarizing and reporting:</w:t>
            </w:r>
          </w:p>
          <w:p w:rsidR="000D307F" w:rsidRPr="000D307F" w:rsidRDefault="000D307F" w:rsidP="000D307F">
            <w:pPr>
              <w:contextualSpacing/>
              <w:rPr>
                <w:sz w:val="24"/>
                <w:szCs w:val="24"/>
                <w:lang w:val="en-US"/>
              </w:rPr>
            </w:pPr>
            <w:r w:rsidRPr="000D307F">
              <w:rPr>
                <w:sz w:val="24"/>
                <w:szCs w:val="24"/>
                <w:lang w:val="en-US"/>
              </w:rPr>
              <w:t>Give Details on How Your Age Group Spends Free Time</w:t>
            </w:r>
          </w:p>
          <w:p w:rsidR="000D307F" w:rsidRPr="000D307F" w:rsidRDefault="000D307F" w:rsidP="009E357E">
            <w:pPr>
              <w:pStyle w:val="20"/>
              <w:spacing w:before="0" w:after="0"/>
              <w:contextualSpacing/>
              <w:jc w:val="center"/>
              <w:outlineLvl w:val="1"/>
              <w:rPr>
                <w:rFonts w:ascii="Times New Roman" w:hAnsi="Times New Roman"/>
                <w:b w:val="0"/>
                <w:sz w:val="24"/>
                <w:szCs w:val="24"/>
                <w:lang w:val="en-US"/>
              </w:rPr>
            </w:pPr>
          </w:p>
          <w:p w:rsidR="000D307F" w:rsidRPr="000D307F" w:rsidRDefault="000D307F" w:rsidP="009E357E">
            <w:pPr>
              <w:pStyle w:val="1"/>
              <w:contextualSpacing/>
              <w:jc w:val="center"/>
              <w:outlineLvl w:val="0"/>
              <w:rPr>
                <w:b w:val="0"/>
                <w:sz w:val="24"/>
                <w:szCs w:val="24"/>
                <w:lang w:val="en-US"/>
              </w:rPr>
            </w:pPr>
          </w:p>
          <w:p w:rsidR="000D307F" w:rsidRPr="000D307F" w:rsidRDefault="000D307F" w:rsidP="009E357E">
            <w:pPr>
              <w:rPr>
                <w:b/>
                <w:sz w:val="24"/>
                <w:szCs w:val="24"/>
                <w:lang w:val="en-US"/>
              </w:rPr>
            </w:pPr>
          </w:p>
          <w:p w:rsidR="000D307F" w:rsidRPr="000D307F" w:rsidRDefault="000D307F" w:rsidP="009E357E">
            <w:pPr>
              <w:contextualSpacing/>
              <w:rPr>
                <w:b/>
                <w:sz w:val="24"/>
                <w:szCs w:val="24"/>
                <w:lang w:val="en-US"/>
              </w:rPr>
            </w:pPr>
          </w:p>
          <w:p w:rsidR="000D307F" w:rsidRPr="000D307F" w:rsidRDefault="000D307F" w:rsidP="009E357E">
            <w:pPr>
              <w:pStyle w:val="Default"/>
              <w:jc w:val="both"/>
              <w:rPr>
                <w:lang w:val="en-US"/>
              </w:rPr>
            </w:pPr>
          </w:p>
        </w:tc>
        <w:tc>
          <w:tcPr>
            <w:tcW w:w="2626" w:type="dxa"/>
          </w:tcPr>
          <w:p w:rsidR="000D307F" w:rsidRPr="000D307F" w:rsidRDefault="000D307F" w:rsidP="009E357E">
            <w:pPr>
              <w:pStyle w:val="Default"/>
              <w:jc w:val="both"/>
              <w:rPr>
                <w:lang w:val="en-US"/>
              </w:rPr>
            </w:pPr>
            <w:r w:rsidRPr="000D307F">
              <w:rPr>
                <w:lang w:val="en-US"/>
              </w:rPr>
              <w:t xml:space="preserve">2.1. Ss share with ideas. </w:t>
            </w:r>
          </w:p>
          <w:p w:rsidR="000D307F" w:rsidRPr="000D307F" w:rsidRDefault="000D307F" w:rsidP="009E357E">
            <w:pPr>
              <w:pStyle w:val="Default"/>
              <w:jc w:val="both"/>
              <w:rPr>
                <w:lang w:val="en-US"/>
              </w:rPr>
            </w:pPr>
            <w:r w:rsidRPr="000D307F">
              <w:rPr>
                <w:lang w:val="en-US"/>
              </w:rPr>
              <w:t xml:space="preserve">2.2 Ss try to answer and share the ideas. </w:t>
            </w:r>
          </w:p>
          <w:p w:rsidR="000D307F" w:rsidRPr="000D307F" w:rsidRDefault="000D307F" w:rsidP="009E357E">
            <w:pPr>
              <w:pStyle w:val="Default"/>
              <w:jc w:val="both"/>
              <w:rPr>
                <w:lang w:val="en-US"/>
              </w:rPr>
            </w:pPr>
            <w:r w:rsidRPr="000D307F">
              <w:rPr>
                <w:lang w:val="en-US"/>
              </w:rPr>
              <w:t xml:space="preserve">2.3 Ss guess and </w:t>
            </w:r>
          </w:p>
          <w:p w:rsidR="000D307F" w:rsidRPr="000D307F" w:rsidRDefault="000D307F" w:rsidP="009E357E">
            <w:pPr>
              <w:pStyle w:val="Default"/>
              <w:jc w:val="both"/>
              <w:rPr>
                <w:lang w:val="en-US"/>
              </w:rPr>
            </w:pPr>
            <w:r w:rsidRPr="000D307F">
              <w:rPr>
                <w:lang w:val="en-US"/>
              </w:rPr>
              <w:t xml:space="preserve">arrange </w:t>
            </w:r>
          </w:p>
          <w:p w:rsidR="000D307F" w:rsidRPr="000D307F" w:rsidRDefault="000D307F" w:rsidP="009E357E">
            <w:pPr>
              <w:pStyle w:val="Default"/>
              <w:jc w:val="both"/>
              <w:rPr>
                <w:lang w:val="en-US"/>
              </w:rPr>
            </w:pPr>
            <w:r w:rsidRPr="000D307F">
              <w:rPr>
                <w:lang w:val="en-US"/>
              </w:rPr>
              <w:t xml:space="preserve">2.4 SS reflect </w:t>
            </w:r>
          </w:p>
          <w:p w:rsidR="000D307F" w:rsidRPr="000D307F" w:rsidRDefault="000D307F" w:rsidP="009E357E">
            <w:pPr>
              <w:pStyle w:val="Default"/>
              <w:jc w:val="both"/>
              <w:rPr>
                <w:lang w:val="en-US"/>
              </w:rPr>
            </w:pPr>
          </w:p>
        </w:tc>
      </w:tr>
      <w:tr w:rsidR="000D307F" w:rsidRPr="00981AC6" w:rsidTr="009E357E">
        <w:tc>
          <w:tcPr>
            <w:tcW w:w="3794" w:type="dxa"/>
          </w:tcPr>
          <w:p w:rsidR="000D307F" w:rsidRPr="000D307F" w:rsidRDefault="000D307F" w:rsidP="009E357E">
            <w:pPr>
              <w:pStyle w:val="Default"/>
              <w:jc w:val="both"/>
              <w:rPr>
                <w:b/>
                <w:lang w:val="en-US"/>
              </w:rPr>
            </w:pPr>
            <w:r w:rsidRPr="000D307F">
              <w:rPr>
                <w:b/>
                <w:lang w:val="en-US"/>
              </w:rPr>
              <w:t xml:space="preserve">3-step </w:t>
            </w:r>
          </w:p>
          <w:p w:rsidR="000D307F" w:rsidRPr="000D307F" w:rsidRDefault="000D307F" w:rsidP="009E357E">
            <w:pPr>
              <w:pStyle w:val="Default"/>
              <w:jc w:val="both"/>
              <w:rPr>
                <w:b/>
                <w:lang w:val="en-US"/>
              </w:rPr>
            </w:pPr>
            <w:r w:rsidRPr="000D307F">
              <w:rPr>
                <w:b/>
                <w:lang w:val="en-US"/>
              </w:rPr>
              <w:t xml:space="preserve">Main </w:t>
            </w:r>
          </w:p>
          <w:p w:rsidR="000D307F" w:rsidRPr="000D307F" w:rsidRDefault="000D307F" w:rsidP="009E357E">
            <w:pPr>
              <w:pStyle w:val="Default"/>
              <w:jc w:val="both"/>
              <w:rPr>
                <w:b/>
                <w:lang w:val="en-US"/>
              </w:rPr>
            </w:pPr>
            <w:r w:rsidRPr="000D307F">
              <w:rPr>
                <w:b/>
                <w:lang w:val="en-US"/>
              </w:rPr>
              <w:t xml:space="preserve">part: introducing course syllabus </w:t>
            </w:r>
          </w:p>
          <w:p w:rsidR="000D307F" w:rsidRPr="000D307F" w:rsidRDefault="000D307F" w:rsidP="009E357E">
            <w:pPr>
              <w:pStyle w:val="Default"/>
              <w:jc w:val="both"/>
              <w:rPr>
                <w:lang w:val="en-US"/>
              </w:rPr>
            </w:pPr>
            <w:r w:rsidRPr="000D307F">
              <w:rPr>
                <w:b/>
                <w:lang w:val="en-US"/>
              </w:rPr>
              <w:t>(50-minutes</w:t>
            </w:r>
            <w:r w:rsidRPr="000D307F">
              <w:rPr>
                <w:lang w:val="en-US"/>
              </w:rPr>
              <w:t xml:space="preserve">) </w:t>
            </w:r>
          </w:p>
        </w:tc>
        <w:tc>
          <w:tcPr>
            <w:tcW w:w="4569" w:type="dxa"/>
          </w:tcPr>
          <w:p w:rsidR="000D307F" w:rsidRPr="000D307F" w:rsidRDefault="000D307F" w:rsidP="000D307F">
            <w:pPr>
              <w:ind w:firstLine="567"/>
              <w:contextualSpacing/>
              <w:rPr>
                <w:sz w:val="24"/>
                <w:szCs w:val="24"/>
                <w:lang w:val="en-US"/>
              </w:rPr>
            </w:pPr>
            <w:r w:rsidRPr="000D307F">
              <w:rPr>
                <w:sz w:val="24"/>
                <w:szCs w:val="24"/>
                <w:lang w:val="en-US"/>
              </w:rPr>
              <w:t xml:space="preserve">I.  EXERCISES </w:t>
            </w:r>
          </w:p>
          <w:p w:rsidR="000D307F" w:rsidRPr="000D307F" w:rsidRDefault="000D307F" w:rsidP="000D307F">
            <w:pPr>
              <w:contextualSpacing/>
              <w:rPr>
                <w:sz w:val="24"/>
                <w:szCs w:val="24"/>
                <w:lang w:val="en-US"/>
              </w:rPr>
            </w:pPr>
            <w:r w:rsidRPr="000D307F">
              <w:rPr>
                <w:sz w:val="24"/>
                <w:szCs w:val="24"/>
                <w:lang w:val="en-US"/>
              </w:rPr>
              <w:t xml:space="preserve">I.  Answer the questions. </w:t>
            </w:r>
          </w:p>
          <w:p w:rsidR="000D307F" w:rsidRPr="000D307F" w:rsidRDefault="000D307F" w:rsidP="000D307F">
            <w:pPr>
              <w:contextualSpacing/>
              <w:rPr>
                <w:sz w:val="24"/>
                <w:szCs w:val="24"/>
                <w:lang w:val="en-US"/>
              </w:rPr>
            </w:pPr>
            <w:r w:rsidRPr="000D307F">
              <w:rPr>
                <w:sz w:val="24"/>
                <w:szCs w:val="24"/>
                <w:lang w:val="en-US"/>
              </w:rPr>
              <w:t xml:space="preserve">1.  How do the teenagers spend their free time? </w:t>
            </w:r>
          </w:p>
          <w:p w:rsidR="000D307F" w:rsidRPr="000D307F" w:rsidRDefault="000D307F" w:rsidP="000D307F">
            <w:pPr>
              <w:contextualSpacing/>
              <w:rPr>
                <w:sz w:val="24"/>
                <w:szCs w:val="24"/>
                <w:lang w:val="en-US"/>
              </w:rPr>
            </w:pPr>
            <w:r w:rsidRPr="000D307F">
              <w:rPr>
                <w:sz w:val="24"/>
                <w:szCs w:val="24"/>
                <w:lang w:val="en-US"/>
              </w:rPr>
              <w:t xml:space="preserve">II.  Choose the right answer. </w:t>
            </w:r>
          </w:p>
          <w:p w:rsidR="000D307F" w:rsidRPr="000D307F" w:rsidRDefault="000D307F" w:rsidP="000D307F">
            <w:pPr>
              <w:contextualSpacing/>
              <w:rPr>
                <w:sz w:val="24"/>
                <w:szCs w:val="24"/>
                <w:lang w:val="en-US"/>
              </w:rPr>
            </w:pPr>
            <w:r w:rsidRPr="000D307F">
              <w:rPr>
                <w:sz w:val="24"/>
                <w:szCs w:val="24"/>
                <w:lang w:val="en-US"/>
              </w:rPr>
              <w:t xml:space="preserve">V.  Ask a teenager from the UK/the USA how he/she usually spends free time. </w:t>
            </w:r>
          </w:p>
          <w:p w:rsidR="000D307F" w:rsidRPr="000D307F" w:rsidRDefault="000D307F" w:rsidP="000D307F">
            <w:pPr>
              <w:contextualSpacing/>
              <w:rPr>
                <w:sz w:val="24"/>
                <w:szCs w:val="24"/>
                <w:lang w:val="en-US"/>
              </w:rPr>
            </w:pPr>
            <w:r w:rsidRPr="000D307F">
              <w:rPr>
                <w:sz w:val="24"/>
                <w:szCs w:val="24"/>
                <w:lang w:val="en-US"/>
              </w:rPr>
              <w:t xml:space="preserve">VI.  List all the problems touched upon in the text. </w:t>
            </w:r>
          </w:p>
          <w:p w:rsidR="000D307F" w:rsidRPr="000D307F" w:rsidRDefault="000D307F" w:rsidP="000D307F">
            <w:pPr>
              <w:contextualSpacing/>
              <w:rPr>
                <w:sz w:val="24"/>
                <w:szCs w:val="24"/>
                <w:lang w:val="en-US"/>
              </w:rPr>
            </w:pPr>
            <w:r w:rsidRPr="000D307F">
              <w:rPr>
                <w:sz w:val="24"/>
                <w:szCs w:val="24"/>
                <w:lang w:val="en-US"/>
              </w:rPr>
              <w:t xml:space="preserve">VII.  Role play. Your friend and you have a free weekend. You wantto go to a disco. Your friend prefers a quiet weekend in the countryside. </w:t>
            </w:r>
          </w:p>
          <w:p w:rsidR="000D307F" w:rsidRPr="000D307F" w:rsidRDefault="000D307F" w:rsidP="000D307F">
            <w:pPr>
              <w:contextualSpacing/>
              <w:rPr>
                <w:sz w:val="24"/>
                <w:szCs w:val="24"/>
                <w:lang w:val="en-US"/>
              </w:rPr>
            </w:pPr>
            <w:r w:rsidRPr="000D307F">
              <w:rPr>
                <w:sz w:val="24"/>
                <w:szCs w:val="24"/>
                <w:lang w:val="en-US"/>
              </w:rPr>
              <w:t xml:space="preserve">VIII.  Comment on the following quotations. </w:t>
            </w:r>
          </w:p>
          <w:p w:rsidR="000D307F" w:rsidRPr="000D307F" w:rsidRDefault="000D307F" w:rsidP="009E357E">
            <w:pPr>
              <w:shd w:val="clear" w:color="auto" w:fill="FFFFFF"/>
              <w:contextualSpacing/>
              <w:jc w:val="both"/>
              <w:rPr>
                <w:sz w:val="24"/>
                <w:szCs w:val="24"/>
                <w:lang w:val="en-US"/>
              </w:rPr>
            </w:pPr>
          </w:p>
        </w:tc>
        <w:tc>
          <w:tcPr>
            <w:tcW w:w="2626" w:type="dxa"/>
          </w:tcPr>
          <w:p w:rsidR="000D307F" w:rsidRPr="000D307F" w:rsidRDefault="000D307F" w:rsidP="009E357E">
            <w:pPr>
              <w:pStyle w:val="Default"/>
              <w:jc w:val="both"/>
              <w:rPr>
                <w:color w:val="auto"/>
                <w:lang w:val="en-US"/>
              </w:rPr>
            </w:pPr>
          </w:p>
          <w:p w:rsidR="000D307F" w:rsidRPr="000D307F" w:rsidRDefault="000D307F" w:rsidP="009E357E">
            <w:pPr>
              <w:pStyle w:val="Default"/>
              <w:jc w:val="both"/>
              <w:rPr>
                <w:lang w:val="en-US"/>
              </w:rPr>
            </w:pPr>
            <w:r w:rsidRPr="000D307F">
              <w:rPr>
                <w:lang w:val="en-US"/>
              </w:rPr>
              <w:t xml:space="preserve">3.1 Ss try to guess. </w:t>
            </w:r>
          </w:p>
          <w:p w:rsidR="000D307F" w:rsidRPr="000D307F" w:rsidRDefault="000D307F" w:rsidP="009E357E">
            <w:pPr>
              <w:pStyle w:val="Default"/>
              <w:jc w:val="both"/>
              <w:rPr>
                <w:lang w:val="en-US"/>
              </w:rPr>
            </w:pPr>
          </w:p>
          <w:p w:rsidR="000D307F" w:rsidRPr="000D307F" w:rsidRDefault="000D307F" w:rsidP="009E357E">
            <w:pPr>
              <w:pStyle w:val="Default"/>
              <w:jc w:val="both"/>
              <w:rPr>
                <w:lang w:val="en-US"/>
              </w:rPr>
            </w:pPr>
            <w:r w:rsidRPr="000D307F">
              <w:rPr>
                <w:lang w:val="en-US"/>
              </w:rPr>
              <w:t xml:space="preserve">whole class </w:t>
            </w:r>
          </w:p>
          <w:p w:rsidR="000D307F" w:rsidRPr="000D307F" w:rsidRDefault="000D307F" w:rsidP="009E357E">
            <w:pPr>
              <w:pStyle w:val="Default"/>
              <w:jc w:val="both"/>
              <w:rPr>
                <w:lang w:val="en-US"/>
              </w:rPr>
            </w:pPr>
            <w:r w:rsidRPr="000D307F">
              <w:rPr>
                <w:lang w:val="en-US"/>
              </w:rPr>
              <w:t xml:space="preserve">3.2 Ss read and take notes </w:t>
            </w:r>
          </w:p>
          <w:p w:rsidR="000D307F" w:rsidRPr="000D307F" w:rsidRDefault="000D307F" w:rsidP="009E357E">
            <w:pPr>
              <w:pStyle w:val="Default"/>
              <w:jc w:val="both"/>
              <w:rPr>
                <w:lang w:val="en-US"/>
              </w:rPr>
            </w:pPr>
          </w:p>
          <w:p w:rsidR="000D307F" w:rsidRPr="000D307F" w:rsidRDefault="000D307F" w:rsidP="009E357E">
            <w:pPr>
              <w:pStyle w:val="Default"/>
              <w:jc w:val="both"/>
              <w:rPr>
                <w:lang w:val="en-US"/>
              </w:rPr>
            </w:pPr>
            <w:r w:rsidRPr="000D307F">
              <w:rPr>
                <w:lang w:val="en-US"/>
              </w:rPr>
              <w:t xml:space="preserve">3.3 Ss take part in the discussion. </w:t>
            </w:r>
          </w:p>
          <w:p w:rsidR="000D307F" w:rsidRPr="000D307F" w:rsidRDefault="000D307F" w:rsidP="009E357E">
            <w:pPr>
              <w:pStyle w:val="Default"/>
              <w:jc w:val="both"/>
              <w:rPr>
                <w:lang w:val="en-US"/>
              </w:rPr>
            </w:pPr>
            <w:r w:rsidRPr="000D307F">
              <w:rPr>
                <w:lang w:val="en-US"/>
              </w:rPr>
              <w:t xml:space="preserve">3.4 Ss are divided, </w:t>
            </w:r>
          </w:p>
          <w:p w:rsidR="000D307F" w:rsidRPr="000D307F" w:rsidRDefault="000D307F" w:rsidP="009E357E">
            <w:pPr>
              <w:pStyle w:val="Default"/>
              <w:jc w:val="both"/>
              <w:rPr>
                <w:lang w:val="en-US"/>
              </w:rPr>
            </w:pPr>
            <w:r w:rsidRPr="000D307F">
              <w:rPr>
                <w:lang w:val="en-US"/>
              </w:rPr>
              <w:t xml:space="preserve">and do the group activity </w:t>
            </w:r>
          </w:p>
        </w:tc>
      </w:tr>
      <w:tr w:rsidR="000D307F" w:rsidRPr="000D307F" w:rsidTr="009E357E">
        <w:tc>
          <w:tcPr>
            <w:tcW w:w="3794" w:type="dxa"/>
          </w:tcPr>
          <w:p w:rsidR="000D307F" w:rsidRPr="000D307F" w:rsidRDefault="000D307F" w:rsidP="009E357E">
            <w:pPr>
              <w:pStyle w:val="Default"/>
              <w:jc w:val="both"/>
              <w:rPr>
                <w:b/>
                <w:lang w:val="en-US"/>
              </w:rPr>
            </w:pPr>
            <w:r w:rsidRPr="000D307F">
              <w:rPr>
                <w:b/>
                <w:lang w:val="en-US"/>
              </w:rPr>
              <w:t xml:space="preserve">4- step </w:t>
            </w:r>
          </w:p>
          <w:p w:rsidR="000D307F" w:rsidRPr="000D307F" w:rsidRDefault="000D307F" w:rsidP="009E357E">
            <w:pPr>
              <w:pStyle w:val="Default"/>
              <w:jc w:val="both"/>
              <w:rPr>
                <w:b/>
                <w:lang w:val="en-US"/>
              </w:rPr>
            </w:pPr>
            <w:r w:rsidRPr="000D307F">
              <w:rPr>
                <w:b/>
                <w:lang w:val="en-US"/>
              </w:rPr>
              <w:t xml:space="preserve">Closure: summarizing activity </w:t>
            </w:r>
          </w:p>
          <w:p w:rsidR="000D307F" w:rsidRPr="000D307F" w:rsidRDefault="000D307F" w:rsidP="009E357E">
            <w:pPr>
              <w:pStyle w:val="Default"/>
              <w:jc w:val="both"/>
              <w:rPr>
                <w:lang w:val="en-US"/>
              </w:rPr>
            </w:pPr>
            <w:r w:rsidRPr="000D307F">
              <w:rPr>
                <w:b/>
                <w:lang w:val="en-US"/>
              </w:rPr>
              <w:t>(15-minutes)</w:t>
            </w:r>
            <w:r w:rsidRPr="000D307F">
              <w:rPr>
                <w:lang w:val="en-US"/>
              </w:rPr>
              <w:t xml:space="preserve"> </w:t>
            </w:r>
          </w:p>
        </w:tc>
        <w:tc>
          <w:tcPr>
            <w:tcW w:w="4569" w:type="dxa"/>
          </w:tcPr>
          <w:p w:rsidR="000D307F" w:rsidRPr="000D307F" w:rsidRDefault="000D307F" w:rsidP="009E357E">
            <w:pPr>
              <w:pStyle w:val="Default"/>
              <w:jc w:val="both"/>
              <w:rPr>
                <w:color w:val="auto"/>
                <w:lang w:val="en-US"/>
              </w:rPr>
            </w:pPr>
          </w:p>
          <w:p w:rsidR="000D307F" w:rsidRPr="000D307F" w:rsidRDefault="000D307F" w:rsidP="009E357E">
            <w:pPr>
              <w:pStyle w:val="Default"/>
              <w:jc w:val="both"/>
            </w:pPr>
            <w:r w:rsidRPr="000D307F">
              <w:rPr>
                <w:lang w:val="en-US"/>
              </w:rPr>
              <w:t>T summarizes the lesson and gives home task.</w:t>
            </w:r>
          </w:p>
        </w:tc>
        <w:tc>
          <w:tcPr>
            <w:tcW w:w="2626" w:type="dxa"/>
          </w:tcPr>
          <w:p w:rsidR="000D307F" w:rsidRPr="000D307F" w:rsidRDefault="000D307F" w:rsidP="009E357E">
            <w:pPr>
              <w:pStyle w:val="Default"/>
              <w:jc w:val="both"/>
            </w:pPr>
            <w:r w:rsidRPr="000D307F">
              <w:t xml:space="preserve">4.1. Ss take notes </w:t>
            </w:r>
          </w:p>
        </w:tc>
      </w:tr>
    </w:tbl>
    <w:p w:rsidR="000D307F" w:rsidRPr="000D307F" w:rsidRDefault="000D307F" w:rsidP="000D307F">
      <w:pPr>
        <w:spacing w:after="0" w:line="240" w:lineRule="auto"/>
        <w:contextualSpacing/>
        <w:jc w:val="center"/>
        <w:rPr>
          <w:rFonts w:ascii="Times New Roman" w:eastAsia="Times New Roman" w:hAnsi="Times New Roman" w:cs="Times New Roman"/>
          <w:b/>
          <w:smallCaps/>
          <w:sz w:val="24"/>
          <w:szCs w:val="24"/>
          <w:lang w:val="en-US" w:eastAsia="ru-RU"/>
        </w:rPr>
      </w:pPr>
    </w:p>
    <w:p w:rsidR="00052ECB" w:rsidRPr="000D307F" w:rsidRDefault="00052ECB"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053139" w:rsidRPr="000D307F" w:rsidRDefault="00053139" w:rsidP="005F0B20">
      <w:pPr>
        <w:spacing w:after="0" w:line="240" w:lineRule="auto"/>
        <w:ind w:firstLine="567"/>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Listen the following information. Then answer questions on summarizing and reporting:</w:t>
      </w:r>
    </w:p>
    <w:p w:rsidR="00053139" w:rsidRPr="000D307F" w:rsidRDefault="00053139" w:rsidP="005F0B20">
      <w:pPr>
        <w:spacing w:after="0" w:line="240" w:lineRule="auto"/>
        <w:ind w:firstLine="567"/>
        <w:contextualSpacing/>
        <w:jc w:val="center"/>
        <w:rPr>
          <w:rFonts w:ascii="Times New Roman" w:eastAsia="Times New Roman" w:hAnsi="Times New Roman" w:cs="Times New Roman"/>
          <w:b/>
          <w:sz w:val="24"/>
          <w:szCs w:val="24"/>
          <w:lang w:val="en-US" w:eastAsia="ru-RU"/>
        </w:rPr>
      </w:pPr>
    </w:p>
    <w:p w:rsidR="00053139" w:rsidRPr="000D307F" w:rsidRDefault="00053139" w:rsidP="005F0B20">
      <w:pPr>
        <w:spacing w:after="0" w:line="240" w:lineRule="auto"/>
        <w:ind w:firstLine="567"/>
        <w:contextualSpacing/>
        <w:jc w:val="center"/>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Give Details on How Your Age Group Spends Free Time</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Psychologists say that theoretically all the teenagers can be divided into two groups: formaland informal. Teenagers from formal groups generally spend their leisure time doing sports, shopping; sightseeing, theatre-going or watching TV.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It's a truth universally acknowledged that sport helps people to keep fit and beat stress and negative emotions. But taking sports seriously is no fun at all. People used to argue that sports were of Value because they builtcharacter. They claimed that games promoted hard work, sportsmanship, and the joy of playing. But to many today such arguments sound hollow, even hypocritical. he emphasis on  winning is particularly a problem. For many young people sport is no longer a run around a basketball court twice a week or a game of tennis twice a week on a warm day. It is a serious and expensive business involving hours of daily training. For some kids whose training starts at a very early age, it is reflected in the increasing number of world champions in the teens. As for me swimming was my life until I was twelve. My father wanted me to do well because he never really made it as a swimmer. I used to train twice a day. My dad would drive me to the pool and wait for me. It was a huge sacrifice but I don't regret it although I had to quit it for school was </w:t>
      </w:r>
      <w:r w:rsidRPr="000D307F">
        <w:rPr>
          <w:rFonts w:ascii="Times New Roman" w:eastAsia="Times New Roman" w:hAnsi="Times New Roman" w:cs="Times New Roman"/>
          <w:sz w:val="24"/>
          <w:szCs w:val="24"/>
          <w:lang w:val="en-US" w:eastAsia="ru-RU"/>
        </w:rPr>
        <w:lastRenderedPageBreak/>
        <w:t xml:space="preserve">more important. Of course my dad was disappointed but sports made me a high achiever. I also had lots of friends as others looked up at me. I even didn't mind injuriesand strain. However, recent studies suggest that overtraining can lead to stunted growth, skeletal injuries, and eating disorders in athletes who need tokeep slim, such as gymnasts. </w:t>
      </w:r>
    </w:p>
    <w:p w:rsidR="00052ECB"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Snobs like to throw parties and to invite the rich and famous. Such guests usually raise the tone of the party greatly and other teenagers are usuallysufficiently impressed by national sportspeople, famous fashion models, and offsprings of rich and famous people, aspiringpoets or the owners of posh cars or promising starlets. I personally adore the parties. It's a terrific opportunity to meet new people. Every party benefits greatly from those who are the life and soul of it. They gladly take the lead in making a fool  of him or herself and set everybody at ease. Such a personnot always has a high IQ and even lower sense of humour, but people very often are charmed by good mixers, go-getters, machos and chatterboxes. I prefer the quite relaxed company of those intellectuals who are able to make conversation or communicate verbally. I try to avoid the company of those who are so plain and anonymous that their own mothers would have difficulty recognizing them. They are usually ignored in real life. Art lovers attend exhibitions and enjoy world famous paintings, rare sculptures, and the remains of ancient civilizations. They are ready tolisten to most boring lectures about Egyptian pyramids for hours on end. As a result their brain is armed with an unbelievable store of facts and figures from literature, history and natural sciences, history and geography. Teachers usually speak very highly of their erudition and knowledge. I am usually drawn to such "walking encyclopedias". It's a shame that some of them are very introverted and turn out to be either "blue stockings" or tedious bookworms.</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Though I am not a great theatregoer I don't mind watching an exciting play, a beautiful ballet or a talented opera. Last month I went to see a new production of Hamlet. The sets were incredibly realistic and the costumes were wonderful. It was a good cast and I thought the direction was excellent. Konstantin Raikin gave a marvelous performance and it got rave reviews in the papers lately. Unfortunately the tickets to such celebrated theatre as Mariinsky Opera House costs a pretty penny and not all the teenagers can afford booking a ticket for a ballet or opera.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It often happens that teenagers complain that it has become very expensive to enjoy culture and attend theatres and cinemas regularly. Membership to a good sport club also costs a pretty penny. But there is always a way out, because as an old English proverb goes: "when there is a will, there is a way." One can do jogging or play football or volleyball in the yard. It's not necessary to spend a fortune and book the seats in the stalls, but standing room may be enough. Frankly speaking most of my classmates face another problem; they haveno free time. And holidays is the chance for adventure, travel and community service. Some of my classmates have already acquired some working skills and habits. It is also a chance to develop confidence, maturity and initiative. If your parents are made of money and you are a lucky, dog, you may have the most flabbergasted leisure time at the resorts of Spain, Turkey or the Bahamas. Holiday adventurers arrive back to school after summer being wiser and more positive. They go to university with a greater sense of purpose of what they want to achieve and they get used to being independent and living on a tight budget. In principle, universities are very much in favour of students with some travelling or working experience.</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So to finish with I'd like to say that I sincerely hope that after my school and entrance exams I'll sign with relief and be able to relax to the full and enjoy every minute of my free time. Then I'll get a more detailed idea of what free time is.</w:t>
      </w:r>
      <w:r w:rsidR="00D1060E" w:rsidRPr="000D307F">
        <w:rPr>
          <w:rStyle w:val="afd"/>
          <w:rFonts w:ascii="Times New Roman" w:eastAsia="Times New Roman" w:hAnsi="Times New Roman" w:cs="Times New Roman"/>
          <w:sz w:val="24"/>
          <w:szCs w:val="24"/>
          <w:lang w:val="en-US" w:eastAsia="ru-RU"/>
        </w:rPr>
        <w:footnoteReference w:id="52"/>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053139" w:rsidRPr="000D307F" w:rsidRDefault="00053139"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EXERCISES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053139" w:rsidRPr="000D307F" w:rsidRDefault="00053139"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  Answer the questions.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How do the teenagers spend their free time?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 xml:space="preserve">2.  Why isn't taking sports seriously fun?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How do the snobs spend their free time?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What are the opportunities ofspending free time for art lovers?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What do teenagers complain of?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6.  How do you usually spend free time? Give as many details as possible.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053139" w:rsidRPr="000D307F" w:rsidRDefault="00053139"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II.  Choose the right answer.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Sports help people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to become famous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to live happily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to travel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to beat stress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Teenagers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spend most time at home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don't like to socialize with each other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prefer to spend more time at school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are fond of different parties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Art lovers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prefer reproductions to originals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are ready to listen to different lectures on art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buy lots of original works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spend much time at the art auctions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4.  Young people</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prefer serious performances to discos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can afford booking the best seats to the theatres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dream of often visits to the Philharmonic Society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don't mind watching an exciting play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Teenagers often complain that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a) doing sports is not fun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b) they don't know how to spend their free time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c) it is very expensive to enjoy culture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d) it is boring to go to the cinema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053139" w:rsidRPr="000D307F" w:rsidRDefault="00053139"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III.  Do you agree or not? Comment on the following statements.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Teenagers don't differ much from each other.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2.  Sports beat positive emotions.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Snobs usually throw parties.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Snobs are the most intelligent people.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Art lovers are mostly ignorant.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6.  Opera and ballet are the best pastime for teenagers.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7.  When there is a will there is a way.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053139" w:rsidRPr="000D307F" w:rsidRDefault="00053139"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IV.  What do you think? Give the reason for your opinion. </w:t>
      </w:r>
    </w:p>
    <w:p w:rsidR="00053139" w:rsidRPr="000D307F" w:rsidRDefault="00053139" w:rsidP="005F0B20">
      <w:pPr>
        <w:tabs>
          <w:tab w:val="left" w:pos="2644"/>
        </w:tabs>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b/>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1.  All teenagers can be divided into two groups.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 xml:space="preserve">2.  Sports build the character.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All teenagers are fond of parties.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4.  Art lovers are usually introverted.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5.  Going to the theatre is a problem today.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6.  Teenagers complain that it has become expensive to enjoy culture or to attend a sport club.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7.  Some teenagers today combine work and study.</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8.  For teenagers the greatest problem today is the one of free time.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053139" w:rsidRPr="000D307F" w:rsidRDefault="00053139"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  Ask a teenager from the UK/the USA how he/she usually spends free time.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053139" w:rsidRPr="000D307F" w:rsidRDefault="00053139"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VI.  List all the problems touched upon in the text.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b/>
          <w:sz w:val="24"/>
          <w:szCs w:val="24"/>
          <w:lang w:val="en-US" w:eastAsia="ru-RU"/>
        </w:rPr>
        <w:t>VII.  Role play.</w:t>
      </w:r>
      <w:r w:rsidRPr="000D307F">
        <w:rPr>
          <w:rFonts w:ascii="Times New Roman" w:eastAsia="Times New Roman" w:hAnsi="Times New Roman" w:cs="Times New Roman"/>
          <w:sz w:val="24"/>
          <w:szCs w:val="24"/>
          <w:lang w:val="en-US" w:eastAsia="ru-RU"/>
        </w:rPr>
        <w:t xml:space="preserve"> Your friend and you have a free weekend. You wantto go to a disco. Your friend prefers a quiet weekend in the countryside.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053139" w:rsidRPr="000D307F" w:rsidRDefault="00053139" w:rsidP="005F0B20">
      <w:pPr>
        <w:spacing w:after="0" w:line="240" w:lineRule="auto"/>
        <w:ind w:firstLine="567"/>
        <w:contextualSpacing/>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 xml:space="preserve">VIII.  Comment on the following quotations.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1.  "Leisure is Time for doing something useful." Benjamin Franklin.</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2.  "A Life of Leisure and a Life of Laziness are two things." Thomas Fuller.</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3.  "Nothing excellent can be done without leisure." Andre Gide. </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4.  "Leisure is the mother of Philosophy." Thomas Hobbes.</w:t>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5.  "The busiest people have the most leisure time." Saying.</w:t>
      </w:r>
      <w:r w:rsidR="0004581B" w:rsidRPr="000D307F">
        <w:rPr>
          <w:rStyle w:val="afd"/>
          <w:rFonts w:ascii="Times New Roman" w:eastAsia="Times New Roman" w:hAnsi="Times New Roman" w:cs="Times New Roman"/>
          <w:sz w:val="24"/>
          <w:szCs w:val="24"/>
          <w:lang w:val="en-US" w:eastAsia="ru-RU"/>
        </w:rPr>
        <w:footnoteReference w:id="53"/>
      </w:r>
    </w:p>
    <w:p w:rsidR="00053139" w:rsidRPr="000D307F" w:rsidRDefault="00053139"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441CE3" w:rsidRPr="000D307F" w:rsidRDefault="00441CE3"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18264E"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18264E"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18264E"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18264E"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18264E" w:rsidRPr="000D307F" w:rsidRDefault="0018264E"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18264E" w:rsidRPr="000D307F" w:rsidRDefault="0018264E"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441CE3" w:rsidRPr="000D307F" w:rsidRDefault="00441CE3"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441CE3" w:rsidRPr="000D307F" w:rsidRDefault="00441CE3" w:rsidP="005F0B20">
      <w:pPr>
        <w:spacing w:after="0" w:line="240" w:lineRule="auto"/>
        <w:contextualSpacing/>
        <w:jc w:val="center"/>
        <w:rPr>
          <w:rFonts w:ascii="Times New Roman" w:eastAsia="Times New Roman" w:hAnsi="Times New Roman" w:cs="Times New Roman"/>
          <w:b/>
          <w:caps/>
          <w:sz w:val="24"/>
          <w:szCs w:val="24"/>
          <w:lang w:val="en-US" w:eastAsia="ru-RU"/>
        </w:rPr>
      </w:pPr>
    </w:p>
    <w:tbl>
      <w:tblPr>
        <w:tblStyle w:val="ab"/>
        <w:tblW w:w="0" w:type="auto"/>
        <w:shd w:val="clear" w:color="auto" w:fill="0070C0"/>
        <w:tblLook w:val="04A0" w:firstRow="1" w:lastRow="0" w:firstColumn="1" w:lastColumn="0" w:noHBand="0" w:noVBand="1"/>
      </w:tblPr>
      <w:tblGrid>
        <w:gridCol w:w="9345"/>
      </w:tblGrid>
      <w:tr w:rsidR="00CC1498" w:rsidRPr="000D307F" w:rsidTr="000C119D">
        <w:trPr>
          <w:trHeight w:val="276"/>
        </w:trPr>
        <w:tc>
          <w:tcPr>
            <w:tcW w:w="9345" w:type="dxa"/>
            <w:shd w:val="clear" w:color="auto" w:fill="0070C0"/>
          </w:tcPr>
          <w:p w:rsidR="00CC1498" w:rsidRPr="000D307F" w:rsidRDefault="00CC1498" w:rsidP="000C119D">
            <w:pPr>
              <w:ind w:firstLine="567"/>
              <w:contextualSpacing/>
              <w:jc w:val="center"/>
              <w:rPr>
                <w:b/>
                <w:sz w:val="24"/>
                <w:szCs w:val="24"/>
                <w:lang w:val="en-US"/>
              </w:rPr>
            </w:pPr>
            <w:r w:rsidRPr="000D307F">
              <w:rPr>
                <w:b/>
                <w:sz w:val="24"/>
                <w:szCs w:val="24"/>
                <w:lang w:val="en-US"/>
              </w:rPr>
              <w:t>INDEPENDENT STUDY TASKS</w:t>
            </w:r>
          </w:p>
        </w:tc>
      </w:tr>
    </w:tbl>
    <w:p w:rsidR="00CC1498" w:rsidRPr="000D307F" w:rsidRDefault="00CC1498"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183139" w:rsidRPr="000D307F" w:rsidRDefault="00183139" w:rsidP="00183139">
      <w:pPr>
        <w:jc w:val="center"/>
        <w:rPr>
          <w:rFonts w:ascii="Times New Roman" w:hAnsi="Times New Roman" w:cs="Times New Roman"/>
          <w:b/>
          <w:sz w:val="24"/>
          <w:szCs w:val="24"/>
          <w:lang w:val="uz-Cyrl-UZ"/>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1796"/>
        <w:gridCol w:w="1116"/>
        <w:gridCol w:w="1556"/>
      </w:tblGrid>
      <w:tr w:rsidR="00F151BC" w:rsidRPr="000D307F" w:rsidTr="00974C6B">
        <w:trPr>
          <w:trHeight w:val="265"/>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Mustaqil ta’lim mazmuni</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Vaqti</w:t>
            </w:r>
          </w:p>
        </w:tc>
        <w:tc>
          <w:tcPr>
            <w:tcW w:w="111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Hajmi</w:t>
            </w: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Maksimal ball</w:t>
            </w:r>
          </w:p>
        </w:tc>
      </w:tr>
      <w:tr w:rsidR="00F151BC" w:rsidRPr="000D307F" w:rsidTr="00974C6B">
        <w:trPr>
          <w:trHeight w:val="243"/>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uz-Cyrl-UZ"/>
              </w:rPr>
              <w:t>1-</w:t>
            </w:r>
            <w:r w:rsidRPr="000D307F">
              <w:rPr>
                <w:rFonts w:ascii="Times New Roman" w:hAnsi="Times New Roman" w:cs="Times New Roman"/>
                <w:b/>
                <w:sz w:val="24"/>
                <w:szCs w:val="24"/>
                <w:lang w:val="en-US"/>
              </w:rPr>
              <w:t>semestr</w:t>
            </w:r>
          </w:p>
        </w:tc>
        <w:tc>
          <w:tcPr>
            <w:tcW w:w="1796"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jc w:val="center"/>
              <w:rPr>
                <w:rFonts w:ascii="Times New Roman" w:hAnsi="Times New Roman" w:cs="Times New Roman"/>
                <w:sz w:val="24"/>
                <w:szCs w:val="24"/>
                <w:lang w:val="en-US"/>
              </w:rPr>
            </w:pPr>
          </w:p>
        </w:tc>
        <w:tc>
          <w:tcPr>
            <w:tcW w:w="1116"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jc w:val="center"/>
              <w:rPr>
                <w:rFonts w:ascii="Times New Roman" w:hAnsi="Times New Roman" w:cs="Times New Roman"/>
                <w:sz w:val="24"/>
                <w:szCs w:val="24"/>
                <w:lang w:val="uz-Cyrl-UZ"/>
              </w:rPr>
            </w:pPr>
          </w:p>
        </w:tc>
        <w:tc>
          <w:tcPr>
            <w:tcW w:w="1556"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jc w:val="center"/>
              <w:rPr>
                <w:rFonts w:ascii="Times New Roman" w:hAnsi="Times New Roman" w:cs="Times New Roman"/>
                <w:sz w:val="24"/>
                <w:szCs w:val="24"/>
                <w:lang w:val="en-US"/>
              </w:rPr>
            </w:pPr>
          </w:p>
        </w:tc>
      </w:tr>
      <w:tr w:rsidR="00F151BC" w:rsidRPr="000D307F" w:rsidTr="00974C6B">
        <w:trPr>
          <w:trHeight w:val="305"/>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Culture.</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1-6 hafta</w:t>
            </w:r>
          </w:p>
        </w:tc>
        <w:tc>
          <w:tcPr>
            <w:tcW w:w="1116" w:type="dxa"/>
            <w:vMerge w:val="restart"/>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1</w:t>
            </w: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268"/>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Art.</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en-US"/>
              </w:rPr>
              <w:t>7-9</w:t>
            </w:r>
            <w:r w:rsidRPr="000D307F">
              <w:rPr>
                <w:rFonts w:ascii="Times New Roman" w:hAnsi="Times New Roman" w:cs="Times New Roman"/>
                <w:sz w:val="24"/>
                <w:szCs w:val="24"/>
                <w:lang w:val="uz-Cyrl-UZ"/>
              </w:rPr>
              <w:t xml:space="preserve"> </w:t>
            </w:r>
            <w:r w:rsidRPr="000D307F">
              <w:rPr>
                <w:rFonts w:ascii="Times New Roman" w:hAnsi="Times New Roman" w:cs="Times New Roman"/>
                <w:sz w:val="24"/>
                <w:szCs w:val="24"/>
                <w:lang w:val="en-US"/>
              </w:rPr>
              <w:t>hafta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rPr>
                <w:rFonts w:ascii="Times New Roman" w:hAnsi="Times New Roman" w:cs="Times New Roman"/>
                <w:sz w:val="24"/>
                <w:szCs w:val="24"/>
                <w:lang w:val="uz-Cyrl-UZ"/>
              </w:rPr>
            </w:pP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271"/>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Person and Personality.</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en-US"/>
              </w:rPr>
              <w:t>10-11</w:t>
            </w:r>
            <w:r w:rsidRPr="000D307F">
              <w:rPr>
                <w:rFonts w:ascii="Times New Roman" w:hAnsi="Times New Roman" w:cs="Times New Roman"/>
                <w:sz w:val="24"/>
                <w:szCs w:val="24"/>
                <w:lang w:val="uz-Cyrl-UZ"/>
              </w:rPr>
              <w:t xml:space="preserve"> </w:t>
            </w:r>
            <w:r w:rsidRPr="000D307F">
              <w:rPr>
                <w:rFonts w:ascii="Times New Roman" w:hAnsi="Times New Roman" w:cs="Times New Roman"/>
                <w:sz w:val="24"/>
                <w:szCs w:val="24"/>
                <w:lang w:val="en-US"/>
              </w:rPr>
              <w:t>hafta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rPr>
                <w:rFonts w:ascii="Times New Roman" w:hAnsi="Times New Roman" w:cs="Times New Roman"/>
                <w:sz w:val="24"/>
                <w:szCs w:val="24"/>
                <w:lang w:val="uz-Cyrl-UZ"/>
              </w:rPr>
            </w:pP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271"/>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National Symbols.</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en-US"/>
              </w:rPr>
              <w:t>12-13</w:t>
            </w:r>
            <w:r w:rsidRPr="000D307F">
              <w:rPr>
                <w:rFonts w:ascii="Times New Roman" w:hAnsi="Times New Roman" w:cs="Times New Roman"/>
                <w:sz w:val="24"/>
                <w:szCs w:val="24"/>
                <w:lang w:val="uz-Cyrl-UZ"/>
              </w:rPr>
              <w:t xml:space="preserve"> </w:t>
            </w:r>
            <w:r w:rsidRPr="000D307F">
              <w:rPr>
                <w:rFonts w:ascii="Times New Roman" w:hAnsi="Times New Roman" w:cs="Times New Roman"/>
                <w:sz w:val="24"/>
                <w:szCs w:val="24"/>
                <w:lang w:val="en-US"/>
              </w:rPr>
              <w:t>hafta</w:t>
            </w:r>
          </w:p>
        </w:tc>
        <w:tc>
          <w:tcPr>
            <w:tcW w:w="1116" w:type="dxa"/>
            <w:vMerge w:val="restart"/>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1</w:t>
            </w: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320"/>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English speaking countries.</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en-US"/>
              </w:rPr>
              <w:t>14-15</w:t>
            </w:r>
            <w:r w:rsidRPr="000D307F">
              <w:rPr>
                <w:rFonts w:ascii="Times New Roman" w:hAnsi="Times New Roman" w:cs="Times New Roman"/>
                <w:sz w:val="24"/>
                <w:szCs w:val="24"/>
                <w:lang w:val="uz-Cyrl-UZ"/>
              </w:rPr>
              <w:t xml:space="preserve"> </w:t>
            </w:r>
            <w:r w:rsidRPr="000D307F">
              <w:rPr>
                <w:rFonts w:ascii="Times New Roman" w:hAnsi="Times New Roman" w:cs="Times New Roman"/>
                <w:sz w:val="24"/>
                <w:szCs w:val="24"/>
                <w:lang w:val="en-US"/>
              </w:rPr>
              <w:t>hafta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rPr>
                <w:rFonts w:ascii="Times New Roman" w:hAnsi="Times New Roman" w:cs="Times New Roman"/>
                <w:sz w:val="24"/>
                <w:szCs w:val="24"/>
                <w:lang w:val="uz-Cyrl-UZ"/>
              </w:rPr>
            </w:pP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320"/>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Meals.</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en-US"/>
              </w:rPr>
              <w:t>16-17</w:t>
            </w:r>
            <w:r w:rsidRPr="000D307F">
              <w:rPr>
                <w:rFonts w:ascii="Times New Roman" w:hAnsi="Times New Roman" w:cs="Times New Roman"/>
                <w:sz w:val="24"/>
                <w:szCs w:val="24"/>
                <w:lang w:val="uz-Cyrl-UZ"/>
              </w:rPr>
              <w:t xml:space="preserve"> </w:t>
            </w:r>
            <w:r w:rsidRPr="000D307F">
              <w:rPr>
                <w:rFonts w:ascii="Times New Roman" w:hAnsi="Times New Roman" w:cs="Times New Roman"/>
                <w:sz w:val="24"/>
                <w:szCs w:val="24"/>
                <w:lang w:val="en-US"/>
              </w:rPr>
              <w:t>hafta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rPr>
                <w:rFonts w:ascii="Times New Roman" w:hAnsi="Times New Roman" w:cs="Times New Roman"/>
                <w:sz w:val="24"/>
                <w:szCs w:val="24"/>
                <w:lang w:val="uz-Cyrl-UZ"/>
              </w:rPr>
            </w:pP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267"/>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uz-Cyrl-UZ"/>
              </w:rPr>
              <w:t>2-</w:t>
            </w:r>
            <w:r w:rsidRPr="000D307F">
              <w:rPr>
                <w:rFonts w:ascii="Times New Roman" w:hAnsi="Times New Roman" w:cs="Times New Roman"/>
                <w:b/>
                <w:sz w:val="24"/>
                <w:szCs w:val="24"/>
                <w:lang w:val="en-US"/>
              </w:rPr>
              <w:t>semestr</w:t>
            </w:r>
          </w:p>
        </w:tc>
        <w:tc>
          <w:tcPr>
            <w:tcW w:w="1796"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jc w:val="center"/>
              <w:rPr>
                <w:rFonts w:ascii="Times New Roman" w:hAnsi="Times New Roman" w:cs="Times New Roman"/>
                <w:sz w:val="24"/>
                <w:szCs w:val="24"/>
                <w:lang w:val="uz-Cyrl-UZ"/>
              </w:rPr>
            </w:pPr>
          </w:p>
        </w:tc>
        <w:tc>
          <w:tcPr>
            <w:tcW w:w="1116"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jc w:val="center"/>
              <w:rPr>
                <w:rFonts w:ascii="Times New Roman" w:hAnsi="Times New Roman"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jc w:val="center"/>
              <w:rPr>
                <w:rFonts w:ascii="Times New Roman" w:hAnsi="Times New Roman" w:cs="Times New Roman"/>
                <w:sz w:val="24"/>
                <w:szCs w:val="24"/>
                <w:lang w:val="en-US"/>
              </w:rPr>
            </w:pPr>
          </w:p>
        </w:tc>
      </w:tr>
      <w:tr w:rsidR="00F151BC" w:rsidRPr="000D307F" w:rsidTr="00974C6B">
        <w:trPr>
          <w:trHeight w:val="272"/>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Helthy lifestyle.</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1-6 </w:t>
            </w:r>
            <w:r w:rsidRPr="000D307F">
              <w:rPr>
                <w:rFonts w:ascii="Times New Roman" w:hAnsi="Times New Roman" w:cs="Times New Roman"/>
                <w:sz w:val="24"/>
                <w:szCs w:val="24"/>
                <w:lang w:val="en-US"/>
              </w:rPr>
              <w:t>hafta</w:t>
            </w:r>
          </w:p>
        </w:tc>
        <w:tc>
          <w:tcPr>
            <w:tcW w:w="1116" w:type="dxa"/>
            <w:vMerge w:val="restart"/>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1</w:t>
            </w: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70"/>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Family values.</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7 </w:t>
            </w:r>
            <w:r w:rsidRPr="000D307F">
              <w:rPr>
                <w:rFonts w:ascii="Times New Roman" w:hAnsi="Times New Roman" w:cs="Times New Roman"/>
                <w:sz w:val="24"/>
                <w:szCs w:val="24"/>
                <w:lang w:val="en-US"/>
              </w:rPr>
              <w:t>hafta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rPr>
                <w:rFonts w:ascii="Times New Roman" w:hAnsi="Times New Roman" w:cs="Times New Roman"/>
                <w:sz w:val="24"/>
                <w:szCs w:val="24"/>
                <w:lang w:val="uz-Cyrl-UZ"/>
              </w:rPr>
            </w:pP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70"/>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City life.</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8-12 </w:t>
            </w:r>
            <w:r w:rsidRPr="000D307F">
              <w:rPr>
                <w:rFonts w:ascii="Times New Roman" w:hAnsi="Times New Roman" w:cs="Times New Roman"/>
                <w:sz w:val="24"/>
                <w:szCs w:val="24"/>
                <w:lang w:val="en-US"/>
              </w:rPr>
              <w:t>hafta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rPr>
                <w:rFonts w:ascii="Times New Roman" w:hAnsi="Times New Roman" w:cs="Times New Roman"/>
                <w:sz w:val="24"/>
                <w:szCs w:val="24"/>
                <w:lang w:val="uz-Cyrl-UZ"/>
              </w:rPr>
            </w:pP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70"/>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Country life.</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13 </w:t>
            </w:r>
            <w:r w:rsidRPr="000D307F">
              <w:rPr>
                <w:rFonts w:ascii="Times New Roman" w:hAnsi="Times New Roman" w:cs="Times New Roman"/>
                <w:sz w:val="24"/>
                <w:szCs w:val="24"/>
                <w:lang w:val="en-US"/>
              </w:rPr>
              <w:t>hafta</w:t>
            </w:r>
          </w:p>
        </w:tc>
        <w:tc>
          <w:tcPr>
            <w:tcW w:w="1116" w:type="dxa"/>
            <w:vMerge w:val="restart"/>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1</w:t>
            </w: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70"/>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Communication technologies.</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14-16 </w:t>
            </w:r>
            <w:r w:rsidRPr="000D307F">
              <w:rPr>
                <w:rFonts w:ascii="Times New Roman" w:hAnsi="Times New Roman" w:cs="Times New Roman"/>
                <w:sz w:val="24"/>
                <w:szCs w:val="24"/>
                <w:lang w:val="en-US"/>
              </w:rPr>
              <w:t>hafta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rPr>
                <w:rFonts w:ascii="Times New Roman" w:hAnsi="Times New Roman" w:cs="Times New Roman"/>
                <w:sz w:val="24"/>
                <w:szCs w:val="24"/>
                <w:lang w:val="uz-Cyrl-UZ"/>
              </w:rPr>
            </w:pP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70"/>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Free topic.</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17 </w:t>
            </w:r>
            <w:r w:rsidRPr="000D307F">
              <w:rPr>
                <w:rFonts w:ascii="Times New Roman" w:hAnsi="Times New Roman" w:cs="Times New Roman"/>
                <w:sz w:val="24"/>
                <w:szCs w:val="24"/>
                <w:lang w:val="en-US"/>
              </w:rPr>
              <w:t>hafta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rPr>
                <w:rFonts w:ascii="Times New Roman" w:hAnsi="Times New Roman" w:cs="Times New Roman"/>
                <w:sz w:val="24"/>
                <w:szCs w:val="24"/>
                <w:lang w:val="uz-Cyrl-UZ"/>
              </w:rPr>
            </w:pP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412"/>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uz-Cyrl-UZ"/>
              </w:rPr>
            </w:pPr>
            <w:r w:rsidRPr="000D307F">
              <w:rPr>
                <w:rFonts w:ascii="Times New Roman" w:hAnsi="Times New Roman" w:cs="Times New Roman"/>
                <w:b/>
                <w:sz w:val="24"/>
                <w:szCs w:val="24"/>
                <w:lang w:val="en-US"/>
              </w:rPr>
              <w:t>Jami</w:t>
            </w:r>
            <w:r w:rsidRPr="000D307F">
              <w:rPr>
                <w:rFonts w:ascii="Times New Roman" w:hAnsi="Times New Roman" w:cs="Times New Roman"/>
                <w:b/>
                <w:sz w:val="24"/>
                <w:szCs w:val="24"/>
                <w:lang w:val="uz-Cyrl-UZ"/>
              </w:rPr>
              <w:t>:</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uz-Cyrl-UZ"/>
              </w:rPr>
            </w:pPr>
            <w:r w:rsidRPr="000D307F">
              <w:rPr>
                <w:rFonts w:ascii="Times New Roman" w:hAnsi="Times New Roman" w:cs="Times New Roman"/>
                <w:b/>
                <w:sz w:val="24"/>
                <w:szCs w:val="24"/>
                <w:lang w:val="uz-Cyrl-UZ"/>
              </w:rPr>
              <w:t>12</w:t>
            </w:r>
          </w:p>
        </w:tc>
        <w:tc>
          <w:tcPr>
            <w:tcW w:w="111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uz-Cyrl-UZ"/>
              </w:rPr>
            </w:pPr>
            <w:r w:rsidRPr="000D307F">
              <w:rPr>
                <w:rFonts w:ascii="Times New Roman" w:hAnsi="Times New Roman" w:cs="Times New Roman"/>
                <w:b/>
                <w:sz w:val="24"/>
                <w:szCs w:val="24"/>
                <w:lang w:val="uz-Cyrl-UZ"/>
              </w:rPr>
              <w:t>4</w:t>
            </w: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60</w:t>
            </w:r>
          </w:p>
        </w:tc>
      </w:tr>
    </w:tbl>
    <w:p w:rsidR="00176368" w:rsidRPr="000D307F" w:rsidRDefault="00176368" w:rsidP="00F92BD7">
      <w:pPr>
        <w:spacing w:after="0" w:line="360" w:lineRule="auto"/>
        <w:contextualSpacing/>
        <w:jc w:val="center"/>
        <w:rPr>
          <w:rFonts w:ascii="Times New Roman" w:eastAsia="Times New Roman" w:hAnsi="Times New Roman" w:cs="Times New Roman"/>
          <w:b/>
          <w:smallCaps/>
          <w:sz w:val="24"/>
          <w:szCs w:val="24"/>
          <w:lang w:val="en-US" w:eastAsia="ru-RU"/>
        </w:rPr>
      </w:pPr>
    </w:p>
    <w:p w:rsidR="001760C9" w:rsidRPr="000D307F" w:rsidRDefault="001760C9" w:rsidP="00F92BD7">
      <w:pPr>
        <w:spacing w:after="0" w:line="36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F92BD7">
      <w:pPr>
        <w:spacing w:after="0" w:line="36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F92BD7">
      <w:pPr>
        <w:spacing w:after="0" w:line="36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F92BD7">
      <w:pPr>
        <w:spacing w:after="0" w:line="36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F92BD7">
      <w:pPr>
        <w:spacing w:after="0" w:line="360" w:lineRule="auto"/>
        <w:contextualSpacing/>
        <w:jc w:val="center"/>
        <w:rPr>
          <w:rFonts w:ascii="Times New Roman" w:eastAsia="Times New Roman" w:hAnsi="Times New Roman" w:cs="Times New Roman"/>
          <w:b/>
          <w:smallCaps/>
          <w:sz w:val="24"/>
          <w:szCs w:val="24"/>
          <w:lang w:val="en-US" w:eastAsia="ru-RU"/>
        </w:rPr>
      </w:pPr>
    </w:p>
    <w:p w:rsidR="00A952B4" w:rsidRPr="000D307F" w:rsidRDefault="00A952B4" w:rsidP="00F92BD7">
      <w:pPr>
        <w:spacing w:after="0" w:line="36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t>Recommendations</w:t>
      </w:r>
    </w:p>
    <w:p w:rsidR="00A952B4" w:rsidRPr="000D307F" w:rsidRDefault="00A952B4" w:rsidP="00F92BD7">
      <w:pPr>
        <w:spacing w:after="0" w:line="360" w:lineRule="auto"/>
        <w:contextualSpacing/>
        <w:jc w:val="center"/>
        <w:rPr>
          <w:rFonts w:ascii="Times New Roman" w:eastAsia="Times New Roman" w:hAnsi="Times New Roman" w:cs="Times New Roman"/>
          <w:sz w:val="24"/>
          <w:szCs w:val="24"/>
          <w:lang w:val="en-US" w:eastAsia="ru-RU"/>
        </w:rPr>
      </w:pPr>
    </w:p>
    <w:p w:rsidR="00CE62EE" w:rsidRPr="000D307F" w:rsidRDefault="00F151BC" w:rsidP="00F151BC">
      <w:pPr>
        <w:spacing w:after="0" w:line="360" w:lineRule="auto"/>
        <w:ind w:firstLine="709"/>
        <w:contextualSpacing/>
        <w:jc w:val="both"/>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sz w:val="24"/>
          <w:szCs w:val="24"/>
          <w:lang w:val="en-US" w:eastAsia="ru-RU"/>
        </w:rPr>
        <w:t>Fan modullari  kesimida talabalar mustaqil  ta'limini tashkil etish maqsadida kafedra  mutaxassislari  tomonidan  uslubiy  ko‘rsatmalar  ishlab  chiqiladi.  Ularda talabaning  mustaqil  o‘qib  o‘rganishini  ta'minlovchi  vazifa  va  topshiriqlar  ko‘rsatib o‘tiladi va ularni bajarish uchun aniq  ko‘rsatmalar misollar yordamida beriladi. Tilni o‘rganish  jarayonida  talaba  interfaol  usullar  vositasida  mustaqil  ta'lim  olishga rag‘batlantiriladi  va  mustaqil  fikrlash  talab  qilinadi.  Bunda  o‘qituvchi   bilim beruvchi  va  baholovchi  sifatida  emas,  balki  fasilitator  (inglizcha  facilitate  so‘zidan olingan  bo‘lib,  biror  bir jarayonning  borishiga  yaxshi  ta'sir  etuvchi  va  unga  mos shart-sharoitlar  yaratib  beruvchi)  sifatida  namoyon  bo‘ladi.  Talabadan   fan  bo‘yicha  mustaqil o‘rgangan bilimlarini auditoriyada turli xil interaktiv uslublar orqali namoyish qila olishi va boshqalarga o‘rgata olishi talab etiladi.</w:t>
      </w:r>
    </w:p>
    <w:p w:rsidR="00CE62EE" w:rsidRPr="000D307F" w:rsidRDefault="00CE62EE" w:rsidP="00F151BC">
      <w:pPr>
        <w:spacing w:after="0" w:line="360" w:lineRule="auto"/>
        <w:contextualSpacing/>
        <w:jc w:val="both"/>
        <w:rPr>
          <w:rFonts w:ascii="Times New Roman" w:eastAsia="Times New Roman" w:hAnsi="Times New Roman" w:cs="Times New Roman"/>
          <w:b/>
          <w:small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151BC" w:rsidRPr="000D307F" w:rsidRDefault="00F151BC"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151BC" w:rsidRPr="000D307F" w:rsidRDefault="00F151BC"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1760C9" w:rsidRPr="000D307F" w:rsidRDefault="001760C9" w:rsidP="005F0B20">
      <w:pPr>
        <w:spacing w:after="0" w:line="240" w:lineRule="auto"/>
        <w:contextualSpacing/>
        <w:jc w:val="center"/>
        <w:rPr>
          <w:rFonts w:ascii="Times New Roman" w:eastAsia="Times New Roman" w:hAnsi="Times New Roman" w:cs="Times New Roman"/>
          <w:b/>
          <w:caps/>
          <w:sz w:val="24"/>
          <w:szCs w:val="24"/>
          <w:lang w:val="en-US" w:eastAsia="ru-RU"/>
        </w:rPr>
      </w:pPr>
    </w:p>
    <w:tbl>
      <w:tblPr>
        <w:tblStyle w:val="ab"/>
        <w:tblW w:w="0" w:type="auto"/>
        <w:shd w:val="clear" w:color="auto" w:fill="0070C0"/>
        <w:tblLook w:val="04A0" w:firstRow="1" w:lastRow="0" w:firstColumn="1" w:lastColumn="0" w:noHBand="0" w:noVBand="1"/>
      </w:tblPr>
      <w:tblGrid>
        <w:gridCol w:w="9345"/>
      </w:tblGrid>
      <w:tr w:rsidR="00CC1498" w:rsidRPr="000D307F" w:rsidTr="000C119D">
        <w:trPr>
          <w:trHeight w:val="276"/>
        </w:trPr>
        <w:tc>
          <w:tcPr>
            <w:tcW w:w="9345" w:type="dxa"/>
            <w:shd w:val="clear" w:color="auto" w:fill="0070C0"/>
          </w:tcPr>
          <w:p w:rsidR="00CC1498" w:rsidRPr="000D307F" w:rsidRDefault="00CC1498" w:rsidP="000C119D">
            <w:pPr>
              <w:ind w:firstLine="567"/>
              <w:contextualSpacing/>
              <w:jc w:val="center"/>
              <w:rPr>
                <w:b/>
                <w:sz w:val="24"/>
                <w:szCs w:val="24"/>
                <w:lang w:val="en-US"/>
              </w:rPr>
            </w:pPr>
            <w:r w:rsidRPr="000D307F">
              <w:rPr>
                <w:b/>
                <w:sz w:val="24"/>
                <w:szCs w:val="24"/>
                <w:lang w:val="en-US"/>
              </w:rPr>
              <w:t>GLOSSARY</w:t>
            </w:r>
          </w:p>
        </w:tc>
      </w:tr>
    </w:tbl>
    <w:p w:rsidR="00C12F58" w:rsidRPr="000D307F" w:rsidRDefault="00C12F58" w:rsidP="00BF71D1">
      <w:pPr>
        <w:spacing w:after="0" w:line="240" w:lineRule="auto"/>
        <w:contextualSpacing/>
        <w:jc w:val="both"/>
        <w:rPr>
          <w:rFonts w:ascii="Times New Roman" w:eastAsia="Times New Roman" w:hAnsi="Times New Roman" w:cs="Times New Roman"/>
          <w:smallCaps/>
          <w:sz w:val="24"/>
          <w:szCs w:val="24"/>
          <w:lang w:val="uz-Cyrl-UZ" w:eastAsia="ru-RU"/>
        </w:rPr>
      </w:pPr>
    </w:p>
    <w:p w:rsidR="00BF71D1" w:rsidRPr="000D307F" w:rsidRDefault="00BF71D1" w:rsidP="00BF71D1">
      <w:pPr>
        <w:spacing w:after="0" w:line="240" w:lineRule="auto"/>
        <w:jc w:val="both"/>
        <w:rPr>
          <w:rFonts w:ascii="Times New Roman" w:eastAsia="Times New Roman" w:hAnsi="Times New Roman" w:cs="Times New Roman"/>
          <w:b/>
          <w:sz w:val="24"/>
          <w:szCs w:val="24"/>
          <w:lang w:eastAsia="ru-RU"/>
        </w:rPr>
      </w:pPr>
      <w:r w:rsidRPr="000D307F">
        <w:rPr>
          <w:rFonts w:ascii="Times New Roman" w:eastAsia="Times New Roman" w:hAnsi="Times New Roman" w:cs="Times New Roman"/>
          <w:b/>
          <w:sz w:val="24"/>
          <w:szCs w:val="24"/>
          <w:lang w:eastAsia="ru-RU"/>
        </w:rPr>
        <w:t>abstract</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summary of a magazine or journal article, written by someone other than the original author.</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abstract words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Words that refer to ideas or concepts.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acceptance speech</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speech that gives thanks for a gift, an award, or some other form of public recognition.</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acronym</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word composed of the initial letters or parts of a series of words.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active listening</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Giving undivided attention to a speaker in a genuine effort to understand the speaker's point of view.</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ad hominem fallacy</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An attempt to discredit a position by attacking the people who favor it.</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adrenaline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hormone released into the bloodstream in response to physical or mental stress.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after-dinner speech</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brief, often humorous, ceremonial speech, presented after a meal, that offers a message without asking for radical changes in attitude or action.</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agenda-setting function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work of informative speaking in raising topics to attention and creating a sense of their importance.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agreement</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third stage in the persuasive process requires that listeners not only accept the speaker’s recommendations but remember their reasons for doing so.</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alliteration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Repetition of the initial consonant sound of close or adjoining words.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amplification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art of developing ideas by finding ways to restate them in a speech.</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analogical persuasion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Creating a strategic perspective on a subject by relating it to something about which the audience has strong positive or negative feelings.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analogical reasoning</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Reasoning in which a speaker compares two similar cases and infers that what is true for the first case is also true for the second.</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analogous color scheme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Colors adjacent on the color wheel; used in a presentation aid to suggest both differences and close relationships among the components represented.</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analogy</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connection established between two otherwise dissimilar ideas or things.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animation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way objects enter and/or exit a PowerPoint slide.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antithesis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language technique that combines opposing elements in the same sentence or adjoining sentences.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appreciative listening</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Listening for pleasure or enjoyment.</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appreciative phase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Phase of listening in which we enjoy the beauty of messages, responding to such factors as the simplicity, balance, and proportion of speeches and the eloquence of their language.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arguments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Arrangements of proofs designed to answer key questions that arise in persuasive designs.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articulation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physical production of particular speech sounds.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assimilation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tendency of listeners to interpret the positions of a speaker with whom they agree as closer to their own views than they actually are.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audience-centeredness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 xml:space="preserve">Keeping the audience foremost in mind at every step of speech </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award presentation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speech of tribute that recognizes achievements of the award recipient, explains the nature of the award, and describes why the recipient qualifies for the award.</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awareness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This first stage in the persuasive process includes knowing about a problem, paying attention to it, and understanding how it affects our lives.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balance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Achieving a balance among the major parts of a presentation.</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bandwagon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fallacy which assumes that because something is popular, it is therefore good, correct, or desirable.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biographical aid</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reference work that provides information about people.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body language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Communication achieved using facial expressions, eye contact, movements, and gestures.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bookmark</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feature in a Web browser that stores links to Web sites so they can be easily revisited.</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boomerang effect</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An audience’s hostile reaction to a speech advocating too much or too radical change.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brainstorming</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method of generating ideas by free association of words and thoughts.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brief example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specific instance illustrating a more general idea.</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burden of proof</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obligation facing a persuasive speaker to prove that a change from current policy is necessary.</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central idea</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one-sentence statement that sums up or encapsulates the major ideas of a speech.</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lastRenderedPageBreak/>
        <w:t>ceremonial speaking</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(ceremonial speech) Speaking that celebrates special occasions. Common forms are speeches of tribute, inspiration, eulogies, toasts, introduction, making and accepting awards, and the after-dinner speech. Their deeper function is to share identities and reinforce values that unite people into communities.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chart</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visual aid that summarizes a large block of information, usually in list form.</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chronological design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Pattern of speech organization that follows a sequence of important events in relating the history of a subject or predicting its future.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chronological order</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method of speech organization in which the main points follow a time pattern.</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claims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Conclusions that go beyond factual statements to make judgments about their subjects.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cliché</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trite or overused expression.</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clip art</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Pictures and symbols that represent common objects, processes, and ideas.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clutter</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Discourse that takes many more words than are necessary to express an idea.</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collaborative problem solving</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In group communication, an approach that gathers participants from separate areas of the public or private sectors for their input on a problem.</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commemorative speech</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speech that pays tribute to a person, a group of people, an institution, or an idea.</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communication apprehension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Anxiety or fear experienced before and during public speaking.</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communication environment</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setting in which communication occurs, including both physical and psychological factors.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comparison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statement of the similarities among two or more people, events, ideas, etc.</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comparison and contrast</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An informative speech design that points out similarities and differences between subjects or ideas.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competence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speaker’s appearance of being informed, intelligent, and well prepared.</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comprehensive listening</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Listening to understand the message of a speaker.</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computer-assisted presentation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use of commercial presentation software to join audio, visual, text, graphic, and animated components.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coordination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requirement that statements equal in importance be placed on the same level in an outline.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critical listening</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careful analysis and evaluation of message content.</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critical thinking</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Focused, organized thinking about such things as the logical relationships among ideas, the soundness of evidence, and the differences between fact and opinion.</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debate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lastRenderedPageBreak/>
        <w:t>The clash of opposing ideas, evaluations and policy proposals on a subject of concern.</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decoding process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process by which the listener determines the meaning of the speaker’s message and decides the speaker’s intent.</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definition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translation of an unfamiliar word into understandable terms.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deliberation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Allowing all sides to express their opinions before a decision is made.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delivery cues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Directions in a speaking outline to help a speaker remember how she or he wants to deliver key parts of the speech.</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description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statement that depicts a person, event, idea, and the like with clarity and vividness.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dialect</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speech pattern associated with an area of the country or with a cultural or ethnic background.</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dialogue group</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group assembled to explore the underlying assumptions of a problem but not necessarily to solve it.</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direct quotation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Repeating the exact words of another to support a point.</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empathic phase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Phase of listening in which we suspend judgment, allow speakers to be heard, and try to see things from their points of view.</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emphatic listening</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Listening to provide emotional support for a speaker.</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encoding process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process by which the speaker combines words, tones, and gestures to convey thought and feelings to the audience.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event</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Anything that happens or is regarded as happening.</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evidence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Supporting materials used to prove or disprove something.</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example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specific case used to illustrate or to represent a group of people, ideas, conditions, experiences, or the like.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explanations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combination of facts and statistics to clarify a topic or process mentioned in a speech.</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eye contact</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Direct visual contact with the eyes of another person.</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feedback</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audience’s immediate response to a speaker.</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figurative analogy</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comparison made between things that belong to different fields.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figurative language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use of words in certain surprising and unusual ways in order to magnify the power of their meaning.</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general purpose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broad goal of a speech.</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global plagiarism</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Stealing a speech entirely from a single source and passing it off as one's own.</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lastRenderedPageBreak/>
        <w:t>habitual pitch</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level at which people speak most frequently.</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hearing</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vibration of sound waves on the eardrums and the firing of electrochemical impulses in the brain.</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imagery</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use of vivid language to create mental images of objects, actions, or ideas.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impromptu speech</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speech delivered with little or no immediate preparation.</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inclusive language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Language that does not stereotype, demean, or patronize people on the basis of gender, race, religion, disability, sexual orientation, or other factors.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incremental plagiarism</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Failing to give credit for particular parts of a speech that are borrowed from other people.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inflections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Changes in the pitch or tone of a speaker's voice.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informative speech</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speech designed to convey knowledge and understanding.</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jargon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specialized or technical language of a trade, profession, or similar group.</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listener</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person who receives the speaker's message.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listening</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Paying close attention to, and making sense of, what we hear.</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main points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major points developed in the body of a speech.</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message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Whatever a speaker communicates to someone else.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monotone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constant pitch or tone of voice.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multimedia presentation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speech that uses computer software to combine several kinds of visual and/or audio aids in the same talk.</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nonverbal communication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Communication based on a person's use of voice and body, rather than on the use of words.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open-ended questions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Questions that allow respondents to answer however they want.</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oral report</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speech presenting the findings, conclusions, decisions, etc., of a small group.</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panel discussion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structured conversation on a given topic among several people in front of an audience.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pause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momentary break in the vocal delivery of a speech.</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persuasion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art of convincing others to give favorable attention to our point of view.</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persuasive speech</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speech designed to change or reinforce the audience's attitudes, beliefs or actions.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pitch</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position of a human voice on the musical scale.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positive nervousness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Controlled nervousness that helps energize a speaker for her or his presentation.</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lastRenderedPageBreak/>
        <w:t>presentation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act of offering a speech to an audience, integrating the skills of nonverbal communication, especially body language, with the speech content.</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preview</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part of the introduction that identifies the main points to be developed in the body of the speech and presents an overview of the speech to follow.</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problem-cause-solution order</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method of organizing persuasive speeches in which the first main point identifies a problem, the second main point analyzes the causes of the problem, and the third main point presents a solution to the problem.</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pronunciation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use of correct sounds and of proper stress or accent on syllables in saying words.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proof</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An interpretation of evidence that provides a good reason for listeners to agree with the speaker.</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question of value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question about the worth, rightness, morality, and so forth of an idea or action.</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reasoning</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process of drawing a conclusion on the basis of evidence.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reference work</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work that synthesizes a large amount of related information for easy access by researchers.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reflective-thinking method</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five-step method for directing discussion in a problem-solving small group.</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research interview</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An interview conducted to gather information for a speech.</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research overview</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listing of the main sources of information that could be used in a speech and of the major ideas from each source.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residual message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What a speaker wants the audience to remember after it has forgotten everything else in a speech.</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rhetorical questions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Questions that have a self-evident answer, or that provoke curiosity that the speech then proceeds to satisfy.</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rhythm</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pattern of sound in a speech created by the choice and arrangement of words.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signpost</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very brief statement that indicates where a speaker is in the speech or that focuses attention on key ideas.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situation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time and place in which speech communication occurs.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skills training</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Developing abilities and attitudes that help speakers control and transform communication apprehension into a positive factor.</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small group</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collection of three to twelve people that assemble for a specific purpose.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speaker</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person who is presenting an oral message to a listener.</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specific purpose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speaker’s particular goal or the response that the speaker wishes to evoke.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lastRenderedPageBreak/>
        <w:t>speech of acceptance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ceremonial speech expressing gratitude for an honor and acknowledging those who made the accomplishment possible.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speech of demonstration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An informative speech aimed at showing the audience how to do something or how something works.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speech of description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An informative speech that creates word pictures to help the audience understand a subject.</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speech of explanation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speech that is intended to inform the audience about abstract and complex subjects, such as concepts or programs.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speech of inspiration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ceremonial speech directed at awakening or reawakening an audience to a goal, purpose, or set of values.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speech of introduction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ceremonial speech in which a featured speaker is introduced to the audience.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speech of presentation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speech that presents someone a gift, an award, or some other form of public recognition.</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speech of tribute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ceremonial speech that recognizes the achievements of individuals or groups or commemorates special events.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statistics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Numerical data.</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stereotypes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Generalized pictures of a race, gender, or group that supposedly represent its essential characteristics.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stereotyping</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Creating an oversimplified image of a particular group of people, usually by assuming that all members of the group are alike.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stories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Accounts of actions or incidents that demonstrate points the speaker is making. See also narrative.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summary statement</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speaker’s reinterpretation of the speech’s main idea at the end of a presentation.</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supporting materials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materials used to support a speaker's ideas. The three major kinds of supporting materials are examples, statistics, and testimony.</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target audience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portion of the whole audience that the speaker most wants to persuade.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testimony</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Citing the observations, opinions, or conclusions of other people or institutions to clarify, support, and strengthen a presentation.</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thesis statement</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speech’s central idea.</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thoroughness</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Providing complete and accurate information about a topic.</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topic</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subject of a speech.</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virtual library</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search aid that combines Internet technology with traditional library methods of cataloguing and assessing data.</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lastRenderedPageBreak/>
        <w:t>visual framework</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pattern of symbolization and indentation in a speech outline that shows the relationships among the speaker's ideas.</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visualization</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process of systematically picturing oneself succeeding as a speaker and practicing a speech with that image in mind.</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volume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The loudness or softness of the speaker's voice.</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working outline</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tentative plan showing the pattern of a speech’s major parts, their relative importance, and the way they fit together.</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works cited</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form of bibliography provided at the end of a formal outline that lists just those sources of supporting material actually used in the speech.</w:t>
      </w:r>
    </w:p>
    <w:p w:rsidR="00BF71D1" w:rsidRPr="000D307F" w:rsidRDefault="00BF71D1" w:rsidP="00BF71D1">
      <w:pPr>
        <w:spacing w:after="0" w:line="240" w:lineRule="auto"/>
        <w:jc w:val="both"/>
        <w:rPr>
          <w:rFonts w:ascii="Times New Roman" w:eastAsia="Times New Roman" w:hAnsi="Times New Roman" w:cs="Times New Roman"/>
          <w:b/>
          <w:sz w:val="24"/>
          <w:szCs w:val="24"/>
          <w:lang w:val="en-US" w:eastAsia="ru-RU"/>
        </w:rPr>
      </w:pPr>
      <w:r w:rsidRPr="000D307F">
        <w:rPr>
          <w:rFonts w:ascii="Times New Roman" w:eastAsia="Times New Roman" w:hAnsi="Times New Roman" w:cs="Times New Roman"/>
          <w:b/>
          <w:sz w:val="24"/>
          <w:szCs w:val="24"/>
          <w:lang w:val="en-US" w:eastAsia="ru-RU"/>
        </w:rPr>
        <w:t>works consulted</w:t>
      </w:r>
    </w:p>
    <w:p w:rsidR="00BF71D1" w:rsidRPr="000D307F" w:rsidRDefault="00BF71D1" w:rsidP="00BF71D1">
      <w:pPr>
        <w:spacing w:after="0" w:line="240" w:lineRule="auto"/>
        <w:ind w:left="720"/>
        <w:jc w:val="both"/>
        <w:rPr>
          <w:rFonts w:ascii="Times New Roman" w:eastAsia="Times New Roman" w:hAnsi="Times New Roman" w:cs="Times New Roman"/>
          <w:sz w:val="24"/>
          <w:szCs w:val="24"/>
          <w:lang w:val="en-US" w:eastAsia="ru-RU"/>
        </w:rPr>
      </w:pPr>
      <w:r w:rsidRPr="000D307F">
        <w:rPr>
          <w:rFonts w:ascii="Times New Roman" w:eastAsia="Times New Roman" w:hAnsi="Times New Roman" w:cs="Times New Roman"/>
          <w:sz w:val="24"/>
          <w:szCs w:val="24"/>
          <w:lang w:val="en-US" w:eastAsia="ru-RU"/>
        </w:rPr>
        <w:t>A form of bibliography provided at the end of a formal outline that lists all sources of research considered in the preparation of the speech.</w:t>
      </w:r>
    </w:p>
    <w:p w:rsidR="00BF71D1" w:rsidRPr="000D307F" w:rsidRDefault="00BF71D1" w:rsidP="00BF71D1">
      <w:pPr>
        <w:spacing w:after="0" w:line="240" w:lineRule="auto"/>
        <w:contextualSpacing/>
        <w:jc w:val="both"/>
        <w:rPr>
          <w:rFonts w:ascii="Times New Roman" w:eastAsia="Times New Roman" w:hAnsi="Times New Roman" w:cs="Times New Roman"/>
          <w:smallCaps/>
          <w:sz w:val="24"/>
          <w:szCs w:val="24"/>
          <w:lang w:val="uz-Cyrl-UZ" w:eastAsia="ru-RU"/>
        </w:rPr>
      </w:pPr>
    </w:p>
    <w:p w:rsidR="00C12F58" w:rsidRPr="000D307F" w:rsidRDefault="00C12F58"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AE24FE" w:rsidRPr="000D307F" w:rsidRDefault="00AE24FE"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AE24FE" w:rsidRPr="000D307F" w:rsidRDefault="00AE24FE"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AE24FE" w:rsidRPr="000D307F" w:rsidRDefault="00AE24FE"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AE24FE" w:rsidRPr="000D307F" w:rsidRDefault="00AE24FE"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F92BD7" w:rsidRDefault="00F92BD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D44A07" w:rsidRDefault="00D44A0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D44A07" w:rsidRDefault="00D44A0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D44A07" w:rsidRDefault="00D44A0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D44A07" w:rsidRDefault="00D44A0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D44A07" w:rsidRDefault="00D44A0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D44A07" w:rsidRDefault="00D44A0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D44A07" w:rsidRDefault="00D44A0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D44A07" w:rsidRDefault="00D44A0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D44A07" w:rsidRDefault="00D44A0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D44A07" w:rsidRDefault="00D44A0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D44A07" w:rsidRDefault="00D44A0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D44A07" w:rsidRPr="000D307F" w:rsidRDefault="00D44A0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F92BD7" w:rsidRPr="000D307F" w:rsidRDefault="00F92BD7" w:rsidP="005F0B20">
      <w:pPr>
        <w:spacing w:after="0" w:line="240" w:lineRule="auto"/>
        <w:contextualSpacing/>
        <w:jc w:val="center"/>
        <w:rPr>
          <w:rFonts w:ascii="Times New Roman" w:eastAsia="Times New Roman" w:hAnsi="Times New Roman" w:cs="Times New Roman"/>
          <w:b/>
          <w:caps/>
          <w:sz w:val="24"/>
          <w:szCs w:val="24"/>
          <w:lang w:val="en-US" w:eastAsia="ru-RU"/>
        </w:rPr>
      </w:pPr>
    </w:p>
    <w:tbl>
      <w:tblPr>
        <w:tblStyle w:val="ab"/>
        <w:tblW w:w="0" w:type="auto"/>
        <w:shd w:val="clear" w:color="auto" w:fill="0070C0"/>
        <w:tblLook w:val="04A0" w:firstRow="1" w:lastRow="0" w:firstColumn="1" w:lastColumn="0" w:noHBand="0" w:noVBand="1"/>
      </w:tblPr>
      <w:tblGrid>
        <w:gridCol w:w="9345"/>
      </w:tblGrid>
      <w:tr w:rsidR="00F92BD7" w:rsidRPr="000D307F" w:rsidTr="000C119D">
        <w:trPr>
          <w:trHeight w:val="276"/>
        </w:trPr>
        <w:tc>
          <w:tcPr>
            <w:tcW w:w="9345" w:type="dxa"/>
            <w:shd w:val="clear" w:color="auto" w:fill="0070C0"/>
          </w:tcPr>
          <w:p w:rsidR="00F92BD7" w:rsidRPr="000D307F" w:rsidRDefault="00F151BC" w:rsidP="000C119D">
            <w:pPr>
              <w:ind w:firstLine="567"/>
              <w:contextualSpacing/>
              <w:jc w:val="center"/>
              <w:rPr>
                <w:b/>
                <w:sz w:val="24"/>
                <w:szCs w:val="24"/>
                <w:lang w:val="en-US"/>
              </w:rPr>
            </w:pPr>
            <w:r w:rsidRPr="000D307F">
              <w:rPr>
                <w:b/>
                <w:sz w:val="24"/>
                <w:szCs w:val="24"/>
                <w:lang w:val="en-US"/>
              </w:rPr>
              <w:t>AP</w:t>
            </w:r>
            <w:r w:rsidR="00F92BD7" w:rsidRPr="000D307F">
              <w:rPr>
                <w:b/>
                <w:sz w:val="24"/>
                <w:szCs w:val="24"/>
                <w:lang w:val="en-US"/>
              </w:rPr>
              <w:t>PENDICES</w:t>
            </w:r>
          </w:p>
        </w:tc>
      </w:tr>
    </w:tbl>
    <w:p w:rsidR="00F92BD7" w:rsidRPr="000D307F" w:rsidRDefault="00F92BD7" w:rsidP="005F0B20">
      <w:pPr>
        <w:spacing w:after="0" w:line="240" w:lineRule="auto"/>
        <w:contextualSpacing/>
        <w:jc w:val="center"/>
        <w:rPr>
          <w:rFonts w:ascii="Times New Roman" w:eastAsia="Times New Roman" w:hAnsi="Times New Roman" w:cs="Times New Roman"/>
          <w:b/>
          <w:caps/>
          <w:sz w:val="24"/>
          <w:szCs w:val="24"/>
          <w:lang w:val="en-US" w:eastAsia="ru-RU"/>
        </w:rPr>
      </w:pPr>
    </w:p>
    <w:p w:rsidR="000413B7" w:rsidRDefault="000413B7" w:rsidP="005F0B20">
      <w:pPr>
        <w:spacing w:after="0" w:line="240" w:lineRule="auto"/>
        <w:contextualSpacing/>
        <w:jc w:val="cente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lastRenderedPageBreak/>
        <w:t>Sample Syllabus</w:t>
      </w:r>
    </w:p>
    <w:p w:rsidR="00D44A07" w:rsidRDefault="00D44A07" w:rsidP="005F0B20">
      <w:pPr>
        <w:spacing w:after="0" w:line="240" w:lineRule="auto"/>
        <w:contextualSpacing/>
        <w:jc w:val="center"/>
        <w:rPr>
          <w:rFonts w:ascii="Times New Roman" w:eastAsia="Times New Roman" w:hAnsi="Times New Roman" w:cs="Times New Roman"/>
          <w:b/>
          <w:smallCaps/>
          <w:sz w:val="24"/>
          <w:szCs w:val="24"/>
          <w:lang w:val="en-US" w:eastAsia="ru-RU"/>
        </w:rPr>
      </w:pPr>
      <w:r>
        <w:rPr>
          <w:rFonts w:ascii="Times New Roman" w:eastAsia="Times New Roman" w:hAnsi="Times New Roman" w:cs="Times New Roman"/>
          <w:b/>
          <w:smallCaps/>
          <w:noProof/>
          <w:sz w:val="24"/>
          <w:szCs w:val="24"/>
          <w:lang w:eastAsia="ru-RU"/>
        </w:rPr>
        <w:drawing>
          <wp:inline distT="0" distB="0" distL="0" distR="0" wp14:anchorId="7C51AF3E" wp14:editId="64BCEAC3">
            <wp:extent cx="6049828" cy="7959582"/>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6051513" cy="7961799"/>
                    </a:xfrm>
                    <a:prstGeom prst="rect">
                      <a:avLst/>
                    </a:prstGeom>
                    <a:noFill/>
                    <a:ln>
                      <a:noFill/>
                    </a:ln>
                  </pic:spPr>
                </pic:pic>
              </a:graphicData>
            </a:graphic>
          </wp:inline>
        </w:drawing>
      </w:r>
    </w:p>
    <w:p w:rsidR="00D44A07" w:rsidRDefault="00D44A07" w:rsidP="005F0B20">
      <w:pPr>
        <w:spacing w:after="0" w:line="240" w:lineRule="auto"/>
        <w:contextualSpacing/>
        <w:jc w:val="center"/>
        <w:rPr>
          <w:rFonts w:ascii="Times New Roman" w:eastAsia="Times New Roman" w:hAnsi="Times New Roman" w:cs="Times New Roman"/>
          <w:b/>
          <w:smallCaps/>
          <w:sz w:val="24"/>
          <w:szCs w:val="24"/>
          <w:lang w:val="en-US" w:eastAsia="ru-RU"/>
        </w:rPr>
      </w:pPr>
      <w:r>
        <w:rPr>
          <w:rFonts w:ascii="Times New Roman" w:eastAsia="Times New Roman" w:hAnsi="Times New Roman" w:cs="Times New Roman"/>
          <w:b/>
          <w:smallCaps/>
          <w:noProof/>
          <w:sz w:val="24"/>
          <w:szCs w:val="24"/>
          <w:lang w:eastAsia="ru-RU"/>
        </w:rPr>
        <w:lastRenderedPageBreak/>
        <w:drawing>
          <wp:inline distT="0" distB="0" distL="0" distR="0" wp14:anchorId="3E8723D1" wp14:editId="6175CEC2">
            <wp:extent cx="6840855" cy="9413276"/>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6840855" cy="9413276"/>
                    </a:xfrm>
                    <a:prstGeom prst="rect">
                      <a:avLst/>
                    </a:prstGeom>
                    <a:noFill/>
                    <a:ln>
                      <a:noFill/>
                    </a:ln>
                  </pic:spPr>
                </pic:pic>
              </a:graphicData>
            </a:graphic>
          </wp:inline>
        </w:drawing>
      </w:r>
    </w:p>
    <w:p w:rsidR="00D44A07" w:rsidRDefault="00D44A07">
      <w:pPr>
        <w:rPr>
          <w:rFonts w:ascii="Times New Roman" w:eastAsia="Times New Roman" w:hAnsi="Times New Roman" w:cs="Times New Roman"/>
          <w:b/>
          <w:smallCaps/>
          <w:sz w:val="24"/>
          <w:szCs w:val="24"/>
          <w:lang w:val="en-US" w:eastAsia="ru-RU"/>
        </w:rPr>
      </w:pPr>
      <w:r>
        <w:rPr>
          <w:rFonts w:ascii="Times New Roman" w:eastAsia="Times New Roman" w:hAnsi="Times New Roman" w:cs="Times New Roman"/>
          <w:b/>
          <w:smallCaps/>
          <w:sz w:val="24"/>
          <w:szCs w:val="24"/>
          <w:lang w:val="en-US" w:eastAsia="ru-RU"/>
        </w:rPr>
        <w:lastRenderedPageBreak/>
        <w:br w:type="page"/>
      </w:r>
    </w:p>
    <w:p w:rsidR="00D44A07" w:rsidRDefault="00D44A07" w:rsidP="005F0B20">
      <w:pPr>
        <w:spacing w:after="0" w:line="240" w:lineRule="auto"/>
        <w:contextualSpacing/>
        <w:jc w:val="center"/>
        <w:rPr>
          <w:rFonts w:ascii="Times New Roman" w:eastAsia="Times New Roman" w:hAnsi="Times New Roman" w:cs="Times New Roman"/>
          <w:b/>
          <w:smallCaps/>
          <w:sz w:val="24"/>
          <w:szCs w:val="24"/>
          <w:lang w:val="en-US" w:eastAsia="ru-RU"/>
        </w:rPr>
      </w:pPr>
      <w:r>
        <w:rPr>
          <w:rFonts w:ascii="Times New Roman" w:eastAsia="Times New Roman" w:hAnsi="Times New Roman" w:cs="Times New Roman"/>
          <w:b/>
          <w:smallCaps/>
          <w:noProof/>
          <w:sz w:val="24"/>
          <w:szCs w:val="24"/>
          <w:lang w:eastAsia="ru-RU"/>
        </w:rPr>
        <w:lastRenderedPageBreak/>
        <w:drawing>
          <wp:inline distT="0" distB="0" distL="0" distR="0" wp14:anchorId="7F89CD67" wp14:editId="6499DBF5">
            <wp:extent cx="6840855" cy="9820351"/>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6840855" cy="9820351"/>
                    </a:xfrm>
                    <a:prstGeom prst="rect">
                      <a:avLst/>
                    </a:prstGeom>
                    <a:noFill/>
                    <a:ln>
                      <a:noFill/>
                    </a:ln>
                  </pic:spPr>
                </pic:pic>
              </a:graphicData>
            </a:graphic>
          </wp:inline>
        </w:drawing>
      </w:r>
    </w:p>
    <w:p w:rsidR="00D44A07" w:rsidRPr="000D307F" w:rsidRDefault="00D44A07" w:rsidP="005F0B20">
      <w:pPr>
        <w:spacing w:after="0" w:line="240" w:lineRule="auto"/>
        <w:contextualSpacing/>
        <w:jc w:val="center"/>
        <w:rPr>
          <w:rFonts w:ascii="Times New Roman" w:eastAsia="Times New Roman" w:hAnsi="Times New Roman" w:cs="Times New Roman"/>
          <w:b/>
          <w:smallCaps/>
          <w:sz w:val="24"/>
          <w:szCs w:val="24"/>
          <w:lang w:val="en-US" w:eastAsia="ru-RU"/>
        </w:rPr>
      </w:pPr>
      <w:r>
        <w:rPr>
          <w:rFonts w:ascii="Times New Roman" w:eastAsia="Times New Roman" w:hAnsi="Times New Roman" w:cs="Times New Roman"/>
          <w:b/>
          <w:smallCaps/>
          <w:noProof/>
          <w:sz w:val="24"/>
          <w:szCs w:val="24"/>
          <w:lang w:eastAsia="ru-RU"/>
        </w:rPr>
        <w:lastRenderedPageBreak/>
        <w:drawing>
          <wp:inline distT="0" distB="0" distL="0" distR="0" wp14:anchorId="7D982370" wp14:editId="50946CEF">
            <wp:extent cx="6840855" cy="9655712"/>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6840855" cy="9655712"/>
                    </a:xfrm>
                    <a:prstGeom prst="rect">
                      <a:avLst/>
                    </a:prstGeom>
                    <a:noFill/>
                    <a:ln>
                      <a:noFill/>
                    </a:ln>
                  </pic:spPr>
                </pic:pic>
              </a:graphicData>
            </a:graphic>
          </wp:inline>
        </w:drawing>
      </w:r>
      <w:r>
        <w:rPr>
          <w:rFonts w:ascii="Times New Roman" w:eastAsia="Times New Roman" w:hAnsi="Times New Roman" w:cs="Times New Roman"/>
          <w:b/>
          <w:smallCaps/>
          <w:noProof/>
          <w:sz w:val="24"/>
          <w:szCs w:val="24"/>
          <w:lang w:eastAsia="ru-RU"/>
        </w:rPr>
        <w:lastRenderedPageBreak/>
        <w:drawing>
          <wp:inline distT="0" distB="0" distL="0" distR="0" wp14:anchorId="6923E05E" wp14:editId="2063644C">
            <wp:extent cx="6840855" cy="10404706"/>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6840855" cy="10404706"/>
                    </a:xfrm>
                    <a:prstGeom prst="rect">
                      <a:avLst/>
                    </a:prstGeom>
                    <a:noFill/>
                    <a:ln>
                      <a:noFill/>
                    </a:ln>
                  </pic:spPr>
                </pic:pic>
              </a:graphicData>
            </a:graphic>
          </wp:inline>
        </w:drawing>
      </w:r>
      <w:r>
        <w:rPr>
          <w:rFonts w:ascii="Times New Roman" w:eastAsia="Times New Roman" w:hAnsi="Times New Roman" w:cs="Times New Roman"/>
          <w:b/>
          <w:smallCaps/>
          <w:noProof/>
          <w:sz w:val="24"/>
          <w:szCs w:val="24"/>
          <w:lang w:eastAsia="ru-RU"/>
        </w:rPr>
        <w:lastRenderedPageBreak/>
        <w:drawing>
          <wp:inline distT="0" distB="0" distL="0" distR="0" wp14:anchorId="200B6B89" wp14:editId="71293BE3">
            <wp:extent cx="6840855" cy="9820866"/>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6840855" cy="9820866"/>
                    </a:xfrm>
                    <a:prstGeom prst="rect">
                      <a:avLst/>
                    </a:prstGeom>
                    <a:noFill/>
                    <a:ln>
                      <a:noFill/>
                    </a:ln>
                  </pic:spPr>
                </pic:pic>
              </a:graphicData>
            </a:graphic>
          </wp:inline>
        </w:drawing>
      </w:r>
      <w:r>
        <w:rPr>
          <w:rFonts w:ascii="Times New Roman" w:eastAsia="Times New Roman" w:hAnsi="Times New Roman" w:cs="Times New Roman"/>
          <w:b/>
          <w:smallCaps/>
          <w:noProof/>
          <w:sz w:val="24"/>
          <w:szCs w:val="24"/>
          <w:lang w:eastAsia="ru-RU"/>
        </w:rPr>
        <w:lastRenderedPageBreak/>
        <w:drawing>
          <wp:inline distT="0" distB="0" distL="0" distR="0" wp14:anchorId="55EB5A7E" wp14:editId="40FB6452">
            <wp:extent cx="6840855" cy="9835251"/>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6840855" cy="9835251"/>
                    </a:xfrm>
                    <a:prstGeom prst="rect">
                      <a:avLst/>
                    </a:prstGeom>
                    <a:noFill/>
                    <a:ln>
                      <a:noFill/>
                    </a:ln>
                  </pic:spPr>
                </pic:pic>
              </a:graphicData>
            </a:graphic>
          </wp:inline>
        </w:drawing>
      </w:r>
      <w:r>
        <w:rPr>
          <w:rFonts w:ascii="Times New Roman" w:eastAsia="Times New Roman" w:hAnsi="Times New Roman" w:cs="Times New Roman"/>
          <w:b/>
          <w:smallCaps/>
          <w:noProof/>
          <w:sz w:val="24"/>
          <w:szCs w:val="24"/>
          <w:lang w:eastAsia="ru-RU"/>
        </w:rPr>
        <w:lastRenderedPageBreak/>
        <w:drawing>
          <wp:inline distT="0" distB="0" distL="0" distR="0" wp14:anchorId="074481BF" wp14:editId="6A323BB3">
            <wp:extent cx="6840855" cy="10012598"/>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6840855" cy="10012598"/>
                    </a:xfrm>
                    <a:prstGeom prst="rect">
                      <a:avLst/>
                    </a:prstGeom>
                    <a:noFill/>
                    <a:ln>
                      <a:noFill/>
                    </a:ln>
                  </pic:spPr>
                </pic:pic>
              </a:graphicData>
            </a:graphic>
          </wp:inline>
        </w:drawing>
      </w:r>
      <w:r>
        <w:rPr>
          <w:rFonts w:ascii="Times New Roman" w:eastAsia="Times New Roman" w:hAnsi="Times New Roman" w:cs="Times New Roman"/>
          <w:b/>
          <w:smallCaps/>
          <w:noProof/>
          <w:sz w:val="24"/>
          <w:szCs w:val="24"/>
          <w:lang w:eastAsia="ru-RU"/>
        </w:rPr>
        <w:lastRenderedPageBreak/>
        <w:drawing>
          <wp:inline distT="0" distB="0" distL="0" distR="0" wp14:anchorId="24292E87" wp14:editId="5AEAA51E">
            <wp:extent cx="6840855" cy="10122787"/>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6840855" cy="10122787"/>
                    </a:xfrm>
                    <a:prstGeom prst="rect">
                      <a:avLst/>
                    </a:prstGeom>
                    <a:noFill/>
                    <a:ln>
                      <a:noFill/>
                    </a:ln>
                  </pic:spPr>
                </pic:pic>
              </a:graphicData>
            </a:graphic>
          </wp:inline>
        </w:drawing>
      </w:r>
      <w:r>
        <w:rPr>
          <w:rFonts w:ascii="Times New Roman" w:eastAsia="Times New Roman" w:hAnsi="Times New Roman" w:cs="Times New Roman"/>
          <w:b/>
          <w:smallCaps/>
          <w:noProof/>
          <w:sz w:val="24"/>
          <w:szCs w:val="24"/>
          <w:lang w:eastAsia="ru-RU"/>
        </w:rPr>
        <w:lastRenderedPageBreak/>
        <w:drawing>
          <wp:inline distT="0" distB="0" distL="0" distR="0" wp14:anchorId="76CD52F3" wp14:editId="3DF4396D">
            <wp:extent cx="6840855" cy="9951876"/>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6840855" cy="9951876"/>
                    </a:xfrm>
                    <a:prstGeom prst="rect">
                      <a:avLst/>
                    </a:prstGeom>
                    <a:noFill/>
                    <a:ln>
                      <a:noFill/>
                    </a:ln>
                  </pic:spPr>
                </pic:pic>
              </a:graphicData>
            </a:graphic>
          </wp:inline>
        </w:drawing>
      </w:r>
      <w:r>
        <w:rPr>
          <w:rFonts w:ascii="Times New Roman" w:eastAsia="Times New Roman" w:hAnsi="Times New Roman" w:cs="Times New Roman"/>
          <w:b/>
          <w:smallCaps/>
          <w:noProof/>
          <w:sz w:val="24"/>
          <w:szCs w:val="24"/>
          <w:lang w:eastAsia="ru-RU"/>
        </w:rPr>
        <w:lastRenderedPageBreak/>
        <w:drawing>
          <wp:inline distT="0" distB="0" distL="0" distR="0" wp14:anchorId="5D4BDBE5" wp14:editId="423FBD1A">
            <wp:extent cx="6840855" cy="10346895"/>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6840855" cy="10346895"/>
                    </a:xfrm>
                    <a:prstGeom prst="rect">
                      <a:avLst/>
                    </a:prstGeom>
                    <a:noFill/>
                    <a:ln>
                      <a:noFill/>
                    </a:ln>
                  </pic:spPr>
                </pic:pic>
              </a:graphicData>
            </a:graphic>
          </wp:inline>
        </w:drawing>
      </w:r>
      <w:r>
        <w:rPr>
          <w:rFonts w:ascii="Times New Roman" w:eastAsia="Times New Roman" w:hAnsi="Times New Roman" w:cs="Times New Roman"/>
          <w:b/>
          <w:smallCaps/>
          <w:noProof/>
          <w:sz w:val="24"/>
          <w:szCs w:val="24"/>
          <w:lang w:eastAsia="ru-RU"/>
        </w:rPr>
        <w:lastRenderedPageBreak/>
        <w:drawing>
          <wp:inline distT="0" distB="0" distL="0" distR="0" wp14:anchorId="22467147" wp14:editId="03747AAD">
            <wp:extent cx="6840855" cy="9663661"/>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6840855" cy="9663661"/>
                    </a:xfrm>
                    <a:prstGeom prst="rect">
                      <a:avLst/>
                    </a:prstGeom>
                    <a:noFill/>
                    <a:ln>
                      <a:noFill/>
                    </a:ln>
                  </pic:spPr>
                </pic:pic>
              </a:graphicData>
            </a:graphic>
          </wp:inline>
        </w:drawing>
      </w:r>
      <w:r>
        <w:rPr>
          <w:rFonts w:ascii="Times New Roman" w:eastAsia="Times New Roman" w:hAnsi="Times New Roman" w:cs="Times New Roman"/>
          <w:b/>
          <w:smallCaps/>
          <w:noProof/>
          <w:sz w:val="24"/>
          <w:szCs w:val="24"/>
          <w:lang w:eastAsia="ru-RU"/>
        </w:rPr>
        <w:lastRenderedPageBreak/>
        <w:drawing>
          <wp:inline distT="0" distB="0" distL="0" distR="0" wp14:anchorId="2692F612" wp14:editId="6EF6E55B">
            <wp:extent cx="6840855" cy="5674132"/>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6840855" cy="5674132"/>
                    </a:xfrm>
                    <a:prstGeom prst="rect">
                      <a:avLst/>
                    </a:prstGeom>
                    <a:noFill/>
                    <a:ln>
                      <a:noFill/>
                    </a:ln>
                  </pic:spPr>
                </pic:pic>
              </a:graphicData>
            </a:graphic>
          </wp:inline>
        </w:drawing>
      </w:r>
    </w:p>
    <w:p w:rsidR="00487B9A" w:rsidRPr="000D307F" w:rsidRDefault="00487B9A"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EF39C5" w:rsidRPr="000D307F" w:rsidRDefault="00EF39C5"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EF39C5" w:rsidRPr="000D307F" w:rsidRDefault="00EF39C5"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151BC" w:rsidRPr="000D307F" w:rsidRDefault="00F151BC"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151BC" w:rsidRPr="000D307F" w:rsidRDefault="00F151BC">
      <w:pPr>
        <w:rPr>
          <w:rFonts w:ascii="Times New Roman" w:eastAsia="Times New Roman" w:hAnsi="Times New Roman" w:cs="Times New Roman"/>
          <w:b/>
          <w:smallCaps/>
          <w:sz w:val="24"/>
          <w:szCs w:val="24"/>
          <w:lang w:val="en-US" w:eastAsia="ru-RU"/>
        </w:rPr>
      </w:pPr>
      <w:r w:rsidRPr="000D307F">
        <w:rPr>
          <w:rFonts w:ascii="Times New Roman" w:eastAsia="Times New Roman" w:hAnsi="Times New Roman" w:cs="Times New Roman"/>
          <w:b/>
          <w:smallCaps/>
          <w:sz w:val="24"/>
          <w:szCs w:val="24"/>
          <w:lang w:val="en-US" w:eastAsia="ru-RU"/>
        </w:rPr>
        <w:br w:type="page"/>
      </w:r>
    </w:p>
    <w:p w:rsidR="00EF39C5" w:rsidRPr="000D307F" w:rsidRDefault="00EF39C5" w:rsidP="005F0B20">
      <w:pPr>
        <w:spacing w:after="0" w:line="240" w:lineRule="auto"/>
        <w:contextualSpacing/>
        <w:jc w:val="center"/>
        <w:rPr>
          <w:rFonts w:ascii="Times New Roman" w:eastAsia="Times New Roman" w:hAnsi="Times New Roman" w:cs="Times New Roman"/>
          <w:b/>
          <w:smallCaps/>
          <w:sz w:val="24"/>
          <w:szCs w:val="24"/>
          <w:lang w:val="en-US" w:eastAsia="ru-RU"/>
        </w:rPr>
      </w:pPr>
    </w:p>
    <w:p w:rsidR="00F151BC" w:rsidRPr="000D307F" w:rsidRDefault="00F151BC">
      <w:pPr>
        <w:rPr>
          <w:rFonts w:ascii="Times New Roman" w:eastAsia="Times New Roman" w:hAnsi="Times New Roman" w:cs="Times New Roman"/>
          <w:b/>
          <w:smallCaps/>
          <w:sz w:val="24"/>
          <w:szCs w:val="24"/>
          <w:lang w:val="en-US" w:eastAsia="ru-RU"/>
        </w:rPr>
      </w:pPr>
    </w:p>
    <w:p w:rsidR="00F151BC" w:rsidRPr="000D307F" w:rsidRDefault="00F151BC" w:rsidP="00F151BC">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O‘ZBEKISTON  RESPUBLIKASI OLIY VA O‘RTA MAXSUS TA'LIM VAZIRLIGI</w:t>
      </w:r>
    </w:p>
    <w:p w:rsidR="00F151BC" w:rsidRPr="000D307F" w:rsidRDefault="00F151BC" w:rsidP="00F151BC">
      <w:pPr>
        <w:jc w:val="center"/>
        <w:rPr>
          <w:rFonts w:ascii="Times New Roman" w:hAnsi="Times New Roman" w:cs="Times New Roman"/>
          <w:b/>
          <w:sz w:val="24"/>
          <w:szCs w:val="24"/>
          <w:lang w:val="en-US"/>
        </w:rPr>
      </w:pPr>
    </w:p>
    <w:p w:rsidR="00F151BC" w:rsidRPr="000D307F" w:rsidRDefault="00F151BC" w:rsidP="00F151BC">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GULISTON DAVLAT UNIVERSITETI</w:t>
      </w:r>
    </w:p>
    <w:p w:rsidR="00F151BC" w:rsidRPr="000D307F" w:rsidRDefault="00F151BC" w:rsidP="00F151BC">
      <w:pPr>
        <w:jc w:val="center"/>
        <w:rPr>
          <w:rFonts w:ascii="Times New Roman" w:hAnsi="Times New Roman" w:cs="Times New Roman"/>
          <w:b/>
          <w:sz w:val="24"/>
          <w:szCs w:val="24"/>
          <w:lang w:val="en-US"/>
        </w:rPr>
      </w:pPr>
    </w:p>
    <w:p w:rsidR="00F151BC" w:rsidRPr="000D307F" w:rsidRDefault="00F151BC" w:rsidP="00F151BC">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INGLIZ TILI VA ADABIYOTI KAFEDRASI</w:t>
      </w:r>
    </w:p>
    <w:p w:rsidR="00F151BC" w:rsidRPr="000D307F" w:rsidRDefault="00F151BC" w:rsidP="00F151BC">
      <w:pPr>
        <w:jc w:val="center"/>
        <w:rPr>
          <w:rFonts w:ascii="Times New Roman" w:hAnsi="Times New Roman" w:cs="Times New Roman"/>
          <w:sz w:val="24"/>
          <w:szCs w:val="24"/>
          <w:lang w:val="en-US"/>
        </w:rPr>
      </w:pPr>
    </w:p>
    <w:p w:rsidR="00F151BC" w:rsidRPr="000D307F" w:rsidRDefault="00F151BC" w:rsidP="00F151BC">
      <w:pPr>
        <w:jc w:val="right"/>
        <w:rPr>
          <w:rFonts w:ascii="Times New Roman" w:hAnsi="Times New Roman" w:cs="Times New Roman"/>
          <w:b/>
          <w:sz w:val="24"/>
          <w:szCs w:val="24"/>
          <w:lang w:val="en-US"/>
        </w:rPr>
      </w:pPr>
      <w:r w:rsidRPr="000D307F">
        <w:rPr>
          <w:rFonts w:ascii="Times New Roman" w:hAnsi="Times New Roman" w:cs="Times New Roman"/>
          <w:b/>
          <w:sz w:val="24"/>
          <w:szCs w:val="24"/>
          <w:lang w:val="en-US"/>
        </w:rPr>
        <w:t>“TASDIQLAYMAN”</w:t>
      </w:r>
    </w:p>
    <w:p w:rsidR="00F151BC" w:rsidRPr="000D307F" w:rsidRDefault="00F151BC" w:rsidP="00F151BC">
      <w:pPr>
        <w:jc w:val="right"/>
        <w:rPr>
          <w:rFonts w:ascii="Times New Roman" w:hAnsi="Times New Roman" w:cs="Times New Roman"/>
          <w:b/>
          <w:sz w:val="24"/>
          <w:szCs w:val="24"/>
          <w:lang w:val="en-US"/>
        </w:rPr>
      </w:pPr>
      <w:r w:rsidRPr="000D307F">
        <w:rPr>
          <w:rFonts w:ascii="Times New Roman" w:hAnsi="Times New Roman" w:cs="Times New Roman"/>
          <w:b/>
          <w:sz w:val="24"/>
          <w:szCs w:val="24"/>
          <w:lang w:val="en-US"/>
        </w:rPr>
        <w:t>GulDU prorektori</w:t>
      </w:r>
    </w:p>
    <w:p w:rsidR="00F151BC" w:rsidRPr="000D307F" w:rsidRDefault="00F151BC" w:rsidP="00F151BC">
      <w:pPr>
        <w:jc w:val="right"/>
        <w:rPr>
          <w:rFonts w:ascii="Times New Roman" w:hAnsi="Times New Roman" w:cs="Times New Roman"/>
          <w:b/>
          <w:sz w:val="24"/>
          <w:szCs w:val="24"/>
          <w:lang w:val="en-US"/>
        </w:rPr>
      </w:pPr>
      <w:r w:rsidRPr="000D307F">
        <w:rPr>
          <w:rFonts w:ascii="Times New Roman" w:hAnsi="Times New Roman" w:cs="Times New Roman"/>
          <w:b/>
          <w:sz w:val="24"/>
          <w:szCs w:val="24"/>
          <w:lang w:val="en-US"/>
        </w:rPr>
        <w:t>_______ F.Sharipov</w:t>
      </w:r>
    </w:p>
    <w:p w:rsidR="00F151BC" w:rsidRPr="000D307F" w:rsidRDefault="00F151BC" w:rsidP="00F151BC">
      <w:pPr>
        <w:jc w:val="right"/>
        <w:rPr>
          <w:rFonts w:ascii="Times New Roman" w:hAnsi="Times New Roman" w:cs="Times New Roman"/>
          <w:b/>
          <w:sz w:val="24"/>
          <w:szCs w:val="24"/>
          <w:lang w:val="en-US"/>
        </w:rPr>
      </w:pPr>
      <w:r w:rsidRPr="000D307F">
        <w:rPr>
          <w:rFonts w:ascii="Times New Roman" w:hAnsi="Times New Roman" w:cs="Times New Roman"/>
          <w:b/>
          <w:sz w:val="24"/>
          <w:szCs w:val="24"/>
          <w:lang w:val="en-US"/>
        </w:rPr>
        <w:t>«___» ________2020 y.</w:t>
      </w:r>
    </w:p>
    <w:p w:rsidR="00F151BC" w:rsidRPr="000D307F" w:rsidRDefault="00F151BC" w:rsidP="00F151BC">
      <w:pPr>
        <w:jc w:val="center"/>
        <w:rPr>
          <w:rFonts w:ascii="Times New Roman" w:hAnsi="Times New Roman" w:cs="Times New Roman"/>
          <w:b/>
          <w:sz w:val="24"/>
          <w:szCs w:val="24"/>
          <w:lang w:val="en-US"/>
        </w:rPr>
      </w:pPr>
    </w:p>
    <w:p w:rsidR="00F151BC" w:rsidRPr="000D307F" w:rsidRDefault="00F151BC" w:rsidP="00F151BC">
      <w:pPr>
        <w:jc w:val="center"/>
        <w:rPr>
          <w:rFonts w:ascii="Times New Roman" w:hAnsi="Times New Roman" w:cs="Times New Roman"/>
          <w:sz w:val="24"/>
          <w:szCs w:val="24"/>
          <w:lang w:val="en-US"/>
        </w:rPr>
      </w:pPr>
      <w:r w:rsidRPr="000D307F">
        <w:rPr>
          <w:rFonts w:ascii="Times New Roman" w:hAnsi="Times New Roman" w:cs="Times New Roman"/>
          <w:b/>
          <w:sz w:val="24"/>
          <w:szCs w:val="24"/>
          <w:lang w:val="en-US"/>
        </w:rPr>
        <w:t>« TIL KO’NIKMALARI INTEGRATSIYASI</w:t>
      </w:r>
      <w:r w:rsidRPr="000D307F">
        <w:rPr>
          <w:rFonts w:ascii="Times New Roman" w:hAnsi="Times New Roman" w:cs="Times New Roman"/>
          <w:sz w:val="24"/>
          <w:szCs w:val="24"/>
          <w:lang w:val="en-US"/>
        </w:rPr>
        <w:t xml:space="preserve"> »</w:t>
      </w:r>
    </w:p>
    <w:p w:rsidR="00F151BC" w:rsidRPr="000D307F" w:rsidRDefault="00F151BC" w:rsidP="00F151BC">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fani bo‘yicha</w:t>
      </w:r>
    </w:p>
    <w:p w:rsidR="00F151BC" w:rsidRPr="000D307F" w:rsidRDefault="00F151BC" w:rsidP="00F151BC">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ISHCHI O‘QUV DASTURI</w:t>
      </w:r>
    </w:p>
    <w:p w:rsidR="00F151BC" w:rsidRPr="000D307F" w:rsidRDefault="00F151BC" w:rsidP="00F151BC">
      <w:pPr>
        <w:jc w:val="center"/>
        <w:rPr>
          <w:rFonts w:ascii="Times New Roman" w:hAnsi="Times New Roman" w:cs="Times New Roman"/>
          <w:sz w:val="24"/>
          <w:szCs w:val="24"/>
          <w:lang w:val="en-US"/>
        </w:rPr>
      </w:pP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100000 – Gumanitar soha</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110000 – Pedagogika</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5111400 – Xorijiy til va adabiyoti (Ingliz tili)</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2 – Kurs</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3-4 – Semestr</w:t>
      </w:r>
    </w:p>
    <w:p w:rsidR="00F151BC" w:rsidRPr="000D307F" w:rsidRDefault="00F151BC" w:rsidP="00F151BC">
      <w:pPr>
        <w:rPr>
          <w:rFonts w:ascii="Times New Roman" w:hAnsi="Times New Roman" w:cs="Times New Roman"/>
          <w:sz w:val="24"/>
          <w:szCs w:val="24"/>
          <w:lang w:val="en-US"/>
        </w:rPr>
      </w:pP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en-US"/>
        </w:rPr>
        <w:t xml:space="preserve">Umumiy o‘quv soati                   </w:t>
      </w:r>
      <w:r w:rsidRPr="000D307F">
        <w:rPr>
          <w:rFonts w:ascii="Times New Roman" w:hAnsi="Times New Roman" w:cs="Times New Roman"/>
          <w:sz w:val="24"/>
          <w:szCs w:val="24"/>
          <w:lang w:val="en-US"/>
        </w:rPr>
        <w:tab/>
        <w:t>– 1</w:t>
      </w:r>
      <w:r w:rsidRPr="000D307F">
        <w:rPr>
          <w:rFonts w:ascii="Times New Roman" w:hAnsi="Times New Roman" w:cs="Times New Roman"/>
          <w:sz w:val="24"/>
          <w:szCs w:val="24"/>
          <w:lang w:val="uz-Cyrl-UZ"/>
        </w:rPr>
        <w:t>23</w:t>
      </w:r>
      <w:r w:rsidRPr="000D307F">
        <w:rPr>
          <w:rFonts w:ascii="Times New Roman" w:hAnsi="Times New Roman" w:cs="Times New Roman"/>
          <w:sz w:val="24"/>
          <w:szCs w:val="24"/>
          <w:lang w:val="en-US"/>
        </w:rPr>
        <w:t>+1</w:t>
      </w:r>
      <w:r w:rsidRPr="000D307F">
        <w:rPr>
          <w:rFonts w:ascii="Times New Roman" w:hAnsi="Times New Roman" w:cs="Times New Roman"/>
          <w:sz w:val="24"/>
          <w:szCs w:val="24"/>
          <w:lang w:val="uz-Cyrl-UZ"/>
        </w:rPr>
        <w:t>23</w:t>
      </w:r>
      <w:r w:rsidRPr="000D307F">
        <w:rPr>
          <w:rFonts w:ascii="Times New Roman" w:hAnsi="Times New Roman" w:cs="Times New Roman"/>
          <w:sz w:val="24"/>
          <w:szCs w:val="24"/>
          <w:lang w:val="en-US"/>
        </w:rPr>
        <w:t>=</w:t>
      </w:r>
      <w:r w:rsidRPr="000D307F">
        <w:rPr>
          <w:rFonts w:ascii="Times New Roman" w:hAnsi="Times New Roman" w:cs="Times New Roman"/>
          <w:sz w:val="24"/>
          <w:szCs w:val="24"/>
          <w:lang w:val="uz-Cyrl-UZ"/>
        </w:rPr>
        <w:t>246</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Shu jumladan:</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Amaliyot mashg‘ulotlari             </w:t>
      </w:r>
      <w:r w:rsidRPr="000D307F">
        <w:rPr>
          <w:rFonts w:ascii="Times New Roman" w:hAnsi="Times New Roman" w:cs="Times New Roman"/>
          <w:sz w:val="24"/>
          <w:szCs w:val="24"/>
          <w:lang w:val="en-US"/>
        </w:rPr>
        <w:tab/>
        <w:t xml:space="preserve">– </w:t>
      </w:r>
      <w:r w:rsidRPr="000D307F">
        <w:rPr>
          <w:rFonts w:ascii="Times New Roman" w:hAnsi="Times New Roman" w:cs="Times New Roman"/>
          <w:sz w:val="24"/>
          <w:szCs w:val="24"/>
          <w:lang w:val="uz-Cyrl-UZ"/>
        </w:rPr>
        <w:t>68</w:t>
      </w:r>
      <w:r w:rsidRPr="000D307F">
        <w:rPr>
          <w:rFonts w:ascii="Times New Roman" w:hAnsi="Times New Roman" w:cs="Times New Roman"/>
          <w:sz w:val="24"/>
          <w:szCs w:val="24"/>
          <w:lang w:val="en-US"/>
        </w:rPr>
        <w:t>+</w:t>
      </w:r>
      <w:r w:rsidRPr="000D307F">
        <w:rPr>
          <w:rFonts w:ascii="Times New Roman" w:hAnsi="Times New Roman" w:cs="Times New Roman"/>
          <w:sz w:val="24"/>
          <w:szCs w:val="24"/>
          <w:lang w:val="uz-Cyrl-UZ"/>
        </w:rPr>
        <w:t>68</w:t>
      </w:r>
      <w:r w:rsidRPr="000D307F">
        <w:rPr>
          <w:rFonts w:ascii="Times New Roman" w:hAnsi="Times New Roman" w:cs="Times New Roman"/>
          <w:sz w:val="24"/>
          <w:szCs w:val="24"/>
          <w:lang w:val="en-US"/>
        </w:rPr>
        <w:t>=</w:t>
      </w:r>
      <w:r w:rsidRPr="000D307F">
        <w:rPr>
          <w:rFonts w:ascii="Times New Roman" w:hAnsi="Times New Roman" w:cs="Times New Roman"/>
          <w:sz w:val="24"/>
          <w:szCs w:val="24"/>
          <w:lang w:val="uz-Cyrl-UZ"/>
        </w:rPr>
        <w:t>136</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Mustaqil ta'lim soati                                – </w:t>
      </w:r>
      <w:r w:rsidRPr="000D307F">
        <w:rPr>
          <w:rFonts w:ascii="Times New Roman" w:hAnsi="Times New Roman" w:cs="Times New Roman"/>
          <w:sz w:val="24"/>
          <w:szCs w:val="24"/>
          <w:lang w:val="uz-Cyrl-UZ"/>
        </w:rPr>
        <w:t>55</w:t>
      </w:r>
      <w:r w:rsidRPr="000D307F">
        <w:rPr>
          <w:rFonts w:ascii="Times New Roman" w:hAnsi="Times New Roman" w:cs="Times New Roman"/>
          <w:sz w:val="24"/>
          <w:szCs w:val="24"/>
          <w:lang w:val="en-US"/>
        </w:rPr>
        <w:t>+</w:t>
      </w:r>
      <w:r w:rsidRPr="000D307F">
        <w:rPr>
          <w:rFonts w:ascii="Times New Roman" w:hAnsi="Times New Roman" w:cs="Times New Roman"/>
          <w:sz w:val="24"/>
          <w:szCs w:val="24"/>
          <w:lang w:val="uz-Cyrl-UZ"/>
        </w:rPr>
        <w:t xml:space="preserve"> 55</w:t>
      </w:r>
      <w:r w:rsidRPr="000D307F">
        <w:rPr>
          <w:rFonts w:ascii="Times New Roman" w:hAnsi="Times New Roman" w:cs="Times New Roman"/>
          <w:sz w:val="24"/>
          <w:szCs w:val="24"/>
          <w:lang w:val="en-US"/>
        </w:rPr>
        <w:t>=</w:t>
      </w:r>
      <w:r w:rsidRPr="000D307F">
        <w:rPr>
          <w:rFonts w:ascii="Times New Roman" w:hAnsi="Times New Roman" w:cs="Times New Roman"/>
          <w:sz w:val="24"/>
          <w:szCs w:val="24"/>
          <w:lang w:val="uz-Cyrl-UZ"/>
        </w:rPr>
        <w:t>110</w:t>
      </w:r>
    </w:p>
    <w:p w:rsidR="00F151BC" w:rsidRPr="000D307F" w:rsidRDefault="00F151BC" w:rsidP="00F151BC">
      <w:pPr>
        <w:rPr>
          <w:rFonts w:ascii="Times New Roman" w:hAnsi="Times New Roman" w:cs="Times New Roman"/>
          <w:sz w:val="24"/>
          <w:szCs w:val="24"/>
          <w:lang w:val="en-US"/>
        </w:rPr>
      </w:pPr>
    </w:p>
    <w:p w:rsidR="00F151BC" w:rsidRPr="000D307F" w:rsidRDefault="00F151BC" w:rsidP="00F151BC">
      <w:pPr>
        <w:rPr>
          <w:rFonts w:ascii="Times New Roman" w:hAnsi="Times New Roman" w:cs="Times New Roman"/>
          <w:sz w:val="24"/>
          <w:szCs w:val="24"/>
          <w:lang w:val="en-US"/>
        </w:rPr>
      </w:pPr>
    </w:p>
    <w:p w:rsidR="00F151BC" w:rsidRPr="000D307F" w:rsidRDefault="00F151BC" w:rsidP="00D44A07">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Guliston- 2020</w:t>
      </w:r>
    </w:p>
    <w:p w:rsidR="00F151BC" w:rsidRPr="000D307F" w:rsidRDefault="00F151BC" w:rsidP="00F151BC">
      <w:pPr>
        <w:ind w:firstLine="540"/>
        <w:jc w:val="both"/>
        <w:rPr>
          <w:rFonts w:ascii="Times New Roman" w:hAnsi="Times New Roman" w:cs="Times New Roman"/>
          <w:sz w:val="24"/>
          <w:szCs w:val="24"/>
          <w:lang w:val="uz-Cyrl-UZ"/>
        </w:rPr>
      </w:pPr>
      <w:r w:rsidRPr="000D307F">
        <w:rPr>
          <w:rFonts w:ascii="Times New Roman" w:hAnsi="Times New Roman" w:cs="Times New Roman"/>
          <w:sz w:val="24"/>
          <w:szCs w:val="24"/>
          <w:lang w:val="en-US"/>
        </w:rPr>
        <w:br w:type="page"/>
      </w:r>
      <w:r w:rsidRPr="000D307F">
        <w:rPr>
          <w:rFonts w:ascii="Times New Roman" w:hAnsi="Times New Roman" w:cs="Times New Roman"/>
          <w:sz w:val="24"/>
          <w:szCs w:val="24"/>
          <w:lang w:val="uz-Cyrl-UZ"/>
        </w:rPr>
        <w:lastRenderedPageBreak/>
        <w:t>Fanning ishchi o‘quv dasturi O‘zbekiston Respublikasi Oliy va o‘rta maxsus ta‘lim vazirligining 2020 yil “__” ___ dagi “__” sonly buyrug‘i bilan (buyruqning ___ ilovasi) tasdiqlangan “</w:t>
      </w:r>
      <w:r w:rsidRPr="000D307F">
        <w:rPr>
          <w:rFonts w:ascii="Times New Roman" w:hAnsi="Times New Roman" w:cs="Times New Roman"/>
          <w:sz w:val="24"/>
          <w:szCs w:val="24"/>
          <w:lang w:val="en-US"/>
        </w:rPr>
        <w:t>Til ko’nikmalari integratsiyasi</w:t>
      </w:r>
      <w:r w:rsidRPr="000D307F">
        <w:rPr>
          <w:rFonts w:ascii="Times New Roman" w:hAnsi="Times New Roman" w:cs="Times New Roman"/>
          <w:sz w:val="24"/>
          <w:szCs w:val="24"/>
          <w:lang w:val="uz-Cyrl-UZ"/>
        </w:rPr>
        <w:t xml:space="preserve">” fani dasturi asosida tayyorlangan. </w:t>
      </w:r>
    </w:p>
    <w:p w:rsidR="00F151BC" w:rsidRPr="000D307F" w:rsidRDefault="00F151BC" w:rsidP="00F151BC">
      <w:pPr>
        <w:ind w:firstLine="540"/>
        <w:jc w:val="both"/>
        <w:rPr>
          <w:rFonts w:ascii="Times New Roman" w:hAnsi="Times New Roman" w:cs="Times New Roman"/>
          <w:sz w:val="24"/>
          <w:szCs w:val="24"/>
          <w:lang w:val="uz-Cyrl-UZ"/>
        </w:rPr>
      </w:pPr>
    </w:p>
    <w:p w:rsidR="00F151BC" w:rsidRPr="000D307F" w:rsidRDefault="00F151BC" w:rsidP="00F151BC">
      <w:pPr>
        <w:ind w:firstLine="540"/>
        <w:jc w:val="both"/>
        <w:rPr>
          <w:rFonts w:ascii="Times New Roman" w:hAnsi="Times New Roman" w:cs="Times New Roman"/>
          <w:sz w:val="24"/>
          <w:szCs w:val="24"/>
          <w:lang w:val="de-DE"/>
        </w:rPr>
      </w:pPr>
      <w:r w:rsidRPr="000D307F">
        <w:rPr>
          <w:rFonts w:ascii="Times New Roman" w:hAnsi="Times New Roman" w:cs="Times New Roman"/>
          <w:sz w:val="24"/>
          <w:szCs w:val="24"/>
          <w:lang w:val="de-DE"/>
        </w:rPr>
        <w:t>Fan dasturi Guliston davlat universiteti Kengashining 2020 yil “__” ___ dagi ___ sonli bayoni bilan tasdiqlangan.</w:t>
      </w:r>
    </w:p>
    <w:p w:rsidR="00F151BC" w:rsidRPr="000D307F" w:rsidRDefault="00F151BC" w:rsidP="00F151BC">
      <w:pPr>
        <w:ind w:firstLine="540"/>
        <w:jc w:val="both"/>
        <w:rPr>
          <w:rFonts w:ascii="Times New Roman" w:hAnsi="Times New Roman" w:cs="Times New Roman"/>
          <w:sz w:val="24"/>
          <w:szCs w:val="24"/>
          <w:lang w:val="uz-Cyrl-UZ"/>
        </w:rPr>
      </w:pPr>
    </w:p>
    <w:p w:rsidR="00F151BC" w:rsidRPr="000D307F" w:rsidRDefault="00F151BC" w:rsidP="00F151BC">
      <w:pPr>
        <w:jc w:val="both"/>
        <w:rPr>
          <w:rFonts w:ascii="Times New Roman" w:hAnsi="Times New Roman" w:cs="Times New Roman"/>
          <w:b/>
          <w:sz w:val="24"/>
          <w:szCs w:val="24"/>
          <w:lang w:val="de-DE"/>
        </w:rPr>
      </w:pPr>
    </w:p>
    <w:p w:rsidR="00F151BC" w:rsidRPr="000D307F" w:rsidRDefault="00F151BC" w:rsidP="00F151BC">
      <w:pPr>
        <w:rPr>
          <w:rFonts w:ascii="Times New Roman" w:hAnsi="Times New Roman" w:cs="Times New Roman"/>
          <w:b/>
          <w:sz w:val="24"/>
          <w:szCs w:val="24"/>
          <w:lang w:val="de-DE"/>
        </w:rPr>
      </w:pPr>
      <w:r w:rsidRPr="000D307F">
        <w:rPr>
          <w:rFonts w:ascii="Times New Roman" w:hAnsi="Times New Roman" w:cs="Times New Roman"/>
          <w:b/>
          <w:sz w:val="24"/>
          <w:szCs w:val="24"/>
          <w:lang w:val="uz-Cyrl-UZ"/>
        </w:rPr>
        <w:t>Tuzuvchi:</w:t>
      </w:r>
    </w:p>
    <w:p w:rsidR="00F151BC" w:rsidRPr="000D307F" w:rsidRDefault="00F151BC" w:rsidP="00F151BC">
      <w:pPr>
        <w:ind w:left="2832" w:hanging="2832"/>
        <w:rPr>
          <w:rFonts w:ascii="Times New Roman" w:hAnsi="Times New Roman" w:cs="Times New Roman"/>
          <w:sz w:val="24"/>
          <w:szCs w:val="24"/>
          <w:lang w:val="de-DE"/>
        </w:rPr>
      </w:pPr>
      <w:r w:rsidRPr="000D307F">
        <w:rPr>
          <w:rFonts w:ascii="Times New Roman" w:hAnsi="Times New Roman" w:cs="Times New Roman"/>
          <w:sz w:val="24"/>
          <w:szCs w:val="24"/>
          <w:lang w:val="de-DE"/>
        </w:rPr>
        <w:t xml:space="preserve">Ch.Adilova </w:t>
      </w:r>
      <w:r w:rsidRPr="000D307F">
        <w:rPr>
          <w:rFonts w:ascii="Times New Roman" w:hAnsi="Times New Roman" w:cs="Times New Roman"/>
          <w:sz w:val="24"/>
          <w:szCs w:val="24"/>
          <w:lang w:val="de-DE"/>
        </w:rPr>
        <w:tab/>
        <w:t xml:space="preserve"> </w:t>
      </w:r>
      <w:r w:rsidRPr="000D307F">
        <w:rPr>
          <w:rFonts w:ascii="Times New Roman" w:hAnsi="Times New Roman" w:cs="Times New Roman"/>
          <w:sz w:val="24"/>
          <w:szCs w:val="24"/>
          <w:lang w:val="uz-Cyrl-UZ"/>
        </w:rPr>
        <w:t xml:space="preserve">GulDU “Ingliz tili va adabiyoti“ kafedrasi </w:t>
      </w:r>
      <w:r w:rsidRPr="000D307F">
        <w:rPr>
          <w:rFonts w:ascii="Times New Roman" w:hAnsi="Times New Roman" w:cs="Times New Roman"/>
          <w:sz w:val="24"/>
          <w:szCs w:val="24"/>
          <w:lang w:val="de-DE"/>
        </w:rPr>
        <w:t>o’qituvchisi</w:t>
      </w:r>
    </w:p>
    <w:p w:rsidR="00F151BC" w:rsidRPr="000D307F" w:rsidRDefault="00F151BC" w:rsidP="00F151BC">
      <w:pPr>
        <w:rPr>
          <w:rFonts w:ascii="Times New Roman" w:hAnsi="Times New Roman" w:cs="Times New Roman"/>
          <w:b/>
          <w:sz w:val="24"/>
          <w:szCs w:val="24"/>
          <w:lang w:val="de-DE"/>
        </w:rPr>
      </w:pPr>
    </w:p>
    <w:p w:rsidR="00F151BC" w:rsidRPr="000D307F" w:rsidRDefault="00F151BC" w:rsidP="00F151BC">
      <w:pPr>
        <w:rPr>
          <w:rFonts w:ascii="Times New Roman" w:hAnsi="Times New Roman" w:cs="Times New Roman"/>
          <w:b/>
          <w:sz w:val="24"/>
          <w:szCs w:val="24"/>
          <w:lang w:val="uz-Cyrl-UZ"/>
        </w:rPr>
      </w:pPr>
      <w:r w:rsidRPr="000D307F">
        <w:rPr>
          <w:rFonts w:ascii="Times New Roman" w:hAnsi="Times New Roman" w:cs="Times New Roman"/>
          <w:b/>
          <w:sz w:val="24"/>
          <w:szCs w:val="24"/>
          <w:lang w:val="uz-Cyrl-UZ"/>
        </w:rPr>
        <w:t xml:space="preserve">Taqrizchi: </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uz-Cyrl-UZ"/>
        </w:rPr>
        <w:t xml:space="preserve">Tojiev X.                          GulDU “Ingliz tili va adabiyoti“ kafedrasi dotsenti, </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en-US"/>
        </w:rPr>
        <w:tab/>
      </w:r>
      <w:r w:rsidRPr="000D307F">
        <w:rPr>
          <w:rFonts w:ascii="Times New Roman" w:hAnsi="Times New Roman" w:cs="Times New Roman"/>
          <w:sz w:val="24"/>
          <w:szCs w:val="24"/>
          <w:lang w:val="en-US"/>
        </w:rPr>
        <w:tab/>
      </w:r>
      <w:r w:rsidRPr="000D307F">
        <w:rPr>
          <w:rFonts w:ascii="Times New Roman" w:hAnsi="Times New Roman" w:cs="Times New Roman"/>
          <w:sz w:val="24"/>
          <w:szCs w:val="24"/>
          <w:lang w:val="en-US"/>
        </w:rPr>
        <w:tab/>
      </w:r>
      <w:r w:rsidRPr="000D307F">
        <w:rPr>
          <w:rFonts w:ascii="Times New Roman" w:hAnsi="Times New Roman" w:cs="Times New Roman"/>
          <w:sz w:val="24"/>
          <w:szCs w:val="24"/>
          <w:lang w:val="en-US"/>
        </w:rPr>
        <w:tab/>
      </w:r>
      <w:r w:rsidRPr="000D307F">
        <w:rPr>
          <w:rFonts w:ascii="Times New Roman" w:hAnsi="Times New Roman" w:cs="Times New Roman"/>
          <w:sz w:val="24"/>
          <w:szCs w:val="24"/>
          <w:lang w:val="uz-Cyrl-UZ"/>
        </w:rPr>
        <w:t>filologiya fanlari nomzodi.</w:t>
      </w:r>
    </w:p>
    <w:p w:rsidR="00F151BC" w:rsidRPr="000D307F" w:rsidRDefault="00F151BC" w:rsidP="00F151BC">
      <w:pPr>
        <w:ind w:firstLine="708"/>
        <w:jc w:val="both"/>
        <w:rPr>
          <w:rFonts w:ascii="Times New Roman" w:hAnsi="Times New Roman" w:cs="Times New Roman"/>
          <w:sz w:val="24"/>
          <w:szCs w:val="24"/>
          <w:lang w:val="uz-Cyrl-UZ"/>
        </w:rPr>
      </w:pPr>
    </w:p>
    <w:p w:rsidR="00F151BC" w:rsidRPr="000D307F" w:rsidRDefault="00F151BC" w:rsidP="00F151BC">
      <w:pPr>
        <w:jc w:val="both"/>
        <w:rPr>
          <w:rFonts w:ascii="Times New Roman" w:hAnsi="Times New Roman" w:cs="Times New Roman"/>
          <w:sz w:val="24"/>
          <w:szCs w:val="24"/>
          <w:lang w:val="de-DE"/>
        </w:rPr>
      </w:pPr>
      <w:r w:rsidRPr="000D307F">
        <w:rPr>
          <w:rFonts w:ascii="Times New Roman" w:hAnsi="Times New Roman" w:cs="Times New Roman"/>
          <w:sz w:val="24"/>
          <w:szCs w:val="24"/>
          <w:lang w:val="de-DE"/>
        </w:rPr>
        <w:t>GulDU  Filologiya</w:t>
      </w:r>
    </w:p>
    <w:p w:rsidR="00F151BC" w:rsidRPr="000D307F" w:rsidRDefault="00F151BC" w:rsidP="00F151BC">
      <w:pPr>
        <w:jc w:val="both"/>
        <w:rPr>
          <w:rFonts w:ascii="Times New Roman" w:hAnsi="Times New Roman" w:cs="Times New Roman"/>
          <w:sz w:val="24"/>
          <w:szCs w:val="24"/>
          <w:lang w:val="de-DE"/>
        </w:rPr>
      </w:pPr>
      <w:r w:rsidRPr="000D307F">
        <w:rPr>
          <w:rFonts w:ascii="Times New Roman" w:hAnsi="Times New Roman" w:cs="Times New Roman"/>
          <w:sz w:val="24"/>
          <w:szCs w:val="24"/>
          <w:lang w:val="de-DE"/>
        </w:rPr>
        <w:t>fakulteti dekani:</w:t>
      </w:r>
    </w:p>
    <w:p w:rsidR="00F151BC" w:rsidRPr="000D307F" w:rsidRDefault="00F151BC" w:rsidP="00F151BC">
      <w:pPr>
        <w:jc w:val="both"/>
        <w:rPr>
          <w:rFonts w:ascii="Times New Roman" w:hAnsi="Times New Roman" w:cs="Times New Roman"/>
          <w:b/>
          <w:sz w:val="24"/>
          <w:szCs w:val="24"/>
          <w:lang w:val="de-DE"/>
        </w:rPr>
      </w:pPr>
      <w:r w:rsidRPr="000D307F">
        <w:rPr>
          <w:rFonts w:ascii="Times New Roman" w:hAnsi="Times New Roman" w:cs="Times New Roman"/>
          <w:sz w:val="24"/>
          <w:szCs w:val="24"/>
          <w:lang w:val="de-DE"/>
        </w:rPr>
        <w:t xml:space="preserve">2020 yil “___”   “______” ____________________   dots. </w:t>
      </w:r>
      <w:r w:rsidRPr="000D307F">
        <w:rPr>
          <w:rFonts w:ascii="Times New Roman" w:hAnsi="Times New Roman" w:cs="Times New Roman"/>
          <w:sz w:val="24"/>
          <w:szCs w:val="24"/>
          <w:lang w:val="uz-Cyrl-UZ"/>
        </w:rPr>
        <w:t>M.Mamatkulov</w:t>
      </w:r>
    </w:p>
    <w:p w:rsidR="00F151BC" w:rsidRPr="000D307F" w:rsidRDefault="00F151BC" w:rsidP="00F151BC">
      <w:pPr>
        <w:jc w:val="both"/>
        <w:rPr>
          <w:rFonts w:ascii="Times New Roman" w:hAnsi="Times New Roman" w:cs="Times New Roman"/>
          <w:b/>
          <w:sz w:val="24"/>
          <w:szCs w:val="24"/>
          <w:lang w:val="de-DE"/>
        </w:rPr>
      </w:pPr>
    </w:p>
    <w:p w:rsidR="00F151BC" w:rsidRPr="000D307F" w:rsidRDefault="00F151BC" w:rsidP="00F151BC">
      <w:pPr>
        <w:jc w:val="both"/>
        <w:rPr>
          <w:rFonts w:ascii="Times New Roman" w:hAnsi="Times New Roman" w:cs="Times New Roman"/>
          <w:b/>
          <w:sz w:val="24"/>
          <w:szCs w:val="24"/>
          <w:lang w:val="de-DE"/>
        </w:rPr>
      </w:pPr>
    </w:p>
    <w:p w:rsidR="00F151BC" w:rsidRPr="000D307F" w:rsidRDefault="00F151BC" w:rsidP="00F151BC">
      <w:pPr>
        <w:jc w:val="both"/>
        <w:rPr>
          <w:rFonts w:ascii="Times New Roman" w:hAnsi="Times New Roman" w:cs="Times New Roman"/>
          <w:sz w:val="24"/>
          <w:szCs w:val="24"/>
          <w:lang w:val="de-DE"/>
        </w:rPr>
      </w:pPr>
      <w:r w:rsidRPr="000D307F">
        <w:rPr>
          <w:rFonts w:ascii="Times New Roman" w:hAnsi="Times New Roman" w:cs="Times New Roman"/>
          <w:sz w:val="24"/>
          <w:szCs w:val="24"/>
          <w:lang w:val="de-DE"/>
        </w:rPr>
        <w:t>GulDU</w:t>
      </w:r>
      <w:r w:rsidRPr="000D307F">
        <w:rPr>
          <w:rFonts w:ascii="Times New Roman" w:hAnsi="Times New Roman" w:cs="Times New Roman"/>
          <w:b/>
          <w:sz w:val="24"/>
          <w:szCs w:val="24"/>
          <w:lang w:val="de-DE"/>
        </w:rPr>
        <w:t xml:space="preserve">  </w:t>
      </w:r>
      <w:r w:rsidRPr="000D307F">
        <w:rPr>
          <w:rFonts w:ascii="Times New Roman" w:hAnsi="Times New Roman" w:cs="Times New Roman"/>
          <w:sz w:val="24"/>
          <w:szCs w:val="24"/>
          <w:lang w:val="uz-Cyrl-UZ"/>
        </w:rPr>
        <w:t>“Ingliz tili va adabiyoti“</w:t>
      </w:r>
    </w:p>
    <w:p w:rsidR="00F151BC" w:rsidRPr="000D307F" w:rsidRDefault="00F151BC" w:rsidP="00F151BC">
      <w:pPr>
        <w:jc w:val="both"/>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 kafedrasi mudiri:</w:t>
      </w:r>
    </w:p>
    <w:p w:rsidR="00F151BC" w:rsidRPr="000D307F" w:rsidRDefault="00F151BC" w:rsidP="00F151BC">
      <w:pPr>
        <w:jc w:val="both"/>
        <w:rPr>
          <w:rFonts w:ascii="Times New Roman" w:hAnsi="Times New Roman" w:cs="Times New Roman"/>
          <w:b/>
          <w:sz w:val="24"/>
          <w:szCs w:val="24"/>
          <w:lang w:val="uz-Cyrl-UZ"/>
        </w:rPr>
      </w:pPr>
      <w:r w:rsidRPr="000D307F">
        <w:rPr>
          <w:rFonts w:ascii="Times New Roman" w:hAnsi="Times New Roman" w:cs="Times New Roman"/>
          <w:sz w:val="24"/>
          <w:szCs w:val="24"/>
          <w:lang w:val="uz-Cyrl-UZ"/>
        </w:rPr>
        <w:t>2020 yil “___”   “______” ____________________   B.Sultonov</w:t>
      </w:r>
    </w:p>
    <w:p w:rsidR="00F151BC" w:rsidRPr="000D307F" w:rsidRDefault="00F151BC" w:rsidP="00F151BC">
      <w:pPr>
        <w:jc w:val="both"/>
        <w:rPr>
          <w:rFonts w:ascii="Times New Roman" w:hAnsi="Times New Roman" w:cs="Times New Roman"/>
          <w:b/>
          <w:sz w:val="24"/>
          <w:szCs w:val="24"/>
          <w:lang w:val="uz-Cyrl-UZ"/>
        </w:rPr>
      </w:pPr>
    </w:p>
    <w:p w:rsidR="00F151BC" w:rsidRPr="000D307F" w:rsidRDefault="00F151BC" w:rsidP="00F151BC">
      <w:pPr>
        <w:jc w:val="both"/>
        <w:rPr>
          <w:rFonts w:ascii="Times New Roman" w:hAnsi="Times New Roman" w:cs="Times New Roman"/>
          <w:b/>
          <w:sz w:val="24"/>
          <w:szCs w:val="24"/>
          <w:lang w:val="uz-Cyrl-UZ"/>
        </w:rPr>
      </w:pPr>
    </w:p>
    <w:p w:rsidR="00F151BC" w:rsidRPr="000D307F" w:rsidRDefault="00F151BC" w:rsidP="00F151BC">
      <w:pPr>
        <w:jc w:val="both"/>
        <w:rPr>
          <w:rFonts w:ascii="Times New Roman" w:hAnsi="Times New Roman" w:cs="Times New Roman"/>
          <w:sz w:val="24"/>
          <w:szCs w:val="24"/>
          <w:lang w:val="uz-Cyrl-UZ"/>
        </w:rPr>
      </w:pPr>
      <w:r w:rsidRPr="000D307F">
        <w:rPr>
          <w:rFonts w:ascii="Times New Roman" w:hAnsi="Times New Roman" w:cs="Times New Roman"/>
          <w:sz w:val="24"/>
          <w:szCs w:val="24"/>
          <w:lang w:val="uz-Cyrl-UZ"/>
        </w:rPr>
        <w:t>GulDU O‘quv-uslubiy bo‘lim</w:t>
      </w:r>
    </w:p>
    <w:p w:rsidR="00F151BC" w:rsidRPr="000D307F" w:rsidRDefault="00F151BC" w:rsidP="00F151BC">
      <w:pPr>
        <w:jc w:val="both"/>
        <w:rPr>
          <w:rFonts w:ascii="Times New Roman" w:hAnsi="Times New Roman" w:cs="Times New Roman"/>
          <w:sz w:val="24"/>
          <w:szCs w:val="24"/>
          <w:lang w:val="uz-Cyrl-UZ"/>
        </w:rPr>
      </w:pPr>
      <w:r w:rsidRPr="000D307F">
        <w:rPr>
          <w:rFonts w:ascii="Times New Roman" w:hAnsi="Times New Roman" w:cs="Times New Roman"/>
          <w:sz w:val="24"/>
          <w:szCs w:val="24"/>
          <w:lang w:val="uz-Cyrl-UZ"/>
        </w:rPr>
        <w:t>boshlig‘i:</w:t>
      </w:r>
    </w:p>
    <w:p w:rsidR="00F151BC" w:rsidRPr="000D307F" w:rsidRDefault="00F151BC" w:rsidP="00F151BC">
      <w:pPr>
        <w:jc w:val="both"/>
        <w:rPr>
          <w:rFonts w:ascii="Times New Roman" w:hAnsi="Times New Roman" w:cs="Times New Roman"/>
          <w:sz w:val="24"/>
          <w:szCs w:val="24"/>
          <w:lang w:val="uz-Cyrl-UZ"/>
        </w:rPr>
      </w:pPr>
      <w:r w:rsidRPr="000D307F">
        <w:rPr>
          <w:rFonts w:ascii="Times New Roman" w:hAnsi="Times New Roman" w:cs="Times New Roman"/>
          <w:sz w:val="24"/>
          <w:szCs w:val="24"/>
          <w:lang w:val="uz-Cyrl-UZ"/>
        </w:rPr>
        <w:t>2020 yil “___”   “______” ____________________   I.Xudoyberdiev</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br w:type="page"/>
      </w:r>
    </w:p>
    <w:p w:rsidR="00F151BC" w:rsidRPr="000D307F" w:rsidRDefault="00F151BC" w:rsidP="00F151BC">
      <w:pPr>
        <w:jc w:val="center"/>
        <w:rPr>
          <w:rFonts w:ascii="Times New Roman" w:hAnsi="Times New Roman" w:cs="Times New Roman"/>
          <w:b/>
          <w:sz w:val="24"/>
          <w:szCs w:val="24"/>
          <w:lang w:val="uz-Cyrl-UZ"/>
        </w:rPr>
      </w:pPr>
      <w:r w:rsidRPr="000D307F">
        <w:rPr>
          <w:rFonts w:ascii="Times New Roman" w:hAnsi="Times New Roman" w:cs="Times New Roman"/>
          <w:b/>
          <w:sz w:val="24"/>
          <w:szCs w:val="24"/>
          <w:lang w:val="uz-Cyrl-UZ"/>
        </w:rPr>
        <w:lastRenderedPageBreak/>
        <w:t>I. O‘quv fanining dolzarbligi va oliy kasbiy ta'limdagi o‘rni</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ab/>
        <w:t>Til  ko‘nikmalari  integratsiyasi  fani  lingvistik  kurs  hisoblanadi hamda “Til ko‘nikmalari integratsiyasi” va “Og‘zaki nutq amaliyoti” (tinglash va  gapirish)  modullarini  o‘z  ichiga  oladi.   Mazkur  kurs  til  o‘rganishning</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to‘rt  ko‘nikmasi:  so‘zlashish,  tinglab  tushunish,  o‘qish  va  yozish  bo‘yicha ko‘nikmalarni  integrallashgan  holda  rivojlantirishga  xizmat  qiladi Shuningdek, mazkur modulni o‘qitishda og‘zaki nutq amaliyotiga alohida urg‘u beriladi.    Modul  yakunida  talabalar  Yevropa  Kengashining  “Chet  tilini egallash  umumevropa  kompetensiyalari:  o‘rganish,  o‘qitish  va  baholash” to‘g‘risidagi  umume'tirof  etilgan  xalqaro  me'yorlari  (CEFR)  bo‘yicha o‘rgangan  chet  tillarini  1-4  semestrlar  bo‘yicha  bosqichma-bosqich V1  dan B2 darajagacha amalda qo‘llay olishlari nazarda tutiladi.</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ab/>
        <w:t xml:space="preserve">Mazkur  fan  ikki  yil  davomida  ikki  qismga:  “Til  ko‘nikmalari  integratsiyasi” va  “Og‘zaki nutq  amaliyoti” ga ajratilgan holda o‘rgatiladi. </w:t>
      </w:r>
    </w:p>
    <w:p w:rsidR="00F151BC" w:rsidRPr="000D307F" w:rsidRDefault="00F151BC" w:rsidP="00F151BC">
      <w:pPr>
        <w:ind w:firstLine="708"/>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O‘quv  rejaning  xorijiy  tilni  o‘qitishda  madaniyatlararo  muloqotni shakllantirish,  til  aspektlari  amaliyoti  metodika,  mamlakatshunoslikka oid  kurslari  va  o‘rganilayotgan  chet  tilining  nazariy  kurslari  -    umumiy tilshunoslik,  stilistika  va  matn  tahlili,  nazariy  fonetika,  qiyosiy tipologiya, nazariy grammatika fanlaridan zaruriy bilimlarni   egallashda  ushbu fan   modullari   bo‘yicha   o‘zlashtirilgan ko‘nikma va malakalar muhim ahamiyat kasb etadi.  </w:t>
      </w:r>
    </w:p>
    <w:p w:rsidR="00F151BC" w:rsidRPr="000D307F" w:rsidRDefault="00F151BC" w:rsidP="00F151BC">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II. O‘quv fanining maqsadi va vazifasi</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ab/>
        <w:t xml:space="preserve">Mazkur  fanning  maqsadi  talabalarga  tilning  og‘zaki  va  yozma shakllarini  integrallashgan  holda  o‘rgatish,  ularning  turli kontekstlardagi  muloqot  malakalarini  rivojlantirish,  xususan o‘rganilayotgan  chet  tili  ko‘nikmalari  to‘g‘risidagi  amaliy  va  nazariy bilimlarini  takomillashtirish  hamda  egallangan  bilim,  ko‘nikma, malakalarini  kasbiy  va  ilmiy  faoliyatda  erkin  qo‘llay  olishlarini ta'minlashdir.  Fanning  asosiy  vazifasi  umume'tirof  etilgan  xalqaro me'yorlarga  ko‘ra  talabalarning  o‘rganilayotgan  chet  tilini  V2  darajada egallashlari  uchun  zaruriy  til  ko‘nikmalarini  integrallashgan  tarzda o‘rgatish va muloqot malakalarini rivojlantirishdir.     </w:t>
      </w:r>
    </w:p>
    <w:p w:rsidR="00F151BC" w:rsidRPr="000D307F" w:rsidRDefault="00F151BC" w:rsidP="00F151BC">
      <w:pPr>
        <w:rPr>
          <w:rFonts w:ascii="Times New Roman" w:hAnsi="Times New Roman" w:cs="Times New Roman"/>
          <w:b/>
          <w:sz w:val="24"/>
          <w:szCs w:val="24"/>
          <w:lang w:val="en-US"/>
        </w:rPr>
      </w:pPr>
      <w:r w:rsidRPr="000D307F">
        <w:rPr>
          <w:rFonts w:ascii="Times New Roman" w:hAnsi="Times New Roman" w:cs="Times New Roman"/>
          <w:b/>
          <w:sz w:val="24"/>
          <w:szCs w:val="24"/>
          <w:lang w:val="en-US"/>
        </w:rPr>
        <w:t>Fan  bo‘yicha  talabalarning  bilim,  ko‘nikma  va  malakalariga  qo‘ydagi talablar qo‘yiladi. Talaba:</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w:t>
      </w:r>
      <w:r w:rsidRPr="000D307F">
        <w:rPr>
          <w:rFonts w:ascii="Times New Roman" w:hAnsi="Times New Roman" w:cs="Times New Roman"/>
          <w:sz w:val="24"/>
          <w:szCs w:val="24"/>
          <w:lang w:val="en-US"/>
        </w:rPr>
        <w:tab/>
        <w:t xml:space="preserve">chet tilini Umum Yevropa standartlariga ko‘ra V2 darajada o‘zlashtirishi; </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w:t>
      </w:r>
      <w:r w:rsidRPr="000D307F">
        <w:rPr>
          <w:rFonts w:ascii="Times New Roman" w:hAnsi="Times New Roman" w:cs="Times New Roman"/>
          <w:sz w:val="24"/>
          <w:szCs w:val="24"/>
          <w:lang w:val="en-US"/>
        </w:rPr>
        <w:tab/>
        <w:t xml:space="preserve">o‘rganilayotgan  chet  tilida  o‘qish,  tinglab  tushunish,  gapirish  va  yozish ko‘nikmalarini egallashi; </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w:t>
      </w:r>
      <w:r w:rsidRPr="000D307F">
        <w:rPr>
          <w:rFonts w:ascii="Times New Roman" w:hAnsi="Times New Roman" w:cs="Times New Roman"/>
          <w:sz w:val="24"/>
          <w:szCs w:val="24"/>
          <w:lang w:val="en-US"/>
        </w:rPr>
        <w:tab/>
        <w:t>til  ko‘nikmalarini  takomillashtirish  bilan  bir  qatorda  transferbal ko‘nikmalarni ham shakllantirish;</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w:t>
      </w:r>
      <w:r w:rsidRPr="000D307F">
        <w:rPr>
          <w:rFonts w:ascii="Times New Roman" w:hAnsi="Times New Roman" w:cs="Times New Roman"/>
          <w:sz w:val="24"/>
          <w:szCs w:val="24"/>
          <w:lang w:val="en-US"/>
        </w:rPr>
        <w:tab/>
        <w:t xml:space="preserve">o‘zining  til  ko‘nikmalarini  rivojlantirish  borasidagi  faoliyatini  baholay olish va refleksiya ko‘nikmalarini qo‘llay olish; </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w:t>
      </w:r>
      <w:r w:rsidRPr="000D307F">
        <w:rPr>
          <w:rFonts w:ascii="Times New Roman" w:hAnsi="Times New Roman" w:cs="Times New Roman"/>
          <w:sz w:val="24"/>
          <w:szCs w:val="24"/>
          <w:lang w:val="en-US"/>
        </w:rPr>
        <w:tab/>
        <w:t>og‘zaki  va  yozma  nutq  amaliyoti  bo‘yicha  tasavvur,  bilim,  malaka  va  ko‘nikmalarga, kompetensiyalarga ega bo‘lishi talab etiladi.</w:t>
      </w:r>
    </w:p>
    <w:p w:rsidR="00F151BC" w:rsidRPr="000D307F" w:rsidRDefault="00F151BC" w:rsidP="00F151BC">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III. ASOSIY QISM</w:t>
      </w:r>
    </w:p>
    <w:p w:rsidR="00F151BC" w:rsidRPr="000D307F" w:rsidRDefault="00F151BC" w:rsidP="00F151BC">
      <w:pPr>
        <w:rPr>
          <w:rFonts w:ascii="Times New Roman" w:hAnsi="Times New Roman" w:cs="Times New Roman"/>
          <w:b/>
          <w:sz w:val="24"/>
          <w:szCs w:val="24"/>
          <w:lang w:val="en-US"/>
        </w:rPr>
      </w:pPr>
      <w:r w:rsidRPr="000D307F">
        <w:rPr>
          <w:rFonts w:ascii="Times New Roman" w:hAnsi="Times New Roman" w:cs="Times New Roman"/>
          <w:b/>
          <w:sz w:val="24"/>
          <w:szCs w:val="24"/>
          <w:lang w:val="en-US"/>
        </w:rPr>
        <w:lastRenderedPageBreak/>
        <w:t xml:space="preserve">1-Modul. Til ko‘nikmalari integratsiyasi </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Til  ko‘nikmalari  integratsiyasi  moduli  1-4  semestrlar  davomida o‘qitiladi. Mazkur kurs to‘rt ko‘nikma: so‘zlashish, tinglab tushunish, o‘qish va yozish  bo‘yicha  ko‘nikmalarni  baravar  rivojlantirishga  xizmat  qiladi.  Modul  yakunida  talabalar  Yevropa  Kengashining  “Chet  tilini  egallash umumevropa  kompetensiyalari:  o‘rganish,  o‘qitish  va  baholash”  to‘g‘risidagi umume'tirof  etilgan  xalqaro  me'yorlari  (CEFR)  bo‘yicha  o‘rgangan  chet tillarini  1-4  semestrlar  bo‘yicha  bosqichma-bosqich  V1  dan  B2  darajagacha amalda qo‘llay olishlari nazarda tutiladi.  </w:t>
      </w:r>
    </w:p>
    <w:p w:rsidR="00F151BC" w:rsidRPr="000D307F" w:rsidRDefault="00F151BC" w:rsidP="00F151BC">
      <w:pPr>
        <w:rPr>
          <w:rFonts w:ascii="Times New Roman" w:hAnsi="Times New Roman" w:cs="Times New Roman"/>
          <w:b/>
          <w:sz w:val="24"/>
          <w:szCs w:val="24"/>
          <w:lang w:val="en-US"/>
        </w:rPr>
      </w:pPr>
      <w:r w:rsidRPr="000D307F">
        <w:rPr>
          <w:rFonts w:ascii="Times New Roman" w:hAnsi="Times New Roman" w:cs="Times New Roman"/>
          <w:sz w:val="24"/>
          <w:szCs w:val="24"/>
          <w:lang w:val="en-US"/>
        </w:rPr>
        <w:t xml:space="preserve"> </w:t>
      </w:r>
      <w:r w:rsidRPr="000D307F">
        <w:rPr>
          <w:rFonts w:ascii="Times New Roman" w:hAnsi="Times New Roman" w:cs="Times New Roman"/>
          <w:b/>
          <w:sz w:val="24"/>
          <w:szCs w:val="24"/>
          <w:lang w:val="en-US"/>
        </w:rPr>
        <w:t xml:space="preserve">Til ko‘nikmalari integratsiyasi  moduli bo‘yicha talaba quyidagi bilim va ko‘nikmalarni egallashi shart:  </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og‘zaki va yozma nutqlarini  bosqichma-bosqich yaxshilab borish;  </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tinglab  tushunish,  so‘zlashish,  o‘qish  va  yozish  ko‘nikmalarini  axborot qabul qilish va yetkazish uchun amalda qo‘llay olish;  </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til ko‘nikmalarini qo‘llash borasida mahoratlarini oshirib,  o‘z kamchiliklarini aniqlash va ularni kommunikativ topshiriqlar vositasida tuzatish;  </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belgilangan  mavzular  bo‘yicha  suhbat  olib  borish,  kichik  rollarni o‘ynash,  muhokamalar  uyushtirish,  sheriklikda  yoki  kichik  guruhlarga bo‘lingan holda ishlash; </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mavzusi  qisman  tanish  va  tilning  murakkablik  darajasiga  ko‘ra tanlangan  matnlarni,  shuningdek  autentik  materiallarni  (masalan,  kitob, jurnal, gazeta, broshyura, hujjat, fil'm, audio tasma, ma'ruza va  boshqalardan)  o‘qish,  tinglab  tushunish,  ma'lumotlar  to‘plash  va ulardan amalda foydalanish; </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prezentasiyalar orqali o‘z fikrlarini aniq bayon qilish;   </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tili o‘rganilayotgan mamlakat madaniyati va o‘z madaniyatlarini qiyoslash va taqqoslash malakasini oshirish; </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madaniyatlararo muloqotga taalluqli masalalarga tanqidiy nuqtai nazar bilan yondashish, ularni  to‘g‘ri talqin qilish;   </w:t>
      </w:r>
    </w:p>
    <w:p w:rsidR="00F151BC" w:rsidRPr="000D307F" w:rsidRDefault="00F151BC" w:rsidP="00F151BC">
      <w:pPr>
        <w:rPr>
          <w:rFonts w:ascii="Times New Roman" w:hAnsi="Times New Roman" w:cs="Times New Roman"/>
          <w:sz w:val="24"/>
          <w:szCs w:val="24"/>
          <w:lang w:val="en-US"/>
        </w:rPr>
      </w:pPr>
      <w:r w:rsidRPr="000D307F">
        <w:rPr>
          <w:rFonts w:ascii="Times New Roman" w:hAnsi="Times New Roman" w:cs="Times New Roman"/>
          <w:sz w:val="24"/>
          <w:szCs w:val="24"/>
          <w:lang w:val="en-US"/>
        </w:rPr>
        <w:t>-  tinglab tushunish, so‘zlashish, o‘qish va yozish ko‘nikmalarini uyg‘unlashtirgan holda turli mavzularga doir loyiha ishlarini bajarish orqali rivojlantirish.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1"/>
        <w:gridCol w:w="3482"/>
        <w:gridCol w:w="3332"/>
      </w:tblGrid>
      <w:tr w:rsidR="00F151BC" w:rsidRPr="000D307F" w:rsidTr="00974C6B">
        <w:tc>
          <w:tcPr>
            <w:tcW w:w="3285" w:type="dxa"/>
            <w:tcBorders>
              <w:top w:val="single" w:sz="4" w:space="0" w:color="auto"/>
              <w:left w:val="single" w:sz="4" w:space="0" w:color="auto"/>
              <w:bottom w:val="single" w:sz="4" w:space="0" w:color="auto"/>
              <w:right w:val="single" w:sz="4" w:space="0" w:color="auto"/>
            </w:tcBorders>
          </w:tcPr>
          <w:p w:rsidR="00F151BC" w:rsidRPr="000D307F" w:rsidRDefault="00F151BC" w:rsidP="00974C6B">
            <w:pPr>
              <w:autoSpaceDE w:val="0"/>
              <w:autoSpaceDN w:val="0"/>
              <w:adjustRightInd w:val="0"/>
              <w:jc w:val="center"/>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Mavzular</w:t>
            </w:r>
          </w:p>
          <w:p w:rsidR="00F151BC" w:rsidRPr="000D307F" w:rsidRDefault="00F151BC" w:rsidP="00974C6B">
            <w:pPr>
              <w:autoSpaceDE w:val="0"/>
              <w:autoSpaceDN w:val="0"/>
              <w:adjustRightInd w:val="0"/>
              <w:jc w:val="center"/>
              <w:rPr>
                <w:rFonts w:ascii="Times New Roman" w:hAnsi="Times New Roman" w:cs="Times New Roman"/>
                <w:b/>
                <w:bCs/>
                <w:sz w:val="24"/>
                <w:szCs w:val="24"/>
                <w:lang w:val="en-US"/>
              </w:rPr>
            </w:pPr>
          </w:p>
        </w:tc>
        <w:tc>
          <w:tcPr>
            <w:tcW w:w="3559"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center"/>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Madaniyatlararo munosabatni shakllantirishga yo‘naltirilgan</w:t>
            </w:r>
          </w:p>
          <w:p w:rsidR="00F151BC" w:rsidRPr="000D307F" w:rsidRDefault="00F151BC" w:rsidP="00974C6B">
            <w:pPr>
              <w:autoSpaceDE w:val="0"/>
              <w:autoSpaceDN w:val="0"/>
              <w:adjustRightInd w:val="0"/>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tavsiya etiladigan vazifa va topshiriqlar</w:t>
            </w:r>
          </w:p>
        </w:tc>
        <w:tc>
          <w:tcPr>
            <w:tcW w:w="3406"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Tavsiya</w:t>
            </w:r>
          </w:p>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etiladigan</w:t>
            </w:r>
          </w:p>
          <w:p w:rsidR="00F151BC" w:rsidRPr="000D307F" w:rsidRDefault="00F151BC" w:rsidP="00974C6B">
            <w:pPr>
              <w:autoSpaceDE w:val="0"/>
              <w:autoSpaceDN w:val="0"/>
              <w:adjustRightInd w:val="0"/>
              <w:jc w:val="center"/>
              <w:rPr>
                <w:rFonts w:ascii="Times New Roman" w:hAnsi="Times New Roman" w:cs="Times New Roman"/>
                <w:b/>
                <w:bCs/>
                <w:sz w:val="24"/>
                <w:szCs w:val="24"/>
                <w:lang w:val="en-US"/>
              </w:rPr>
            </w:pPr>
            <w:r w:rsidRPr="000D307F">
              <w:rPr>
                <w:rFonts w:ascii="Times New Roman" w:hAnsi="Times New Roman" w:cs="Times New Roman"/>
                <w:bCs/>
                <w:sz w:val="24"/>
                <w:szCs w:val="24"/>
                <w:lang w:val="en-US"/>
              </w:rPr>
              <w:t>loyiha ishlari</w:t>
            </w:r>
          </w:p>
        </w:tc>
      </w:tr>
      <w:tr w:rsidR="00F151BC" w:rsidRPr="00981AC6" w:rsidTr="00974C6B">
        <w:tc>
          <w:tcPr>
            <w:tcW w:w="3285" w:type="dxa"/>
            <w:tcBorders>
              <w:top w:val="single" w:sz="4" w:space="0" w:color="auto"/>
              <w:left w:val="single" w:sz="4" w:space="0" w:color="auto"/>
              <w:bottom w:val="single" w:sz="4" w:space="0" w:color="auto"/>
              <w:right w:val="single" w:sz="4" w:space="0" w:color="auto"/>
            </w:tcBorders>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1.O’zbekiston va dunyi</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p>
        </w:tc>
        <w:tc>
          <w:tcPr>
            <w:tcW w:w="3559"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1. Talabalar O‘zbekistonga tashrif buyurgan chet elliklarning taassurotlari haqidagi maqolalarni o‘qib, tahlil qiladilar.</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2. Talabalar O‘zbekistonga tashrif buyurgan chet elliklarga mo‘ljallangan qo‘llanma kitob </w:t>
            </w:r>
            <w:r w:rsidRPr="000D307F">
              <w:rPr>
                <w:rFonts w:ascii="Times New Roman" w:hAnsi="Times New Roman" w:cs="Times New Roman"/>
                <w:bCs/>
                <w:sz w:val="24"/>
                <w:szCs w:val="24"/>
                <w:lang w:val="en-US"/>
              </w:rPr>
              <w:lastRenderedPageBreak/>
              <w:t>ustida ishlaydilar.</w:t>
            </w:r>
          </w:p>
        </w:tc>
        <w:tc>
          <w:tcPr>
            <w:tcW w:w="3406"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lastRenderedPageBreak/>
              <w:t>1.“O‘zbekistonga xush kelibsiz”(sayyohlar uchun kitob)</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2. “O‘zbekistonni kashf qiling” (turizm yarmarkasi)</w:t>
            </w:r>
          </w:p>
        </w:tc>
      </w:tr>
      <w:tr w:rsidR="00F151BC" w:rsidRPr="00981AC6" w:rsidTr="00974C6B">
        <w:tc>
          <w:tcPr>
            <w:tcW w:w="3285" w:type="dxa"/>
            <w:tcBorders>
              <w:top w:val="single" w:sz="4" w:space="0" w:color="auto"/>
              <w:left w:val="single" w:sz="4" w:space="0" w:color="auto"/>
              <w:bottom w:val="single" w:sz="4" w:space="0" w:color="auto"/>
              <w:right w:val="single" w:sz="4" w:space="0" w:color="auto"/>
            </w:tcBorders>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lastRenderedPageBreak/>
              <w:t>2. Kasb-kor va ishbilarmonlik</w:t>
            </w:r>
          </w:p>
          <w:p w:rsidR="00F151BC" w:rsidRPr="000D307F" w:rsidRDefault="00F151BC" w:rsidP="00974C6B">
            <w:pPr>
              <w:autoSpaceDE w:val="0"/>
              <w:autoSpaceDN w:val="0"/>
              <w:adjustRightInd w:val="0"/>
              <w:jc w:val="both"/>
              <w:rPr>
                <w:rFonts w:ascii="Times New Roman" w:hAnsi="Times New Roman" w:cs="Times New Roman"/>
                <w:bCs/>
                <w:sz w:val="24"/>
                <w:szCs w:val="24"/>
              </w:rPr>
            </w:pPr>
          </w:p>
        </w:tc>
        <w:tc>
          <w:tcPr>
            <w:tcW w:w="3559"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both"/>
              <w:rPr>
                <w:rFonts w:ascii="Times New Roman" w:hAnsi="Times New Roman" w:cs="Times New Roman"/>
                <w:bCs/>
                <w:sz w:val="24"/>
                <w:szCs w:val="24"/>
              </w:rPr>
            </w:pPr>
            <w:r w:rsidRPr="000D307F">
              <w:rPr>
                <w:rFonts w:ascii="Times New Roman" w:hAnsi="Times New Roman" w:cs="Times New Roman"/>
                <w:bCs/>
                <w:sz w:val="24"/>
                <w:szCs w:val="24"/>
              </w:rPr>
              <w:t xml:space="preserve">1. Talabalar ishga joylashish haqidagi muammoli vaziyatga yechim izlaydilar va uni kichik sahna ko‘rinishida aks ettiradilar. </w:t>
            </w:r>
          </w:p>
          <w:p w:rsidR="00F151BC" w:rsidRPr="000D307F" w:rsidRDefault="00F151BC" w:rsidP="00974C6B">
            <w:pPr>
              <w:autoSpaceDE w:val="0"/>
              <w:autoSpaceDN w:val="0"/>
              <w:adjustRightInd w:val="0"/>
              <w:jc w:val="both"/>
              <w:rPr>
                <w:rFonts w:ascii="Times New Roman" w:hAnsi="Times New Roman" w:cs="Times New Roman"/>
                <w:bCs/>
                <w:sz w:val="24"/>
                <w:szCs w:val="24"/>
              </w:rPr>
            </w:pPr>
            <w:r w:rsidRPr="000D307F">
              <w:rPr>
                <w:rFonts w:ascii="Times New Roman" w:hAnsi="Times New Roman" w:cs="Times New Roman"/>
                <w:bCs/>
                <w:sz w:val="24"/>
                <w:szCs w:val="24"/>
              </w:rPr>
              <w:t>2. Talabalar turli mamlakatlardagi biznes etiketi haqidagi matnni o‘qib, muhokama qiladilar.</w:t>
            </w:r>
          </w:p>
        </w:tc>
        <w:tc>
          <w:tcPr>
            <w:tcW w:w="3406"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1.“Interv'yular”(so‘rovnoma asosidagi bayonot)</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2. “Biznes etiketi” (tadbirkorlar uchun qo‘llanma)</w:t>
            </w:r>
          </w:p>
        </w:tc>
      </w:tr>
      <w:tr w:rsidR="00F151BC" w:rsidRPr="00981AC6" w:rsidTr="00974C6B">
        <w:tc>
          <w:tcPr>
            <w:tcW w:w="3285" w:type="dxa"/>
            <w:tcBorders>
              <w:top w:val="single" w:sz="4" w:space="0" w:color="auto"/>
              <w:left w:val="single" w:sz="4" w:space="0" w:color="auto"/>
              <w:bottom w:val="single" w:sz="4" w:space="0" w:color="auto"/>
              <w:right w:val="single" w:sz="4" w:space="0" w:color="auto"/>
            </w:tcBorders>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rPr>
              <w:t>3</w:t>
            </w:r>
            <w:r w:rsidRPr="000D307F">
              <w:rPr>
                <w:rFonts w:ascii="Times New Roman" w:hAnsi="Times New Roman" w:cs="Times New Roman"/>
                <w:bCs/>
                <w:sz w:val="24"/>
                <w:szCs w:val="24"/>
                <w:lang w:val="en-US"/>
              </w:rPr>
              <w:t>. Atrof-muhit muhofazasi</w:t>
            </w:r>
          </w:p>
        </w:tc>
        <w:tc>
          <w:tcPr>
            <w:tcW w:w="3559"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1. Talabalar xorijiy mamlakatlarda suvdan foydalanish haqidagi muammoli vaziyatga yechim izlaydilar va O‘zbekistondagi suvni ishlatish borasidagi tejamkorlik masalalarini muhokama qiladilar.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2. Talabalar quyidagi saytdagi suratlardan foydalanib, xorijiy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mamlakatlarda chiqindilarni qayta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ishlash usullari bilan tanishadilar va O‘zbekistondagi vaziyat bilan solishtirgan holda muhokama qiladilar.</w:t>
            </w:r>
          </w:p>
        </w:tc>
        <w:tc>
          <w:tcPr>
            <w:tcW w:w="3406"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1.“Bizning sayyora”(atrof-muhitni asrash muammolariga bag‘ishlangan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konferensiya)</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2. “Atrof-muhitning ifloslanishi”(poster shaklidagi prezentasiya)</w:t>
            </w:r>
          </w:p>
        </w:tc>
      </w:tr>
      <w:tr w:rsidR="00F151BC" w:rsidRPr="00981AC6" w:rsidTr="00974C6B">
        <w:tc>
          <w:tcPr>
            <w:tcW w:w="3285" w:type="dxa"/>
            <w:tcBorders>
              <w:top w:val="single" w:sz="4" w:space="0" w:color="auto"/>
              <w:left w:val="single" w:sz="4" w:space="0" w:color="auto"/>
              <w:bottom w:val="single" w:sz="4" w:space="0" w:color="auto"/>
              <w:right w:val="single" w:sz="4" w:space="0" w:color="auto"/>
            </w:tcBorders>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rPr>
              <w:t>4.</w:t>
            </w:r>
            <w:r w:rsidRPr="000D307F">
              <w:rPr>
                <w:rFonts w:ascii="Times New Roman" w:hAnsi="Times New Roman" w:cs="Times New Roman"/>
                <w:bCs/>
                <w:sz w:val="24"/>
                <w:szCs w:val="24"/>
                <w:lang w:val="en-US"/>
              </w:rPr>
              <w:t>Munosabatlar</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p>
        </w:tc>
        <w:tc>
          <w:tcPr>
            <w:tcW w:w="3559"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1. Talabalar turli mamlakatlardagiajralishlar soni aks etgan statistik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ma'lumotlar bilan tanishadilar va muhokama qiladilar.</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2. Talabalar “Xushfe'llikni biz qanday tushunamiz” mavzusida insho yozadilar.</w:t>
            </w:r>
          </w:p>
        </w:tc>
        <w:tc>
          <w:tcPr>
            <w:tcW w:w="3406"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1.“Ajralish”(ajralish sabablari aks etgan kichik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drama)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2. “Turli mamlakat-larda xushfe'llik qanday tushuniladi?”(suratli prezentasiya)</w:t>
            </w:r>
          </w:p>
        </w:tc>
      </w:tr>
      <w:tr w:rsidR="00F151BC" w:rsidRPr="00981AC6" w:rsidTr="00974C6B">
        <w:tc>
          <w:tcPr>
            <w:tcW w:w="3285" w:type="dxa"/>
            <w:tcBorders>
              <w:top w:val="single" w:sz="4" w:space="0" w:color="auto"/>
              <w:left w:val="single" w:sz="4" w:space="0" w:color="auto"/>
              <w:bottom w:val="single" w:sz="4" w:space="0" w:color="auto"/>
              <w:right w:val="single" w:sz="4" w:space="0" w:color="auto"/>
            </w:tcBorders>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rPr>
              <w:t xml:space="preserve">5. </w:t>
            </w:r>
            <w:r w:rsidRPr="000D307F">
              <w:rPr>
                <w:rFonts w:ascii="Times New Roman" w:hAnsi="Times New Roman" w:cs="Times New Roman"/>
                <w:bCs/>
                <w:sz w:val="24"/>
                <w:szCs w:val="24"/>
                <w:lang w:val="en-US"/>
              </w:rPr>
              <w:t>Turli madaniyatlararo muloqot</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p>
        </w:tc>
        <w:tc>
          <w:tcPr>
            <w:tcW w:w="3559"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1. Talabalar turli mamlakatlarga xos, madaniyatlararo ushunmovchiliklarni keltirib chiqarishi mumkin bo‘lgan hatti-xarakat, imo-ishora yoki jumlalar amunalarini izlab topadilar va ularni darsda rol o‘ynash orqali namoyish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lastRenderedPageBreak/>
              <w:t>etadilar.</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2. Chet mamlakatga o‘qishga borgan talaba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duch kelgan muammoli vaziyatni talabalar muhokama qiladilar va unga yechim izlaydilar.</w:t>
            </w:r>
          </w:p>
        </w:tc>
        <w:tc>
          <w:tcPr>
            <w:tcW w:w="3406"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lastRenderedPageBreak/>
              <w:t xml:space="preserve">1. Xatti-harakat va imo-ishoralar (poster shaklidagi prezentasiya)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2. O‘zga madaniyatni anglash muammosi (chet mamlakatga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o‘qishga borgan talabalar uchun qo‘llanma)</w:t>
            </w:r>
          </w:p>
        </w:tc>
      </w:tr>
      <w:tr w:rsidR="00F151BC" w:rsidRPr="000D307F" w:rsidTr="00974C6B">
        <w:tc>
          <w:tcPr>
            <w:tcW w:w="3285" w:type="dxa"/>
            <w:tcBorders>
              <w:top w:val="single" w:sz="4" w:space="0" w:color="auto"/>
              <w:left w:val="single" w:sz="4" w:space="0" w:color="auto"/>
              <w:bottom w:val="single" w:sz="4" w:space="0" w:color="auto"/>
              <w:right w:val="single" w:sz="4" w:space="0" w:color="auto"/>
            </w:tcBorders>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rPr>
              <w:lastRenderedPageBreak/>
              <w:t xml:space="preserve">6. </w:t>
            </w:r>
            <w:r w:rsidRPr="000D307F">
              <w:rPr>
                <w:rFonts w:ascii="Times New Roman" w:hAnsi="Times New Roman" w:cs="Times New Roman"/>
                <w:bCs/>
                <w:sz w:val="24"/>
                <w:szCs w:val="24"/>
                <w:lang w:val="en-US"/>
              </w:rPr>
              <w:t>Ommaviy axborot</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p>
        </w:tc>
        <w:tc>
          <w:tcPr>
            <w:tcW w:w="3559"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1. Talabalar xorijiy mamlakatlar radio dasturi yoki teleko‘rsatuvini omosha  qiladilar va uning muqobil o‘zbekcha talqinini yaratadilar.</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2. Talabalar xorijiy mamlakatlarda va O‘zbekistondagi gazetalar o‘qish odatlarini berilgan suratlar asosida muhokama qiladilar.</w:t>
            </w:r>
          </w:p>
        </w:tc>
        <w:tc>
          <w:tcPr>
            <w:tcW w:w="3406"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1.“Internet 10 yildan so‘ng” (radio dastur)</w:t>
            </w:r>
          </w:p>
          <w:p w:rsidR="00F151BC" w:rsidRPr="000D307F" w:rsidRDefault="00F151BC" w:rsidP="00974C6B">
            <w:pPr>
              <w:autoSpaceDE w:val="0"/>
              <w:autoSpaceDN w:val="0"/>
              <w:adjustRightInd w:val="0"/>
              <w:jc w:val="both"/>
              <w:rPr>
                <w:rFonts w:ascii="Times New Roman" w:hAnsi="Times New Roman" w:cs="Times New Roman"/>
                <w:bCs/>
                <w:sz w:val="24"/>
                <w:szCs w:val="24"/>
              </w:rPr>
            </w:pPr>
            <w:r w:rsidRPr="000D307F">
              <w:rPr>
                <w:rFonts w:ascii="Times New Roman" w:hAnsi="Times New Roman" w:cs="Times New Roman"/>
                <w:bCs/>
                <w:sz w:val="24"/>
                <w:szCs w:val="24"/>
              </w:rPr>
              <w:t>2. “Bizning gazeta”(guruh gazetasi)</w:t>
            </w:r>
          </w:p>
        </w:tc>
      </w:tr>
      <w:tr w:rsidR="00F151BC" w:rsidRPr="000D307F" w:rsidTr="00974C6B">
        <w:tc>
          <w:tcPr>
            <w:tcW w:w="3285" w:type="dxa"/>
            <w:tcBorders>
              <w:top w:val="single" w:sz="4" w:space="0" w:color="auto"/>
              <w:left w:val="single" w:sz="4" w:space="0" w:color="auto"/>
              <w:bottom w:val="single" w:sz="4" w:space="0" w:color="auto"/>
              <w:right w:val="single" w:sz="4" w:space="0" w:color="auto"/>
            </w:tcBorders>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7. Tibbiyot, ilm-fan, zamonaviy texnologiyal</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ar sohasidagi etika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rPr>
              <w:t>masalalari</w:t>
            </w:r>
          </w:p>
        </w:tc>
        <w:tc>
          <w:tcPr>
            <w:tcW w:w="3559"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1. Talabalar plastik jarrohlik qildirgan shaxslarning suratlarini muhokama qiladilar va bu boradagi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turli mamlakatlardagi munosabatlarni tahlil qiladilar.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2. Talabalar turli mamlakatlardagi geni o‘zgartirilganmahsulotlarning qo‘llanilish hollari, sabablari va oqibatlari haqida ma'lumotlar to‘playdilar va muhokama qiladilar.</w:t>
            </w:r>
          </w:p>
        </w:tc>
        <w:tc>
          <w:tcPr>
            <w:tcW w:w="3406"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1.“Plastik jarrohlik”</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(ilmiy konferensiya)</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2. “Geni o‘zgartirilgan </w:t>
            </w:r>
          </w:p>
          <w:p w:rsidR="00F151BC" w:rsidRPr="000D307F" w:rsidRDefault="00F151BC" w:rsidP="00974C6B">
            <w:pPr>
              <w:autoSpaceDE w:val="0"/>
              <w:autoSpaceDN w:val="0"/>
              <w:adjustRightInd w:val="0"/>
              <w:jc w:val="both"/>
              <w:rPr>
                <w:rFonts w:ascii="Times New Roman" w:hAnsi="Times New Roman" w:cs="Times New Roman"/>
                <w:bCs/>
                <w:sz w:val="24"/>
                <w:szCs w:val="24"/>
              </w:rPr>
            </w:pPr>
            <w:r w:rsidRPr="000D307F">
              <w:rPr>
                <w:rFonts w:ascii="Times New Roman" w:hAnsi="Times New Roman" w:cs="Times New Roman"/>
                <w:bCs/>
                <w:sz w:val="24"/>
                <w:szCs w:val="24"/>
              </w:rPr>
              <w:t>mahsulotlar”(ilmiy konferensiya)</w:t>
            </w:r>
          </w:p>
        </w:tc>
      </w:tr>
      <w:tr w:rsidR="00F151BC" w:rsidRPr="00981AC6" w:rsidTr="00974C6B">
        <w:tc>
          <w:tcPr>
            <w:tcW w:w="3285" w:type="dxa"/>
            <w:tcBorders>
              <w:top w:val="single" w:sz="4" w:space="0" w:color="auto"/>
              <w:left w:val="single" w:sz="4" w:space="0" w:color="auto"/>
              <w:bottom w:val="single" w:sz="4" w:space="0" w:color="auto"/>
              <w:right w:val="single" w:sz="4" w:space="0" w:color="auto"/>
            </w:tcBorders>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rPr>
              <w:t xml:space="preserve">8. </w:t>
            </w:r>
            <w:r w:rsidRPr="000D307F">
              <w:rPr>
                <w:rFonts w:ascii="Times New Roman" w:hAnsi="Times New Roman" w:cs="Times New Roman"/>
                <w:bCs/>
                <w:sz w:val="24"/>
                <w:szCs w:val="24"/>
                <w:lang w:val="en-US"/>
              </w:rPr>
              <w:t xml:space="preserve">Ta’lim </w:t>
            </w:r>
          </w:p>
          <w:p w:rsidR="00F151BC" w:rsidRPr="000D307F" w:rsidRDefault="00F151BC" w:rsidP="00974C6B">
            <w:pPr>
              <w:autoSpaceDE w:val="0"/>
              <w:autoSpaceDN w:val="0"/>
              <w:adjustRightInd w:val="0"/>
              <w:jc w:val="both"/>
              <w:rPr>
                <w:rFonts w:ascii="Times New Roman" w:hAnsi="Times New Roman" w:cs="Times New Roman"/>
                <w:bCs/>
                <w:sz w:val="24"/>
                <w:szCs w:val="24"/>
              </w:rPr>
            </w:pPr>
          </w:p>
        </w:tc>
        <w:tc>
          <w:tcPr>
            <w:tcW w:w="3559"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1. Talabalar dunyoning 10 ta reytingi baland universitetlari ro‘yxatini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muhokama qiladilar va o‘z universitetlarini  ham ushbu ro‘yxatga kirishi uchun nima ishlar qilinishi kerakligi haqida fikr almashadilar.</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2. Talabalar suratlar asosida turli mamlakatlarning maktab formalarini </w:t>
            </w:r>
          </w:p>
          <w:p w:rsidR="00F151BC" w:rsidRPr="000D307F" w:rsidRDefault="00F151BC" w:rsidP="00974C6B">
            <w:pPr>
              <w:autoSpaceDE w:val="0"/>
              <w:autoSpaceDN w:val="0"/>
              <w:adjustRightInd w:val="0"/>
              <w:jc w:val="both"/>
              <w:rPr>
                <w:rFonts w:ascii="Times New Roman" w:hAnsi="Times New Roman" w:cs="Times New Roman"/>
                <w:bCs/>
                <w:sz w:val="24"/>
                <w:szCs w:val="24"/>
              </w:rPr>
            </w:pPr>
            <w:r w:rsidRPr="000D307F">
              <w:rPr>
                <w:rFonts w:ascii="Times New Roman" w:hAnsi="Times New Roman" w:cs="Times New Roman"/>
                <w:bCs/>
                <w:sz w:val="24"/>
                <w:szCs w:val="24"/>
              </w:rPr>
              <w:lastRenderedPageBreak/>
              <w:t>solishtirib, muhokama qiladilar.</w:t>
            </w:r>
          </w:p>
        </w:tc>
        <w:tc>
          <w:tcPr>
            <w:tcW w:w="3406"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lastRenderedPageBreak/>
              <w:t xml:space="preserve">1. “Mening orzuimdagi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universitet” (ta'lim yarmarkasi)</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2.“Maktab formasi”</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(poster shaklidagi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prezentasiya)</w:t>
            </w:r>
          </w:p>
        </w:tc>
      </w:tr>
      <w:tr w:rsidR="00F151BC" w:rsidRPr="00981AC6" w:rsidTr="00974C6B">
        <w:tc>
          <w:tcPr>
            <w:tcW w:w="3285" w:type="dxa"/>
            <w:tcBorders>
              <w:top w:val="single" w:sz="4" w:space="0" w:color="auto"/>
              <w:left w:val="single" w:sz="4" w:space="0" w:color="auto"/>
              <w:bottom w:val="single" w:sz="4" w:space="0" w:color="auto"/>
              <w:right w:val="single" w:sz="4" w:space="0" w:color="auto"/>
            </w:tcBorders>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rPr>
              <w:lastRenderedPageBreak/>
              <w:t xml:space="preserve">9. </w:t>
            </w:r>
            <w:r w:rsidRPr="000D307F">
              <w:rPr>
                <w:rFonts w:ascii="Times New Roman" w:hAnsi="Times New Roman" w:cs="Times New Roman"/>
                <w:bCs/>
                <w:sz w:val="24"/>
                <w:szCs w:val="24"/>
                <w:lang w:val="en-US"/>
              </w:rPr>
              <w:t>Ijtimoiy masalalar</w:t>
            </w:r>
          </w:p>
          <w:p w:rsidR="00F151BC" w:rsidRPr="000D307F" w:rsidRDefault="00F151BC" w:rsidP="00974C6B">
            <w:pPr>
              <w:autoSpaceDE w:val="0"/>
              <w:autoSpaceDN w:val="0"/>
              <w:adjustRightInd w:val="0"/>
              <w:jc w:val="both"/>
              <w:rPr>
                <w:rFonts w:ascii="Times New Roman" w:hAnsi="Times New Roman" w:cs="Times New Roman"/>
                <w:bCs/>
                <w:sz w:val="24"/>
                <w:szCs w:val="24"/>
              </w:rPr>
            </w:pPr>
          </w:p>
        </w:tc>
        <w:tc>
          <w:tcPr>
            <w:tcW w:w="3559" w:type="dxa"/>
            <w:tcBorders>
              <w:top w:val="single" w:sz="4" w:space="0" w:color="auto"/>
              <w:left w:val="single" w:sz="4" w:space="0" w:color="auto"/>
              <w:bottom w:val="single" w:sz="4" w:space="0" w:color="auto"/>
              <w:right w:val="single" w:sz="4" w:space="0" w:color="auto"/>
            </w:tcBorders>
          </w:tcPr>
          <w:p w:rsidR="00F151BC" w:rsidRPr="000D307F" w:rsidRDefault="00F151BC" w:rsidP="00974C6B">
            <w:pPr>
              <w:autoSpaceDE w:val="0"/>
              <w:autoSpaceDN w:val="0"/>
              <w:adjustRightInd w:val="0"/>
              <w:jc w:val="both"/>
              <w:rPr>
                <w:rFonts w:ascii="Times New Roman" w:hAnsi="Times New Roman" w:cs="Times New Roman"/>
                <w:bCs/>
                <w:sz w:val="24"/>
                <w:szCs w:val="24"/>
              </w:rPr>
            </w:pPr>
            <w:r w:rsidRPr="000D307F">
              <w:rPr>
                <w:rFonts w:ascii="Times New Roman" w:hAnsi="Times New Roman" w:cs="Times New Roman"/>
                <w:bCs/>
                <w:sz w:val="24"/>
                <w:szCs w:val="24"/>
              </w:rPr>
              <w:t xml:space="preserve">1. Talabalar Yevropadagi qariyalar uyi haqidagi maqolani o‘qiydilar va sharq ko‘maklashish,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yetimxonalarga borish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kabilar) (video fil'm)</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2.  Talabalar turli mamlakatlardagi qonunni buzish hollari va ularga belgilangan jazo haqidagi ma'lumotlarni to‘playdilar va muhokama qiladilar.</w:t>
            </w:r>
          </w:p>
        </w:tc>
        <w:tc>
          <w:tcPr>
            <w:tcW w:w="3406"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1.“Jamoatchilik ishlari” (qariyalarga mamlakatlaridagi qariyalarga bo‘lgan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 xml:space="preserve">munosabat bilan solishtirib, muhokama </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qiladilar.</w:t>
            </w:r>
          </w:p>
          <w:p w:rsidR="00F151BC" w:rsidRPr="000D307F" w:rsidRDefault="00F151BC" w:rsidP="00974C6B">
            <w:pPr>
              <w:autoSpaceDE w:val="0"/>
              <w:autoSpaceDN w:val="0"/>
              <w:adjustRightInd w:val="0"/>
              <w:jc w:val="both"/>
              <w:rPr>
                <w:rFonts w:ascii="Times New Roman" w:hAnsi="Times New Roman" w:cs="Times New Roman"/>
                <w:bCs/>
                <w:sz w:val="24"/>
                <w:szCs w:val="24"/>
                <w:lang w:val="en-US"/>
              </w:rPr>
            </w:pPr>
            <w:r w:rsidRPr="000D307F">
              <w:rPr>
                <w:rFonts w:ascii="Times New Roman" w:hAnsi="Times New Roman" w:cs="Times New Roman"/>
                <w:bCs/>
                <w:sz w:val="24"/>
                <w:szCs w:val="24"/>
                <w:lang w:val="en-US"/>
              </w:rPr>
              <w:t>2. “Adolat va qonun” (tok shou)</w:t>
            </w:r>
          </w:p>
        </w:tc>
      </w:tr>
    </w:tbl>
    <w:p w:rsidR="00F151BC" w:rsidRPr="000D307F" w:rsidRDefault="00F151BC" w:rsidP="00F151BC">
      <w:pPr>
        <w:rPr>
          <w:rFonts w:ascii="Times New Roman" w:hAnsi="Times New Roman" w:cs="Times New Roman"/>
          <w:sz w:val="24"/>
          <w:szCs w:val="24"/>
          <w:lang w:val="en-US"/>
        </w:rPr>
      </w:pPr>
    </w:p>
    <w:p w:rsidR="00F151BC" w:rsidRPr="000D307F" w:rsidRDefault="00F151BC" w:rsidP="00F151BC">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Fandan o‘tiladigan mavzular va ular bo‘yicha mashg‘ulot turlariga ajratilgan soatlarning taqsimoti</w:t>
      </w:r>
    </w:p>
    <w:tbl>
      <w:tblPr>
        <w:tblpPr w:leftFromText="180" w:rightFromText="180" w:vertAnchor="text" w:tblpXSpec="center" w:tblpY="1"/>
        <w:tblOverlap w:val="neve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5918"/>
        <w:gridCol w:w="753"/>
        <w:gridCol w:w="551"/>
        <w:gridCol w:w="567"/>
        <w:gridCol w:w="498"/>
        <w:gridCol w:w="182"/>
        <w:gridCol w:w="454"/>
        <w:gridCol w:w="255"/>
      </w:tblGrid>
      <w:tr w:rsidR="00F151BC" w:rsidRPr="000D307F" w:rsidTr="00974C6B">
        <w:trPr>
          <w:gridAfter w:val="1"/>
          <w:wAfter w:w="255" w:type="dxa"/>
          <w:trHeight w:val="283"/>
        </w:trPr>
        <w:tc>
          <w:tcPr>
            <w:tcW w:w="707" w:type="dxa"/>
            <w:vMerge w:val="restart"/>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r w:rsidRPr="000D307F">
              <w:rPr>
                <w:rFonts w:ascii="Times New Roman" w:hAnsi="Times New Roman" w:cs="Times New Roman"/>
                <w:b/>
                <w:bCs/>
                <w:sz w:val="24"/>
                <w:szCs w:val="24"/>
                <w:lang w:val="uz-Cyrl-UZ"/>
              </w:rPr>
              <w:t>№</w:t>
            </w:r>
          </w:p>
        </w:tc>
        <w:tc>
          <w:tcPr>
            <w:tcW w:w="5918" w:type="dxa"/>
            <w:vMerge w:val="restart"/>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Mashg’ulotlar mazmuni</w:t>
            </w:r>
          </w:p>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p>
        </w:tc>
        <w:tc>
          <w:tcPr>
            <w:tcW w:w="3005" w:type="dxa"/>
            <w:gridSpan w:val="6"/>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Soatlar:</w:t>
            </w:r>
          </w:p>
        </w:tc>
      </w:tr>
      <w:tr w:rsidR="00F151BC" w:rsidRPr="000D307F" w:rsidTr="00974C6B">
        <w:trPr>
          <w:gridAfter w:val="1"/>
          <w:wAfter w:w="255" w:type="dxa"/>
          <w:cantSplit/>
          <w:trHeight w:val="1781"/>
        </w:trPr>
        <w:tc>
          <w:tcPr>
            <w:tcW w:w="707" w:type="dxa"/>
            <w:vMerge/>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rPr>
                <w:rFonts w:ascii="Times New Roman" w:hAnsi="Times New Roman" w:cs="Times New Roman"/>
                <w:b/>
                <w:bCs/>
                <w:sz w:val="24"/>
                <w:szCs w:val="24"/>
                <w:lang w:val="uz-Cyrl-UZ"/>
              </w:rPr>
            </w:pPr>
          </w:p>
        </w:tc>
        <w:tc>
          <w:tcPr>
            <w:tcW w:w="5918" w:type="dxa"/>
            <w:vMerge/>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rPr>
                <w:rFonts w:ascii="Times New Roman" w:hAnsi="Times New Roman" w:cs="Times New Roman"/>
                <w:b/>
                <w:bCs/>
                <w:sz w:val="24"/>
                <w:szCs w:val="24"/>
                <w:lang w:val="uz-Cyrl-UZ"/>
              </w:rPr>
            </w:pPr>
          </w:p>
        </w:tc>
        <w:tc>
          <w:tcPr>
            <w:tcW w:w="753" w:type="dxa"/>
            <w:tcBorders>
              <w:top w:val="single" w:sz="4" w:space="0" w:color="auto"/>
              <w:left w:val="single" w:sz="4" w:space="0" w:color="auto"/>
              <w:bottom w:val="single" w:sz="4" w:space="0" w:color="auto"/>
              <w:right w:val="single" w:sz="4" w:space="0" w:color="auto"/>
            </w:tcBorders>
            <w:textDirection w:val="btLr"/>
            <w:vAlign w:val="center"/>
            <w:hideMark/>
          </w:tcPr>
          <w:p w:rsidR="00F151BC" w:rsidRPr="000D307F" w:rsidRDefault="00F151BC" w:rsidP="00974C6B">
            <w:pPr>
              <w:autoSpaceDE w:val="0"/>
              <w:autoSpaceDN w:val="0"/>
              <w:adjustRightInd w:val="0"/>
              <w:ind w:left="113" w:right="113"/>
              <w:jc w:val="center"/>
              <w:rPr>
                <w:rFonts w:ascii="Times New Roman" w:hAnsi="Times New Roman" w:cs="Times New Roman"/>
                <w:b/>
                <w:bCs/>
                <w:sz w:val="24"/>
                <w:szCs w:val="24"/>
                <w:lang w:val="uz-Cyrl-UZ"/>
              </w:rPr>
            </w:pPr>
            <w:r w:rsidRPr="000D307F">
              <w:rPr>
                <w:rFonts w:ascii="Times New Roman" w:hAnsi="Times New Roman" w:cs="Times New Roman"/>
                <w:b/>
                <w:bCs/>
                <w:sz w:val="24"/>
                <w:szCs w:val="24"/>
                <w:lang w:val="en-US"/>
              </w:rPr>
              <w:t>Jami</w:t>
            </w:r>
            <w:r w:rsidRPr="000D307F">
              <w:rPr>
                <w:rFonts w:ascii="Times New Roman" w:hAnsi="Times New Roman" w:cs="Times New Roman"/>
                <w:b/>
                <w:bCs/>
                <w:sz w:val="24"/>
                <w:szCs w:val="24"/>
                <w:lang w:val="uz-Cyrl-UZ"/>
              </w:rPr>
              <w:t>:</w:t>
            </w:r>
          </w:p>
        </w:tc>
        <w:tc>
          <w:tcPr>
            <w:tcW w:w="551" w:type="dxa"/>
            <w:tcBorders>
              <w:top w:val="single" w:sz="4" w:space="0" w:color="auto"/>
              <w:left w:val="single" w:sz="4" w:space="0" w:color="auto"/>
              <w:bottom w:val="single" w:sz="4" w:space="0" w:color="auto"/>
              <w:right w:val="single" w:sz="4" w:space="0" w:color="auto"/>
            </w:tcBorders>
            <w:textDirection w:val="btLr"/>
            <w:vAlign w:val="center"/>
            <w:hideMark/>
          </w:tcPr>
          <w:p w:rsidR="00F151BC" w:rsidRPr="000D307F" w:rsidRDefault="00F151BC" w:rsidP="00974C6B">
            <w:pPr>
              <w:autoSpaceDE w:val="0"/>
              <w:autoSpaceDN w:val="0"/>
              <w:adjustRightInd w:val="0"/>
              <w:ind w:left="113" w:right="113"/>
              <w:jc w:val="center"/>
              <w:rPr>
                <w:rFonts w:ascii="Times New Roman" w:hAnsi="Times New Roman" w:cs="Times New Roman"/>
                <w:b/>
                <w:bCs/>
                <w:sz w:val="24"/>
                <w:szCs w:val="24"/>
                <w:lang w:val="uz-Cyrl-UZ"/>
              </w:rPr>
            </w:pPr>
            <w:r w:rsidRPr="000D307F">
              <w:rPr>
                <w:rFonts w:ascii="Times New Roman" w:hAnsi="Times New Roman" w:cs="Times New Roman"/>
                <w:b/>
                <w:bCs/>
                <w:sz w:val="24"/>
                <w:szCs w:val="24"/>
                <w:lang w:val="en-US"/>
              </w:rPr>
              <w:t>Ma’ruza</w:t>
            </w:r>
            <w:r w:rsidRPr="000D307F">
              <w:rPr>
                <w:rFonts w:ascii="Times New Roman" w:hAnsi="Times New Roman" w:cs="Times New Roman"/>
                <w:b/>
                <w:bCs/>
                <w:sz w:val="24"/>
                <w:szCs w:val="24"/>
                <w:lang w:val="uz-Cyrl-UZ"/>
              </w:rPr>
              <w:t>:</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F151BC" w:rsidRPr="000D307F" w:rsidRDefault="00F151BC" w:rsidP="00974C6B">
            <w:pPr>
              <w:autoSpaceDE w:val="0"/>
              <w:autoSpaceDN w:val="0"/>
              <w:adjustRightInd w:val="0"/>
              <w:ind w:left="113" w:right="113"/>
              <w:jc w:val="center"/>
              <w:rPr>
                <w:rFonts w:ascii="Times New Roman" w:hAnsi="Times New Roman" w:cs="Times New Roman"/>
                <w:b/>
                <w:bCs/>
                <w:sz w:val="24"/>
                <w:szCs w:val="24"/>
                <w:lang w:val="uz-Cyrl-UZ"/>
              </w:rPr>
            </w:pPr>
            <w:r w:rsidRPr="000D307F">
              <w:rPr>
                <w:rFonts w:ascii="Times New Roman" w:hAnsi="Times New Roman" w:cs="Times New Roman"/>
                <w:b/>
                <w:bCs/>
                <w:sz w:val="24"/>
                <w:szCs w:val="24"/>
                <w:lang w:val="en-US"/>
              </w:rPr>
              <w:t>Seminar</w:t>
            </w:r>
            <w:r w:rsidRPr="000D307F">
              <w:rPr>
                <w:rFonts w:ascii="Times New Roman" w:hAnsi="Times New Roman" w:cs="Times New Roman"/>
                <w:b/>
                <w:bCs/>
                <w:sz w:val="24"/>
                <w:szCs w:val="24"/>
                <w:lang w:val="uz-Cyrl-UZ"/>
              </w:rPr>
              <w:t>:</w:t>
            </w:r>
          </w:p>
        </w:tc>
        <w:tc>
          <w:tcPr>
            <w:tcW w:w="498" w:type="dxa"/>
            <w:tcBorders>
              <w:top w:val="single" w:sz="4" w:space="0" w:color="auto"/>
              <w:left w:val="single" w:sz="4" w:space="0" w:color="auto"/>
              <w:bottom w:val="single" w:sz="4" w:space="0" w:color="auto"/>
              <w:right w:val="single" w:sz="4" w:space="0" w:color="auto"/>
            </w:tcBorders>
            <w:textDirection w:val="btLr"/>
            <w:vAlign w:val="center"/>
            <w:hideMark/>
          </w:tcPr>
          <w:p w:rsidR="00F151BC" w:rsidRPr="000D307F" w:rsidRDefault="00F151BC" w:rsidP="00974C6B">
            <w:pPr>
              <w:autoSpaceDE w:val="0"/>
              <w:autoSpaceDN w:val="0"/>
              <w:adjustRightInd w:val="0"/>
              <w:ind w:left="113" w:right="113"/>
              <w:jc w:val="center"/>
              <w:rPr>
                <w:rFonts w:ascii="Times New Roman" w:hAnsi="Times New Roman" w:cs="Times New Roman"/>
                <w:b/>
                <w:bCs/>
                <w:sz w:val="24"/>
                <w:szCs w:val="24"/>
                <w:lang w:val="uz-Cyrl-UZ"/>
              </w:rPr>
            </w:pPr>
            <w:r w:rsidRPr="000D307F">
              <w:rPr>
                <w:rFonts w:ascii="Times New Roman" w:hAnsi="Times New Roman" w:cs="Times New Roman"/>
                <w:b/>
                <w:bCs/>
                <w:sz w:val="24"/>
                <w:szCs w:val="24"/>
                <w:lang w:val="en-US"/>
              </w:rPr>
              <w:t>Amaliy</w:t>
            </w:r>
            <w:r w:rsidRPr="000D307F">
              <w:rPr>
                <w:rFonts w:ascii="Times New Roman" w:hAnsi="Times New Roman" w:cs="Times New Roman"/>
                <w:b/>
                <w:bCs/>
                <w:sz w:val="24"/>
                <w:szCs w:val="24"/>
                <w:lang w:val="uz-Cyrl-UZ"/>
              </w:rPr>
              <w:t>:</w:t>
            </w:r>
          </w:p>
        </w:tc>
        <w:tc>
          <w:tcPr>
            <w:tcW w:w="636"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F151BC" w:rsidRPr="000D307F" w:rsidRDefault="00F151BC" w:rsidP="00974C6B">
            <w:pPr>
              <w:autoSpaceDE w:val="0"/>
              <w:autoSpaceDN w:val="0"/>
              <w:adjustRightInd w:val="0"/>
              <w:ind w:left="113" w:right="113"/>
              <w:jc w:val="center"/>
              <w:rPr>
                <w:rFonts w:ascii="Times New Roman" w:hAnsi="Times New Roman" w:cs="Times New Roman"/>
                <w:b/>
                <w:bCs/>
                <w:sz w:val="24"/>
                <w:szCs w:val="24"/>
                <w:lang w:val="uz-Cyrl-UZ"/>
              </w:rPr>
            </w:pPr>
            <w:r w:rsidRPr="000D307F">
              <w:rPr>
                <w:rFonts w:ascii="Times New Roman" w:hAnsi="Times New Roman" w:cs="Times New Roman"/>
                <w:b/>
                <w:bCs/>
                <w:sz w:val="24"/>
                <w:szCs w:val="24"/>
                <w:lang w:val="en-US"/>
              </w:rPr>
              <w:t>Mustaqil ta’lim</w:t>
            </w:r>
            <w:r w:rsidRPr="000D307F">
              <w:rPr>
                <w:rFonts w:ascii="Times New Roman" w:hAnsi="Times New Roman" w:cs="Times New Roman"/>
                <w:b/>
                <w:bCs/>
                <w:sz w:val="24"/>
                <w:szCs w:val="24"/>
                <w:lang w:val="uz-Cyrl-UZ"/>
              </w:rPr>
              <w:t>:</w:t>
            </w:r>
          </w:p>
        </w:tc>
      </w:tr>
      <w:tr w:rsidR="00F151BC" w:rsidRPr="000D307F" w:rsidTr="00974C6B">
        <w:trPr>
          <w:gridAfter w:val="1"/>
          <w:wAfter w:w="255" w:type="dxa"/>
          <w:cantSplit/>
          <w:trHeight w:val="269"/>
        </w:trPr>
        <w:tc>
          <w:tcPr>
            <w:tcW w:w="70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p>
        </w:tc>
        <w:tc>
          <w:tcPr>
            <w:tcW w:w="591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III – semestr</w:t>
            </w:r>
          </w:p>
        </w:tc>
        <w:tc>
          <w:tcPr>
            <w:tcW w:w="753"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p>
        </w:tc>
        <w:tc>
          <w:tcPr>
            <w:tcW w:w="636"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1</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General information about the course.</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2</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Uzbekistan and the world. [A1, 2]</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3</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Working on the travel guide book about Uzbekistan. [A1, 4]</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4</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Welcome to Uzbekistan. [A1, 6]</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5</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Discover Uzbekistan. Tourism Fair. [A1, 8]</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6</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Job and Profession. [A3, 7]</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7</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Buisness etiquette. [A1, 10]</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8</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Interview. [A1, 12]</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9</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Guide book for buisnessmen. [A3, 28]</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10</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Environment. Let’s Protect It! [A3, 49]</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11</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Discussing photos about air and water polution in some </w:t>
            </w:r>
            <w:r w:rsidRPr="000D307F">
              <w:rPr>
                <w:rFonts w:ascii="Times New Roman" w:hAnsi="Times New Roman" w:cs="Times New Roman"/>
                <w:sz w:val="24"/>
                <w:szCs w:val="24"/>
                <w:lang w:val="en-US"/>
              </w:rPr>
              <w:lastRenderedPageBreak/>
              <w:t>countries. [A1, 14]</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lastRenderedPageBreak/>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lastRenderedPageBreak/>
              <w:t>12</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Our planet. Conference. [A1, 16]</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13</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Posters and presentation aimed to protect nature. [A1, 18]</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14</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Relations. [A1, 20]</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15</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Writing essay about “How do I understand hospitality”. [A1, 22]</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16</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Role-play. Family problems.. [A1, 24; </w:t>
            </w:r>
            <w:r w:rsidRPr="000D307F">
              <w:rPr>
                <w:rFonts w:ascii="Times New Roman" w:hAnsi="Times New Roman" w:cs="Times New Roman"/>
                <w:sz w:val="24"/>
                <w:szCs w:val="24"/>
              </w:rPr>
              <w:t>И</w:t>
            </w:r>
            <w:r w:rsidRPr="000D307F">
              <w:rPr>
                <w:rFonts w:ascii="Times New Roman" w:hAnsi="Times New Roman" w:cs="Times New Roman"/>
                <w:sz w:val="24"/>
                <w:szCs w:val="24"/>
                <w:lang w:val="en-US"/>
              </w:rPr>
              <w:t>1]</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17</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Presentation. Hospitality in other countries. [A1, 26; </w:t>
            </w:r>
            <w:r w:rsidRPr="000D307F">
              <w:rPr>
                <w:rFonts w:ascii="Times New Roman" w:hAnsi="Times New Roman" w:cs="Times New Roman"/>
                <w:sz w:val="24"/>
                <w:szCs w:val="24"/>
              </w:rPr>
              <w:t>И2</w:t>
            </w:r>
            <w:r w:rsidRPr="000D307F">
              <w:rPr>
                <w:rFonts w:ascii="Times New Roman" w:hAnsi="Times New Roman" w:cs="Times New Roman"/>
                <w:sz w:val="24"/>
                <w:szCs w:val="24"/>
                <w:lang w:val="en-US"/>
              </w:rPr>
              <w:t>]</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5918" w:type="dxa"/>
            <w:tcBorders>
              <w:top w:val="single" w:sz="4" w:space="0" w:color="auto"/>
              <w:left w:val="single" w:sz="4" w:space="0" w:color="auto"/>
              <w:bottom w:val="single" w:sz="4" w:space="0" w:color="auto"/>
              <w:right w:val="single" w:sz="4" w:space="0" w:color="auto"/>
            </w:tcBorders>
          </w:tcPr>
          <w:p w:rsidR="00F151BC" w:rsidRPr="000D307F" w:rsidRDefault="00F151BC" w:rsidP="00974C6B">
            <w:pPr>
              <w:rPr>
                <w:rFonts w:ascii="Times New Roman" w:hAnsi="Times New Roman" w:cs="Times New Roman"/>
                <w:sz w:val="24"/>
                <w:szCs w:val="24"/>
                <w:lang w:val="en-US"/>
              </w:rPr>
            </w:pPr>
          </w:p>
        </w:tc>
        <w:tc>
          <w:tcPr>
            <w:tcW w:w="753"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36"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91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Gapirish va tinglash</w:t>
            </w:r>
          </w:p>
        </w:tc>
        <w:tc>
          <w:tcPr>
            <w:tcW w:w="753"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636"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Syllabus. Rating system of the course.</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Dialogue. [A1, 3; K4] Monologue. [A1, 5; K4]</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3</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Conversation. [A3, 137; K4]</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Sharing opinion about your future profession. [A1, 7; K4]</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5</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Telephone conversation. [A1, 9; K4]</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6</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Using tone and stress while speaking. [A1, 11; K4]</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7</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Constructing complicated dialogues on different topics. [A1, 13]</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8</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Understanding ads. [A1, 15]</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9</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Taking interview, prepared at home. [A1, 17]</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10</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Watching and discussing video news. [A3, 23; K2, 73; K4]</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11</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Holding debates. [A1, 102]</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12</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Round-table discussion. [A1, 107]</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3</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13</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Argumentative speech. [K3, 10; K4]</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14</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Watching TV program or TV show. [A3, 25; K2, 99]</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15</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Detailed report on your hobbies. [K3, 44; K4]</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16</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Presentation. [A1, 19; K4]</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17</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rPr>
                <w:rFonts w:ascii="Times New Roman" w:hAnsi="Times New Roman" w:cs="Times New Roman"/>
                <w:sz w:val="24"/>
                <w:szCs w:val="24"/>
                <w:lang w:val="en-US"/>
              </w:rPr>
            </w:pPr>
            <w:r w:rsidRPr="000D307F">
              <w:rPr>
                <w:rFonts w:ascii="Times New Roman" w:hAnsi="Times New Roman" w:cs="Times New Roman"/>
                <w:sz w:val="24"/>
                <w:szCs w:val="24"/>
                <w:lang w:val="en-US"/>
              </w:rPr>
              <w:t>Persuasive speech. [A1, 21]</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5918" w:type="dxa"/>
            <w:tcBorders>
              <w:top w:val="single" w:sz="4" w:space="0" w:color="auto"/>
              <w:left w:val="single" w:sz="4" w:space="0" w:color="auto"/>
              <w:bottom w:val="single" w:sz="4" w:space="0" w:color="auto"/>
              <w:right w:val="single" w:sz="4" w:space="0" w:color="auto"/>
            </w:tcBorders>
          </w:tcPr>
          <w:p w:rsidR="00F151BC" w:rsidRPr="000D307F" w:rsidRDefault="00F151BC" w:rsidP="00974C6B">
            <w:pPr>
              <w:rPr>
                <w:rFonts w:ascii="Times New Roman" w:hAnsi="Times New Roman" w:cs="Times New Roman"/>
                <w:sz w:val="24"/>
                <w:szCs w:val="24"/>
                <w:lang w:val="en-US"/>
              </w:rPr>
            </w:pPr>
          </w:p>
        </w:tc>
        <w:tc>
          <w:tcPr>
            <w:tcW w:w="753"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498"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36"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gridAfter w:val="1"/>
          <w:wAfter w:w="255" w:type="dxa"/>
          <w:trHeight w:val="283"/>
        </w:trPr>
        <w:tc>
          <w:tcPr>
            <w:tcW w:w="70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591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r w:rsidRPr="000D307F">
              <w:rPr>
                <w:rFonts w:ascii="Times New Roman" w:hAnsi="Times New Roman" w:cs="Times New Roman"/>
                <w:b/>
                <w:bCs/>
                <w:sz w:val="24"/>
                <w:szCs w:val="24"/>
                <w:lang w:val="en-US"/>
              </w:rPr>
              <w:t>Jami 3</w:t>
            </w:r>
            <w:r w:rsidRPr="000D307F">
              <w:rPr>
                <w:rFonts w:ascii="Times New Roman" w:hAnsi="Times New Roman" w:cs="Times New Roman"/>
                <w:b/>
                <w:bCs/>
                <w:sz w:val="24"/>
                <w:szCs w:val="24"/>
                <w:lang w:val="uz-Cyrl-UZ"/>
              </w:rPr>
              <w:t>-</w:t>
            </w:r>
            <w:r w:rsidRPr="000D307F">
              <w:rPr>
                <w:rFonts w:ascii="Times New Roman" w:hAnsi="Times New Roman" w:cs="Times New Roman"/>
                <w:b/>
                <w:bCs/>
                <w:sz w:val="24"/>
                <w:szCs w:val="24"/>
                <w:lang w:val="en-US"/>
              </w:rPr>
              <w:t>semestr</w:t>
            </w:r>
            <w:r w:rsidRPr="000D307F">
              <w:rPr>
                <w:rFonts w:ascii="Times New Roman" w:hAnsi="Times New Roman" w:cs="Times New Roman"/>
                <w:b/>
                <w:bCs/>
                <w:sz w:val="24"/>
                <w:szCs w:val="24"/>
                <w:lang w:val="uz-Cyrl-UZ"/>
              </w:rPr>
              <w:t>:</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r w:rsidRPr="000D307F">
              <w:rPr>
                <w:rFonts w:ascii="Times New Roman" w:hAnsi="Times New Roman" w:cs="Times New Roman"/>
                <w:b/>
                <w:bCs/>
                <w:sz w:val="24"/>
                <w:szCs w:val="24"/>
                <w:lang w:val="uz-Cyrl-UZ"/>
              </w:rPr>
              <w:t>123</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
                <w:bCs/>
                <w:sz w:val="24"/>
                <w:szCs w:val="24"/>
              </w:rPr>
            </w:pPr>
          </w:p>
        </w:tc>
        <w:tc>
          <w:tcPr>
            <w:tcW w:w="49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r w:rsidRPr="000D307F">
              <w:rPr>
                <w:rFonts w:ascii="Times New Roman" w:hAnsi="Times New Roman" w:cs="Times New Roman"/>
                <w:b/>
                <w:bCs/>
                <w:sz w:val="24"/>
                <w:szCs w:val="24"/>
                <w:lang w:val="uz-Cyrl-UZ"/>
              </w:rPr>
              <w:t>68</w:t>
            </w:r>
          </w:p>
        </w:tc>
        <w:tc>
          <w:tcPr>
            <w:tcW w:w="636"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r w:rsidRPr="000D307F">
              <w:rPr>
                <w:rFonts w:ascii="Times New Roman" w:hAnsi="Times New Roman" w:cs="Times New Roman"/>
                <w:b/>
                <w:bCs/>
                <w:sz w:val="24"/>
                <w:szCs w:val="24"/>
              </w:rPr>
              <w:t>5</w:t>
            </w:r>
            <w:r w:rsidRPr="000D307F">
              <w:rPr>
                <w:rFonts w:ascii="Times New Roman" w:hAnsi="Times New Roman" w:cs="Times New Roman"/>
                <w:b/>
                <w:bCs/>
                <w:sz w:val="24"/>
                <w:szCs w:val="24"/>
                <w:lang w:val="uz-Cyrl-UZ"/>
              </w:rPr>
              <w:t>5</w:t>
            </w:r>
          </w:p>
        </w:tc>
      </w:tr>
      <w:tr w:rsidR="00F151BC" w:rsidRPr="000D307F" w:rsidTr="00974C6B">
        <w:trPr>
          <w:cantSplit/>
          <w:trHeight w:val="269"/>
        </w:trPr>
        <w:tc>
          <w:tcPr>
            <w:tcW w:w="70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p>
        </w:tc>
        <w:tc>
          <w:tcPr>
            <w:tcW w:w="591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
                <w:bCs/>
                <w:sz w:val="24"/>
                <w:szCs w:val="24"/>
                <w:lang w:val="en-US"/>
              </w:rPr>
            </w:pPr>
            <w:r w:rsidRPr="000D307F">
              <w:rPr>
                <w:rFonts w:ascii="Times New Roman" w:hAnsi="Times New Roman" w:cs="Times New Roman"/>
                <w:b/>
                <w:bCs/>
                <w:sz w:val="24"/>
                <w:szCs w:val="24"/>
                <w:lang w:val="en-US"/>
              </w:rPr>
              <w:t>IV – semestr</w:t>
            </w:r>
          </w:p>
        </w:tc>
        <w:tc>
          <w:tcPr>
            <w:tcW w:w="753" w:type="dxa"/>
            <w:tcBorders>
              <w:top w:val="single" w:sz="4" w:space="0" w:color="auto"/>
              <w:left w:val="single" w:sz="4" w:space="0" w:color="auto"/>
              <w:bottom w:val="single" w:sz="4" w:space="0" w:color="auto"/>
              <w:right w:val="single" w:sz="4" w:space="0" w:color="auto"/>
            </w:tcBorders>
            <w:textDirection w:val="btLr"/>
            <w:vAlign w:val="center"/>
          </w:tcPr>
          <w:p w:rsidR="00F151BC" w:rsidRPr="000D307F" w:rsidRDefault="00F151BC" w:rsidP="00974C6B">
            <w:pPr>
              <w:autoSpaceDE w:val="0"/>
              <w:autoSpaceDN w:val="0"/>
              <w:adjustRightInd w:val="0"/>
              <w:ind w:left="113" w:right="113"/>
              <w:jc w:val="center"/>
              <w:rPr>
                <w:rFonts w:ascii="Times New Roman" w:hAnsi="Times New Roman" w:cs="Times New Roman"/>
                <w:b/>
                <w:bCs/>
                <w:sz w:val="24"/>
                <w:szCs w:val="24"/>
                <w:lang w:val="uz-Cyrl-UZ"/>
              </w:rPr>
            </w:pPr>
          </w:p>
        </w:tc>
        <w:tc>
          <w:tcPr>
            <w:tcW w:w="551" w:type="dxa"/>
            <w:tcBorders>
              <w:top w:val="single" w:sz="4" w:space="0" w:color="auto"/>
              <w:left w:val="single" w:sz="4" w:space="0" w:color="auto"/>
              <w:bottom w:val="single" w:sz="4" w:space="0" w:color="auto"/>
              <w:right w:val="single" w:sz="4" w:space="0" w:color="auto"/>
            </w:tcBorders>
            <w:textDirection w:val="btLr"/>
            <w:vAlign w:val="center"/>
          </w:tcPr>
          <w:p w:rsidR="00F151BC" w:rsidRPr="000D307F" w:rsidRDefault="00F151BC" w:rsidP="00974C6B">
            <w:pPr>
              <w:autoSpaceDE w:val="0"/>
              <w:autoSpaceDN w:val="0"/>
              <w:adjustRightInd w:val="0"/>
              <w:ind w:left="113" w:right="113"/>
              <w:jc w:val="center"/>
              <w:rPr>
                <w:rFonts w:ascii="Times New Roman" w:hAnsi="Times New Roman" w:cs="Times New Roman"/>
                <w:b/>
                <w:bCs/>
                <w:sz w:val="24"/>
                <w:szCs w:val="24"/>
                <w:lang w:val="uz-Cyrl-UZ"/>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151BC" w:rsidRPr="000D307F" w:rsidRDefault="00F151BC" w:rsidP="00974C6B">
            <w:pPr>
              <w:autoSpaceDE w:val="0"/>
              <w:autoSpaceDN w:val="0"/>
              <w:adjustRightInd w:val="0"/>
              <w:ind w:left="113" w:right="113"/>
              <w:jc w:val="center"/>
              <w:rPr>
                <w:rFonts w:ascii="Times New Roman" w:hAnsi="Times New Roman" w:cs="Times New Roman"/>
                <w:b/>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textDirection w:val="btLr"/>
            <w:vAlign w:val="center"/>
          </w:tcPr>
          <w:p w:rsidR="00F151BC" w:rsidRPr="000D307F" w:rsidRDefault="00F151BC" w:rsidP="00974C6B">
            <w:pPr>
              <w:autoSpaceDE w:val="0"/>
              <w:autoSpaceDN w:val="0"/>
              <w:adjustRightInd w:val="0"/>
              <w:ind w:left="113" w:right="113"/>
              <w:jc w:val="center"/>
              <w:rPr>
                <w:rFonts w:ascii="Times New Roman" w:hAnsi="Times New Roman" w:cs="Times New Roman"/>
                <w:b/>
                <w:bCs/>
                <w:sz w:val="24"/>
                <w:szCs w:val="24"/>
                <w:lang w:val="uz-Cyrl-UZ"/>
              </w:rPr>
            </w:pPr>
          </w:p>
        </w:tc>
        <w:tc>
          <w:tcPr>
            <w:tcW w:w="709" w:type="dxa"/>
            <w:gridSpan w:val="2"/>
            <w:tcBorders>
              <w:top w:val="single" w:sz="4" w:space="0" w:color="auto"/>
              <w:left w:val="single" w:sz="4" w:space="0" w:color="auto"/>
              <w:bottom w:val="single" w:sz="4" w:space="0" w:color="auto"/>
              <w:right w:val="single" w:sz="4" w:space="0" w:color="auto"/>
            </w:tcBorders>
            <w:textDirection w:val="btLr"/>
            <w:vAlign w:val="center"/>
          </w:tcPr>
          <w:p w:rsidR="00F151BC" w:rsidRPr="000D307F" w:rsidRDefault="00F151BC" w:rsidP="00974C6B">
            <w:pPr>
              <w:autoSpaceDE w:val="0"/>
              <w:autoSpaceDN w:val="0"/>
              <w:adjustRightInd w:val="0"/>
              <w:ind w:left="113" w:right="113"/>
              <w:jc w:val="center"/>
              <w:rPr>
                <w:rFonts w:ascii="Times New Roman" w:hAnsi="Times New Roman" w:cs="Times New Roman"/>
                <w:b/>
                <w:bCs/>
                <w:sz w:val="24"/>
                <w:szCs w:val="24"/>
                <w:lang w:val="uz-Cyrl-UZ"/>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1</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Discussing examples of different cultural peculiarities and their role in people’s communication. [A3, 208]</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2</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Case study. Gong abroad to learn English. [A3, 211]</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3</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Discussing possible difficulties and advantages of studying abroad. [A2, 28]</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4</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Posters and presentations. Body language. [A2, 30]</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5</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Cultural education. Guide book for student. [A2, 32]</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6</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Mass-media. Creating your own radio channel. [A2, 34]</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7</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Discussing photoes from local and foreign newspapers. [A2, 36]</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8</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Internet – 10 years later. Radio program. [A2, 38]</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9</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Our newspaper. Creating newspaper. [A2, 40]</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10</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Health and technology. Plastic surgery. [A2, 42]</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11</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Healthy food – problems and solutions. [A2, 44]</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12</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Scientific conferenece. Plastic surgery. Healthy food. [A2, 46]</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13</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Education. Discussing world’s best 10 universities. [A2, 48]</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14</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Discussing different uniforms of pupils and students from different countries. [A2, 50]</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r w:rsidRPr="000D307F">
              <w:rPr>
                <w:rFonts w:ascii="Times New Roman" w:hAnsi="Times New Roman" w:cs="Times New Roman"/>
                <w:bCs/>
                <w:sz w:val="24"/>
                <w:szCs w:val="24"/>
                <w:lang w:val="uz-Cyrl-UZ"/>
              </w:rPr>
              <w:t>15</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My dream university. Educational fair. [A2, 52; </w:t>
            </w:r>
            <w:r w:rsidRPr="000D307F">
              <w:rPr>
                <w:rFonts w:ascii="Times New Roman" w:hAnsi="Times New Roman" w:cs="Times New Roman"/>
                <w:sz w:val="24"/>
                <w:szCs w:val="24"/>
              </w:rPr>
              <w:t>И3</w:t>
            </w:r>
            <w:r w:rsidRPr="000D307F">
              <w:rPr>
                <w:rFonts w:ascii="Times New Roman" w:hAnsi="Times New Roman" w:cs="Times New Roman"/>
                <w:sz w:val="24"/>
                <w:szCs w:val="24"/>
                <w:lang w:val="en-US"/>
              </w:rPr>
              <w:t>]</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16</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Posters and presentations. Dress code in education. [A2, 54; </w:t>
            </w:r>
            <w:r w:rsidRPr="000D307F">
              <w:rPr>
                <w:rFonts w:ascii="Times New Roman" w:hAnsi="Times New Roman" w:cs="Times New Roman"/>
                <w:sz w:val="24"/>
                <w:szCs w:val="24"/>
              </w:rPr>
              <w:t>И4</w:t>
            </w:r>
            <w:r w:rsidRPr="000D307F">
              <w:rPr>
                <w:rFonts w:ascii="Times New Roman" w:hAnsi="Times New Roman" w:cs="Times New Roman"/>
                <w:sz w:val="24"/>
                <w:szCs w:val="24"/>
                <w:lang w:val="en-US"/>
              </w:rPr>
              <w:t>]</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17</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Revision. [</w:t>
            </w:r>
            <w:r w:rsidRPr="000D307F">
              <w:rPr>
                <w:rFonts w:ascii="Times New Roman" w:hAnsi="Times New Roman" w:cs="Times New Roman"/>
                <w:sz w:val="24"/>
                <w:szCs w:val="24"/>
              </w:rPr>
              <w:t>И5</w:t>
            </w:r>
            <w:r w:rsidRPr="000D307F">
              <w:rPr>
                <w:rFonts w:ascii="Times New Roman" w:hAnsi="Times New Roman" w:cs="Times New Roman"/>
                <w:sz w:val="24"/>
                <w:szCs w:val="24"/>
                <w:lang w:val="en-US"/>
              </w:rPr>
              <w:t>]</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5918" w:type="dxa"/>
            <w:tcBorders>
              <w:top w:val="single" w:sz="4" w:space="0" w:color="auto"/>
              <w:left w:val="single" w:sz="4" w:space="0" w:color="auto"/>
              <w:bottom w:val="single" w:sz="4" w:space="0" w:color="auto"/>
              <w:right w:val="single" w:sz="4" w:space="0" w:color="auto"/>
            </w:tcBorders>
          </w:tcPr>
          <w:p w:rsidR="00F151BC" w:rsidRPr="000D307F" w:rsidRDefault="00F151BC" w:rsidP="00974C6B">
            <w:pPr>
              <w:jc w:val="both"/>
              <w:rPr>
                <w:rFonts w:ascii="Times New Roman" w:hAnsi="Times New Roman" w:cs="Times New Roman"/>
                <w:sz w:val="24"/>
                <w:szCs w:val="24"/>
                <w:lang w:val="en-US"/>
              </w:rPr>
            </w:pPr>
          </w:p>
        </w:tc>
        <w:tc>
          <w:tcPr>
            <w:tcW w:w="753"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91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Gapirish va tinglash</w:t>
            </w:r>
          </w:p>
        </w:tc>
        <w:tc>
          <w:tcPr>
            <w:tcW w:w="753"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Revising strategies of speaking and listening. [K1, 14; K3, 56]</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8</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6</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Watching movie. [K1, 95; K3, 107]</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3</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Watching movie.</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8</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6</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Sharing the plot of the movie.</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5</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Sharing news. [K1, 240; K3, 203]</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8</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6</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lastRenderedPageBreak/>
              <w:t>6</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Interview.</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7</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Sharing opinion officialy in formal way. [K1, 312; K3, 266]</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8</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6</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8</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Listening and understanding songs.</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9</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Presentation. Free topic. [A2, 23; K2, 142]</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10</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Debates. Free topic. [A2, 25]</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11</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Audiobooks. [A2, 27; K4]</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12</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Mini-presentation on the given topic. [A2, 29; K4]</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rPr>
            </w:pPr>
            <w:r w:rsidRPr="000D307F">
              <w:rPr>
                <w:rFonts w:ascii="Times New Roman" w:hAnsi="Times New Roman" w:cs="Times New Roman"/>
                <w:bCs/>
                <w:sz w:val="24"/>
                <w:szCs w:val="24"/>
              </w:rPr>
              <w:t>1</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13</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Mini-presentation on the given topic. [A2, 31]</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14</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Listening for the main idea. [A2, 33; </w:t>
            </w:r>
            <w:r w:rsidRPr="000D307F">
              <w:rPr>
                <w:rFonts w:ascii="Times New Roman" w:hAnsi="Times New Roman" w:cs="Times New Roman"/>
                <w:sz w:val="24"/>
                <w:szCs w:val="24"/>
              </w:rPr>
              <w:t>И</w:t>
            </w:r>
            <w:r w:rsidRPr="000D307F">
              <w:rPr>
                <w:rFonts w:ascii="Times New Roman" w:hAnsi="Times New Roman" w:cs="Times New Roman"/>
                <w:sz w:val="24"/>
                <w:szCs w:val="24"/>
                <w:lang w:val="en-US"/>
              </w:rPr>
              <w:t>1]</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15</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Listening test. [A2, 35; K4]</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rPr>
            </w:pPr>
            <w:r w:rsidRPr="000D307F">
              <w:rPr>
                <w:rFonts w:ascii="Times New Roman" w:hAnsi="Times New Roman" w:cs="Times New Roman"/>
                <w:bCs/>
                <w:sz w:val="24"/>
                <w:szCs w:val="24"/>
              </w:rPr>
              <w:t>2</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16</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Making notes while listening. [A2, 37; K4]</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4</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17</w:t>
            </w: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Listening. Summarizing. Report. [A2, 39; K4; </w:t>
            </w:r>
            <w:r w:rsidRPr="000D307F">
              <w:rPr>
                <w:rFonts w:ascii="Times New Roman" w:hAnsi="Times New Roman" w:cs="Times New Roman"/>
                <w:sz w:val="24"/>
                <w:szCs w:val="24"/>
              </w:rPr>
              <w:t>И</w:t>
            </w:r>
            <w:r w:rsidRPr="000D307F">
              <w:rPr>
                <w:rFonts w:ascii="Times New Roman" w:hAnsi="Times New Roman" w:cs="Times New Roman"/>
                <w:sz w:val="24"/>
                <w:szCs w:val="24"/>
                <w:lang w:val="en-US"/>
              </w:rPr>
              <w:t>2]</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r w:rsidRPr="000D307F">
              <w:rPr>
                <w:rFonts w:ascii="Times New Roman" w:hAnsi="Times New Roman" w:cs="Times New Roman"/>
                <w:bCs/>
                <w:sz w:val="24"/>
                <w:szCs w:val="24"/>
                <w:lang w:val="en-US"/>
              </w:rPr>
              <w:t>2</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en-US"/>
              </w:rPr>
            </w:pP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5918"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r w:rsidRPr="000D307F">
              <w:rPr>
                <w:rFonts w:ascii="Times New Roman" w:hAnsi="Times New Roman" w:cs="Times New Roman"/>
                <w:b/>
                <w:bCs/>
                <w:sz w:val="24"/>
                <w:szCs w:val="24"/>
                <w:lang w:val="en-US"/>
              </w:rPr>
              <w:t>Jami</w:t>
            </w:r>
            <w:r w:rsidRPr="000D307F">
              <w:rPr>
                <w:rFonts w:ascii="Times New Roman" w:hAnsi="Times New Roman" w:cs="Times New Roman"/>
                <w:b/>
                <w:bCs/>
                <w:sz w:val="24"/>
                <w:szCs w:val="24"/>
                <w:lang w:val="uz-Cyrl-UZ"/>
              </w:rPr>
              <w:t xml:space="preserve"> </w:t>
            </w:r>
            <w:r w:rsidRPr="000D307F">
              <w:rPr>
                <w:rFonts w:ascii="Times New Roman" w:hAnsi="Times New Roman" w:cs="Times New Roman"/>
                <w:b/>
                <w:bCs/>
                <w:sz w:val="24"/>
                <w:szCs w:val="24"/>
                <w:lang w:val="en-US"/>
              </w:rPr>
              <w:t>4</w:t>
            </w:r>
            <w:r w:rsidRPr="000D307F">
              <w:rPr>
                <w:rFonts w:ascii="Times New Roman" w:hAnsi="Times New Roman" w:cs="Times New Roman"/>
                <w:b/>
                <w:bCs/>
                <w:sz w:val="24"/>
                <w:szCs w:val="24"/>
                <w:lang w:val="uz-Cyrl-UZ"/>
              </w:rPr>
              <w:t>-</w:t>
            </w:r>
            <w:r w:rsidRPr="000D307F">
              <w:rPr>
                <w:rFonts w:ascii="Times New Roman" w:hAnsi="Times New Roman" w:cs="Times New Roman"/>
                <w:b/>
                <w:bCs/>
                <w:sz w:val="24"/>
                <w:szCs w:val="24"/>
                <w:lang w:val="en-US"/>
              </w:rPr>
              <w:t>semestr</w:t>
            </w:r>
            <w:r w:rsidRPr="000D307F">
              <w:rPr>
                <w:rFonts w:ascii="Times New Roman" w:hAnsi="Times New Roman" w:cs="Times New Roman"/>
                <w:b/>
                <w:bCs/>
                <w:sz w:val="24"/>
                <w:szCs w:val="24"/>
                <w:lang w:val="uz-Cyrl-UZ"/>
              </w:rPr>
              <w:t>:</w:t>
            </w:r>
          </w:p>
        </w:tc>
        <w:tc>
          <w:tcPr>
            <w:tcW w:w="753"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r w:rsidRPr="000D307F">
              <w:rPr>
                <w:rFonts w:ascii="Times New Roman" w:hAnsi="Times New Roman" w:cs="Times New Roman"/>
                <w:b/>
                <w:bCs/>
                <w:sz w:val="24"/>
                <w:szCs w:val="24"/>
                <w:lang w:val="uz-Cyrl-UZ"/>
              </w:rPr>
              <w:t>123</w:t>
            </w:r>
          </w:p>
        </w:tc>
        <w:tc>
          <w:tcPr>
            <w:tcW w:w="551"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
                <w:bCs/>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
                <w:bCs/>
                <w:sz w:val="24"/>
                <w:szCs w:val="24"/>
                <w:lang w:val="en-US"/>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r w:rsidRPr="000D307F">
              <w:rPr>
                <w:rFonts w:ascii="Times New Roman" w:hAnsi="Times New Roman" w:cs="Times New Roman"/>
                <w:b/>
                <w:bCs/>
                <w:sz w:val="24"/>
                <w:szCs w:val="24"/>
                <w:lang w:val="uz-Cyrl-UZ"/>
              </w:rPr>
              <w:t>68</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r w:rsidRPr="000D307F">
              <w:rPr>
                <w:rFonts w:ascii="Times New Roman" w:hAnsi="Times New Roman" w:cs="Times New Roman"/>
                <w:b/>
                <w:bCs/>
                <w:sz w:val="24"/>
                <w:szCs w:val="24"/>
                <w:lang w:val="en-US"/>
              </w:rPr>
              <w:t>5</w:t>
            </w:r>
            <w:r w:rsidRPr="000D307F">
              <w:rPr>
                <w:rFonts w:ascii="Times New Roman" w:hAnsi="Times New Roman" w:cs="Times New Roman"/>
                <w:b/>
                <w:bCs/>
                <w:sz w:val="24"/>
                <w:szCs w:val="24"/>
                <w:lang w:val="uz-Cyrl-UZ"/>
              </w:rPr>
              <w:t>5</w:t>
            </w:r>
          </w:p>
        </w:tc>
      </w:tr>
      <w:tr w:rsidR="00F151BC" w:rsidRPr="000D307F" w:rsidTr="00974C6B">
        <w:trPr>
          <w:trHeight w:val="283"/>
        </w:trPr>
        <w:tc>
          <w:tcPr>
            <w:tcW w:w="707"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autoSpaceDE w:val="0"/>
              <w:autoSpaceDN w:val="0"/>
              <w:adjustRightInd w:val="0"/>
              <w:jc w:val="center"/>
              <w:rPr>
                <w:rFonts w:ascii="Times New Roman" w:hAnsi="Times New Roman" w:cs="Times New Roman"/>
                <w:bCs/>
                <w:sz w:val="24"/>
                <w:szCs w:val="24"/>
                <w:lang w:val="uz-Cyrl-UZ"/>
              </w:rPr>
            </w:pPr>
          </w:p>
        </w:tc>
        <w:tc>
          <w:tcPr>
            <w:tcW w:w="5918"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r w:rsidRPr="000D307F">
              <w:rPr>
                <w:rFonts w:ascii="Times New Roman" w:hAnsi="Times New Roman" w:cs="Times New Roman"/>
                <w:b/>
                <w:bCs/>
                <w:sz w:val="24"/>
                <w:szCs w:val="24"/>
                <w:lang w:val="en-US"/>
              </w:rPr>
              <w:t>Jami</w:t>
            </w:r>
            <w:r w:rsidRPr="000D307F">
              <w:rPr>
                <w:rFonts w:ascii="Times New Roman" w:hAnsi="Times New Roman" w:cs="Times New Roman"/>
                <w:b/>
                <w:bCs/>
                <w:sz w:val="24"/>
                <w:szCs w:val="24"/>
                <w:lang w:val="uz-Cyrl-UZ"/>
              </w:rPr>
              <w:t xml:space="preserve"> 3-4 </w:t>
            </w:r>
            <w:r w:rsidRPr="000D307F">
              <w:rPr>
                <w:rFonts w:ascii="Times New Roman" w:hAnsi="Times New Roman" w:cs="Times New Roman"/>
                <w:b/>
                <w:bCs/>
                <w:sz w:val="24"/>
                <w:szCs w:val="24"/>
                <w:lang w:val="en-US"/>
              </w:rPr>
              <w:t>semestr</w:t>
            </w:r>
            <w:r w:rsidRPr="000D307F">
              <w:rPr>
                <w:rFonts w:ascii="Times New Roman" w:hAnsi="Times New Roman" w:cs="Times New Roman"/>
                <w:b/>
                <w:bCs/>
                <w:sz w:val="24"/>
                <w:szCs w:val="24"/>
                <w:lang w:val="uz-Cyrl-UZ"/>
              </w:rPr>
              <w:t>:</w:t>
            </w:r>
          </w:p>
        </w:tc>
        <w:tc>
          <w:tcPr>
            <w:tcW w:w="753" w:type="dxa"/>
            <w:tcBorders>
              <w:top w:val="single" w:sz="4" w:space="0" w:color="auto"/>
              <w:left w:val="single" w:sz="4" w:space="0" w:color="auto"/>
              <w:bottom w:val="single" w:sz="4" w:space="0" w:color="auto"/>
              <w:right w:val="single" w:sz="4" w:space="0" w:color="auto"/>
            </w:tcBorders>
            <w:hideMark/>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r w:rsidRPr="000D307F">
              <w:rPr>
                <w:rFonts w:ascii="Times New Roman" w:hAnsi="Times New Roman" w:cs="Times New Roman"/>
                <w:b/>
                <w:bCs/>
                <w:sz w:val="24"/>
                <w:szCs w:val="24"/>
                <w:lang w:val="uz-Cyrl-UZ"/>
              </w:rPr>
              <w:t>246</w:t>
            </w:r>
          </w:p>
        </w:tc>
        <w:tc>
          <w:tcPr>
            <w:tcW w:w="551" w:type="dxa"/>
            <w:tcBorders>
              <w:top w:val="single" w:sz="4" w:space="0" w:color="auto"/>
              <w:left w:val="single" w:sz="4" w:space="0" w:color="auto"/>
              <w:bottom w:val="single" w:sz="4" w:space="0" w:color="auto"/>
              <w:right w:val="single" w:sz="4" w:space="0" w:color="auto"/>
            </w:tcBorders>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p>
        </w:tc>
        <w:tc>
          <w:tcPr>
            <w:tcW w:w="567" w:type="dxa"/>
            <w:tcBorders>
              <w:top w:val="single" w:sz="4" w:space="0" w:color="auto"/>
              <w:left w:val="single" w:sz="4" w:space="0" w:color="auto"/>
              <w:bottom w:val="single" w:sz="4" w:space="0" w:color="auto"/>
              <w:right w:val="single" w:sz="4" w:space="0" w:color="auto"/>
            </w:tcBorders>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p>
        </w:tc>
        <w:tc>
          <w:tcPr>
            <w:tcW w:w="680"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r w:rsidRPr="000D307F">
              <w:rPr>
                <w:rFonts w:ascii="Times New Roman" w:hAnsi="Times New Roman" w:cs="Times New Roman"/>
                <w:b/>
                <w:bCs/>
                <w:sz w:val="24"/>
                <w:szCs w:val="24"/>
                <w:lang w:val="uz-Cyrl-UZ"/>
              </w:rPr>
              <w:t>136</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autoSpaceDE w:val="0"/>
              <w:autoSpaceDN w:val="0"/>
              <w:adjustRightInd w:val="0"/>
              <w:jc w:val="center"/>
              <w:rPr>
                <w:rFonts w:ascii="Times New Roman" w:hAnsi="Times New Roman" w:cs="Times New Roman"/>
                <w:b/>
                <w:bCs/>
                <w:sz w:val="24"/>
                <w:szCs w:val="24"/>
                <w:lang w:val="uz-Cyrl-UZ"/>
              </w:rPr>
            </w:pPr>
            <w:r w:rsidRPr="000D307F">
              <w:rPr>
                <w:rFonts w:ascii="Times New Roman" w:hAnsi="Times New Roman" w:cs="Times New Roman"/>
                <w:b/>
                <w:bCs/>
                <w:sz w:val="24"/>
                <w:szCs w:val="24"/>
                <w:lang w:val="en-US"/>
              </w:rPr>
              <w:t>1</w:t>
            </w:r>
            <w:r w:rsidRPr="000D307F">
              <w:rPr>
                <w:rFonts w:ascii="Times New Roman" w:hAnsi="Times New Roman" w:cs="Times New Roman"/>
                <w:b/>
                <w:bCs/>
                <w:sz w:val="24"/>
                <w:szCs w:val="24"/>
                <w:lang w:val="uz-Cyrl-UZ"/>
              </w:rPr>
              <w:t>10</w:t>
            </w:r>
          </w:p>
        </w:tc>
      </w:tr>
    </w:tbl>
    <w:p w:rsidR="00F151BC" w:rsidRPr="000D307F" w:rsidRDefault="00F151BC" w:rsidP="00F151BC">
      <w:pPr>
        <w:jc w:val="center"/>
        <w:rPr>
          <w:rFonts w:ascii="Times New Roman" w:hAnsi="Times New Roman" w:cs="Times New Roman"/>
          <w:b/>
          <w:sz w:val="24"/>
          <w:szCs w:val="24"/>
          <w:lang w:val="en-US"/>
        </w:rPr>
      </w:pPr>
    </w:p>
    <w:p w:rsidR="00F151BC" w:rsidRPr="000D307F" w:rsidRDefault="00F151BC" w:rsidP="00F151BC">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IV</w:t>
      </w:r>
      <w:r w:rsidRPr="000D307F">
        <w:rPr>
          <w:rFonts w:ascii="Times New Roman" w:hAnsi="Times New Roman" w:cs="Times New Roman"/>
          <w:b/>
          <w:sz w:val="24"/>
          <w:szCs w:val="24"/>
          <w:lang w:val="uz-Cyrl-UZ"/>
        </w:rPr>
        <w:t xml:space="preserve">. </w:t>
      </w:r>
      <w:r w:rsidRPr="000D307F">
        <w:rPr>
          <w:rFonts w:ascii="Times New Roman" w:hAnsi="Times New Roman" w:cs="Times New Roman"/>
          <w:b/>
          <w:sz w:val="24"/>
          <w:szCs w:val="24"/>
          <w:lang w:val="en-US"/>
        </w:rPr>
        <w:t>Mustaqil ta’lim va mustaqil ishlar</w:t>
      </w:r>
    </w:p>
    <w:p w:rsidR="00F151BC" w:rsidRPr="000D307F" w:rsidRDefault="00F151BC" w:rsidP="00F151BC">
      <w:pPr>
        <w:jc w:val="center"/>
        <w:rPr>
          <w:rFonts w:ascii="Times New Roman" w:hAnsi="Times New Roman" w:cs="Times New Roman"/>
          <w:b/>
          <w:sz w:val="24"/>
          <w:szCs w:val="24"/>
          <w:lang w:val="uz-Cyrl-UZ"/>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1796"/>
        <w:gridCol w:w="1116"/>
        <w:gridCol w:w="1556"/>
      </w:tblGrid>
      <w:tr w:rsidR="00F151BC" w:rsidRPr="000D307F" w:rsidTr="00974C6B">
        <w:trPr>
          <w:trHeight w:val="265"/>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Mustaqil ta’lim mazmuni</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Vaqti</w:t>
            </w:r>
          </w:p>
        </w:tc>
        <w:tc>
          <w:tcPr>
            <w:tcW w:w="111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Hajmi</w:t>
            </w: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Maksimal ball</w:t>
            </w:r>
          </w:p>
        </w:tc>
      </w:tr>
      <w:tr w:rsidR="00F151BC" w:rsidRPr="000D307F" w:rsidTr="00974C6B">
        <w:trPr>
          <w:trHeight w:val="243"/>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uz-Cyrl-UZ"/>
              </w:rPr>
              <w:t>1-</w:t>
            </w:r>
            <w:r w:rsidRPr="000D307F">
              <w:rPr>
                <w:rFonts w:ascii="Times New Roman" w:hAnsi="Times New Roman" w:cs="Times New Roman"/>
                <w:b/>
                <w:sz w:val="24"/>
                <w:szCs w:val="24"/>
                <w:lang w:val="en-US"/>
              </w:rPr>
              <w:t>semestr</w:t>
            </w:r>
          </w:p>
        </w:tc>
        <w:tc>
          <w:tcPr>
            <w:tcW w:w="1796"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jc w:val="center"/>
              <w:rPr>
                <w:rFonts w:ascii="Times New Roman" w:hAnsi="Times New Roman" w:cs="Times New Roman"/>
                <w:sz w:val="24"/>
                <w:szCs w:val="24"/>
                <w:lang w:val="en-US"/>
              </w:rPr>
            </w:pPr>
          </w:p>
        </w:tc>
        <w:tc>
          <w:tcPr>
            <w:tcW w:w="1116"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jc w:val="center"/>
              <w:rPr>
                <w:rFonts w:ascii="Times New Roman" w:hAnsi="Times New Roman" w:cs="Times New Roman"/>
                <w:sz w:val="24"/>
                <w:szCs w:val="24"/>
                <w:lang w:val="uz-Cyrl-UZ"/>
              </w:rPr>
            </w:pPr>
          </w:p>
        </w:tc>
        <w:tc>
          <w:tcPr>
            <w:tcW w:w="1556"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jc w:val="center"/>
              <w:rPr>
                <w:rFonts w:ascii="Times New Roman" w:hAnsi="Times New Roman" w:cs="Times New Roman"/>
                <w:sz w:val="24"/>
                <w:szCs w:val="24"/>
                <w:lang w:val="en-US"/>
              </w:rPr>
            </w:pPr>
          </w:p>
        </w:tc>
      </w:tr>
      <w:tr w:rsidR="00F151BC" w:rsidRPr="000D307F" w:rsidTr="00974C6B">
        <w:trPr>
          <w:trHeight w:val="305"/>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Culture.</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1-6 hafta</w:t>
            </w:r>
          </w:p>
        </w:tc>
        <w:tc>
          <w:tcPr>
            <w:tcW w:w="1116" w:type="dxa"/>
            <w:vMerge w:val="restart"/>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1</w:t>
            </w: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268"/>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Art.</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en-US"/>
              </w:rPr>
              <w:t>7-9</w:t>
            </w:r>
            <w:r w:rsidRPr="000D307F">
              <w:rPr>
                <w:rFonts w:ascii="Times New Roman" w:hAnsi="Times New Roman" w:cs="Times New Roman"/>
                <w:sz w:val="24"/>
                <w:szCs w:val="24"/>
                <w:lang w:val="uz-Cyrl-UZ"/>
              </w:rPr>
              <w:t xml:space="preserve"> </w:t>
            </w:r>
            <w:r w:rsidRPr="000D307F">
              <w:rPr>
                <w:rFonts w:ascii="Times New Roman" w:hAnsi="Times New Roman" w:cs="Times New Roman"/>
                <w:sz w:val="24"/>
                <w:szCs w:val="24"/>
                <w:lang w:val="en-US"/>
              </w:rPr>
              <w:t>hafta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rPr>
                <w:rFonts w:ascii="Times New Roman" w:hAnsi="Times New Roman" w:cs="Times New Roman"/>
                <w:sz w:val="24"/>
                <w:szCs w:val="24"/>
                <w:lang w:val="uz-Cyrl-UZ"/>
              </w:rPr>
            </w:pP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271"/>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Person and Personality.</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en-US"/>
              </w:rPr>
              <w:t>10-11</w:t>
            </w:r>
            <w:r w:rsidRPr="000D307F">
              <w:rPr>
                <w:rFonts w:ascii="Times New Roman" w:hAnsi="Times New Roman" w:cs="Times New Roman"/>
                <w:sz w:val="24"/>
                <w:szCs w:val="24"/>
                <w:lang w:val="uz-Cyrl-UZ"/>
              </w:rPr>
              <w:t xml:space="preserve"> </w:t>
            </w:r>
            <w:r w:rsidRPr="000D307F">
              <w:rPr>
                <w:rFonts w:ascii="Times New Roman" w:hAnsi="Times New Roman" w:cs="Times New Roman"/>
                <w:sz w:val="24"/>
                <w:szCs w:val="24"/>
                <w:lang w:val="en-US"/>
              </w:rPr>
              <w:t>hafta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rPr>
                <w:rFonts w:ascii="Times New Roman" w:hAnsi="Times New Roman" w:cs="Times New Roman"/>
                <w:sz w:val="24"/>
                <w:szCs w:val="24"/>
                <w:lang w:val="uz-Cyrl-UZ"/>
              </w:rPr>
            </w:pP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271"/>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National Symbols.</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en-US"/>
              </w:rPr>
              <w:t>12-13</w:t>
            </w:r>
            <w:r w:rsidRPr="000D307F">
              <w:rPr>
                <w:rFonts w:ascii="Times New Roman" w:hAnsi="Times New Roman" w:cs="Times New Roman"/>
                <w:sz w:val="24"/>
                <w:szCs w:val="24"/>
                <w:lang w:val="uz-Cyrl-UZ"/>
              </w:rPr>
              <w:t xml:space="preserve"> </w:t>
            </w:r>
            <w:r w:rsidRPr="000D307F">
              <w:rPr>
                <w:rFonts w:ascii="Times New Roman" w:hAnsi="Times New Roman" w:cs="Times New Roman"/>
                <w:sz w:val="24"/>
                <w:szCs w:val="24"/>
                <w:lang w:val="en-US"/>
              </w:rPr>
              <w:t>hafta</w:t>
            </w:r>
          </w:p>
        </w:tc>
        <w:tc>
          <w:tcPr>
            <w:tcW w:w="1116" w:type="dxa"/>
            <w:vMerge w:val="restart"/>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1</w:t>
            </w: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320"/>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English speaking countries.</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en-US"/>
              </w:rPr>
              <w:t>14-15</w:t>
            </w:r>
            <w:r w:rsidRPr="000D307F">
              <w:rPr>
                <w:rFonts w:ascii="Times New Roman" w:hAnsi="Times New Roman" w:cs="Times New Roman"/>
                <w:sz w:val="24"/>
                <w:szCs w:val="24"/>
                <w:lang w:val="uz-Cyrl-UZ"/>
              </w:rPr>
              <w:t xml:space="preserve"> </w:t>
            </w:r>
            <w:r w:rsidRPr="000D307F">
              <w:rPr>
                <w:rFonts w:ascii="Times New Roman" w:hAnsi="Times New Roman" w:cs="Times New Roman"/>
                <w:sz w:val="24"/>
                <w:szCs w:val="24"/>
                <w:lang w:val="en-US"/>
              </w:rPr>
              <w:t>hafta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rPr>
                <w:rFonts w:ascii="Times New Roman" w:hAnsi="Times New Roman" w:cs="Times New Roman"/>
                <w:sz w:val="24"/>
                <w:szCs w:val="24"/>
                <w:lang w:val="uz-Cyrl-UZ"/>
              </w:rPr>
            </w:pP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320"/>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Meals.</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en-US"/>
              </w:rPr>
              <w:t>16-17</w:t>
            </w:r>
            <w:r w:rsidRPr="000D307F">
              <w:rPr>
                <w:rFonts w:ascii="Times New Roman" w:hAnsi="Times New Roman" w:cs="Times New Roman"/>
                <w:sz w:val="24"/>
                <w:szCs w:val="24"/>
                <w:lang w:val="uz-Cyrl-UZ"/>
              </w:rPr>
              <w:t xml:space="preserve"> </w:t>
            </w:r>
            <w:r w:rsidRPr="000D307F">
              <w:rPr>
                <w:rFonts w:ascii="Times New Roman" w:hAnsi="Times New Roman" w:cs="Times New Roman"/>
                <w:sz w:val="24"/>
                <w:szCs w:val="24"/>
                <w:lang w:val="en-US"/>
              </w:rPr>
              <w:t>hafta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rPr>
                <w:rFonts w:ascii="Times New Roman" w:hAnsi="Times New Roman" w:cs="Times New Roman"/>
                <w:sz w:val="24"/>
                <w:szCs w:val="24"/>
                <w:lang w:val="uz-Cyrl-UZ"/>
              </w:rPr>
            </w:pP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267"/>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uz-Cyrl-UZ"/>
              </w:rPr>
              <w:t>2-</w:t>
            </w:r>
            <w:r w:rsidRPr="000D307F">
              <w:rPr>
                <w:rFonts w:ascii="Times New Roman" w:hAnsi="Times New Roman" w:cs="Times New Roman"/>
                <w:b/>
                <w:sz w:val="24"/>
                <w:szCs w:val="24"/>
                <w:lang w:val="en-US"/>
              </w:rPr>
              <w:t>semestr</w:t>
            </w:r>
          </w:p>
        </w:tc>
        <w:tc>
          <w:tcPr>
            <w:tcW w:w="1796"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jc w:val="center"/>
              <w:rPr>
                <w:rFonts w:ascii="Times New Roman" w:hAnsi="Times New Roman" w:cs="Times New Roman"/>
                <w:sz w:val="24"/>
                <w:szCs w:val="24"/>
                <w:lang w:val="uz-Cyrl-UZ"/>
              </w:rPr>
            </w:pPr>
          </w:p>
        </w:tc>
        <w:tc>
          <w:tcPr>
            <w:tcW w:w="1116"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jc w:val="center"/>
              <w:rPr>
                <w:rFonts w:ascii="Times New Roman" w:hAnsi="Times New Roman" w:cs="Times New Roman"/>
                <w:sz w:val="24"/>
                <w:szCs w:val="24"/>
              </w:rPr>
            </w:pPr>
          </w:p>
        </w:tc>
        <w:tc>
          <w:tcPr>
            <w:tcW w:w="1556" w:type="dxa"/>
            <w:tcBorders>
              <w:top w:val="single" w:sz="4" w:space="0" w:color="auto"/>
              <w:left w:val="single" w:sz="4" w:space="0" w:color="auto"/>
              <w:bottom w:val="single" w:sz="4" w:space="0" w:color="auto"/>
              <w:right w:val="single" w:sz="4" w:space="0" w:color="auto"/>
            </w:tcBorders>
            <w:vAlign w:val="center"/>
          </w:tcPr>
          <w:p w:rsidR="00F151BC" w:rsidRPr="000D307F" w:rsidRDefault="00F151BC" w:rsidP="00974C6B">
            <w:pPr>
              <w:jc w:val="center"/>
              <w:rPr>
                <w:rFonts w:ascii="Times New Roman" w:hAnsi="Times New Roman" w:cs="Times New Roman"/>
                <w:sz w:val="24"/>
                <w:szCs w:val="24"/>
                <w:lang w:val="en-US"/>
              </w:rPr>
            </w:pPr>
          </w:p>
        </w:tc>
      </w:tr>
      <w:tr w:rsidR="00F151BC" w:rsidRPr="000D307F" w:rsidTr="00974C6B">
        <w:trPr>
          <w:trHeight w:val="272"/>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Helthy lifestyle.</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1-6 </w:t>
            </w:r>
            <w:r w:rsidRPr="000D307F">
              <w:rPr>
                <w:rFonts w:ascii="Times New Roman" w:hAnsi="Times New Roman" w:cs="Times New Roman"/>
                <w:sz w:val="24"/>
                <w:szCs w:val="24"/>
                <w:lang w:val="en-US"/>
              </w:rPr>
              <w:t>hafta</w:t>
            </w:r>
          </w:p>
        </w:tc>
        <w:tc>
          <w:tcPr>
            <w:tcW w:w="1116" w:type="dxa"/>
            <w:vMerge w:val="restart"/>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1</w:t>
            </w: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70"/>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Family values.</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7 </w:t>
            </w:r>
            <w:r w:rsidRPr="000D307F">
              <w:rPr>
                <w:rFonts w:ascii="Times New Roman" w:hAnsi="Times New Roman" w:cs="Times New Roman"/>
                <w:sz w:val="24"/>
                <w:szCs w:val="24"/>
                <w:lang w:val="en-US"/>
              </w:rPr>
              <w:t>hafta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rPr>
                <w:rFonts w:ascii="Times New Roman" w:hAnsi="Times New Roman" w:cs="Times New Roman"/>
                <w:sz w:val="24"/>
                <w:szCs w:val="24"/>
                <w:lang w:val="uz-Cyrl-UZ"/>
              </w:rPr>
            </w:pP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70"/>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City life.</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8-12 </w:t>
            </w:r>
            <w:r w:rsidRPr="000D307F">
              <w:rPr>
                <w:rFonts w:ascii="Times New Roman" w:hAnsi="Times New Roman" w:cs="Times New Roman"/>
                <w:sz w:val="24"/>
                <w:szCs w:val="24"/>
                <w:lang w:val="en-US"/>
              </w:rPr>
              <w:t>hafta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rPr>
                <w:rFonts w:ascii="Times New Roman" w:hAnsi="Times New Roman" w:cs="Times New Roman"/>
                <w:sz w:val="24"/>
                <w:szCs w:val="24"/>
                <w:lang w:val="uz-Cyrl-UZ"/>
              </w:rPr>
            </w:pP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70"/>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Country life.</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13 </w:t>
            </w:r>
            <w:r w:rsidRPr="000D307F">
              <w:rPr>
                <w:rFonts w:ascii="Times New Roman" w:hAnsi="Times New Roman" w:cs="Times New Roman"/>
                <w:sz w:val="24"/>
                <w:szCs w:val="24"/>
                <w:lang w:val="en-US"/>
              </w:rPr>
              <w:t>hafta</w:t>
            </w:r>
          </w:p>
        </w:tc>
        <w:tc>
          <w:tcPr>
            <w:tcW w:w="1116" w:type="dxa"/>
            <w:vMerge w:val="restart"/>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1</w:t>
            </w: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70"/>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Communication technologies.</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14-16 </w:t>
            </w:r>
            <w:r w:rsidRPr="000D307F">
              <w:rPr>
                <w:rFonts w:ascii="Times New Roman" w:hAnsi="Times New Roman" w:cs="Times New Roman"/>
                <w:sz w:val="24"/>
                <w:szCs w:val="24"/>
                <w:lang w:val="en-US"/>
              </w:rPr>
              <w:t>hafta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rPr>
                <w:rFonts w:ascii="Times New Roman" w:hAnsi="Times New Roman" w:cs="Times New Roman"/>
                <w:sz w:val="24"/>
                <w:szCs w:val="24"/>
                <w:lang w:val="uz-Cyrl-UZ"/>
              </w:rPr>
            </w:pP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70"/>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Free topic.</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17 </w:t>
            </w:r>
            <w:r w:rsidRPr="000D307F">
              <w:rPr>
                <w:rFonts w:ascii="Times New Roman" w:hAnsi="Times New Roman" w:cs="Times New Roman"/>
                <w:sz w:val="24"/>
                <w:szCs w:val="24"/>
                <w:lang w:val="en-US"/>
              </w:rPr>
              <w:t>hafta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rPr>
                <w:rFonts w:ascii="Times New Roman" w:hAnsi="Times New Roman" w:cs="Times New Roman"/>
                <w:sz w:val="24"/>
                <w:szCs w:val="24"/>
                <w:lang w:val="uz-Cyrl-UZ"/>
              </w:rPr>
            </w:pP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sz w:val="24"/>
                <w:szCs w:val="24"/>
                <w:lang w:val="en-US"/>
              </w:rPr>
            </w:pPr>
            <w:r w:rsidRPr="000D307F">
              <w:rPr>
                <w:rFonts w:ascii="Times New Roman" w:hAnsi="Times New Roman" w:cs="Times New Roman"/>
                <w:sz w:val="24"/>
                <w:szCs w:val="24"/>
                <w:lang w:val="en-US"/>
              </w:rPr>
              <w:t>5</w:t>
            </w:r>
          </w:p>
        </w:tc>
      </w:tr>
      <w:tr w:rsidR="00F151BC" w:rsidRPr="000D307F" w:rsidTr="00974C6B">
        <w:trPr>
          <w:trHeight w:val="412"/>
          <w:jc w:val="center"/>
        </w:trPr>
        <w:tc>
          <w:tcPr>
            <w:tcW w:w="5387"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uz-Cyrl-UZ"/>
              </w:rPr>
            </w:pPr>
            <w:r w:rsidRPr="000D307F">
              <w:rPr>
                <w:rFonts w:ascii="Times New Roman" w:hAnsi="Times New Roman" w:cs="Times New Roman"/>
                <w:b/>
                <w:sz w:val="24"/>
                <w:szCs w:val="24"/>
                <w:lang w:val="en-US"/>
              </w:rPr>
              <w:t>Jami</w:t>
            </w:r>
            <w:r w:rsidRPr="000D307F">
              <w:rPr>
                <w:rFonts w:ascii="Times New Roman" w:hAnsi="Times New Roman" w:cs="Times New Roman"/>
                <w:b/>
                <w:sz w:val="24"/>
                <w:szCs w:val="24"/>
                <w:lang w:val="uz-Cyrl-UZ"/>
              </w:rPr>
              <w:t>:</w:t>
            </w:r>
          </w:p>
        </w:tc>
        <w:tc>
          <w:tcPr>
            <w:tcW w:w="179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uz-Cyrl-UZ"/>
              </w:rPr>
            </w:pPr>
            <w:r w:rsidRPr="000D307F">
              <w:rPr>
                <w:rFonts w:ascii="Times New Roman" w:hAnsi="Times New Roman" w:cs="Times New Roman"/>
                <w:b/>
                <w:sz w:val="24"/>
                <w:szCs w:val="24"/>
                <w:lang w:val="uz-Cyrl-UZ"/>
              </w:rPr>
              <w:t>12</w:t>
            </w:r>
          </w:p>
        </w:tc>
        <w:tc>
          <w:tcPr>
            <w:tcW w:w="111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uz-Cyrl-UZ"/>
              </w:rPr>
            </w:pPr>
            <w:r w:rsidRPr="000D307F">
              <w:rPr>
                <w:rFonts w:ascii="Times New Roman" w:hAnsi="Times New Roman" w:cs="Times New Roman"/>
                <w:b/>
                <w:sz w:val="24"/>
                <w:szCs w:val="24"/>
                <w:lang w:val="uz-Cyrl-UZ"/>
              </w:rPr>
              <w:t>4</w:t>
            </w:r>
          </w:p>
        </w:tc>
        <w:tc>
          <w:tcPr>
            <w:tcW w:w="1556" w:type="dxa"/>
            <w:tcBorders>
              <w:top w:val="single" w:sz="4" w:space="0" w:color="auto"/>
              <w:left w:val="single" w:sz="4" w:space="0" w:color="auto"/>
              <w:bottom w:val="single" w:sz="4" w:space="0" w:color="auto"/>
              <w:right w:val="single" w:sz="4" w:space="0" w:color="auto"/>
            </w:tcBorders>
            <w:vAlign w:val="center"/>
            <w:hideMark/>
          </w:tcPr>
          <w:p w:rsidR="00F151BC" w:rsidRPr="000D307F" w:rsidRDefault="00F151BC" w:rsidP="00974C6B">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en-US"/>
              </w:rPr>
              <w:t>60</w:t>
            </w:r>
          </w:p>
        </w:tc>
      </w:tr>
    </w:tbl>
    <w:p w:rsidR="00F151BC" w:rsidRPr="000D307F" w:rsidRDefault="00F151BC" w:rsidP="00F151BC">
      <w:pPr>
        <w:jc w:val="center"/>
        <w:rPr>
          <w:rFonts w:ascii="Times New Roman" w:hAnsi="Times New Roman" w:cs="Times New Roman"/>
          <w:b/>
          <w:sz w:val="24"/>
          <w:szCs w:val="24"/>
          <w:lang w:val="en-US"/>
        </w:rPr>
      </w:pPr>
    </w:p>
    <w:p w:rsidR="00F151BC" w:rsidRPr="000D307F" w:rsidRDefault="00F151BC" w:rsidP="00F151BC">
      <w:pPr>
        <w:jc w:val="center"/>
        <w:rPr>
          <w:rFonts w:ascii="Times New Roman" w:hAnsi="Times New Roman" w:cs="Times New Roman"/>
          <w:b/>
          <w:caps/>
          <w:sz w:val="24"/>
          <w:szCs w:val="24"/>
          <w:lang w:val="en-US"/>
        </w:rPr>
      </w:pPr>
      <w:r w:rsidRPr="000D307F">
        <w:rPr>
          <w:rFonts w:ascii="Times New Roman" w:hAnsi="Times New Roman" w:cs="Times New Roman"/>
          <w:b/>
          <w:sz w:val="24"/>
          <w:szCs w:val="24"/>
          <w:lang w:val="en-US"/>
        </w:rPr>
        <w:t>IV</w:t>
      </w:r>
      <w:r w:rsidRPr="000D307F">
        <w:rPr>
          <w:rFonts w:ascii="Times New Roman" w:hAnsi="Times New Roman" w:cs="Times New Roman"/>
          <w:b/>
          <w:sz w:val="24"/>
          <w:szCs w:val="24"/>
          <w:lang w:val="uz-Cyrl-UZ"/>
        </w:rPr>
        <w:t xml:space="preserve">. </w:t>
      </w:r>
      <w:r w:rsidRPr="000D307F">
        <w:rPr>
          <w:rFonts w:ascii="Times New Roman" w:hAnsi="Times New Roman" w:cs="Times New Roman"/>
          <w:b/>
          <w:caps/>
          <w:sz w:val="24"/>
          <w:szCs w:val="24"/>
          <w:lang w:val="en-US"/>
        </w:rPr>
        <w:t>Reyting baholash tizimi</w:t>
      </w:r>
    </w:p>
    <w:p w:rsidR="00F151BC" w:rsidRPr="000D307F" w:rsidRDefault="00F151BC" w:rsidP="00F151BC">
      <w:pPr>
        <w:jc w:val="center"/>
        <w:rPr>
          <w:rFonts w:ascii="Times New Roman" w:hAnsi="Times New Roman" w:cs="Times New Roman"/>
          <w:b/>
          <w:sz w:val="24"/>
          <w:szCs w:val="24"/>
          <w:lang w:val="en-US"/>
        </w:rPr>
      </w:pPr>
      <w:r w:rsidRPr="000D307F">
        <w:rPr>
          <w:rFonts w:ascii="Times New Roman" w:hAnsi="Times New Roman" w:cs="Times New Roman"/>
          <w:b/>
          <w:sz w:val="24"/>
          <w:szCs w:val="24"/>
          <w:lang w:val="uz-Cyrl-UZ"/>
        </w:rPr>
        <w:t xml:space="preserve">4.5. </w:t>
      </w:r>
      <w:r w:rsidRPr="000D307F">
        <w:rPr>
          <w:rFonts w:ascii="Times New Roman" w:hAnsi="Times New Roman" w:cs="Times New Roman"/>
          <w:b/>
          <w:sz w:val="24"/>
          <w:szCs w:val="24"/>
          <w:lang w:val="en-US"/>
        </w:rPr>
        <w:t>Talabalar bilimini baholash mezoni</w:t>
      </w:r>
    </w:p>
    <w:p w:rsidR="00F151BC" w:rsidRPr="000D307F" w:rsidRDefault="00F151BC" w:rsidP="00F151BC">
      <w:pPr>
        <w:jc w:val="center"/>
        <w:rPr>
          <w:rFonts w:ascii="Times New Roman" w:hAnsi="Times New Roman" w:cs="Times New Roman"/>
          <w:b/>
          <w:sz w:val="24"/>
          <w:szCs w:val="24"/>
          <w:lang w:val="uz-Cyrl-UZ"/>
        </w:rPr>
      </w:pPr>
    </w:p>
    <w:tbl>
      <w:tblPr>
        <w:tblW w:w="9163" w:type="dxa"/>
        <w:jc w:val="center"/>
        <w:tblInd w:w="1384" w:type="dxa"/>
        <w:tblLook w:val="04A0" w:firstRow="1" w:lastRow="0" w:firstColumn="1" w:lastColumn="0" w:noHBand="0" w:noVBand="1"/>
      </w:tblPr>
      <w:tblGrid>
        <w:gridCol w:w="1632"/>
        <w:gridCol w:w="7531"/>
      </w:tblGrid>
      <w:tr w:rsidR="00F151BC" w:rsidRPr="000D307F" w:rsidTr="00974C6B">
        <w:trPr>
          <w:trHeight w:val="170"/>
          <w:jc w:val="center"/>
        </w:trPr>
        <w:tc>
          <w:tcPr>
            <w:tcW w:w="1632" w:type="dxa"/>
            <w:tcBorders>
              <w:top w:val="single" w:sz="8" w:space="0" w:color="000000"/>
              <w:left w:val="single" w:sz="8" w:space="0" w:color="000000"/>
              <w:bottom w:val="single" w:sz="8" w:space="0" w:color="000000"/>
              <w:right w:val="single" w:sz="8" w:space="0" w:color="000000"/>
            </w:tcBorders>
            <w:vAlign w:val="center"/>
            <w:hideMark/>
          </w:tcPr>
          <w:p w:rsidR="00F151BC" w:rsidRPr="000D307F" w:rsidRDefault="00F151BC" w:rsidP="00974C6B">
            <w:pPr>
              <w:pStyle w:val="Default"/>
              <w:jc w:val="center"/>
              <w:rPr>
                <w:lang w:val="en-US"/>
              </w:rPr>
            </w:pPr>
            <w:r w:rsidRPr="000D307F">
              <w:rPr>
                <w:b/>
                <w:bCs/>
                <w:lang w:val="en-US"/>
              </w:rPr>
              <w:t>Baho</w:t>
            </w:r>
          </w:p>
        </w:tc>
        <w:tc>
          <w:tcPr>
            <w:tcW w:w="7531" w:type="dxa"/>
            <w:tcBorders>
              <w:top w:val="single" w:sz="8" w:space="0" w:color="000000"/>
              <w:left w:val="single" w:sz="8" w:space="0" w:color="000000"/>
              <w:bottom w:val="single" w:sz="8" w:space="0" w:color="000000"/>
              <w:right w:val="single" w:sz="8" w:space="0" w:color="000000"/>
            </w:tcBorders>
            <w:vAlign w:val="center"/>
            <w:hideMark/>
          </w:tcPr>
          <w:p w:rsidR="00F151BC" w:rsidRPr="000D307F" w:rsidRDefault="00F151BC" w:rsidP="00974C6B">
            <w:pPr>
              <w:pStyle w:val="Default"/>
              <w:jc w:val="center"/>
              <w:rPr>
                <w:lang w:val="en-US"/>
              </w:rPr>
            </w:pPr>
            <w:r w:rsidRPr="000D307F">
              <w:rPr>
                <w:b/>
                <w:bCs/>
                <w:lang w:val="en-US"/>
              </w:rPr>
              <w:t>Mezon</w:t>
            </w:r>
          </w:p>
        </w:tc>
      </w:tr>
      <w:tr w:rsidR="00F151BC" w:rsidRPr="00981AC6" w:rsidTr="00974C6B">
        <w:trPr>
          <w:trHeight w:val="170"/>
          <w:jc w:val="center"/>
        </w:trPr>
        <w:tc>
          <w:tcPr>
            <w:tcW w:w="1632" w:type="dxa"/>
            <w:tcBorders>
              <w:top w:val="single" w:sz="8" w:space="0" w:color="000000"/>
              <w:left w:val="single" w:sz="8" w:space="0" w:color="000000"/>
              <w:bottom w:val="single" w:sz="8" w:space="0" w:color="000000"/>
              <w:right w:val="single" w:sz="8" w:space="0" w:color="000000"/>
            </w:tcBorders>
            <w:vAlign w:val="center"/>
            <w:hideMark/>
          </w:tcPr>
          <w:p w:rsidR="00F151BC" w:rsidRPr="000D307F" w:rsidRDefault="00F151BC" w:rsidP="00974C6B">
            <w:pPr>
              <w:pStyle w:val="Default"/>
              <w:jc w:val="center"/>
              <w:rPr>
                <w:lang w:val="uz-Cyrl-UZ"/>
              </w:rPr>
            </w:pPr>
            <w:r w:rsidRPr="000D307F">
              <w:rPr>
                <w:lang w:val="uz-Cyrl-UZ"/>
              </w:rPr>
              <w:t>5 (</w:t>
            </w:r>
            <w:r w:rsidRPr="000D307F">
              <w:rPr>
                <w:lang w:val="en-US"/>
              </w:rPr>
              <w:t>A’lo</w:t>
            </w:r>
            <w:r w:rsidRPr="000D307F">
              <w:rPr>
                <w:lang w:val="uz-Cyrl-UZ"/>
              </w:rPr>
              <w:t>)</w:t>
            </w:r>
          </w:p>
        </w:tc>
        <w:tc>
          <w:tcPr>
            <w:tcW w:w="7531" w:type="dxa"/>
            <w:tcBorders>
              <w:top w:val="single" w:sz="8" w:space="0" w:color="000000"/>
              <w:left w:val="single" w:sz="8" w:space="0" w:color="000000"/>
              <w:bottom w:val="single" w:sz="8" w:space="0" w:color="000000"/>
              <w:right w:val="single" w:sz="8" w:space="0" w:color="000000"/>
            </w:tcBorders>
            <w:vAlign w:val="center"/>
            <w:hideMark/>
          </w:tcPr>
          <w:p w:rsidR="00F151BC" w:rsidRPr="000D307F" w:rsidRDefault="00F151BC" w:rsidP="00974C6B">
            <w:pPr>
              <w:jc w:val="both"/>
              <w:rPr>
                <w:rFonts w:ascii="Times New Roman" w:hAnsi="Times New Roman" w:cs="Times New Roman"/>
                <w:sz w:val="24"/>
                <w:szCs w:val="24"/>
                <w:lang w:val="uz-Cyrl-UZ"/>
              </w:rPr>
            </w:pPr>
            <w:r w:rsidRPr="000D307F">
              <w:rPr>
                <w:rFonts w:ascii="Times New Roman" w:hAnsi="Times New Roman" w:cs="Times New Roman"/>
                <w:sz w:val="24"/>
                <w:szCs w:val="24"/>
                <w:lang w:val="uz-Cyrl-UZ"/>
              </w:rPr>
              <w:t>Matnni tinglab uning asosiy g‘oyasini anglay olish; matnni tinglab, undagi muayyan ma'lumotni (masalan, sanalar, ismlar) farqlash; so‘zlashuvchining kayfiyati, hissiyotlari va munosabatini aniqlay olishi; turli kommunikativ nutq vaziyatlari (salomlashish, kechirim so‘rash, xayrlashish, minnatdorchilik bildirish va h.k.) ni to‘g‘ri o‘zlashtirishi; o‘ziga yoqqan va yoqmagan narsalar, jihatlar haqida fikrini bayon etishi; o‘zi haqida shaxsiy ma'lumotlarni bera olishi; so‘zlovchi nutqini tushunganligi yoki yaxshi anglay olmaganligini ifodalashi (masalan, so‘zlovchidan gapini yana bir marta takrorlashni, izohlash, savol berish va h.); muloqotni davom ettira olish; interv'yu olish va savollarga javob qaytarish; tanish mavzularda muhokamalarda qatnashishi; navbat bilan muloqotga kirishishi, so‘zlovchining nutqini bo‘lmasligi yoki bo‘lishga to‘g‘ri kelgan vaziyatlarda muloqotni davom ettirishi; muloqotni boshlash va tugallash strategiyalarini egallashi; jumlalarni perifraza qilish va qaytadan ta'kidlashi; og‘zaki muloqotda tegishli milliy-madaniy me'yorlarni (masalan, iltimos va rahmat so‘zlarining turli madaniyatlarda ishlatilishi, salomlashish odobi) bilishi va ularni to‘g‘ri qo‘llashi; muloqot jarayonida tegishli imo-ishoralardan (masalan, diqqat bilan tinglayotganligini ko‘rsatish uchun oldinga sal engashish, tushunayotganligini ifodalash uchun bosh irg‘ashi) o‘rinli foydalanishi; intonasiya (intonasiyaning grammatik va munosabat bildiruvchi funksiyalarini farqlash); tovushlarni transkripsiyalar orqali o‘qiy olishi.</w:t>
            </w:r>
          </w:p>
        </w:tc>
      </w:tr>
      <w:tr w:rsidR="00F151BC" w:rsidRPr="00981AC6" w:rsidTr="00974C6B">
        <w:trPr>
          <w:trHeight w:val="170"/>
          <w:jc w:val="center"/>
        </w:trPr>
        <w:tc>
          <w:tcPr>
            <w:tcW w:w="1632" w:type="dxa"/>
            <w:tcBorders>
              <w:top w:val="single" w:sz="8" w:space="0" w:color="000000"/>
              <w:left w:val="single" w:sz="8" w:space="0" w:color="000000"/>
              <w:bottom w:val="single" w:sz="8" w:space="0" w:color="000000"/>
              <w:right w:val="single" w:sz="8" w:space="0" w:color="000000"/>
            </w:tcBorders>
            <w:vAlign w:val="center"/>
            <w:hideMark/>
          </w:tcPr>
          <w:p w:rsidR="00F151BC" w:rsidRPr="000D307F" w:rsidRDefault="00F151BC" w:rsidP="00974C6B">
            <w:pPr>
              <w:pStyle w:val="Default"/>
              <w:jc w:val="center"/>
              <w:rPr>
                <w:lang w:val="uz-Cyrl-UZ"/>
              </w:rPr>
            </w:pPr>
            <w:r w:rsidRPr="000D307F">
              <w:rPr>
                <w:lang w:val="uz-Cyrl-UZ"/>
              </w:rPr>
              <w:t>4 (</w:t>
            </w:r>
            <w:r w:rsidRPr="000D307F">
              <w:rPr>
                <w:lang w:val="en-US"/>
              </w:rPr>
              <w:t>Yaxshi</w:t>
            </w:r>
            <w:r w:rsidRPr="000D307F">
              <w:rPr>
                <w:lang w:val="uz-Cyrl-UZ"/>
              </w:rPr>
              <w:t>)</w:t>
            </w:r>
          </w:p>
        </w:tc>
        <w:tc>
          <w:tcPr>
            <w:tcW w:w="7531" w:type="dxa"/>
            <w:tcBorders>
              <w:top w:val="single" w:sz="8" w:space="0" w:color="000000"/>
              <w:left w:val="single" w:sz="8" w:space="0" w:color="000000"/>
              <w:bottom w:val="single" w:sz="8" w:space="0" w:color="000000"/>
              <w:right w:val="single" w:sz="8" w:space="0" w:color="000000"/>
            </w:tcBorders>
            <w:vAlign w:val="center"/>
            <w:hideMark/>
          </w:tcPr>
          <w:p w:rsidR="00F151BC" w:rsidRPr="000D307F" w:rsidRDefault="00F151BC" w:rsidP="00974C6B">
            <w:pPr>
              <w:jc w:val="both"/>
              <w:rPr>
                <w:rFonts w:ascii="Times New Roman" w:hAnsi="Times New Roman" w:cs="Times New Roman"/>
                <w:sz w:val="24"/>
                <w:szCs w:val="24"/>
                <w:lang w:val="uz-Cyrl-UZ"/>
              </w:rPr>
            </w:pPr>
            <w:r w:rsidRPr="000D307F">
              <w:rPr>
                <w:rFonts w:ascii="Times New Roman" w:hAnsi="Times New Roman" w:cs="Times New Roman"/>
                <w:sz w:val="24"/>
                <w:szCs w:val="24"/>
                <w:lang w:val="uz-Cyrl-UZ"/>
              </w:rPr>
              <w:t>Matnni tinglab uning asosiy g‘oyasini anglay olish; matnni tinglab, undagi muayyan ma'lumotni (masalan, sanalar, ismlar) farqlash; so‘zlashuvchining kayfiyati, hissiyotlari va munosabatini aniqlay olishi; so‘zlovchi nutqini tushunganligi yoki yaxshi anglay olmaganligini ifodalashi (masalan, so‘zlovchidan gapini yana bir marta takrorlashni, izohlash, savol berish va h.); muloqotni davom ettira olish; interv'yu olish va savollarga javob qaytarish; tanish mavzularda muhokamalarda qatnashishi; navbat bilan muloqotga kirishishi, so‘zlovchining nutqini bo‘lmasligi yoki bo‘lishga to‘g‘ri kelgan vaziyatlarda muloqotni davom ettirishi; muloqotni boshlash va tugallash strategiyalarini egallashi; jumlalarni perifraza qilish va qaytadan ta'kidlashi; intonasiya (intonasiyaning grammatik va munosabat bildiruvchi funksiyalarini farqlash).</w:t>
            </w:r>
          </w:p>
        </w:tc>
      </w:tr>
      <w:tr w:rsidR="00F151BC" w:rsidRPr="00981AC6" w:rsidTr="00974C6B">
        <w:trPr>
          <w:trHeight w:val="170"/>
          <w:jc w:val="center"/>
        </w:trPr>
        <w:tc>
          <w:tcPr>
            <w:tcW w:w="1632" w:type="dxa"/>
            <w:tcBorders>
              <w:top w:val="single" w:sz="8" w:space="0" w:color="000000"/>
              <w:left w:val="single" w:sz="8" w:space="0" w:color="000000"/>
              <w:bottom w:val="single" w:sz="8" w:space="0" w:color="000000"/>
              <w:right w:val="single" w:sz="8" w:space="0" w:color="000000"/>
            </w:tcBorders>
            <w:vAlign w:val="center"/>
            <w:hideMark/>
          </w:tcPr>
          <w:p w:rsidR="00F151BC" w:rsidRPr="000D307F" w:rsidRDefault="00F151BC" w:rsidP="00974C6B">
            <w:pPr>
              <w:pStyle w:val="Default"/>
              <w:jc w:val="center"/>
              <w:rPr>
                <w:lang w:val="uz-Cyrl-UZ"/>
              </w:rPr>
            </w:pPr>
            <w:r w:rsidRPr="000D307F">
              <w:rPr>
                <w:lang w:val="uz-Cyrl-UZ"/>
              </w:rPr>
              <w:t>3 (</w:t>
            </w:r>
            <w:r w:rsidRPr="000D307F">
              <w:rPr>
                <w:lang w:val="en-US"/>
              </w:rPr>
              <w:t>Qoniqarli</w:t>
            </w:r>
            <w:r w:rsidRPr="000D307F">
              <w:rPr>
                <w:lang w:val="uz-Cyrl-UZ"/>
              </w:rPr>
              <w:t>)</w:t>
            </w:r>
          </w:p>
        </w:tc>
        <w:tc>
          <w:tcPr>
            <w:tcW w:w="7531" w:type="dxa"/>
            <w:tcBorders>
              <w:top w:val="single" w:sz="8" w:space="0" w:color="000000"/>
              <w:left w:val="single" w:sz="8" w:space="0" w:color="000000"/>
              <w:bottom w:val="single" w:sz="8" w:space="0" w:color="000000"/>
              <w:right w:val="single" w:sz="8" w:space="0" w:color="000000"/>
            </w:tcBorders>
            <w:vAlign w:val="center"/>
            <w:hideMark/>
          </w:tcPr>
          <w:p w:rsidR="00F151BC" w:rsidRPr="000D307F" w:rsidRDefault="00F151BC" w:rsidP="00974C6B">
            <w:pPr>
              <w:jc w:val="both"/>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Matnni tinglab uning asosiy g‘oyasini anglay olish; matnni tinglab, undagi </w:t>
            </w:r>
            <w:r w:rsidRPr="000D307F">
              <w:rPr>
                <w:rFonts w:ascii="Times New Roman" w:hAnsi="Times New Roman" w:cs="Times New Roman"/>
                <w:sz w:val="24"/>
                <w:szCs w:val="24"/>
                <w:lang w:val="uz-Cyrl-UZ"/>
              </w:rPr>
              <w:lastRenderedPageBreak/>
              <w:t>muayyan ma'lumotni (masalan, sanalar, ismlar) farqlash; so‘zlashuvchining kayfiyati, hissiyotlari va munosabatini aniqlay olishi; so‘zlovchi nutqini tushunganligi yoki yaxshi anglay olmaganligini ifodalashi (masalan, so‘zlovchidan gapini yana bir marta takrorlashni, izohlash, savol berish va h.); muloqotni davom ettira olish.</w:t>
            </w:r>
          </w:p>
        </w:tc>
      </w:tr>
      <w:tr w:rsidR="00F151BC" w:rsidRPr="00981AC6" w:rsidTr="00974C6B">
        <w:trPr>
          <w:trHeight w:val="170"/>
          <w:jc w:val="center"/>
        </w:trPr>
        <w:tc>
          <w:tcPr>
            <w:tcW w:w="1632" w:type="dxa"/>
            <w:tcBorders>
              <w:top w:val="single" w:sz="8" w:space="0" w:color="000000"/>
              <w:left w:val="single" w:sz="8" w:space="0" w:color="000000"/>
              <w:bottom w:val="single" w:sz="8" w:space="0" w:color="000000"/>
              <w:right w:val="single" w:sz="8" w:space="0" w:color="000000"/>
            </w:tcBorders>
            <w:vAlign w:val="center"/>
            <w:hideMark/>
          </w:tcPr>
          <w:p w:rsidR="00F151BC" w:rsidRPr="000D307F" w:rsidRDefault="00F151BC" w:rsidP="00974C6B">
            <w:pPr>
              <w:pStyle w:val="Default"/>
              <w:jc w:val="center"/>
              <w:rPr>
                <w:lang w:val="uz-Cyrl-UZ"/>
              </w:rPr>
            </w:pPr>
            <w:r w:rsidRPr="000D307F">
              <w:rPr>
                <w:lang w:val="uz-Cyrl-UZ"/>
              </w:rPr>
              <w:lastRenderedPageBreak/>
              <w:t>2 (</w:t>
            </w:r>
            <w:r w:rsidRPr="000D307F">
              <w:rPr>
                <w:lang w:val="en-US"/>
              </w:rPr>
              <w:t>Qoniqarsiz</w:t>
            </w:r>
            <w:r w:rsidRPr="000D307F">
              <w:rPr>
                <w:lang w:val="uz-Cyrl-UZ"/>
              </w:rPr>
              <w:t>)</w:t>
            </w:r>
          </w:p>
        </w:tc>
        <w:tc>
          <w:tcPr>
            <w:tcW w:w="7531" w:type="dxa"/>
            <w:tcBorders>
              <w:top w:val="single" w:sz="8" w:space="0" w:color="000000"/>
              <w:left w:val="single" w:sz="8" w:space="0" w:color="000000"/>
              <w:bottom w:val="single" w:sz="8" w:space="0" w:color="000000"/>
              <w:right w:val="single" w:sz="8" w:space="0" w:color="000000"/>
            </w:tcBorders>
            <w:vAlign w:val="center"/>
            <w:hideMark/>
          </w:tcPr>
          <w:p w:rsidR="00F151BC" w:rsidRPr="000D307F" w:rsidRDefault="00F151BC" w:rsidP="00974C6B">
            <w:pPr>
              <w:pStyle w:val="Default"/>
              <w:jc w:val="center"/>
              <w:rPr>
                <w:lang w:val="uz-Cyrl-UZ"/>
              </w:rPr>
            </w:pPr>
            <w:r w:rsidRPr="000D307F">
              <w:rPr>
                <w:lang w:val="uz-Cyrl-UZ"/>
              </w:rPr>
              <w:t>Matnning asosiy g‘oyasini anglay olmasa, undagi ma'lumotlarni anglay olmasa, gapirganida ko‘plab grammatik va stilistik hatolar paydo bo‘lsa.</w:t>
            </w:r>
          </w:p>
        </w:tc>
      </w:tr>
    </w:tbl>
    <w:p w:rsidR="00F151BC" w:rsidRPr="000D307F" w:rsidRDefault="00F151BC" w:rsidP="00F151BC">
      <w:pPr>
        <w:jc w:val="center"/>
        <w:rPr>
          <w:rFonts w:ascii="Times New Roman" w:hAnsi="Times New Roman" w:cs="Times New Roman"/>
          <w:b/>
          <w:sz w:val="24"/>
          <w:szCs w:val="24"/>
          <w:lang w:val="en-US"/>
        </w:rPr>
      </w:pPr>
    </w:p>
    <w:p w:rsidR="00F151BC" w:rsidRPr="000D307F" w:rsidRDefault="00F151BC" w:rsidP="00F151BC">
      <w:pPr>
        <w:jc w:val="center"/>
        <w:rPr>
          <w:rFonts w:ascii="Times New Roman" w:hAnsi="Times New Roman" w:cs="Times New Roman"/>
          <w:b/>
          <w:sz w:val="24"/>
          <w:szCs w:val="24"/>
          <w:lang w:val="uz-Cyrl-UZ"/>
        </w:rPr>
      </w:pPr>
      <w:r w:rsidRPr="000D307F">
        <w:rPr>
          <w:rFonts w:ascii="Times New Roman" w:hAnsi="Times New Roman" w:cs="Times New Roman"/>
          <w:b/>
          <w:sz w:val="24"/>
          <w:szCs w:val="24"/>
          <w:lang w:val="uz-Cyrl-UZ"/>
        </w:rPr>
        <w:t>V. FOYDALANILADIGAN ADABIYoTLAR RO‘YXATI</w:t>
      </w:r>
    </w:p>
    <w:p w:rsidR="00F151BC" w:rsidRPr="000D307F" w:rsidRDefault="00F151BC" w:rsidP="00F151BC">
      <w:pPr>
        <w:rPr>
          <w:rFonts w:ascii="Times New Roman" w:hAnsi="Times New Roman" w:cs="Times New Roman"/>
          <w:sz w:val="24"/>
          <w:szCs w:val="24"/>
          <w:lang w:val="uz-Cyrl-UZ"/>
        </w:rPr>
      </w:pPr>
    </w:p>
    <w:p w:rsidR="00F151BC" w:rsidRPr="000D307F" w:rsidRDefault="00F151BC" w:rsidP="00F151BC">
      <w:pPr>
        <w:rPr>
          <w:rFonts w:ascii="Times New Roman" w:hAnsi="Times New Roman" w:cs="Times New Roman"/>
          <w:b/>
          <w:sz w:val="24"/>
          <w:szCs w:val="24"/>
          <w:lang w:val="uz-Cyrl-UZ"/>
        </w:rPr>
      </w:pPr>
      <w:r w:rsidRPr="000D307F">
        <w:rPr>
          <w:rFonts w:ascii="Times New Roman" w:hAnsi="Times New Roman" w:cs="Times New Roman"/>
          <w:b/>
          <w:sz w:val="24"/>
          <w:szCs w:val="24"/>
          <w:lang w:val="uz-Cyrl-UZ"/>
        </w:rPr>
        <w:t>5.1.  Asosiy adabiyotlar</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1.  Virgina Evans &amp; Jenny Dooley Enterprise (full set) Digital publishing UK, 2009</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2.  Mike Boyle, Ellen Kisslinger Skillful. Listening &amp; Speaking (full set) Macmillan Education UK, 2013</w:t>
      </w:r>
    </w:p>
    <w:p w:rsidR="00F151BC" w:rsidRPr="000D307F" w:rsidRDefault="00F151BC" w:rsidP="00F151BC">
      <w:pPr>
        <w:rPr>
          <w:rFonts w:ascii="Times New Roman" w:hAnsi="Times New Roman" w:cs="Times New Roman"/>
          <w:b/>
          <w:sz w:val="24"/>
          <w:szCs w:val="24"/>
          <w:lang w:val="uz-Cyrl-UZ"/>
        </w:rPr>
      </w:pPr>
      <w:r w:rsidRPr="000D307F">
        <w:rPr>
          <w:rFonts w:ascii="Times New Roman" w:hAnsi="Times New Roman" w:cs="Times New Roman"/>
          <w:b/>
          <w:sz w:val="24"/>
          <w:szCs w:val="24"/>
          <w:lang w:val="uz-Cyrl-UZ"/>
        </w:rPr>
        <w:t>5.2. Qo‘shimcha adabiyotlar</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1.  Mirziyoev Sh.M. Erkin va farovon demokratik O‘zbekiston davlatini birgalikda barpo etamiz. Toshkent, “O‘zbekiston” NMIU, 2017. – 29 b.</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2.  Mirziyoev  Sh.M.  Qonun  ustuvorligi  va  inson  manfaatlarini ta'minlash  yurt  taraqqiyoti  va  xalq farovonligining  garovi. “O‘zbekiston” NMIU, 2017. – 47 b.</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3.  Mirziyoev  Sh.M.  Buyuk  kelajagimizni  mard  va  olijanob  xalqimiz bilan birga quramiz. “O‘zbekiston” NMIU, 2017. – 485 b.</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4.  O‘zbekiston  Respublikasi  Prezidentining  2017  yil  7  fevraldagi “O‘zbekiston  Respublikasini  yanada  rivojlantirish  bo‘yicha  harakatlar strategiyasi  to‘g‘risida”  gi  PF-4947-sonli  Farmoni.  O‘zbekiston Respublikasi qonun hujjatlari to‘plami, 2017 y., 6-son, 70-modda</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6.  Mirziyov  Sh.M.  Tanqidiy  tahlil,  qat'iy  tartib-intizom  va  shaxsiy javobgarlik  –  har  bir  rahbar  faoliyatining  kundalik  qoidasi  bo‘lishi kerak.  O‘zbekiston  Respublikasi  Vazirlar  Mahkamasining  2016  yil </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yakunlari  va  2017  yil  istiqbollariga  bag‘ishlangan  majlisidagi O‘zbekiston  Respublikasi  Prezidentining  nutqi.  //  Xalq  so‘zi  gazetasi. 2017 yil 16 yanvar', №11.</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7. O‘zbekiston Respublikasi Konstitusiyasi – T.: O‘zbekiston, 2014. – 46 b. </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8. Platform (online &amp; outline) Macmillan English Campus Platform (online &amp; outline) Macmillan Education UK, 2015</w:t>
      </w:r>
    </w:p>
    <w:p w:rsidR="00F151BC" w:rsidRPr="000D307F" w:rsidRDefault="00F151BC" w:rsidP="00F151BC">
      <w:pPr>
        <w:rPr>
          <w:rFonts w:ascii="Times New Roman" w:hAnsi="Times New Roman" w:cs="Times New Roman"/>
          <w:b/>
          <w:sz w:val="24"/>
          <w:szCs w:val="24"/>
          <w:lang w:val="uz-Cyrl-UZ"/>
        </w:rPr>
      </w:pPr>
      <w:r w:rsidRPr="000D307F">
        <w:rPr>
          <w:rFonts w:ascii="Times New Roman" w:hAnsi="Times New Roman" w:cs="Times New Roman"/>
          <w:b/>
          <w:sz w:val="24"/>
          <w:szCs w:val="24"/>
          <w:lang w:val="uz-Cyrl-UZ"/>
        </w:rPr>
        <w:t>5.3. Internet saytlari</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1.  www.teachingenglish.org.uk </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2.  www.elgazette.com</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3.  www.learnenglish.org.uk</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lastRenderedPageBreak/>
        <w:t xml:space="preserve">4.  www.educationuk.org </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5.   www.bbc.co.uk\worldservice\learningenglish </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6.  www.channel4.com\learning </w:t>
      </w:r>
    </w:p>
    <w:p w:rsidR="00F151BC" w:rsidRPr="000D307F" w:rsidRDefault="00F151BC" w:rsidP="00F151BC">
      <w:pPr>
        <w:rPr>
          <w:rFonts w:ascii="Times New Roman" w:hAnsi="Times New Roman" w:cs="Times New Roman"/>
          <w:sz w:val="24"/>
          <w:szCs w:val="24"/>
          <w:lang w:val="uz-Cyrl-UZ"/>
        </w:rPr>
      </w:pPr>
      <w:r w:rsidRPr="000D307F">
        <w:rPr>
          <w:rFonts w:ascii="Times New Roman" w:hAnsi="Times New Roman" w:cs="Times New Roman"/>
          <w:sz w:val="24"/>
          <w:szCs w:val="24"/>
          <w:lang w:val="uz-Cyrl-UZ"/>
        </w:rPr>
        <w:t xml:space="preserve">7.  www.better-english.com\exerciselist.htm  </w:t>
      </w:r>
    </w:p>
    <w:p w:rsidR="00F151BC" w:rsidRPr="000D307F" w:rsidRDefault="00F151BC" w:rsidP="00F151BC">
      <w:pPr>
        <w:rPr>
          <w:rFonts w:ascii="Times New Roman" w:hAnsi="Times New Roman" w:cs="Times New Roman"/>
          <w:b/>
          <w:sz w:val="24"/>
          <w:szCs w:val="24"/>
          <w:lang w:val="uz-Cyrl-UZ"/>
        </w:rPr>
      </w:pPr>
      <w:r w:rsidRPr="000D307F">
        <w:rPr>
          <w:rFonts w:ascii="Times New Roman" w:hAnsi="Times New Roman" w:cs="Times New Roman"/>
          <w:sz w:val="24"/>
          <w:szCs w:val="24"/>
          <w:lang w:val="uz-Cyrl-UZ"/>
        </w:rPr>
        <w:t>8.  www.englishclub.com\index.htm</w:t>
      </w:r>
    </w:p>
    <w:p w:rsidR="00EF39C5" w:rsidRPr="000D307F" w:rsidRDefault="00EF39C5" w:rsidP="005F0B20">
      <w:pPr>
        <w:spacing w:after="0" w:line="240" w:lineRule="auto"/>
        <w:contextualSpacing/>
        <w:jc w:val="center"/>
        <w:rPr>
          <w:rFonts w:ascii="Times New Roman" w:eastAsia="Times New Roman" w:hAnsi="Times New Roman" w:cs="Times New Roman"/>
          <w:b/>
          <w:smallCaps/>
          <w:sz w:val="24"/>
          <w:szCs w:val="24"/>
          <w:lang w:val="uz-Cyrl-UZ" w:eastAsia="ru-RU"/>
        </w:rPr>
      </w:pPr>
    </w:p>
    <w:p w:rsidR="00EF39C5" w:rsidRPr="000D307F" w:rsidRDefault="00EF39C5" w:rsidP="005F0B20">
      <w:pPr>
        <w:spacing w:after="0" w:line="240" w:lineRule="auto"/>
        <w:contextualSpacing/>
        <w:jc w:val="center"/>
        <w:rPr>
          <w:rFonts w:ascii="Times New Roman" w:eastAsia="Times New Roman" w:hAnsi="Times New Roman" w:cs="Times New Roman"/>
          <w:b/>
          <w:smallCaps/>
          <w:sz w:val="24"/>
          <w:szCs w:val="24"/>
          <w:lang w:val="uz-Cyrl-UZ" w:eastAsia="ru-RU"/>
        </w:rPr>
      </w:pPr>
    </w:p>
    <w:p w:rsidR="00EF39C5" w:rsidRPr="000D307F" w:rsidRDefault="00EF39C5" w:rsidP="005F0B20">
      <w:pPr>
        <w:spacing w:after="0" w:line="240" w:lineRule="auto"/>
        <w:contextualSpacing/>
        <w:jc w:val="center"/>
        <w:rPr>
          <w:rFonts w:ascii="Times New Roman" w:eastAsia="Times New Roman" w:hAnsi="Times New Roman" w:cs="Times New Roman"/>
          <w:b/>
          <w:smallCaps/>
          <w:sz w:val="24"/>
          <w:szCs w:val="24"/>
          <w:lang w:val="uz-Cyrl-UZ" w:eastAsia="ru-RU"/>
        </w:rPr>
      </w:pPr>
    </w:p>
    <w:p w:rsidR="00EF39C5" w:rsidRPr="000D307F" w:rsidRDefault="00EF39C5" w:rsidP="005F0B20">
      <w:pPr>
        <w:spacing w:after="0" w:line="240" w:lineRule="auto"/>
        <w:contextualSpacing/>
        <w:jc w:val="center"/>
        <w:rPr>
          <w:rFonts w:ascii="Times New Roman" w:eastAsia="Times New Roman" w:hAnsi="Times New Roman" w:cs="Times New Roman"/>
          <w:b/>
          <w:smallCaps/>
          <w:sz w:val="24"/>
          <w:szCs w:val="24"/>
          <w:lang w:val="uz-Cyrl-UZ" w:eastAsia="ru-RU"/>
        </w:rPr>
      </w:pPr>
    </w:p>
    <w:p w:rsidR="00E566C6" w:rsidRPr="000D307F" w:rsidRDefault="00E566C6" w:rsidP="005F0B20">
      <w:pPr>
        <w:spacing w:after="0" w:line="240" w:lineRule="auto"/>
        <w:contextualSpacing/>
        <w:jc w:val="center"/>
        <w:rPr>
          <w:rFonts w:ascii="Times New Roman" w:eastAsia="Times New Roman" w:hAnsi="Times New Roman" w:cs="Times New Roman"/>
          <w:b/>
          <w:smallCaps/>
          <w:sz w:val="24"/>
          <w:szCs w:val="24"/>
          <w:lang w:val="uz-Cyrl-UZ" w:eastAsia="ru-RU"/>
        </w:rPr>
      </w:pPr>
    </w:p>
    <w:p w:rsidR="00EF39C5" w:rsidRPr="000D307F" w:rsidRDefault="00EF39C5" w:rsidP="005F0B20">
      <w:pPr>
        <w:spacing w:after="0" w:line="240" w:lineRule="auto"/>
        <w:contextualSpacing/>
        <w:jc w:val="center"/>
        <w:rPr>
          <w:rFonts w:ascii="Times New Roman" w:eastAsia="Times New Roman" w:hAnsi="Times New Roman" w:cs="Times New Roman"/>
          <w:b/>
          <w:smallCaps/>
          <w:sz w:val="24"/>
          <w:szCs w:val="24"/>
          <w:lang w:val="uz-Cyrl-UZ" w:eastAsia="ru-RU"/>
        </w:rPr>
      </w:pPr>
    </w:p>
    <w:p w:rsidR="00EF39C5" w:rsidRPr="000D307F" w:rsidRDefault="00EF39C5" w:rsidP="005F0B20">
      <w:pPr>
        <w:spacing w:after="0" w:line="240" w:lineRule="auto"/>
        <w:contextualSpacing/>
        <w:jc w:val="center"/>
        <w:rPr>
          <w:rFonts w:ascii="Times New Roman" w:eastAsia="Times New Roman" w:hAnsi="Times New Roman" w:cs="Times New Roman"/>
          <w:b/>
          <w:smallCaps/>
          <w:sz w:val="24"/>
          <w:szCs w:val="24"/>
          <w:lang w:val="uz-Cyrl-UZ" w:eastAsia="ru-RU"/>
        </w:rPr>
      </w:pPr>
    </w:p>
    <w:p w:rsidR="00EF39C5" w:rsidRPr="000D307F" w:rsidRDefault="00EF39C5" w:rsidP="005F0B20">
      <w:pPr>
        <w:spacing w:after="0" w:line="240" w:lineRule="auto"/>
        <w:contextualSpacing/>
        <w:jc w:val="center"/>
        <w:rPr>
          <w:rFonts w:ascii="Times New Roman" w:eastAsia="Times New Roman" w:hAnsi="Times New Roman" w:cs="Times New Roman"/>
          <w:b/>
          <w:smallCaps/>
          <w:sz w:val="24"/>
          <w:szCs w:val="24"/>
          <w:lang w:val="uz-Cyrl-UZ" w:eastAsia="ru-RU"/>
        </w:rPr>
      </w:pPr>
    </w:p>
    <w:p w:rsidR="00F151BC" w:rsidRPr="000D307F" w:rsidRDefault="00F151BC" w:rsidP="00F151BC">
      <w:pPr>
        <w:spacing w:after="0" w:line="240" w:lineRule="auto"/>
        <w:contextualSpacing/>
        <w:rPr>
          <w:rFonts w:ascii="Times New Roman" w:eastAsia="Times New Roman" w:hAnsi="Times New Roman" w:cs="Times New Roman"/>
          <w:b/>
          <w:smallCaps/>
          <w:sz w:val="24"/>
          <w:szCs w:val="24"/>
          <w:lang w:val="uz-Cyrl-UZ" w:eastAsia="ru-RU"/>
        </w:rPr>
      </w:pPr>
    </w:p>
    <w:p w:rsidR="00F151BC" w:rsidRPr="000D307F" w:rsidRDefault="00F151BC" w:rsidP="00F151BC">
      <w:pPr>
        <w:spacing w:after="0" w:line="240" w:lineRule="auto"/>
        <w:contextualSpacing/>
        <w:rPr>
          <w:rFonts w:ascii="Times New Roman" w:eastAsia="Times New Roman" w:hAnsi="Times New Roman" w:cs="Times New Roman"/>
          <w:b/>
          <w:smallCaps/>
          <w:sz w:val="24"/>
          <w:szCs w:val="24"/>
          <w:lang w:val="uz-Cyrl-UZ" w:eastAsia="ru-RU"/>
        </w:rPr>
      </w:pPr>
    </w:p>
    <w:p w:rsidR="000F39DC" w:rsidRPr="000D307F" w:rsidRDefault="000F39DC" w:rsidP="00F151BC">
      <w:pPr>
        <w:spacing w:after="0" w:line="240" w:lineRule="auto"/>
        <w:contextualSpacing/>
        <w:jc w:val="center"/>
        <w:rPr>
          <w:rFonts w:ascii="Times New Roman" w:eastAsia="Times New Roman" w:hAnsi="Times New Roman" w:cs="Times New Roman"/>
          <w:b/>
          <w:smallCaps/>
          <w:sz w:val="24"/>
          <w:szCs w:val="24"/>
          <w:lang w:val="uz-Cyrl-UZ" w:eastAsia="ru-RU"/>
        </w:rPr>
      </w:pPr>
      <w:r w:rsidRPr="000D307F">
        <w:rPr>
          <w:rFonts w:ascii="Times New Roman" w:eastAsia="Times New Roman" w:hAnsi="Times New Roman" w:cs="Times New Roman"/>
          <w:b/>
          <w:smallCaps/>
          <w:sz w:val="24"/>
          <w:szCs w:val="24"/>
          <w:lang w:val="uz-Cyrl-UZ" w:eastAsia="ru-RU"/>
        </w:rPr>
        <w:t>Test</w:t>
      </w:r>
    </w:p>
    <w:p w:rsidR="00362C15" w:rsidRPr="000D307F" w:rsidRDefault="00362C15" w:rsidP="005F0B20">
      <w:pPr>
        <w:spacing w:after="0" w:line="240" w:lineRule="auto"/>
        <w:contextualSpacing/>
        <w:jc w:val="center"/>
        <w:rPr>
          <w:rFonts w:ascii="Times New Roman" w:hAnsi="Times New Roman" w:cs="Times New Roman"/>
          <w:b/>
          <w:smallCaps/>
          <w:sz w:val="24"/>
          <w:szCs w:val="24"/>
          <w:lang w:val="uz-Cyrl-UZ"/>
        </w:rPr>
      </w:pPr>
    </w:p>
    <w:p w:rsidR="00B94D26" w:rsidRPr="000D307F" w:rsidRDefault="001411DE" w:rsidP="005F0B20">
      <w:pPr>
        <w:spacing w:after="0" w:line="240" w:lineRule="auto"/>
        <w:contextualSpacing/>
        <w:jc w:val="center"/>
        <w:rPr>
          <w:rFonts w:ascii="Times New Roman" w:hAnsi="Times New Roman" w:cs="Times New Roman"/>
          <w:b/>
          <w:smallCaps/>
          <w:sz w:val="24"/>
          <w:szCs w:val="24"/>
          <w:lang w:val="en-US"/>
        </w:rPr>
      </w:pPr>
      <w:r w:rsidRPr="000D307F">
        <w:rPr>
          <w:rFonts w:ascii="Times New Roman" w:hAnsi="Times New Roman" w:cs="Times New Roman"/>
          <w:b/>
          <w:smallCaps/>
          <w:sz w:val="24"/>
          <w:szCs w:val="24"/>
          <w:lang w:val="en-US"/>
        </w:rPr>
        <w:t>Sample IELTS Speaking Test</w:t>
      </w:r>
    </w:p>
    <w:p w:rsidR="00362C15" w:rsidRPr="000D307F" w:rsidRDefault="00362C15" w:rsidP="00F81747">
      <w:pPr>
        <w:spacing w:after="0" w:line="240" w:lineRule="auto"/>
        <w:ind w:firstLine="567"/>
        <w:contextualSpacing/>
        <w:jc w:val="both"/>
        <w:rPr>
          <w:rFonts w:ascii="Times New Roman" w:hAnsi="Times New Roman" w:cs="Times New Roman"/>
          <w:b/>
          <w:smallCaps/>
          <w:sz w:val="24"/>
          <w:szCs w:val="24"/>
          <w:lang w:val="en-US"/>
        </w:rPr>
      </w:pPr>
    </w:p>
    <w:p w:rsidR="00F81747" w:rsidRPr="000D307F" w:rsidRDefault="00F81747" w:rsidP="00F81747">
      <w:pPr>
        <w:pStyle w:val="intro"/>
        <w:spacing w:before="0" w:beforeAutospacing="0" w:after="0" w:afterAutospacing="0"/>
        <w:ind w:firstLine="567"/>
        <w:contextualSpacing/>
        <w:jc w:val="both"/>
        <w:rPr>
          <w:lang w:val="en-US"/>
        </w:rPr>
      </w:pPr>
      <w:r w:rsidRPr="000D307F">
        <w:rPr>
          <w:lang w:val="en-US"/>
        </w:rPr>
        <w:t>In the Speaking test, you will have a discussion with a certified examiner. It will be interactive and as close to a real-life situation as a test can get.</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The Speaking test is 11-14 minutes long and is in three parts.</w:t>
      </w:r>
    </w:p>
    <w:p w:rsidR="00F81747" w:rsidRPr="000D307F" w:rsidRDefault="00F81747" w:rsidP="00F81747">
      <w:pPr>
        <w:pStyle w:val="af5"/>
        <w:spacing w:before="0" w:beforeAutospacing="0" w:after="0" w:afterAutospacing="0"/>
        <w:ind w:firstLine="567"/>
        <w:contextualSpacing/>
        <w:jc w:val="both"/>
        <w:rPr>
          <w:lang w:val="en-US"/>
        </w:rPr>
      </w:pPr>
    </w:p>
    <w:tbl>
      <w:tblPr>
        <w:tblW w:w="0" w:type="auto"/>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48"/>
        <w:gridCol w:w="6847"/>
      </w:tblGrid>
      <w:tr w:rsidR="00F81747" w:rsidRPr="00981AC6" w:rsidTr="00F81747">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81747" w:rsidRPr="000D307F" w:rsidRDefault="00F81747" w:rsidP="00F81747">
            <w:pPr>
              <w:pStyle w:val="af5"/>
              <w:spacing w:before="0" w:beforeAutospacing="0" w:after="0" w:afterAutospacing="0"/>
              <w:contextualSpacing/>
              <w:jc w:val="both"/>
            </w:pPr>
            <w:r w:rsidRPr="000D307F">
              <w:t>Part 1</w:t>
            </w:r>
          </w:p>
        </w:tc>
        <w:tc>
          <w:tcPr>
            <w:tcW w:w="0" w:type="auto"/>
            <w:tcBorders>
              <w:top w:val="outset" w:sz="6" w:space="0" w:color="auto"/>
              <w:left w:val="outset" w:sz="6" w:space="0" w:color="auto"/>
              <w:bottom w:val="outset" w:sz="6" w:space="0" w:color="auto"/>
              <w:right w:val="outset" w:sz="6" w:space="0" w:color="auto"/>
            </w:tcBorders>
            <w:vAlign w:val="center"/>
            <w:hideMark/>
          </w:tcPr>
          <w:p w:rsidR="00F81747" w:rsidRPr="000D307F" w:rsidRDefault="00F81747" w:rsidP="00F81747">
            <w:pPr>
              <w:pStyle w:val="af5"/>
              <w:spacing w:before="0" w:beforeAutospacing="0" w:after="0" w:afterAutospacing="0"/>
              <w:contextualSpacing/>
              <w:jc w:val="both"/>
              <w:rPr>
                <w:lang w:val="en-US"/>
              </w:rPr>
            </w:pPr>
            <w:r w:rsidRPr="000D307F">
              <w:rPr>
                <w:lang w:val="en-US"/>
              </w:rPr>
              <w:t>You will answer questions about yourself and your family.</w:t>
            </w:r>
          </w:p>
        </w:tc>
      </w:tr>
      <w:tr w:rsidR="00F81747" w:rsidRPr="00981AC6" w:rsidTr="00F81747">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81747" w:rsidRPr="000D307F" w:rsidRDefault="00F81747" w:rsidP="00F81747">
            <w:pPr>
              <w:pStyle w:val="af5"/>
              <w:spacing w:before="0" w:beforeAutospacing="0" w:after="0" w:afterAutospacing="0"/>
              <w:contextualSpacing/>
              <w:jc w:val="both"/>
            </w:pPr>
            <w:r w:rsidRPr="000D307F">
              <w:t>Part 2</w:t>
            </w:r>
          </w:p>
        </w:tc>
        <w:tc>
          <w:tcPr>
            <w:tcW w:w="0" w:type="auto"/>
            <w:tcBorders>
              <w:top w:val="outset" w:sz="6" w:space="0" w:color="auto"/>
              <w:left w:val="outset" w:sz="6" w:space="0" w:color="auto"/>
              <w:bottom w:val="outset" w:sz="6" w:space="0" w:color="auto"/>
              <w:right w:val="outset" w:sz="6" w:space="0" w:color="auto"/>
            </w:tcBorders>
            <w:vAlign w:val="center"/>
            <w:hideMark/>
          </w:tcPr>
          <w:p w:rsidR="00F81747" w:rsidRPr="000D307F" w:rsidRDefault="00F81747" w:rsidP="00F81747">
            <w:pPr>
              <w:pStyle w:val="af5"/>
              <w:spacing w:before="0" w:beforeAutospacing="0" w:after="0" w:afterAutospacing="0"/>
              <w:contextualSpacing/>
              <w:jc w:val="both"/>
              <w:rPr>
                <w:lang w:val="en-US"/>
              </w:rPr>
            </w:pPr>
            <w:r w:rsidRPr="000D307F">
              <w:rPr>
                <w:lang w:val="en-US"/>
              </w:rPr>
              <w:t>You will speak about a topic.</w:t>
            </w:r>
          </w:p>
        </w:tc>
      </w:tr>
      <w:tr w:rsidR="00F81747" w:rsidRPr="00981AC6" w:rsidTr="00F81747">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F81747" w:rsidRPr="000D307F" w:rsidRDefault="00F81747" w:rsidP="00F81747">
            <w:pPr>
              <w:pStyle w:val="af5"/>
              <w:spacing w:before="0" w:beforeAutospacing="0" w:after="0" w:afterAutospacing="0"/>
              <w:contextualSpacing/>
              <w:jc w:val="both"/>
            </w:pPr>
            <w:r w:rsidRPr="000D307F">
              <w:t>Part 3</w:t>
            </w:r>
          </w:p>
        </w:tc>
        <w:tc>
          <w:tcPr>
            <w:tcW w:w="0" w:type="auto"/>
            <w:tcBorders>
              <w:top w:val="outset" w:sz="6" w:space="0" w:color="auto"/>
              <w:left w:val="outset" w:sz="6" w:space="0" w:color="auto"/>
              <w:bottom w:val="outset" w:sz="6" w:space="0" w:color="auto"/>
              <w:right w:val="outset" w:sz="6" w:space="0" w:color="auto"/>
            </w:tcBorders>
            <w:vAlign w:val="center"/>
            <w:hideMark/>
          </w:tcPr>
          <w:p w:rsidR="00F81747" w:rsidRPr="000D307F" w:rsidRDefault="00F81747" w:rsidP="00F81747">
            <w:pPr>
              <w:pStyle w:val="af5"/>
              <w:spacing w:before="0" w:beforeAutospacing="0" w:after="0" w:afterAutospacing="0"/>
              <w:contextualSpacing/>
              <w:jc w:val="both"/>
              <w:rPr>
                <w:lang w:val="en-US"/>
              </w:rPr>
            </w:pPr>
            <w:r w:rsidRPr="000D307F">
              <w:rPr>
                <w:lang w:val="en-US"/>
              </w:rPr>
              <w:t>You will have a longer discussion about the topic introduced in Part 2.</w:t>
            </w:r>
          </w:p>
        </w:tc>
      </w:tr>
    </w:tbl>
    <w:p w:rsidR="00F81747" w:rsidRPr="000D307F" w:rsidRDefault="00F81747" w:rsidP="00F81747">
      <w:pPr>
        <w:pStyle w:val="af5"/>
        <w:spacing w:before="0" w:beforeAutospacing="0" w:after="0" w:afterAutospacing="0"/>
        <w:ind w:firstLine="567"/>
        <w:contextualSpacing/>
        <w:jc w:val="both"/>
        <w:rPr>
          <w:lang w:val="en-US"/>
        </w:rPr>
      </w:pP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The Speaking test is the same for both IELTS Academic and IELTS General Training tests.</w:t>
      </w:r>
    </w:p>
    <w:p w:rsidR="00F81747" w:rsidRPr="000D307F" w:rsidRDefault="00F81747" w:rsidP="00F81747">
      <w:pPr>
        <w:pStyle w:val="20"/>
        <w:spacing w:before="0" w:after="0"/>
        <w:ind w:firstLine="567"/>
        <w:contextualSpacing/>
        <w:jc w:val="both"/>
        <w:rPr>
          <w:rFonts w:ascii="Times New Roman" w:hAnsi="Times New Roman"/>
          <w:sz w:val="24"/>
          <w:szCs w:val="24"/>
          <w:lang w:val="en-US"/>
        </w:rPr>
      </w:pPr>
    </w:p>
    <w:p w:rsidR="00F81747" w:rsidRPr="000D307F" w:rsidRDefault="00F81747" w:rsidP="00F81747">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How to practise</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This practice material is designed for two people working together. Find a study partner to help you practise. This might be a teacher or a friend. </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Take the three parts of this practice test one after another without a break to make your practice as realistic as possible. </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Remember, you need to speak fluently, clearly and accurately. It is important to say as much as you can and to be spontaneous. Do not prepare answers in advance. </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Record yourself if you can so that you can go back and check your performance.</w:t>
      </w:r>
    </w:p>
    <w:p w:rsidR="00F81747" w:rsidRPr="000D307F" w:rsidRDefault="00F81747" w:rsidP="00F81747">
      <w:pPr>
        <w:pStyle w:val="20"/>
        <w:spacing w:before="0" w:after="0"/>
        <w:ind w:firstLine="567"/>
        <w:contextualSpacing/>
        <w:jc w:val="both"/>
        <w:rPr>
          <w:rFonts w:ascii="Times New Roman" w:hAnsi="Times New Roman"/>
          <w:sz w:val="24"/>
          <w:szCs w:val="24"/>
          <w:lang w:val="en-US"/>
        </w:rPr>
      </w:pPr>
    </w:p>
    <w:p w:rsidR="00F81747" w:rsidRPr="000D307F" w:rsidRDefault="00F81747" w:rsidP="00F81747">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Review your Speaking test</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Listen to your recordings and discuss your test with your study partner. Think about how you spoke. Were you fluent? Did your speech sound natural? Were you able to express yourself clearly?</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Use the audio recordings and transcripts in each section to gain an insight into the test format. Note that these are not model answers, so do not try to imitate them.</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There are no 'answers'. You and your study partner will need to assess how well you do.</w:t>
      </w:r>
    </w:p>
    <w:p w:rsidR="00F81747" w:rsidRPr="000D307F" w:rsidRDefault="00F81747" w:rsidP="00F81747">
      <w:pPr>
        <w:pStyle w:val="intro"/>
        <w:spacing w:before="0" w:beforeAutospacing="0" w:after="0" w:afterAutospacing="0"/>
        <w:ind w:firstLine="567"/>
        <w:contextualSpacing/>
        <w:jc w:val="both"/>
        <w:rPr>
          <w:lang w:val="en-US"/>
        </w:rPr>
      </w:pPr>
      <w:r w:rsidRPr="000D307F">
        <w:rPr>
          <w:lang w:val="en-US"/>
        </w:rPr>
        <w:t>In part 1 of the Speaking test the examiner will introduce him or herself and ask general questions on familiar topics.</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lastRenderedPageBreak/>
        <w:t>The examiner will ask you to confirm your identity.</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He or she will then ask general questions on familiar topics such as home, family, work, studies and interests. Part 1 of the test will last 4-5 minutes.</w:t>
      </w:r>
    </w:p>
    <w:p w:rsidR="00F81747" w:rsidRPr="000D307F" w:rsidRDefault="00F81747" w:rsidP="00F81747">
      <w:pPr>
        <w:pStyle w:val="20"/>
        <w:spacing w:before="0" w:after="0"/>
        <w:ind w:firstLine="567"/>
        <w:contextualSpacing/>
        <w:jc w:val="both"/>
        <w:rPr>
          <w:rFonts w:ascii="Times New Roman" w:hAnsi="Times New Roman"/>
          <w:sz w:val="24"/>
          <w:szCs w:val="24"/>
          <w:lang w:val="en-US"/>
        </w:rPr>
      </w:pPr>
    </w:p>
    <w:p w:rsidR="00F81747" w:rsidRPr="000D307F" w:rsidRDefault="00F81747" w:rsidP="00F81747">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How to practise</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You will need a study partner to practise the Speaking test.</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Ask your study partner to interview you using the questions below. Record yourself if you can.</w:t>
      </w:r>
    </w:p>
    <w:p w:rsidR="00F81747" w:rsidRPr="000D307F" w:rsidRDefault="00F81747" w:rsidP="00F81747">
      <w:pPr>
        <w:pStyle w:val="20"/>
        <w:spacing w:before="0" w:after="0"/>
        <w:ind w:firstLine="567"/>
        <w:contextualSpacing/>
        <w:jc w:val="both"/>
        <w:rPr>
          <w:rFonts w:ascii="Times New Roman" w:hAnsi="Times New Roman"/>
          <w:sz w:val="24"/>
          <w:szCs w:val="24"/>
          <w:lang w:val="en-US"/>
        </w:rPr>
      </w:pPr>
    </w:p>
    <w:p w:rsidR="00F81747" w:rsidRPr="000D307F" w:rsidRDefault="00F81747" w:rsidP="00F81747">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Speaking test part 1: questions</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Let’s talk about your home town or village:</w:t>
      </w:r>
    </w:p>
    <w:p w:rsidR="00F81747" w:rsidRPr="000D307F" w:rsidRDefault="00F81747" w:rsidP="00ED44BE">
      <w:pPr>
        <w:numPr>
          <w:ilvl w:val="0"/>
          <w:numId w:val="116"/>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what kind of place is it?</w:t>
      </w:r>
    </w:p>
    <w:p w:rsidR="00F81747" w:rsidRPr="000D307F" w:rsidRDefault="00F81747" w:rsidP="00ED44BE">
      <w:pPr>
        <w:numPr>
          <w:ilvl w:val="0"/>
          <w:numId w:val="116"/>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what’s the most interesting part of your town/village?</w:t>
      </w:r>
    </w:p>
    <w:p w:rsidR="00F81747" w:rsidRPr="000D307F" w:rsidRDefault="00F81747" w:rsidP="00ED44BE">
      <w:pPr>
        <w:numPr>
          <w:ilvl w:val="0"/>
          <w:numId w:val="116"/>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what kind of jobs do the people in your town/village do?</w:t>
      </w:r>
    </w:p>
    <w:p w:rsidR="00F81747" w:rsidRPr="000D307F" w:rsidRDefault="00F81747" w:rsidP="00ED44BE">
      <w:pPr>
        <w:numPr>
          <w:ilvl w:val="0"/>
          <w:numId w:val="116"/>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lang w:val="en-US"/>
        </w:rPr>
        <w:t xml:space="preserve">would you say it’s a good place to live? </w:t>
      </w:r>
      <w:r w:rsidRPr="000D307F">
        <w:rPr>
          <w:rFonts w:ascii="Times New Roman" w:hAnsi="Times New Roman" w:cs="Times New Roman"/>
          <w:sz w:val="24"/>
          <w:szCs w:val="24"/>
        </w:rPr>
        <w:t>(why?)</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Let’s move on to talk about accommodation:</w:t>
      </w:r>
    </w:p>
    <w:p w:rsidR="00F81747" w:rsidRPr="000D307F" w:rsidRDefault="00F81747" w:rsidP="00ED44BE">
      <w:pPr>
        <w:numPr>
          <w:ilvl w:val="0"/>
          <w:numId w:val="117"/>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tell me about the kind of accommodation you live in?</w:t>
      </w:r>
    </w:p>
    <w:p w:rsidR="00F81747" w:rsidRPr="000D307F" w:rsidRDefault="00F81747" w:rsidP="00ED44BE">
      <w:pPr>
        <w:numPr>
          <w:ilvl w:val="0"/>
          <w:numId w:val="117"/>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how long have you lived there?</w:t>
      </w:r>
    </w:p>
    <w:p w:rsidR="00F81747" w:rsidRPr="000D307F" w:rsidRDefault="00F81747" w:rsidP="00ED44BE">
      <w:pPr>
        <w:numPr>
          <w:ilvl w:val="0"/>
          <w:numId w:val="117"/>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what do you like about living there?</w:t>
      </w:r>
    </w:p>
    <w:p w:rsidR="00F81747" w:rsidRPr="000D307F" w:rsidRDefault="00F81747" w:rsidP="00ED44BE">
      <w:pPr>
        <w:numPr>
          <w:ilvl w:val="0"/>
          <w:numId w:val="117"/>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what sort of accommodation would you most like to live in?</w:t>
      </w:r>
    </w:p>
    <w:p w:rsidR="00F81747" w:rsidRPr="000D307F" w:rsidRDefault="00F81747" w:rsidP="00F81747">
      <w:pPr>
        <w:pStyle w:val="3"/>
        <w:spacing w:before="0" w:after="0"/>
        <w:ind w:firstLine="567"/>
        <w:contextualSpacing/>
        <w:jc w:val="both"/>
        <w:rPr>
          <w:rFonts w:ascii="Times New Roman" w:hAnsi="Times New Roman"/>
          <w:szCs w:val="24"/>
          <w:lang w:val="en-US"/>
        </w:rPr>
      </w:pPr>
      <w:r w:rsidRPr="000D307F">
        <w:rPr>
          <w:rFonts w:ascii="Times New Roman" w:hAnsi="Times New Roman"/>
          <w:szCs w:val="24"/>
          <w:lang w:val="en-US"/>
        </w:rPr>
        <w:t>Listen to the audio:</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Left click on the link to listen now (the audio player will open in a new tab) or right click and select 'Save Link As' to download the file to your computer and listen later.</w:t>
      </w:r>
    </w:p>
    <w:p w:rsidR="00F81747" w:rsidRPr="000D307F" w:rsidRDefault="00981AC6" w:rsidP="00ED44BE">
      <w:pPr>
        <w:numPr>
          <w:ilvl w:val="0"/>
          <w:numId w:val="118"/>
        </w:numPr>
        <w:spacing w:after="0" w:line="240" w:lineRule="auto"/>
        <w:ind w:firstLine="567"/>
        <w:contextualSpacing/>
        <w:jc w:val="both"/>
        <w:rPr>
          <w:rFonts w:ascii="Times New Roman" w:hAnsi="Times New Roman" w:cs="Times New Roman"/>
          <w:sz w:val="24"/>
          <w:szCs w:val="24"/>
        </w:rPr>
      </w:pPr>
      <w:hyperlink r:id="rId173" w:tgtFrame="_blank" w:history="1">
        <w:r w:rsidR="00F81747" w:rsidRPr="000D307F">
          <w:rPr>
            <w:rStyle w:val="ad"/>
            <w:rFonts w:ascii="Times New Roman" w:hAnsi="Times New Roman" w:cs="Times New Roman"/>
            <w:sz w:val="24"/>
            <w:szCs w:val="24"/>
          </w:rPr>
          <w:t>Speaking test audio part 1</w:t>
        </w:r>
      </w:hyperlink>
    </w:p>
    <w:p w:rsidR="00F81747" w:rsidRPr="000D307F" w:rsidRDefault="00F81747" w:rsidP="00ED44BE">
      <w:pPr>
        <w:pStyle w:val="20"/>
        <w:keepNext w:val="0"/>
        <w:numPr>
          <w:ilvl w:val="0"/>
          <w:numId w:val="119"/>
        </w:numPr>
        <w:spacing w:before="0" w:after="0"/>
        <w:ind w:firstLine="567"/>
        <w:contextualSpacing/>
        <w:jc w:val="both"/>
        <w:rPr>
          <w:rFonts w:ascii="Times New Roman" w:hAnsi="Times New Roman"/>
          <w:sz w:val="24"/>
          <w:szCs w:val="24"/>
        </w:rPr>
      </w:pPr>
      <w:r w:rsidRPr="000D307F">
        <w:rPr>
          <w:rFonts w:ascii="Times New Roman" w:hAnsi="Times New Roman"/>
          <w:sz w:val="24"/>
          <w:szCs w:val="24"/>
        </w:rPr>
        <w:t>Advice</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When you have completed all three parts of the practice Speaking test, listen to your recording of your own practice test to see how well you did.</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You can also listen to the recordings and read the audio transcripts for each part of the test. These are designed to give you an understanding of the format of the test. They do not represent model answers so do not memorise them.</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The audio and transcript for part 1 covers the first half of this part of the test.</w:t>
      </w:r>
    </w:p>
    <w:p w:rsidR="00F81747" w:rsidRPr="000D307F" w:rsidRDefault="00F81747" w:rsidP="00ED44BE">
      <w:pPr>
        <w:pStyle w:val="20"/>
        <w:keepNext w:val="0"/>
        <w:numPr>
          <w:ilvl w:val="0"/>
          <w:numId w:val="119"/>
        </w:numPr>
        <w:spacing w:before="0" w:after="0"/>
        <w:ind w:firstLine="567"/>
        <w:contextualSpacing/>
        <w:jc w:val="both"/>
        <w:rPr>
          <w:rFonts w:ascii="Times New Roman" w:hAnsi="Times New Roman"/>
          <w:sz w:val="24"/>
          <w:szCs w:val="24"/>
        </w:rPr>
      </w:pPr>
      <w:r w:rsidRPr="000D307F">
        <w:rPr>
          <w:rFonts w:ascii="Times New Roman" w:hAnsi="Times New Roman"/>
          <w:sz w:val="24"/>
          <w:szCs w:val="24"/>
        </w:rPr>
        <w:t>Transcript</w:t>
      </w:r>
    </w:p>
    <w:p w:rsidR="008C6545" w:rsidRPr="000D307F" w:rsidRDefault="008C6545" w:rsidP="00F81747">
      <w:pPr>
        <w:spacing w:after="0" w:line="240" w:lineRule="auto"/>
        <w:ind w:firstLine="567"/>
        <w:contextualSpacing/>
        <w:jc w:val="both"/>
        <w:rPr>
          <w:rFonts w:ascii="Times New Roman" w:hAnsi="Times New Roman" w:cs="Times New Roman"/>
          <w:smallCaps/>
          <w:sz w:val="24"/>
          <w:szCs w:val="24"/>
          <w:lang w:val="en-US"/>
        </w:rPr>
      </w:pP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You can read the transcript of the audio to check any words that you did not understand.</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Do you think that this candidate performed well?</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Think about how you can improve your own Speaking test.</w:t>
      </w:r>
    </w:p>
    <w:p w:rsidR="00F81747" w:rsidRPr="000D307F" w:rsidRDefault="00F81747" w:rsidP="00F81747">
      <w:pPr>
        <w:pStyle w:val="3"/>
        <w:spacing w:before="0" w:after="0"/>
        <w:ind w:firstLine="567"/>
        <w:contextualSpacing/>
        <w:jc w:val="both"/>
        <w:rPr>
          <w:rFonts w:ascii="Times New Roman" w:hAnsi="Times New Roman"/>
          <w:szCs w:val="24"/>
          <w:lang w:val="en-US"/>
        </w:rPr>
      </w:pPr>
      <w:r w:rsidRPr="000D307F">
        <w:rPr>
          <w:rFonts w:ascii="Times New Roman" w:hAnsi="Times New Roman"/>
          <w:szCs w:val="24"/>
          <w:lang w:val="en-US"/>
        </w:rPr>
        <w:t>Transcript</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Examiner: Now, in this first part, I’d like to ask you some more questions about yourself, OK?</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Let’s talk about your home town or village. What kind of place is it?</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Candidate: It’s quite a small village, about 20km from Zurich. And it’s very quiet. And we have only little ... two little shops because most of the people work in Zurich or are orientated to the city.</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Examiner: What’s the most interesting part of this place ... village?</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Candidate: On the top of a hill we have a little castle which is very old and quite well known in Switzerland.</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Examiner: What kind of jobs do people in the village do?</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Candidate: We have some farmers in the village as well as people who work in Zurich as bankers or journalists or there are also teachers and some doctors, some medicines.</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Examiner: Would you say it’s a good place to live?</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lastRenderedPageBreak/>
        <w:t>Candidate: Yes. Although it is very quiet, it is … people are friendly and I would say it is a good place to live there, yes.</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Examiner: Let’s move on to talk about accommodation. Tell me about the kind of accommodation you live in ...</w:t>
      </w:r>
    </w:p>
    <w:p w:rsidR="00F81747" w:rsidRPr="000D307F" w:rsidRDefault="00F81747" w:rsidP="00F81747">
      <w:pPr>
        <w:pStyle w:val="1"/>
        <w:ind w:firstLine="567"/>
        <w:contextualSpacing/>
        <w:jc w:val="both"/>
        <w:rPr>
          <w:sz w:val="24"/>
          <w:szCs w:val="24"/>
          <w:lang w:val="en-US"/>
        </w:rPr>
      </w:pPr>
    </w:p>
    <w:p w:rsidR="00F81747" w:rsidRPr="000D307F" w:rsidRDefault="00F81747" w:rsidP="00F81747">
      <w:pPr>
        <w:pStyle w:val="1"/>
        <w:ind w:firstLine="567"/>
        <w:contextualSpacing/>
        <w:jc w:val="both"/>
        <w:rPr>
          <w:sz w:val="24"/>
          <w:szCs w:val="24"/>
          <w:lang w:val="en-US"/>
        </w:rPr>
      </w:pPr>
      <w:r w:rsidRPr="000D307F">
        <w:rPr>
          <w:sz w:val="24"/>
          <w:szCs w:val="24"/>
          <w:lang w:val="en-US"/>
        </w:rPr>
        <w:t>Speaking part 2</w:t>
      </w:r>
    </w:p>
    <w:p w:rsidR="00F81747" w:rsidRPr="000D307F" w:rsidRDefault="00F81747" w:rsidP="00F81747">
      <w:pPr>
        <w:pStyle w:val="intro"/>
        <w:spacing w:before="0" w:beforeAutospacing="0" w:after="0" w:afterAutospacing="0"/>
        <w:ind w:firstLine="567"/>
        <w:contextualSpacing/>
        <w:jc w:val="both"/>
        <w:rPr>
          <w:lang w:val="en-US"/>
        </w:rPr>
      </w:pPr>
      <w:r w:rsidRPr="000D307F">
        <w:rPr>
          <w:lang w:val="en-US"/>
        </w:rPr>
        <w:t>In the IELTS speaking part 2 test you will be given a task card on a particular topic, and this will include key points that you should talk about. </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This section of the Speaking test gives you the opportunity to speak for longer on a topic.</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You will be given one minute to prepare to talk about the topic on the task card.  A pencil and paper will be provided for you to make notes.</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You will have to talk for 1-2 minutes, and then the examiner will ask you one or two questions on the same topic. Part 2 takes 3-4 minutes in total.</w:t>
      </w:r>
    </w:p>
    <w:p w:rsidR="00F81747" w:rsidRPr="000D307F" w:rsidRDefault="00F81747" w:rsidP="00F81747">
      <w:pPr>
        <w:pStyle w:val="20"/>
        <w:spacing w:before="0" w:after="0"/>
        <w:ind w:firstLine="567"/>
        <w:contextualSpacing/>
        <w:jc w:val="both"/>
        <w:rPr>
          <w:rFonts w:ascii="Times New Roman" w:hAnsi="Times New Roman"/>
          <w:sz w:val="24"/>
          <w:szCs w:val="24"/>
          <w:lang w:val="en-US"/>
        </w:rPr>
      </w:pPr>
    </w:p>
    <w:p w:rsidR="00F81747" w:rsidRPr="000D307F" w:rsidRDefault="00F81747" w:rsidP="00F81747">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How to practise</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Ask your study partner to listen while you speak about the task card topic. You should talk for 1-2 minutes.</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Your study partner should then ask you one or two questions on the same topic using the rounding off questions. </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Record yourself if you can.</w:t>
      </w:r>
    </w:p>
    <w:p w:rsidR="00F81747" w:rsidRPr="000D307F" w:rsidRDefault="00F81747" w:rsidP="00F81747">
      <w:pPr>
        <w:pStyle w:val="20"/>
        <w:spacing w:before="0" w:after="0"/>
        <w:ind w:firstLine="567"/>
        <w:contextualSpacing/>
        <w:jc w:val="both"/>
        <w:rPr>
          <w:rFonts w:ascii="Times New Roman" w:hAnsi="Times New Roman"/>
          <w:sz w:val="24"/>
          <w:szCs w:val="24"/>
          <w:lang w:val="en-US"/>
        </w:rPr>
      </w:pPr>
    </w:p>
    <w:p w:rsidR="00F81747" w:rsidRPr="000D307F" w:rsidRDefault="00F81747" w:rsidP="00F81747">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Speaking test part 2: candidate task card</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Describe something you own which is very important to you. </w:t>
      </w:r>
    </w:p>
    <w:p w:rsidR="00F81747" w:rsidRPr="000D307F" w:rsidRDefault="00F81747" w:rsidP="00F81747">
      <w:pPr>
        <w:pStyle w:val="af5"/>
        <w:spacing w:before="0" w:beforeAutospacing="0" w:after="0" w:afterAutospacing="0"/>
        <w:ind w:firstLine="567"/>
        <w:contextualSpacing/>
        <w:jc w:val="both"/>
      </w:pPr>
      <w:r w:rsidRPr="000D307F">
        <w:t>You should say:</w:t>
      </w:r>
    </w:p>
    <w:p w:rsidR="00F81747" w:rsidRPr="000D307F" w:rsidRDefault="00F81747" w:rsidP="00ED44BE">
      <w:pPr>
        <w:numPr>
          <w:ilvl w:val="0"/>
          <w:numId w:val="120"/>
        </w:numPr>
        <w:spacing w:after="0" w:line="240" w:lineRule="auto"/>
        <w:ind w:firstLine="567"/>
        <w:contextualSpacing/>
        <w:jc w:val="both"/>
        <w:rPr>
          <w:rFonts w:ascii="Times New Roman" w:hAnsi="Times New Roman" w:cs="Times New Roman"/>
          <w:sz w:val="24"/>
          <w:szCs w:val="24"/>
        </w:rPr>
      </w:pPr>
      <w:r w:rsidRPr="000D307F">
        <w:rPr>
          <w:rFonts w:ascii="Times New Roman" w:hAnsi="Times New Roman" w:cs="Times New Roman"/>
          <w:sz w:val="24"/>
          <w:szCs w:val="24"/>
        </w:rPr>
        <w:t>where you got it from</w:t>
      </w:r>
    </w:p>
    <w:p w:rsidR="00F81747" w:rsidRPr="000D307F" w:rsidRDefault="00F81747" w:rsidP="00ED44BE">
      <w:pPr>
        <w:numPr>
          <w:ilvl w:val="0"/>
          <w:numId w:val="120"/>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how long you have had it</w:t>
      </w:r>
    </w:p>
    <w:p w:rsidR="00F81747" w:rsidRPr="000D307F" w:rsidRDefault="00F81747" w:rsidP="00ED44BE">
      <w:pPr>
        <w:numPr>
          <w:ilvl w:val="0"/>
          <w:numId w:val="120"/>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what you use it for; and </w:t>
      </w:r>
    </w:p>
    <w:p w:rsidR="00F81747" w:rsidRPr="000D307F" w:rsidRDefault="00F81747" w:rsidP="00ED44BE">
      <w:pPr>
        <w:numPr>
          <w:ilvl w:val="0"/>
          <w:numId w:val="120"/>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explain why it is important to you.</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You will have to talk about the topic for 1 to 2 minutes.</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You have one minute to think about what you're going to say.</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You can make some notes to help you if you wish.</w:t>
      </w:r>
    </w:p>
    <w:p w:rsidR="00F81747" w:rsidRPr="000D307F" w:rsidRDefault="00F81747" w:rsidP="00F81747">
      <w:pPr>
        <w:pStyle w:val="3"/>
        <w:spacing w:before="0" w:after="0"/>
        <w:ind w:firstLine="567"/>
        <w:contextualSpacing/>
        <w:jc w:val="both"/>
        <w:rPr>
          <w:rFonts w:ascii="Times New Roman" w:hAnsi="Times New Roman"/>
          <w:szCs w:val="24"/>
        </w:rPr>
      </w:pPr>
      <w:r w:rsidRPr="000D307F">
        <w:rPr>
          <w:rFonts w:ascii="Times New Roman" w:hAnsi="Times New Roman"/>
          <w:szCs w:val="24"/>
        </w:rPr>
        <w:t>Rounding off questions</w:t>
      </w:r>
    </w:p>
    <w:p w:rsidR="00F81747" w:rsidRPr="000D307F" w:rsidRDefault="00F81747" w:rsidP="00F81747">
      <w:pPr>
        <w:pStyle w:val="af5"/>
        <w:spacing w:before="0" w:beforeAutospacing="0" w:after="0" w:afterAutospacing="0"/>
        <w:ind w:firstLine="567"/>
        <w:contextualSpacing/>
        <w:jc w:val="both"/>
      </w:pPr>
      <w:r w:rsidRPr="000D307F">
        <w:t>Tell me</w:t>
      </w:r>
    </w:p>
    <w:p w:rsidR="00F81747" w:rsidRPr="000D307F" w:rsidRDefault="00F81747" w:rsidP="00ED44BE">
      <w:pPr>
        <w:pStyle w:val="af5"/>
        <w:numPr>
          <w:ilvl w:val="0"/>
          <w:numId w:val="121"/>
        </w:numPr>
        <w:spacing w:before="0" w:beforeAutospacing="0" w:after="0" w:afterAutospacing="0"/>
        <w:ind w:firstLine="567"/>
        <w:contextualSpacing/>
        <w:jc w:val="both"/>
        <w:rPr>
          <w:lang w:val="en-US"/>
        </w:rPr>
      </w:pPr>
      <w:r w:rsidRPr="000D307F">
        <w:rPr>
          <w:lang w:val="en-US"/>
        </w:rPr>
        <w:t>is it valuable in terms of money?</w:t>
      </w:r>
    </w:p>
    <w:p w:rsidR="00F81747" w:rsidRPr="000D307F" w:rsidRDefault="00F81747" w:rsidP="00ED44BE">
      <w:pPr>
        <w:pStyle w:val="af5"/>
        <w:numPr>
          <w:ilvl w:val="0"/>
          <w:numId w:val="121"/>
        </w:numPr>
        <w:spacing w:before="0" w:beforeAutospacing="0" w:after="0" w:afterAutospacing="0"/>
        <w:ind w:firstLine="567"/>
        <w:contextualSpacing/>
        <w:jc w:val="both"/>
        <w:rPr>
          <w:lang w:val="en-US"/>
        </w:rPr>
      </w:pPr>
      <w:r w:rsidRPr="000D307F">
        <w:rPr>
          <w:lang w:val="en-US"/>
        </w:rPr>
        <w:t>would it be easy to replace?</w:t>
      </w:r>
    </w:p>
    <w:p w:rsidR="00F81747" w:rsidRPr="000D307F" w:rsidRDefault="00F81747" w:rsidP="00F81747">
      <w:pPr>
        <w:pStyle w:val="3"/>
        <w:spacing w:before="0" w:after="0"/>
        <w:ind w:firstLine="567"/>
        <w:contextualSpacing/>
        <w:jc w:val="both"/>
        <w:rPr>
          <w:rFonts w:ascii="Times New Roman" w:hAnsi="Times New Roman"/>
          <w:szCs w:val="24"/>
          <w:lang w:val="en-US"/>
        </w:rPr>
      </w:pPr>
      <w:r w:rsidRPr="000D307F">
        <w:rPr>
          <w:rFonts w:ascii="Times New Roman" w:hAnsi="Times New Roman"/>
          <w:szCs w:val="24"/>
          <w:lang w:val="en-US"/>
        </w:rPr>
        <w:t>Listen to the audio:</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Left click on the link to listen now (the audio player will open in a new tab) or right click and select 'Save Link As' to download the file to your computer and listen later.</w:t>
      </w:r>
    </w:p>
    <w:p w:rsidR="00F81747" w:rsidRPr="000D307F" w:rsidRDefault="00981AC6" w:rsidP="00ED44BE">
      <w:pPr>
        <w:numPr>
          <w:ilvl w:val="0"/>
          <w:numId w:val="122"/>
        </w:numPr>
        <w:spacing w:after="0" w:line="240" w:lineRule="auto"/>
        <w:ind w:firstLine="567"/>
        <w:contextualSpacing/>
        <w:jc w:val="both"/>
        <w:rPr>
          <w:rFonts w:ascii="Times New Roman" w:hAnsi="Times New Roman" w:cs="Times New Roman"/>
          <w:sz w:val="24"/>
          <w:szCs w:val="24"/>
        </w:rPr>
      </w:pPr>
      <w:hyperlink r:id="rId174" w:tgtFrame="_blank" w:history="1">
        <w:r w:rsidR="00F81747" w:rsidRPr="000D307F">
          <w:rPr>
            <w:rStyle w:val="ad"/>
            <w:rFonts w:ascii="Times New Roman" w:hAnsi="Times New Roman" w:cs="Times New Roman"/>
            <w:sz w:val="24"/>
            <w:szCs w:val="24"/>
          </w:rPr>
          <w:t>Speaking test audio part 2</w:t>
        </w:r>
      </w:hyperlink>
    </w:p>
    <w:p w:rsidR="00F81747" w:rsidRPr="000D307F" w:rsidRDefault="00F81747" w:rsidP="00ED44BE">
      <w:pPr>
        <w:pStyle w:val="20"/>
        <w:keepNext w:val="0"/>
        <w:numPr>
          <w:ilvl w:val="0"/>
          <w:numId w:val="123"/>
        </w:numPr>
        <w:spacing w:before="0" w:after="0"/>
        <w:ind w:firstLine="567"/>
        <w:contextualSpacing/>
        <w:jc w:val="both"/>
        <w:rPr>
          <w:rFonts w:ascii="Times New Roman" w:hAnsi="Times New Roman"/>
          <w:sz w:val="24"/>
          <w:szCs w:val="24"/>
        </w:rPr>
      </w:pPr>
      <w:r w:rsidRPr="000D307F">
        <w:rPr>
          <w:rFonts w:ascii="Times New Roman" w:hAnsi="Times New Roman"/>
          <w:sz w:val="24"/>
          <w:szCs w:val="24"/>
        </w:rPr>
        <w:t>Advice</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When you have completed all three parts of the practice Speaking test, listen to your recording of your own practice test to see how well you did.</w:t>
      </w:r>
    </w:p>
    <w:p w:rsidR="00F81747" w:rsidRPr="000D307F" w:rsidRDefault="00F81747" w:rsidP="00F81747">
      <w:pPr>
        <w:pStyle w:val="af5"/>
        <w:spacing w:before="0" w:beforeAutospacing="0" w:after="0" w:afterAutospacing="0"/>
        <w:ind w:firstLine="567"/>
        <w:contextualSpacing/>
        <w:jc w:val="both"/>
      </w:pPr>
      <w:r w:rsidRPr="000D307F">
        <w:rPr>
          <w:lang w:val="en-US"/>
        </w:rPr>
        <w:t xml:space="preserve">You can also listen to the recordings and read the audio transcripts for each part of the test. These are designed to give you an understanding of the format of the test. </w:t>
      </w:r>
      <w:r w:rsidRPr="000D307F">
        <w:t>They do not represent model answers.</w:t>
      </w:r>
    </w:p>
    <w:p w:rsidR="00F81747" w:rsidRPr="000D307F" w:rsidRDefault="00F81747" w:rsidP="00ED44BE">
      <w:pPr>
        <w:pStyle w:val="20"/>
        <w:keepNext w:val="0"/>
        <w:numPr>
          <w:ilvl w:val="0"/>
          <w:numId w:val="123"/>
        </w:numPr>
        <w:spacing w:before="0" w:after="0"/>
        <w:ind w:firstLine="567"/>
        <w:contextualSpacing/>
        <w:jc w:val="both"/>
        <w:rPr>
          <w:rFonts w:ascii="Times New Roman" w:hAnsi="Times New Roman"/>
          <w:sz w:val="24"/>
          <w:szCs w:val="24"/>
        </w:rPr>
      </w:pPr>
      <w:r w:rsidRPr="000D307F">
        <w:rPr>
          <w:rFonts w:ascii="Times New Roman" w:hAnsi="Times New Roman"/>
          <w:sz w:val="24"/>
          <w:szCs w:val="24"/>
        </w:rPr>
        <w:t>Transcript</w:t>
      </w:r>
    </w:p>
    <w:p w:rsidR="008C6545" w:rsidRPr="000D307F" w:rsidRDefault="008C6545" w:rsidP="00F81747">
      <w:pPr>
        <w:spacing w:after="0" w:line="240" w:lineRule="auto"/>
        <w:ind w:firstLine="567"/>
        <w:contextualSpacing/>
        <w:jc w:val="both"/>
        <w:rPr>
          <w:rFonts w:ascii="Times New Roman" w:hAnsi="Times New Roman" w:cs="Times New Roman"/>
          <w:smallCaps/>
          <w:sz w:val="24"/>
          <w:szCs w:val="24"/>
          <w:lang w:val="en-US"/>
        </w:rPr>
      </w:pP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You can read the transcript of the audio to check any words that you did not understand.</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Do you think that this candidate performed well?</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Think about how you can improve your own Speaking test.</w:t>
      </w:r>
    </w:p>
    <w:p w:rsidR="00F81747" w:rsidRPr="000D307F" w:rsidRDefault="00F81747" w:rsidP="00F81747">
      <w:pPr>
        <w:pStyle w:val="3"/>
        <w:spacing w:before="0" w:after="0"/>
        <w:ind w:firstLine="567"/>
        <w:contextualSpacing/>
        <w:jc w:val="both"/>
        <w:rPr>
          <w:rFonts w:ascii="Times New Roman" w:hAnsi="Times New Roman"/>
          <w:szCs w:val="24"/>
          <w:lang w:val="en-US"/>
        </w:rPr>
      </w:pPr>
      <w:r w:rsidRPr="000D307F">
        <w:rPr>
          <w:rFonts w:ascii="Times New Roman" w:hAnsi="Times New Roman"/>
          <w:szCs w:val="24"/>
          <w:lang w:val="en-US"/>
        </w:rPr>
        <w:lastRenderedPageBreak/>
        <w:t>Transcript</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Examiner: Alright? Remember you have one to two minutes for this, so don’t worry if I stop you. I’ll tell you when the time is up. </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Candidate: OK</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Examiner: Can you start speaking now, please?</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Candidate: Yes. One of the most important things I have is my piano because I like playing the piano. I got it from my parents to my twelve birthday, so I have it for about nine years, and the reason why it is so important for me is that I can go into another world when I’m playing piano. I can forget what’s around me and what ... I can forget my problems and this is sometimes quite good for a few minutes. Or I can play to relax or just, yes to … to relax and to think of something completely different. </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Examiner: Thank you. Would it be easy to replace this, this piano?</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Candidate: Yes, I think it wouldn’t be that big problem but I like my piano as it is because I have it from my parents, it’s some kind unique for me. </w:t>
      </w:r>
    </w:p>
    <w:p w:rsidR="00F81747" w:rsidRPr="000D307F" w:rsidRDefault="00F81747" w:rsidP="00F81747">
      <w:pPr>
        <w:pStyle w:val="1"/>
        <w:ind w:firstLine="567"/>
        <w:contextualSpacing/>
        <w:jc w:val="both"/>
        <w:rPr>
          <w:sz w:val="24"/>
          <w:szCs w:val="24"/>
          <w:lang w:val="en-US"/>
        </w:rPr>
      </w:pPr>
    </w:p>
    <w:p w:rsidR="00F81747" w:rsidRPr="000D307F" w:rsidRDefault="00F81747" w:rsidP="00F81747">
      <w:pPr>
        <w:pStyle w:val="1"/>
        <w:ind w:firstLine="567"/>
        <w:contextualSpacing/>
        <w:jc w:val="both"/>
        <w:rPr>
          <w:sz w:val="24"/>
          <w:szCs w:val="24"/>
          <w:lang w:val="en-US"/>
        </w:rPr>
      </w:pPr>
      <w:r w:rsidRPr="000D307F">
        <w:rPr>
          <w:sz w:val="24"/>
          <w:szCs w:val="24"/>
          <w:lang w:val="en-US"/>
        </w:rPr>
        <w:t>Speaking part 3</w:t>
      </w:r>
    </w:p>
    <w:p w:rsidR="00F81747" w:rsidRPr="000D307F" w:rsidRDefault="00F81747" w:rsidP="00F81747">
      <w:pPr>
        <w:pStyle w:val="intro"/>
        <w:spacing w:before="0" w:beforeAutospacing="0" w:after="0" w:afterAutospacing="0"/>
        <w:ind w:firstLine="567"/>
        <w:contextualSpacing/>
        <w:jc w:val="both"/>
        <w:rPr>
          <w:lang w:val="en-US"/>
        </w:rPr>
      </w:pPr>
      <w:r w:rsidRPr="000D307F">
        <w:rPr>
          <w:lang w:val="en-US"/>
        </w:rPr>
        <w:t>In part 3 of the Speaking test the examiner will ask further questions which are connected to the topics  discussed in part 2. </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This part of the test is designed to give you the opportunity to talk about more abstract issues and ideas. It is a two-way discussion with the examiner, and will last 4-5 minutes.</w:t>
      </w:r>
    </w:p>
    <w:p w:rsidR="00F81747" w:rsidRPr="000D307F" w:rsidRDefault="00F81747" w:rsidP="00F81747">
      <w:pPr>
        <w:pStyle w:val="20"/>
        <w:spacing w:before="0" w:after="0"/>
        <w:ind w:firstLine="567"/>
        <w:contextualSpacing/>
        <w:jc w:val="both"/>
        <w:rPr>
          <w:rFonts w:ascii="Times New Roman" w:hAnsi="Times New Roman"/>
          <w:sz w:val="24"/>
          <w:szCs w:val="24"/>
          <w:lang w:val="en-US"/>
        </w:rPr>
      </w:pPr>
    </w:p>
    <w:p w:rsidR="00F81747" w:rsidRPr="000D307F" w:rsidRDefault="00F81747" w:rsidP="00F81747">
      <w:pPr>
        <w:pStyle w:val="20"/>
        <w:spacing w:before="0" w:after="0"/>
        <w:ind w:firstLine="567"/>
        <w:contextualSpacing/>
        <w:jc w:val="both"/>
        <w:rPr>
          <w:rFonts w:ascii="Times New Roman" w:hAnsi="Times New Roman"/>
          <w:sz w:val="24"/>
          <w:szCs w:val="24"/>
          <w:lang w:val="en-US"/>
        </w:rPr>
      </w:pPr>
      <w:r w:rsidRPr="000D307F">
        <w:rPr>
          <w:rFonts w:ascii="Times New Roman" w:hAnsi="Times New Roman"/>
          <w:sz w:val="24"/>
          <w:szCs w:val="24"/>
          <w:lang w:val="en-US"/>
        </w:rPr>
        <w:t>How to practise</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Ask your study partner to prompt your practice test discussion using the questions below. Try to speak as naturally and fluently as possible.</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Record your discussion if you can.</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Let’s consider first of all how people’s values have changed. </w:t>
      </w:r>
    </w:p>
    <w:p w:rsidR="00F81747" w:rsidRPr="000D307F" w:rsidRDefault="00F81747" w:rsidP="00ED44BE">
      <w:pPr>
        <w:numPr>
          <w:ilvl w:val="0"/>
          <w:numId w:val="12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What kind of things give status to people in your country? </w:t>
      </w:r>
    </w:p>
    <w:p w:rsidR="00F81747" w:rsidRPr="000D307F" w:rsidRDefault="00F81747" w:rsidP="00ED44BE">
      <w:pPr>
        <w:numPr>
          <w:ilvl w:val="0"/>
          <w:numId w:val="124"/>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Have things changed since your parents’ time? </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Finally, let’s talk about the role of advertising. </w:t>
      </w:r>
    </w:p>
    <w:p w:rsidR="00F81747" w:rsidRPr="000D307F" w:rsidRDefault="00F81747" w:rsidP="00ED44BE">
      <w:pPr>
        <w:numPr>
          <w:ilvl w:val="0"/>
          <w:numId w:val="125"/>
        </w:numPr>
        <w:spacing w:after="0" w:line="240" w:lineRule="auto"/>
        <w:ind w:firstLine="567"/>
        <w:contextualSpacing/>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Do you think advertising influences what people buy?</w:t>
      </w:r>
    </w:p>
    <w:p w:rsidR="00F81747" w:rsidRPr="000D307F" w:rsidRDefault="00F81747" w:rsidP="00F81747">
      <w:pPr>
        <w:pStyle w:val="3"/>
        <w:spacing w:before="0" w:after="0"/>
        <w:ind w:firstLine="567"/>
        <w:contextualSpacing/>
        <w:jc w:val="both"/>
        <w:rPr>
          <w:rFonts w:ascii="Times New Roman" w:hAnsi="Times New Roman"/>
          <w:szCs w:val="24"/>
          <w:lang w:val="en-US"/>
        </w:rPr>
      </w:pPr>
      <w:r w:rsidRPr="000D307F">
        <w:rPr>
          <w:rFonts w:ascii="Times New Roman" w:hAnsi="Times New Roman"/>
          <w:szCs w:val="24"/>
          <w:lang w:val="en-US"/>
        </w:rPr>
        <w:t>Listen to the audio:</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 </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Left click on the link to listen now (the audio player will open in a new tab) or right click and select 'Save Link As' to download the file to your computer and listen later.</w:t>
      </w:r>
    </w:p>
    <w:p w:rsidR="00F81747" w:rsidRPr="000D307F" w:rsidRDefault="00981AC6" w:rsidP="00ED44BE">
      <w:pPr>
        <w:numPr>
          <w:ilvl w:val="0"/>
          <w:numId w:val="126"/>
        </w:numPr>
        <w:spacing w:after="0" w:line="240" w:lineRule="auto"/>
        <w:ind w:firstLine="567"/>
        <w:contextualSpacing/>
        <w:jc w:val="both"/>
        <w:rPr>
          <w:rFonts w:ascii="Times New Roman" w:hAnsi="Times New Roman" w:cs="Times New Roman"/>
          <w:sz w:val="24"/>
          <w:szCs w:val="24"/>
        </w:rPr>
      </w:pPr>
      <w:hyperlink r:id="rId175" w:tgtFrame="_blank" w:history="1">
        <w:r w:rsidR="00F81747" w:rsidRPr="000D307F">
          <w:rPr>
            <w:rStyle w:val="ad"/>
            <w:rFonts w:ascii="Times New Roman" w:hAnsi="Times New Roman" w:cs="Times New Roman"/>
            <w:sz w:val="24"/>
            <w:szCs w:val="24"/>
          </w:rPr>
          <w:t>Speaking test audio part 3</w:t>
        </w:r>
      </w:hyperlink>
    </w:p>
    <w:p w:rsidR="00F81747" w:rsidRPr="000D307F" w:rsidRDefault="00F81747" w:rsidP="00ED44BE">
      <w:pPr>
        <w:pStyle w:val="20"/>
        <w:keepNext w:val="0"/>
        <w:numPr>
          <w:ilvl w:val="0"/>
          <w:numId w:val="127"/>
        </w:numPr>
        <w:spacing w:before="0" w:after="0"/>
        <w:ind w:firstLine="567"/>
        <w:contextualSpacing/>
        <w:jc w:val="both"/>
        <w:rPr>
          <w:rFonts w:ascii="Times New Roman" w:hAnsi="Times New Roman"/>
          <w:sz w:val="24"/>
          <w:szCs w:val="24"/>
        </w:rPr>
      </w:pPr>
      <w:r w:rsidRPr="000D307F">
        <w:rPr>
          <w:rFonts w:ascii="Times New Roman" w:hAnsi="Times New Roman"/>
          <w:sz w:val="24"/>
          <w:szCs w:val="24"/>
        </w:rPr>
        <w:t>Advice</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You have now completed all three parts of the practice Speaking test.</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How did you do?</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Listen to your recording of your own practice test.</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Which part of the test do you think you did best in? Are there any areas where you think that you need to do better?</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Think about how you can improve your own Speaking test performance.</w:t>
      </w:r>
    </w:p>
    <w:p w:rsidR="00F81747" w:rsidRPr="000D307F" w:rsidRDefault="00F81747" w:rsidP="00ED44BE">
      <w:pPr>
        <w:pStyle w:val="20"/>
        <w:keepNext w:val="0"/>
        <w:numPr>
          <w:ilvl w:val="0"/>
          <w:numId w:val="127"/>
        </w:numPr>
        <w:spacing w:before="0" w:after="0"/>
        <w:ind w:firstLine="567"/>
        <w:contextualSpacing/>
        <w:jc w:val="both"/>
        <w:rPr>
          <w:rFonts w:ascii="Times New Roman" w:hAnsi="Times New Roman"/>
          <w:sz w:val="24"/>
          <w:szCs w:val="24"/>
        </w:rPr>
      </w:pPr>
      <w:r w:rsidRPr="000D307F">
        <w:rPr>
          <w:rFonts w:ascii="Times New Roman" w:hAnsi="Times New Roman"/>
          <w:sz w:val="24"/>
          <w:szCs w:val="24"/>
        </w:rPr>
        <w:t>Transcript</w:t>
      </w:r>
    </w:p>
    <w:p w:rsidR="00F81747" w:rsidRPr="000D307F" w:rsidRDefault="00F81747" w:rsidP="00F81747">
      <w:pPr>
        <w:pStyle w:val="af5"/>
        <w:spacing w:before="0" w:beforeAutospacing="0" w:after="0" w:afterAutospacing="0"/>
        <w:ind w:firstLine="567"/>
        <w:contextualSpacing/>
        <w:jc w:val="both"/>
      </w:pP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Examiner: We’ve been talking about things we own. I’d like to discuss with you one or two more general questions relating to this topic. First, let’s consider values and the way they can change. In Switzerland, what kind of possessions do you think give status to people?</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Candidate: The first thing which comes in my mind is the car. Yes, because lots of people like to have posh cars or expensive cars to show their status, their place in the society.</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Examiner: Is that a new development?</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Candidate: No, I think it isn’t.</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lastRenderedPageBreak/>
        <w:t>Examiner: People have thought like that for quite a long time?</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Candidate: Yes. Another thing is probably the clothing. It starts already when you are young. When the children go to school they want to have posh labels on their jumpers or good shoes.</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Examiner: What do you think of this way of thinking, that I need to have a car or certain clothes to show my status?</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Candidate: Probably it’s sometimes a replacement for something you don’t have, so if your wife has left you or your girlfriend, you just buy some new, I don’t know, new watches or new clothes to make you satisfied again.</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Examiner: You don’t think of it as a healthy way of thinking?</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Candidate: It’s probably not honest to yourself. You can understand what I mean?</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Examiner: Yes. And do you think this will change? In the future, will cars and designer clothes be status symbols in the same way?</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Candidate: I’m sure that clothes will be ... that the thing with the clothes will be the same. I’m not so sure about the cars because cars cause lots of environmental problems and probably in some years, a few years, this will change because it’s not reasonable to drive a car anymore.</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Examiner: Can you tell me a little bit more about that? </w:t>
      </w:r>
    </w:p>
    <w:p w:rsidR="00F81747" w:rsidRPr="000D307F" w:rsidRDefault="00F81747" w:rsidP="00F81747">
      <w:pPr>
        <w:pStyle w:val="3"/>
        <w:spacing w:before="0" w:after="0"/>
        <w:ind w:firstLine="567"/>
        <w:contextualSpacing/>
        <w:jc w:val="both"/>
        <w:rPr>
          <w:rFonts w:ascii="Times New Roman" w:hAnsi="Times New Roman"/>
          <w:szCs w:val="24"/>
          <w:lang w:val="en-US"/>
        </w:rPr>
      </w:pPr>
      <w:r w:rsidRPr="000D307F">
        <w:rPr>
          <w:rFonts w:ascii="Times New Roman" w:hAnsi="Times New Roman"/>
          <w:szCs w:val="24"/>
          <w:lang w:val="en-US"/>
        </w:rPr>
        <w:t>Review the examples</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Go back through the test and listen to the recordings and read the audio transcripts for each part.</w:t>
      </w:r>
    </w:p>
    <w:p w:rsidR="00F81747" w:rsidRPr="000D307F" w:rsidRDefault="00F81747" w:rsidP="00F81747">
      <w:pPr>
        <w:pStyle w:val="af5"/>
        <w:spacing w:before="0" w:beforeAutospacing="0" w:after="0" w:afterAutospacing="0"/>
        <w:ind w:firstLine="567"/>
        <w:contextualSpacing/>
        <w:jc w:val="both"/>
        <w:rPr>
          <w:lang w:val="en-US"/>
        </w:rPr>
      </w:pPr>
      <w:r w:rsidRPr="000D307F">
        <w:rPr>
          <w:lang w:val="en-US"/>
        </w:rPr>
        <w:t>These are designed to give you an understanding of the format of the test. They do not represent a candidate at a particular level of competency.</w:t>
      </w:r>
    </w:p>
    <w:p w:rsidR="008C6545" w:rsidRPr="000D307F" w:rsidRDefault="008C6545" w:rsidP="00F81747">
      <w:pPr>
        <w:spacing w:after="0" w:line="240" w:lineRule="auto"/>
        <w:ind w:firstLine="567"/>
        <w:contextualSpacing/>
        <w:jc w:val="both"/>
        <w:rPr>
          <w:rFonts w:ascii="Times New Roman" w:hAnsi="Times New Roman" w:cs="Times New Roman"/>
          <w:b/>
          <w:smallCaps/>
          <w:sz w:val="24"/>
          <w:szCs w:val="24"/>
          <w:lang w:val="en-US"/>
        </w:rPr>
      </w:pPr>
    </w:p>
    <w:p w:rsidR="008C6545" w:rsidRPr="000D307F" w:rsidRDefault="008C6545" w:rsidP="005F0B20">
      <w:pPr>
        <w:spacing w:after="0" w:line="240" w:lineRule="auto"/>
        <w:contextualSpacing/>
        <w:jc w:val="center"/>
        <w:rPr>
          <w:rFonts w:ascii="Times New Roman" w:hAnsi="Times New Roman" w:cs="Times New Roman"/>
          <w:b/>
          <w:smallCaps/>
          <w:sz w:val="24"/>
          <w:szCs w:val="24"/>
          <w:lang w:val="en-US"/>
        </w:rPr>
      </w:pPr>
    </w:p>
    <w:p w:rsidR="008C6545" w:rsidRPr="000D307F" w:rsidRDefault="008C6545" w:rsidP="005F0B20">
      <w:pPr>
        <w:spacing w:after="0" w:line="240" w:lineRule="auto"/>
        <w:contextualSpacing/>
        <w:jc w:val="center"/>
        <w:rPr>
          <w:rFonts w:ascii="Times New Roman" w:hAnsi="Times New Roman" w:cs="Times New Roman"/>
          <w:b/>
          <w:smallCaps/>
          <w:sz w:val="24"/>
          <w:szCs w:val="24"/>
          <w:lang w:val="en-US"/>
        </w:rPr>
      </w:pPr>
    </w:p>
    <w:p w:rsidR="008C6545" w:rsidRPr="000D307F" w:rsidRDefault="008C6545" w:rsidP="005F0B20">
      <w:pPr>
        <w:spacing w:after="0" w:line="240" w:lineRule="auto"/>
        <w:contextualSpacing/>
        <w:jc w:val="center"/>
        <w:rPr>
          <w:rFonts w:ascii="Times New Roman" w:hAnsi="Times New Roman" w:cs="Times New Roman"/>
          <w:b/>
          <w:smallCaps/>
          <w:sz w:val="24"/>
          <w:szCs w:val="24"/>
          <w:lang w:val="en-US"/>
        </w:rPr>
      </w:pPr>
    </w:p>
    <w:p w:rsidR="008C6545" w:rsidRPr="000D307F" w:rsidRDefault="008C6545" w:rsidP="005F0B20">
      <w:pPr>
        <w:spacing w:after="0" w:line="240" w:lineRule="auto"/>
        <w:contextualSpacing/>
        <w:jc w:val="center"/>
        <w:rPr>
          <w:rFonts w:ascii="Times New Roman" w:hAnsi="Times New Roman" w:cs="Times New Roman"/>
          <w:b/>
          <w:smallCaps/>
          <w:sz w:val="24"/>
          <w:szCs w:val="24"/>
          <w:lang w:val="en-US"/>
        </w:rPr>
      </w:pPr>
    </w:p>
    <w:p w:rsidR="00F81747" w:rsidRPr="000D307F" w:rsidRDefault="00F81747" w:rsidP="005F0B20">
      <w:pPr>
        <w:spacing w:after="0" w:line="240" w:lineRule="auto"/>
        <w:contextualSpacing/>
        <w:jc w:val="center"/>
        <w:rPr>
          <w:rFonts w:ascii="Times New Roman" w:hAnsi="Times New Roman" w:cs="Times New Roman"/>
          <w:b/>
          <w:smallCaps/>
          <w:sz w:val="24"/>
          <w:szCs w:val="24"/>
          <w:lang w:val="en-US"/>
        </w:rPr>
      </w:pPr>
    </w:p>
    <w:p w:rsidR="00F81747" w:rsidRPr="000D307F" w:rsidRDefault="00F81747" w:rsidP="00D44A07">
      <w:pPr>
        <w:spacing w:after="0" w:line="240" w:lineRule="auto"/>
        <w:contextualSpacing/>
        <w:rPr>
          <w:rFonts w:ascii="Times New Roman" w:hAnsi="Times New Roman" w:cs="Times New Roman"/>
          <w:b/>
          <w:smallCaps/>
          <w:sz w:val="24"/>
          <w:szCs w:val="24"/>
          <w:lang w:val="en-US"/>
        </w:rPr>
      </w:pPr>
    </w:p>
    <w:p w:rsidR="00D41393" w:rsidRPr="000D307F" w:rsidRDefault="00D41393" w:rsidP="005F0B20">
      <w:pPr>
        <w:spacing w:after="0" w:line="240" w:lineRule="auto"/>
        <w:contextualSpacing/>
        <w:jc w:val="center"/>
        <w:rPr>
          <w:rFonts w:ascii="Times New Roman" w:hAnsi="Times New Roman" w:cs="Times New Roman"/>
          <w:b/>
          <w:smallCaps/>
          <w:sz w:val="24"/>
          <w:szCs w:val="24"/>
          <w:lang w:val="uz-Cyrl-UZ"/>
        </w:rPr>
      </w:pPr>
      <w:r w:rsidRPr="000D307F">
        <w:rPr>
          <w:rFonts w:ascii="Times New Roman" w:hAnsi="Times New Roman" w:cs="Times New Roman"/>
          <w:b/>
          <w:smallCaps/>
          <w:sz w:val="24"/>
          <w:szCs w:val="24"/>
          <w:lang w:val="uz-Cyrl-UZ"/>
        </w:rPr>
        <w:t>Handouts</w:t>
      </w:r>
    </w:p>
    <w:p w:rsidR="008F7208" w:rsidRPr="000D307F" w:rsidRDefault="008F7208"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11269E" w:rsidRPr="000D307F" w:rsidRDefault="0011269E"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1D19C5" w:rsidRPr="000D307F" w:rsidRDefault="001D19C5" w:rsidP="005F0B20">
      <w:pPr>
        <w:spacing w:after="0" w:line="240" w:lineRule="auto"/>
        <w:contextualSpacing/>
        <w:jc w:val="center"/>
        <w:rPr>
          <w:rFonts w:ascii="Times New Roman" w:hAnsi="Times New Roman" w:cs="Times New Roman"/>
          <w:i/>
          <w:sz w:val="24"/>
          <w:szCs w:val="24"/>
          <w:lang w:val="en-US"/>
        </w:rPr>
      </w:pPr>
      <w:r w:rsidRPr="000D307F">
        <w:rPr>
          <w:rFonts w:ascii="Times New Roman" w:hAnsi="Times New Roman" w:cs="Times New Roman"/>
          <w:i/>
          <w:sz w:val="24"/>
          <w:szCs w:val="24"/>
          <w:lang w:val="en-US"/>
        </w:rPr>
        <w:t>Additional Topics and Themes for Discussion (III semester)</w:t>
      </w:r>
    </w:p>
    <w:p w:rsidR="001D19C5" w:rsidRPr="000D307F" w:rsidRDefault="001D19C5" w:rsidP="005F0B20">
      <w:pPr>
        <w:spacing w:after="0" w:line="240" w:lineRule="auto"/>
        <w:contextualSpacing/>
        <w:jc w:val="both"/>
        <w:rPr>
          <w:rFonts w:ascii="Times New Roman" w:hAnsi="Times New Roman" w:cs="Times New Roman"/>
          <w:i/>
          <w:sz w:val="24"/>
          <w:szCs w:val="24"/>
          <w:lang w:val="en-US"/>
        </w:rPr>
      </w:pP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Introduce yourself in about 300 words using key language of the lesson #1</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Speak about your life experience in about 300 words of the key language from the lesson #1</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Describe your positive and negative sides in about 300 words of the lesson #1</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Speak about your family in about 300 words using key language of the lesson #2</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Share your opinion about the most widely known family problems in about 300 words of the lesson #2</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Speak about family rights and duties in about 300 words of the lesson #2</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Describe your typical Sunday activities in about 300 words of the lesson #3</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Speak about your favorite job (profession) in about 300 words of the lesson #3</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Describe your typical working day in about 300 words from the lesson #3</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Describe your home interior in about 300 words of the lesson #4</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Describe any modern or ancient building you saw in about 300 words of the lesson #4</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Speak about the ancient art Feng Shui using 300 words from the lesson #4</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Describe any town (city) and village you visited using 300 words from the lesson #5</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Find and speak about advantages and disadvantages of living in city and village using vocabulary of the lesson #5</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Describe the country you would like to visit in about 300 words from the lesson #5</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Tell a story of your travel experience in about 300 words of the lesson #6</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 xml:space="preserve"> Speak about the most popular touristic centers of Uzbekistan using vocabulary of the lesson #6</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Compare travelling to Brazil and travelling to Egypt in about 300 words of the lesson #6</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Share any recipe you know in about 300 words using key language of the lesson #7</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Speak about healthy food and diet in about 300 words of the lesson #7</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Explain how to prepare dinner courses in about 300 words using active vocabulary of the lesson #7</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Describe facial appearance of your friend in about 300 words using active vocabulary of the lesson #8</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Describe character and inner world of a person in about 300 words of the lesson #8</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Compare your appearance and character with those of your course mate in 300 words using active vocabulary of the lesson #8</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Describe any object in the room using active vocabulary of the lesson #9 in about 300 words</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Describe your favorite sport activity in about 300 words using vocabulary from the lesson #9</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Compile the instruction how to use any of mechanical equipment in about 300 words of the lesson #9</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Share your opinion about real friends in about 300 words of the lesson #10</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Share your personal experience proving the proverb “Friend in need is a friend indeed” in about 300 words using active vocabulary of the lesson #10</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Use active vocabulary of the lesson #10 to explain what are your friends for in about 300 words</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Speak about your attitude to health and fitness in about 300 words using active vocabulary of the lesson #11</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Share your experience of taking part in any of sport competitions using the vocabulary of the lesson #11</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Use the vocabulary of the lesson #11 to explain what to do and not to do in medical crisis (First Aid) in about 300 words</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Share your plan how to spend weekend in about 300 words of the lesson #12</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Speak about your lifestyle in about 300 words using active vocabulary of the lesson #12</w:t>
      </w:r>
    </w:p>
    <w:p w:rsidR="001D19C5" w:rsidRPr="000D307F" w:rsidRDefault="001D19C5" w:rsidP="00ED44BE">
      <w:pPr>
        <w:pStyle w:val="aa"/>
        <w:numPr>
          <w:ilvl w:val="0"/>
          <w:numId w:val="40"/>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Prove using persuasive speech and vocabulary of the lesson #12 that park is the most popular place for leisure</w:t>
      </w:r>
    </w:p>
    <w:p w:rsidR="001D19C5" w:rsidRPr="000D307F" w:rsidRDefault="001D19C5" w:rsidP="005F0B20">
      <w:pPr>
        <w:spacing w:after="0" w:line="240" w:lineRule="auto"/>
        <w:contextualSpacing/>
        <w:jc w:val="both"/>
        <w:rPr>
          <w:rFonts w:ascii="Times New Roman" w:hAnsi="Times New Roman" w:cs="Times New Roman"/>
          <w:i/>
          <w:sz w:val="24"/>
          <w:szCs w:val="24"/>
          <w:lang w:val="en-US"/>
        </w:rPr>
      </w:pPr>
    </w:p>
    <w:p w:rsidR="001D19C5" w:rsidRPr="000D307F" w:rsidRDefault="001D19C5" w:rsidP="005F0B20">
      <w:pPr>
        <w:spacing w:after="0" w:line="240" w:lineRule="auto"/>
        <w:contextualSpacing/>
        <w:jc w:val="center"/>
        <w:rPr>
          <w:rFonts w:ascii="Times New Roman" w:hAnsi="Times New Roman" w:cs="Times New Roman"/>
          <w:i/>
          <w:sz w:val="24"/>
          <w:szCs w:val="24"/>
          <w:lang w:val="en-US"/>
        </w:rPr>
      </w:pPr>
      <w:r w:rsidRPr="000D307F">
        <w:rPr>
          <w:rFonts w:ascii="Times New Roman" w:hAnsi="Times New Roman" w:cs="Times New Roman"/>
          <w:i/>
          <w:sz w:val="24"/>
          <w:szCs w:val="24"/>
          <w:lang w:val="en-US"/>
        </w:rPr>
        <w:t>Additional Topics and Themes for Discussion (IV semester)</w:t>
      </w:r>
    </w:p>
    <w:p w:rsidR="001D19C5" w:rsidRPr="000D307F" w:rsidRDefault="001D19C5" w:rsidP="005F0B20">
      <w:pPr>
        <w:spacing w:after="0" w:line="240" w:lineRule="auto"/>
        <w:contextualSpacing/>
        <w:jc w:val="both"/>
        <w:rPr>
          <w:rFonts w:ascii="Times New Roman" w:hAnsi="Times New Roman" w:cs="Times New Roman"/>
          <w:i/>
          <w:sz w:val="24"/>
          <w:szCs w:val="24"/>
          <w:lang w:val="en-US"/>
        </w:rPr>
      </w:pPr>
    </w:p>
    <w:p w:rsidR="001D19C5" w:rsidRPr="000D307F" w:rsidRDefault="001D19C5" w:rsidP="00ED44BE">
      <w:pPr>
        <w:pStyle w:val="aa"/>
        <w:numPr>
          <w:ilvl w:val="0"/>
          <w:numId w:val="41"/>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Share your knowledge about the educational system of Uzbekistan in about 300 words using active vocabulary of the lesson #13</w:t>
      </w:r>
    </w:p>
    <w:p w:rsidR="001D19C5" w:rsidRPr="000D307F" w:rsidRDefault="001D19C5" w:rsidP="00ED44BE">
      <w:pPr>
        <w:pStyle w:val="aa"/>
        <w:numPr>
          <w:ilvl w:val="0"/>
          <w:numId w:val="41"/>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Describe your university in about 300 words using active vocabulary of the lesson #13</w:t>
      </w:r>
    </w:p>
    <w:p w:rsidR="001D19C5" w:rsidRPr="000D307F" w:rsidRDefault="001D19C5" w:rsidP="00ED44BE">
      <w:pPr>
        <w:pStyle w:val="aa"/>
        <w:numPr>
          <w:ilvl w:val="0"/>
          <w:numId w:val="41"/>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Share your opinion and attitude to the profession of teacher in about 300 words using the vocabulary of the lesson #13</w:t>
      </w:r>
    </w:p>
    <w:p w:rsidR="001D19C5" w:rsidRPr="000D307F" w:rsidRDefault="001D19C5" w:rsidP="00ED44BE">
      <w:pPr>
        <w:pStyle w:val="aa"/>
        <w:numPr>
          <w:ilvl w:val="0"/>
          <w:numId w:val="41"/>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Use creative thinking and vocabulary of the lesson #14 (about 300 words) to explain why people work or not</w:t>
      </w:r>
    </w:p>
    <w:p w:rsidR="001D19C5" w:rsidRPr="000D307F" w:rsidRDefault="001D19C5" w:rsidP="00ED44BE">
      <w:pPr>
        <w:pStyle w:val="aa"/>
        <w:numPr>
          <w:ilvl w:val="0"/>
          <w:numId w:val="41"/>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Use active vocabulary of the lesson #14 (about 300 words) to describe personal traits one should possess to get good job</w:t>
      </w:r>
    </w:p>
    <w:p w:rsidR="001D19C5" w:rsidRPr="000D307F" w:rsidRDefault="001D19C5" w:rsidP="00ED44BE">
      <w:pPr>
        <w:pStyle w:val="aa"/>
        <w:numPr>
          <w:ilvl w:val="0"/>
          <w:numId w:val="41"/>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Prove in 300 words using persuasive speech and vocabulary of the lesson #14 that interpreter (or translator) is the best profession in the world</w:t>
      </w:r>
    </w:p>
    <w:p w:rsidR="001D19C5" w:rsidRPr="000D307F" w:rsidRDefault="001D19C5" w:rsidP="00ED44BE">
      <w:pPr>
        <w:pStyle w:val="aa"/>
        <w:numPr>
          <w:ilvl w:val="0"/>
          <w:numId w:val="41"/>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Explain in 300 words using vocabulary of the lesson #15 how you choose the things to buy</w:t>
      </w:r>
    </w:p>
    <w:p w:rsidR="001D19C5" w:rsidRPr="000D307F" w:rsidRDefault="001D19C5" w:rsidP="00ED44BE">
      <w:pPr>
        <w:pStyle w:val="aa"/>
        <w:numPr>
          <w:ilvl w:val="0"/>
          <w:numId w:val="41"/>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Advertise a thing you are going to sell in about 300 words from the lesson #15</w:t>
      </w:r>
    </w:p>
    <w:p w:rsidR="001D19C5" w:rsidRPr="000D307F" w:rsidRDefault="001D19C5" w:rsidP="00ED44BE">
      <w:pPr>
        <w:pStyle w:val="aa"/>
        <w:numPr>
          <w:ilvl w:val="0"/>
          <w:numId w:val="41"/>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Speak about money, coins, history of money system, and some interesting facts using active vocabulary of the lesson #15</w:t>
      </w:r>
    </w:p>
    <w:p w:rsidR="001D19C5" w:rsidRPr="000D307F" w:rsidRDefault="001D19C5" w:rsidP="00ED44BE">
      <w:pPr>
        <w:pStyle w:val="aa"/>
        <w:numPr>
          <w:ilvl w:val="0"/>
          <w:numId w:val="41"/>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lastRenderedPageBreak/>
        <w:t xml:space="preserve"> Tell an interesting story of your life in about 300 words using vocabulary of the lesson #16</w:t>
      </w:r>
    </w:p>
    <w:p w:rsidR="001D19C5" w:rsidRPr="000D307F" w:rsidRDefault="001D19C5" w:rsidP="00ED44BE">
      <w:pPr>
        <w:pStyle w:val="aa"/>
        <w:numPr>
          <w:ilvl w:val="0"/>
          <w:numId w:val="41"/>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Use active vocabulary of the lesson #16 to continue the story: “It happened 1000 years ago in Europe…”</w:t>
      </w:r>
    </w:p>
    <w:p w:rsidR="001D19C5" w:rsidRPr="000D307F" w:rsidRDefault="001D19C5" w:rsidP="00ED44BE">
      <w:pPr>
        <w:pStyle w:val="aa"/>
        <w:numPr>
          <w:ilvl w:val="0"/>
          <w:numId w:val="41"/>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Tell a story of the last film you saw in about 300 words from the lesson #16</w:t>
      </w:r>
    </w:p>
    <w:p w:rsidR="001D19C5" w:rsidRPr="000D307F" w:rsidRDefault="001D19C5" w:rsidP="00ED44BE">
      <w:pPr>
        <w:pStyle w:val="aa"/>
        <w:numPr>
          <w:ilvl w:val="0"/>
          <w:numId w:val="41"/>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Speak about unusual inventions in about 300 words using the vocabulary of the lesson #17</w:t>
      </w:r>
    </w:p>
    <w:p w:rsidR="001D19C5" w:rsidRPr="000D307F" w:rsidRDefault="001D19C5" w:rsidP="00ED44BE">
      <w:pPr>
        <w:pStyle w:val="aa"/>
        <w:numPr>
          <w:ilvl w:val="0"/>
          <w:numId w:val="41"/>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Describe the world of the future using active vocabulary of the lesson #17</w:t>
      </w:r>
    </w:p>
    <w:p w:rsidR="001D19C5" w:rsidRPr="000D307F" w:rsidRDefault="001D19C5" w:rsidP="00ED44BE">
      <w:pPr>
        <w:pStyle w:val="aa"/>
        <w:numPr>
          <w:ilvl w:val="0"/>
          <w:numId w:val="41"/>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Explain how new technologies help you to get better education in about 300 words of the lesson #17</w:t>
      </w:r>
    </w:p>
    <w:p w:rsidR="001D19C5" w:rsidRPr="000D307F" w:rsidRDefault="001D19C5" w:rsidP="00ED44BE">
      <w:pPr>
        <w:pStyle w:val="aa"/>
        <w:numPr>
          <w:ilvl w:val="0"/>
          <w:numId w:val="41"/>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Speak about global ecological problems in about 300 words of the lesson #18</w:t>
      </w:r>
    </w:p>
    <w:p w:rsidR="001D19C5" w:rsidRPr="000D307F" w:rsidRDefault="001D19C5" w:rsidP="00ED44BE">
      <w:pPr>
        <w:pStyle w:val="aa"/>
        <w:numPr>
          <w:ilvl w:val="0"/>
          <w:numId w:val="41"/>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Share information you have about the UNO in about 300 words trying to use active vocabulary of the lesson #18</w:t>
      </w:r>
    </w:p>
    <w:p w:rsidR="001D19C5" w:rsidRPr="000D307F" w:rsidRDefault="001D19C5" w:rsidP="00ED44BE">
      <w:pPr>
        <w:pStyle w:val="aa"/>
        <w:numPr>
          <w:ilvl w:val="0"/>
          <w:numId w:val="41"/>
        </w:numPr>
        <w:spacing w:after="0" w:line="240" w:lineRule="auto"/>
        <w:jc w:val="both"/>
        <w:rPr>
          <w:rFonts w:ascii="Times New Roman" w:hAnsi="Times New Roman" w:cs="Times New Roman"/>
          <w:sz w:val="24"/>
          <w:szCs w:val="24"/>
          <w:lang w:val="en-US"/>
        </w:rPr>
      </w:pPr>
      <w:r w:rsidRPr="000D307F">
        <w:rPr>
          <w:rFonts w:ascii="Times New Roman" w:hAnsi="Times New Roman" w:cs="Times New Roman"/>
          <w:sz w:val="24"/>
          <w:szCs w:val="24"/>
          <w:lang w:val="en-US"/>
        </w:rPr>
        <w:t xml:space="preserve"> Speak about social problems of the modern world in about 300 using the words of the lesson #18</w:t>
      </w:r>
    </w:p>
    <w:p w:rsidR="0011269E" w:rsidRPr="000D307F" w:rsidRDefault="0011269E"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p w:rsidR="00641D55" w:rsidRPr="000D307F" w:rsidRDefault="00641D55" w:rsidP="005F0B20">
      <w:pPr>
        <w:spacing w:after="0" w:line="240" w:lineRule="auto"/>
        <w:ind w:firstLine="567"/>
        <w:contextualSpacing/>
        <w:jc w:val="both"/>
        <w:rPr>
          <w:rFonts w:ascii="Times New Roman" w:eastAsia="Times New Roman" w:hAnsi="Times New Roman" w:cs="Times New Roman"/>
          <w:sz w:val="24"/>
          <w:szCs w:val="24"/>
          <w:lang w:val="en-US" w:eastAsia="ru-RU"/>
        </w:rPr>
      </w:pPr>
    </w:p>
    <w:sectPr w:rsidR="00641D55" w:rsidRPr="000D307F" w:rsidSect="00D44A07">
      <w:footerReference w:type="default" r:id="rId176"/>
      <w:pgSz w:w="11907" w:h="16839" w:code="9"/>
      <w:pgMar w:top="567" w:right="567" w:bottom="567" w:left="567" w:header="709" w:footer="709" w:gutter="1134"/>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02B" w:rsidRDefault="0068002B">
      <w:pPr>
        <w:spacing w:after="0" w:line="240" w:lineRule="auto"/>
      </w:pPr>
      <w:r>
        <w:separator/>
      </w:r>
    </w:p>
  </w:endnote>
  <w:endnote w:type="continuationSeparator" w:id="0">
    <w:p w:rsidR="0068002B" w:rsidRDefault="00680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CC"/>
    <w:family w:val="swiss"/>
    <w:pitch w:val="variable"/>
    <w:sig w:usb0="E10022FF" w:usb1="C000E47F" w:usb2="00000029" w:usb3="00000000" w:csb0="000001DF"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PANDA Times UZ">
    <w:altName w:val="Arial"/>
    <w:charset w:val="00"/>
    <w:family w:val="swiss"/>
    <w:pitch w:val="variable"/>
    <w:sig w:usb0="00000001" w:usb1="00000000" w:usb2="00000000" w:usb3="00000000" w:csb0="00000005" w:csb1="00000000"/>
  </w:font>
  <w:font w:name="Bodo Kudriashov Uz">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8523720"/>
      <w:docPartObj>
        <w:docPartGallery w:val="Page Numbers (Bottom of Page)"/>
        <w:docPartUnique/>
      </w:docPartObj>
    </w:sdtPr>
    <w:sdtContent>
      <w:p w:rsidR="00981AC6" w:rsidRDefault="00981AC6">
        <w:pPr>
          <w:pStyle w:val="a4"/>
          <w:jc w:val="center"/>
        </w:pPr>
        <w:r>
          <w:fldChar w:fldCharType="begin"/>
        </w:r>
        <w:r>
          <w:instrText>PAGE   \* MERGEFORMAT</w:instrText>
        </w:r>
        <w:r>
          <w:fldChar w:fldCharType="separate"/>
        </w:r>
        <w:r w:rsidR="00BF1B9F">
          <w:rPr>
            <w:noProof/>
          </w:rPr>
          <w:t>135</w:t>
        </w:r>
        <w:r>
          <w:fldChar w:fldCharType="end"/>
        </w:r>
      </w:p>
    </w:sdtContent>
  </w:sdt>
  <w:p w:rsidR="00981AC6" w:rsidRDefault="00981AC6">
    <w:pPr>
      <w:pStyle w:val="a4"/>
      <w:jc w:val="center"/>
    </w:pPr>
  </w:p>
  <w:p w:rsidR="00981AC6" w:rsidRDefault="00981AC6"/>
  <w:p w:rsidR="00981AC6" w:rsidRDefault="00981AC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02B" w:rsidRDefault="0068002B">
      <w:pPr>
        <w:spacing w:after="0" w:line="240" w:lineRule="auto"/>
      </w:pPr>
      <w:r>
        <w:separator/>
      </w:r>
    </w:p>
  </w:footnote>
  <w:footnote w:type="continuationSeparator" w:id="0">
    <w:p w:rsidR="0068002B" w:rsidRDefault="0068002B">
      <w:pPr>
        <w:spacing w:after="0" w:line="240" w:lineRule="auto"/>
      </w:pPr>
      <w:r>
        <w:continuationSeparator/>
      </w:r>
    </w:p>
  </w:footnote>
  <w:footnote w:id="1">
    <w:p w:rsidR="00981AC6" w:rsidRPr="009D7955" w:rsidRDefault="00981AC6">
      <w:pPr>
        <w:pStyle w:val="afb"/>
        <w:rPr>
          <w:lang w:val="en-US"/>
        </w:rPr>
      </w:pPr>
      <w:r>
        <w:rPr>
          <w:rStyle w:val="afd"/>
        </w:rPr>
        <w:footnoteRef/>
      </w:r>
      <w:r w:rsidRPr="009D7955">
        <w:rPr>
          <w:lang w:val="en-US"/>
        </w:rPr>
        <w:t>Boyle, M., Kisslinger, E. Skillful. Listening and Speaking. Full Set. –UK: Macmillan, 2013.</w:t>
      </w:r>
    </w:p>
  </w:footnote>
  <w:footnote w:id="2">
    <w:p w:rsidR="00981AC6" w:rsidRPr="009D7955" w:rsidRDefault="00981AC6">
      <w:pPr>
        <w:pStyle w:val="afb"/>
        <w:rPr>
          <w:lang w:val="en-US"/>
        </w:rPr>
      </w:pPr>
      <w:r>
        <w:rPr>
          <w:rStyle w:val="afd"/>
        </w:rPr>
        <w:footnoteRef/>
      </w:r>
      <w:r w:rsidRPr="009D7955">
        <w:rPr>
          <w:lang w:val="en-US"/>
        </w:rPr>
        <w:t>Macmillan English Campus Platform. (online and offline) –UK: Macmillan Education, 2015.</w:t>
      </w:r>
    </w:p>
  </w:footnote>
  <w:footnote w:id="3">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4">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5">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6">
    <w:p w:rsidR="00981AC6" w:rsidRPr="009D7955" w:rsidRDefault="00981AC6">
      <w:pPr>
        <w:pStyle w:val="afb"/>
        <w:rPr>
          <w:lang w:val="en-US"/>
        </w:rPr>
      </w:pPr>
      <w:r>
        <w:rPr>
          <w:rStyle w:val="afd"/>
        </w:rPr>
        <w:footnoteRef/>
      </w:r>
      <w:r w:rsidRPr="009D7955">
        <w:rPr>
          <w:lang w:val="en-US"/>
        </w:rPr>
        <w:t>Macmillan English Campus Platform. (online and offline) –UK: Macmillan Education, 2015.</w:t>
      </w:r>
    </w:p>
  </w:footnote>
  <w:footnote w:id="7">
    <w:p w:rsidR="00981AC6" w:rsidRPr="009D7955" w:rsidRDefault="00981AC6">
      <w:pPr>
        <w:pStyle w:val="afb"/>
        <w:rPr>
          <w:lang w:val="en-US"/>
        </w:rPr>
      </w:pPr>
      <w:r>
        <w:rPr>
          <w:rStyle w:val="afd"/>
        </w:rPr>
        <w:footnoteRef/>
      </w:r>
      <w:r w:rsidRPr="009D7955">
        <w:rPr>
          <w:lang w:val="en-US"/>
        </w:rPr>
        <w:t>Macmillan English Campus Platform. (online and offline) –UK: Macmillan Education, 2015.</w:t>
      </w:r>
    </w:p>
  </w:footnote>
  <w:footnote w:id="8">
    <w:p w:rsidR="00981AC6" w:rsidRPr="009D7955" w:rsidRDefault="00981AC6">
      <w:pPr>
        <w:pStyle w:val="afb"/>
        <w:rPr>
          <w:lang w:val="en-US"/>
        </w:rPr>
      </w:pPr>
      <w:r>
        <w:rPr>
          <w:rStyle w:val="afd"/>
        </w:rPr>
        <w:footnoteRef/>
      </w:r>
      <w:r w:rsidRPr="009D7955">
        <w:rPr>
          <w:lang w:val="en-US"/>
        </w:rPr>
        <w:t>Macmillan English Campus Platform. (online and offline) –UK: Macmillan Education, 2015.</w:t>
      </w:r>
    </w:p>
  </w:footnote>
  <w:footnote w:id="9">
    <w:p w:rsidR="00981AC6" w:rsidRPr="009D7955" w:rsidRDefault="00981AC6">
      <w:pPr>
        <w:pStyle w:val="afb"/>
        <w:rPr>
          <w:lang w:val="en-US"/>
        </w:rPr>
      </w:pPr>
      <w:r>
        <w:rPr>
          <w:rStyle w:val="afd"/>
        </w:rPr>
        <w:footnoteRef/>
      </w:r>
      <w:r w:rsidRPr="009D7955">
        <w:rPr>
          <w:lang w:val="en-US"/>
        </w:rPr>
        <w:t>Macmillan English Campus Platform. (online and offline) –UK: Macmillan Education, 2015.</w:t>
      </w:r>
    </w:p>
  </w:footnote>
  <w:footnote w:id="10">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11">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12">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13">
    <w:p w:rsidR="00981AC6" w:rsidRPr="009D7955" w:rsidRDefault="00981AC6">
      <w:pPr>
        <w:pStyle w:val="afb"/>
        <w:rPr>
          <w:lang w:val="en-US"/>
        </w:rPr>
      </w:pPr>
      <w:r>
        <w:rPr>
          <w:rStyle w:val="afd"/>
        </w:rPr>
        <w:footnoteRef/>
      </w:r>
      <w:r w:rsidRPr="009D7955">
        <w:rPr>
          <w:lang w:val="en-US"/>
        </w:rPr>
        <w:t>Macmillan English Campus Platform. (online and offline) –UK: Macmillan Education, 2015.</w:t>
      </w:r>
    </w:p>
  </w:footnote>
  <w:footnote w:id="14">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15">
    <w:p w:rsidR="00981AC6" w:rsidRPr="009D7955" w:rsidRDefault="00981AC6">
      <w:pPr>
        <w:pStyle w:val="afb"/>
        <w:rPr>
          <w:lang w:val="en-US"/>
        </w:rPr>
      </w:pPr>
      <w:r>
        <w:rPr>
          <w:rStyle w:val="afd"/>
        </w:rPr>
        <w:footnoteRef/>
      </w:r>
      <w:r w:rsidRPr="009D7955">
        <w:rPr>
          <w:lang w:val="en-US"/>
        </w:rPr>
        <w:t>Macmillan English Campus Platform. (online and offline) –UK: Macmillan Education, 2015.</w:t>
      </w:r>
    </w:p>
  </w:footnote>
  <w:footnote w:id="16">
    <w:p w:rsidR="00981AC6" w:rsidRPr="009D7955" w:rsidRDefault="00981AC6">
      <w:pPr>
        <w:pStyle w:val="afb"/>
        <w:rPr>
          <w:lang w:val="en-US"/>
        </w:rPr>
      </w:pPr>
      <w:r>
        <w:rPr>
          <w:rStyle w:val="afd"/>
        </w:rPr>
        <w:footnoteRef/>
      </w:r>
      <w:r w:rsidRPr="009D7955">
        <w:rPr>
          <w:lang w:val="en-US"/>
        </w:rPr>
        <w:t>Macmillan English Campus Platform. (online and offline) –UK: Macmillan Education, 2015.</w:t>
      </w:r>
    </w:p>
  </w:footnote>
  <w:footnote w:id="17">
    <w:p w:rsidR="00981AC6" w:rsidRPr="009D7955" w:rsidRDefault="00981AC6">
      <w:pPr>
        <w:pStyle w:val="afb"/>
        <w:rPr>
          <w:lang w:val="en-US"/>
        </w:rPr>
      </w:pPr>
      <w:r>
        <w:rPr>
          <w:rStyle w:val="afd"/>
        </w:rPr>
        <w:footnoteRef/>
      </w:r>
      <w:r w:rsidRPr="009D7955">
        <w:rPr>
          <w:lang w:val="en-US"/>
        </w:rPr>
        <w:t>Macmillan English Campus Platform. (online and offline) –UK: Macmillan Education, 2015.</w:t>
      </w:r>
    </w:p>
  </w:footnote>
  <w:footnote w:id="18">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19">
    <w:p w:rsidR="00981AC6" w:rsidRPr="009D7955" w:rsidRDefault="00981AC6">
      <w:pPr>
        <w:pStyle w:val="afb"/>
        <w:rPr>
          <w:lang w:val="en-US"/>
        </w:rPr>
      </w:pPr>
      <w:r>
        <w:rPr>
          <w:rStyle w:val="afd"/>
        </w:rPr>
        <w:footnoteRef/>
      </w:r>
      <w:r w:rsidRPr="009D7955">
        <w:rPr>
          <w:lang w:val="en-US"/>
        </w:rPr>
        <w:t>Macmillan English Campus Platform. (online and offline) –UK: Macmillan Education, 2015.</w:t>
      </w:r>
    </w:p>
  </w:footnote>
  <w:footnote w:id="20">
    <w:p w:rsidR="00981AC6" w:rsidRPr="00770AA5" w:rsidRDefault="00981AC6">
      <w:pPr>
        <w:pStyle w:val="afb"/>
        <w:rPr>
          <w:lang w:val="en-US"/>
        </w:rPr>
      </w:pPr>
      <w:r>
        <w:rPr>
          <w:rStyle w:val="afd"/>
        </w:rPr>
        <w:footnoteRef/>
      </w:r>
      <w:r w:rsidRPr="009D7955">
        <w:rPr>
          <w:lang w:val="en-US"/>
        </w:rPr>
        <w:t>Macmillan English Campus Platform. (online and offline) –UK: Macmillan Education, 2015.</w:t>
      </w:r>
    </w:p>
  </w:footnote>
  <w:footnote w:id="21">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22">
    <w:p w:rsidR="00981AC6" w:rsidRPr="00770AA5" w:rsidRDefault="00981AC6">
      <w:pPr>
        <w:pStyle w:val="afb"/>
        <w:rPr>
          <w:lang w:val="en-US"/>
        </w:rPr>
      </w:pPr>
      <w:r>
        <w:rPr>
          <w:rStyle w:val="afd"/>
        </w:rPr>
        <w:footnoteRef/>
      </w:r>
      <w:r w:rsidRPr="009D7955">
        <w:rPr>
          <w:lang w:val="en-US"/>
        </w:rPr>
        <w:t>Macmillan English Campus Platform. (online and offline) –UK: Macmillan Education, 2015.</w:t>
      </w:r>
    </w:p>
  </w:footnote>
  <w:footnote w:id="23">
    <w:p w:rsidR="00981AC6" w:rsidRPr="00770AA5" w:rsidRDefault="00981AC6">
      <w:pPr>
        <w:pStyle w:val="afb"/>
        <w:rPr>
          <w:lang w:val="en-US"/>
        </w:rPr>
      </w:pPr>
      <w:r>
        <w:rPr>
          <w:rStyle w:val="afd"/>
        </w:rPr>
        <w:footnoteRef/>
      </w:r>
      <w:r w:rsidRPr="009D7955">
        <w:rPr>
          <w:lang w:val="en-US"/>
        </w:rPr>
        <w:t>www.teachingenglish.org.uk</w:t>
      </w:r>
    </w:p>
  </w:footnote>
  <w:footnote w:id="24">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25">
    <w:p w:rsidR="00981AC6" w:rsidRPr="00871FC9" w:rsidRDefault="00981AC6">
      <w:pPr>
        <w:pStyle w:val="afb"/>
        <w:rPr>
          <w:lang w:val="en-US"/>
        </w:rPr>
      </w:pPr>
      <w:r>
        <w:rPr>
          <w:rStyle w:val="afd"/>
        </w:rPr>
        <w:footnoteRef/>
      </w:r>
      <w:r w:rsidRPr="009D7955">
        <w:rPr>
          <w:lang w:val="en-US"/>
        </w:rPr>
        <w:t>www.teachingenglish.org.uk</w:t>
      </w:r>
    </w:p>
  </w:footnote>
  <w:footnote w:id="26">
    <w:p w:rsidR="00981AC6" w:rsidRPr="00871FC9" w:rsidRDefault="00981AC6">
      <w:pPr>
        <w:pStyle w:val="afb"/>
        <w:rPr>
          <w:lang w:val="en-US"/>
        </w:rPr>
      </w:pPr>
      <w:r>
        <w:rPr>
          <w:rStyle w:val="afd"/>
        </w:rPr>
        <w:footnoteRef/>
      </w:r>
      <w:r w:rsidRPr="009D7955">
        <w:rPr>
          <w:lang w:val="en-US"/>
        </w:rPr>
        <w:t>www.learnenglish.org.uk</w:t>
      </w:r>
    </w:p>
  </w:footnote>
  <w:footnote w:id="27">
    <w:p w:rsidR="00981AC6" w:rsidRPr="00871FC9" w:rsidRDefault="00981AC6">
      <w:pPr>
        <w:pStyle w:val="afb"/>
        <w:rPr>
          <w:lang w:val="en-US"/>
        </w:rPr>
      </w:pPr>
      <w:r>
        <w:rPr>
          <w:rStyle w:val="afd"/>
        </w:rPr>
        <w:footnoteRef/>
      </w:r>
      <w:r w:rsidRPr="009D7955">
        <w:rPr>
          <w:lang w:val="en-US"/>
        </w:rPr>
        <w:t>www.learnenglish.org.uk</w:t>
      </w:r>
    </w:p>
  </w:footnote>
  <w:footnote w:id="28">
    <w:p w:rsidR="00981AC6" w:rsidRPr="00871FC9" w:rsidRDefault="00981AC6">
      <w:pPr>
        <w:pStyle w:val="afb"/>
        <w:rPr>
          <w:lang w:val="en-US"/>
        </w:rPr>
      </w:pPr>
      <w:r>
        <w:rPr>
          <w:rStyle w:val="afd"/>
        </w:rPr>
        <w:footnoteRef/>
      </w:r>
      <w:r w:rsidRPr="009D7955">
        <w:rPr>
          <w:lang w:val="en-US"/>
        </w:rPr>
        <w:t>www.learnenglish.org.uk</w:t>
      </w:r>
    </w:p>
  </w:footnote>
  <w:footnote w:id="29">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30">
    <w:p w:rsidR="00981AC6" w:rsidRPr="00871FC9" w:rsidRDefault="00981AC6">
      <w:pPr>
        <w:pStyle w:val="afb"/>
        <w:rPr>
          <w:lang w:val="en-US"/>
        </w:rPr>
      </w:pPr>
      <w:r>
        <w:rPr>
          <w:rStyle w:val="afd"/>
        </w:rPr>
        <w:footnoteRef/>
      </w:r>
      <w:r w:rsidRPr="009D7955">
        <w:rPr>
          <w:lang w:val="en-US"/>
        </w:rPr>
        <w:t>www.learnenglish.org.uk</w:t>
      </w:r>
    </w:p>
  </w:footnote>
  <w:footnote w:id="31">
    <w:p w:rsidR="00981AC6" w:rsidRPr="00871FC9" w:rsidRDefault="00981AC6">
      <w:pPr>
        <w:pStyle w:val="afb"/>
        <w:rPr>
          <w:lang w:val="en-US"/>
        </w:rPr>
      </w:pPr>
      <w:r>
        <w:rPr>
          <w:rStyle w:val="afd"/>
        </w:rPr>
        <w:footnoteRef/>
      </w:r>
      <w:r w:rsidRPr="009D7955">
        <w:rPr>
          <w:lang w:val="en-US"/>
        </w:rPr>
        <w:t>www.learnenglish.org.uk</w:t>
      </w:r>
    </w:p>
  </w:footnote>
  <w:footnote w:id="32">
    <w:p w:rsidR="00981AC6" w:rsidRPr="00871FC9" w:rsidRDefault="00981AC6">
      <w:pPr>
        <w:pStyle w:val="afb"/>
        <w:rPr>
          <w:lang w:val="en-US"/>
        </w:rPr>
      </w:pPr>
      <w:r>
        <w:rPr>
          <w:rStyle w:val="afd"/>
        </w:rPr>
        <w:footnoteRef/>
      </w:r>
      <w:r w:rsidRPr="009D7955">
        <w:rPr>
          <w:lang w:val="en-US"/>
        </w:rPr>
        <w:t>www.bbc.co.uk</w:t>
      </w:r>
    </w:p>
  </w:footnote>
  <w:footnote w:id="33">
    <w:p w:rsidR="00981AC6" w:rsidRPr="00871FC9" w:rsidRDefault="00981AC6">
      <w:pPr>
        <w:pStyle w:val="afb"/>
        <w:rPr>
          <w:lang w:val="en-US"/>
        </w:rPr>
      </w:pPr>
      <w:r>
        <w:rPr>
          <w:rStyle w:val="afd"/>
        </w:rPr>
        <w:footnoteRef/>
      </w:r>
      <w:r w:rsidRPr="009D7955">
        <w:rPr>
          <w:lang w:val="en-US"/>
        </w:rPr>
        <w:t>www.bbc.co.uk</w:t>
      </w:r>
    </w:p>
  </w:footnote>
  <w:footnote w:id="34">
    <w:p w:rsidR="00981AC6" w:rsidRPr="0004581B" w:rsidRDefault="00981AC6">
      <w:pPr>
        <w:pStyle w:val="afb"/>
        <w:rPr>
          <w:lang w:val="en-US"/>
        </w:rPr>
      </w:pPr>
      <w:r>
        <w:rPr>
          <w:rStyle w:val="afd"/>
        </w:rPr>
        <w:footnoteRef/>
      </w:r>
      <w:r w:rsidRPr="009D7955">
        <w:rPr>
          <w:lang w:val="en-US"/>
        </w:rPr>
        <w:t>www.bbc.co.uk</w:t>
      </w:r>
    </w:p>
  </w:footnote>
  <w:footnote w:id="35">
    <w:p w:rsidR="00981AC6" w:rsidRPr="0004581B" w:rsidRDefault="00981AC6">
      <w:pPr>
        <w:pStyle w:val="afb"/>
        <w:rPr>
          <w:lang w:val="en-US"/>
        </w:rPr>
      </w:pPr>
      <w:r>
        <w:rPr>
          <w:rStyle w:val="afd"/>
        </w:rPr>
        <w:footnoteRef/>
      </w:r>
      <w:r w:rsidRPr="009D7955">
        <w:rPr>
          <w:lang w:val="en-US"/>
        </w:rPr>
        <w:t>www.better-english.com</w:t>
      </w:r>
    </w:p>
  </w:footnote>
  <w:footnote w:id="36">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37">
    <w:p w:rsidR="00981AC6" w:rsidRPr="0004581B" w:rsidRDefault="00981AC6">
      <w:pPr>
        <w:pStyle w:val="afb"/>
        <w:rPr>
          <w:lang w:val="en-US"/>
        </w:rPr>
      </w:pPr>
      <w:r>
        <w:rPr>
          <w:rStyle w:val="afd"/>
        </w:rPr>
        <w:footnoteRef/>
      </w:r>
      <w:r w:rsidRPr="009D7955">
        <w:rPr>
          <w:lang w:val="en-US"/>
        </w:rPr>
        <w:t>www.better-english.com</w:t>
      </w:r>
    </w:p>
  </w:footnote>
  <w:footnote w:id="38">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39">
    <w:p w:rsidR="00981AC6" w:rsidRPr="0004581B" w:rsidRDefault="00981AC6">
      <w:pPr>
        <w:pStyle w:val="afb"/>
        <w:rPr>
          <w:lang w:val="en-US"/>
        </w:rPr>
      </w:pPr>
      <w:r>
        <w:rPr>
          <w:rStyle w:val="afd"/>
        </w:rPr>
        <w:footnoteRef/>
      </w:r>
      <w:r w:rsidRPr="009D7955">
        <w:rPr>
          <w:lang w:val="en-US"/>
        </w:rPr>
        <w:t>www.englishclub.com</w:t>
      </w:r>
    </w:p>
  </w:footnote>
  <w:footnote w:id="40">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41">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42">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43">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44">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45">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46">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47">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48">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49">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50">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51">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52">
    <w:p w:rsidR="00981AC6" w:rsidRPr="009D7955" w:rsidRDefault="00981AC6">
      <w:pPr>
        <w:pStyle w:val="afb"/>
        <w:rPr>
          <w:lang w:val="en-US"/>
        </w:rPr>
      </w:pPr>
      <w:r>
        <w:rPr>
          <w:rStyle w:val="afd"/>
        </w:rPr>
        <w:footnoteRef/>
      </w:r>
      <w:r w:rsidRPr="009D7955">
        <w:rPr>
          <w:lang w:val="en-US"/>
        </w:rPr>
        <w:t>Evans, V., Dooley, J. Enterprise. Full Set. –UK: Digital Publishing, 2009.</w:t>
      </w:r>
    </w:p>
  </w:footnote>
  <w:footnote w:id="53">
    <w:p w:rsidR="00981AC6" w:rsidRPr="0004581B" w:rsidRDefault="00981AC6">
      <w:pPr>
        <w:pStyle w:val="afb"/>
        <w:rPr>
          <w:lang w:val="en-US"/>
        </w:rPr>
      </w:pPr>
      <w:r>
        <w:rPr>
          <w:rStyle w:val="afd"/>
        </w:rPr>
        <w:footnoteRef/>
      </w:r>
      <w:r w:rsidRPr="009D7955">
        <w:rPr>
          <w:lang w:val="en-US"/>
        </w:rPr>
        <w:t>Boyle, M., Kisslinger, E. Skillful. Listening and Speaking. Full Set. –UK: Macmillan, 2013.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EB2C9D8"/>
    <w:lvl w:ilvl="0">
      <w:numFmt w:val="bullet"/>
      <w:lvlText w:val="*"/>
      <w:lvlJc w:val="left"/>
    </w:lvl>
  </w:abstractNum>
  <w:abstractNum w:abstractNumId="1">
    <w:nsid w:val="00000002"/>
    <w:multiLevelType w:val="multilevel"/>
    <w:tmpl w:val="00000002"/>
    <w:name w:val="_ECV_CV_Bullets"/>
    <w:lvl w:ilvl="0">
      <w:start w:val="1"/>
      <w:numFmt w:val="bullet"/>
      <w:lvlText w:val="▪"/>
      <w:lvlJc w:val="left"/>
      <w:pPr>
        <w:tabs>
          <w:tab w:val="num" w:pos="0"/>
        </w:tabs>
        <w:ind w:left="113" w:hanging="113"/>
      </w:pPr>
      <w:rPr>
        <w:rFonts w:ascii="Segoe UI" w:hAnsi="Segoe UI" w:cs="OpenSymbol"/>
      </w:rPr>
    </w:lvl>
    <w:lvl w:ilvl="1">
      <w:start w:val="1"/>
      <w:numFmt w:val="bullet"/>
      <w:lvlText w:val="▫"/>
      <w:lvlJc w:val="left"/>
      <w:pPr>
        <w:tabs>
          <w:tab w:val="num" w:pos="0"/>
        </w:tabs>
        <w:ind w:left="227" w:hanging="114"/>
      </w:pPr>
      <w:rPr>
        <w:rFonts w:ascii="Segoe UI" w:hAnsi="Segoe UI" w:cs="OpenSymbol"/>
      </w:rPr>
    </w:lvl>
    <w:lvl w:ilvl="2">
      <w:start w:val="1"/>
      <w:numFmt w:val="bullet"/>
      <w:lvlText w:val=""/>
      <w:lvlJc w:val="left"/>
      <w:pPr>
        <w:tabs>
          <w:tab w:val="num" w:pos="0"/>
        </w:tabs>
        <w:ind w:left="113" w:firstLine="340"/>
      </w:pPr>
      <w:rPr>
        <w:rFonts w:ascii="Symbol" w:hAnsi="Symbol"/>
      </w:rPr>
    </w:lvl>
    <w:lvl w:ilvl="3">
      <w:start w:val="1"/>
      <w:numFmt w:val="bullet"/>
      <w:lvlText w:val=""/>
      <w:lvlJc w:val="left"/>
      <w:pPr>
        <w:tabs>
          <w:tab w:val="num" w:pos="0"/>
        </w:tabs>
        <w:ind w:left="113" w:firstLine="567"/>
      </w:pPr>
      <w:rPr>
        <w:rFonts w:ascii="Symbol" w:hAnsi="Symbol"/>
      </w:rPr>
    </w:lvl>
    <w:lvl w:ilvl="4">
      <w:start w:val="1"/>
      <w:numFmt w:val="bullet"/>
      <w:lvlText w:val=""/>
      <w:lvlJc w:val="left"/>
      <w:pPr>
        <w:tabs>
          <w:tab w:val="num" w:pos="0"/>
        </w:tabs>
        <w:ind w:left="113" w:firstLine="794"/>
      </w:pPr>
      <w:rPr>
        <w:rFonts w:ascii="Symbol" w:hAnsi="Symbol"/>
      </w:rPr>
    </w:lvl>
    <w:lvl w:ilvl="5">
      <w:start w:val="1"/>
      <w:numFmt w:val="bullet"/>
      <w:lvlText w:val=""/>
      <w:lvlJc w:val="left"/>
      <w:pPr>
        <w:tabs>
          <w:tab w:val="num" w:pos="0"/>
        </w:tabs>
        <w:ind w:left="113" w:firstLine="1021"/>
      </w:pPr>
      <w:rPr>
        <w:rFonts w:ascii="Symbol" w:hAnsi="Symbol"/>
      </w:rPr>
    </w:lvl>
    <w:lvl w:ilvl="6">
      <w:start w:val="1"/>
      <w:numFmt w:val="bullet"/>
      <w:lvlText w:val=""/>
      <w:lvlJc w:val="left"/>
      <w:pPr>
        <w:tabs>
          <w:tab w:val="num" w:pos="0"/>
        </w:tabs>
        <w:ind w:left="113" w:firstLine="1247"/>
      </w:pPr>
      <w:rPr>
        <w:rFonts w:ascii="Symbol" w:hAnsi="Symbol"/>
      </w:rPr>
    </w:lvl>
    <w:lvl w:ilvl="7">
      <w:start w:val="1"/>
      <w:numFmt w:val="bullet"/>
      <w:lvlText w:val=""/>
      <w:lvlJc w:val="left"/>
      <w:pPr>
        <w:tabs>
          <w:tab w:val="num" w:pos="0"/>
        </w:tabs>
        <w:ind w:left="113" w:firstLine="1474"/>
      </w:pPr>
      <w:rPr>
        <w:rFonts w:ascii="Symbol" w:hAnsi="Symbol"/>
      </w:rPr>
    </w:lvl>
    <w:lvl w:ilvl="8">
      <w:start w:val="1"/>
      <w:numFmt w:val="bullet"/>
      <w:lvlText w:val=""/>
      <w:lvlJc w:val="left"/>
      <w:pPr>
        <w:tabs>
          <w:tab w:val="num" w:pos="0"/>
        </w:tabs>
        <w:ind w:left="113" w:firstLine="1701"/>
      </w:pPr>
      <w:rPr>
        <w:rFonts w:ascii="Symbol" w:hAnsi="Symbol"/>
      </w:rPr>
    </w:lvl>
  </w:abstractNum>
  <w:abstractNum w:abstractNumId="2">
    <w:nsid w:val="00000404"/>
    <w:multiLevelType w:val="multilevel"/>
    <w:tmpl w:val="00000887"/>
    <w:lvl w:ilvl="0">
      <w:numFmt w:val="bullet"/>
      <w:pStyle w:val="a"/>
      <w:lvlText w:val="-"/>
      <w:lvlJc w:val="left"/>
      <w:pPr>
        <w:ind w:hanging="279"/>
      </w:pPr>
      <w:rPr>
        <w:rFonts w:ascii="Times New Roman" w:hAnsi="Times New Roman" w:cs="Times New Roman"/>
        <w:b w:val="0"/>
        <w:bCs w:val="0"/>
        <w:w w:val="99"/>
        <w:sz w:val="28"/>
        <w:szCs w:val="28"/>
      </w:rPr>
    </w:lvl>
    <w:lvl w:ilvl="1">
      <w:start w:val="1"/>
      <w:numFmt w:val="decimal"/>
      <w:lvlText w:val="%2."/>
      <w:lvlJc w:val="left"/>
      <w:pPr>
        <w:ind w:hanging="351"/>
      </w:pPr>
      <w:rPr>
        <w:rFonts w:ascii="Times New Roman" w:hAnsi="Times New Roman" w:cs="Times New Roman"/>
        <w:b w:val="0"/>
        <w:bCs w:val="0"/>
        <w:w w:val="99"/>
        <w:sz w:val="28"/>
        <w:szCs w:val="28"/>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038365BD"/>
    <w:multiLevelType w:val="multilevel"/>
    <w:tmpl w:val="AD181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9D5001"/>
    <w:multiLevelType w:val="multilevel"/>
    <w:tmpl w:val="D5220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48343CC"/>
    <w:multiLevelType w:val="multilevel"/>
    <w:tmpl w:val="7402E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5F66959"/>
    <w:multiLevelType w:val="multilevel"/>
    <w:tmpl w:val="9132A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60C1F63"/>
    <w:multiLevelType w:val="multilevel"/>
    <w:tmpl w:val="87008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67F7237"/>
    <w:multiLevelType w:val="multilevel"/>
    <w:tmpl w:val="06F43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70573FD"/>
    <w:multiLevelType w:val="singleLevel"/>
    <w:tmpl w:val="00D8D05C"/>
    <w:lvl w:ilvl="0">
      <w:start w:val="1"/>
      <w:numFmt w:val="lowerLetter"/>
      <w:lvlText w:val="%1)"/>
      <w:legacy w:legacy="1" w:legacySpace="0" w:legacyIndent="298"/>
      <w:lvlJc w:val="left"/>
      <w:rPr>
        <w:rFonts w:ascii="Arial" w:hAnsi="Arial" w:cs="Arial" w:hint="default"/>
      </w:rPr>
    </w:lvl>
  </w:abstractNum>
  <w:abstractNum w:abstractNumId="10">
    <w:nsid w:val="07771DBA"/>
    <w:multiLevelType w:val="multilevel"/>
    <w:tmpl w:val="290E5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81A107E"/>
    <w:multiLevelType w:val="singleLevel"/>
    <w:tmpl w:val="3B12AB60"/>
    <w:lvl w:ilvl="0">
      <w:start w:val="1"/>
      <w:numFmt w:val="lowerLetter"/>
      <w:lvlText w:val="%1)"/>
      <w:legacy w:legacy="1" w:legacySpace="0" w:legacyIndent="293"/>
      <w:lvlJc w:val="left"/>
      <w:rPr>
        <w:rFonts w:ascii="Arial" w:hAnsi="Arial" w:cs="Arial" w:hint="default"/>
      </w:rPr>
    </w:lvl>
  </w:abstractNum>
  <w:abstractNum w:abstractNumId="12">
    <w:nsid w:val="086D7E03"/>
    <w:multiLevelType w:val="singleLevel"/>
    <w:tmpl w:val="3D78818C"/>
    <w:lvl w:ilvl="0">
      <w:start w:val="10"/>
      <w:numFmt w:val="decimal"/>
      <w:lvlText w:val="%1."/>
      <w:legacy w:legacy="1" w:legacySpace="0" w:legacyIndent="298"/>
      <w:lvlJc w:val="left"/>
      <w:rPr>
        <w:rFonts w:ascii="Times New Roman" w:hAnsi="Times New Roman" w:cs="Times New Roman" w:hint="default"/>
      </w:rPr>
    </w:lvl>
  </w:abstractNum>
  <w:abstractNum w:abstractNumId="13">
    <w:nsid w:val="091467D6"/>
    <w:multiLevelType w:val="multilevel"/>
    <w:tmpl w:val="91AE2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9E96D45"/>
    <w:multiLevelType w:val="singleLevel"/>
    <w:tmpl w:val="9E4A0738"/>
    <w:lvl w:ilvl="0">
      <w:start w:val="1"/>
      <w:numFmt w:val="lowerLetter"/>
      <w:lvlText w:val="%1)"/>
      <w:legacy w:legacy="1" w:legacySpace="0" w:legacyIndent="284"/>
      <w:lvlJc w:val="left"/>
      <w:rPr>
        <w:rFonts w:ascii="Arial" w:hAnsi="Arial" w:cs="Arial" w:hint="default"/>
      </w:rPr>
    </w:lvl>
  </w:abstractNum>
  <w:abstractNum w:abstractNumId="15">
    <w:nsid w:val="0C5C646A"/>
    <w:multiLevelType w:val="multilevel"/>
    <w:tmpl w:val="2864F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C7E74DD"/>
    <w:multiLevelType w:val="multilevel"/>
    <w:tmpl w:val="343C4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0D843C09"/>
    <w:multiLevelType w:val="multilevel"/>
    <w:tmpl w:val="F0360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EAF7762"/>
    <w:multiLevelType w:val="multilevel"/>
    <w:tmpl w:val="4B36CC4E"/>
    <w:lvl w:ilvl="0">
      <w:start w:val="1"/>
      <w:numFmt w:val="decimal"/>
      <w:lvlText w:val="%1."/>
      <w:legacy w:legacy="1" w:legacySpace="0" w:legacyIndent="278"/>
      <w:lvlJc w:val="left"/>
      <w:rPr>
        <w:rFonts w:ascii="Arial" w:hAnsi="Arial" w:cs="Arial"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19">
    <w:nsid w:val="0FCC3131"/>
    <w:multiLevelType w:val="multilevel"/>
    <w:tmpl w:val="CE74C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067746E"/>
    <w:multiLevelType w:val="multilevel"/>
    <w:tmpl w:val="EF4CD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0AF3D66"/>
    <w:multiLevelType w:val="multilevel"/>
    <w:tmpl w:val="8B98C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2795168"/>
    <w:multiLevelType w:val="multilevel"/>
    <w:tmpl w:val="9A7CE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4984720"/>
    <w:multiLevelType w:val="multilevel"/>
    <w:tmpl w:val="A5DC9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4FC2F48"/>
    <w:multiLevelType w:val="singleLevel"/>
    <w:tmpl w:val="3B12AB60"/>
    <w:lvl w:ilvl="0">
      <w:start w:val="1"/>
      <w:numFmt w:val="lowerLetter"/>
      <w:lvlText w:val="%1)"/>
      <w:legacy w:legacy="1" w:legacySpace="0" w:legacyIndent="293"/>
      <w:lvlJc w:val="left"/>
      <w:rPr>
        <w:rFonts w:ascii="Arial" w:hAnsi="Arial" w:cs="Arial" w:hint="default"/>
      </w:rPr>
    </w:lvl>
  </w:abstractNum>
  <w:abstractNum w:abstractNumId="25">
    <w:nsid w:val="15E818C3"/>
    <w:multiLevelType w:val="hybridMultilevel"/>
    <w:tmpl w:val="5A503C3A"/>
    <w:lvl w:ilvl="0" w:tplc="AA0E84DC">
      <w:start w:val="1"/>
      <w:numFmt w:val="upperRoman"/>
      <w:lvlText w:val="%1."/>
      <w:lvlJc w:val="left"/>
      <w:pPr>
        <w:tabs>
          <w:tab w:val="num" w:pos="1183"/>
        </w:tabs>
        <w:ind w:left="1183" w:hanging="720"/>
      </w:pPr>
      <w:rPr>
        <w:rFonts w:hint="default"/>
      </w:rPr>
    </w:lvl>
    <w:lvl w:ilvl="1" w:tplc="04190019" w:tentative="1">
      <w:start w:val="1"/>
      <w:numFmt w:val="lowerLetter"/>
      <w:lvlText w:val="%2."/>
      <w:lvlJc w:val="left"/>
      <w:pPr>
        <w:tabs>
          <w:tab w:val="num" w:pos="1543"/>
        </w:tabs>
        <w:ind w:left="1543" w:hanging="360"/>
      </w:pPr>
    </w:lvl>
    <w:lvl w:ilvl="2" w:tplc="0419001B" w:tentative="1">
      <w:start w:val="1"/>
      <w:numFmt w:val="lowerRoman"/>
      <w:lvlText w:val="%3."/>
      <w:lvlJc w:val="right"/>
      <w:pPr>
        <w:tabs>
          <w:tab w:val="num" w:pos="2263"/>
        </w:tabs>
        <w:ind w:left="2263" w:hanging="180"/>
      </w:pPr>
    </w:lvl>
    <w:lvl w:ilvl="3" w:tplc="0419000F" w:tentative="1">
      <w:start w:val="1"/>
      <w:numFmt w:val="decimal"/>
      <w:lvlText w:val="%4."/>
      <w:lvlJc w:val="left"/>
      <w:pPr>
        <w:tabs>
          <w:tab w:val="num" w:pos="2983"/>
        </w:tabs>
        <w:ind w:left="2983" w:hanging="360"/>
      </w:pPr>
    </w:lvl>
    <w:lvl w:ilvl="4" w:tplc="04190019" w:tentative="1">
      <w:start w:val="1"/>
      <w:numFmt w:val="lowerLetter"/>
      <w:lvlText w:val="%5."/>
      <w:lvlJc w:val="left"/>
      <w:pPr>
        <w:tabs>
          <w:tab w:val="num" w:pos="3703"/>
        </w:tabs>
        <w:ind w:left="3703" w:hanging="360"/>
      </w:pPr>
    </w:lvl>
    <w:lvl w:ilvl="5" w:tplc="0419001B" w:tentative="1">
      <w:start w:val="1"/>
      <w:numFmt w:val="lowerRoman"/>
      <w:lvlText w:val="%6."/>
      <w:lvlJc w:val="right"/>
      <w:pPr>
        <w:tabs>
          <w:tab w:val="num" w:pos="4423"/>
        </w:tabs>
        <w:ind w:left="4423" w:hanging="180"/>
      </w:pPr>
    </w:lvl>
    <w:lvl w:ilvl="6" w:tplc="0419000F" w:tentative="1">
      <w:start w:val="1"/>
      <w:numFmt w:val="decimal"/>
      <w:lvlText w:val="%7."/>
      <w:lvlJc w:val="left"/>
      <w:pPr>
        <w:tabs>
          <w:tab w:val="num" w:pos="5143"/>
        </w:tabs>
        <w:ind w:left="5143" w:hanging="360"/>
      </w:pPr>
    </w:lvl>
    <w:lvl w:ilvl="7" w:tplc="04190019" w:tentative="1">
      <w:start w:val="1"/>
      <w:numFmt w:val="lowerLetter"/>
      <w:lvlText w:val="%8."/>
      <w:lvlJc w:val="left"/>
      <w:pPr>
        <w:tabs>
          <w:tab w:val="num" w:pos="5863"/>
        </w:tabs>
        <w:ind w:left="5863" w:hanging="360"/>
      </w:pPr>
    </w:lvl>
    <w:lvl w:ilvl="8" w:tplc="0419001B" w:tentative="1">
      <w:start w:val="1"/>
      <w:numFmt w:val="lowerRoman"/>
      <w:lvlText w:val="%9."/>
      <w:lvlJc w:val="right"/>
      <w:pPr>
        <w:tabs>
          <w:tab w:val="num" w:pos="6583"/>
        </w:tabs>
        <w:ind w:left="6583" w:hanging="180"/>
      </w:pPr>
    </w:lvl>
  </w:abstractNum>
  <w:abstractNum w:abstractNumId="26">
    <w:nsid w:val="161438DF"/>
    <w:multiLevelType w:val="multilevel"/>
    <w:tmpl w:val="2362E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16503EE7"/>
    <w:multiLevelType w:val="multilevel"/>
    <w:tmpl w:val="ED1E1BAA"/>
    <w:lvl w:ilvl="0">
      <w:start w:val="1"/>
      <w:numFmt w:val="decimal"/>
      <w:lvlText w:val="%1."/>
      <w:lvlJc w:val="left"/>
      <w:pPr>
        <w:tabs>
          <w:tab w:val="num" w:pos="720"/>
        </w:tabs>
        <w:ind w:left="720" w:hanging="360"/>
      </w:pPr>
    </w:lvl>
    <w:lvl w:ilvl="1">
      <w:start w:val="1"/>
      <w:numFmt w:val="upperRoman"/>
      <w:lvlText w:val="%2."/>
      <w:lvlJc w:val="left"/>
      <w:pPr>
        <w:ind w:left="1800" w:hanging="720"/>
      </w:pPr>
      <w:rPr>
        <w:rFonts w:hint="default"/>
        <w:b w:val="0"/>
        <w:sz w:val="24"/>
      </w:rPr>
    </w:lvl>
    <w:lvl w:ilvl="2">
      <w:start w:val="15"/>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6E16E54"/>
    <w:multiLevelType w:val="multilevel"/>
    <w:tmpl w:val="9650E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18EB14CD"/>
    <w:multiLevelType w:val="multilevel"/>
    <w:tmpl w:val="53DC9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199A5D77"/>
    <w:multiLevelType w:val="multilevel"/>
    <w:tmpl w:val="EEBAE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9B43EBB"/>
    <w:multiLevelType w:val="multilevel"/>
    <w:tmpl w:val="BD3AF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1AED30FF"/>
    <w:multiLevelType w:val="hybridMultilevel"/>
    <w:tmpl w:val="CBC026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B20454F"/>
    <w:multiLevelType w:val="multilevel"/>
    <w:tmpl w:val="ED1E1BAA"/>
    <w:lvl w:ilvl="0">
      <w:start w:val="1"/>
      <w:numFmt w:val="decimal"/>
      <w:lvlText w:val="%1."/>
      <w:lvlJc w:val="left"/>
      <w:pPr>
        <w:tabs>
          <w:tab w:val="num" w:pos="720"/>
        </w:tabs>
        <w:ind w:left="720" w:hanging="360"/>
      </w:pPr>
    </w:lvl>
    <w:lvl w:ilvl="1">
      <w:start w:val="1"/>
      <w:numFmt w:val="upperRoman"/>
      <w:lvlText w:val="%2."/>
      <w:lvlJc w:val="left"/>
      <w:pPr>
        <w:ind w:left="1800" w:hanging="720"/>
      </w:pPr>
      <w:rPr>
        <w:rFonts w:hint="default"/>
        <w:b w:val="0"/>
        <w:sz w:val="24"/>
      </w:rPr>
    </w:lvl>
    <w:lvl w:ilvl="2">
      <w:start w:val="15"/>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1BEC59D7"/>
    <w:multiLevelType w:val="singleLevel"/>
    <w:tmpl w:val="676AD874"/>
    <w:lvl w:ilvl="0">
      <w:start w:val="1"/>
      <w:numFmt w:val="lowerLetter"/>
      <w:lvlText w:val="%1)"/>
      <w:legacy w:legacy="1" w:legacySpace="0" w:legacyIndent="288"/>
      <w:lvlJc w:val="left"/>
      <w:rPr>
        <w:rFonts w:ascii="Arial" w:hAnsi="Arial" w:cs="Arial" w:hint="default"/>
      </w:rPr>
    </w:lvl>
  </w:abstractNum>
  <w:abstractNum w:abstractNumId="35">
    <w:nsid w:val="1BEE25E0"/>
    <w:multiLevelType w:val="singleLevel"/>
    <w:tmpl w:val="60ECB584"/>
    <w:lvl w:ilvl="0">
      <w:start w:val="1"/>
      <w:numFmt w:val="decimal"/>
      <w:lvlText w:val="%1."/>
      <w:legacy w:legacy="1" w:legacySpace="0" w:legacyIndent="283"/>
      <w:lvlJc w:val="left"/>
      <w:rPr>
        <w:rFonts w:ascii="Arial Unicode MS" w:eastAsia="Arial Unicode MS" w:hAnsi="Arial Unicode MS" w:cs="Arial Unicode MS" w:hint="eastAsia"/>
      </w:rPr>
    </w:lvl>
  </w:abstractNum>
  <w:abstractNum w:abstractNumId="36">
    <w:nsid w:val="1C3F5FC0"/>
    <w:multiLevelType w:val="multilevel"/>
    <w:tmpl w:val="3A14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1CB45EA0"/>
    <w:multiLevelType w:val="singleLevel"/>
    <w:tmpl w:val="4FFA8C1E"/>
    <w:lvl w:ilvl="0">
      <w:start w:val="4"/>
      <w:numFmt w:val="decimal"/>
      <w:lvlText w:val="%1."/>
      <w:legacy w:legacy="1" w:legacySpace="0" w:legacyIndent="288"/>
      <w:lvlJc w:val="left"/>
      <w:rPr>
        <w:rFonts w:ascii="Arial" w:hAnsi="Arial" w:cs="Arial" w:hint="default"/>
      </w:rPr>
    </w:lvl>
  </w:abstractNum>
  <w:abstractNum w:abstractNumId="38">
    <w:nsid w:val="1D5152D8"/>
    <w:multiLevelType w:val="multilevel"/>
    <w:tmpl w:val="F2FEA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1FBC2F0A"/>
    <w:multiLevelType w:val="singleLevel"/>
    <w:tmpl w:val="5950B3A4"/>
    <w:lvl w:ilvl="0">
      <w:start w:val="1"/>
      <w:numFmt w:val="decimal"/>
      <w:lvlText w:val="%1."/>
      <w:legacy w:legacy="1" w:legacySpace="0" w:legacyIndent="283"/>
      <w:lvlJc w:val="left"/>
      <w:rPr>
        <w:rFonts w:ascii="Arial" w:hAnsi="Arial" w:cs="Arial" w:hint="default"/>
      </w:rPr>
    </w:lvl>
  </w:abstractNum>
  <w:abstractNum w:abstractNumId="40">
    <w:nsid w:val="212D6340"/>
    <w:multiLevelType w:val="multilevel"/>
    <w:tmpl w:val="B9188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1810E62"/>
    <w:multiLevelType w:val="multilevel"/>
    <w:tmpl w:val="EFB6AE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21C122CB"/>
    <w:multiLevelType w:val="singleLevel"/>
    <w:tmpl w:val="E312EC0E"/>
    <w:lvl w:ilvl="0">
      <w:start w:val="2"/>
      <w:numFmt w:val="decimal"/>
      <w:lvlText w:val="%1."/>
      <w:legacy w:legacy="1" w:legacySpace="0" w:legacyIndent="278"/>
      <w:lvlJc w:val="left"/>
      <w:rPr>
        <w:rFonts w:ascii="Arial" w:hAnsi="Arial" w:cs="Arial" w:hint="default"/>
      </w:rPr>
    </w:lvl>
  </w:abstractNum>
  <w:abstractNum w:abstractNumId="43">
    <w:nsid w:val="22456EC4"/>
    <w:multiLevelType w:val="singleLevel"/>
    <w:tmpl w:val="5950B3A4"/>
    <w:lvl w:ilvl="0">
      <w:start w:val="1"/>
      <w:numFmt w:val="decimal"/>
      <w:lvlText w:val="%1."/>
      <w:legacy w:legacy="1" w:legacySpace="0" w:legacyIndent="283"/>
      <w:lvlJc w:val="left"/>
      <w:rPr>
        <w:rFonts w:ascii="Arial" w:hAnsi="Arial" w:cs="Arial" w:hint="default"/>
      </w:rPr>
    </w:lvl>
  </w:abstractNum>
  <w:abstractNum w:abstractNumId="44">
    <w:nsid w:val="24F741C9"/>
    <w:multiLevelType w:val="multilevel"/>
    <w:tmpl w:val="0BB0A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26345EFE"/>
    <w:multiLevelType w:val="singleLevel"/>
    <w:tmpl w:val="1DA6B49E"/>
    <w:lvl w:ilvl="0">
      <w:start w:val="16"/>
      <w:numFmt w:val="decimal"/>
      <w:lvlText w:val="%1."/>
      <w:legacy w:legacy="1" w:legacySpace="0" w:legacyIndent="274"/>
      <w:lvlJc w:val="left"/>
      <w:rPr>
        <w:rFonts w:ascii="Arial" w:hAnsi="Arial" w:cs="Arial" w:hint="default"/>
      </w:rPr>
    </w:lvl>
  </w:abstractNum>
  <w:abstractNum w:abstractNumId="46">
    <w:nsid w:val="281A3569"/>
    <w:multiLevelType w:val="multilevel"/>
    <w:tmpl w:val="80B63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A5E1AFB"/>
    <w:multiLevelType w:val="singleLevel"/>
    <w:tmpl w:val="756C3000"/>
    <w:lvl w:ilvl="0">
      <w:start w:val="7"/>
      <w:numFmt w:val="decimal"/>
      <w:lvlText w:val="%1."/>
      <w:legacy w:legacy="1" w:legacySpace="0" w:legacyIndent="293"/>
      <w:lvlJc w:val="left"/>
      <w:rPr>
        <w:rFonts w:ascii="Arial" w:hAnsi="Arial" w:cs="Arial" w:hint="default"/>
      </w:rPr>
    </w:lvl>
  </w:abstractNum>
  <w:abstractNum w:abstractNumId="48">
    <w:nsid w:val="2C9056F6"/>
    <w:multiLevelType w:val="multilevel"/>
    <w:tmpl w:val="A408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2E5E10AE"/>
    <w:multiLevelType w:val="multilevel"/>
    <w:tmpl w:val="ED1E1BAA"/>
    <w:lvl w:ilvl="0">
      <w:start w:val="1"/>
      <w:numFmt w:val="decimal"/>
      <w:lvlText w:val="%1."/>
      <w:lvlJc w:val="left"/>
      <w:pPr>
        <w:tabs>
          <w:tab w:val="num" w:pos="720"/>
        </w:tabs>
        <w:ind w:left="720" w:hanging="360"/>
      </w:pPr>
    </w:lvl>
    <w:lvl w:ilvl="1">
      <w:start w:val="1"/>
      <w:numFmt w:val="upperRoman"/>
      <w:lvlText w:val="%2."/>
      <w:lvlJc w:val="left"/>
      <w:pPr>
        <w:ind w:left="1800" w:hanging="720"/>
      </w:pPr>
      <w:rPr>
        <w:rFonts w:hint="default"/>
        <w:b w:val="0"/>
        <w:sz w:val="24"/>
      </w:rPr>
    </w:lvl>
    <w:lvl w:ilvl="2">
      <w:start w:val="15"/>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2F9E0127"/>
    <w:multiLevelType w:val="multilevel"/>
    <w:tmpl w:val="B2889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2FBE4D5A"/>
    <w:multiLevelType w:val="multilevel"/>
    <w:tmpl w:val="ED1E1BAA"/>
    <w:lvl w:ilvl="0">
      <w:start w:val="1"/>
      <w:numFmt w:val="decimal"/>
      <w:lvlText w:val="%1."/>
      <w:lvlJc w:val="left"/>
      <w:pPr>
        <w:tabs>
          <w:tab w:val="num" w:pos="720"/>
        </w:tabs>
        <w:ind w:left="720" w:hanging="360"/>
      </w:pPr>
    </w:lvl>
    <w:lvl w:ilvl="1">
      <w:start w:val="1"/>
      <w:numFmt w:val="upperRoman"/>
      <w:lvlText w:val="%2."/>
      <w:lvlJc w:val="left"/>
      <w:pPr>
        <w:ind w:left="1800" w:hanging="720"/>
      </w:pPr>
      <w:rPr>
        <w:rFonts w:hint="default"/>
        <w:b w:val="0"/>
        <w:sz w:val="24"/>
      </w:rPr>
    </w:lvl>
    <w:lvl w:ilvl="2">
      <w:start w:val="15"/>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317D3AA9"/>
    <w:multiLevelType w:val="singleLevel"/>
    <w:tmpl w:val="676AD874"/>
    <w:lvl w:ilvl="0">
      <w:start w:val="1"/>
      <w:numFmt w:val="lowerLetter"/>
      <w:lvlText w:val="%1)"/>
      <w:legacy w:legacy="1" w:legacySpace="0" w:legacyIndent="288"/>
      <w:lvlJc w:val="left"/>
      <w:rPr>
        <w:rFonts w:ascii="Arial" w:hAnsi="Arial" w:cs="Arial" w:hint="default"/>
      </w:rPr>
    </w:lvl>
  </w:abstractNum>
  <w:abstractNum w:abstractNumId="53">
    <w:nsid w:val="333244D1"/>
    <w:multiLevelType w:val="singleLevel"/>
    <w:tmpl w:val="A290036C"/>
    <w:lvl w:ilvl="0">
      <w:start w:val="1"/>
      <w:numFmt w:val="decimal"/>
      <w:lvlText w:val="%1."/>
      <w:legacy w:legacy="1" w:legacySpace="0" w:legacyIndent="293"/>
      <w:lvlJc w:val="left"/>
      <w:rPr>
        <w:rFonts w:ascii="Arial" w:hAnsi="Arial" w:cs="Arial" w:hint="default"/>
      </w:rPr>
    </w:lvl>
  </w:abstractNum>
  <w:abstractNum w:abstractNumId="54">
    <w:nsid w:val="35A77859"/>
    <w:multiLevelType w:val="hybridMultilevel"/>
    <w:tmpl w:val="9EB0611E"/>
    <w:lvl w:ilvl="0" w:tplc="2EA6DD34">
      <w:start w:val="1"/>
      <w:numFmt w:val="decimal"/>
      <w:lvlText w:val="%1."/>
      <w:lvlJc w:val="left"/>
      <w:pPr>
        <w:tabs>
          <w:tab w:val="num" w:pos="813"/>
        </w:tabs>
        <w:ind w:left="813" w:hanging="525"/>
      </w:pPr>
      <w:rPr>
        <w:rFonts w:hint="default"/>
      </w:rPr>
    </w:lvl>
    <w:lvl w:ilvl="1" w:tplc="04190019" w:tentative="1">
      <w:start w:val="1"/>
      <w:numFmt w:val="lowerLetter"/>
      <w:lvlText w:val="%2."/>
      <w:lvlJc w:val="left"/>
      <w:pPr>
        <w:tabs>
          <w:tab w:val="num" w:pos="1368"/>
        </w:tabs>
        <w:ind w:left="1368" w:hanging="360"/>
      </w:pPr>
    </w:lvl>
    <w:lvl w:ilvl="2" w:tplc="0419001B" w:tentative="1">
      <w:start w:val="1"/>
      <w:numFmt w:val="lowerRoman"/>
      <w:lvlText w:val="%3."/>
      <w:lvlJc w:val="right"/>
      <w:pPr>
        <w:tabs>
          <w:tab w:val="num" w:pos="2088"/>
        </w:tabs>
        <w:ind w:left="2088" w:hanging="180"/>
      </w:pPr>
    </w:lvl>
    <w:lvl w:ilvl="3" w:tplc="0419000F" w:tentative="1">
      <w:start w:val="1"/>
      <w:numFmt w:val="decimal"/>
      <w:lvlText w:val="%4."/>
      <w:lvlJc w:val="left"/>
      <w:pPr>
        <w:tabs>
          <w:tab w:val="num" w:pos="2808"/>
        </w:tabs>
        <w:ind w:left="2808" w:hanging="360"/>
      </w:pPr>
    </w:lvl>
    <w:lvl w:ilvl="4" w:tplc="04190019" w:tentative="1">
      <w:start w:val="1"/>
      <w:numFmt w:val="lowerLetter"/>
      <w:lvlText w:val="%5."/>
      <w:lvlJc w:val="left"/>
      <w:pPr>
        <w:tabs>
          <w:tab w:val="num" w:pos="3528"/>
        </w:tabs>
        <w:ind w:left="3528" w:hanging="360"/>
      </w:pPr>
    </w:lvl>
    <w:lvl w:ilvl="5" w:tplc="0419001B" w:tentative="1">
      <w:start w:val="1"/>
      <w:numFmt w:val="lowerRoman"/>
      <w:lvlText w:val="%6."/>
      <w:lvlJc w:val="right"/>
      <w:pPr>
        <w:tabs>
          <w:tab w:val="num" w:pos="4248"/>
        </w:tabs>
        <w:ind w:left="4248" w:hanging="180"/>
      </w:pPr>
    </w:lvl>
    <w:lvl w:ilvl="6" w:tplc="0419000F" w:tentative="1">
      <w:start w:val="1"/>
      <w:numFmt w:val="decimal"/>
      <w:lvlText w:val="%7."/>
      <w:lvlJc w:val="left"/>
      <w:pPr>
        <w:tabs>
          <w:tab w:val="num" w:pos="4968"/>
        </w:tabs>
        <w:ind w:left="4968" w:hanging="360"/>
      </w:pPr>
    </w:lvl>
    <w:lvl w:ilvl="7" w:tplc="04190019" w:tentative="1">
      <w:start w:val="1"/>
      <w:numFmt w:val="lowerLetter"/>
      <w:lvlText w:val="%8."/>
      <w:lvlJc w:val="left"/>
      <w:pPr>
        <w:tabs>
          <w:tab w:val="num" w:pos="5688"/>
        </w:tabs>
        <w:ind w:left="5688" w:hanging="360"/>
      </w:pPr>
    </w:lvl>
    <w:lvl w:ilvl="8" w:tplc="0419001B" w:tentative="1">
      <w:start w:val="1"/>
      <w:numFmt w:val="lowerRoman"/>
      <w:lvlText w:val="%9."/>
      <w:lvlJc w:val="right"/>
      <w:pPr>
        <w:tabs>
          <w:tab w:val="num" w:pos="6408"/>
        </w:tabs>
        <w:ind w:left="6408" w:hanging="180"/>
      </w:pPr>
    </w:lvl>
  </w:abstractNum>
  <w:abstractNum w:abstractNumId="55">
    <w:nsid w:val="360948E0"/>
    <w:multiLevelType w:val="singleLevel"/>
    <w:tmpl w:val="FAE81A5A"/>
    <w:lvl w:ilvl="0">
      <w:start w:val="2"/>
      <w:numFmt w:val="decimal"/>
      <w:lvlText w:val="%1."/>
      <w:legacy w:legacy="1" w:legacySpace="0" w:legacyIndent="283"/>
      <w:lvlJc w:val="left"/>
      <w:rPr>
        <w:rFonts w:ascii="Arial" w:hAnsi="Arial" w:cs="Arial" w:hint="default"/>
      </w:rPr>
    </w:lvl>
  </w:abstractNum>
  <w:abstractNum w:abstractNumId="56">
    <w:nsid w:val="363969C4"/>
    <w:multiLevelType w:val="multilevel"/>
    <w:tmpl w:val="C750D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368370F3"/>
    <w:multiLevelType w:val="multilevel"/>
    <w:tmpl w:val="CD20B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378538AA"/>
    <w:multiLevelType w:val="multilevel"/>
    <w:tmpl w:val="24EA9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3798088B"/>
    <w:multiLevelType w:val="singleLevel"/>
    <w:tmpl w:val="5950B3A4"/>
    <w:lvl w:ilvl="0">
      <w:start w:val="1"/>
      <w:numFmt w:val="decimal"/>
      <w:lvlText w:val="%1."/>
      <w:legacy w:legacy="1" w:legacySpace="0" w:legacyIndent="283"/>
      <w:lvlJc w:val="left"/>
      <w:rPr>
        <w:rFonts w:ascii="Arial" w:hAnsi="Arial" w:cs="Arial" w:hint="default"/>
      </w:rPr>
    </w:lvl>
  </w:abstractNum>
  <w:abstractNum w:abstractNumId="60">
    <w:nsid w:val="39B8768B"/>
    <w:multiLevelType w:val="multilevel"/>
    <w:tmpl w:val="00C027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39F954F6"/>
    <w:multiLevelType w:val="singleLevel"/>
    <w:tmpl w:val="60ECB584"/>
    <w:lvl w:ilvl="0">
      <w:start w:val="1"/>
      <w:numFmt w:val="decimal"/>
      <w:lvlText w:val="%1."/>
      <w:legacy w:legacy="1" w:legacySpace="0" w:legacyIndent="283"/>
      <w:lvlJc w:val="left"/>
      <w:rPr>
        <w:rFonts w:ascii="Arial Unicode MS" w:eastAsia="Arial Unicode MS" w:hAnsi="Arial Unicode MS" w:cs="Arial Unicode MS" w:hint="eastAsia"/>
      </w:rPr>
    </w:lvl>
  </w:abstractNum>
  <w:abstractNum w:abstractNumId="62">
    <w:nsid w:val="3AF05399"/>
    <w:multiLevelType w:val="multilevel"/>
    <w:tmpl w:val="ED1E1BAA"/>
    <w:lvl w:ilvl="0">
      <w:start w:val="1"/>
      <w:numFmt w:val="decimal"/>
      <w:lvlText w:val="%1."/>
      <w:lvlJc w:val="left"/>
      <w:pPr>
        <w:tabs>
          <w:tab w:val="num" w:pos="720"/>
        </w:tabs>
        <w:ind w:left="720" w:hanging="360"/>
      </w:pPr>
    </w:lvl>
    <w:lvl w:ilvl="1">
      <w:start w:val="1"/>
      <w:numFmt w:val="upperRoman"/>
      <w:lvlText w:val="%2."/>
      <w:lvlJc w:val="left"/>
      <w:pPr>
        <w:ind w:left="1800" w:hanging="720"/>
      </w:pPr>
      <w:rPr>
        <w:rFonts w:hint="default"/>
        <w:b w:val="0"/>
        <w:sz w:val="24"/>
      </w:rPr>
    </w:lvl>
    <w:lvl w:ilvl="2">
      <w:start w:val="15"/>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3DAF2D9F"/>
    <w:multiLevelType w:val="multilevel"/>
    <w:tmpl w:val="D3B0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3E2F5645"/>
    <w:multiLevelType w:val="multilevel"/>
    <w:tmpl w:val="B11AD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FAD04F4"/>
    <w:multiLevelType w:val="singleLevel"/>
    <w:tmpl w:val="3B12AB60"/>
    <w:lvl w:ilvl="0">
      <w:start w:val="1"/>
      <w:numFmt w:val="lowerLetter"/>
      <w:lvlText w:val="%1)"/>
      <w:legacy w:legacy="1" w:legacySpace="0" w:legacyIndent="293"/>
      <w:lvlJc w:val="left"/>
      <w:rPr>
        <w:rFonts w:ascii="Arial" w:hAnsi="Arial" w:cs="Arial" w:hint="default"/>
      </w:rPr>
    </w:lvl>
  </w:abstractNum>
  <w:abstractNum w:abstractNumId="66">
    <w:nsid w:val="3FB006E8"/>
    <w:multiLevelType w:val="multilevel"/>
    <w:tmpl w:val="3ED03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3FB84044"/>
    <w:multiLevelType w:val="multilevel"/>
    <w:tmpl w:val="695C8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3FF97AF9"/>
    <w:multiLevelType w:val="singleLevel"/>
    <w:tmpl w:val="676AD874"/>
    <w:lvl w:ilvl="0">
      <w:start w:val="1"/>
      <w:numFmt w:val="lowerLetter"/>
      <w:lvlText w:val="%1)"/>
      <w:legacy w:legacy="1" w:legacySpace="0" w:legacyIndent="288"/>
      <w:lvlJc w:val="left"/>
      <w:rPr>
        <w:rFonts w:ascii="Arial" w:hAnsi="Arial" w:cs="Arial" w:hint="default"/>
      </w:rPr>
    </w:lvl>
  </w:abstractNum>
  <w:abstractNum w:abstractNumId="69">
    <w:nsid w:val="400661B4"/>
    <w:multiLevelType w:val="multilevel"/>
    <w:tmpl w:val="00088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40680881"/>
    <w:multiLevelType w:val="multilevel"/>
    <w:tmpl w:val="B80C5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40D034A6"/>
    <w:multiLevelType w:val="multilevel"/>
    <w:tmpl w:val="0A5A9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425E412B"/>
    <w:multiLevelType w:val="singleLevel"/>
    <w:tmpl w:val="916C422E"/>
    <w:lvl w:ilvl="0">
      <w:start w:val="5"/>
      <w:numFmt w:val="decimal"/>
      <w:lvlText w:val="%1."/>
      <w:legacy w:legacy="1" w:legacySpace="0" w:legacyIndent="283"/>
      <w:lvlJc w:val="left"/>
      <w:rPr>
        <w:rFonts w:ascii="Arial" w:hAnsi="Arial" w:cs="Arial" w:hint="default"/>
      </w:rPr>
    </w:lvl>
  </w:abstractNum>
  <w:abstractNum w:abstractNumId="73">
    <w:nsid w:val="42AF66EF"/>
    <w:multiLevelType w:val="multilevel"/>
    <w:tmpl w:val="4B36CC4E"/>
    <w:lvl w:ilvl="0">
      <w:start w:val="1"/>
      <w:numFmt w:val="decimal"/>
      <w:lvlText w:val="%1."/>
      <w:legacy w:legacy="1" w:legacySpace="0" w:legacyIndent="278"/>
      <w:lvlJc w:val="left"/>
      <w:rPr>
        <w:rFonts w:ascii="Arial" w:hAnsi="Arial" w:cs="Arial"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74">
    <w:nsid w:val="43111A29"/>
    <w:multiLevelType w:val="singleLevel"/>
    <w:tmpl w:val="5950B3A4"/>
    <w:lvl w:ilvl="0">
      <w:start w:val="1"/>
      <w:numFmt w:val="decimal"/>
      <w:lvlText w:val="%1."/>
      <w:legacy w:legacy="1" w:legacySpace="0" w:legacyIndent="283"/>
      <w:lvlJc w:val="left"/>
      <w:rPr>
        <w:rFonts w:ascii="Arial" w:hAnsi="Arial" w:cs="Arial" w:hint="default"/>
      </w:rPr>
    </w:lvl>
  </w:abstractNum>
  <w:abstractNum w:abstractNumId="75">
    <w:nsid w:val="43556780"/>
    <w:multiLevelType w:val="singleLevel"/>
    <w:tmpl w:val="90602582"/>
    <w:lvl w:ilvl="0">
      <w:start w:val="1"/>
      <w:numFmt w:val="decimal"/>
      <w:lvlText w:val="%1."/>
      <w:legacy w:legacy="1" w:legacySpace="0" w:legacyIndent="288"/>
      <w:lvlJc w:val="left"/>
      <w:rPr>
        <w:rFonts w:ascii="Times New Roman" w:hAnsi="Times New Roman" w:cs="Times New Roman" w:hint="default"/>
      </w:rPr>
    </w:lvl>
  </w:abstractNum>
  <w:abstractNum w:abstractNumId="76">
    <w:nsid w:val="437F2C03"/>
    <w:multiLevelType w:val="multilevel"/>
    <w:tmpl w:val="5D8E9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452A0D7A"/>
    <w:multiLevelType w:val="multilevel"/>
    <w:tmpl w:val="868E9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45D25646"/>
    <w:multiLevelType w:val="multilevel"/>
    <w:tmpl w:val="F1D63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46637757"/>
    <w:multiLevelType w:val="singleLevel"/>
    <w:tmpl w:val="9E1AB356"/>
    <w:lvl w:ilvl="0">
      <w:start w:val="1"/>
      <w:numFmt w:val="decimal"/>
      <w:lvlText w:val="%1."/>
      <w:legacy w:legacy="1" w:legacySpace="0" w:legacyIndent="278"/>
      <w:lvlJc w:val="left"/>
      <w:rPr>
        <w:rFonts w:ascii="Arial" w:hAnsi="Arial" w:cs="Arial" w:hint="default"/>
      </w:rPr>
    </w:lvl>
  </w:abstractNum>
  <w:abstractNum w:abstractNumId="80">
    <w:nsid w:val="474151A0"/>
    <w:multiLevelType w:val="multilevel"/>
    <w:tmpl w:val="52D42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476668DD"/>
    <w:multiLevelType w:val="multilevel"/>
    <w:tmpl w:val="714A8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48344557"/>
    <w:multiLevelType w:val="multilevel"/>
    <w:tmpl w:val="969C8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486C2DF9"/>
    <w:multiLevelType w:val="multilevel"/>
    <w:tmpl w:val="C40ED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48FD4536"/>
    <w:multiLevelType w:val="singleLevel"/>
    <w:tmpl w:val="5950B3A4"/>
    <w:lvl w:ilvl="0">
      <w:start w:val="1"/>
      <w:numFmt w:val="decimal"/>
      <w:lvlText w:val="%1."/>
      <w:legacy w:legacy="1" w:legacySpace="0" w:legacyIndent="283"/>
      <w:lvlJc w:val="left"/>
      <w:rPr>
        <w:rFonts w:ascii="Arial" w:hAnsi="Arial" w:cs="Arial" w:hint="default"/>
      </w:rPr>
    </w:lvl>
  </w:abstractNum>
  <w:abstractNum w:abstractNumId="85">
    <w:nsid w:val="490468EA"/>
    <w:multiLevelType w:val="singleLevel"/>
    <w:tmpl w:val="3B12AB60"/>
    <w:lvl w:ilvl="0">
      <w:start w:val="1"/>
      <w:numFmt w:val="lowerLetter"/>
      <w:lvlText w:val="%1)"/>
      <w:legacy w:legacy="1" w:legacySpace="0" w:legacyIndent="293"/>
      <w:lvlJc w:val="left"/>
      <w:rPr>
        <w:rFonts w:ascii="Arial" w:hAnsi="Arial" w:cs="Arial" w:hint="default"/>
      </w:rPr>
    </w:lvl>
  </w:abstractNum>
  <w:abstractNum w:abstractNumId="86">
    <w:nsid w:val="498358A0"/>
    <w:multiLevelType w:val="multilevel"/>
    <w:tmpl w:val="5934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4A804A9E"/>
    <w:multiLevelType w:val="multilevel"/>
    <w:tmpl w:val="9644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4C1A4B91"/>
    <w:multiLevelType w:val="multilevel"/>
    <w:tmpl w:val="98E8A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4CDE30FA"/>
    <w:multiLevelType w:val="multilevel"/>
    <w:tmpl w:val="6832D2C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4F6360E3"/>
    <w:multiLevelType w:val="hybridMultilevel"/>
    <w:tmpl w:val="512EA6FA"/>
    <w:lvl w:ilvl="0" w:tplc="4D54114E">
      <w:start w:val="1"/>
      <w:numFmt w:val="upperLetter"/>
      <w:lvlText w:val="%1."/>
      <w:lvlJc w:val="left"/>
      <w:pPr>
        <w:tabs>
          <w:tab w:val="num" w:pos="824"/>
        </w:tabs>
        <w:ind w:left="824" w:hanging="570"/>
      </w:pPr>
      <w:rPr>
        <w:rFonts w:hint="default"/>
      </w:rPr>
    </w:lvl>
    <w:lvl w:ilvl="1" w:tplc="04190019" w:tentative="1">
      <w:start w:val="1"/>
      <w:numFmt w:val="lowerLetter"/>
      <w:lvlText w:val="%2."/>
      <w:lvlJc w:val="left"/>
      <w:pPr>
        <w:tabs>
          <w:tab w:val="num" w:pos="1334"/>
        </w:tabs>
        <w:ind w:left="1334" w:hanging="360"/>
      </w:pPr>
    </w:lvl>
    <w:lvl w:ilvl="2" w:tplc="0419001B" w:tentative="1">
      <w:start w:val="1"/>
      <w:numFmt w:val="lowerRoman"/>
      <w:lvlText w:val="%3."/>
      <w:lvlJc w:val="right"/>
      <w:pPr>
        <w:tabs>
          <w:tab w:val="num" w:pos="2054"/>
        </w:tabs>
        <w:ind w:left="2054" w:hanging="180"/>
      </w:pPr>
    </w:lvl>
    <w:lvl w:ilvl="3" w:tplc="0419000F" w:tentative="1">
      <w:start w:val="1"/>
      <w:numFmt w:val="decimal"/>
      <w:lvlText w:val="%4."/>
      <w:lvlJc w:val="left"/>
      <w:pPr>
        <w:tabs>
          <w:tab w:val="num" w:pos="2774"/>
        </w:tabs>
        <w:ind w:left="2774" w:hanging="360"/>
      </w:pPr>
    </w:lvl>
    <w:lvl w:ilvl="4" w:tplc="04190019" w:tentative="1">
      <w:start w:val="1"/>
      <w:numFmt w:val="lowerLetter"/>
      <w:lvlText w:val="%5."/>
      <w:lvlJc w:val="left"/>
      <w:pPr>
        <w:tabs>
          <w:tab w:val="num" w:pos="3494"/>
        </w:tabs>
        <w:ind w:left="3494" w:hanging="360"/>
      </w:pPr>
    </w:lvl>
    <w:lvl w:ilvl="5" w:tplc="0419001B" w:tentative="1">
      <w:start w:val="1"/>
      <w:numFmt w:val="lowerRoman"/>
      <w:lvlText w:val="%6."/>
      <w:lvlJc w:val="right"/>
      <w:pPr>
        <w:tabs>
          <w:tab w:val="num" w:pos="4214"/>
        </w:tabs>
        <w:ind w:left="4214" w:hanging="180"/>
      </w:pPr>
    </w:lvl>
    <w:lvl w:ilvl="6" w:tplc="0419000F" w:tentative="1">
      <w:start w:val="1"/>
      <w:numFmt w:val="decimal"/>
      <w:lvlText w:val="%7."/>
      <w:lvlJc w:val="left"/>
      <w:pPr>
        <w:tabs>
          <w:tab w:val="num" w:pos="4934"/>
        </w:tabs>
        <w:ind w:left="4934" w:hanging="360"/>
      </w:pPr>
    </w:lvl>
    <w:lvl w:ilvl="7" w:tplc="04190019" w:tentative="1">
      <w:start w:val="1"/>
      <w:numFmt w:val="lowerLetter"/>
      <w:lvlText w:val="%8."/>
      <w:lvlJc w:val="left"/>
      <w:pPr>
        <w:tabs>
          <w:tab w:val="num" w:pos="5654"/>
        </w:tabs>
        <w:ind w:left="5654" w:hanging="360"/>
      </w:pPr>
    </w:lvl>
    <w:lvl w:ilvl="8" w:tplc="0419001B" w:tentative="1">
      <w:start w:val="1"/>
      <w:numFmt w:val="lowerRoman"/>
      <w:lvlText w:val="%9."/>
      <w:lvlJc w:val="right"/>
      <w:pPr>
        <w:tabs>
          <w:tab w:val="num" w:pos="6374"/>
        </w:tabs>
        <w:ind w:left="6374" w:hanging="180"/>
      </w:pPr>
    </w:lvl>
  </w:abstractNum>
  <w:abstractNum w:abstractNumId="91">
    <w:nsid w:val="501216EC"/>
    <w:multiLevelType w:val="multilevel"/>
    <w:tmpl w:val="0CEE70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50A109F6"/>
    <w:multiLevelType w:val="hybridMultilevel"/>
    <w:tmpl w:val="C5FE38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3">
    <w:nsid w:val="51612D07"/>
    <w:multiLevelType w:val="multilevel"/>
    <w:tmpl w:val="48DA6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51B2542A"/>
    <w:multiLevelType w:val="hybridMultilevel"/>
    <w:tmpl w:val="1E70F532"/>
    <w:lvl w:ilvl="0" w:tplc="04190001">
      <w:start w:val="1"/>
      <w:numFmt w:val="bullet"/>
      <w:pStyle w:val="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53BA6010"/>
    <w:multiLevelType w:val="multilevel"/>
    <w:tmpl w:val="3732E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53F63F8A"/>
    <w:multiLevelType w:val="multilevel"/>
    <w:tmpl w:val="B504E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54FD2FD1"/>
    <w:multiLevelType w:val="multilevel"/>
    <w:tmpl w:val="219C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56525F9F"/>
    <w:multiLevelType w:val="multilevel"/>
    <w:tmpl w:val="5AACD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56C21F3F"/>
    <w:multiLevelType w:val="multilevel"/>
    <w:tmpl w:val="EA545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58A50831"/>
    <w:multiLevelType w:val="multilevel"/>
    <w:tmpl w:val="06820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593D40DC"/>
    <w:multiLevelType w:val="multilevel"/>
    <w:tmpl w:val="F4645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5B0460FF"/>
    <w:multiLevelType w:val="multilevel"/>
    <w:tmpl w:val="B506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5B1910CB"/>
    <w:multiLevelType w:val="multilevel"/>
    <w:tmpl w:val="F7FE5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5B40769B"/>
    <w:multiLevelType w:val="multilevel"/>
    <w:tmpl w:val="ED1E1BAA"/>
    <w:lvl w:ilvl="0">
      <w:start w:val="1"/>
      <w:numFmt w:val="decimal"/>
      <w:lvlText w:val="%1."/>
      <w:lvlJc w:val="left"/>
      <w:pPr>
        <w:tabs>
          <w:tab w:val="num" w:pos="720"/>
        </w:tabs>
        <w:ind w:left="720" w:hanging="360"/>
      </w:pPr>
    </w:lvl>
    <w:lvl w:ilvl="1">
      <w:start w:val="1"/>
      <w:numFmt w:val="upperRoman"/>
      <w:lvlText w:val="%2."/>
      <w:lvlJc w:val="left"/>
      <w:pPr>
        <w:ind w:left="1800" w:hanging="720"/>
      </w:pPr>
      <w:rPr>
        <w:rFonts w:hint="default"/>
        <w:b w:val="0"/>
        <w:sz w:val="24"/>
      </w:rPr>
    </w:lvl>
    <w:lvl w:ilvl="2">
      <w:start w:val="15"/>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5B440A9F"/>
    <w:multiLevelType w:val="multilevel"/>
    <w:tmpl w:val="402EB7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60927B68"/>
    <w:multiLevelType w:val="multilevel"/>
    <w:tmpl w:val="4B509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60BE1CDB"/>
    <w:multiLevelType w:val="multilevel"/>
    <w:tmpl w:val="7764B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61BC2945"/>
    <w:multiLevelType w:val="multilevel"/>
    <w:tmpl w:val="E7D45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61EF47E3"/>
    <w:multiLevelType w:val="multilevel"/>
    <w:tmpl w:val="4404D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63A57EBB"/>
    <w:multiLevelType w:val="multilevel"/>
    <w:tmpl w:val="35708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63AB5B29"/>
    <w:multiLevelType w:val="multilevel"/>
    <w:tmpl w:val="11E25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6549604A"/>
    <w:multiLevelType w:val="multilevel"/>
    <w:tmpl w:val="6160F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66063410"/>
    <w:multiLevelType w:val="multilevel"/>
    <w:tmpl w:val="07CC5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68D45BF0"/>
    <w:multiLevelType w:val="singleLevel"/>
    <w:tmpl w:val="AA7ABF7E"/>
    <w:lvl w:ilvl="0">
      <w:start w:val="1"/>
      <w:numFmt w:val="decimal"/>
      <w:lvlText w:val="%1)"/>
      <w:legacy w:legacy="1" w:legacySpace="0" w:legacyIndent="293"/>
      <w:lvlJc w:val="left"/>
      <w:rPr>
        <w:rFonts w:ascii="Arial" w:hAnsi="Arial" w:cs="Arial" w:hint="default"/>
      </w:rPr>
    </w:lvl>
  </w:abstractNum>
  <w:abstractNum w:abstractNumId="115">
    <w:nsid w:val="698C6893"/>
    <w:multiLevelType w:val="multilevel"/>
    <w:tmpl w:val="ED1E1BAA"/>
    <w:lvl w:ilvl="0">
      <w:start w:val="1"/>
      <w:numFmt w:val="decimal"/>
      <w:lvlText w:val="%1."/>
      <w:lvlJc w:val="left"/>
      <w:pPr>
        <w:tabs>
          <w:tab w:val="num" w:pos="720"/>
        </w:tabs>
        <w:ind w:left="720" w:hanging="360"/>
      </w:pPr>
    </w:lvl>
    <w:lvl w:ilvl="1">
      <w:start w:val="1"/>
      <w:numFmt w:val="upperRoman"/>
      <w:lvlText w:val="%2."/>
      <w:lvlJc w:val="left"/>
      <w:pPr>
        <w:ind w:left="1800" w:hanging="720"/>
      </w:pPr>
      <w:rPr>
        <w:rFonts w:hint="default"/>
        <w:b w:val="0"/>
        <w:sz w:val="24"/>
      </w:rPr>
    </w:lvl>
    <w:lvl w:ilvl="2">
      <w:start w:val="15"/>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6AFB7EAD"/>
    <w:multiLevelType w:val="multilevel"/>
    <w:tmpl w:val="FA60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6B2F3199"/>
    <w:multiLevelType w:val="multilevel"/>
    <w:tmpl w:val="CAC8D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6B8D5ED8"/>
    <w:multiLevelType w:val="multilevel"/>
    <w:tmpl w:val="B2641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6B8F0EC2"/>
    <w:multiLevelType w:val="multilevel"/>
    <w:tmpl w:val="C41C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6DD136C6"/>
    <w:multiLevelType w:val="multilevel"/>
    <w:tmpl w:val="07EC2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6E6E44FC"/>
    <w:multiLevelType w:val="multilevel"/>
    <w:tmpl w:val="664C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6FE60E13"/>
    <w:multiLevelType w:val="hybridMultilevel"/>
    <w:tmpl w:val="AC5A7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nsid w:val="71691397"/>
    <w:multiLevelType w:val="singleLevel"/>
    <w:tmpl w:val="676AD874"/>
    <w:lvl w:ilvl="0">
      <w:start w:val="1"/>
      <w:numFmt w:val="lowerLetter"/>
      <w:lvlText w:val="%1)"/>
      <w:legacy w:legacy="1" w:legacySpace="0" w:legacyIndent="288"/>
      <w:lvlJc w:val="left"/>
      <w:rPr>
        <w:rFonts w:ascii="Arial" w:hAnsi="Arial" w:cs="Arial" w:hint="default"/>
      </w:rPr>
    </w:lvl>
  </w:abstractNum>
  <w:abstractNum w:abstractNumId="124">
    <w:nsid w:val="71FF1567"/>
    <w:multiLevelType w:val="multilevel"/>
    <w:tmpl w:val="8638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73903899"/>
    <w:multiLevelType w:val="multilevel"/>
    <w:tmpl w:val="ED1E1BAA"/>
    <w:lvl w:ilvl="0">
      <w:start w:val="1"/>
      <w:numFmt w:val="decimal"/>
      <w:lvlText w:val="%1."/>
      <w:lvlJc w:val="left"/>
      <w:pPr>
        <w:tabs>
          <w:tab w:val="num" w:pos="720"/>
        </w:tabs>
        <w:ind w:left="720" w:hanging="360"/>
      </w:pPr>
    </w:lvl>
    <w:lvl w:ilvl="1">
      <w:start w:val="1"/>
      <w:numFmt w:val="upperRoman"/>
      <w:lvlText w:val="%2."/>
      <w:lvlJc w:val="left"/>
      <w:pPr>
        <w:ind w:left="1800" w:hanging="720"/>
      </w:pPr>
      <w:rPr>
        <w:rFonts w:hint="default"/>
        <w:b w:val="0"/>
        <w:sz w:val="24"/>
      </w:rPr>
    </w:lvl>
    <w:lvl w:ilvl="2">
      <w:start w:val="15"/>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76073A6B"/>
    <w:multiLevelType w:val="multilevel"/>
    <w:tmpl w:val="995CE7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765F7C99"/>
    <w:multiLevelType w:val="multilevel"/>
    <w:tmpl w:val="B13E2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77610DB1"/>
    <w:multiLevelType w:val="singleLevel"/>
    <w:tmpl w:val="1B7A78A6"/>
    <w:lvl w:ilvl="0">
      <w:start w:val="1"/>
      <w:numFmt w:val="decimal"/>
      <w:lvlText w:val="%1."/>
      <w:legacy w:legacy="1" w:legacySpace="0" w:legacyIndent="288"/>
      <w:lvlJc w:val="left"/>
      <w:rPr>
        <w:rFonts w:ascii="Arial Unicode MS" w:eastAsia="Arial Unicode MS" w:hAnsi="Arial Unicode MS" w:cs="Arial Unicode MS" w:hint="eastAsia"/>
      </w:rPr>
    </w:lvl>
  </w:abstractNum>
  <w:abstractNum w:abstractNumId="129">
    <w:nsid w:val="77EA0F47"/>
    <w:multiLevelType w:val="singleLevel"/>
    <w:tmpl w:val="9E4A0738"/>
    <w:lvl w:ilvl="0">
      <w:start w:val="1"/>
      <w:numFmt w:val="lowerLetter"/>
      <w:lvlText w:val="%1)"/>
      <w:legacy w:legacy="1" w:legacySpace="0" w:legacyIndent="284"/>
      <w:lvlJc w:val="left"/>
      <w:rPr>
        <w:rFonts w:ascii="Arial" w:hAnsi="Arial" w:cs="Arial" w:hint="default"/>
      </w:rPr>
    </w:lvl>
  </w:abstractNum>
  <w:abstractNum w:abstractNumId="130">
    <w:nsid w:val="793F4468"/>
    <w:multiLevelType w:val="singleLevel"/>
    <w:tmpl w:val="A290036C"/>
    <w:lvl w:ilvl="0">
      <w:start w:val="1"/>
      <w:numFmt w:val="decimal"/>
      <w:lvlText w:val="%1."/>
      <w:legacy w:legacy="1" w:legacySpace="0" w:legacyIndent="293"/>
      <w:lvlJc w:val="left"/>
      <w:rPr>
        <w:rFonts w:ascii="Arial" w:hAnsi="Arial" w:cs="Arial" w:hint="default"/>
      </w:rPr>
    </w:lvl>
  </w:abstractNum>
  <w:abstractNum w:abstractNumId="131">
    <w:nsid w:val="7A683301"/>
    <w:multiLevelType w:val="multilevel"/>
    <w:tmpl w:val="BD38A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7BB94A1F"/>
    <w:multiLevelType w:val="multilevel"/>
    <w:tmpl w:val="82987F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7E5F45CE"/>
    <w:multiLevelType w:val="multilevel"/>
    <w:tmpl w:val="5A42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7EEF7CB1"/>
    <w:multiLevelType w:val="multilevel"/>
    <w:tmpl w:val="E57C4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nsid w:val="7FE41252"/>
    <w:multiLevelType w:val="multilevel"/>
    <w:tmpl w:val="03F41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94"/>
  </w:num>
  <w:num w:numId="3">
    <w:abstractNumId w:val="92"/>
  </w:num>
  <w:num w:numId="4">
    <w:abstractNumId w:val="128"/>
  </w:num>
  <w:num w:numId="5">
    <w:abstractNumId w:val="61"/>
  </w:num>
  <w:num w:numId="6">
    <w:abstractNumId w:val="35"/>
  </w:num>
  <w:num w:numId="7">
    <w:abstractNumId w:val="43"/>
  </w:num>
  <w:num w:numId="8">
    <w:abstractNumId w:val="39"/>
  </w:num>
  <w:num w:numId="9">
    <w:abstractNumId w:val="84"/>
  </w:num>
  <w:num w:numId="10">
    <w:abstractNumId w:val="59"/>
  </w:num>
  <w:num w:numId="11">
    <w:abstractNumId w:val="75"/>
  </w:num>
  <w:num w:numId="12">
    <w:abstractNumId w:val="12"/>
  </w:num>
  <w:num w:numId="13">
    <w:abstractNumId w:val="0"/>
    <w:lvlOverride w:ilvl="0">
      <w:lvl w:ilvl="0">
        <w:numFmt w:val="bullet"/>
        <w:lvlText w:val="•"/>
        <w:legacy w:legacy="1" w:legacySpace="0" w:legacyIndent="278"/>
        <w:lvlJc w:val="left"/>
        <w:rPr>
          <w:rFonts w:ascii="Arial" w:hAnsi="Arial" w:hint="default"/>
        </w:rPr>
      </w:lvl>
    </w:lvlOverride>
  </w:num>
  <w:num w:numId="14">
    <w:abstractNumId w:val="74"/>
  </w:num>
  <w:num w:numId="15">
    <w:abstractNumId w:val="25"/>
  </w:num>
  <w:num w:numId="16">
    <w:abstractNumId w:val="55"/>
  </w:num>
  <w:num w:numId="17">
    <w:abstractNumId w:val="53"/>
  </w:num>
  <w:num w:numId="18">
    <w:abstractNumId w:val="90"/>
  </w:num>
  <w:num w:numId="19">
    <w:abstractNumId w:val="114"/>
  </w:num>
  <w:num w:numId="20">
    <w:abstractNumId w:val="42"/>
  </w:num>
  <w:num w:numId="21">
    <w:abstractNumId w:val="79"/>
  </w:num>
  <w:num w:numId="22">
    <w:abstractNumId w:val="72"/>
  </w:num>
  <w:num w:numId="23">
    <w:abstractNumId w:val="54"/>
  </w:num>
  <w:num w:numId="24">
    <w:abstractNumId w:val="85"/>
  </w:num>
  <w:num w:numId="25">
    <w:abstractNumId w:val="24"/>
  </w:num>
  <w:num w:numId="26">
    <w:abstractNumId w:val="123"/>
  </w:num>
  <w:num w:numId="27">
    <w:abstractNumId w:val="65"/>
  </w:num>
  <w:num w:numId="28">
    <w:abstractNumId w:val="34"/>
  </w:num>
  <w:num w:numId="29">
    <w:abstractNumId w:val="68"/>
  </w:num>
  <w:num w:numId="30">
    <w:abstractNumId w:val="11"/>
  </w:num>
  <w:num w:numId="31">
    <w:abstractNumId w:val="14"/>
  </w:num>
  <w:num w:numId="32">
    <w:abstractNumId w:val="52"/>
  </w:num>
  <w:num w:numId="33">
    <w:abstractNumId w:val="129"/>
  </w:num>
  <w:num w:numId="34">
    <w:abstractNumId w:val="9"/>
  </w:num>
  <w:num w:numId="35">
    <w:abstractNumId w:val="0"/>
    <w:lvlOverride w:ilvl="0">
      <w:lvl w:ilvl="0">
        <w:numFmt w:val="bullet"/>
        <w:lvlText w:val="•"/>
        <w:legacy w:legacy="1" w:legacySpace="0" w:legacyIndent="269"/>
        <w:lvlJc w:val="left"/>
        <w:rPr>
          <w:rFonts w:ascii="Arial" w:hAnsi="Arial" w:hint="default"/>
        </w:rPr>
      </w:lvl>
    </w:lvlOverride>
  </w:num>
  <w:num w:numId="36">
    <w:abstractNumId w:val="73"/>
  </w:num>
  <w:num w:numId="37">
    <w:abstractNumId w:val="37"/>
  </w:num>
  <w:num w:numId="38">
    <w:abstractNumId w:val="45"/>
  </w:num>
  <w:num w:numId="39">
    <w:abstractNumId w:val="47"/>
  </w:num>
  <w:num w:numId="40">
    <w:abstractNumId w:val="122"/>
  </w:num>
  <w:num w:numId="41">
    <w:abstractNumId w:val="32"/>
  </w:num>
  <w:num w:numId="42">
    <w:abstractNumId w:val="83"/>
  </w:num>
  <w:num w:numId="43">
    <w:abstractNumId w:val="102"/>
  </w:num>
  <w:num w:numId="44">
    <w:abstractNumId w:val="78"/>
  </w:num>
  <w:num w:numId="45">
    <w:abstractNumId w:val="132"/>
  </w:num>
  <w:num w:numId="46">
    <w:abstractNumId w:val="67"/>
  </w:num>
  <w:num w:numId="47">
    <w:abstractNumId w:val="40"/>
  </w:num>
  <w:num w:numId="48">
    <w:abstractNumId w:val="120"/>
  </w:num>
  <w:num w:numId="49">
    <w:abstractNumId w:val="95"/>
  </w:num>
  <w:num w:numId="50">
    <w:abstractNumId w:val="103"/>
  </w:num>
  <w:num w:numId="51">
    <w:abstractNumId w:val="110"/>
  </w:num>
  <w:num w:numId="52">
    <w:abstractNumId w:val="41"/>
  </w:num>
  <w:num w:numId="53">
    <w:abstractNumId w:val="28"/>
  </w:num>
  <w:num w:numId="54">
    <w:abstractNumId w:val="60"/>
  </w:num>
  <w:num w:numId="55">
    <w:abstractNumId w:val="77"/>
  </w:num>
  <w:num w:numId="56">
    <w:abstractNumId w:val="26"/>
  </w:num>
  <w:num w:numId="57">
    <w:abstractNumId w:val="117"/>
  </w:num>
  <w:num w:numId="58">
    <w:abstractNumId w:val="36"/>
  </w:num>
  <w:num w:numId="59">
    <w:abstractNumId w:val="86"/>
  </w:num>
  <w:num w:numId="60">
    <w:abstractNumId w:val="106"/>
  </w:num>
  <w:num w:numId="61">
    <w:abstractNumId w:val="105"/>
  </w:num>
  <w:num w:numId="62">
    <w:abstractNumId w:val="48"/>
  </w:num>
  <w:num w:numId="63">
    <w:abstractNumId w:val="116"/>
  </w:num>
  <w:num w:numId="64">
    <w:abstractNumId w:val="118"/>
  </w:num>
  <w:num w:numId="65">
    <w:abstractNumId w:val="63"/>
  </w:num>
  <w:num w:numId="66">
    <w:abstractNumId w:val="30"/>
  </w:num>
  <w:num w:numId="67">
    <w:abstractNumId w:val="98"/>
  </w:num>
  <w:num w:numId="68">
    <w:abstractNumId w:val="91"/>
  </w:num>
  <w:num w:numId="69">
    <w:abstractNumId w:val="101"/>
  </w:num>
  <w:num w:numId="70">
    <w:abstractNumId w:val="126"/>
  </w:num>
  <w:num w:numId="71">
    <w:abstractNumId w:val="112"/>
  </w:num>
  <w:num w:numId="72">
    <w:abstractNumId w:val="4"/>
  </w:num>
  <w:num w:numId="73">
    <w:abstractNumId w:val="16"/>
  </w:num>
  <w:num w:numId="74">
    <w:abstractNumId w:val="111"/>
  </w:num>
  <w:num w:numId="75">
    <w:abstractNumId w:val="127"/>
  </w:num>
  <w:num w:numId="76">
    <w:abstractNumId w:val="93"/>
  </w:num>
  <w:num w:numId="77">
    <w:abstractNumId w:val="15"/>
  </w:num>
  <w:num w:numId="78">
    <w:abstractNumId w:val="17"/>
  </w:num>
  <w:num w:numId="79">
    <w:abstractNumId w:val="71"/>
  </w:num>
  <w:num w:numId="80">
    <w:abstractNumId w:val="113"/>
  </w:num>
  <w:num w:numId="81">
    <w:abstractNumId w:val="70"/>
  </w:num>
  <w:num w:numId="82">
    <w:abstractNumId w:val="50"/>
  </w:num>
  <w:num w:numId="83">
    <w:abstractNumId w:val="135"/>
  </w:num>
  <w:num w:numId="84">
    <w:abstractNumId w:val="56"/>
  </w:num>
  <w:num w:numId="85">
    <w:abstractNumId w:val="69"/>
  </w:num>
  <w:num w:numId="86">
    <w:abstractNumId w:val="88"/>
  </w:num>
  <w:num w:numId="87">
    <w:abstractNumId w:val="5"/>
  </w:num>
  <w:num w:numId="88">
    <w:abstractNumId w:val="31"/>
  </w:num>
  <w:num w:numId="89">
    <w:abstractNumId w:val="107"/>
  </w:num>
  <w:num w:numId="90">
    <w:abstractNumId w:val="44"/>
  </w:num>
  <w:num w:numId="91">
    <w:abstractNumId w:val="3"/>
  </w:num>
  <w:num w:numId="92">
    <w:abstractNumId w:val="108"/>
  </w:num>
  <w:num w:numId="93">
    <w:abstractNumId w:val="89"/>
  </w:num>
  <w:num w:numId="94">
    <w:abstractNumId w:val="49"/>
  </w:num>
  <w:num w:numId="95">
    <w:abstractNumId w:val="6"/>
  </w:num>
  <w:num w:numId="96">
    <w:abstractNumId w:val="96"/>
  </w:num>
  <w:num w:numId="97">
    <w:abstractNumId w:val="7"/>
  </w:num>
  <w:num w:numId="98">
    <w:abstractNumId w:val="109"/>
  </w:num>
  <w:num w:numId="99">
    <w:abstractNumId w:val="82"/>
  </w:num>
  <w:num w:numId="100">
    <w:abstractNumId w:val="58"/>
  </w:num>
  <w:num w:numId="101">
    <w:abstractNumId w:val="66"/>
  </w:num>
  <w:num w:numId="102">
    <w:abstractNumId w:val="134"/>
  </w:num>
  <w:num w:numId="103">
    <w:abstractNumId w:val="97"/>
  </w:num>
  <w:num w:numId="104">
    <w:abstractNumId w:val="29"/>
  </w:num>
  <w:num w:numId="105">
    <w:abstractNumId w:val="100"/>
  </w:num>
  <w:num w:numId="106">
    <w:abstractNumId w:val="20"/>
  </w:num>
  <w:num w:numId="107">
    <w:abstractNumId w:val="19"/>
  </w:num>
  <w:num w:numId="108">
    <w:abstractNumId w:val="124"/>
  </w:num>
  <w:num w:numId="109">
    <w:abstractNumId w:val="121"/>
  </w:num>
  <w:num w:numId="110">
    <w:abstractNumId w:val="80"/>
  </w:num>
  <w:num w:numId="111">
    <w:abstractNumId w:val="10"/>
  </w:num>
  <w:num w:numId="112">
    <w:abstractNumId w:val="23"/>
  </w:num>
  <w:num w:numId="113">
    <w:abstractNumId w:val="8"/>
  </w:num>
  <w:num w:numId="114">
    <w:abstractNumId w:val="131"/>
  </w:num>
  <w:num w:numId="115">
    <w:abstractNumId w:val="57"/>
  </w:num>
  <w:num w:numId="116">
    <w:abstractNumId w:val="64"/>
  </w:num>
  <w:num w:numId="117">
    <w:abstractNumId w:val="81"/>
  </w:num>
  <w:num w:numId="118">
    <w:abstractNumId w:val="133"/>
  </w:num>
  <w:num w:numId="119">
    <w:abstractNumId w:val="46"/>
  </w:num>
  <w:num w:numId="120">
    <w:abstractNumId w:val="13"/>
  </w:num>
  <w:num w:numId="121">
    <w:abstractNumId w:val="99"/>
  </w:num>
  <w:num w:numId="122">
    <w:abstractNumId w:val="22"/>
  </w:num>
  <w:num w:numId="123">
    <w:abstractNumId w:val="87"/>
  </w:num>
  <w:num w:numId="124">
    <w:abstractNumId w:val="119"/>
  </w:num>
  <w:num w:numId="125">
    <w:abstractNumId w:val="21"/>
  </w:num>
  <w:num w:numId="126">
    <w:abstractNumId w:val="76"/>
  </w:num>
  <w:num w:numId="127">
    <w:abstractNumId w:val="38"/>
  </w:num>
  <w:num w:numId="128">
    <w:abstractNumId w:val="130"/>
  </w:num>
  <w:num w:numId="129">
    <w:abstractNumId w:val="18"/>
  </w:num>
  <w:num w:numId="130">
    <w:abstractNumId w:val="104"/>
  </w:num>
  <w:num w:numId="131">
    <w:abstractNumId w:val="33"/>
  </w:num>
  <w:num w:numId="132">
    <w:abstractNumId w:val="27"/>
  </w:num>
  <w:num w:numId="133">
    <w:abstractNumId w:val="125"/>
  </w:num>
  <w:num w:numId="134">
    <w:abstractNumId w:val="62"/>
  </w:num>
  <w:num w:numId="135">
    <w:abstractNumId w:val="51"/>
  </w:num>
  <w:num w:numId="136">
    <w:abstractNumId w:val="115"/>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hideSpellingErrors/>
  <w:defaultTabStop w:val="709"/>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3036D"/>
    <w:rsid w:val="00002A9F"/>
    <w:rsid w:val="00004A6E"/>
    <w:rsid w:val="000149EC"/>
    <w:rsid w:val="00014B19"/>
    <w:rsid w:val="000173B4"/>
    <w:rsid w:val="00020C6F"/>
    <w:rsid w:val="0002455A"/>
    <w:rsid w:val="000262EC"/>
    <w:rsid w:val="00031C48"/>
    <w:rsid w:val="000321C0"/>
    <w:rsid w:val="000404A6"/>
    <w:rsid w:val="000413B7"/>
    <w:rsid w:val="00043BA8"/>
    <w:rsid w:val="00043F31"/>
    <w:rsid w:val="0004491F"/>
    <w:rsid w:val="0004581B"/>
    <w:rsid w:val="0005177F"/>
    <w:rsid w:val="00052ECB"/>
    <w:rsid w:val="00053139"/>
    <w:rsid w:val="00055E59"/>
    <w:rsid w:val="000579B5"/>
    <w:rsid w:val="00061A10"/>
    <w:rsid w:val="00062219"/>
    <w:rsid w:val="00062880"/>
    <w:rsid w:val="000642B4"/>
    <w:rsid w:val="000728FB"/>
    <w:rsid w:val="00080E23"/>
    <w:rsid w:val="000864D6"/>
    <w:rsid w:val="00086A32"/>
    <w:rsid w:val="0009081D"/>
    <w:rsid w:val="00092D83"/>
    <w:rsid w:val="00092EDB"/>
    <w:rsid w:val="000947E6"/>
    <w:rsid w:val="0009639A"/>
    <w:rsid w:val="00097AC2"/>
    <w:rsid w:val="000B62EC"/>
    <w:rsid w:val="000B6BE3"/>
    <w:rsid w:val="000C119D"/>
    <w:rsid w:val="000C6B70"/>
    <w:rsid w:val="000D11B4"/>
    <w:rsid w:val="000D307F"/>
    <w:rsid w:val="000D3207"/>
    <w:rsid w:val="000D6D2C"/>
    <w:rsid w:val="000E17B0"/>
    <w:rsid w:val="000F03CC"/>
    <w:rsid w:val="000F39DC"/>
    <w:rsid w:val="00100FCF"/>
    <w:rsid w:val="00101483"/>
    <w:rsid w:val="0010326E"/>
    <w:rsid w:val="001106A0"/>
    <w:rsid w:val="001111C7"/>
    <w:rsid w:val="0011269E"/>
    <w:rsid w:val="001134A0"/>
    <w:rsid w:val="001175F9"/>
    <w:rsid w:val="00117E70"/>
    <w:rsid w:val="001221FD"/>
    <w:rsid w:val="00125C32"/>
    <w:rsid w:val="00127F5F"/>
    <w:rsid w:val="0013327F"/>
    <w:rsid w:val="00137FBB"/>
    <w:rsid w:val="001411DE"/>
    <w:rsid w:val="001450DF"/>
    <w:rsid w:val="00147DFF"/>
    <w:rsid w:val="0015243A"/>
    <w:rsid w:val="00161AC4"/>
    <w:rsid w:val="00165619"/>
    <w:rsid w:val="00165B01"/>
    <w:rsid w:val="00170706"/>
    <w:rsid w:val="0017469F"/>
    <w:rsid w:val="00174FFA"/>
    <w:rsid w:val="001760C9"/>
    <w:rsid w:val="00176368"/>
    <w:rsid w:val="00176C01"/>
    <w:rsid w:val="0018264E"/>
    <w:rsid w:val="00183139"/>
    <w:rsid w:val="00184DE4"/>
    <w:rsid w:val="00190648"/>
    <w:rsid w:val="00191292"/>
    <w:rsid w:val="001923FC"/>
    <w:rsid w:val="001B06ED"/>
    <w:rsid w:val="001B0944"/>
    <w:rsid w:val="001B6033"/>
    <w:rsid w:val="001C0D9F"/>
    <w:rsid w:val="001C4BBA"/>
    <w:rsid w:val="001C61D1"/>
    <w:rsid w:val="001D19C5"/>
    <w:rsid w:val="001E2D3C"/>
    <w:rsid w:val="001E4528"/>
    <w:rsid w:val="001F012C"/>
    <w:rsid w:val="001F0242"/>
    <w:rsid w:val="001F5B3E"/>
    <w:rsid w:val="00205370"/>
    <w:rsid w:val="002108A5"/>
    <w:rsid w:val="00210A49"/>
    <w:rsid w:val="00212994"/>
    <w:rsid w:val="002245EC"/>
    <w:rsid w:val="00231C42"/>
    <w:rsid w:val="00237722"/>
    <w:rsid w:val="002440CA"/>
    <w:rsid w:val="002441CC"/>
    <w:rsid w:val="00247912"/>
    <w:rsid w:val="00256D6B"/>
    <w:rsid w:val="00265AD6"/>
    <w:rsid w:val="002670ED"/>
    <w:rsid w:val="002677DB"/>
    <w:rsid w:val="00271612"/>
    <w:rsid w:val="00274EC5"/>
    <w:rsid w:val="002755BF"/>
    <w:rsid w:val="00275EF0"/>
    <w:rsid w:val="00281AC0"/>
    <w:rsid w:val="0028581A"/>
    <w:rsid w:val="00293604"/>
    <w:rsid w:val="002939FF"/>
    <w:rsid w:val="002969FD"/>
    <w:rsid w:val="00297A0C"/>
    <w:rsid w:val="002A10E6"/>
    <w:rsid w:val="002A2061"/>
    <w:rsid w:val="002A569A"/>
    <w:rsid w:val="002B08CA"/>
    <w:rsid w:val="002B44BD"/>
    <w:rsid w:val="002D1CD8"/>
    <w:rsid w:val="002F313F"/>
    <w:rsid w:val="002F445C"/>
    <w:rsid w:val="002F49DB"/>
    <w:rsid w:val="002F6791"/>
    <w:rsid w:val="002F6911"/>
    <w:rsid w:val="002F6960"/>
    <w:rsid w:val="002F7646"/>
    <w:rsid w:val="00301A04"/>
    <w:rsid w:val="00303AA9"/>
    <w:rsid w:val="00307F74"/>
    <w:rsid w:val="00311684"/>
    <w:rsid w:val="003118E5"/>
    <w:rsid w:val="0031268F"/>
    <w:rsid w:val="003136BA"/>
    <w:rsid w:val="003139B4"/>
    <w:rsid w:val="00315C6B"/>
    <w:rsid w:val="00320665"/>
    <w:rsid w:val="00321B25"/>
    <w:rsid w:val="0032391A"/>
    <w:rsid w:val="0032491B"/>
    <w:rsid w:val="00324AE7"/>
    <w:rsid w:val="00330695"/>
    <w:rsid w:val="00331BA1"/>
    <w:rsid w:val="00335A2B"/>
    <w:rsid w:val="003369BF"/>
    <w:rsid w:val="00352F94"/>
    <w:rsid w:val="00355DE8"/>
    <w:rsid w:val="0035699A"/>
    <w:rsid w:val="00362C15"/>
    <w:rsid w:val="00364FA4"/>
    <w:rsid w:val="00366F30"/>
    <w:rsid w:val="00370BA2"/>
    <w:rsid w:val="0038042D"/>
    <w:rsid w:val="00380C49"/>
    <w:rsid w:val="00381192"/>
    <w:rsid w:val="003824C4"/>
    <w:rsid w:val="0038572D"/>
    <w:rsid w:val="003860FF"/>
    <w:rsid w:val="0039074D"/>
    <w:rsid w:val="00390F6D"/>
    <w:rsid w:val="003A1C40"/>
    <w:rsid w:val="003A6C4C"/>
    <w:rsid w:val="003B16A9"/>
    <w:rsid w:val="003B797F"/>
    <w:rsid w:val="003D0138"/>
    <w:rsid w:val="003D16F6"/>
    <w:rsid w:val="003D33DA"/>
    <w:rsid w:val="003D3603"/>
    <w:rsid w:val="003E0B31"/>
    <w:rsid w:val="003F4067"/>
    <w:rsid w:val="003F6FBB"/>
    <w:rsid w:val="0041135D"/>
    <w:rsid w:val="00411E7D"/>
    <w:rsid w:val="004148A8"/>
    <w:rsid w:val="00423B54"/>
    <w:rsid w:val="00423ED5"/>
    <w:rsid w:val="00425180"/>
    <w:rsid w:val="00427381"/>
    <w:rsid w:val="00432D9D"/>
    <w:rsid w:val="004355E8"/>
    <w:rsid w:val="00435CEA"/>
    <w:rsid w:val="00435F01"/>
    <w:rsid w:val="00441CE3"/>
    <w:rsid w:val="0044669F"/>
    <w:rsid w:val="00451968"/>
    <w:rsid w:val="004524C4"/>
    <w:rsid w:val="00454062"/>
    <w:rsid w:val="00462B6C"/>
    <w:rsid w:val="00462E32"/>
    <w:rsid w:val="00467E38"/>
    <w:rsid w:val="00470238"/>
    <w:rsid w:val="00470E20"/>
    <w:rsid w:val="00473FFE"/>
    <w:rsid w:val="00475D99"/>
    <w:rsid w:val="004766AE"/>
    <w:rsid w:val="00480AE4"/>
    <w:rsid w:val="0048710A"/>
    <w:rsid w:val="00487B9A"/>
    <w:rsid w:val="00492558"/>
    <w:rsid w:val="004964B1"/>
    <w:rsid w:val="004A27D6"/>
    <w:rsid w:val="004A548F"/>
    <w:rsid w:val="004A6000"/>
    <w:rsid w:val="004B048E"/>
    <w:rsid w:val="004B16C6"/>
    <w:rsid w:val="004B3119"/>
    <w:rsid w:val="004B66F5"/>
    <w:rsid w:val="004C78F0"/>
    <w:rsid w:val="004D2114"/>
    <w:rsid w:val="004D309F"/>
    <w:rsid w:val="004E00D3"/>
    <w:rsid w:val="004E00F8"/>
    <w:rsid w:val="004E474F"/>
    <w:rsid w:val="004E561C"/>
    <w:rsid w:val="004E5EE3"/>
    <w:rsid w:val="004F3E90"/>
    <w:rsid w:val="00500818"/>
    <w:rsid w:val="00501288"/>
    <w:rsid w:val="00501BA7"/>
    <w:rsid w:val="005045B8"/>
    <w:rsid w:val="00505BBE"/>
    <w:rsid w:val="00506638"/>
    <w:rsid w:val="005067E5"/>
    <w:rsid w:val="00511FFF"/>
    <w:rsid w:val="00515BA9"/>
    <w:rsid w:val="00516385"/>
    <w:rsid w:val="00516B6E"/>
    <w:rsid w:val="00525982"/>
    <w:rsid w:val="00543296"/>
    <w:rsid w:val="00544E8D"/>
    <w:rsid w:val="00554452"/>
    <w:rsid w:val="00561E6F"/>
    <w:rsid w:val="005642F3"/>
    <w:rsid w:val="00564848"/>
    <w:rsid w:val="00571416"/>
    <w:rsid w:val="00572462"/>
    <w:rsid w:val="00576F13"/>
    <w:rsid w:val="00577D12"/>
    <w:rsid w:val="00581ECD"/>
    <w:rsid w:val="00590374"/>
    <w:rsid w:val="00590F8E"/>
    <w:rsid w:val="00594CBF"/>
    <w:rsid w:val="005A19AF"/>
    <w:rsid w:val="005A48BB"/>
    <w:rsid w:val="005B2C70"/>
    <w:rsid w:val="005C0AD1"/>
    <w:rsid w:val="005C1AFD"/>
    <w:rsid w:val="005C4086"/>
    <w:rsid w:val="005C43B9"/>
    <w:rsid w:val="005C5434"/>
    <w:rsid w:val="005D1465"/>
    <w:rsid w:val="005D20B3"/>
    <w:rsid w:val="005D3061"/>
    <w:rsid w:val="005E1F06"/>
    <w:rsid w:val="005E76BF"/>
    <w:rsid w:val="005F0B20"/>
    <w:rsid w:val="005F0F43"/>
    <w:rsid w:val="005F1390"/>
    <w:rsid w:val="005F15CB"/>
    <w:rsid w:val="005F3B38"/>
    <w:rsid w:val="005F5024"/>
    <w:rsid w:val="005F6E75"/>
    <w:rsid w:val="005F7FF9"/>
    <w:rsid w:val="00600C5C"/>
    <w:rsid w:val="00601B9E"/>
    <w:rsid w:val="006059C7"/>
    <w:rsid w:val="00610C8D"/>
    <w:rsid w:val="00614840"/>
    <w:rsid w:val="00615A04"/>
    <w:rsid w:val="00630178"/>
    <w:rsid w:val="00633039"/>
    <w:rsid w:val="0063660B"/>
    <w:rsid w:val="00640AE1"/>
    <w:rsid w:val="00641D55"/>
    <w:rsid w:val="00643269"/>
    <w:rsid w:val="00644469"/>
    <w:rsid w:val="00644C4F"/>
    <w:rsid w:val="00645280"/>
    <w:rsid w:val="006456F8"/>
    <w:rsid w:val="006472EA"/>
    <w:rsid w:val="00653D6F"/>
    <w:rsid w:val="0065501E"/>
    <w:rsid w:val="006557BA"/>
    <w:rsid w:val="006607C4"/>
    <w:rsid w:val="00662E31"/>
    <w:rsid w:val="006654F4"/>
    <w:rsid w:val="00666F6A"/>
    <w:rsid w:val="006700A7"/>
    <w:rsid w:val="006705D4"/>
    <w:rsid w:val="0067291C"/>
    <w:rsid w:val="00675F4D"/>
    <w:rsid w:val="00676BE8"/>
    <w:rsid w:val="0068002B"/>
    <w:rsid w:val="006814A9"/>
    <w:rsid w:val="006861AD"/>
    <w:rsid w:val="006872AC"/>
    <w:rsid w:val="00691943"/>
    <w:rsid w:val="006969C9"/>
    <w:rsid w:val="00697B1C"/>
    <w:rsid w:val="006A39D7"/>
    <w:rsid w:val="006A592D"/>
    <w:rsid w:val="006B0FF9"/>
    <w:rsid w:val="006B2A9B"/>
    <w:rsid w:val="006B3E81"/>
    <w:rsid w:val="006C24CE"/>
    <w:rsid w:val="006C441C"/>
    <w:rsid w:val="006C4F6E"/>
    <w:rsid w:val="006D0793"/>
    <w:rsid w:val="006D0A1B"/>
    <w:rsid w:val="006D2EC7"/>
    <w:rsid w:val="006D6CC1"/>
    <w:rsid w:val="006E034E"/>
    <w:rsid w:val="006E0CB8"/>
    <w:rsid w:val="006E1D90"/>
    <w:rsid w:val="006E3A79"/>
    <w:rsid w:val="006E40C8"/>
    <w:rsid w:val="006E7693"/>
    <w:rsid w:val="006F0DD0"/>
    <w:rsid w:val="006F1163"/>
    <w:rsid w:val="006F39BC"/>
    <w:rsid w:val="006F3BA0"/>
    <w:rsid w:val="006F45E0"/>
    <w:rsid w:val="00700475"/>
    <w:rsid w:val="00700927"/>
    <w:rsid w:val="00701834"/>
    <w:rsid w:val="00702F6A"/>
    <w:rsid w:val="00703882"/>
    <w:rsid w:val="00711BFF"/>
    <w:rsid w:val="00711F45"/>
    <w:rsid w:val="00712718"/>
    <w:rsid w:val="00713E96"/>
    <w:rsid w:val="00714A02"/>
    <w:rsid w:val="00716748"/>
    <w:rsid w:val="00716ED4"/>
    <w:rsid w:val="00717619"/>
    <w:rsid w:val="007207A9"/>
    <w:rsid w:val="00721269"/>
    <w:rsid w:val="007302BF"/>
    <w:rsid w:val="0073231D"/>
    <w:rsid w:val="00732B07"/>
    <w:rsid w:val="00732BFA"/>
    <w:rsid w:val="00733995"/>
    <w:rsid w:val="007351C7"/>
    <w:rsid w:val="00736DF6"/>
    <w:rsid w:val="00741402"/>
    <w:rsid w:val="007445B3"/>
    <w:rsid w:val="00744EFA"/>
    <w:rsid w:val="00751B30"/>
    <w:rsid w:val="007533ED"/>
    <w:rsid w:val="00754536"/>
    <w:rsid w:val="00755810"/>
    <w:rsid w:val="0075776D"/>
    <w:rsid w:val="00757E12"/>
    <w:rsid w:val="00757F17"/>
    <w:rsid w:val="007628CB"/>
    <w:rsid w:val="00764043"/>
    <w:rsid w:val="0077004F"/>
    <w:rsid w:val="00770AA5"/>
    <w:rsid w:val="007722F8"/>
    <w:rsid w:val="007734EC"/>
    <w:rsid w:val="00777279"/>
    <w:rsid w:val="00787EB6"/>
    <w:rsid w:val="00791B55"/>
    <w:rsid w:val="007934EE"/>
    <w:rsid w:val="00794390"/>
    <w:rsid w:val="00797F99"/>
    <w:rsid w:val="007A0A70"/>
    <w:rsid w:val="007A263C"/>
    <w:rsid w:val="007A6377"/>
    <w:rsid w:val="007A6D00"/>
    <w:rsid w:val="007A6FEE"/>
    <w:rsid w:val="007A7CD3"/>
    <w:rsid w:val="007B2579"/>
    <w:rsid w:val="007B2D5B"/>
    <w:rsid w:val="007B4DA7"/>
    <w:rsid w:val="007B60A6"/>
    <w:rsid w:val="007B6D59"/>
    <w:rsid w:val="007C061E"/>
    <w:rsid w:val="007C24DD"/>
    <w:rsid w:val="007C3679"/>
    <w:rsid w:val="007C7489"/>
    <w:rsid w:val="007D0A70"/>
    <w:rsid w:val="007D121E"/>
    <w:rsid w:val="007D1383"/>
    <w:rsid w:val="007D1967"/>
    <w:rsid w:val="007D245D"/>
    <w:rsid w:val="007D36EE"/>
    <w:rsid w:val="007D781E"/>
    <w:rsid w:val="007D7953"/>
    <w:rsid w:val="007E6506"/>
    <w:rsid w:val="007E7EC9"/>
    <w:rsid w:val="007F2232"/>
    <w:rsid w:val="007F2BAF"/>
    <w:rsid w:val="007F3AC8"/>
    <w:rsid w:val="007F4638"/>
    <w:rsid w:val="007F46AF"/>
    <w:rsid w:val="007F56A0"/>
    <w:rsid w:val="007F5B6E"/>
    <w:rsid w:val="00803A4C"/>
    <w:rsid w:val="0080534F"/>
    <w:rsid w:val="0080582F"/>
    <w:rsid w:val="0081014A"/>
    <w:rsid w:val="00810264"/>
    <w:rsid w:val="008102B0"/>
    <w:rsid w:val="008107E5"/>
    <w:rsid w:val="00811DD1"/>
    <w:rsid w:val="0081481E"/>
    <w:rsid w:val="00815A10"/>
    <w:rsid w:val="00816EC6"/>
    <w:rsid w:val="00817BF4"/>
    <w:rsid w:val="0082169D"/>
    <w:rsid w:val="008222DF"/>
    <w:rsid w:val="00822C54"/>
    <w:rsid w:val="00823773"/>
    <w:rsid w:val="00823DE8"/>
    <w:rsid w:val="00831988"/>
    <w:rsid w:val="0083637E"/>
    <w:rsid w:val="008378B6"/>
    <w:rsid w:val="00841157"/>
    <w:rsid w:val="00842D38"/>
    <w:rsid w:val="00842E69"/>
    <w:rsid w:val="00845515"/>
    <w:rsid w:val="00846751"/>
    <w:rsid w:val="008514A4"/>
    <w:rsid w:val="00851A3D"/>
    <w:rsid w:val="00854E46"/>
    <w:rsid w:val="00854FCB"/>
    <w:rsid w:val="00862E8B"/>
    <w:rsid w:val="008631A4"/>
    <w:rsid w:val="00863DB8"/>
    <w:rsid w:val="0086483D"/>
    <w:rsid w:val="0086625E"/>
    <w:rsid w:val="00866B08"/>
    <w:rsid w:val="00866B7C"/>
    <w:rsid w:val="00871E77"/>
    <w:rsid w:val="00871FC9"/>
    <w:rsid w:val="0087224F"/>
    <w:rsid w:val="00882492"/>
    <w:rsid w:val="00882D58"/>
    <w:rsid w:val="00887E02"/>
    <w:rsid w:val="008953FB"/>
    <w:rsid w:val="0089571D"/>
    <w:rsid w:val="00897791"/>
    <w:rsid w:val="008A145E"/>
    <w:rsid w:val="008A5B5F"/>
    <w:rsid w:val="008A70D2"/>
    <w:rsid w:val="008A7E63"/>
    <w:rsid w:val="008B0C89"/>
    <w:rsid w:val="008B0E4A"/>
    <w:rsid w:val="008B451E"/>
    <w:rsid w:val="008C2EBA"/>
    <w:rsid w:val="008C3260"/>
    <w:rsid w:val="008C5A93"/>
    <w:rsid w:val="008C6545"/>
    <w:rsid w:val="008D0586"/>
    <w:rsid w:val="008D13A2"/>
    <w:rsid w:val="008D20DC"/>
    <w:rsid w:val="008D3E16"/>
    <w:rsid w:val="008D61DE"/>
    <w:rsid w:val="008D7480"/>
    <w:rsid w:val="008E3596"/>
    <w:rsid w:val="008E5556"/>
    <w:rsid w:val="008F673D"/>
    <w:rsid w:val="008F7208"/>
    <w:rsid w:val="008F7E64"/>
    <w:rsid w:val="00900718"/>
    <w:rsid w:val="0090213A"/>
    <w:rsid w:val="009049F0"/>
    <w:rsid w:val="009114C8"/>
    <w:rsid w:val="00913843"/>
    <w:rsid w:val="00914A13"/>
    <w:rsid w:val="00916486"/>
    <w:rsid w:val="00916B44"/>
    <w:rsid w:val="00920033"/>
    <w:rsid w:val="0092242B"/>
    <w:rsid w:val="00923E57"/>
    <w:rsid w:val="00927833"/>
    <w:rsid w:val="009324AD"/>
    <w:rsid w:val="009341B4"/>
    <w:rsid w:val="009361A3"/>
    <w:rsid w:val="00941451"/>
    <w:rsid w:val="00942ABB"/>
    <w:rsid w:val="00946D7E"/>
    <w:rsid w:val="00946F63"/>
    <w:rsid w:val="00947BA8"/>
    <w:rsid w:val="0095407D"/>
    <w:rsid w:val="00954C5B"/>
    <w:rsid w:val="009558DA"/>
    <w:rsid w:val="00957224"/>
    <w:rsid w:val="009642C6"/>
    <w:rsid w:val="00966EA5"/>
    <w:rsid w:val="00971B6C"/>
    <w:rsid w:val="00972B65"/>
    <w:rsid w:val="00972BED"/>
    <w:rsid w:val="00974C6B"/>
    <w:rsid w:val="00976CD4"/>
    <w:rsid w:val="00981AC6"/>
    <w:rsid w:val="00991164"/>
    <w:rsid w:val="009A14D4"/>
    <w:rsid w:val="009A2D6F"/>
    <w:rsid w:val="009A30BC"/>
    <w:rsid w:val="009A3613"/>
    <w:rsid w:val="009A4568"/>
    <w:rsid w:val="009A5289"/>
    <w:rsid w:val="009A6B25"/>
    <w:rsid w:val="009A7FE7"/>
    <w:rsid w:val="009B4D17"/>
    <w:rsid w:val="009B55F1"/>
    <w:rsid w:val="009B74BE"/>
    <w:rsid w:val="009C25E3"/>
    <w:rsid w:val="009C2CF5"/>
    <w:rsid w:val="009C59E5"/>
    <w:rsid w:val="009D0510"/>
    <w:rsid w:val="009D2DE8"/>
    <w:rsid w:val="009D7955"/>
    <w:rsid w:val="009E357E"/>
    <w:rsid w:val="009E56BB"/>
    <w:rsid w:val="009E629C"/>
    <w:rsid w:val="009E656C"/>
    <w:rsid w:val="009F12E3"/>
    <w:rsid w:val="009F1BA6"/>
    <w:rsid w:val="009F3A2B"/>
    <w:rsid w:val="00A01BAE"/>
    <w:rsid w:val="00A0203D"/>
    <w:rsid w:val="00A03362"/>
    <w:rsid w:val="00A05929"/>
    <w:rsid w:val="00A07129"/>
    <w:rsid w:val="00A0717F"/>
    <w:rsid w:val="00A24AB1"/>
    <w:rsid w:val="00A25C7C"/>
    <w:rsid w:val="00A33E5F"/>
    <w:rsid w:val="00A33F13"/>
    <w:rsid w:val="00A350A3"/>
    <w:rsid w:val="00A37D2C"/>
    <w:rsid w:val="00A41209"/>
    <w:rsid w:val="00A53108"/>
    <w:rsid w:val="00A53C8B"/>
    <w:rsid w:val="00A55C6E"/>
    <w:rsid w:val="00A56522"/>
    <w:rsid w:val="00A611F3"/>
    <w:rsid w:val="00A66B51"/>
    <w:rsid w:val="00A675F2"/>
    <w:rsid w:val="00A71A50"/>
    <w:rsid w:val="00A7285D"/>
    <w:rsid w:val="00A7423A"/>
    <w:rsid w:val="00A77D65"/>
    <w:rsid w:val="00A80DAA"/>
    <w:rsid w:val="00A81558"/>
    <w:rsid w:val="00A815FF"/>
    <w:rsid w:val="00A82B8B"/>
    <w:rsid w:val="00A87DD3"/>
    <w:rsid w:val="00A93F7B"/>
    <w:rsid w:val="00A952B4"/>
    <w:rsid w:val="00AA394F"/>
    <w:rsid w:val="00AA4920"/>
    <w:rsid w:val="00AA5691"/>
    <w:rsid w:val="00AB0B0C"/>
    <w:rsid w:val="00AB676A"/>
    <w:rsid w:val="00AC6FB8"/>
    <w:rsid w:val="00AC78F8"/>
    <w:rsid w:val="00AD52FB"/>
    <w:rsid w:val="00AD7AE2"/>
    <w:rsid w:val="00AE24FE"/>
    <w:rsid w:val="00AF2480"/>
    <w:rsid w:val="00AF413E"/>
    <w:rsid w:val="00AF5D89"/>
    <w:rsid w:val="00AF62CC"/>
    <w:rsid w:val="00AF6CEE"/>
    <w:rsid w:val="00B0068E"/>
    <w:rsid w:val="00B01F91"/>
    <w:rsid w:val="00B03871"/>
    <w:rsid w:val="00B077E1"/>
    <w:rsid w:val="00B07CC4"/>
    <w:rsid w:val="00B1032B"/>
    <w:rsid w:val="00B14852"/>
    <w:rsid w:val="00B17F59"/>
    <w:rsid w:val="00B27E65"/>
    <w:rsid w:val="00B32513"/>
    <w:rsid w:val="00B36B2E"/>
    <w:rsid w:val="00B422B2"/>
    <w:rsid w:val="00B43613"/>
    <w:rsid w:val="00B45F2B"/>
    <w:rsid w:val="00B512CE"/>
    <w:rsid w:val="00B561C0"/>
    <w:rsid w:val="00B5670B"/>
    <w:rsid w:val="00B62E5C"/>
    <w:rsid w:val="00B63361"/>
    <w:rsid w:val="00B64464"/>
    <w:rsid w:val="00B65580"/>
    <w:rsid w:val="00B661B9"/>
    <w:rsid w:val="00B7063D"/>
    <w:rsid w:val="00B80870"/>
    <w:rsid w:val="00B855E3"/>
    <w:rsid w:val="00B85DE5"/>
    <w:rsid w:val="00B867A6"/>
    <w:rsid w:val="00B904A5"/>
    <w:rsid w:val="00B90EBD"/>
    <w:rsid w:val="00B910AF"/>
    <w:rsid w:val="00B913EA"/>
    <w:rsid w:val="00B9403E"/>
    <w:rsid w:val="00B94D26"/>
    <w:rsid w:val="00B9709A"/>
    <w:rsid w:val="00BA1B2C"/>
    <w:rsid w:val="00BA1DE4"/>
    <w:rsid w:val="00BA2115"/>
    <w:rsid w:val="00BA32A3"/>
    <w:rsid w:val="00BA5D95"/>
    <w:rsid w:val="00BA6470"/>
    <w:rsid w:val="00BA7042"/>
    <w:rsid w:val="00BB5994"/>
    <w:rsid w:val="00BC480E"/>
    <w:rsid w:val="00BC58AC"/>
    <w:rsid w:val="00BC59C5"/>
    <w:rsid w:val="00BD46E6"/>
    <w:rsid w:val="00BE037F"/>
    <w:rsid w:val="00BE2ABB"/>
    <w:rsid w:val="00BE5934"/>
    <w:rsid w:val="00BF1B9F"/>
    <w:rsid w:val="00BF2A74"/>
    <w:rsid w:val="00BF520E"/>
    <w:rsid w:val="00BF71D1"/>
    <w:rsid w:val="00C005E6"/>
    <w:rsid w:val="00C019A6"/>
    <w:rsid w:val="00C03295"/>
    <w:rsid w:val="00C05FED"/>
    <w:rsid w:val="00C07F8A"/>
    <w:rsid w:val="00C1013A"/>
    <w:rsid w:val="00C12F58"/>
    <w:rsid w:val="00C15BC2"/>
    <w:rsid w:val="00C15F0B"/>
    <w:rsid w:val="00C22511"/>
    <w:rsid w:val="00C24194"/>
    <w:rsid w:val="00C319F4"/>
    <w:rsid w:val="00C32043"/>
    <w:rsid w:val="00C335E5"/>
    <w:rsid w:val="00C33AFB"/>
    <w:rsid w:val="00C34777"/>
    <w:rsid w:val="00C369D2"/>
    <w:rsid w:val="00C62907"/>
    <w:rsid w:val="00C709BC"/>
    <w:rsid w:val="00C719C6"/>
    <w:rsid w:val="00C73DCF"/>
    <w:rsid w:val="00C77E53"/>
    <w:rsid w:val="00C82568"/>
    <w:rsid w:val="00C82A5B"/>
    <w:rsid w:val="00C85988"/>
    <w:rsid w:val="00C86E27"/>
    <w:rsid w:val="00C86FD1"/>
    <w:rsid w:val="00C915E5"/>
    <w:rsid w:val="00C92635"/>
    <w:rsid w:val="00CA29AF"/>
    <w:rsid w:val="00CA379B"/>
    <w:rsid w:val="00CA573E"/>
    <w:rsid w:val="00CA6C5B"/>
    <w:rsid w:val="00CA7663"/>
    <w:rsid w:val="00CB61D6"/>
    <w:rsid w:val="00CC1498"/>
    <w:rsid w:val="00CC3A06"/>
    <w:rsid w:val="00CC51AE"/>
    <w:rsid w:val="00CD4218"/>
    <w:rsid w:val="00CD4763"/>
    <w:rsid w:val="00CD555C"/>
    <w:rsid w:val="00CE62EE"/>
    <w:rsid w:val="00CE71B6"/>
    <w:rsid w:val="00CE71E8"/>
    <w:rsid w:val="00CE7569"/>
    <w:rsid w:val="00CF2547"/>
    <w:rsid w:val="00CF2E6C"/>
    <w:rsid w:val="00CF5D8B"/>
    <w:rsid w:val="00D00415"/>
    <w:rsid w:val="00D05A0C"/>
    <w:rsid w:val="00D0642C"/>
    <w:rsid w:val="00D069C3"/>
    <w:rsid w:val="00D105B6"/>
    <w:rsid w:val="00D1060E"/>
    <w:rsid w:val="00D1066F"/>
    <w:rsid w:val="00D13FBA"/>
    <w:rsid w:val="00D15E77"/>
    <w:rsid w:val="00D20C98"/>
    <w:rsid w:val="00D229C5"/>
    <w:rsid w:val="00D30ACA"/>
    <w:rsid w:val="00D324C1"/>
    <w:rsid w:val="00D32DAF"/>
    <w:rsid w:val="00D33437"/>
    <w:rsid w:val="00D339B6"/>
    <w:rsid w:val="00D34A98"/>
    <w:rsid w:val="00D3563F"/>
    <w:rsid w:val="00D37956"/>
    <w:rsid w:val="00D40E67"/>
    <w:rsid w:val="00D41393"/>
    <w:rsid w:val="00D42801"/>
    <w:rsid w:val="00D42B7C"/>
    <w:rsid w:val="00D44A07"/>
    <w:rsid w:val="00D44AC3"/>
    <w:rsid w:val="00D516CA"/>
    <w:rsid w:val="00D53FA7"/>
    <w:rsid w:val="00D54C2B"/>
    <w:rsid w:val="00D55171"/>
    <w:rsid w:val="00D568A9"/>
    <w:rsid w:val="00D616B3"/>
    <w:rsid w:val="00D66B1A"/>
    <w:rsid w:val="00D701AA"/>
    <w:rsid w:val="00D74A8B"/>
    <w:rsid w:val="00D74E86"/>
    <w:rsid w:val="00D75ADF"/>
    <w:rsid w:val="00D769A9"/>
    <w:rsid w:val="00D90895"/>
    <w:rsid w:val="00D96BC6"/>
    <w:rsid w:val="00D97767"/>
    <w:rsid w:val="00DA5D23"/>
    <w:rsid w:val="00DB1320"/>
    <w:rsid w:val="00DB25BE"/>
    <w:rsid w:val="00DB3723"/>
    <w:rsid w:val="00DB383F"/>
    <w:rsid w:val="00DB43E8"/>
    <w:rsid w:val="00DB5F83"/>
    <w:rsid w:val="00DC54CA"/>
    <w:rsid w:val="00DC7853"/>
    <w:rsid w:val="00DD0B55"/>
    <w:rsid w:val="00DD30D1"/>
    <w:rsid w:val="00DD65AC"/>
    <w:rsid w:val="00DE1892"/>
    <w:rsid w:val="00DE6A41"/>
    <w:rsid w:val="00DE7C9A"/>
    <w:rsid w:val="00DF4029"/>
    <w:rsid w:val="00DF482B"/>
    <w:rsid w:val="00DF5A92"/>
    <w:rsid w:val="00E0361C"/>
    <w:rsid w:val="00E073CE"/>
    <w:rsid w:val="00E1042D"/>
    <w:rsid w:val="00E1450E"/>
    <w:rsid w:val="00E15E16"/>
    <w:rsid w:val="00E173EB"/>
    <w:rsid w:val="00E22FEC"/>
    <w:rsid w:val="00E23148"/>
    <w:rsid w:val="00E23734"/>
    <w:rsid w:val="00E26583"/>
    <w:rsid w:val="00E32D70"/>
    <w:rsid w:val="00E520D6"/>
    <w:rsid w:val="00E5262C"/>
    <w:rsid w:val="00E566C6"/>
    <w:rsid w:val="00E60CC3"/>
    <w:rsid w:val="00E664A7"/>
    <w:rsid w:val="00E6699C"/>
    <w:rsid w:val="00E673AC"/>
    <w:rsid w:val="00E703C7"/>
    <w:rsid w:val="00E70DCA"/>
    <w:rsid w:val="00E74E80"/>
    <w:rsid w:val="00E75D02"/>
    <w:rsid w:val="00E776AF"/>
    <w:rsid w:val="00E84D88"/>
    <w:rsid w:val="00E86497"/>
    <w:rsid w:val="00E8713C"/>
    <w:rsid w:val="00E919FA"/>
    <w:rsid w:val="00E93520"/>
    <w:rsid w:val="00E93848"/>
    <w:rsid w:val="00EA0C8D"/>
    <w:rsid w:val="00EA3736"/>
    <w:rsid w:val="00EA4A16"/>
    <w:rsid w:val="00EA5975"/>
    <w:rsid w:val="00EA5CCB"/>
    <w:rsid w:val="00EA7038"/>
    <w:rsid w:val="00EC24D7"/>
    <w:rsid w:val="00EC27AB"/>
    <w:rsid w:val="00EC5363"/>
    <w:rsid w:val="00EC6843"/>
    <w:rsid w:val="00ED06F5"/>
    <w:rsid w:val="00ED3202"/>
    <w:rsid w:val="00ED44BE"/>
    <w:rsid w:val="00ED4DA9"/>
    <w:rsid w:val="00ED6CC7"/>
    <w:rsid w:val="00EE654D"/>
    <w:rsid w:val="00EF06CD"/>
    <w:rsid w:val="00EF222D"/>
    <w:rsid w:val="00EF2C73"/>
    <w:rsid w:val="00EF39C5"/>
    <w:rsid w:val="00EF4DA6"/>
    <w:rsid w:val="00EF6933"/>
    <w:rsid w:val="00EF6D10"/>
    <w:rsid w:val="00F00117"/>
    <w:rsid w:val="00F01101"/>
    <w:rsid w:val="00F0572D"/>
    <w:rsid w:val="00F10EEC"/>
    <w:rsid w:val="00F13C17"/>
    <w:rsid w:val="00F13E7B"/>
    <w:rsid w:val="00F151BC"/>
    <w:rsid w:val="00F161FC"/>
    <w:rsid w:val="00F1621E"/>
    <w:rsid w:val="00F23BE4"/>
    <w:rsid w:val="00F279A3"/>
    <w:rsid w:val="00F3036D"/>
    <w:rsid w:val="00F338AA"/>
    <w:rsid w:val="00F3664E"/>
    <w:rsid w:val="00F37912"/>
    <w:rsid w:val="00F47F7E"/>
    <w:rsid w:val="00F5763A"/>
    <w:rsid w:val="00F57ED4"/>
    <w:rsid w:val="00F63DB5"/>
    <w:rsid w:val="00F74BB9"/>
    <w:rsid w:val="00F81747"/>
    <w:rsid w:val="00F8589F"/>
    <w:rsid w:val="00F85C4C"/>
    <w:rsid w:val="00F92BD7"/>
    <w:rsid w:val="00F92DF6"/>
    <w:rsid w:val="00F94BC1"/>
    <w:rsid w:val="00F970DA"/>
    <w:rsid w:val="00F97849"/>
    <w:rsid w:val="00FA0B89"/>
    <w:rsid w:val="00FA4654"/>
    <w:rsid w:val="00FC68D8"/>
    <w:rsid w:val="00FC7BD1"/>
    <w:rsid w:val="00FD4587"/>
    <w:rsid w:val="00FD6B31"/>
    <w:rsid w:val="00FD6B34"/>
    <w:rsid w:val="00FD737C"/>
    <w:rsid w:val="00FE1520"/>
    <w:rsid w:val="00FE256F"/>
    <w:rsid w:val="00FE496A"/>
    <w:rsid w:val="00FE4E6E"/>
    <w:rsid w:val="00FE76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footer" w:uiPriority="0"/>
    <w:lsdException w:name="caption" w:uiPriority="35" w:qFormat="1"/>
    <w:lsdException w:name="page number" w:uiPriority="0"/>
    <w:lsdException w:name="List" w:uiPriority="0"/>
    <w:lsdException w:name="List Bullet" w:uiPriority="0"/>
    <w:lsdException w:name="List 2" w:uiPriority="0"/>
    <w:lsdException w:name="List 3" w:uiPriority="0"/>
    <w:lsdException w:name="List Bullet 2" w:uiPriority="0"/>
    <w:lsdException w:name="Title" w:semiHidden="0" w:uiPriority="0" w:unhideWhenUsed="0" w:qFormat="1"/>
    <w:lsdException w:name="Default Paragraph Font" w:uiPriority="1"/>
    <w:lsdException w:name="Body Text" w:qFormat="1"/>
    <w:lsdException w:name="Body Text Indent" w:uiPriority="0"/>
    <w:lsdException w:name="List Continue" w:uiPriority="0"/>
    <w:lsdException w:name="List Continue 2"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80C49"/>
  </w:style>
  <w:style w:type="paragraph" w:styleId="1">
    <w:name w:val="heading 1"/>
    <w:basedOn w:val="a0"/>
    <w:next w:val="a0"/>
    <w:link w:val="10"/>
    <w:uiPriority w:val="9"/>
    <w:qFormat/>
    <w:rsid w:val="00ED3202"/>
    <w:pPr>
      <w:widowControl w:val="0"/>
      <w:autoSpaceDE w:val="0"/>
      <w:autoSpaceDN w:val="0"/>
      <w:adjustRightInd w:val="0"/>
      <w:spacing w:after="0" w:line="240" w:lineRule="auto"/>
      <w:ind w:left="119"/>
      <w:outlineLvl w:val="0"/>
    </w:pPr>
    <w:rPr>
      <w:rFonts w:ascii="Times New Roman" w:eastAsia="Times New Roman" w:hAnsi="Times New Roman" w:cs="Times New Roman"/>
      <w:b/>
      <w:bCs/>
      <w:sz w:val="28"/>
      <w:szCs w:val="28"/>
      <w:lang w:eastAsia="ru-RU"/>
    </w:rPr>
  </w:style>
  <w:style w:type="paragraph" w:styleId="20">
    <w:name w:val="heading 2"/>
    <w:basedOn w:val="a0"/>
    <w:next w:val="a0"/>
    <w:link w:val="21"/>
    <w:qFormat/>
    <w:rsid w:val="00366F30"/>
    <w:pPr>
      <w:keepNext/>
      <w:spacing w:before="120" w:after="60" w:line="240" w:lineRule="auto"/>
      <w:outlineLvl w:val="1"/>
    </w:pPr>
    <w:rPr>
      <w:rFonts w:ascii="PANDA Times UZ" w:eastAsia="Times New Roman" w:hAnsi="PANDA Times UZ" w:cs="Times New Roman"/>
      <w:b/>
      <w:sz w:val="28"/>
      <w:szCs w:val="20"/>
      <w:lang w:eastAsia="ru-RU"/>
    </w:rPr>
  </w:style>
  <w:style w:type="paragraph" w:styleId="3">
    <w:name w:val="heading 3"/>
    <w:basedOn w:val="a0"/>
    <w:next w:val="a0"/>
    <w:link w:val="30"/>
    <w:qFormat/>
    <w:rsid w:val="00366F30"/>
    <w:pPr>
      <w:keepNext/>
      <w:spacing w:before="240" w:after="60" w:line="240" w:lineRule="auto"/>
      <w:outlineLvl w:val="2"/>
    </w:pPr>
    <w:rPr>
      <w:rFonts w:ascii="Arial" w:eastAsia="Times New Roman" w:hAnsi="Arial" w:cs="Times New Roman"/>
      <w:sz w:val="24"/>
      <w:szCs w:val="20"/>
      <w:lang w:eastAsia="ru-RU"/>
    </w:rPr>
  </w:style>
  <w:style w:type="paragraph" w:styleId="4">
    <w:name w:val="heading 4"/>
    <w:basedOn w:val="a0"/>
    <w:next w:val="a0"/>
    <w:link w:val="40"/>
    <w:qFormat/>
    <w:rsid w:val="00366F30"/>
    <w:pPr>
      <w:keepNext/>
      <w:spacing w:before="240" w:after="60" w:line="240" w:lineRule="auto"/>
      <w:outlineLvl w:val="3"/>
    </w:pPr>
    <w:rPr>
      <w:rFonts w:ascii="Arial" w:eastAsia="Times New Roman" w:hAnsi="Arial" w:cs="Times New Roman"/>
      <w:b/>
      <w:sz w:val="24"/>
      <w:szCs w:val="20"/>
      <w:lang w:eastAsia="ru-RU"/>
    </w:rPr>
  </w:style>
  <w:style w:type="paragraph" w:styleId="5">
    <w:name w:val="heading 5"/>
    <w:basedOn w:val="a0"/>
    <w:next w:val="a0"/>
    <w:link w:val="50"/>
    <w:uiPriority w:val="9"/>
    <w:qFormat/>
    <w:rsid w:val="00366F30"/>
    <w:pPr>
      <w:spacing w:before="240" w:after="60" w:line="240" w:lineRule="auto"/>
      <w:outlineLvl w:val="4"/>
    </w:pPr>
    <w:rPr>
      <w:rFonts w:ascii="Arial" w:eastAsia="Times New Roman" w:hAnsi="Arial" w:cs="Times New Roman"/>
      <w:szCs w:val="20"/>
      <w:lang w:eastAsia="ru-RU"/>
    </w:rPr>
  </w:style>
  <w:style w:type="paragraph" w:styleId="6">
    <w:name w:val="heading 6"/>
    <w:basedOn w:val="a0"/>
    <w:next w:val="a0"/>
    <w:link w:val="60"/>
    <w:qFormat/>
    <w:rsid w:val="00366F30"/>
    <w:pPr>
      <w:spacing w:before="240" w:after="60" w:line="240" w:lineRule="auto"/>
      <w:outlineLvl w:val="5"/>
    </w:pPr>
    <w:rPr>
      <w:rFonts w:ascii="Times New Roman" w:eastAsia="Times New Roman" w:hAnsi="Times New Roman" w:cs="Times New Roman"/>
      <w:i/>
      <w:szCs w:val="20"/>
      <w:lang w:eastAsia="ru-RU"/>
    </w:rPr>
  </w:style>
  <w:style w:type="paragraph" w:styleId="7">
    <w:name w:val="heading 7"/>
    <w:basedOn w:val="a0"/>
    <w:next w:val="a0"/>
    <w:link w:val="70"/>
    <w:qFormat/>
    <w:rsid w:val="00366F30"/>
    <w:pPr>
      <w:spacing w:before="240" w:after="60" w:line="240" w:lineRule="auto"/>
      <w:outlineLvl w:val="6"/>
    </w:pPr>
    <w:rPr>
      <w:rFonts w:ascii="Arial" w:eastAsia="Times New Roman" w:hAnsi="Arial" w:cs="Times New Roman"/>
      <w:sz w:val="20"/>
      <w:szCs w:val="20"/>
      <w:lang w:eastAsia="ru-RU"/>
    </w:rPr>
  </w:style>
  <w:style w:type="paragraph" w:styleId="8">
    <w:name w:val="heading 8"/>
    <w:basedOn w:val="a0"/>
    <w:next w:val="a0"/>
    <w:link w:val="80"/>
    <w:qFormat/>
    <w:rsid w:val="00366F30"/>
    <w:pPr>
      <w:spacing w:before="240" w:after="60" w:line="240" w:lineRule="auto"/>
      <w:outlineLvl w:val="7"/>
    </w:pPr>
    <w:rPr>
      <w:rFonts w:ascii="Arial" w:eastAsia="Times New Roman" w:hAnsi="Arial" w:cs="Times New Roman"/>
      <w:i/>
      <w:sz w:val="20"/>
      <w:szCs w:val="20"/>
      <w:lang w:eastAsia="ru-RU"/>
    </w:rPr>
  </w:style>
  <w:style w:type="paragraph" w:styleId="9">
    <w:name w:val="heading 9"/>
    <w:basedOn w:val="a0"/>
    <w:next w:val="a0"/>
    <w:link w:val="90"/>
    <w:qFormat/>
    <w:rsid w:val="00366F30"/>
    <w:pPr>
      <w:spacing w:before="240" w:after="60" w:line="240" w:lineRule="auto"/>
      <w:outlineLvl w:val="8"/>
    </w:pPr>
    <w:rPr>
      <w:rFonts w:ascii="Arial" w:eastAsia="Times New Roman" w:hAnsi="Arial" w:cs="Times New Roman"/>
      <w:b/>
      <w:i/>
      <w:sz w:val="1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nhideWhenUsed/>
    <w:rsid w:val="00BC59C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Нижний колонтитул Знак"/>
    <w:basedOn w:val="a1"/>
    <w:link w:val="a4"/>
    <w:rsid w:val="00BC59C5"/>
    <w:rPr>
      <w:rFonts w:ascii="Times New Roman" w:eastAsia="Times New Roman" w:hAnsi="Times New Roman" w:cs="Times New Roman"/>
      <w:sz w:val="24"/>
      <w:szCs w:val="24"/>
      <w:lang w:eastAsia="ru-RU"/>
    </w:rPr>
  </w:style>
  <w:style w:type="paragraph" w:styleId="a6">
    <w:name w:val="header"/>
    <w:basedOn w:val="a0"/>
    <w:link w:val="a7"/>
    <w:unhideWhenUsed/>
    <w:rsid w:val="00FD6B34"/>
    <w:pPr>
      <w:tabs>
        <w:tab w:val="center" w:pos="4677"/>
        <w:tab w:val="right" w:pos="9355"/>
      </w:tabs>
      <w:spacing w:after="0" w:line="240" w:lineRule="auto"/>
    </w:pPr>
  </w:style>
  <w:style w:type="character" w:customStyle="1" w:styleId="a7">
    <w:name w:val="Верхний колонтитул Знак"/>
    <w:basedOn w:val="a1"/>
    <w:link w:val="a6"/>
    <w:rsid w:val="00FD6B34"/>
  </w:style>
  <w:style w:type="paragraph" w:customStyle="1" w:styleId="CharCharCharChar">
    <w:name w:val="Char Char Знак Знак Char Char"/>
    <w:basedOn w:val="a0"/>
    <w:autoRedefine/>
    <w:rsid w:val="00854E46"/>
    <w:pPr>
      <w:spacing w:after="0" w:line="240" w:lineRule="auto"/>
      <w:jc w:val="both"/>
    </w:pPr>
    <w:rPr>
      <w:rFonts w:ascii="Bodo Kudriashov Uz" w:eastAsia="Times New Roman" w:hAnsi="Bodo Kudriashov Uz" w:cs="Bodo Kudriashov Uz"/>
      <w:lang w:val="en-US"/>
    </w:rPr>
  </w:style>
  <w:style w:type="character" w:customStyle="1" w:styleId="ECVHeadingContactDetails">
    <w:name w:val="_ECV_HeadingContactDetails"/>
    <w:rsid w:val="00BA5D95"/>
    <w:rPr>
      <w:rFonts w:ascii="Arial" w:hAnsi="Arial"/>
      <w:color w:val="1593CB"/>
      <w:sz w:val="18"/>
      <w:szCs w:val="18"/>
      <w:shd w:val="clear" w:color="auto" w:fill="auto"/>
    </w:rPr>
  </w:style>
  <w:style w:type="character" w:customStyle="1" w:styleId="ECVContactDetails">
    <w:name w:val="_ECV_ContactDetails"/>
    <w:rsid w:val="00BA5D95"/>
    <w:rPr>
      <w:rFonts w:ascii="Arial" w:hAnsi="Arial"/>
      <w:color w:val="3F3A38"/>
      <w:sz w:val="18"/>
      <w:szCs w:val="18"/>
      <w:shd w:val="clear" w:color="auto" w:fill="auto"/>
    </w:rPr>
  </w:style>
  <w:style w:type="character" w:customStyle="1" w:styleId="ECVInternetLink">
    <w:name w:val="_ECV_InternetLink"/>
    <w:rsid w:val="00BA5D95"/>
    <w:rPr>
      <w:rFonts w:ascii="Arial" w:hAnsi="Arial"/>
      <w:color w:val="3F3A38"/>
      <w:sz w:val="18"/>
      <w:u w:val="single"/>
      <w:shd w:val="clear" w:color="auto" w:fill="auto"/>
      <w:lang w:val="en-GB"/>
    </w:rPr>
  </w:style>
  <w:style w:type="paragraph" w:customStyle="1" w:styleId="ECVLeftHeading">
    <w:name w:val="_ECV_LeftHeading"/>
    <w:basedOn w:val="a0"/>
    <w:rsid w:val="00BA5D95"/>
    <w:pPr>
      <w:widowControl w:val="0"/>
      <w:suppressLineNumbers/>
      <w:suppressAutoHyphens/>
      <w:spacing w:after="0" w:line="240" w:lineRule="auto"/>
      <w:ind w:right="283"/>
      <w:jc w:val="right"/>
    </w:pPr>
    <w:rPr>
      <w:rFonts w:ascii="Arial" w:eastAsia="SimSun" w:hAnsi="Arial" w:cs="Mangal"/>
      <w:caps/>
      <w:color w:val="0E4194"/>
      <w:spacing w:val="-6"/>
      <w:kern w:val="1"/>
      <w:sz w:val="18"/>
      <w:szCs w:val="24"/>
      <w:lang w:val="en-GB" w:eastAsia="zh-CN" w:bidi="hi-IN"/>
    </w:rPr>
  </w:style>
  <w:style w:type="paragraph" w:customStyle="1" w:styleId="ECVNameField">
    <w:name w:val="_ECV_NameField"/>
    <w:basedOn w:val="a0"/>
    <w:rsid w:val="00BA5D95"/>
    <w:pPr>
      <w:widowControl w:val="0"/>
      <w:suppressLineNumbers/>
      <w:suppressAutoHyphens/>
      <w:spacing w:after="0" w:line="100" w:lineRule="atLeast"/>
    </w:pPr>
    <w:rPr>
      <w:rFonts w:ascii="Arial" w:eastAsia="SimSun" w:hAnsi="Arial" w:cs="Mangal"/>
      <w:color w:val="3F3A38"/>
      <w:spacing w:val="-6"/>
      <w:kern w:val="1"/>
      <w:sz w:val="26"/>
      <w:szCs w:val="18"/>
      <w:lang w:val="en-GB" w:eastAsia="zh-CN" w:bidi="hi-IN"/>
    </w:rPr>
  </w:style>
  <w:style w:type="paragraph" w:customStyle="1" w:styleId="ECVComments">
    <w:name w:val="_ECV_Comments"/>
    <w:basedOn w:val="ECVText"/>
    <w:rsid w:val="00BA5D95"/>
    <w:pPr>
      <w:jc w:val="center"/>
    </w:pPr>
    <w:rPr>
      <w:color w:val="FF0000"/>
    </w:rPr>
  </w:style>
  <w:style w:type="paragraph" w:customStyle="1" w:styleId="ECVSubSectionHeading">
    <w:name w:val="_ECV_SubSectionHeading"/>
    <w:basedOn w:val="a0"/>
    <w:rsid w:val="00BA5D95"/>
    <w:pPr>
      <w:widowControl w:val="0"/>
      <w:suppressLineNumbers/>
      <w:suppressAutoHyphens/>
      <w:spacing w:after="0" w:line="100" w:lineRule="atLeast"/>
    </w:pPr>
    <w:rPr>
      <w:rFonts w:ascii="Arial" w:eastAsia="SimSun" w:hAnsi="Arial" w:cs="Mangal"/>
      <w:color w:val="0E4194"/>
      <w:spacing w:val="-6"/>
      <w:kern w:val="1"/>
      <w:szCs w:val="24"/>
      <w:lang w:val="en-GB" w:eastAsia="zh-CN" w:bidi="hi-IN"/>
    </w:rPr>
  </w:style>
  <w:style w:type="paragraph" w:customStyle="1" w:styleId="ECVSectionDetails">
    <w:name w:val="_ECV_SectionDetails"/>
    <w:basedOn w:val="a0"/>
    <w:rsid w:val="00BA5D95"/>
    <w:pPr>
      <w:widowControl w:val="0"/>
      <w:suppressLineNumbers/>
      <w:suppressAutoHyphens/>
      <w:autoSpaceDE w:val="0"/>
      <w:spacing w:before="28" w:after="0" w:line="100" w:lineRule="atLeast"/>
    </w:pPr>
    <w:rPr>
      <w:rFonts w:ascii="Arial" w:eastAsia="SimSun" w:hAnsi="Arial" w:cs="Mangal"/>
      <w:color w:val="3F3A38"/>
      <w:spacing w:val="-6"/>
      <w:kern w:val="1"/>
      <w:sz w:val="18"/>
      <w:szCs w:val="24"/>
      <w:lang w:val="en-GB" w:eastAsia="zh-CN" w:bidi="hi-IN"/>
    </w:rPr>
  </w:style>
  <w:style w:type="paragraph" w:customStyle="1" w:styleId="ECVSectionBullet">
    <w:name w:val="_ECV_SectionBullet"/>
    <w:basedOn w:val="ECVSectionDetails"/>
    <w:rsid w:val="00BA5D95"/>
    <w:pPr>
      <w:spacing w:before="0"/>
    </w:pPr>
  </w:style>
  <w:style w:type="paragraph" w:customStyle="1" w:styleId="ECVDate">
    <w:name w:val="_ECV_Date"/>
    <w:basedOn w:val="ECVLeftHeading"/>
    <w:rsid w:val="00BA5D95"/>
    <w:pPr>
      <w:spacing w:before="28" w:line="100" w:lineRule="atLeast"/>
      <w:textAlignment w:val="top"/>
    </w:pPr>
    <w:rPr>
      <w:caps w:val="0"/>
    </w:rPr>
  </w:style>
  <w:style w:type="paragraph" w:customStyle="1" w:styleId="ECVLeftDetails">
    <w:name w:val="_ECV_LeftDetails"/>
    <w:basedOn w:val="ECVLeftHeading"/>
    <w:rsid w:val="00BA5D95"/>
    <w:pPr>
      <w:spacing w:before="23"/>
    </w:pPr>
    <w:rPr>
      <w:caps w:val="0"/>
    </w:rPr>
  </w:style>
  <w:style w:type="paragraph" w:customStyle="1" w:styleId="ECVText">
    <w:name w:val="_ECV_Text"/>
    <w:basedOn w:val="a8"/>
    <w:rsid w:val="00BA5D95"/>
    <w:pPr>
      <w:widowControl w:val="0"/>
      <w:suppressAutoHyphens/>
      <w:spacing w:after="0" w:line="100" w:lineRule="atLeast"/>
    </w:pPr>
    <w:rPr>
      <w:rFonts w:ascii="Arial" w:eastAsia="SimSun" w:hAnsi="Arial" w:cs="Mangal"/>
      <w:color w:val="3F3A38"/>
      <w:spacing w:val="-6"/>
      <w:kern w:val="1"/>
      <w:sz w:val="16"/>
      <w:szCs w:val="24"/>
      <w:lang w:val="en-GB" w:eastAsia="zh-CN" w:bidi="hi-IN"/>
    </w:rPr>
  </w:style>
  <w:style w:type="paragraph" w:customStyle="1" w:styleId="ECVPersonalInfoHeading">
    <w:name w:val="_ECV_PersonalInfoHeading"/>
    <w:basedOn w:val="ECVLeftHeading"/>
    <w:rsid w:val="00BA5D95"/>
    <w:pPr>
      <w:spacing w:before="57"/>
    </w:pPr>
  </w:style>
  <w:style w:type="paragraph" w:customStyle="1" w:styleId="ECVGenderRow">
    <w:name w:val="_ECV_GenderRow"/>
    <w:basedOn w:val="a0"/>
    <w:rsid w:val="00BA5D95"/>
    <w:pPr>
      <w:widowControl w:val="0"/>
      <w:suppressAutoHyphens/>
      <w:spacing w:before="85" w:after="0" w:line="240" w:lineRule="auto"/>
    </w:pPr>
    <w:rPr>
      <w:rFonts w:ascii="Arial" w:eastAsia="SimSun" w:hAnsi="Arial" w:cs="Mangal"/>
      <w:color w:val="1593CB"/>
      <w:spacing w:val="-6"/>
      <w:kern w:val="1"/>
      <w:sz w:val="16"/>
      <w:szCs w:val="24"/>
      <w:lang w:val="en-GB" w:eastAsia="zh-CN" w:bidi="hi-IN"/>
    </w:rPr>
  </w:style>
  <w:style w:type="paragraph" w:customStyle="1" w:styleId="ECVBlueBox">
    <w:name w:val="_ECV_BlueBox"/>
    <w:basedOn w:val="a0"/>
    <w:rsid w:val="00BA5D95"/>
    <w:pPr>
      <w:widowControl w:val="0"/>
      <w:suppressLineNumbers/>
      <w:suppressAutoHyphens/>
      <w:spacing w:after="0" w:line="240" w:lineRule="auto"/>
      <w:jc w:val="right"/>
      <w:textAlignment w:val="bottom"/>
    </w:pPr>
    <w:rPr>
      <w:rFonts w:ascii="Arial" w:eastAsia="SimSun" w:hAnsi="Arial" w:cs="Mangal"/>
      <w:color w:val="402C24"/>
      <w:kern w:val="1"/>
      <w:sz w:val="8"/>
      <w:szCs w:val="10"/>
      <w:lang w:val="en-GB" w:eastAsia="zh-CN" w:bidi="hi-IN"/>
    </w:rPr>
  </w:style>
  <w:style w:type="paragraph" w:styleId="a8">
    <w:name w:val="Body Text"/>
    <w:basedOn w:val="a0"/>
    <w:link w:val="a9"/>
    <w:uiPriority w:val="99"/>
    <w:unhideWhenUsed/>
    <w:qFormat/>
    <w:rsid w:val="00BA5D95"/>
    <w:pPr>
      <w:spacing w:after="120"/>
    </w:pPr>
  </w:style>
  <w:style w:type="character" w:customStyle="1" w:styleId="a9">
    <w:name w:val="Основной текст Знак"/>
    <w:basedOn w:val="a1"/>
    <w:link w:val="a8"/>
    <w:uiPriority w:val="99"/>
    <w:rsid w:val="00BA5D95"/>
  </w:style>
  <w:style w:type="paragraph" w:styleId="aa">
    <w:name w:val="List Paragraph"/>
    <w:basedOn w:val="a0"/>
    <w:uiPriority w:val="1"/>
    <w:qFormat/>
    <w:rsid w:val="005C0AD1"/>
    <w:pPr>
      <w:ind w:left="720"/>
      <w:contextualSpacing/>
    </w:pPr>
  </w:style>
  <w:style w:type="character" w:customStyle="1" w:styleId="10">
    <w:name w:val="Заголовок 1 Знак"/>
    <w:basedOn w:val="a1"/>
    <w:link w:val="1"/>
    <w:uiPriority w:val="9"/>
    <w:rsid w:val="00ED3202"/>
    <w:rPr>
      <w:rFonts w:ascii="Times New Roman" w:eastAsia="Times New Roman" w:hAnsi="Times New Roman" w:cs="Times New Roman"/>
      <w:b/>
      <w:bCs/>
      <w:sz w:val="28"/>
      <w:szCs w:val="28"/>
      <w:lang w:eastAsia="ru-RU"/>
    </w:rPr>
  </w:style>
  <w:style w:type="numbering" w:customStyle="1" w:styleId="11">
    <w:name w:val="Нет списка1"/>
    <w:next w:val="a3"/>
    <w:uiPriority w:val="99"/>
    <w:semiHidden/>
    <w:unhideWhenUsed/>
    <w:rsid w:val="00ED3202"/>
  </w:style>
  <w:style w:type="table" w:styleId="ab">
    <w:name w:val="Table Grid"/>
    <w:basedOn w:val="a2"/>
    <w:rsid w:val="00ED320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basedOn w:val="a1"/>
    <w:rsid w:val="00ED3202"/>
  </w:style>
  <w:style w:type="paragraph" w:customStyle="1" w:styleId="Default">
    <w:name w:val="Default"/>
    <w:rsid w:val="00ED3202"/>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customStyle="1" w:styleId="110">
    <w:name w:val="Заголовок 11"/>
    <w:basedOn w:val="a0"/>
    <w:rsid w:val="00ED3202"/>
    <w:pPr>
      <w:widowControl w:val="0"/>
      <w:autoSpaceDE w:val="0"/>
      <w:autoSpaceDN w:val="0"/>
      <w:adjustRightInd w:val="0"/>
      <w:spacing w:after="0" w:line="240" w:lineRule="auto"/>
      <w:ind w:left="119"/>
      <w:outlineLvl w:val="0"/>
    </w:pPr>
    <w:rPr>
      <w:rFonts w:ascii="Times New Roman" w:eastAsia="Times New Roman" w:hAnsi="Times New Roman" w:cs="Times New Roman"/>
      <w:b/>
      <w:bCs/>
      <w:sz w:val="28"/>
      <w:szCs w:val="28"/>
      <w:lang w:eastAsia="ru-RU"/>
    </w:rPr>
  </w:style>
  <w:style w:type="paragraph" w:customStyle="1" w:styleId="12">
    <w:name w:val="Абзац списка1"/>
    <w:basedOn w:val="a0"/>
    <w:rsid w:val="00ED320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0"/>
    <w:uiPriority w:val="1"/>
    <w:qFormat/>
    <w:rsid w:val="00ED320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
    <w:name w:val="Char Char Знак"/>
    <w:basedOn w:val="a0"/>
    <w:autoRedefine/>
    <w:rsid w:val="00ED3202"/>
    <w:pPr>
      <w:spacing w:line="240" w:lineRule="exact"/>
    </w:pPr>
    <w:rPr>
      <w:rFonts w:ascii="Arial" w:eastAsia="Times New Roman" w:hAnsi="Arial" w:cs="Arial"/>
      <w:sz w:val="28"/>
      <w:szCs w:val="28"/>
      <w:lang w:val="en-US"/>
    </w:rPr>
  </w:style>
  <w:style w:type="character" w:styleId="ad">
    <w:name w:val="Hyperlink"/>
    <w:rsid w:val="00ED3202"/>
    <w:rPr>
      <w:color w:val="0563C1"/>
      <w:u w:val="single"/>
    </w:rPr>
  </w:style>
  <w:style w:type="paragraph" w:styleId="22">
    <w:name w:val="Body Text 2"/>
    <w:basedOn w:val="a0"/>
    <w:link w:val="23"/>
    <w:rsid w:val="00ED3202"/>
    <w:pPr>
      <w:spacing w:after="120" w:line="480" w:lineRule="auto"/>
    </w:pPr>
    <w:rPr>
      <w:rFonts w:ascii="PANDA Times UZ" w:eastAsia="Times New Roman" w:hAnsi="PANDA Times UZ" w:cs="Times New Roman"/>
      <w:sz w:val="28"/>
      <w:szCs w:val="20"/>
      <w:lang w:eastAsia="ru-RU"/>
    </w:rPr>
  </w:style>
  <w:style w:type="character" w:customStyle="1" w:styleId="23">
    <w:name w:val="Основной текст 2 Знак"/>
    <w:basedOn w:val="a1"/>
    <w:link w:val="22"/>
    <w:rsid w:val="00ED3202"/>
    <w:rPr>
      <w:rFonts w:ascii="PANDA Times UZ" w:eastAsia="Times New Roman" w:hAnsi="PANDA Times UZ" w:cs="Times New Roman"/>
      <w:sz w:val="28"/>
      <w:szCs w:val="20"/>
      <w:lang w:eastAsia="ru-RU"/>
    </w:rPr>
  </w:style>
  <w:style w:type="paragraph" w:styleId="ae">
    <w:name w:val="Body Text Indent"/>
    <w:basedOn w:val="a0"/>
    <w:link w:val="af"/>
    <w:unhideWhenUsed/>
    <w:rsid w:val="00366F30"/>
    <w:pPr>
      <w:spacing w:after="120"/>
      <w:ind w:left="283"/>
    </w:pPr>
  </w:style>
  <w:style w:type="character" w:customStyle="1" w:styleId="af">
    <w:name w:val="Основной текст с отступом Знак"/>
    <w:basedOn w:val="a1"/>
    <w:link w:val="ae"/>
    <w:rsid w:val="00366F30"/>
  </w:style>
  <w:style w:type="character" w:customStyle="1" w:styleId="21">
    <w:name w:val="Заголовок 2 Знак"/>
    <w:basedOn w:val="a1"/>
    <w:link w:val="20"/>
    <w:rsid w:val="00366F30"/>
    <w:rPr>
      <w:rFonts w:ascii="PANDA Times UZ" w:eastAsia="Times New Roman" w:hAnsi="PANDA Times UZ" w:cs="Times New Roman"/>
      <w:b/>
      <w:sz w:val="28"/>
      <w:szCs w:val="20"/>
      <w:lang w:eastAsia="ru-RU"/>
    </w:rPr>
  </w:style>
  <w:style w:type="character" w:customStyle="1" w:styleId="30">
    <w:name w:val="Заголовок 3 Знак"/>
    <w:basedOn w:val="a1"/>
    <w:link w:val="3"/>
    <w:rsid w:val="00366F30"/>
    <w:rPr>
      <w:rFonts w:ascii="Arial" w:eastAsia="Times New Roman" w:hAnsi="Arial" w:cs="Times New Roman"/>
      <w:sz w:val="24"/>
      <w:szCs w:val="20"/>
      <w:lang w:eastAsia="ru-RU"/>
    </w:rPr>
  </w:style>
  <w:style w:type="character" w:customStyle="1" w:styleId="40">
    <w:name w:val="Заголовок 4 Знак"/>
    <w:basedOn w:val="a1"/>
    <w:link w:val="4"/>
    <w:rsid w:val="00366F30"/>
    <w:rPr>
      <w:rFonts w:ascii="Arial" w:eastAsia="Times New Roman" w:hAnsi="Arial" w:cs="Times New Roman"/>
      <w:b/>
      <w:sz w:val="24"/>
      <w:szCs w:val="20"/>
      <w:lang w:eastAsia="ru-RU"/>
    </w:rPr>
  </w:style>
  <w:style w:type="character" w:customStyle="1" w:styleId="50">
    <w:name w:val="Заголовок 5 Знак"/>
    <w:basedOn w:val="a1"/>
    <w:link w:val="5"/>
    <w:uiPriority w:val="9"/>
    <w:rsid w:val="00366F30"/>
    <w:rPr>
      <w:rFonts w:ascii="Arial" w:eastAsia="Times New Roman" w:hAnsi="Arial" w:cs="Times New Roman"/>
      <w:szCs w:val="20"/>
      <w:lang w:eastAsia="ru-RU"/>
    </w:rPr>
  </w:style>
  <w:style w:type="character" w:customStyle="1" w:styleId="60">
    <w:name w:val="Заголовок 6 Знак"/>
    <w:basedOn w:val="a1"/>
    <w:link w:val="6"/>
    <w:rsid w:val="00366F30"/>
    <w:rPr>
      <w:rFonts w:ascii="Times New Roman" w:eastAsia="Times New Roman" w:hAnsi="Times New Roman" w:cs="Times New Roman"/>
      <w:i/>
      <w:szCs w:val="20"/>
      <w:lang w:eastAsia="ru-RU"/>
    </w:rPr>
  </w:style>
  <w:style w:type="character" w:customStyle="1" w:styleId="70">
    <w:name w:val="Заголовок 7 Знак"/>
    <w:basedOn w:val="a1"/>
    <w:link w:val="7"/>
    <w:rsid w:val="00366F30"/>
    <w:rPr>
      <w:rFonts w:ascii="Arial" w:eastAsia="Times New Roman" w:hAnsi="Arial" w:cs="Times New Roman"/>
      <w:sz w:val="20"/>
      <w:szCs w:val="20"/>
      <w:lang w:eastAsia="ru-RU"/>
    </w:rPr>
  </w:style>
  <w:style w:type="character" w:customStyle="1" w:styleId="80">
    <w:name w:val="Заголовок 8 Знак"/>
    <w:basedOn w:val="a1"/>
    <w:link w:val="8"/>
    <w:rsid w:val="00366F30"/>
    <w:rPr>
      <w:rFonts w:ascii="Arial" w:eastAsia="Times New Roman" w:hAnsi="Arial" w:cs="Times New Roman"/>
      <w:i/>
      <w:sz w:val="20"/>
      <w:szCs w:val="20"/>
      <w:lang w:eastAsia="ru-RU"/>
    </w:rPr>
  </w:style>
  <w:style w:type="character" w:customStyle="1" w:styleId="90">
    <w:name w:val="Заголовок 9 Знак"/>
    <w:basedOn w:val="a1"/>
    <w:link w:val="9"/>
    <w:rsid w:val="00366F30"/>
    <w:rPr>
      <w:rFonts w:ascii="Arial" w:eastAsia="Times New Roman" w:hAnsi="Arial" w:cs="Times New Roman"/>
      <w:b/>
      <w:i/>
      <w:sz w:val="18"/>
      <w:szCs w:val="20"/>
      <w:lang w:eastAsia="ru-RU"/>
    </w:rPr>
  </w:style>
  <w:style w:type="numbering" w:customStyle="1" w:styleId="24">
    <w:name w:val="Нет списка2"/>
    <w:next w:val="a3"/>
    <w:uiPriority w:val="99"/>
    <w:semiHidden/>
    <w:rsid w:val="00366F30"/>
  </w:style>
  <w:style w:type="character" w:customStyle="1" w:styleId="15">
    <w:name w:val="Знак Знак15"/>
    <w:rsid w:val="00366F30"/>
    <w:rPr>
      <w:rFonts w:ascii="PANDA Times UZ" w:hAnsi="PANDA Times UZ"/>
      <w:b/>
      <w:caps/>
      <w:kern w:val="28"/>
      <w:sz w:val="28"/>
      <w:lang w:val="ru-RU" w:eastAsia="ru-RU" w:bidi="ar-SA"/>
    </w:rPr>
  </w:style>
  <w:style w:type="character" w:customStyle="1" w:styleId="apple-converted-space">
    <w:name w:val="apple-converted-space"/>
    <w:basedOn w:val="a1"/>
    <w:rsid w:val="00366F30"/>
  </w:style>
  <w:style w:type="paragraph" w:customStyle="1" w:styleId="210">
    <w:name w:val="Основной текст 21"/>
    <w:basedOn w:val="a0"/>
    <w:rsid w:val="00366F30"/>
    <w:pPr>
      <w:spacing w:after="0" w:line="240" w:lineRule="auto"/>
    </w:pPr>
    <w:rPr>
      <w:rFonts w:ascii="Times New Roman" w:eastAsia="Times New Roman" w:hAnsi="Times New Roman" w:cs="Times New Roman"/>
      <w:b/>
      <w:bCs/>
      <w:sz w:val="20"/>
      <w:szCs w:val="20"/>
      <w:lang w:eastAsia="ru-RU"/>
    </w:rPr>
  </w:style>
  <w:style w:type="paragraph" w:customStyle="1" w:styleId="FR1">
    <w:name w:val="FR1"/>
    <w:rsid w:val="00366F30"/>
    <w:pPr>
      <w:widowControl w:val="0"/>
      <w:spacing w:before="180" w:after="0" w:line="240" w:lineRule="auto"/>
    </w:pPr>
    <w:rPr>
      <w:rFonts w:ascii="Times New Roman" w:eastAsia="Times New Roman" w:hAnsi="Times New Roman" w:cs="Times New Roman"/>
      <w:sz w:val="24"/>
      <w:szCs w:val="24"/>
      <w:lang w:eastAsia="ru-RU"/>
    </w:rPr>
  </w:style>
  <w:style w:type="paragraph" w:customStyle="1" w:styleId="FR2">
    <w:name w:val="FR2"/>
    <w:rsid w:val="00366F30"/>
    <w:pPr>
      <w:widowControl w:val="0"/>
      <w:spacing w:before="60" w:after="0" w:line="240" w:lineRule="auto"/>
      <w:ind w:left="320"/>
    </w:pPr>
    <w:rPr>
      <w:rFonts w:ascii="Arial" w:eastAsia="Times New Roman" w:hAnsi="Arial" w:cs="Arial"/>
      <w:sz w:val="18"/>
      <w:szCs w:val="18"/>
      <w:lang w:val="en-US" w:eastAsia="ru-RU"/>
    </w:rPr>
  </w:style>
  <w:style w:type="paragraph" w:customStyle="1" w:styleId="31">
    <w:name w:val="Основной текст 31"/>
    <w:basedOn w:val="a0"/>
    <w:rsid w:val="00366F30"/>
    <w:pPr>
      <w:spacing w:after="0" w:line="240" w:lineRule="auto"/>
      <w:ind w:right="2002"/>
    </w:pPr>
    <w:rPr>
      <w:rFonts w:ascii="Times New Roman" w:eastAsia="Times New Roman" w:hAnsi="Times New Roman" w:cs="Times New Roman"/>
      <w:sz w:val="24"/>
      <w:szCs w:val="24"/>
      <w:lang w:eastAsia="ru-RU"/>
    </w:rPr>
  </w:style>
  <w:style w:type="paragraph" w:styleId="af0">
    <w:name w:val="Title"/>
    <w:basedOn w:val="a0"/>
    <w:link w:val="af1"/>
    <w:qFormat/>
    <w:rsid w:val="00366F30"/>
    <w:pPr>
      <w:spacing w:after="0" w:line="240" w:lineRule="auto"/>
      <w:ind w:firstLine="709"/>
      <w:jc w:val="center"/>
    </w:pPr>
    <w:rPr>
      <w:rFonts w:ascii="Times New Roman" w:eastAsia="Times New Roman" w:hAnsi="Times New Roman" w:cs="Times New Roman"/>
      <w:b/>
      <w:bCs/>
      <w:sz w:val="24"/>
      <w:szCs w:val="24"/>
      <w:lang w:eastAsia="ru-RU"/>
    </w:rPr>
  </w:style>
  <w:style w:type="character" w:customStyle="1" w:styleId="af1">
    <w:name w:val="Название Знак"/>
    <w:basedOn w:val="a1"/>
    <w:link w:val="af0"/>
    <w:rsid w:val="00366F30"/>
    <w:rPr>
      <w:rFonts w:ascii="Times New Roman" w:eastAsia="Times New Roman" w:hAnsi="Times New Roman" w:cs="Times New Roman"/>
      <w:b/>
      <w:bCs/>
      <w:sz w:val="24"/>
      <w:szCs w:val="24"/>
      <w:lang w:eastAsia="ru-RU"/>
    </w:rPr>
  </w:style>
  <w:style w:type="paragraph" w:customStyle="1" w:styleId="211">
    <w:name w:val="Основной текст с отступом 21"/>
    <w:basedOn w:val="a0"/>
    <w:rsid w:val="00366F30"/>
    <w:pPr>
      <w:spacing w:after="0" w:line="240" w:lineRule="auto"/>
      <w:ind w:firstLine="709"/>
      <w:jc w:val="both"/>
    </w:pPr>
    <w:rPr>
      <w:rFonts w:ascii="Times New Roman" w:eastAsia="Times New Roman" w:hAnsi="Times New Roman" w:cs="Times New Roman"/>
      <w:sz w:val="24"/>
      <w:szCs w:val="24"/>
      <w:lang w:eastAsia="ru-RU"/>
    </w:rPr>
  </w:style>
  <w:style w:type="paragraph" w:styleId="25">
    <w:name w:val="Body Text Indent 2"/>
    <w:basedOn w:val="a0"/>
    <w:link w:val="26"/>
    <w:rsid w:val="00366F30"/>
    <w:pPr>
      <w:spacing w:after="0" w:line="360" w:lineRule="auto"/>
      <w:ind w:left="360"/>
    </w:pPr>
    <w:rPr>
      <w:rFonts w:ascii="Times New Roman" w:eastAsia="Times New Roman" w:hAnsi="Times New Roman" w:cs="Times New Roman"/>
      <w:i/>
      <w:iCs/>
      <w:sz w:val="26"/>
      <w:szCs w:val="26"/>
      <w:lang w:eastAsia="ru-RU"/>
    </w:rPr>
  </w:style>
  <w:style w:type="character" w:customStyle="1" w:styleId="26">
    <w:name w:val="Основной текст с отступом 2 Знак"/>
    <w:basedOn w:val="a1"/>
    <w:link w:val="25"/>
    <w:rsid w:val="00366F30"/>
    <w:rPr>
      <w:rFonts w:ascii="Times New Roman" w:eastAsia="Times New Roman" w:hAnsi="Times New Roman" w:cs="Times New Roman"/>
      <w:i/>
      <w:iCs/>
      <w:sz w:val="26"/>
      <w:szCs w:val="26"/>
      <w:lang w:eastAsia="ru-RU"/>
    </w:rPr>
  </w:style>
  <w:style w:type="paragraph" w:styleId="32">
    <w:name w:val="Body Text Indent 3"/>
    <w:basedOn w:val="a0"/>
    <w:link w:val="33"/>
    <w:rsid w:val="00366F30"/>
    <w:pPr>
      <w:spacing w:after="0" w:line="360" w:lineRule="auto"/>
      <w:ind w:firstLine="709"/>
      <w:jc w:val="center"/>
    </w:pPr>
    <w:rPr>
      <w:rFonts w:ascii="Times New Roman" w:eastAsia="Times New Roman" w:hAnsi="Times New Roman" w:cs="Times New Roman"/>
      <w:b/>
      <w:bCs/>
      <w:sz w:val="28"/>
      <w:szCs w:val="28"/>
      <w:lang w:val="en-US" w:eastAsia="ru-RU"/>
    </w:rPr>
  </w:style>
  <w:style w:type="character" w:customStyle="1" w:styleId="33">
    <w:name w:val="Основной текст с отступом 3 Знак"/>
    <w:basedOn w:val="a1"/>
    <w:link w:val="32"/>
    <w:rsid w:val="00366F30"/>
    <w:rPr>
      <w:rFonts w:ascii="Times New Roman" w:eastAsia="Times New Roman" w:hAnsi="Times New Roman" w:cs="Times New Roman"/>
      <w:b/>
      <w:bCs/>
      <w:sz w:val="28"/>
      <w:szCs w:val="28"/>
      <w:lang w:val="en-US" w:eastAsia="ru-RU"/>
    </w:rPr>
  </w:style>
  <w:style w:type="table" w:customStyle="1" w:styleId="13">
    <w:name w:val="Обычная таблица1"/>
    <w:next w:val="a2"/>
    <w:semiHidden/>
    <w:rsid w:val="00366F30"/>
    <w:pPr>
      <w:spacing w:after="0" w:line="240" w:lineRule="auto"/>
    </w:pPr>
    <w:rPr>
      <w:rFonts w:ascii="Times New Roman" w:eastAsia="SimSun" w:hAnsi="Times New Roman" w:cs="Times New Roman"/>
      <w:sz w:val="20"/>
      <w:szCs w:val="20"/>
      <w:lang w:eastAsia="ru-RU"/>
    </w:rPr>
    <w:tblPr>
      <w:tblInd w:w="0" w:type="dxa"/>
      <w:tblCellMar>
        <w:top w:w="0" w:type="dxa"/>
        <w:left w:w="108" w:type="dxa"/>
        <w:bottom w:w="0" w:type="dxa"/>
        <w:right w:w="108" w:type="dxa"/>
      </w:tblCellMar>
    </w:tblPr>
  </w:style>
  <w:style w:type="paragraph" w:styleId="af2">
    <w:name w:val="Date"/>
    <w:basedOn w:val="a0"/>
    <w:next w:val="a0"/>
    <w:link w:val="af3"/>
    <w:rsid w:val="00366F3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3">
    <w:name w:val="Дата Знак"/>
    <w:basedOn w:val="a1"/>
    <w:link w:val="af2"/>
    <w:rsid w:val="00366F30"/>
    <w:rPr>
      <w:rFonts w:ascii="Arial" w:eastAsia="Times New Roman" w:hAnsi="Arial" w:cs="Arial"/>
      <w:sz w:val="20"/>
      <w:szCs w:val="20"/>
      <w:lang w:eastAsia="ru-RU"/>
    </w:rPr>
  </w:style>
  <w:style w:type="character" w:styleId="af4">
    <w:name w:val="FollowedHyperlink"/>
    <w:uiPriority w:val="99"/>
    <w:rsid w:val="00366F30"/>
    <w:rPr>
      <w:color w:val="800080"/>
      <w:u w:val="single"/>
    </w:rPr>
  </w:style>
  <w:style w:type="paragraph" w:styleId="af5">
    <w:name w:val="Normal (Web)"/>
    <w:basedOn w:val="a0"/>
    <w:uiPriority w:val="99"/>
    <w:unhideWhenUsed/>
    <w:rsid w:val="00366F3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0">
    <w:name w:val="Заголовок 12"/>
    <w:basedOn w:val="a0"/>
    <w:rsid w:val="00366F30"/>
    <w:pPr>
      <w:widowControl w:val="0"/>
      <w:autoSpaceDE w:val="0"/>
      <w:autoSpaceDN w:val="0"/>
      <w:adjustRightInd w:val="0"/>
      <w:spacing w:after="0" w:line="240" w:lineRule="auto"/>
      <w:ind w:left="119"/>
      <w:outlineLvl w:val="0"/>
    </w:pPr>
    <w:rPr>
      <w:rFonts w:ascii="Times New Roman" w:eastAsia="Times New Roman" w:hAnsi="Times New Roman" w:cs="Times New Roman"/>
      <w:b/>
      <w:bCs/>
      <w:sz w:val="28"/>
      <w:szCs w:val="28"/>
      <w:lang w:eastAsia="ru-RU"/>
    </w:rPr>
  </w:style>
  <w:style w:type="paragraph" w:customStyle="1" w:styleId="27">
    <w:name w:val="Абзац списка2"/>
    <w:basedOn w:val="a0"/>
    <w:rsid w:val="00366F3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4">
    <w:name w:val="Нет списка3"/>
    <w:next w:val="a3"/>
    <w:semiHidden/>
    <w:rsid w:val="00B077E1"/>
  </w:style>
  <w:style w:type="table" w:customStyle="1" w:styleId="14">
    <w:name w:val="Сетка таблицы1"/>
    <w:basedOn w:val="a2"/>
    <w:next w:val="ab"/>
    <w:rsid w:val="00B077E1"/>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5">
    <w:name w:val="Body Text 3"/>
    <w:basedOn w:val="a0"/>
    <w:link w:val="36"/>
    <w:rsid w:val="00B077E1"/>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1"/>
    <w:link w:val="35"/>
    <w:rsid w:val="00B077E1"/>
    <w:rPr>
      <w:rFonts w:ascii="Times New Roman" w:eastAsia="Times New Roman" w:hAnsi="Times New Roman" w:cs="Times New Roman"/>
      <w:sz w:val="16"/>
      <w:szCs w:val="16"/>
      <w:lang w:eastAsia="ru-RU"/>
    </w:rPr>
  </w:style>
  <w:style w:type="paragraph" w:styleId="af6">
    <w:name w:val="List"/>
    <w:basedOn w:val="a0"/>
    <w:rsid w:val="00B077E1"/>
    <w:pPr>
      <w:autoSpaceDE w:val="0"/>
      <w:autoSpaceDN w:val="0"/>
      <w:spacing w:after="0" w:line="240" w:lineRule="auto"/>
      <w:ind w:left="283" w:hanging="283"/>
    </w:pPr>
    <w:rPr>
      <w:rFonts w:ascii="Times New Roman" w:eastAsia="Times New Roman" w:hAnsi="Times New Roman" w:cs="Times New Roman"/>
      <w:sz w:val="20"/>
      <w:szCs w:val="20"/>
      <w:lang w:eastAsia="ru-RU"/>
    </w:rPr>
  </w:style>
  <w:style w:type="paragraph" w:styleId="28">
    <w:name w:val="List 2"/>
    <w:basedOn w:val="a0"/>
    <w:rsid w:val="00B077E1"/>
    <w:pPr>
      <w:autoSpaceDE w:val="0"/>
      <w:autoSpaceDN w:val="0"/>
      <w:spacing w:after="0" w:line="240" w:lineRule="auto"/>
      <w:ind w:left="566" w:hanging="283"/>
    </w:pPr>
    <w:rPr>
      <w:rFonts w:ascii="Times New Roman" w:eastAsia="Times New Roman" w:hAnsi="Times New Roman" w:cs="Times New Roman"/>
      <w:sz w:val="20"/>
      <w:szCs w:val="20"/>
      <w:lang w:eastAsia="ru-RU"/>
    </w:rPr>
  </w:style>
  <w:style w:type="paragraph" w:styleId="37">
    <w:name w:val="List 3"/>
    <w:basedOn w:val="a0"/>
    <w:rsid w:val="00B077E1"/>
    <w:pPr>
      <w:autoSpaceDE w:val="0"/>
      <w:autoSpaceDN w:val="0"/>
      <w:spacing w:after="0" w:line="240" w:lineRule="auto"/>
      <w:ind w:left="849" w:hanging="283"/>
    </w:pPr>
    <w:rPr>
      <w:rFonts w:ascii="Times New Roman" w:eastAsia="Times New Roman" w:hAnsi="Times New Roman" w:cs="Times New Roman"/>
      <w:sz w:val="20"/>
      <w:szCs w:val="20"/>
      <w:lang w:eastAsia="ru-RU"/>
    </w:rPr>
  </w:style>
  <w:style w:type="paragraph" w:styleId="a">
    <w:name w:val="List Bullet"/>
    <w:basedOn w:val="a0"/>
    <w:autoRedefine/>
    <w:rsid w:val="00B077E1"/>
    <w:pPr>
      <w:numPr>
        <w:numId w:val="1"/>
      </w:numPr>
      <w:tabs>
        <w:tab w:val="num" w:pos="780"/>
        <w:tab w:val="num" w:pos="1320"/>
      </w:tabs>
      <w:autoSpaceDE w:val="0"/>
      <w:autoSpaceDN w:val="0"/>
      <w:spacing w:after="0" w:line="240" w:lineRule="auto"/>
    </w:pPr>
    <w:rPr>
      <w:rFonts w:ascii="Times New Roman" w:eastAsia="Times New Roman" w:hAnsi="Times New Roman" w:cs="Times New Roman"/>
      <w:sz w:val="20"/>
      <w:szCs w:val="20"/>
      <w:lang w:eastAsia="ru-RU"/>
    </w:rPr>
  </w:style>
  <w:style w:type="paragraph" w:styleId="2">
    <w:name w:val="List Bullet 2"/>
    <w:basedOn w:val="a0"/>
    <w:autoRedefine/>
    <w:rsid w:val="00B077E1"/>
    <w:pPr>
      <w:numPr>
        <w:numId w:val="2"/>
      </w:numPr>
      <w:tabs>
        <w:tab w:val="num" w:pos="1320"/>
        <w:tab w:val="num" w:pos="1560"/>
      </w:tabs>
      <w:autoSpaceDE w:val="0"/>
      <w:autoSpaceDN w:val="0"/>
      <w:spacing w:after="0" w:line="240" w:lineRule="auto"/>
    </w:pPr>
    <w:rPr>
      <w:rFonts w:ascii="Times New Roman" w:eastAsia="Times New Roman" w:hAnsi="Times New Roman" w:cs="Times New Roman"/>
      <w:sz w:val="20"/>
      <w:szCs w:val="20"/>
      <w:lang w:eastAsia="ru-RU"/>
    </w:rPr>
  </w:style>
  <w:style w:type="paragraph" w:styleId="af7">
    <w:name w:val="List Continue"/>
    <w:basedOn w:val="a0"/>
    <w:rsid w:val="00B077E1"/>
    <w:pPr>
      <w:autoSpaceDE w:val="0"/>
      <w:autoSpaceDN w:val="0"/>
      <w:spacing w:after="120" w:line="240" w:lineRule="auto"/>
      <w:ind w:left="283"/>
    </w:pPr>
    <w:rPr>
      <w:rFonts w:ascii="Times New Roman" w:eastAsia="Times New Roman" w:hAnsi="Times New Roman" w:cs="Times New Roman"/>
      <w:sz w:val="20"/>
      <w:szCs w:val="20"/>
      <w:lang w:eastAsia="ru-RU"/>
    </w:rPr>
  </w:style>
  <w:style w:type="paragraph" w:styleId="29">
    <w:name w:val="List Continue 2"/>
    <w:basedOn w:val="a0"/>
    <w:rsid w:val="00B077E1"/>
    <w:pPr>
      <w:autoSpaceDE w:val="0"/>
      <w:autoSpaceDN w:val="0"/>
      <w:spacing w:after="120" w:line="240" w:lineRule="auto"/>
      <w:ind w:left="566"/>
    </w:pPr>
    <w:rPr>
      <w:rFonts w:ascii="Times New Roman" w:eastAsia="Times New Roman" w:hAnsi="Times New Roman" w:cs="Times New Roman"/>
      <w:sz w:val="20"/>
      <w:szCs w:val="20"/>
      <w:lang w:eastAsia="ru-RU"/>
    </w:rPr>
  </w:style>
  <w:style w:type="paragraph" w:styleId="af8">
    <w:name w:val="Normal Indent"/>
    <w:basedOn w:val="a0"/>
    <w:rsid w:val="00B077E1"/>
    <w:pPr>
      <w:autoSpaceDE w:val="0"/>
      <w:autoSpaceDN w:val="0"/>
      <w:spacing w:after="0" w:line="240" w:lineRule="auto"/>
      <w:ind w:left="708"/>
    </w:pPr>
    <w:rPr>
      <w:rFonts w:ascii="Times New Roman" w:eastAsia="Times New Roman" w:hAnsi="Times New Roman" w:cs="Times New Roman"/>
      <w:sz w:val="20"/>
      <w:szCs w:val="20"/>
      <w:lang w:eastAsia="ru-RU"/>
    </w:rPr>
  </w:style>
  <w:style w:type="numbering" w:customStyle="1" w:styleId="41">
    <w:name w:val="Нет списка4"/>
    <w:next w:val="a3"/>
    <w:uiPriority w:val="99"/>
    <w:semiHidden/>
    <w:rsid w:val="00777279"/>
  </w:style>
  <w:style w:type="paragraph" w:customStyle="1" w:styleId="130">
    <w:name w:val="Заголовок 13"/>
    <w:basedOn w:val="a0"/>
    <w:rsid w:val="00777279"/>
    <w:pPr>
      <w:widowControl w:val="0"/>
      <w:autoSpaceDE w:val="0"/>
      <w:autoSpaceDN w:val="0"/>
      <w:adjustRightInd w:val="0"/>
      <w:spacing w:after="0" w:line="240" w:lineRule="auto"/>
      <w:ind w:left="119"/>
      <w:outlineLvl w:val="0"/>
    </w:pPr>
    <w:rPr>
      <w:rFonts w:ascii="Times New Roman" w:eastAsia="Times New Roman" w:hAnsi="Times New Roman" w:cs="Times New Roman"/>
      <w:b/>
      <w:bCs/>
      <w:sz w:val="28"/>
      <w:szCs w:val="28"/>
      <w:lang w:eastAsia="ru-RU"/>
    </w:rPr>
  </w:style>
  <w:style w:type="paragraph" w:customStyle="1" w:styleId="38">
    <w:name w:val="Абзац списка3"/>
    <w:basedOn w:val="a0"/>
    <w:rsid w:val="0077727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51">
    <w:name w:val="Нет списка5"/>
    <w:next w:val="a3"/>
    <w:semiHidden/>
    <w:rsid w:val="00DF5A92"/>
  </w:style>
  <w:style w:type="numbering" w:customStyle="1" w:styleId="61">
    <w:name w:val="Нет списка6"/>
    <w:next w:val="a3"/>
    <w:uiPriority w:val="99"/>
    <w:semiHidden/>
    <w:rsid w:val="009E56BB"/>
  </w:style>
  <w:style w:type="paragraph" w:customStyle="1" w:styleId="140">
    <w:name w:val="Заголовок 14"/>
    <w:basedOn w:val="a0"/>
    <w:rsid w:val="009E56BB"/>
    <w:pPr>
      <w:widowControl w:val="0"/>
      <w:autoSpaceDE w:val="0"/>
      <w:autoSpaceDN w:val="0"/>
      <w:adjustRightInd w:val="0"/>
      <w:spacing w:after="0" w:line="240" w:lineRule="auto"/>
      <w:ind w:left="119"/>
      <w:outlineLvl w:val="0"/>
    </w:pPr>
    <w:rPr>
      <w:rFonts w:ascii="Times New Roman" w:eastAsia="Times New Roman" w:hAnsi="Times New Roman" w:cs="Times New Roman"/>
      <w:b/>
      <w:bCs/>
      <w:sz w:val="28"/>
      <w:szCs w:val="28"/>
      <w:lang w:eastAsia="ru-RU"/>
    </w:rPr>
  </w:style>
  <w:style w:type="paragraph" w:customStyle="1" w:styleId="42">
    <w:name w:val="Абзац списка4"/>
    <w:basedOn w:val="a0"/>
    <w:rsid w:val="009E56B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
    <w:name w:val="Style1"/>
    <w:basedOn w:val="a0"/>
    <w:rsid w:val="002A2061"/>
    <w:pPr>
      <w:widowControl w:val="0"/>
      <w:autoSpaceDE w:val="0"/>
      <w:autoSpaceDN w:val="0"/>
      <w:adjustRightInd w:val="0"/>
      <w:spacing w:after="0" w:line="216" w:lineRule="exact"/>
      <w:jc w:val="center"/>
    </w:pPr>
    <w:rPr>
      <w:rFonts w:ascii="Arial Unicode MS" w:eastAsia="Arial Unicode MS" w:hAnsi="Times New Roman" w:cs="Times New Roman"/>
      <w:sz w:val="24"/>
      <w:szCs w:val="24"/>
      <w:lang w:eastAsia="ru-RU"/>
    </w:rPr>
  </w:style>
  <w:style w:type="paragraph" w:customStyle="1" w:styleId="Style3">
    <w:name w:val="Style3"/>
    <w:basedOn w:val="a0"/>
    <w:rsid w:val="002A2061"/>
    <w:pPr>
      <w:widowControl w:val="0"/>
      <w:autoSpaceDE w:val="0"/>
      <w:autoSpaceDN w:val="0"/>
      <w:adjustRightInd w:val="0"/>
      <w:spacing w:after="0" w:line="240" w:lineRule="exact"/>
      <w:jc w:val="center"/>
    </w:pPr>
    <w:rPr>
      <w:rFonts w:ascii="Arial Unicode MS" w:eastAsia="Arial Unicode MS" w:hAnsi="Times New Roman" w:cs="Times New Roman"/>
      <w:sz w:val="24"/>
      <w:szCs w:val="24"/>
      <w:lang w:eastAsia="ru-RU"/>
    </w:rPr>
  </w:style>
  <w:style w:type="paragraph" w:customStyle="1" w:styleId="Style6">
    <w:name w:val="Style6"/>
    <w:basedOn w:val="a0"/>
    <w:rsid w:val="002A2061"/>
    <w:pPr>
      <w:widowControl w:val="0"/>
      <w:autoSpaceDE w:val="0"/>
      <w:autoSpaceDN w:val="0"/>
      <w:adjustRightInd w:val="0"/>
      <w:spacing w:after="0" w:line="221" w:lineRule="exact"/>
      <w:jc w:val="right"/>
    </w:pPr>
    <w:rPr>
      <w:rFonts w:ascii="Arial Unicode MS" w:eastAsia="Arial Unicode MS" w:hAnsi="Times New Roman" w:cs="Times New Roman"/>
      <w:sz w:val="24"/>
      <w:szCs w:val="24"/>
      <w:lang w:eastAsia="ru-RU"/>
    </w:rPr>
  </w:style>
  <w:style w:type="paragraph" w:customStyle="1" w:styleId="Style8">
    <w:name w:val="Style8"/>
    <w:basedOn w:val="a0"/>
    <w:rsid w:val="002A2061"/>
    <w:pPr>
      <w:widowControl w:val="0"/>
      <w:autoSpaceDE w:val="0"/>
      <w:autoSpaceDN w:val="0"/>
      <w:adjustRightInd w:val="0"/>
      <w:spacing w:after="0" w:line="240" w:lineRule="auto"/>
    </w:pPr>
    <w:rPr>
      <w:rFonts w:ascii="Arial Unicode MS" w:eastAsia="Arial Unicode MS" w:hAnsi="Times New Roman" w:cs="Times New Roman"/>
      <w:sz w:val="24"/>
      <w:szCs w:val="24"/>
      <w:lang w:eastAsia="ru-RU"/>
    </w:rPr>
  </w:style>
  <w:style w:type="paragraph" w:customStyle="1" w:styleId="Style13">
    <w:name w:val="Style13"/>
    <w:basedOn w:val="a0"/>
    <w:uiPriority w:val="99"/>
    <w:rsid w:val="002A2061"/>
    <w:pPr>
      <w:widowControl w:val="0"/>
      <w:autoSpaceDE w:val="0"/>
      <w:autoSpaceDN w:val="0"/>
      <w:adjustRightInd w:val="0"/>
      <w:spacing w:after="0" w:line="240" w:lineRule="auto"/>
      <w:jc w:val="center"/>
    </w:pPr>
    <w:rPr>
      <w:rFonts w:ascii="Arial Unicode MS" w:eastAsia="Arial Unicode MS" w:hAnsi="Times New Roman" w:cs="Times New Roman"/>
      <w:sz w:val="24"/>
      <w:szCs w:val="24"/>
      <w:lang w:eastAsia="ru-RU"/>
    </w:rPr>
  </w:style>
  <w:style w:type="paragraph" w:customStyle="1" w:styleId="Style22">
    <w:name w:val="Style22"/>
    <w:basedOn w:val="a0"/>
    <w:rsid w:val="002A2061"/>
    <w:pPr>
      <w:widowControl w:val="0"/>
      <w:autoSpaceDE w:val="0"/>
      <w:autoSpaceDN w:val="0"/>
      <w:adjustRightInd w:val="0"/>
      <w:spacing w:after="0" w:line="209" w:lineRule="exact"/>
      <w:ind w:firstLine="278"/>
      <w:jc w:val="both"/>
    </w:pPr>
    <w:rPr>
      <w:rFonts w:ascii="Arial Unicode MS" w:eastAsia="Arial Unicode MS" w:hAnsi="Times New Roman" w:cs="Times New Roman"/>
      <w:sz w:val="24"/>
      <w:szCs w:val="24"/>
      <w:lang w:eastAsia="ru-RU"/>
    </w:rPr>
  </w:style>
  <w:style w:type="paragraph" w:customStyle="1" w:styleId="Style35">
    <w:name w:val="Style35"/>
    <w:basedOn w:val="a0"/>
    <w:uiPriority w:val="99"/>
    <w:rsid w:val="002A2061"/>
    <w:pPr>
      <w:widowControl w:val="0"/>
      <w:autoSpaceDE w:val="0"/>
      <w:autoSpaceDN w:val="0"/>
      <w:adjustRightInd w:val="0"/>
      <w:spacing w:after="0" w:line="216" w:lineRule="exact"/>
      <w:jc w:val="both"/>
    </w:pPr>
    <w:rPr>
      <w:rFonts w:ascii="Arial Unicode MS" w:eastAsia="Arial Unicode MS" w:hAnsi="Times New Roman" w:cs="Times New Roman"/>
      <w:sz w:val="24"/>
      <w:szCs w:val="24"/>
      <w:lang w:eastAsia="ru-RU"/>
    </w:rPr>
  </w:style>
  <w:style w:type="paragraph" w:customStyle="1" w:styleId="Style40">
    <w:name w:val="Style40"/>
    <w:basedOn w:val="a0"/>
    <w:uiPriority w:val="99"/>
    <w:rsid w:val="002A2061"/>
    <w:pPr>
      <w:widowControl w:val="0"/>
      <w:autoSpaceDE w:val="0"/>
      <w:autoSpaceDN w:val="0"/>
      <w:adjustRightInd w:val="0"/>
      <w:spacing w:after="0" w:line="226" w:lineRule="exact"/>
      <w:ind w:firstLine="264"/>
      <w:jc w:val="both"/>
    </w:pPr>
    <w:rPr>
      <w:rFonts w:ascii="Arial Unicode MS" w:eastAsia="Arial Unicode MS" w:hAnsi="Times New Roman" w:cs="Times New Roman"/>
      <w:sz w:val="24"/>
      <w:szCs w:val="24"/>
      <w:lang w:eastAsia="ru-RU"/>
    </w:rPr>
  </w:style>
  <w:style w:type="paragraph" w:customStyle="1" w:styleId="Style41">
    <w:name w:val="Style41"/>
    <w:basedOn w:val="a0"/>
    <w:uiPriority w:val="99"/>
    <w:rsid w:val="002A2061"/>
    <w:pPr>
      <w:widowControl w:val="0"/>
      <w:autoSpaceDE w:val="0"/>
      <w:autoSpaceDN w:val="0"/>
      <w:adjustRightInd w:val="0"/>
      <w:spacing w:after="0" w:line="240" w:lineRule="auto"/>
    </w:pPr>
    <w:rPr>
      <w:rFonts w:ascii="Arial Unicode MS" w:eastAsia="Arial Unicode MS" w:hAnsi="Times New Roman" w:cs="Times New Roman"/>
      <w:sz w:val="24"/>
      <w:szCs w:val="24"/>
      <w:lang w:eastAsia="ru-RU"/>
    </w:rPr>
  </w:style>
  <w:style w:type="paragraph" w:customStyle="1" w:styleId="Style43">
    <w:name w:val="Style43"/>
    <w:basedOn w:val="a0"/>
    <w:rsid w:val="002A2061"/>
    <w:pPr>
      <w:widowControl w:val="0"/>
      <w:autoSpaceDE w:val="0"/>
      <w:autoSpaceDN w:val="0"/>
      <w:adjustRightInd w:val="0"/>
      <w:spacing w:after="0" w:line="240" w:lineRule="auto"/>
      <w:jc w:val="both"/>
    </w:pPr>
    <w:rPr>
      <w:rFonts w:ascii="Arial Unicode MS" w:eastAsia="Arial Unicode MS" w:hAnsi="Times New Roman" w:cs="Times New Roman"/>
      <w:sz w:val="24"/>
      <w:szCs w:val="24"/>
      <w:lang w:eastAsia="ru-RU"/>
    </w:rPr>
  </w:style>
  <w:style w:type="paragraph" w:customStyle="1" w:styleId="Style44">
    <w:name w:val="Style44"/>
    <w:basedOn w:val="a0"/>
    <w:uiPriority w:val="99"/>
    <w:rsid w:val="002A2061"/>
    <w:pPr>
      <w:widowControl w:val="0"/>
      <w:autoSpaceDE w:val="0"/>
      <w:autoSpaceDN w:val="0"/>
      <w:adjustRightInd w:val="0"/>
      <w:spacing w:after="0" w:line="216" w:lineRule="exact"/>
      <w:ind w:firstLine="283"/>
      <w:jc w:val="both"/>
    </w:pPr>
    <w:rPr>
      <w:rFonts w:ascii="Arial Unicode MS" w:eastAsia="Arial Unicode MS" w:hAnsi="Times New Roman" w:cs="Times New Roman"/>
      <w:sz w:val="24"/>
      <w:szCs w:val="24"/>
      <w:lang w:eastAsia="ru-RU"/>
    </w:rPr>
  </w:style>
  <w:style w:type="paragraph" w:customStyle="1" w:styleId="Style47">
    <w:name w:val="Style47"/>
    <w:basedOn w:val="a0"/>
    <w:rsid w:val="002A2061"/>
    <w:pPr>
      <w:widowControl w:val="0"/>
      <w:autoSpaceDE w:val="0"/>
      <w:autoSpaceDN w:val="0"/>
      <w:adjustRightInd w:val="0"/>
      <w:spacing w:after="0" w:line="211" w:lineRule="exact"/>
    </w:pPr>
    <w:rPr>
      <w:rFonts w:ascii="Arial Unicode MS" w:eastAsia="Arial Unicode MS" w:hAnsi="Times New Roman" w:cs="Times New Roman"/>
      <w:sz w:val="24"/>
      <w:szCs w:val="24"/>
      <w:lang w:eastAsia="ru-RU"/>
    </w:rPr>
  </w:style>
  <w:style w:type="paragraph" w:customStyle="1" w:styleId="Style48">
    <w:name w:val="Style48"/>
    <w:basedOn w:val="a0"/>
    <w:rsid w:val="002A2061"/>
    <w:pPr>
      <w:widowControl w:val="0"/>
      <w:autoSpaceDE w:val="0"/>
      <w:autoSpaceDN w:val="0"/>
      <w:adjustRightInd w:val="0"/>
      <w:spacing w:after="0" w:line="216" w:lineRule="exact"/>
      <w:ind w:firstLine="274"/>
      <w:jc w:val="both"/>
    </w:pPr>
    <w:rPr>
      <w:rFonts w:ascii="Arial Unicode MS" w:eastAsia="Arial Unicode MS" w:hAnsi="Times New Roman" w:cs="Times New Roman"/>
      <w:sz w:val="24"/>
      <w:szCs w:val="24"/>
      <w:lang w:eastAsia="ru-RU"/>
    </w:rPr>
  </w:style>
  <w:style w:type="paragraph" w:customStyle="1" w:styleId="Style49">
    <w:name w:val="Style49"/>
    <w:basedOn w:val="a0"/>
    <w:rsid w:val="002A2061"/>
    <w:pPr>
      <w:widowControl w:val="0"/>
      <w:autoSpaceDE w:val="0"/>
      <w:autoSpaceDN w:val="0"/>
      <w:adjustRightInd w:val="0"/>
      <w:spacing w:after="0" w:line="240" w:lineRule="auto"/>
    </w:pPr>
    <w:rPr>
      <w:rFonts w:ascii="Arial Unicode MS" w:eastAsia="Arial Unicode MS" w:hAnsi="Times New Roman" w:cs="Times New Roman"/>
      <w:sz w:val="24"/>
      <w:szCs w:val="24"/>
      <w:lang w:eastAsia="ru-RU"/>
    </w:rPr>
  </w:style>
  <w:style w:type="paragraph" w:customStyle="1" w:styleId="Style50">
    <w:name w:val="Style50"/>
    <w:basedOn w:val="a0"/>
    <w:uiPriority w:val="99"/>
    <w:rsid w:val="002A2061"/>
    <w:pPr>
      <w:widowControl w:val="0"/>
      <w:autoSpaceDE w:val="0"/>
      <w:autoSpaceDN w:val="0"/>
      <w:adjustRightInd w:val="0"/>
      <w:spacing w:after="0" w:line="221" w:lineRule="exact"/>
      <w:ind w:firstLine="288"/>
      <w:jc w:val="both"/>
    </w:pPr>
    <w:rPr>
      <w:rFonts w:ascii="Arial Unicode MS" w:eastAsia="Arial Unicode MS" w:hAnsi="Times New Roman" w:cs="Times New Roman"/>
      <w:sz w:val="24"/>
      <w:szCs w:val="24"/>
      <w:lang w:eastAsia="ru-RU"/>
    </w:rPr>
  </w:style>
  <w:style w:type="paragraph" w:customStyle="1" w:styleId="Style61">
    <w:name w:val="Style61"/>
    <w:basedOn w:val="a0"/>
    <w:uiPriority w:val="99"/>
    <w:rsid w:val="002A2061"/>
    <w:pPr>
      <w:widowControl w:val="0"/>
      <w:autoSpaceDE w:val="0"/>
      <w:autoSpaceDN w:val="0"/>
      <w:adjustRightInd w:val="0"/>
      <w:spacing w:after="0" w:line="216" w:lineRule="exact"/>
      <w:ind w:firstLine="562"/>
    </w:pPr>
    <w:rPr>
      <w:rFonts w:ascii="Arial Unicode MS" w:eastAsia="Arial Unicode MS" w:hAnsi="Times New Roman" w:cs="Times New Roman"/>
      <w:sz w:val="24"/>
      <w:szCs w:val="24"/>
      <w:lang w:eastAsia="ru-RU"/>
    </w:rPr>
  </w:style>
  <w:style w:type="paragraph" w:customStyle="1" w:styleId="Style67">
    <w:name w:val="Style67"/>
    <w:basedOn w:val="a0"/>
    <w:rsid w:val="002A2061"/>
    <w:pPr>
      <w:widowControl w:val="0"/>
      <w:autoSpaceDE w:val="0"/>
      <w:autoSpaceDN w:val="0"/>
      <w:adjustRightInd w:val="0"/>
      <w:spacing w:after="0" w:line="211" w:lineRule="exact"/>
    </w:pPr>
    <w:rPr>
      <w:rFonts w:ascii="Arial Unicode MS" w:eastAsia="Arial Unicode MS" w:hAnsi="Times New Roman" w:cs="Times New Roman"/>
      <w:sz w:val="24"/>
      <w:szCs w:val="24"/>
      <w:lang w:eastAsia="ru-RU"/>
    </w:rPr>
  </w:style>
  <w:style w:type="paragraph" w:customStyle="1" w:styleId="Style73">
    <w:name w:val="Style73"/>
    <w:basedOn w:val="a0"/>
    <w:rsid w:val="002A2061"/>
    <w:pPr>
      <w:widowControl w:val="0"/>
      <w:autoSpaceDE w:val="0"/>
      <w:autoSpaceDN w:val="0"/>
      <w:adjustRightInd w:val="0"/>
      <w:spacing w:after="0" w:line="216" w:lineRule="exact"/>
    </w:pPr>
    <w:rPr>
      <w:rFonts w:ascii="Arial Unicode MS" w:eastAsia="Arial Unicode MS" w:hAnsi="Times New Roman" w:cs="Times New Roman"/>
      <w:sz w:val="24"/>
      <w:szCs w:val="24"/>
      <w:lang w:eastAsia="ru-RU"/>
    </w:rPr>
  </w:style>
  <w:style w:type="character" w:customStyle="1" w:styleId="FontStyle191">
    <w:name w:val="Font Style191"/>
    <w:basedOn w:val="a1"/>
    <w:rsid w:val="002A2061"/>
    <w:rPr>
      <w:rFonts w:ascii="Arial Unicode MS" w:eastAsia="Arial Unicode MS" w:cs="Arial Unicode MS"/>
      <w:b/>
      <w:bCs/>
      <w:sz w:val="24"/>
      <w:szCs w:val="24"/>
    </w:rPr>
  </w:style>
  <w:style w:type="character" w:customStyle="1" w:styleId="FontStyle192">
    <w:name w:val="Font Style192"/>
    <w:basedOn w:val="a1"/>
    <w:rsid w:val="002A2061"/>
    <w:rPr>
      <w:rFonts w:ascii="Arial Unicode MS" w:eastAsia="Arial Unicode MS" w:cs="Arial Unicode MS"/>
      <w:i/>
      <w:iCs/>
      <w:spacing w:val="10"/>
      <w:sz w:val="16"/>
      <w:szCs w:val="16"/>
    </w:rPr>
  </w:style>
  <w:style w:type="character" w:customStyle="1" w:styleId="FontStyle193">
    <w:name w:val="Font Style193"/>
    <w:basedOn w:val="a1"/>
    <w:rsid w:val="002A2061"/>
    <w:rPr>
      <w:rFonts w:ascii="Arial Unicode MS" w:eastAsia="Arial Unicode MS" w:cs="Arial Unicode MS"/>
      <w:b/>
      <w:bCs/>
      <w:sz w:val="20"/>
      <w:szCs w:val="20"/>
    </w:rPr>
  </w:style>
  <w:style w:type="character" w:customStyle="1" w:styleId="FontStyle194">
    <w:name w:val="Font Style194"/>
    <w:basedOn w:val="a1"/>
    <w:rsid w:val="002A2061"/>
    <w:rPr>
      <w:rFonts w:ascii="Arial Unicode MS" w:eastAsia="Arial Unicode MS" w:cs="Arial Unicode MS"/>
      <w:b/>
      <w:bCs/>
      <w:sz w:val="16"/>
      <w:szCs w:val="16"/>
    </w:rPr>
  </w:style>
  <w:style w:type="character" w:customStyle="1" w:styleId="FontStyle195">
    <w:name w:val="Font Style195"/>
    <w:basedOn w:val="a1"/>
    <w:rsid w:val="002A2061"/>
    <w:rPr>
      <w:rFonts w:ascii="Arial Unicode MS" w:eastAsia="Arial Unicode MS" w:cs="Arial Unicode MS"/>
      <w:b/>
      <w:bCs/>
      <w:i/>
      <w:iCs/>
      <w:spacing w:val="10"/>
      <w:sz w:val="16"/>
      <w:szCs w:val="16"/>
    </w:rPr>
  </w:style>
  <w:style w:type="character" w:customStyle="1" w:styleId="FontStyle196">
    <w:name w:val="Font Style196"/>
    <w:basedOn w:val="a1"/>
    <w:rsid w:val="002A2061"/>
    <w:rPr>
      <w:rFonts w:ascii="Arial Unicode MS" w:eastAsia="Arial Unicode MS" w:cs="Arial Unicode MS"/>
      <w:sz w:val="16"/>
      <w:szCs w:val="16"/>
    </w:rPr>
  </w:style>
  <w:style w:type="paragraph" w:customStyle="1" w:styleId="Style55">
    <w:name w:val="Style55"/>
    <w:basedOn w:val="a0"/>
    <w:uiPriority w:val="99"/>
    <w:rsid w:val="0005177F"/>
    <w:pPr>
      <w:widowControl w:val="0"/>
      <w:autoSpaceDE w:val="0"/>
      <w:autoSpaceDN w:val="0"/>
      <w:adjustRightInd w:val="0"/>
      <w:spacing w:after="0" w:line="192" w:lineRule="exact"/>
      <w:jc w:val="right"/>
    </w:pPr>
    <w:rPr>
      <w:rFonts w:ascii="Arial Unicode MS" w:eastAsia="Arial Unicode MS" w:hAnsi="Times New Roman" w:cs="Times New Roman"/>
      <w:sz w:val="24"/>
      <w:szCs w:val="24"/>
      <w:lang w:eastAsia="ru-RU"/>
    </w:rPr>
  </w:style>
  <w:style w:type="paragraph" w:customStyle="1" w:styleId="Style68">
    <w:name w:val="Style68"/>
    <w:basedOn w:val="a0"/>
    <w:rsid w:val="0005177F"/>
    <w:pPr>
      <w:widowControl w:val="0"/>
      <w:autoSpaceDE w:val="0"/>
      <w:autoSpaceDN w:val="0"/>
      <w:adjustRightInd w:val="0"/>
      <w:spacing w:after="0" w:line="192" w:lineRule="exact"/>
      <w:ind w:hanging="139"/>
    </w:pPr>
    <w:rPr>
      <w:rFonts w:ascii="Arial Unicode MS" w:eastAsia="Arial Unicode MS" w:hAnsi="Times New Roman" w:cs="Times New Roman"/>
      <w:sz w:val="24"/>
      <w:szCs w:val="24"/>
      <w:lang w:eastAsia="ru-RU"/>
    </w:rPr>
  </w:style>
  <w:style w:type="character" w:customStyle="1" w:styleId="FontStyle179">
    <w:name w:val="Font Style179"/>
    <w:basedOn w:val="a1"/>
    <w:rsid w:val="0005177F"/>
    <w:rPr>
      <w:rFonts w:ascii="Arial Unicode MS" w:eastAsia="Arial Unicode MS" w:cs="Arial Unicode MS"/>
      <w:b/>
      <w:bCs/>
      <w:sz w:val="16"/>
      <w:szCs w:val="16"/>
    </w:rPr>
  </w:style>
  <w:style w:type="paragraph" w:customStyle="1" w:styleId="Style10">
    <w:name w:val="Style10"/>
    <w:basedOn w:val="a0"/>
    <w:rsid w:val="00B64464"/>
    <w:pPr>
      <w:widowControl w:val="0"/>
      <w:autoSpaceDE w:val="0"/>
      <w:autoSpaceDN w:val="0"/>
      <w:adjustRightInd w:val="0"/>
      <w:spacing w:after="0" w:line="240" w:lineRule="auto"/>
      <w:jc w:val="center"/>
    </w:pPr>
    <w:rPr>
      <w:rFonts w:ascii="Arial" w:eastAsia="Times New Roman" w:hAnsi="Arial" w:cs="Times New Roman"/>
      <w:sz w:val="24"/>
      <w:szCs w:val="24"/>
      <w:lang w:eastAsia="ru-RU"/>
    </w:rPr>
  </w:style>
  <w:style w:type="paragraph" w:customStyle="1" w:styleId="Style21">
    <w:name w:val="Style21"/>
    <w:basedOn w:val="a0"/>
    <w:rsid w:val="00B64464"/>
    <w:pPr>
      <w:widowControl w:val="0"/>
      <w:autoSpaceDE w:val="0"/>
      <w:autoSpaceDN w:val="0"/>
      <w:adjustRightInd w:val="0"/>
      <w:spacing w:after="0" w:line="209" w:lineRule="exact"/>
      <w:ind w:firstLine="278"/>
      <w:jc w:val="both"/>
    </w:pPr>
    <w:rPr>
      <w:rFonts w:ascii="Arial" w:eastAsia="Times New Roman" w:hAnsi="Arial" w:cs="Times New Roman"/>
      <w:sz w:val="24"/>
      <w:szCs w:val="24"/>
      <w:lang w:eastAsia="ru-RU"/>
    </w:rPr>
  </w:style>
  <w:style w:type="paragraph" w:customStyle="1" w:styleId="Style34">
    <w:name w:val="Style34"/>
    <w:basedOn w:val="a0"/>
    <w:rsid w:val="00B64464"/>
    <w:pPr>
      <w:widowControl w:val="0"/>
      <w:autoSpaceDE w:val="0"/>
      <w:autoSpaceDN w:val="0"/>
      <w:adjustRightInd w:val="0"/>
      <w:spacing w:after="0" w:line="216" w:lineRule="exact"/>
      <w:jc w:val="both"/>
    </w:pPr>
    <w:rPr>
      <w:rFonts w:ascii="Arial" w:eastAsia="Times New Roman" w:hAnsi="Arial" w:cs="Times New Roman"/>
      <w:sz w:val="24"/>
      <w:szCs w:val="24"/>
      <w:lang w:eastAsia="ru-RU"/>
    </w:rPr>
  </w:style>
  <w:style w:type="paragraph" w:customStyle="1" w:styleId="Style42">
    <w:name w:val="Style42"/>
    <w:basedOn w:val="a0"/>
    <w:rsid w:val="00B64464"/>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Style53">
    <w:name w:val="Style53"/>
    <w:basedOn w:val="a0"/>
    <w:rsid w:val="00B64464"/>
    <w:pPr>
      <w:widowControl w:val="0"/>
      <w:autoSpaceDE w:val="0"/>
      <w:autoSpaceDN w:val="0"/>
      <w:adjustRightInd w:val="0"/>
      <w:spacing w:after="0" w:line="192" w:lineRule="exact"/>
      <w:jc w:val="right"/>
    </w:pPr>
    <w:rPr>
      <w:rFonts w:ascii="Arial" w:eastAsia="Times New Roman" w:hAnsi="Arial" w:cs="Times New Roman"/>
      <w:sz w:val="24"/>
      <w:szCs w:val="24"/>
      <w:lang w:eastAsia="ru-RU"/>
    </w:rPr>
  </w:style>
  <w:style w:type="character" w:customStyle="1" w:styleId="FontStyle178">
    <w:name w:val="Font Style178"/>
    <w:basedOn w:val="a1"/>
    <w:rsid w:val="00B64464"/>
    <w:rPr>
      <w:rFonts w:ascii="Arial" w:hAnsi="Arial" w:cs="Arial"/>
      <w:b/>
      <w:bCs/>
      <w:sz w:val="16"/>
      <w:szCs w:val="16"/>
    </w:rPr>
  </w:style>
  <w:style w:type="paragraph" w:customStyle="1" w:styleId="Style38">
    <w:name w:val="Style38"/>
    <w:basedOn w:val="a0"/>
    <w:rsid w:val="00B64464"/>
    <w:pPr>
      <w:widowControl w:val="0"/>
      <w:autoSpaceDE w:val="0"/>
      <w:autoSpaceDN w:val="0"/>
      <w:adjustRightInd w:val="0"/>
      <w:spacing w:after="0" w:line="192" w:lineRule="exact"/>
      <w:ind w:hanging="139"/>
    </w:pPr>
    <w:rPr>
      <w:rFonts w:ascii="Arial" w:eastAsia="Times New Roman" w:hAnsi="Arial" w:cs="Times New Roman"/>
      <w:sz w:val="24"/>
      <w:szCs w:val="24"/>
      <w:lang w:eastAsia="ru-RU"/>
    </w:rPr>
  </w:style>
  <w:style w:type="paragraph" w:customStyle="1" w:styleId="Style32">
    <w:name w:val="Style32"/>
    <w:basedOn w:val="a0"/>
    <w:rsid w:val="00B64464"/>
    <w:pPr>
      <w:widowControl w:val="0"/>
      <w:autoSpaceDE w:val="0"/>
      <w:autoSpaceDN w:val="0"/>
      <w:adjustRightInd w:val="0"/>
      <w:spacing w:after="0" w:line="437" w:lineRule="exact"/>
      <w:ind w:hanging="403"/>
    </w:pPr>
    <w:rPr>
      <w:rFonts w:ascii="Arial" w:eastAsia="Times New Roman" w:hAnsi="Arial" w:cs="Times New Roman"/>
      <w:sz w:val="24"/>
      <w:szCs w:val="24"/>
      <w:lang w:eastAsia="ru-RU"/>
    </w:rPr>
  </w:style>
  <w:style w:type="paragraph" w:customStyle="1" w:styleId="Style56">
    <w:name w:val="Style56"/>
    <w:basedOn w:val="a0"/>
    <w:rsid w:val="00B64464"/>
    <w:pPr>
      <w:widowControl w:val="0"/>
      <w:autoSpaceDE w:val="0"/>
      <w:autoSpaceDN w:val="0"/>
      <w:adjustRightInd w:val="0"/>
      <w:spacing w:after="0" w:line="192" w:lineRule="exact"/>
      <w:ind w:firstLine="293"/>
      <w:jc w:val="both"/>
    </w:pPr>
    <w:rPr>
      <w:rFonts w:ascii="Arial" w:eastAsia="Times New Roman" w:hAnsi="Arial" w:cs="Times New Roman"/>
      <w:sz w:val="24"/>
      <w:szCs w:val="24"/>
      <w:lang w:eastAsia="ru-RU"/>
    </w:rPr>
  </w:style>
  <w:style w:type="character" w:customStyle="1" w:styleId="FontStyle174">
    <w:name w:val="Font Style174"/>
    <w:basedOn w:val="a1"/>
    <w:rsid w:val="00B64464"/>
    <w:rPr>
      <w:rFonts w:ascii="Arial" w:hAnsi="Arial" w:cs="Arial"/>
      <w:sz w:val="16"/>
      <w:szCs w:val="16"/>
    </w:rPr>
  </w:style>
  <w:style w:type="paragraph" w:customStyle="1" w:styleId="Style39">
    <w:name w:val="Style39"/>
    <w:basedOn w:val="a0"/>
    <w:rsid w:val="000262EC"/>
    <w:pPr>
      <w:widowControl w:val="0"/>
      <w:autoSpaceDE w:val="0"/>
      <w:autoSpaceDN w:val="0"/>
      <w:adjustRightInd w:val="0"/>
      <w:spacing w:after="0" w:line="226" w:lineRule="exact"/>
      <w:ind w:firstLine="264"/>
      <w:jc w:val="both"/>
    </w:pPr>
    <w:rPr>
      <w:rFonts w:ascii="Arial" w:eastAsia="Times New Roman" w:hAnsi="Arial" w:cs="Times New Roman"/>
      <w:sz w:val="24"/>
      <w:szCs w:val="24"/>
      <w:lang w:eastAsia="ru-RU"/>
    </w:rPr>
  </w:style>
  <w:style w:type="paragraph" w:customStyle="1" w:styleId="Style46">
    <w:name w:val="Style46"/>
    <w:basedOn w:val="a0"/>
    <w:rsid w:val="000262EC"/>
    <w:pPr>
      <w:widowControl w:val="0"/>
      <w:autoSpaceDE w:val="0"/>
      <w:autoSpaceDN w:val="0"/>
      <w:adjustRightInd w:val="0"/>
      <w:spacing w:after="0" w:line="216" w:lineRule="exact"/>
    </w:pPr>
    <w:rPr>
      <w:rFonts w:ascii="Arial" w:eastAsia="Times New Roman" w:hAnsi="Arial" w:cs="Times New Roman"/>
      <w:sz w:val="24"/>
      <w:szCs w:val="24"/>
      <w:lang w:eastAsia="ru-RU"/>
    </w:rPr>
  </w:style>
  <w:style w:type="paragraph" w:customStyle="1" w:styleId="Style66">
    <w:name w:val="Style66"/>
    <w:basedOn w:val="a0"/>
    <w:rsid w:val="000262EC"/>
    <w:pPr>
      <w:widowControl w:val="0"/>
      <w:autoSpaceDE w:val="0"/>
      <w:autoSpaceDN w:val="0"/>
      <w:adjustRightInd w:val="0"/>
      <w:spacing w:after="0" w:line="211" w:lineRule="exact"/>
    </w:pPr>
    <w:rPr>
      <w:rFonts w:ascii="Arial" w:eastAsia="Times New Roman" w:hAnsi="Arial" w:cs="Times New Roman"/>
      <w:sz w:val="24"/>
      <w:szCs w:val="24"/>
      <w:lang w:eastAsia="ru-RU"/>
    </w:rPr>
  </w:style>
  <w:style w:type="paragraph" w:customStyle="1" w:styleId="Style9">
    <w:name w:val="Style9"/>
    <w:basedOn w:val="a0"/>
    <w:rsid w:val="00061A10"/>
    <w:pPr>
      <w:widowControl w:val="0"/>
      <w:autoSpaceDE w:val="0"/>
      <w:autoSpaceDN w:val="0"/>
      <w:adjustRightInd w:val="0"/>
      <w:spacing w:after="0" w:line="216" w:lineRule="exact"/>
      <w:jc w:val="both"/>
    </w:pPr>
    <w:rPr>
      <w:rFonts w:ascii="Arial" w:eastAsia="Times New Roman" w:hAnsi="Arial" w:cs="Times New Roman"/>
      <w:sz w:val="24"/>
      <w:szCs w:val="24"/>
      <w:lang w:eastAsia="ru-RU"/>
    </w:rPr>
  </w:style>
  <w:style w:type="paragraph" w:customStyle="1" w:styleId="Style14">
    <w:name w:val="Style14"/>
    <w:basedOn w:val="a0"/>
    <w:rsid w:val="00061A10"/>
    <w:pPr>
      <w:widowControl w:val="0"/>
      <w:autoSpaceDE w:val="0"/>
      <w:autoSpaceDN w:val="0"/>
      <w:adjustRightInd w:val="0"/>
      <w:spacing w:after="0" w:line="216" w:lineRule="exact"/>
    </w:pPr>
    <w:rPr>
      <w:rFonts w:ascii="Arial" w:eastAsia="Times New Roman" w:hAnsi="Arial" w:cs="Times New Roman"/>
      <w:sz w:val="24"/>
      <w:szCs w:val="24"/>
      <w:lang w:eastAsia="ru-RU"/>
    </w:rPr>
  </w:style>
  <w:style w:type="paragraph" w:customStyle="1" w:styleId="Style29">
    <w:name w:val="Style29"/>
    <w:basedOn w:val="a0"/>
    <w:rsid w:val="00061A10"/>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Style54">
    <w:name w:val="Style54"/>
    <w:basedOn w:val="a0"/>
    <w:rsid w:val="00061A10"/>
    <w:pPr>
      <w:widowControl w:val="0"/>
      <w:autoSpaceDE w:val="0"/>
      <w:autoSpaceDN w:val="0"/>
      <w:adjustRightInd w:val="0"/>
      <w:spacing w:after="0" w:line="216" w:lineRule="exact"/>
      <w:ind w:firstLine="792"/>
    </w:pPr>
    <w:rPr>
      <w:rFonts w:ascii="Arial" w:eastAsia="Times New Roman" w:hAnsi="Arial" w:cs="Times New Roman"/>
      <w:sz w:val="24"/>
      <w:szCs w:val="24"/>
      <w:lang w:eastAsia="ru-RU"/>
    </w:rPr>
  </w:style>
  <w:style w:type="character" w:customStyle="1" w:styleId="FontStyle186">
    <w:name w:val="Font Style186"/>
    <w:basedOn w:val="a1"/>
    <w:rsid w:val="00061A10"/>
    <w:rPr>
      <w:rFonts w:ascii="Arial" w:hAnsi="Arial" w:cs="Arial"/>
      <w:sz w:val="14"/>
      <w:szCs w:val="14"/>
    </w:rPr>
  </w:style>
  <w:style w:type="paragraph" w:customStyle="1" w:styleId="Style20">
    <w:name w:val="Style20"/>
    <w:basedOn w:val="a0"/>
    <w:rsid w:val="00061A10"/>
    <w:pPr>
      <w:widowControl w:val="0"/>
      <w:autoSpaceDE w:val="0"/>
      <w:autoSpaceDN w:val="0"/>
      <w:adjustRightInd w:val="0"/>
      <w:spacing w:after="0" w:line="240" w:lineRule="exact"/>
      <w:jc w:val="both"/>
    </w:pPr>
    <w:rPr>
      <w:rFonts w:ascii="Arial" w:eastAsia="Times New Roman" w:hAnsi="Arial" w:cs="Times New Roman"/>
      <w:sz w:val="24"/>
      <w:szCs w:val="24"/>
      <w:lang w:eastAsia="ru-RU"/>
    </w:rPr>
  </w:style>
  <w:style w:type="paragraph" w:customStyle="1" w:styleId="Style7">
    <w:name w:val="Style7"/>
    <w:basedOn w:val="a0"/>
    <w:rsid w:val="003D0138"/>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Style26">
    <w:name w:val="Style26"/>
    <w:basedOn w:val="a0"/>
    <w:rsid w:val="003D0138"/>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Style19">
    <w:name w:val="Style19"/>
    <w:basedOn w:val="a0"/>
    <w:rsid w:val="003D0138"/>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Style65">
    <w:name w:val="Style65"/>
    <w:basedOn w:val="a0"/>
    <w:rsid w:val="003D0138"/>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Style57">
    <w:name w:val="Style57"/>
    <w:basedOn w:val="a0"/>
    <w:rsid w:val="003D0138"/>
    <w:pPr>
      <w:widowControl w:val="0"/>
      <w:autoSpaceDE w:val="0"/>
      <w:autoSpaceDN w:val="0"/>
      <w:adjustRightInd w:val="0"/>
      <w:spacing w:after="0" w:line="245" w:lineRule="exact"/>
      <w:ind w:firstLine="293"/>
      <w:jc w:val="both"/>
    </w:pPr>
    <w:rPr>
      <w:rFonts w:ascii="Arial" w:eastAsia="Times New Roman" w:hAnsi="Arial" w:cs="Times New Roman"/>
      <w:sz w:val="24"/>
      <w:szCs w:val="24"/>
      <w:lang w:eastAsia="ru-RU"/>
    </w:rPr>
  </w:style>
  <w:style w:type="paragraph" w:customStyle="1" w:styleId="Style37">
    <w:name w:val="Style37"/>
    <w:basedOn w:val="a0"/>
    <w:rsid w:val="003D0138"/>
    <w:pPr>
      <w:widowControl w:val="0"/>
      <w:autoSpaceDE w:val="0"/>
      <w:autoSpaceDN w:val="0"/>
      <w:adjustRightInd w:val="0"/>
      <w:spacing w:after="0" w:line="216" w:lineRule="exact"/>
      <w:ind w:firstLine="610"/>
      <w:jc w:val="both"/>
    </w:pPr>
    <w:rPr>
      <w:rFonts w:ascii="Arial" w:eastAsia="Times New Roman" w:hAnsi="Arial" w:cs="Times New Roman"/>
      <w:sz w:val="24"/>
      <w:szCs w:val="24"/>
      <w:lang w:eastAsia="ru-RU"/>
    </w:rPr>
  </w:style>
  <w:style w:type="character" w:customStyle="1" w:styleId="FontStyle175">
    <w:name w:val="Font Style175"/>
    <w:basedOn w:val="a1"/>
    <w:rsid w:val="003D0138"/>
    <w:rPr>
      <w:rFonts w:ascii="Courier New" w:hAnsi="Courier New" w:cs="Courier New"/>
      <w:b/>
      <w:bCs/>
      <w:sz w:val="34"/>
      <w:szCs w:val="34"/>
    </w:rPr>
  </w:style>
  <w:style w:type="character" w:customStyle="1" w:styleId="FontStyle176">
    <w:name w:val="Font Style176"/>
    <w:basedOn w:val="a1"/>
    <w:rsid w:val="003D0138"/>
    <w:rPr>
      <w:rFonts w:ascii="Arial" w:hAnsi="Arial" w:cs="Arial"/>
      <w:b/>
      <w:bCs/>
      <w:i/>
      <w:iCs/>
      <w:sz w:val="24"/>
      <w:szCs w:val="24"/>
    </w:rPr>
  </w:style>
  <w:style w:type="paragraph" w:customStyle="1" w:styleId="Style36">
    <w:name w:val="Style36"/>
    <w:basedOn w:val="a0"/>
    <w:rsid w:val="003D0138"/>
    <w:pPr>
      <w:widowControl w:val="0"/>
      <w:autoSpaceDE w:val="0"/>
      <w:autoSpaceDN w:val="0"/>
      <w:adjustRightInd w:val="0"/>
      <w:spacing w:after="0" w:line="456" w:lineRule="exact"/>
      <w:ind w:firstLine="888"/>
    </w:pPr>
    <w:rPr>
      <w:rFonts w:ascii="Arial" w:eastAsia="Times New Roman" w:hAnsi="Arial" w:cs="Times New Roman"/>
      <w:sz w:val="24"/>
      <w:szCs w:val="24"/>
      <w:lang w:eastAsia="ru-RU"/>
    </w:rPr>
  </w:style>
  <w:style w:type="paragraph" w:customStyle="1" w:styleId="Style62">
    <w:name w:val="Style62"/>
    <w:basedOn w:val="a0"/>
    <w:rsid w:val="003D0138"/>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Style71">
    <w:name w:val="Style71"/>
    <w:basedOn w:val="a0"/>
    <w:rsid w:val="003D0138"/>
    <w:pPr>
      <w:widowControl w:val="0"/>
      <w:autoSpaceDE w:val="0"/>
      <w:autoSpaceDN w:val="0"/>
      <w:adjustRightInd w:val="0"/>
      <w:spacing w:after="0" w:line="173" w:lineRule="exact"/>
    </w:pPr>
    <w:rPr>
      <w:rFonts w:ascii="Arial" w:eastAsia="Times New Roman" w:hAnsi="Arial" w:cs="Times New Roman"/>
      <w:sz w:val="24"/>
      <w:szCs w:val="24"/>
      <w:lang w:eastAsia="ru-RU"/>
    </w:rPr>
  </w:style>
  <w:style w:type="paragraph" w:customStyle="1" w:styleId="Style2">
    <w:name w:val="Style2"/>
    <w:basedOn w:val="a0"/>
    <w:rsid w:val="004B16C6"/>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Style52">
    <w:name w:val="Style52"/>
    <w:basedOn w:val="a0"/>
    <w:rsid w:val="0092242B"/>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Style70">
    <w:name w:val="Style70"/>
    <w:basedOn w:val="a0"/>
    <w:rsid w:val="0092242B"/>
    <w:pPr>
      <w:widowControl w:val="0"/>
      <w:autoSpaceDE w:val="0"/>
      <w:autoSpaceDN w:val="0"/>
      <w:adjustRightInd w:val="0"/>
      <w:spacing w:after="0" w:line="216" w:lineRule="exact"/>
      <w:jc w:val="both"/>
    </w:pPr>
    <w:rPr>
      <w:rFonts w:ascii="Arial" w:eastAsia="Times New Roman" w:hAnsi="Arial" w:cs="Times New Roman"/>
      <w:sz w:val="24"/>
      <w:szCs w:val="24"/>
      <w:lang w:eastAsia="ru-RU"/>
    </w:rPr>
  </w:style>
  <w:style w:type="character" w:customStyle="1" w:styleId="FontStyle173">
    <w:name w:val="Font Style173"/>
    <w:basedOn w:val="a1"/>
    <w:rsid w:val="0092242B"/>
    <w:rPr>
      <w:rFonts w:ascii="Arial" w:hAnsi="Arial" w:cs="Arial"/>
      <w:sz w:val="18"/>
      <w:szCs w:val="18"/>
    </w:rPr>
  </w:style>
  <w:style w:type="paragraph" w:customStyle="1" w:styleId="Style88">
    <w:name w:val="Style88"/>
    <w:basedOn w:val="a0"/>
    <w:rsid w:val="0092242B"/>
    <w:pPr>
      <w:widowControl w:val="0"/>
      <w:autoSpaceDE w:val="0"/>
      <w:autoSpaceDN w:val="0"/>
      <w:adjustRightInd w:val="0"/>
      <w:spacing w:after="0" w:line="221" w:lineRule="exact"/>
      <w:ind w:firstLine="278"/>
      <w:jc w:val="both"/>
    </w:pPr>
    <w:rPr>
      <w:rFonts w:ascii="Arial" w:eastAsia="Times New Roman" w:hAnsi="Arial" w:cs="Times New Roman"/>
      <w:sz w:val="24"/>
      <w:szCs w:val="24"/>
      <w:lang w:eastAsia="ru-RU"/>
    </w:rPr>
  </w:style>
  <w:style w:type="paragraph" w:customStyle="1" w:styleId="Style119">
    <w:name w:val="Style119"/>
    <w:basedOn w:val="a0"/>
    <w:rsid w:val="0092242B"/>
    <w:pPr>
      <w:widowControl w:val="0"/>
      <w:autoSpaceDE w:val="0"/>
      <w:autoSpaceDN w:val="0"/>
      <w:adjustRightInd w:val="0"/>
      <w:spacing w:after="0" w:line="216" w:lineRule="exact"/>
      <w:ind w:firstLine="278"/>
      <w:jc w:val="both"/>
    </w:pPr>
    <w:rPr>
      <w:rFonts w:ascii="Arial" w:eastAsia="Times New Roman" w:hAnsi="Arial" w:cs="Times New Roman"/>
      <w:sz w:val="24"/>
      <w:szCs w:val="24"/>
      <w:lang w:eastAsia="ru-RU"/>
    </w:rPr>
  </w:style>
  <w:style w:type="paragraph" w:customStyle="1" w:styleId="Style120">
    <w:name w:val="Style120"/>
    <w:basedOn w:val="a0"/>
    <w:rsid w:val="0092242B"/>
    <w:pPr>
      <w:widowControl w:val="0"/>
      <w:autoSpaceDE w:val="0"/>
      <w:autoSpaceDN w:val="0"/>
      <w:adjustRightInd w:val="0"/>
      <w:spacing w:after="0" w:line="466" w:lineRule="exact"/>
      <w:ind w:firstLine="1267"/>
    </w:pPr>
    <w:rPr>
      <w:rFonts w:ascii="Arial" w:eastAsia="Times New Roman" w:hAnsi="Arial" w:cs="Times New Roman"/>
      <w:sz w:val="24"/>
      <w:szCs w:val="24"/>
      <w:lang w:eastAsia="ru-RU"/>
    </w:rPr>
  </w:style>
  <w:style w:type="paragraph" w:customStyle="1" w:styleId="Style64">
    <w:name w:val="Style64"/>
    <w:basedOn w:val="a0"/>
    <w:rsid w:val="006D6CC1"/>
    <w:pPr>
      <w:widowControl w:val="0"/>
      <w:autoSpaceDE w:val="0"/>
      <w:autoSpaceDN w:val="0"/>
      <w:adjustRightInd w:val="0"/>
      <w:spacing w:after="0" w:line="202" w:lineRule="exact"/>
    </w:pPr>
    <w:rPr>
      <w:rFonts w:ascii="Arial" w:eastAsia="Times New Roman" w:hAnsi="Arial" w:cs="Times New Roman"/>
      <w:sz w:val="24"/>
      <w:szCs w:val="24"/>
      <w:lang w:eastAsia="ru-RU"/>
    </w:rPr>
  </w:style>
  <w:style w:type="paragraph" w:customStyle="1" w:styleId="Style84">
    <w:name w:val="Style84"/>
    <w:basedOn w:val="a0"/>
    <w:rsid w:val="006D6CC1"/>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Style135">
    <w:name w:val="Style135"/>
    <w:basedOn w:val="a0"/>
    <w:rsid w:val="006D6CC1"/>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Style99">
    <w:name w:val="Style99"/>
    <w:basedOn w:val="a0"/>
    <w:rsid w:val="006D6CC1"/>
    <w:pPr>
      <w:widowControl w:val="0"/>
      <w:autoSpaceDE w:val="0"/>
      <w:autoSpaceDN w:val="0"/>
      <w:adjustRightInd w:val="0"/>
      <w:spacing w:after="0" w:line="446" w:lineRule="exact"/>
    </w:pPr>
    <w:rPr>
      <w:rFonts w:ascii="Arial" w:eastAsia="Times New Roman" w:hAnsi="Arial" w:cs="Times New Roman"/>
      <w:sz w:val="24"/>
      <w:szCs w:val="24"/>
      <w:lang w:eastAsia="ru-RU"/>
    </w:rPr>
  </w:style>
  <w:style w:type="paragraph" w:customStyle="1" w:styleId="Style136">
    <w:name w:val="Style136"/>
    <w:basedOn w:val="a0"/>
    <w:rsid w:val="006D6CC1"/>
    <w:pPr>
      <w:widowControl w:val="0"/>
      <w:autoSpaceDE w:val="0"/>
      <w:autoSpaceDN w:val="0"/>
      <w:adjustRightInd w:val="0"/>
      <w:spacing w:after="0" w:line="226" w:lineRule="exact"/>
    </w:pPr>
    <w:rPr>
      <w:rFonts w:ascii="Arial" w:eastAsia="Times New Roman" w:hAnsi="Arial" w:cs="Times New Roman"/>
      <w:sz w:val="24"/>
      <w:szCs w:val="24"/>
      <w:lang w:eastAsia="ru-RU"/>
    </w:rPr>
  </w:style>
  <w:style w:type="paragraph" w:customStyle="1" w:styleId="Style144">
    <w:name w:val="Style144"/>
    <w:basedOn w:val="a0"/>
    <w:rsid w:val="006D6CC1"/>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Style146">
    <w:name w:val="Style146"/>
    <w:basedOn w:val="a0"/>
    <w:rsid w:val="006D6CC1"/>
    <w:pPr>
      <w:widowControl w:val="0"/>
      <w:autoSpaceDE w:val="0"/>
      <w:autoSpaceDN w:val="0"/>
      <w:adjustRightInd w:val="0"/>
      <w:spacing w:after="0" w:line="211" w:lineRule="exact"/>
      <w:ind w:firstLine="274"/>
      <w:jc w:val="both"/>
    </w:pPr>
    <w:rPr>
      <w:rFonts w:ascii="Arial" w:eastAsia="Times New Roman" w:hAnsi="Arial" w:cs="Times New Roman"/>
      <w:sz w:val="24"/>
      <w:szCs w:val="24"/>
      <w:lang w:eastAsia="ru-RU"/>
    </w:rPr>
  </w:style>
  <w:style w:type="paragraph" w:customStyle="1" w:styleId="Style134">
    <w:name w:val="Style134"/>
    <w:basedOn w:val="a0"/>
    <w:rsid w:val="006D6CC1"/>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Style157">
    <w:name w:val="Style157"/>
    <w:basedOn w:val="a0"/>
    <w:rsid w:val="006D6CC1"/>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Style158">
    <w:name w:val="Style158"/>
    <w:basedOn w:val="a0"/>
    <w:rsid w:val="006D6CC1"/>
    <w:pPr>
      <w:widowControl w:val="0"/>
      <w:autoSpaceDE w:val="0"/>
      <w:autoSpaceDN w:val="0"/>
      <w:adjustRightInd w:val="0"/>
      <w:spacing w:after="0" w:line="206" w:lineRule="exact"/>
      <w:jc w:val="both"/>
    </w:pPr>
    <w:rPr>
      <w:rFonts w:ascii="Arial" w:eastAsia="Times New Roman" w:hAnsi="Arial" w:cs="Times New Roman"/>
      <w:sz w:val="24"/>
      <w:szCs w:val="24"/>
      <w:lang w:eastAsia="ru-RU"/>
    </w:rPr>
  </w:style>
  <w:style w:type="paragraph" w:customStyle="1" w:styleId="Style139">
    <w:name w:val="Style139"/>
    <w:basedOn w:val="a0"/>
    <w:rsid w:val="008C5A93"/>
    <w:pPr>
      <w:widowControl w:val="0"/>
      <w:autoSpaceDE w:val="0"/>
      <w:autoSpaceDN w:val="0"/>
      <w:adjustRightInd w:val="0"/>
      <w:spacing w:after="0" w:line="221" w:lineRule="exact"/>
      <w:ind w:firstLine="283"/>
      <w:jc w:val="both"/>
    </w:pPr>
    <w:rPr>
      <w:rFonts w:ascii="Arial" w:eastAsia="Times New Roman" w:hAnsi="Arial" w:cs="Times New Roman"/>
      <w:sz w:val="24"/>
      <w:szCs w:val="24"/>
      <w:lang w:eastAsia="ru-RU"/>
    </w:rPr>
  </w:style>
  <w:style w:type="paragraph" w:customStyle="1" w:styleId="Style72">
    <w:name w:val="Style72"/>
    <w:basedOn w:val="a0"/>
    <w:rsid w:val="00237722"/>
    <w:pPr>
      <w:widowControl w:val="0"/>
      <w:autoSpaceDE w:val="0"/>
      <w:autoSpaceDN w:val="0"/>
      <w:adjustRightInd w:val="0"/>
      <w:spacing w:after="0" w:line="216" w:lineRule="exact"/>
    </w:pPr>
    <w:rPr>
      <w:rFonts w:ascii="Arial" w:eastAsia="Times New Roman" w:hAnsi="Arial" w:cs="Times New Roman"/>
      <w:sz w:val="24"/>
      <w:szCs w:val="24"/>
      <w:lang w:eastAsia="ru-RU"/>
    </w:rPr>
  </w:style>
  <w:style w:type="paragraph" w:customStyle="1" w:styleId="Style91">
    <w:name w:val="Style91"/>
    <w:basedOn w:val="a0"/>
    <w:rsid w:val="00237722"/>
    <w:pPr>
      <w:widowControl w:val="0"/>
      <w:autoSpaceDE w:val="0"/>
      <w:autoSpaceDN w:val="0"/>
      <w:adjustRightInd w:val="0"/>
      <w:spacing w:after="0" w:line="216" w:lineRule="exact"/>
      <w:jc w:val="both"/>
    </w:pPr>
    <w:rPr>
      <w:rFonts w:ascii="Arial" w:eastAsia="Times New Roman" w:hAnsi="Arial" w:cs="Times New Roman"/>
      <w:sz w:val="24"/>
      <w:szCs w:val="24"/>
      <w:lang w:eastAsia="ru-RU"/>
    </w:rPr>
  </w:style>
  <w:style w:type="paragraph" w:customStyle="1" w:styleId="Style143">
    <w:name w:val="Style143"/>
    <w:basedOn w:val="a0"/>
    <w:rsid w:val="00237722"/>
    <w:pPr>
      <w:widowControl w:val="0"/>
      <w:autoSpaceDE w:val="0"/>
      <w:autoSpaceDN w:val="0"/>
      <w:adjustRightInd w:val="0"/>
      <w:spacing w:after="0" w:line="221" w:lineRule="exact"/>
      <w:ind w:firstLine="283"/>
      <w:jc w:val="both"/>
    </w:pPr>
    <w:rPr>
      <w:rFonts w:ascii="Arial" w:eastAsia="Times New Roman" w:hAnsi="Arial" w:cs="Times New Roman"/>
      <w:sz w:val="24"/>
      <w:szCs w:val="24"/>
      <w:lang w:eastAsia="ru-RU"/>
    </w:rPr>
  </w:style>
  <w:style w:type="paragraph" w:customStyle="1" w:styleId="Style150">
    <w:name w:val="Style150"/>
    <w:basedOn w:val="a0"/>
    <w:rsid w:val="00B62E5C"/>
    <w:pPr>
      <w:widowControl w:val="0"/>
      <w:autoSpaceDE w:val="0"/>
      <w:autoSpaceDN w:val="0"/>
      <w:adjustRightInd w:val="0"/>
      <w:spacing w:after="0" w:line="432" w:lineRule="exact"/>
      <w:jc w:val="both"/>
    </w:pPr>
    <w:rPr>
      <w:rFonts w:ascii="Arial" w:eastAsia="Times New Roman" w:hAnsi="Arial" w:cs="Times New Roman"/>
      <w:sz w:val="24"/>
      <w:szCs w:val="24"/>
      <w:lang w:eastAsia="ru-RU"/>
    </w:rPr>
  </w:style>
  <w:style w:type="paragraph" w:customStyle="1" w:styleId="Style149">
    <w:name w:val="Style149"/>
    <w:basedOn w:val="a0"/>
    <w:rsid w:val="00B62E5C"/>
    <w:pPr>
      <w:widowControl w:val="0"/>
      <w:autoSpaceDE w:val="0"/>
      <w:autoSpaceDN w:val="0"/>
      <w:adjustRightInd w:val="0"/>
      <w:spacing w:after="0" w:line="494" w:lineRule="exact"/>
      <w:ind w:firstLine="1056"/>
    </w:pPr>
    <w:rPr>
      <w:rFonts w:ascii="Arial" w:eastAsia="Times New Roman" w:hAnsi="Arial" w:cs="Times New Roman"/>
      <w:sz w:val="24"/>
      <w:szCs w:val="24"/>
      <w:lang w:eastAsia="ru-RU"/>
    </w:rPr>
  </w:style>
  <w:style w:type="paragraph" w:customStyle="1" w:styleId="Style151">
    <w:name w:val="Style151"/>
    <w:basedOn w:val="a0"/>
    <w:rsid w:val="00B62E5C"/>
    <w:pPr>
      <w:widowControl w:val="0"/>
      <w:autoSpaceDE w:val="0"/>
      <w:autoSpaceDN w:val="0"/>
      <w:adjustRightInd w:val="0"/>
      <w:spacing w:after="0" w:line="211" w:lineRule="exact"/>
      <w:ind w:hanging="341"/>
    </w:pPr>
    <w:rPr>
      <w:rFonts w:ascii="Arial" w:eastAsia="Times New Roman" w:hAnsi="Arial" w:cs="Times New Roman"/>
      <w:sz w:val="24"/>
      <w:szCs w:val="24"/>
      <w:lang w:eastAsia="ru-RU"/>
    </w:rPr>
  </w:style>
  <w:style w:type="character" w:customStyle="1" w:styleId="item-name">
    <w:name w:val="item-name"/>
    <w:basedOn w:val="a1"/>
    <w:rsid w:val="00741402"/>
  </w:style>
  <w:style w:type="character" w:styleId="af9">
    <w:name w:val="Strong"/>
    <w:basedOn w:val="a1"/>
    <w:uiPriority w:val="22"/>
    <w:qFormat/>
    <w:rsid w:val="003824C4"/>
    <w:rPr>
      <w:b/>
      <w:bCs/>
    </w:rPr>
  </w:style>
  <w:style w:type="character" w:styleId="afa">
    <w:name w:val="Emphasis"/>
    <w:basedOn w:val="a1"/>
    <w:uiPriority w:val="20"/>
    <w:qFormat/>
    <w:rsid w:val="003824C4"/>
    <w:rPr>
      <w:i/>
      <w:iCs/>
    </w:rPr>
  </w:style>
  <w:style w:type="paragraph" w:styleId="HTML">
    <w:name w:val="HTML Preformatted"/>
    <w:basedOn w:val="a0"/>
    <w:link w:val="HTML0"/>
    <w:uiPriority w:val="99"/>
    <w:semiHidden/>
    <w:unhideWhenUsed/>
    <w:rsid w:val="003824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3824C4"/>
    <w:rPr>
      <w:rFonts w:ascii="Courier New" w:eastAsia="Times New Roman" w:hAnsi="Courier New" w:cs="Courier New"/>
      <w:sz w:val="20"/>
      <w:szCs w:val="20"/>
      <w:lang w:eastAsia="ru-RU"/>
    </w:rPr>
  </w:style>
  <w:style w:type="paragraph" w:customStyle="1" w:styleId="cb-split">
    <w:name w:val="cb-split"/>
    <w:basedOn w:val="a0"/>
    <w:rsid w:val="006D2E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xt-right">
    <w:name w:val="txt-right"/>
    <w:basedOn w:val="a0"/>
    <w:rsid w:val="00F338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divider">
    <w:name w:val="h-divider"/>
    <w:basedOn w:val="a0"/>
    <w:rsid w:val="00F338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upper">
    <w:name w:val="upper"/>
    <w:basedOn w:val="a1"/>
    <w:rsid w:val="00F338AA"/>
  </w:style>
  <w:style w:type="character" w:customStyle="1" w:styleId="field-content">
    <w:name w:val="field-content"/>
    <w:basedOn w:val="a1"/>
    <w:rsid w:val="00352F94"/>
  </w:style>
  <w:style w:type="paragraph" w:styleId="z-">
    <w:name w:val="HTML Top of Form"/>
    <w:basedOn w:val="a0"/>
    <w:next w:val="a0"/>
    <w:link w:val="z-0"/>
    <w:hidden/>
    <w:uiPriority w:val="99"/>
    <w:semiHidden/>
    <w:unhideWhenUsed/>
    <w:rsid w:val="00352F94"/>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1"/>
    <w:link w:val="z-"/>
    <w:uiPriority w:val="99"/>
    <w:semiHidden/>
    <w:rsid w:val="00352F94"/>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352F94"/>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1"/>
    <w:link w:val="z-1"/>
    <w:uiPriority w:val="99"/>
    <w:semiHidden/>
    <w:rsid w:val="00352F94"/>
    <w:rPr>
      <w:rFonts w:ascii="Arial" w:eastAsia="Times New Roman" w:hAnsi="Arial" w:cs="Arial"/>
      <w:vanish/>
      <w:sz w:val="16"/>
      <w:szCs w:val="16"/>
      <w:lang w:eastAsia="ru-RU"/>
    </w:rPr>
  </w:style>
  <w:style w:type="character" w:customStyle="1" w:styleId="bhinlineimage">
    <w:name w:val="bhinlineimage"/>
    <w:basedOn w:val="a1"/>
    <w:rsid w:val="00754536"/>
  </w:style>
  <w:style w:type="paragraph" w:customStyle="1" w:styleId="a-centr-recl">
    <w:name w:val="a-centr-recl"/>
    <w:basedOn w:val="a0"/>
    <w:rsid w:val="002F31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txt">
    <w:name w:val="a-txt"/>
    <w:basedOn w:val="a0"/>
    <w:rsid w:val="002F31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gapspan">
    <w:name w:val="gapspan"/>
    <w:basedOn w:val="a1"/>
    <w:rsid w:val="00301A04"/>
  </w:style>
  <w:style w:type="character" w:customStyle="1" w:styleId="lessonplan">
    <w:name w:val="lessonplan"/>
    <w:basedOn w:val="a1"/>
    <w:rsid w:val="00633039"/>
  </w:style>
  <w:style w:type="numbering" w:customStyle="1" w:styleId="71">
    <w:name w:val="Нет списка7"/>
    <w:next w:val="a3"/>
    <w:uiPriority w:val="99"/>
    <w:semiHidden/>
    <w:unhideWhenUsed/>
    <w:rsid w:val="00BF71D1"/>
  </w:style>
  <w:style w:type="paragraph" w:customStyle="1" w:styleId="intro">
    <w:name w:val="intro"/>
    <w:basedOn w:val="a0"/>
    <w:rsid w:val="00F817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b">
    <w:name w:val="footnote text"/>
    <w:basedOn w:val="a0"/>
    <w:link w:val="afc"/>
    <w:uiPriority w:val="99"/>
    <w:semiHidden/>
    <w:unhideWhenUsed/>
    <w:rsid w:val="000C119D"/>
    <w:pPr>
      <w:spacing w:after="0" w:line="240" w:lineRule="auto"/>
    </w:pPr>
    <w:rPr>
      <w:sz w:val="20"/>
      <w:szCs w:val="20"/>
    </w:rPr>
  </w:style>
  <w:style w:type="character" w:customStyle="1" w:styleId="afc">
    <w:name w:val="Текст сноски Знак"/>
    <w:basedOn w:val="a1"/>
    <w:link w:val="afb"/>
    <w:uiPriority w:val="99"/>
    <w:semiHidden/>
    <w:rsid w:val="000C119D"/>
    <w:rPr>
      <w:sz w:val="20"/>
      <w:szCs w:val="20"/>
    </w:rPr>
  </w:style>
  <w:style w:type="character" w:styleId="afd">
    <w:name w:val="footnote reference"/>
    <w:basedOn w:val="a1"/>
    <w:uiPriority w:val="99"/>
    <w:semiHidden/>
    <w:unhideWhenUsed/>
    <w:rsid w:val="000C119D"/>
    <w:rPr>
      <w:vertAlign w:val="superscript"/>
    </w:rPr>
  </w:style>
  <w:style w:type="paragraph" w:styleId="afe">
    <w:name w:val="Balloon Text"/>
    <w:basedOn w:val="a0"/>
    <w:link w:val="aff"/>
    <w:uiPriority w:val="99"/>
    <w:semiHidden/>
    <w:unhideWhenUsed/>
    <w:rsid w:val="00AB676A"/>
    <w:pPr>
      <w:spacing w:after="0" w:line="240" w:lineRule="auto"/>
    </w:pPr>
    <w:rPr>
      <w:rFonts w:ascii="Tahoma" w:hAnsi="Tahoma" w:cs="Tahoma"/>
      <w:sz w:val="16"/>
      <w:szCs w:val="16"/>
    </w:rPr>
  </w:style>
  <w:style w:type="character" w:customStyle="1" w:styleId="aff">
    <w:name w:val="Текст выноски Знак"/>
    <w:basedOn w:val="a1"/>
    <w:link w:val="afe"/>
    <w:uiPriority w:val="99"/>
    <w:semiHidden/>
    <w:rsid w:val="00AB676A"/>
    <w:rPr>
      <w:rFonts w:ascii="Tahoma" w:hAnsi="Tahoma" w:cs="Tahoma"/>
      <w:sz w:val="16"/>
      <w:szCs w:val="16"/>
    </w:rPr>
  </w:style>
  <w:style w:type="paragraph" w:customStyle="1" w:styleId="150">
    <w:name w:val="Заголовок 15"/>
    <w:basedOn w:val="a0"/>
    <w:rsid w:val="0018264E"/>
    <w:pPr>
      <w:widowControl w:val="0"/>
      <w:autoSpaceDE w:val="0"/>
      <w:autoSpaceDN w:val="0"/>
      <w:adjustRightInd w:val="0"/>
      <w:spacing w:after="0" w:line="240" w:lineRule="auto"/>
      <w:ind w:left="119"/>
      <w:outlineLvl w:val="0"/>
    </w:pPr>
    <w:rPr>
      <w:rFonts w:ascii="Times New Roman" w:eastAsia="Times New Roman" w:hAnsi="Times New Roman" w:cs="Times New Roman"/>
      <w:b/>
      <w:bCs/>
      <w:sz w:val="28"/>
      <w:szCs w:val="28"/>
      <w:lang w:eastAsia="ru-RU"/>
    </w:rPr>
  </w:style>
  <w:style w:type="paragraph" w:customStyle="1" w:styleId="52">
    <w:name w:val="Абзац списка5"/>
    <w:basedOn w:val="a0"/>
    <w:rsid w:val="0018264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7513">
      <w:bodyDiv w:val="1"/>
      <w:marLeft w:val="0"/>
      <w:marRight w:val="0"/>
      <w:marTop w:val="0"/>
      <w:marBottom w:val="0"/>
      <w:divBdr>
        <w:top w:val="none" w:sz="0" w:space="0" w:color="auto"/>
        <w:left w:val="none" w:sz="0" w:space="0" w:color="auto"/>
        <w:bottom w:val="none" w:sz="0" w:space="0" w:color="auto"/>
        <w:right w:val="none" w:sz="0" w:space="0" w:color="auto"/>
      </w:divBdr>
    </w:div>
    <w:div w:id="60949714">
      <w:bodyDiv w:val="1"/>
      <w:marLeft w:val="0"/>
      <w:marRight w:val="0"/>
      <w:marTop w:val="0"/>
      <w:marBottom w:val="0"/>
      <w:divBdr>
        <w:top w:val="none" w:sz="0" w:space="0" w:color="auto"/>
        <w:left w:val="none" w:sz="0" w:space="0" w:color="auto"/>
        <w:bottom w:val="none" w:sz="0" w:space="0" w:color="auto"/>
        <w:right w:val="none" w:sz="0" w:space="0" w:color="auto"/>
      </w:divBdr>
      <w:divsChild>
        <w:div w:id="1359622291">
          <w:marLeft w:val="0"/>
          <w:marRight w:val="0"/>
          <w:marTop w:val="0"/>
          <w:marBottom w:val="0"/>
          <w:divBdr>
            <w:top w:val="none" w:sz="0" w:space="0" w:color="auto"/>
            <w:left w:val="none" w:sz="0" w:space="0" w:color="auto"/>
            <w:bottom w:val="none" w:sz="0" w:space="0" w:color="auto"/>
            <w:right w:val="none" w:sz="0" w:space="0" w:color="auto"/>
          </w:divBdr>
          <w:divsChild>
            <w:div w:id="23169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06505">
      <w:bodyDiv w:val="1"/>
      <w:marLeft w:val="0"/>
      <w:marRight w:val="0"/>
      <w:marTop w:val="0"/>
      <w:marBottom w:val="0"/>
      <w:divBdr>
        <w:top w:val="none" w:sz="0" w:space="0" w:color="auto"/>
        <w:left w:val="none" w:sz="0" w:space="0" w:color="auto"/>
        <w:bottom w:val="none" w:sz="0" w:space="0" w:color="auto"/>
        <w:right w:val="none" w:sz="0" w:space="0" w:color="auto"/>
      </w:divBdr>
      <w:divsChild>
        <w:div w:id="1860120297">
          <w:marLeft w:val="0"/>
          <w:marRight w:val="0"/>
          <w:marTop w:val="0"/>
          <w:marBottom w:val="0"/>
          <w:divBdr>
            <w:top w:val="none" w:sz="0" w:space="0" w:color="auto"/>
            <w:left w:val="none" w:sz="0" w:space="0" w:color="auto"/>
            <w:bottom w:val="none" w:sz="0" w:space="0" w:color="auto"/>
            <w:right w:val="none" w:sz="0" w:space="0" w:color="auto"/>
          </w:divBdr>
        </w:div>
        <w:div w:id="985277600">
          <w:marLeft w:val="0"/>
          <w:marRight w:val="0"/>
          <w:marTop w:val="0"/>
          <w:marBottom w:val="0"/>
          <w:divBdr>
            <w:top w:val="none" w:sz="0" w:space="0" w:color="auto"/>
            <w:left w:val="none" w:sz="0" w:space="0" w:color="auto"/>
            <w:bottom w:val="none" w:sz="0" w:space="0" w:color="auto"/>
            <w:right w:val="none" w:sz="0" w:space="0" w:color="auto"/>
          </w:divBdr>
        </w:div>
        <w:div w:id="259458544">
          <w:marLeft w:val="0"/>
          <w:marRight w:val="0"/>
          <w:marTop w:val="0"/>
          <w:marBottom w:val="0"/>
          <w:divBdr>
            <w:top w:val="none" w:sz="0" w:space="0" w:color="auto"/>
            <w:left w:val="none" w:sz="0" w:space="0" w:color="auto"/>
            <w:bottom w:val="none" w:sz="0" w:space="0" w:color="auto"/>
            <w:right w:val="none" w:sz="0" w:space="0" w:color="auto"/>
          </w:divBdr>
        </w:div>
        <w:div w:id="1056666005">
          <w:marLeft w:val="0"/>
          <w:marRight w:val="0"/>
          <w:marTop w:val="0"/>
          <w:marBottom w:val="0"/>
          <w:divBdr>
            <w:top w:val="none" w:sz="0" w:space="0" w:color="auto"/>
            <w:left w:val="none" w:sz="0" w:space="0" w:color="auto"/>
            <w:bottom w:val="none" w:sz="0" w:space="0" w:color="auto"/>
            <w:right w:val="none" w:sz="0" w:space="0" w:color="auto"/>
          </w:divBdr>
        </w:div>
        <w:div w:id="91097376">
          <w:marLeft w:val="0"/>
          <w:marRight w:val="0"/>
          <w:marTop w:val="0"/>
          <w:marBottom w:val="0"/>
          <w:divBdr>
            <w:top w:val="none" w:sz="0" w:space="0" w:color="auto"/>
            <w:left w:val="none" w:sz="0" w:space="0" w:color="auto"/>
            <w:bottom w:val="none" w:sz="0" w:space="0" w:color="auto"/>
            <w:right w:val="none" w:sz="0" w:space="0" w:color="auto"/>
          </w:divBdr>
        </w:div>
        <w:div w:id="711153118">
          <w:marLeft w:val="0"/>
          <w:marRight w:val="0"/>
          <w:marTop w:val="0"/>
          <w:marBottom w:val="0"/>
          <w:divBdr>
            <w:top w:val="none" w:sz="0" w:space="0" w:color="auto"/>
            <w:left w:val="none" w:sz="0" w:space="0" w:color="auto"/>
            <w:bottom w:val="none" w:sz="0" w:space="0" w:color="auto"/>
            <w:right w:val="none" w:sz="0" w:space="0" w:color="auto"/>
          </w:divBdr>
        </w:div>
        <w:div w:id="923492644">
          <w:marLeft w:val="0"/>
          <w:marRight w:val="0"/>
          <w:marTop w:val="0"/>
          <w:marBottom w:val="0"/>
          <w:divBdr>
            <w:top w:val="none" w:sz="0" w:space="0" w:color="auto"/>
            <w:left w:val="none" w:sz="0" w:space="0" w:color="auto"/>
            <w:bottom w:val="none" w:sz="0" w:space="0" w:color="auto"/>
            <w:right w:val="none" w:sz="0" w:space="0" w:color="auto"/>
          </w:divBdr>
        </w:div>
        <w:div w:id="1334063658">
          <w:marLeft w:val="0"/>
          <w:marRight w:val="0"/>
          <w:marTop w:val="0"/>
          <w:marBottom w:val="0"/>
          <w:divBdr>
            <w:top w:val="none" w:sz="0" w:space="0" w:color="auto"/>
            <w:left w:val="none" w:sz="0" w:space="0" w:color="auto"/>
            <w:bottom w:val="none" w:sz="0" w:space="0" w:color="auto"/>
            <w:right w:val="none" w:sz="0" w:space="0" w:color="auto"/>
          </w:divBdr>
        </w:div>
        <w:div w:id="87653619">
          <w:marLeft w:val="0"/>
          <w:marRight w:val="0"/>
          <w:marTop w:val="0"/>
          <w:marBottom w:val="0"/>
          <w:divBdr>
            <w:top w:val="none" w:sz="0" w:space="0" w:color="auto"/>
            <w:left w:val="none" w:sz="0" w:space="0" w:color="auto"/>
            <w:bottom w:val="none" w:sz="0" w:space="0" w:color="auto"/>
            <w:right w:val="none" w:sz="0" w:space="0" w:color="auto"/>
          </w:divBdr>
        </w:div>
        <w:div w:id="344787572">
          <w:marLeft w:val="0"/>
          <w:marRight w:val="0"/>
          <w:marTop w:val="0"/>
          <w:marBottom w:val="0"/>
          <w:divBdr>
            <w:top w:val="none" w:sz="0" w:space="0" w:color="auto"/>
            <w:left w:val="none" w:sz="0" w:space="0" w:color="auto"/>
            <w:bottom w:val="none" w:sz="0" w:space="0" w:color="auto"/>
            <w:right w:val="none" w:sz="0" w:space="0" w:color="auto"/>
          </w:divBdr>
        </w:div>
        <w:div w:id="94910581">
          <w:marLeft w:val="0"/>
          <w:marRight w:val="0"/>
          <w:marTop w:val="0"/>
          <w:marBottom w:val="0"/>
          <w:divBdr>
            <w:top w:val="none" w:sz="0" w:space="0" w:color="auto"/>
            <w:left w:val="none" w:sz="0" w:space="0" w:color="auto"/>
            <w:bottom w:val="none" w:sz="0" w:space="0" w:color="auto"/>
            <w:right w:val="none" w:sz="0" w:space="0" w:color="auto"/>
          </w:divBdr>
        </w:div>
        <w:div w:id="1852530025">
          <w:marLeft w:val="0"/>
          <w:marRight w:val="0"/>
          <w:marTop w:val="0"/>
          <w:marBottom w:val="0"/>
          <w:divBdr>
            <w:top w:val="none" w:sz="0" w:space="0" w:color="auto"/>
            <w:left w:val="none" w:sz="0" w:space="0" w:color="auto"/>
            <w:bottom w:val="none" w:sz="0" w:space="0" w:color="auto"/>
            <w:right w:val="none" w:sz="0" w:space="0" w:color="auto"/>
          </w:divBdr>
        </w:div>
        <w:div w:id="844981691">
          <w:marLeft w:val="0"/>
          <w:marRight w:val="0"/>
          <w:marTop w:val="0"/>
          <w:marBottom w:val="0"/>
          <w:divBdr>
            <w:top w:val="none" w:sz="0" w:space="0" w:color="auto"/>
            <w:left w:val="none" w:sz="0" w:space="0" w:color="auto"/>
            <w:bottom w:val="none" w:sz="0" w:space="0" w:color="auto"/>
            <w:right w:val="none" w:sz="0" w:space="0" w:color="auto"/>
          </w:divBdr>
        </w:div>
        <w:div w:id="1252396705">
          <w:marLeft w:val="0"/>
          <w:marRight w:val="0"/>
          <w:marTop w:val="0"/>
          <w:marBottom w:val="0"/>
          <w:divBdr>
            <w:top w:val="none" w:sz="0" w:space="0" w:color="auto"/>
            <w:left w:val="none" w:sz="0" w:space="0" w:color="auto"/>
            <w:bottom w:val="none" w:sz="0" w:space="0" w:color="auto"/>
            <w:right w:val="none" w:sz="0" w:space="0" w:color="auto"/>
          </w:divBdr>
        </w:div>
        <w:div w:id="1088191132">
          <w:marLeft w:val="0"/>
          <w:marRight w:val="0"/>
          <w:marTop w:val="0"/>
          <w:marBottom w:val="0"/>
          <w:divBdr>
            <w:top w:val="none" w:sz="0" w:space="0" w:color="auto"/>
            <w:left w:val="none" w:sz="0" w:space="0" w:color="auto"/>
            <w:bottom w:val="none" w:sz="0" w:space="0" w:color="auto"/>
            <w:right w:val="none" w:sz="0" w:space="0" w:color="auto"/>
          </w:divBdr>
        </w:div>
        <w:div w:id="1515999184">
          <w:marLeft w:val="0"/>
          <w:marRight w:val="0"/>
          <w:marTop w:val="0"/>
          <w:marBottom w:val="0"/>
          <w:divBdr>
            <w:top w:val="none" w:sz="0" w:space="0" w:color="auto"/>
            <w:left w:val="none" w:sz="0" w:space="0" w:color="auto"/>
            <w:bottom w:val="none" w:sz="0" w:space="0" w:color="auto"/>
            <w:right w:val="none" w:sz="0" w:space="0" w:color="auto"/>
          </w:divBdr>
        </w:div>
        <w:div w:id="1839879360">
          <w:marLeft w:val="0"/>
          <w:marRight w:val="0"/>
          <w:marTop w:val="0"/>
          <w:marBottom w:val="0"/>
          <w:divBdr>
            <w:top w:val="none" w:sz="0" w:space="0" w:color="auto"/>
            <w:left w:val="none" w:sz="0" w:space="0" w:color="auto"/>
            <w:bottom w:val="none" w:sz="0" w:space="0" w:color="auto"/>
            <w:right w:val="none" w:sz="0" w:space="0" w:color="auto"/>
          </w:divBdr>
        </w:div>
        <w:div w:id="1726835041">
          <w:marLeft w:val="0"/>
          <w:marRight w:val="0"/>
          <w:marTop w:val="0"/>
          <w:marBottom w:val="0"/>
          <w:divBdr>
            <w:top w:val="none" w:sz="0" w:space="0" w:color="auto"/>
            <w:left w:val="none" w:sz="0" w:space="0" w:color="auto"/>
            <w:bottom w:val="none" w:sz="0" w:space="0" w:color="auto"/>
            <w:right w:val="none" w:sz="0" w:space="0" w:color="auto"/>
          </w:divBdr>
        </w:div>
        <w:div w:id="1204829945">
          <w:marLeft w:val="0"/>
          <w:marRight w:val="0"/>
          <w:marTop w:val="0"/>
          <w:marBottom w:val="0"/>
          <w:divBdr>
            <w:top w:val="none" w:sz="0" w:space="0" w:color="auto"/>
            <w:left w:val="none" w:sz="0" w:space="0" w:color="auto"/>
            <w:bottom w:val="none" w:sz="0" w:space="0" w:color="auto"/>
            <w:right w:val="none" w:sz="0" w:space="0" w:color="auto"/>
          </w:divBdr>
        </w:div>
        <w:div w:id="1742364140">
          <w:marLeft w:val="0"/>
          <w:marRight w:val="0"/>
          <w:marTop w:val="0"/>
          <w:marBottom w:val="0"/>
          <w:divBdr>
            <w:top w:val="none" w:sz="0" w:space="0" w:color="auto"/>
            <w:left w:val="none" w:sz="0" w:space="0" w:color="auto"/>
            <w:bottom w:val="none" w:sz="0" w:space="0" w:color="auto"/>
            <w:right w:val="none" w:sz="0" w:space="0" w:color="auto"/>
          </w:divBdr>
        </w:div>
        <w:div w:id="951324781">
          <w:marLeft w:val="0"/>
          <w:marRight w:val="0"/>
          <w:marTop w:val="0"/>
          <w:marBottom w:val="0"/>
          <w:divBdr>
            <w:top w:val="none" w:sz="0" w:space="0" w:color="auto"/>
            <w:left w:val="none" w:sz="0" w:space="0" w:color="auto"/>
            <w:bottom w:val="none" w:sz="0" w:space="0" w:color="auto"/>
            <w:right w:val="none" w:sz="0" w:space="0" w:color="auto"/>
          </w:divBdr>
        </w:div>
        <w:div w:id="558831161">
          <w:marLeft w:val="0"/>
          <w:marRight w:val="0"/>
          <w:marTop w:val="0"/>
          <w:marBottom w:val="0"/>
          <w:divBdr>
            <w:top w:val="none" w:sz="0" w:space="0" w:color="auto"/>
            <w:left w:val="none" w:sz="0" w:space="0" w:color="auto"/>
            <w:bottom w:val="none" w:sz="0" w:space="0" w:color="auto"/>
            <w:right w:val="none" w:sz="0" w:space="0" w:color="auto"/>
          </w:divBdr>
        </w:div>
        <w:div w:id="276453059">
          <w:marLeft w:val="0"/>
          <w:marRight w:val="0"/>
          <w:marTop w:val="0"/>
          <w:marBottom w:val="0"/>
          <w:divBdr>
            <w:top w:val="none" w:sz="0" w:space="0" w:color="auto"/>
            <w:left w:val="none" w:sz="0" w:space="0" w:color="auto"/>
            <w:bottom w:val="none" w:sz="0" w:space="0" w:color="auto"/>
            <w:right w:val="none" w:sz="0" w:space="0" w:color="auto"/>
          </w:divBdr>
        </w:div>
        <w:div w:id="482551175">
          <w:marLeft w:val="0"/>
          <w:marRight w:val="0"/>
          <w:marTop w:val="0"/>
          <w:marBottom w:val="0"/>
          <w:divBdr>
            <w:top w:val="none" w:sz="0" w:space="0" w:color="auto"/>
            <w:left w:val="none" w:sz="0" w:space="0" w:color="auto"/>
            <w:bottom w:val="none" w:sz="0" w:space="0" w:color="auto"/>
            <w:right w:val="none" w:sz="0" w:space="0" w:color="auto"/>
          </w:divBdr>
        </w:div>
        <w:div w:id="1176381257">
          <w:marLeft w:val="0"/>
          <w:marRight w:val="0"/>
          <w:marTop w:val="0"/>
          <w:marBottom w:val="0"/>
          <w:divBdr>
            <w:top w:val="none" w:sz="0" w:space="0" w:color="auto"/>
            <w:left w:val="none" w:sz="0" w:space="0" w:color="auto"/>
            <w:bottom w:val="none" w:sz="0" w:space="0" w:color="auto"/>
            <w:right w:val="none" w:sz="0" w:space="0" w:color="auto"/>
          </w:divBdr>
        </w:div>
        <w:div w:id="884560045">
          <w:marLeft w:val="0"/>
          <w:marRight w:val="0"/>
          <w:marTop w:val="0"/>
          <w:marBottom w:val="0"/>
          <w:divBdr>
            <w:top w:val="none" w:sz="0" w:space="0" w:color="auto"/>
            <w:left w:val="none" w:sz="0" w:space="0" w:color="auto"/>
            <w:bottom w:val="none" w:sz="0" w:space="0" w:color="auto"/>
            <w:right w:val="none" w:sz="0" w:space="0" w:color="auto"/>
          </w:divBdr>
        </w:div>
        <w:div w:id="343089756">
          <w:marLeft w:val="0"/>
          <w:marRight w:val="0"/>
          <w:marTop w:val="0"/>
          <w:marBottom w:val="0"/>
          <w:divBdr>
            <w:top w:val="none" w:sz="0" w:space="0" w:color="auto"/>
            <w:left w:val="none" w:sz="0" w:space="0" w:color="auto"/>
            <w:bottom w:val="none" w:sz="0" w:space="0" w:color="auto"/>
            <w:right w:val="none" w:sz="0" w:space="0" w:color="auto"/>
          </w:divBdr>
        </w:div>
        <w:div w:id="1098214419">
          <w:marLeft w:val="0"/>
          <w:marRight w:val="0"/>
          <w:marTop w:val="0"/>
          <w:marBottom w:val="0"/>
          <w:divBdr>
            <w:top w:val="none" w:sz="0" w:space="0" w:color="auto"/>
            <w:left w:val="none" w:sz="0" w:space="0" w:color="auto"/>
            <w:bottom w:val="none" w:sz="0" w:space="0" w:color="auto"/>
            <w:right w:val="none" w:sz="0" w:space="0" w:color="auto"/>
          </w:divBdr>
        </w:div>
        <w:div w:id="1122722385">
          <w:marLeft w:val="0"/>
          <w:marRight w:val="0"/>
          <w:marTop w:val="0"/>
          <w:marBottom w:val="0"/>
          <w:divBdr>
            <w:top w:val="none" w:sz="0" w:space="0" w:color="auto"/>
            <w:left w:val="none" w:sz="0" w:space="0" w:color="auto"/>
            <w:bottom w:val="none" w:sz="0" w:space="0" w:color="auto"/>
            <w:right w:val="none" w:sz="0" w:space="0" w:color="auto"/>
          </w:divBdr>
        </w:div>
        <w:div w:id="1594313664">
          <w:marLeft w:val="0"/>
          <w:marRight w:val="0"/>
          <w:marTop w:val="0"/>
          <w:marBottom w:val="0"/>
          <w:divBdr>
            <w:top w:val="none" w:sz="0" w:space="0" w:color="auto"/>
            <w:left w:val="none" w:sz="0" w:space="0" w:color="auto"/>
            <w:bottom w:val="none" w:sz="0" w:space="0" w:color="auto"/>
            <w:right w:val="none" w:sz="0" w:space="0" w:color="auto"/>
          </w:divBdr>
        </w:div>
        <w:div w:id="534777975">
          <w:marLeft w:val="0"/>
          <w:marRight w:val="0"/>
          <w:marTop w:val="0"/>
          <w:marBottom w:val="0"/>
          <w:divBdr>
            <w:top w:val="none" w:sz="0" w:space="0" w:color="auto"/>
            <w:left w:val="none" w:sz="0" w:space="0" w:color="auto"/>
            <w:bottom w:val="none" w:sz="0" w:space="0" w:color="auto"/>
            <w:right w:val="none" w:sz="0" w:space="0" w:color="auto"/>
          </w:divBdr>
        </w:div>
        <w:div w:id="729311409">
          <w:marLeft w:val="0"/>
          <w:marRight w:val="0"/>
          <w:marTop w:val="0"/>
          <w:marBottom w:val="0"/>
          <w:divBdr>
            <w:top w:val="none" w:sz="0" w:space="0" w:color="auto"/>
            <w:left w:val="none" w:sz="0" w:space="0" w:color="auto"/>
            <w:bottom w:val="none" w:sz="0" w:space="0" w:color="auto"/>
            <w:right w:val="none" w:sz="0" w:space="0" w:color="auto"/>
          </w:divBdr>
        </w:div>
        <w:div w:id="1956793059">
          <w:marLeft w:val="0"/>
          <w:marRight w:val="0"/>
          <w:marTop w:val="0"/>
          <w:marBottom w:val="0"/>
          <w:divBdr>
            <w:top w:val="none" w:sz="0" w:space="0" w:color="auto"/>
            <w:left w:val="none" w:sz="0" w:space="0" w:color="auto"/>
            <w:bottom w:val="none" w:sz="0" w:space="0" w:color="auto"/>
            <w:right w:val="none" w:sz="0" w:space="0" w:color="auto"/>
          </w:divBdr>
        </w:div>
        <w:div w:id="321275584">
          <w:marLeft w:val="0"/>
          <w:marRight w:val="0"/>
          <w:marTop w:val="0"/>
          <w:marBottom w:val="0"/>
          <w:divBdr>
            <w:top w:val="none" w:sz="0" w:space="0" w:color="auto"/>
            <w:left w:val="none" w:sz="0" w:space="0" w:color="auto"/>
            <w:bottom w:val="none" w:sz="0" w:space="0" w:color="auto"/>
            <w:right w:val="none" w:sz="0" w:space="0" w:color="auto"/>
          </w:divBdr>
        </w:div>
        <w:div w:id="1238322793">
          <w:marLeft w:val="0"/>
          <w:marRight w:val="0"/>
          <w:marTop w:val="0"/>
          <w:marBottom w:val="0"/>
          <w:divBdr>
            <w:top w:val="none" w:sz="0" w:space="0" w:color="auto"/>
            <w:left w:val="none" w:sz="0" w:space="0" w:color="auto"/>
            <w:bottom w:val="none" w:sz="0" w:space="0" w:color="auto"/>
            <w:right w:val="none" w:sz="0" w:space="0" w:color="auto"/>
          </w:divBdr>
        </w:div>
        <w:div w:id="1133408275">
          <w:marLeft w:val="0"/>
          <w:marRight w:val="0"/>
          <w:marTop w:val="0"/>
          <w:marBottom w:val="0"/>
          <w:divBdr>
            <w:top w:val="none" w:sz="0" w:space="0" w:color="auto"/>
            <w:left w:val="none" w:sz="0" w:space="0" w:color="auto"/>
            <w:bottom w:val="none" w:sz="0" w:space="0" w:color="auto"/>
            <w:right w:val="none" w:sz="0" w:space="0" w:color="auto"/>
          </w:divBdr>
        </w:div>
        <w:div w:id="806822568">
          <w:marLeft w:val="0"/>
          <w:marRight w:val="0"/>
          <w:marTop w:val="0"/>
          <w:marBottom w:val="0"/>
          <w:divBdr>
            <w:top w:val="none" w:sz="0" w:space="0" w:color="auto"/>
            <w:left w:val="none" w:sz="0" w:space="0" w:color="auto"/>
            <w:bottom w:val="none" w:sz="0" w:space="0" w:color="auto"/>
            <w:right w:val="none" w:sz="0" w:space="0" w:color="auto"/>
          </w:divBdr>
        </w:div>
        <w:div w:id="423651980">
          <w:marLeft w:val="0"/>
          <w:marRight w:val="0"/>
          <w:marTop w:val="0"/>
          <w:marBottom w:val="0"/>
          <w:divBdr>
            <w:top w:val="none" w:sz="0" w:space="0" w:color="auto"/>
            <w:left w:val="none" w:sz="0" w:space="0" w:color="auto"/>
            <w:bottom w:val="none" w:sz="0" w:space="0" w:color="auto"/>
            <w:right w:val="none" w:sz="0" w:space="0" w:color="auto"/>
          </w:divBdr>
        </w:div>
        <w:div w:id="483201590">
          <w:marLeft w:val="0"/>
          <w:marRight w:val="0"/>
          <w:marTop w:val="0"/>
          <w:marBottom w:val="0"/>
          <w:divBdr>
            <w:top w:val="none" w:sz="0" w:space="0" w:color="auto"/>
            <w:left w:val="none" w:sz="0" w:space="0" w:color="auto"/>
            <w:bottom w:val="none" w:sz="0" w:space="0" w:color="auto"/>
            <w:right w:val="none" w:sz="0" w:space="0" w:color="auto"/>
          </w:divBdr>
        </w:div>
        <w:div w:id="503664008">
          <w:marLeft w:val="0"/>
          <w:marRight w:val="0"/>
          <w:marTop w:val="0"/>
          <w:marBottom w:val="0"/>
          <w:divBdr>
            <w:top w:val="none" w:sz="0" w:space="0" w:color="auto"/>
            <w:left w:val="none" w:sz="0" w:space="0" w:color="auto"/>
            <w:bottom w:val="none" w:sz="0" w:space="0" w:color="auto"/>
            <w:right w:val="none" w:sz="0" w:space="0" w:color="auto"/>
          </w:divBdr>
        </w:div>
        <w:div w:id="33775608">
          <w:marLeft w:val="0"/>
          <w:marRight w:val="0"/>
          <w:marTop w:val="0"/>
          <w:marBottom w:val="0"/>
          <w:divBdr>
            <w:top w:val="none" w:sz="0" w:space="0" w:color="auto"/>
            <w:left w:val="none" w:sz="0" w:space="0" w:color="auto"/>
            <w:bottom w:val="none" w:sz="0" w:space="0" w:color="auto"/>
            <w:right w:val="none" w:sz="0" w:space="0" w:color="auto"/>
          </w:divBdr>
        </w:div>
        <w:div w:id="1253392468">
          <w:marLeft w:val="0"/>
          <w:marRight w:val="0"/>
          <w:marTop w:val="0"/>
          <w:marBottom w:val="0"/>
          <w:divBdr>
            <w:top w:val="none" w:sz="0" w:space="0" w:color="auto"/>
            <w:left w:val="none" w:sz="0" w:space="0" w:color="auto"/>
            <w:bottom w:val="none" w:sz="0" w:space="0" w:color="auto"/>
            <w:right w:val="none" w:sz="0" w:space="0" w:color="auto"/>
          </w:divBdr>
        </w:div>
        <w:div w:id="64501121">
          <w:marLeft w:val="0"/>
          <w:marRight w:val="0"/>
          <w:marTop w:val="0"/>
          <w:marBottom w:val="0"/>
          <w:divBdr>
            <w:top w:val="none" w:sz="0" w:space="0" w:color="auto"/>
            <w:left w:val="none" w:sz="0" w:space="0" w:color="auto"/>
            <w:bottom w:val="none" w:sz="0" w:space="0" w:color="auto"/>
            <w:right w:val="none" w:sz="0" w:space="0" w:color="auto"/>
          </w:divBdr>
        </w:div>
        <w:div w:id="509684434">
          <w:marLeft w:val="0"/>
          <w:marRight w:val="0"/>
          <w:marTop w:val="0"/>
          <w:marBottom w:val="0"/>
          <w:divBdr>
            <w:top w:val="none" w:sz="0" w:space="0" w:color="auto"/>
            <w:left w:val="none" w:sz="0" w:space="0" w:color="auto"/>
            <w:bottom w:val="none" w:sz="0" w:space="0" w:color="auto"/>
            <w:right w:val="none" w:sz="0" w:space="0" w:color="auto"/>
          </w:divBdr>
        </w:div>
        <w:div w:id="1590694381">
          <w:marLeft w:val="0"/>
          <w:marRight w:val="0"/>
          <w:marTop w:val="0"/>
          <w:marBottom w:val="0"/>
          <w:divBdr>
            <w:top w:val="none" w:sz="0" w:space="0" w:color="auto"/>
            <w:left w:val="none" w:sz="0" w:space="0" w:color="auto"/>
            <w:bottom w:val="none" w:sz="0" w:space="0" w:color="auto"/>
            <w:right w:val="none" w:sz="0" w:space="0" w:color="auto"/>
          </w:divBdr>
        </w:div>
        <w:div w:id="888566381">
          <w:marLeft w:val="0"/>
          <w:marRight w:val="0"/>
          <w:marTop w:val="0"/>
          <w:marBottom w:val="0"/>
          <w:divBdr>
            <w:top w:val="none" w:sz="0" w:space="0" w:color="auto"/>
            <w:left w:val="none" w:sz="0" w:space="0" w:color="auto"/>
            <w:bottom w:val="none" w:sz="0" w:space="0" w:color="auto"/>
            <w:right w:val="none" w:sz="0" w:space="0" w:color="auto"/>
          </w:divBdr>
        </w:div>
        <w:div w:id="2087679947">
          <w:marLeft w:val="0"/>
          <w:marRight w:val="0"/>
          <w:marTop w:val="0"/>
          <w:marBottom w:val="0"/>
          <w:divBdr>
            <w:top w:val="none" w:sz="0" w:space="0" w:color="auto"/>
            <w:left w:val="none" w:sz="0" w:space="0" w:color="auto"/>
            <w:bottom w:val="none" w:sz="0" w:space="0" w:color="auto"/>
            <w:right w:val="none" w:sz="0" w:space="0" w:color="auto"/>
          </w:divBdr>
        </w:div>
        <w:div w:id="1677416547">
          <w:marLeft w:val="0"/>
          <w:marRight w:val="0"/>
          <w:marTop w:val="0"/>
          <w:marBottom w:val="0"/>
          <w:divBdr>
            <w:top w:val="none" w:sz="0" w:space="0" w:color="auto"/>
            <w:left w:val="none" w:sz="0" w:space="0" w:color="auto"/>
            <w:bottom w:val="none" w:sz="0" w:space="0" w:color="auto"/>
            <w:right w:val="none" w:sz="0" w:space="0" w:color="auto"/>
          </w:divBdr>
        </w:div>
        <w:div w:id="1811166631">
          <w:marLeft w:val="0"/>
          <w:marRight w:val="0"/>
          <w:marTop w:val="0"/>
          <w:marBottom w:val="0"/>
          <w:divBdr>
            <w:top w:val="none" w:sz="0" w:space="0" w:color="auto"/>
            <w:left w:val="none" w:sz="0" w:space="0" w:color="auto"/>
            <w:bottom w:val="none" w:sz="0" w:space="0" w:color="auto"/>
            <w:right w:val="none" w:sz="0" w:space="0" w:color="auto"/>
          </w:divBdr>
        </w:div>
        <w:div w:id="1885632354">
          <w:marLeft w:val="0"/>
          <w:marRight w:val="0"/>
          <w:marTop w:val="0"/>
          <w:marBottom w:val="0"/>
          <w:divBdr>
            <w:top w:val="none" w:sz="0" w:space="0" w:color="auto"/>
            <w:left w:val="none" w:sz="0" w:space="0" w:color="auto"/>
            <w:bottom w:val="none" w:sz="0" w:space="0" w:color="auto"/>
            <w:right w:val="none" w:sz="0" w:space="0" w:color="auto"/>
          </w:divBdr>
        </w:div>
        <w:div w:id="557859351">
          <w:marLeft w:val="0"/>
          <w:marRight w:val="0"/>
          <w:marTop w:val="0"/>
          <w:marBottom w:val="0"/>
          <w:divBdr>
            <w:top w:val="none" w:sz="0" w:space="0" w:color="auto"/>
            <w:left w:val="none" w:sz="0" w:space="0" w:color="auto"/>
            <w:bottom w:val="none" w:sz="0" w:space="0" w:color="auto"/>
            <w:right w:val="none" w:sz="0" w:space="0" w:color="auto"/>
          </w:divBdr>
        </w:div>
        <w:div w:id="2021277282">
          <w:marLeft w:val="0"/>
          <w:marRight w:val="0"/>
          <w:marTop w:val="0"/>
          <w:marBottom w:val="0"/>
          <w:divBdr>
            <w:top w:val="none" w:sz="0" w:space="0" w:color="auto"/>
            <w:left w:val="none" w:sz="0" w:space="0" w:color="auto"/>
            <w:bottom w:val="none" w:sz="0" w:space="0" w:color="auto"/>
            <w:right w:val="none" w:sz="0" w:space="0" w:color="auto"/>
          </w:divBdr>
        </w:div>
        <w:div w:id="1660040697">
          <w:marLeft w:val="0"/>
          <w:marRight w:val="0"/>
          <w:marTop w:val="0"/>
          <w:marBottom w:val="0"/>
          <w:divBdr>
            <w:top w:val="none" w:sz="0" w:space="0" w:color="auto"/>
            <w:left w:val="none" w:sz="0" w:space="0" w:color="auto"/>
            <w:bottom w:val="none" w:sz="0" w:space="0" w:color="auto"/>
            <w:right w:val="none" w:sz="0" w:space="0" w:color="auto"/>
          </w:divBdr>
        </w:div>
        <w:div w:id="606427136">
          <w:marLeft w:val="0"/>
          <w:marRight w:val="0"/>
          <w:marTop w:val="0"/>
          <w:marBottom w:val="0"/>
          <w:divBdr>
            <w:top w:val="none" w:sz="0" w:space="0" w:color="auto"/>
            <w:left w:val="none" w:sz="0" w:space="0" w:color="auto"/>
            <w:bottom w:val="none" w:sz="0" w:space="0" w:color="auto"/>
            <w:right w:val="none" w:sz="0" w:space="0" w:color="auto"/>
          </w:divBdr>
        </w:div>
        <w:div w:id="410540833">
          <w:marLeft w:val="0"/>
          <w:marRight w:val="0"/>
          <w:marTop w:val="0"/>
          <w:marBottom w:val="0"/>
          <w:divBdr>
            <w:top w:val="none" w:sz="0" w:space="0" w:color="auto"/>
            <w:left w:val="none" w:sz="0" w:space="0" w:color="auto"/>
            <w:bottom w:val="none" w:sz="0" w:space="0" w:color="auto"/>
            <w:right w:val="none" w:sz="0" w:space="0" w:color="auto"/>
          </w:divBdr>
        </w:div>
        <w:div w:id="692878098">
          <w:marLeft w:val="0"/>
          <w:marRight w:val="0"/>
          <w:marTop w:val="0"/>
          <w:marBottom w:val="0"/>
          <w:divBdr>
            <w:top w:val="none" w:sz="0" w:space="0" w:color="auto"/>
            <w:left w:val="none" w:sz="0" w:space="0" w:color="auto"/>
            <w:bottom w:val="none" w:sz="0" w:space="0" w:color="auto"/>
            <w:right w:val="none" w:sz="0" w:space="0" w:color="auto"/>
          </w:divBdr>
        </w:div>
        <w:div w:id="284848740">
          <w:marLeft w:val="0"/>
          <w:marRight w:val="0"/>
          <w:marTop w:val="0"/>
          <w:marBottom w:val="0"/>
          <w:divBdr>
            <w:top w:val="none" w:sz="0" w:space="0" w:color="auto"/>
            <w:left w:val="none" w:sz="0" w:space="0" w:color="auto"/>
            <w:bottom w:val="none" w:sz="0" w:space="0" w:color="auto"/>
            <w:right w:val="none" w:sz="0" w:space="0" w:color="auto"/>
          </w:divBdr>
        </w:div>
        <w:div w:id="441651361">
          <w:marLeft w:val="0"/>
          <w:marRight w:val="0"/>
          <w:marTop w:val="0"/>
          <w:marBottom w:val="0"/>
          <w:divBdr>
            <w:top w:val="none" w:sz="0" w:space="0" w:color="auto"/>
            <w:left w:val="none" w:sz="0" w:space="0" w:color="auto"/>
            <w:bottom w:val="none" w:sz="0" w:space="0" w:color="auto"/>
            <w:right w:val="none" w:sz="0" w:space="0" w:color="auto"/>
          </w:divBdr>
        </w:div>
        <w:div w:id="1959946158">
          <w:marLeft w:val="0"/>
          <w:marRight w:val="0"/>
          <w:marTop w:val="0"/>
          <w:marBottom w:val="0"/>
          <w:divBdr>
            <w:top w:val="none" w:sz="0" w:space="0" w:color="auto"/>
            <w:left w:val="none" w:sz="0" w:space="0" w:color="auto"/>
            <w:bottom w:val="none" w:sz="0" w:space="0" w:color="auto"/>
            <w:right w:val="none" w:sz="0" w:space="0" w:color="auto"/>
          </w:divBdr>
        </w:div>
        <w:div w:id="714542317">
          <w:marLeft w:val="0"/>
          <w:marRight w:val="0"/>
          <w:marTop w:val="0"/>
          <w:marBottom w:val="0"/>
          <w:divBdr>
            <w:top w:val="none" w:sz="0" w:space="0" w:color="auto"/>
            <w:left w:val="none" w:sz="0" w:space="0" w:color="auto"/>
            <w:bottom w:val="none" w:sz="0" w:space="0" w:color="auto"/>
            <w:right w:val="none" w:sz="0" w:space="0" w:color="auto"/>
          </w:divBdr>
        </w:div>
        <w:div w:id="1854880886">
          <w:marLeft w:val="0"/>
          <w:marRight w:val="0"/>
          <w:marTop w:val="0"/>
          <w:marBottom w:val="0"/>
          <w:divBdr>
            <w:top w:val="none" w:sz="0" w:space="0" w:color="auto"/>
            <w:left w:val="none" w:sz="0" w:space="0" w:color="auto"/>
            <w:bottom w:val="none" w:sz="0" w:space="0" w:color="auto"/>
            <w:right w:val="none" w:sz="0" w:space="0" w:color="auto"/>
          </w:divBdr>
        </w:div>
        <w:div w:id="194318449">
          <w:marLeft w:val="0"/>
          <w:marRight w:val="0"/>
          <w:marTop w:val="0"/>
          <w:marBottom w:val="0"/>
          <w:divBdr>
            <w:top w:val="none" w:sz="0" w:space="0" w:color="auto"/>
            <w:left w:val="none" w:sz="0" w:space="0" w:color="auto"/>
            <w:bottom w:val="none" w:sz="0" w:space="0" w:color="auto"/>
            <w:right w:val="none" w:sz="0" w:space="0" w:color="auto"/>
          </w:divBdr>
        </w:div>
        <w:div w:id="1225290158">
          <w:marLeft w:val="0"/>
          <w:marRight w:val="0"/>
          <w:marTop w:val="0"/>
          <w:marBottom w:val="0"/>
          <w:divBdr>
            <w:top w:val="none" w:sz="0" w:space="0" w:color="auto"/>
            <w:left w:val="none" w:sz="0" w:space="0" w:color="auto"/>
            <w:bottom w:val="none" w:sz="0" w:space="0" w:color="auto"/>
            <w:right w:val="none" w:sz="0" w:space="0" w:color="auto"/>
          </w:divBdr>
        </w:div>
        <w:div w:id="1045762944">
          <w:marLeft w:val="0"/>
          <w:marRight w:val="0"/>
          <w:marTop w:val="0"/>
          <w:marBottom w:val="0"/>
          <w:divBdr>
            <w:top w:val="none" w:sz="0" w:space="0" w:color="auto"/>
            <w:left w:val="none" w:sz="0" w:space="0" w:color="auto"/>
            <w:bottom w:val="none" w:sz="0" w:space="0" w:color="auto"/>
            <w:right w:val="none" w:sz="0" w:space="0" w:color="auto"/>
          </w:divBdr>
        </w:div>
        <w:div w:id="538277358">
          <w:marLeft w:val="0"/>
          <w:marRight w:val="0"/>
          <w:marTop w:val="0"/>
          <w:marBottom w:val="0"/>
          <w:divBdr>
            <w:top w:val="none" w:sz="0" w:space="0" w:color="auto"/>
            <w:left w:val="none" w:sz="0" w:space="0" w:color="auto"/>
            <w:bottom w:val="none" w:sz="0" w:space="0" w:color="auto"/>
            <w:right w:val="none" w:sz="0" w:space="0" w:color="auto"/>
          </w:divBdr>
        </w:div>
        <w:div w:id="1554928107">
          <w:marLeft w:val="0"/>
          <w:marRight w:val="0"/>
          <w:marTop w:val="0"/>
          <w:marBottom w:val="0"/>
          <w:divBdr>
            <w:top w:val="none" w:sz="0" w:space="0" w:color="auto"/>
            <w:left w:val="none" w:sz="0" w:space="0" w:color="auto"/>
            <w:bottom w:val="none" w:sz="0" w:space="0" w:color="auto"/>
            <w:right w:val="none" w:sz="0" w:space="0" w:color="auto"/>
          </w:divBdr>
        </w:div>
        <w:div w:id="1038580945">
          <w:marLeft w:val="0"/>
          <w:marRight w:val="0"/>
          <w:marTop w:val="0"/>
          <w:marBottom w:val="0"/>
          <w:divBdr>
            <w:top w:val="none" w:sz="0" w:space="0" w:color="auto"/>
            <w:left w:val="none" w:sz="0" w:space="0" w:color="auto"/>
            <w:bottom w:val="none" w:sz="0" w:space="0" w:color="auto"/>
            <w:right w:val="none" w:sz="0" w:space="0" w:color="auto"/>
          </w:divBdr>
        </w:div>
        <w:div w:id="166678751">
          <w:marLeft w:val="0"/>
          <w:marRight w:val="0"/>
          <w:marTop w:val="0"/>
          <w:marBottom w:val="0"/>
          <w:divBdr>
            <w:top w:val="none" w:sz="0" w:space="0" w:color="auto"/>
            <w:left w:val="none" w:sz="0" w:space="0" w:color="auto"/>
            <w:bottom w:val="none" w:sz="0" w:space="0" w:color="auto"/>
            <w:right w:val="none" w:sz="0" w:space="0" w:color="auto"/>
          </w:divBdr>
        </w:div>
        <w:div w:id="371881663">
          <w:marLeft w:val="0"/>
          <w:marRight w:val="0"/>
          <w:marTop w:val="0"/>
          <w:marBottom w:val="0"/>
          <w:divBdr>
            <w:top w:val="none" w:sz="0" w:space="0" w:color="auto"/>
            <w:left w:val="none" w:sz="0" w:space="0" w:color="auto"/>
            <w:bottom w:val="none" w:sz="0" w:space="0" w:color="auto"/>
            <w:right w:val="none" w:sz="0" w:space="0" w:color="auto"/>
          </w:divBdr>
        </w:div>
        <w:div w:id="430861773">
          <w:marLeft w:val="0"/>
          <w:marRight w:val="0"/>
          <w:marTop w:val="0"/>
          <w:marBottom w:val="0"/>
          <w:divBdr>
            <w:top w:val="none" w:sz="0" w:space="0" w:color="auto"/>
            <w:left w:val="none" w:sz="0" w:space="0" w:color="auto"/>
            <w:bottom w:val="none" w:sz="0" w:space="0" w:color="auto"/>
            <w:right w:val="none" w:sz="0" w:space="0" w:color="auto"/>
          </w:divBdr>
        </w:div>
        <w:div w:id="128517394">
          <w:marLeft w:val="0"/>
          <w:marRight w:val="0"/>
          <w:marTop w:val="0"/>
          <w:marBottom w:val="0"/>
          <w:divBdr>
            <w:top w:val="none" w:sz="0" w:space="0" w:color="auto"/>
            <w:left w:val="none" w:sz="0" w:space="0" w:color="auto"/>
            <w:bottom w:val="none" w:sz="0" w:space="0" w:color="auto"/>
            <w:right w:val="none" w:sz="0" w:space="0" w:color="auto"/>
          </w:divBdr>
        </w:div>
        <w:div w:id="15086750">
          <w:marLeft w:val="0"/>
          <w:marRight w:val="0"/>
          <w:marTop w:val="0"/>
          <w:marBottom w:val="0"/>
          <w:divBdr>
            <w:top w:val="none" w:sz="0" w:space="0" w:color="auto"/>
            <w:left w:val="none" w:sz="0" w:space="0" w:color="auto"/>
            <w:bottom w:val="none" w:sz="0" w:space="0" w:color="auto"/>
            <w:right w:val="none" w:sz="0" w:space="0" w:color="auto"/>
          </w:divBdr>
        </w:div>
        <w:div w:id="422723822">
          <w:marLeft w:val="0"/>
          <w:marRight w:val="0"/>
          <w:marTop w:val="0"/>
          <w:marBottom w:val="0"/>
          <w:divBdr>
            <w:top w:val="none" w:sz="0" w:space="0" w:color="auto"/>
            <w:left w:val="none" w:sz="0" w:space="0" w:color="auto"/>
            <w:bottom w:val="none" w:sz="0" w:space="0" w:color="auto"/>
            <w:right w:val="none" w:sz="0" w:space="0" w:color="auto"/>
          </w:divBdr>
        </w:div>
        <w:div w:id="170800092">
          <w:marLeft w:val="0"/>
          <w:marRight w:val="0"/>
          <w:marTop w:val="0"/>
          <w:marBottom w:val="0"/>
          <w:divBdr>
            <w:top w:val="none" w:sz="0" w:space="0" w:color="auto"/>
            <w:left w:val="none" w:sz="0" w:space="0" w:color="auto"/>
            <w:bottom w:val="none" w:sz="0" w:space="0" w:color="auto"/>
            <w:right w:val="none" w:sz="0" w:space="0" w:color="auto"/>
          </w:divBdr>
        </w:div>
        <w:div w:id="385296820">
          <w:marLeft w:val="0"/>
          <w:marRight w:val="0"/>
          <w:marTop w:val="0"/>
          <w:marBottom w:val="0"/>
          <w:divBdr>
            <w:top w:val="none" w:sz="0" w:space="0" w:color="auto"/>
            <w:left w:val="none" w:sz="0" w:space="0" w:color="auto"/>
            <w:bottom w:val="none" w:sz="0" w:space="0" w:color="auto"/>
            <w:right w:val="none" w:sz="0" w:space="0" w:color="auto"/>
          </w:divBdr>
        </w:div>
        <w:div w:id="81683027">
          <w:marLeft w:val="0"/>
          <w:marRight w:val="0"/>
          <w:marTop w:val="0"/>
          <w:marBottom w:val="0"/>
          <w:divBdr>
            <w:top w:val="none" w:sz="0" w:space="0" w:color="auto"/>
            <w:left w:val="none" w:sz="0" w:space="0" w:color="auto"/>
            <w:bottom w:val="none" w:sz="0" w:space="0" w:color="auto"/>
            <w:right w:val="none" w:sz="0" w:space="0" w:color="auto"/>
          </w:divBdr>
        </w:div>
        <w:div w:id="893472500">
          <w:marLeft w:val="0"/>
          <w:marRight w:val="0"/>
          <w:marTop w:val="0"/>
          <w:marBottom w:val="0"/>
          <w:divBdr>
            <w:top w:val="none" w:sz="0" w:space="0" w:color="auto"/>
            <w:left w:val="none" w:sz="0" w:space="0" w:color="auto"/>
            <w:bottom w:val="none" w:sz="0" w:space="0" w:color="auto"/>
            <w:right w:val="none" w:sz="0" w:space="0" w:color="auto"/>
          </w:divBdr>
        </w:div>
        <w:div w:id="2079666116">
          <w:marLeft w:val="0"/>
          <w:marRight w:val="0"/>
          <w:marTop w:val="0"/>
          <w:marBottom w:val="0"/>
          <w:divBdr>
            <w:top w:val="none" w:sz="0" w:space="0" w:color="auto"/>
            <w:left w:val="none" w:sz="0" w:space="0" w:color="auto"/>
            <w:bottom w:val="none" w:sz="0" w:space="0" w:color="auto"/>
            <w:right w:val="none" w:sz="0" w:space="0" w:color="auto"/>
          </w:divBdr>
        </w:div>
      </w:divsChild>
    </w:div>
    <w:div w:id="111562428">
      <w:bodyDiv w:val="1"/>
      <w:marLeft w:val="0"/>
      <w:marRight w:val="0"/>
      <w:marTop w:val="0"/>
      <w:marBottom w:val="0"/>
      <w:divBdr>
        <w:top w:val="none" w:sz="0" w:space="0" w:color="auto"/>
        <w:left w:val="none" w:sz="0" w:space="0" w:color="auto"/>
        <w:bottom w:val="none" w:sz="0" w:space="0" w:color="auto"/>
        <w:right w:val="none" w:sz="0" w:space="0" w:color="auto"/>
      </w:divBdr>
      <w:divsChild>
        <w:div w:id="2023774391">
          <w:marLeft w:val="0"/>
          <w:marRight w:val="0"/>
          <w:marTop w:val="0"/>
          <w:marBottom w:val="0"/>
          <w:divBdr>
            <w:top w:val="none" w:sz="0" w:space="0" w:color="auto"/>
            <w:left w:val="none" w:sz="0" w:space="0" w:color="auto"/>
            <w:bottom w:val="none" w:sz="0" w:space="0" w:color="auto"/>
            <w:right w:val="none" w:sz="0" w:space="0" w:color="auto"/>
          </w:divBdr>
          <w:divsChild>
            <w:div w:id="115252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05808">
      <w:bodyDiv w:val="1"/>
      <w:marLeft w:val="0"/>
      <w:marRight w:val="0"/>
      <w:marTop w:val="0"/>
      <w:marBottom w:val="0"/>
      <w:divBdr>
        <w:top w:val="none" w:sz="0" w:space="0" w:color="auto"/>
        <w:left w:val="none" w:sz="0" w:space="0" w:color="auto"/>
        <w:bottom w:val="none" w:sz="0" w:space="0" w:color="auto"/>
        <w:right w:val="none" w:sz="0" w:space="0" w:color="auto"/>
      </w:divBdr>
      <w:divsChild>
        <w:div w:id="552544905">
          <w:marLeft w:val="0"/>
          <w:marRight w:val="0"/>
          <w:marTop w:val="0"/>
          <w:marBottom w:val="0"/>
          <w:divBdr>
            <w:top w:val="none" w:sz="0" w:space="0" w:color="auto"/>
            <w:left w:val="none" w:sz="0" w:space="0" w:color="auto"/>
            <w:bottom w:val="none" w:sz="0" w:space="0" w:color="auto"/>
            <w:right w:val="none" w:sz="0" w:space="0" w:color="auto"/>
          </w:divBdr>
          <w:divsChild>
            <w:div w:id="1015767816">
              <w:marLeft w:val="0"/>
              <w:marRight w:val="0"/>
              <w:marTop w:val="0"/>
              <w:marBottom w:val="0"/>
              <w:divBdr>
                <w:top w:val="none" w:sz="0" w:space="0" w:color="auto"/>
                <w:left w:val="none" w:sz="0" w:space="0" w:color="auto"/>
                <w:bottom w:val="none" w:sz="0" w:space="0" w:color="auto"/>
                <w:right w:val="none" w:sz="0" w:space="0" w:color="auto"/>
              </w:divBdr>
              <w:divsChild>
                <w:div w:id="689256964">
                  <w:marLeft w:val="0"/>
                  <w:marRight w:val="0"/>
                  <w:marTop w:val="0"/>
                  <w:marBottom w:val="0"/>
                  <w:divBdr>
                    <w:top w:val="none" w:sz="0" w:space="0" w:color="auto"/>
                    <w:left w:val="none" w:sz="0" w:space="0" w:color="auto"/>
                    <w:bottom w:val="none" w:sz="0" w:space="0" w:color="auto"/>
                    <w:right w:val="none" w:sz="0" w:space="0" w:color="auto"/>
                  </w:divBdr>
                </w:div>
              </w:divsChild>
            </w:div>
            <w:div w:id="742340459">
              <w:marLeft w:val="0"/>
              <w:marRight w:val="0"/>
              <w:marTop w:val="0"/>
              <w:marBottom w:val="0"/>
              <w:divBdr>
                <w:top w:val="none" w:sz="0" w:space="0" w:color="auto"/>
                <w:left w:val="none" w:sz="0" w:space="0" w:color="auto"/>
                <w:bottom w:val="none" w:sz="0" w:space="0" w:color="auto"/>
                <w:right w:val="none" w:sz="0" w:space="0" w:color="auto"/>
              </w:divBdr>
              <w:divsChild>
                <w:div w:id="705061983">
                  <w:marLeft w:val="0"/>
                  <w:marRight w:val="0"/>
                  <w:marTop w:val="0"/>
                  <w:marBottom w:val="0"/>
                  <w:divBdr>
                    <w:top w:val="none" w:sz="0" w:space="0" w:color="auto"/>
                    <w:left w:val="none" w:sz="0" w:space="0" w:color="auto"/>
                    <w:bottom w:val="none" w:sz="0" w:space="0" w:color="auto"/>
                    <w:right w:val="none" w:sz="0" w:space="0" w:color="auto"/>
                  </w:divBdr>
                  <w:divsChild>
                    <w:div w:id="8178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502115">
          <w:marLeft w:val="0"/>
          <w:marRight w:val="0"/>
          <w:marTop w:val="0"/>
          <w:marBottom w:val="0"/>
          <w:divBdr>
            <w:top w:val="none" w:sz="0" w:space="0" w:color="auto"/>
            <w:left w:val="none" w:sz="0" w:space="0" w:color="auto"/>
            <w:bottom w:val="none" w:sz="0" w:space="0" w:color="auto"/>
            <w:right w:val="none" w:sz="0" w:space="0" w:color="auto"/>
          </w:divBdr>
          <w:divsChild>
            <w:div w:id="1118258330">
              <w:marLeft w:val="0"/>
              <w:marRight w:val="0"/>
              <w:marTop w:val="0"/>
              <w:marBottom w:val="0"/>
              <w:divBdr>
                <w:top w:val="none" w:sz="0" w:space="0" w:color="auto"/>
                <w:left w:val="none" w:sz="0" w:space="0" w:color="auto"/>
                <w:bottom w:val="none" w:sz="0" w:space="0" w:color="auto"/>
                <w:right w:val="none" w:sz="0" w:space="0" w:color="auto"/>
              </w:divBdr>
              <w:divsChild>
                <w:div w:id="1511796597">
                  <w:marLeft w:val="0"/>
                  <w:marRight w:val="0"/>
                  <w:marTop w:val="0"/>
                  <w:marBottom w:val="0"/>
                  <w:divBdr>
                    <w:top w:val="none" w:sz="0" w:space="0" w:color="auto"/>
                    <w:left w:val="none" w:sz="0" w:space="0" w:color="auto"/>
                    <w:bottom w:val="none" w:sz="0" w:space="0" w:color="auto"/>
                    <w:right w:val="none" w:sz="0" w:space="0" w:color="auto"/>
                  </w:divBdr>
                </w:div>
                <w:div w:id="1616012031">
                  <w:marLeft w:val="0"/>
                  <w:marRight w:val="0"/>
                  <w:marTop w:val="0"/>
                  <w:marBottom w:val="0"/>
                  <w:divBdr>
                    <w:top w:val="none" w:sz="0" w:space="0" w:color="auto"/>
                    <w:left w:val="none" w:sz="0" w:space="0" w:color="auto"/>
                    <w:bottom w:val="none" w:sz="0" w:space="0" w:color="auto"/>
                    <w:right w:val="none" w:sz="0" w:space="0" w:color="auto"/>
                  </w:divBdr>
                </w:div>
                <w:div w:id="2140607728">
                  <w:marLeft w:val="0"/>
                  <w:marRight w:val="0"/>
                  <w:marTop w:val="0"/>
                  <w:marBottom w:val="0"/>
                  <w:divBdr>
                    <w:top w:val="none" w:sz="0" w:space="0" w:color="auto"/>
                    <w:left w:val="none" w:sz="0" w:space="0" w:color="auto"/>
                    <w:bottom w:val="none" w:sz="0" w:space="0" w:color="auto"/>
                    <w:right w:val="none" w:sz="0" w:space="0" w:color="auto"/>
                  </w:divBdr>
                </w:div>
                <w:div w:id="1495753632">
                  <w:marLeft w:val="0"/>
                  <w:marRight w:val="0"/>
                  <w:marTop w:val="0"/>
                  <w:marBottom w:val="0"/>
                  <w:divBdr>
                    <w:top w:val="none" w:sz="0" w:space="0" w:color="auto"/>
                    <w:left w:val="none" w:sz="0" w:space="0" w:color="auto"/>
                    <w:bottom w:val="none" w:sz="0" w:space="0" w:color="auto"/>
                    <w:right w:val="none" w:sz="0" w:space="0" w:color="auto"/>
                  </w:divBdr>
                </w:div>
                <w:div w:id="1542015401">
                  <w:marLeft w:val="0"/>
                  <w:marRight w:val="0"/>
                  <w:marTop w:val="0"/>
                  <w:marBottom w:val="0"/>
                  <w:divBdr>
                    <w:top w:val="none" w:sz="0" w:space="0" w:color="auto"/>
                    <w:left w:val="none" w:sz="0" w:space="0" w:color="auto"/>
                    <w:bottom w:val="none" w:sz="0" w:space="0" w:color="auto"/>
                    <w:right w:val="none" w:sz="0" w:space="0" w:color="auto"/>
                  </w:divBdr>
                </w:div>
                <w:div w:id="1881893946">
                  <w:marLeft w:val="0"/>
                  <w:marRight w:val="0"/>
                  <w:marTop w:val="0"/>
                  <w:marBottom w:val="0"/>
                  <w:divBdr>
                    <w:top w:val="none" w:sz="0" w:space="0" w:color="auto"/>
                    <w:left w:val="none" w:sz="0" w:space="0" w:color="auto"/>
                    <w:bottom w:val="none" w:sz="0" w:space="0" w:color="auto"/>
                    <w:right w:val="none" w:sz="0" w:space="0" w:color="auto"/>
                  </w:divBdr>
                </w:div>
                <w:div w:id="283385687">
                  <w:marLeft w:val="0"/>
                  <w:marRight w:val="0"/>
                  <w:marTop w:val="0"/>
                  <w:marBottom w:val="0"/>
                  <w:divBdr>
                    <w:top w:val="none" w:sz="0" w:space="0" w:color="auto"/>
                    <w:left w:val="none" w:sz="0" w:space="0" w:color="auto"/>
                    <w:bottom w:val="none" w:sz="0" w:space="0" w:color="auto"/>
                    <w:right w:val="none" w:sz="0" w:space="0" w:color="auto"/>
                  </w:divBdr>
                </w:div>
                <w:div w:id="20194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272571">
          <w:marLeft w:val="0"/>
          <w:marRight w:val="0"/>
          <w:marTop w:val="0"/>
          <w:marBottom w:val="0"/>
          <w:divBdr>
            <w:top w:val="none" w:sz="0" w:space="0" w:color="auto"/>
            <w:left w:val="none" w:sz="0" w:space="0" w:color="auto"/>
            <w:bottom w:val="none" w:sz="0" w:space="0" w:color="auto"/>
            <w:right w:val="none" w:sz="0" w:space="0" w:color="auto"/>
          </w:divBdr>
          <w:divsChild>
            <w:div w:id="106968673">
              <w:marLeft w:val="0"/>
              <w:marRight w:val="0"/>
              <w:marTop w:val="0"/>
              <w:marBottom w:val="0"/>
              <w:divBdr>
                <w:top w:val="none" w:sz="0" w:space="0" w:color="auto"/>
                <w:left w:val="none" w:sz="0" w:space="0" w:color="auto"/>
                <w:bottom w:val="none" w:sz="0" w:space="0" w:color="auto"/>
                <w:right w:val="none" w:sz="0" w:space="0" w:color="auto"/>
              </w:divBdr>
              <w:divsChild>
                <w:div w:id="1468204817">
                  <w:marLeft w:val="0"/>
                  <w:marRight w:val="0"/>
                  <w:marTop w:val="0"/>
                  <w:marBottom w:val="0"/>
                  <w:divBdr>
                    <w:top w:val="none" w:sz="0" w:space="0" w:color="auto"/>
                    <w:left w:val="none" w:sz="0" w:space="0" w:color="auto"/>
                    <w:bottom w:val="none" w:sz="0" w:space="0" w:color="auto"/>
                    <w:right w:val="none" w:sz="0" w:space="0" w:color="auto"/>
                  </w:divBdr>
                </w:div>
                <w:div w:id="1391464713">
                  <w:marLeft w:val="0"/>
                  <w:marRight w:val="0"/>
                  <w:marTop w:val="0"/>
                  <w:marBottom w:val="0"/>
                  <w:divBdr>
                    <w:top w:val="none" w:sz="0" w:space="0" w:color="auto"/>
                    <w:left w:val="none" w:sz="0" w:space="0" w:color="auto"/>
                    <w:bottom w:val="none" w:sz="0" w:space="0" w:color="auto"/>
                    <w:right w:val="none" w:sz="0" w:space="0" w:color="auto"/>
                  </w:divBdr>
                  <w:divsChild>
                    <w:div w:id="707337975">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75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70820650">
          <w:marLeft w:val="0"/>
          <w:marRight w:val="0"/>
          <w:marTop w:val="0"/>
          <w:marBottom w:val="0"/>
          <w:divBdr>
            <w:top w:val="none" w:sz="0" w:space="0" w:color="auto"/>
            <w:left w:val="none" w:sz="0" w:space="0" w:color="auto"/>
            <w:bottom w:val="none" w:sz="0" w:space="0" w:color="auto"/>
            <w:right w:val="none" w:sz="0" w:space="0" w:color="auto"/>
          </w:divBdr>
          <w:divsChild>
            <w:div w:id="906452521">
              <w:marLeft w:val="0"/>
              <w:marRight w:val="0"/>
              <w:marTop w:val="0"/>
              <w:marBottom w:val="0"/>
              <w:divBdr>
                <w:top w:val="none" w:sz="0" w:space="0" w:color="auto"/>
                <w:left w:val="none" w:sz="0" w:space="0" w:color="auto"/>
                <w:bottom w:val="none" w:sz="0" w:space="0" w:color="auto"/>
                <w:right w:val="none" w:sz="0" w:space="0" w:color="auto"/>
              </w:divBdr>
              <w:divsChild>
                <w:div w:id="1206673630">
                  <w:marLeft w:val="0"/>
                  <w:marRight w:val="0"/>
                  <w:marTop w:val="0"/>
                  <w:marBottom w:val="0"/>
                  <w:divBdr>
                    <w:top w:val="none" w:sz="0" w:space="0" w:color="auto"/>
                    <w:left w:val="none" w:sz="0" w:space="0" w:color="auto"/>
                    <w:bottom w:val="none" w:sz="0" w:space="0" w:color="auto"/>
                    <w:right w:val="none" w:sz="0" w:space="0" w:color="auto"/>
                  </w:divBdr>
                </w:div>
                <w:div w:id="1533348202">
                  <w:marLeft w:val="0"/>
                  <w:marRight w:val="0"/>
                  <w:marTop w:val="0"/>
                  <w:marBottom w:val="0"/>
                  <w:divBdr>
                    <w:top w:val="none" w:sz="0" w:space="0" w:color="auto"/>
                    <w:left w:val="none" w:sz="0" w:space="0" w:color="auto"/>
                    <w:bottom w:val="none" w:sz="0" w:space="0" w:color="auto"/>
                    <w:right w:val="none" w:sz="0" w:space="0" w:color="auto"/>
                  </w:divBdr>
                </w:div>
                <w:div w:id="76364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075332">
          <w:marLeft w:val="0"/>
          <w:marRight w:val="0"/>
          <w:marTop w:val="0"/>
          <w:marBottom w:val="0"/>
          <w:divBdr>
            <w:top w:val="none" w:sz="0" w:space="0" w:color="auto"/>
            <w:left w:val="none" w:sz="0" w:space="0" w:color="auto"/>
            <w:bottom w:val="none" w:sz="0" w:space="0" w:color="auto"/>
            <w:right w:val="none" w:sz="0" w:space="0" w:color="auto"/>
          </w:divBdr>
          <w:divsChild>
            <w:div w:id="134881150">
              <w:marLeft w:val="0"/>
              <w:marRight w:val="0"/>
              <w:marTop w:val="0"/>
              <w:marBottom w:val="0"/>
              <w:divBdr>
                <w:top w:val="none" w:sz="0" w:space="0" w:color="auto"/>
                <w:left w:val="none" w:sz="0" w:space="0" w:color="auto"/>
                <w:bottom w:val="none" w:sz="0" w:space="0" w:color="auto"/>
                <w:right w:val="none" w:sz="0" w:space="0" w:color="auto"/>
              </w:divBdr>
              <w:divsChild>
                <w:div w:id="493107235">
                  <w:marLeft w:val="0"/>
                  <w:marRight w:val="0"/>
                  <w:marTop w:val="0"/>
                  <w:marBottom w:val="0"/>
                  <w:divBdr>
                    <w:top w:val="none" w:sz="0" w:space="0" w:color="auto"/>
                    <w:left w:val="none" w:sz="0" w:space="0" w:color="auto"/>
                    <w:bottom w:val="none" w:sz="0" w:space="0" w:color="auto"/>
                    <w:right w:val="none" w:sz="0" w:space="0" w:color="auto"/>
                  </w:divBdr>
                </w:div>
                <w:div w:id="85533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511974">
          <w:marLeft w:val="0"/>
          <w:marRight w:val="0"/>
          <w:marTop w:val="0"/>
          <w:marBottom w:val="0"/>
          <w:divBdr>
            <w:top w:val="none" w:sz="0" w:space="0" w:color="auto"/>
            <w:left w:val="none" w:sz="0" w:space="0" w:color="auto"/>
            <w:bottom w:val="none" w:sz="0" w:space="0" w:color="auto"/>
            <w:right w:val="none" w:sz="0" w:space="0" w:color="auto"/>
          </w:divBdr>
          <w:divsChild>
            <w:div w:id="1818499508">
              <w:marLeft w:val="0"/>
              <w:marRight w:val="0"/>
              <w:marTop w:val="0"/>
              <w:marBottom w:val="0"/>
              <w:divBdr>
                <w:top w:val="none" w:sz="0" w:space="0" w:color="auto"/>
                <w:left w:val="none" w:sz="0" w:space="0" w:color="auto"/>
                <w:bottom w:val="none" w:sz="0" w:space="0" w:color="auto"/>
                <w:right w:val="none" w:sz="0" w:space="0" w:color="auto"/>
              </w:divBdr>
              <w:divsChild>
                <w:div w:id="1902597283">
                  <w:marLeft w:val="0"/>
                  <w:marRight w:val="0"/>
                  <w:marTop w:val="0"/>
                  <w:marBottom w:val="0"/>
                  <w:divBdr>
                    <w:top w:val="none" w:sz="0" w:space="0" w:color="auto"/>
                    <w:left w:val="none" w:sz="0" w:space="0" w:color="auto"/>
                    <w:bottom w:val="none" w:sz="0" w:space="0" w:color="auto"/>
                    <w:right w:val="none" w:sz="0" w:space="0" w:color="auto"/>
                  </w:divBdr>
                </w:div>
                <w:div w:id="50150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637822">
          <w:marLeft w:val="0"/>
          <w:marRight w:val="0"/>
          <w:marTop w:val="0"/>
          <w:marBottom w:val="0"/>
          <w:divBdr>
            <w:top w:val="none" w:sz="0" w:space="0" w:color="auto"/>
            <w:left w:val="none" w:sz="0" w:space="0" w:color="auto"/>
            <w:bottom w:val="none" w:sz="0" w:space="0" w:color="auto"/>
            <w:right w:val="none" w:sz="0" w:space="0" w:color="auto"/>
          </w:divBdr>
          <w:divsChild>
            <w:div w:id="1684630301">
              <w:marLeft w:val="0"/>
              <w:marRight w:val="0"/>
              <w:marTop w:val="0"/>
              <w:marBottom w:val="0"/>
              <w:divBdr>
                <w:top w:val="none" w:sz="0" w:space="0" w:color="auto"/>
                <w:left w:val="none" w:sz="0" w:space="0" w:color="auto"/>
                <w:bottom w:val="none" w:sz="0" w:space="0" w:color="auto"/>
                <w:right w:val="none" w:sz="0" w:space="0" w:color="auto"/>
              </w:divBdr>
              <w:divsChild>
                <w:div w:id="148640556">
                  <w:marLeft w:val="0"/>
                  <w:marRight w:val="0"/>
                  <w:marTop w:val="0"/>
                  <w:marBottom w:val="0"/>
                  <w:divBdr>
                    <w:top w:val="none" w:sz="0" w:space="0" w:color="auto"/>
                    <w:left w:val="none" w:sz="0" w:space="0" w:color="auto"/>
                    <w:bottom w:val="none" w:sz="0" w:space="0" w:color="auto"/>
                    <w:right w:val="none" w:sz="0" w:space="0" w:color="auto"/>
                  </w:divBdr>
                </w:div>
                <w:div w:id="359212159">
                  <w:marLeft w:val="0"/>
                  <w:marRight w:val="0"/>
                  <w:marTop w:val="0"/>
                  <w:marBottom w:val="0"/>
                  <w:divBdr>
                    <w:top w:val="none" w:sz="0" w:space="0" w:color="auto"/>
                    <w:left w:val="none" w:sz="0" w:space="0" w:color="auto"/>
                    <w:bottom w:val="none" w:sz="0" w:space="0" w:color="auto"/>
                    <w:right w:val="none" w:sz="0" w:space="0" w:color="auto"/>
                  </w:divBdr>
                </w:div>
                <w:div w:id="105339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923646">
          <w:marLeft w:val="0"/>
          <w:marRight w:val="0"/>
          <w:marTop w:val="0"/>
          <w:marBottom w:val="0"/>
          <w:divBdr>
            <w:top w:val="none" w:sz="0" w:space="0" w:color="auto"/>
            <w:left w:val="none" w:sz="0" w:space="0" w:color="auto"/>
            <w:bottom w:val="none" w:sz="0" w:space="0" w:color="auto"/>
            <w:right w:val="none" w:sz="0" w:space="0" w:color="auto"/>
          </w:divBdr>
          <w:divsChild>
            <w:div w:id="1754938013">
              <w:marLeft w:val="0"/>
              <w:marRight w:val="0"/>
              <w:marTop w:val="0"/>
              <w:marBottom w:val="0"/>
              <w:divBdr>
                <w:top w:val="none" w:sz="0" w:space="0" w:color="auto"/>
                <w:left w:val="none" w:sz="0" w:space="0" w:color="auto"/>
                <w:bottom w:val="none" w:sz="0" w:space="0" w:color="auto"/>
                <w:right w:val="none" w:sz="0" w:space="0" w:color="auto"/>
              </w:divBdr>
              <w:divsChild>
                <w:div w:id="84162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13605">
          <w:marLeft w:val="0"/>
          <w:marRight w:val="0"/>
          <w:marTop w:val="0"/>
          <w:marBottom w:val="0"/>
          <w:divBdr>
            <w:top w:val="none" w:sz="0" w:space="0" w:color="auto"/>
            <w:left w:val="none" w:sz="0" w:space="0" w:color="auto"/>
            <w:bottom w:val="none" w:sz="0" w:space="0" w:color="auto"/>
            <w:right w:val="none" w:sz="0" w:space="0" w:color="auto"/>
          </w:divBdr>
          <w:divsChild>
            <w:div w:id="911551521">
              <w:marLeft w:val="0"/>
              <w:marRight w:val="0"/>
              <w:marTop w:val="0"/>
              <w:marBottom w:val="0"/>
              <w:divBdr>
                <w:top w:val="none" w:sz="0" w:space="0" w:color="auto"/>
                <w:left w:val="none" w:sz="0" w:space="0" w:color="auto"/>
                <w:bottom w:val="none" w:sz="0" w:space="0" w:color="auto"/>
                <w:right w:val="none" w:sz="0" w:space="0" w:color="auto"/>
              </w:divBdr>
              <w:divsChild>
                <w:div w:id="1534732413">
                  <w:marLeft w:val="0"/>
                  <w:marRight w:val="0"/>
                  <w:marTop w:val="0"/>
                  <w:marBottom w:val="0"/>
                  <w:divBdr>
                    <w:top w:val="none" w:sz="0" w:space="0" w:color="auto"/>
                    <w:left w:val="none" w:sz="0" w:space="0" w:color="auto"/>
                    <w:bottom w:val="none" w:sz="0" w:space="0" w:color="auto"/>
                    <w:right w:val="none" w:sz="0" w:space="0" w:color="auto"/>
                  </w:divBdr>
                </w:div>
                <w:div w:id="1411271103">
                  <w:marLeft w:val="0"/>
                  <w:marRight w:val="0"/>
                  <w:marTop w:val="0"/>
                  <w:marBottom w:val="0"/>
                  <w:divBdr>
                    <w:top w:val="none" w:sz="0" w:space="0" w:color="auto"/>
                    <w:left w:val="none" w:sz="0" w:space="0" w:color="auto"/>
                    <w:bottom w:val="none" w:sz="0" w:space="0" w:color="auto"/>
                    <w:right w:val="none" w:sz="0" w:space="0" w:color="auto"/>
                  </w:divBdr>
                  <w:divsChild>
                    <w:div w:id="134690108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82743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770584780">
          <w:marLeft w:val="0"/>
          <w:marRight w:val="0"/>
          <w:marTop w:val="0"/>
          <w:marBottom w:val="0"/>
          <w:divBdr>
            <w:top w:val="none" w:sz="0" w:space="0" w:color="auto"/>
            <w:left w:val="none" w:sz="0" w:space="0" w:color="auto"/>
            <w:bottom w:val="none" w:sz="0" w:space="0" w:color="auto"/>
            <w:right w:val="none" w:sz="0" w:space="0" w:color="auto"/>
          </w:divBdr>
          <w:divsChild>
            <w:div w:id="973603648">
              <w:marLeft w:val="0"/>
              <w:marRight w:val="0"/>
              <w:marTop w:val="0"/>
              <w:marBottom w:val="0"/>
              <w:divBdr>
                <w:top w:val="none" w:sz="0" w:space="0" w:color="auto"/>
                <w:left w:val="none" w:sz="0" w:space="0" w:color="auto"/>
                <w:bottom w:val="none" w:sz="0" w:space="0" w:color="auto"/>
                <w:right w:val="none" w:sz="0" w:space="0" w:color="auto"/>
              </w:divBdr>
              <w:divsChild>
                <w:div w:id="346567115">
                  <w:marLeft w:val="0"/>
                  <w:marRight w:val="0"/>
                  <w:marTop w:val="0"/>
                  <w:marBottom w:val="0"/>
                  <w:divBdr>
                    <w:top w:val="none" w:sz="0" w:space="0" w:color="auto"/>
                    <w:left w:val="none" w:sz="0" w:space="0" w:color="auto"/>
                    <w:bottom w:val="none" w:sz="0" w:space="0" w:color="auto"/>
                    <w:right w:val="none" w:sz="0" w:space="0" w:color="auto"/>
                  </w:divBdr>
                </w:div>
                <w:div w:id="122402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032122">
          <w:marLeft w:val="0"/>
          <w:marRight w:val="0"/>
          <w:marTop w:val="0"/>
          <w:marBottom w:val="0"/>
          <w:divBdr>
            <w:top w:val="none" w:sz="0" w:space="0" w:color="auto"/>
            <w:left w:val="none" w:sz="0" w:space="0" w:color="auto"/>
            <w:bottom w:val="none" w:sz="0" w:space="0" w:color="auto"/>
            <w:right w:val="none" w:sz="0" w:space="0" w:color="auto"/>
          </w:divBdr>
          <w:divsChild>
            <w:div w:id="517503250">
              <w:marLeft w:val="0"/>
              <w:marRight w:val="0"/>
              <w:marTop w:val="0"/>
              <w:marBottom w:val="0"/>
              <w:divBdr>
                <w:top w:val="none" w:sz="0" w:space="0" w:color="auto"/>
                <w:left w:val="none" w:sz="0" w:space="0" w:color="auto"/>
                <w:bottom w:val="none" w:sz="0" w:space="0" w:color="auto"/>
                <w:right w:val="none" w:sz="0" w:space="0" w:color="auto"/>
              </w:divBdr>
              <w:divsChild>
                <w:div w:id="144519214">
                  <w:marLeft w:val="0"/>
                  <w:marRight w:val="0"/>
                  <w:marTop w:val="0"/>
                  <w:marBottom w:val="0"/>
                  <w:divBdr>
                    <w:top w:val="none" w:sz="0" w:space="0" w:color="auto"/>
                    <w:left w:val="none" w:sz="0" w:space="0" w:color="auto"/>
                    <w:bottom w:val="none" w:sz="0" w:space="0" w:color="auto"/>
                    <w:right w:val="none" w:sz="0" w:space="0" w:color="auto"/>
                  </w:divBdr>
                </w:div>
                <w:div w:id="51858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222744">
          <w:marLeft w:val="0"/>
          <w:marRight w:val="0"/>
          <w:marTop w:val="0"/>
          <w:marBottom w:val="0"/>
          <w:divBdr>
            <w:top w:val="none" w:sz="0" w:space="0" w:color="auto"/>
            <w:left w:val="none" w:sz="0" w:space="0" w:color="auto"/>
            <w:bottom w:val="none" w:sz="0" w:space="0" w:color="auto"/>
            <w:right w:val="none" w:sz="0" w:space="0" w:color="auto"/>
          </w:divBdr>
          <w:divsChild>
            <w:div w:id="693455426">
              <w:marLeft w:val="0"/>
              <w:marRight w:val="0"/>
              <w:marTop w:val="0"/>
              <w:marBottom w:val="0"/>
              <w:divBdr>
                <w:top w:val="none" w:sz="0" w:space="0" w:color="auto"/>
                <w:left w:val="none" w:sz="0" w:space="0" w:color="auto"/>
                <w:bottom w:val="none" w:sz="0" w:space="0" w:color="auto"/>
                <w:right w:val="none" w:sz="0" w:space="0" w:color="auto"/>
              </w:divBdr>
              <w:divsChild>
                <w:div w:id="927733102">
                  <w:marLeft w:val="0"/>
                  <w:marRight w:val="0"/>
                  <w:marTop w:val="0"/>
                  <w:marBottom w:val="0"/>
                  <w:divBdr>
                    <w:top w:val="none" w:sz="0" w:space="0" w:color="auto"/>
                    <w:left w:val="none" w:sz="0" w:space="0" w:color="auto"/>
                    <w:bottom w:val="none" w:sz="0" w:space="0" w:color="auto"/>
                    <w:right w:val="none" w:sz="0" w:space="0" w:color="auto"/>
                  </w:divBdr>
                </w:div>
                <w:div w:id="1937446801">
                  <w:marLeft w:val="0"/>
                  <w:marRight w:val="0"/>
                  <w:marTop w:val="0"/>
                  <w:marBottom w:val="0"/>
                  <w:divBdr>
                    <w:top w:val="none" w:sz="0" w:space="0" w:color="auto"/>
                    <w:left w:val="none" w:sz="0" w:space="0" w:color="auto"/>
                    <w:bottom w:val="none" w:sz="0" w:space="0" w:color="auto"/>
                    <w:right w:val="none" w:sz="0" w:space="0" w:color="auto"/>
                  </w:divBdr>
                  <w:divsChild>
                    <w:div w:id="5170861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116314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320186214">
          <w:marLeft w:val="0"/>
          <w:marRight w:val="0"/>
          <w:marTop w:val="0"/>
          <w:marBottom w:val="0"/>
          <w:divBdr>
            <w:top w:val="none" w:sz="0" w:space="0" w:color="auto"/>
            <w:left w:val="none" w:sz="0" w:space="0" w:color="auto"/>
            <w:bottom w:val="none" w:sz="0" w:space="0" w:color="auto"/>
            <w:right w:val="none" w:sz="0" w:space="0" w:color="auto"/>
          </w:divBdr>
          <w:divsChild>
            <w:div w:id="962998668">
              <w:marLeft w:val="0"/>
              <w:marRight w:val="0"/>
              <w:marTop w:val="0"/>
              <w:marBottom w:val="0"/>
              <w:divBdr>
                <w:top w:val="none" w:sz="0" w:space="0" w:color="auto"/>
                <w:left w:val="none" w:sz="0" w:space="0" w:color="auto"/>
                <w:bottom w:val="none" w:sz="0" w:space="0" w:color="auto"/>
                <w:right w:val="none" w:sz="0" w:space="0" w:color="auto"/>
              </w:divBdr>
              <w:divsChild>
                <w:div w:id="1464469299">
                  <w:marLeft w:val="0"/>
                  <w:marRight w:val="0"/>
                  <w:marTop w:val="0"/>
                  <w:marBottom w:val="0"/>
                  <w:divBdr>
                    <w:top w:val="none" w:sz="0" w:space="0" w:color="auto"/>
                    <w:left w:val="none" w:sz="0" w:space="0" w:color="auto"/>
                    <w:bottom w:val="none" w:sz="0" w:space="0" w:color="auto"/>
                    <w:right w:val="none" w:sz="0" w:space="0" w:color="auto"/>
                  </w:divBdr>
                </w:div>
                <w:div w:id="214172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361345">
          <w:marLeft w:val="0"/>
          <w:marRight w:val="0"/>
          <w:marTop w:val="0"/>
          <w:marBottom w:val="0"/>
          <w:divBdr>
            <w:top w:val="none" w:sz="0" w:space="0" w:color="auto"/>
            <w:left w:val="none" w:sz="0" w:space="0" w:color="auto"/>
            <w:bottom w:val="none" w:sz="0" w:space="0" w:color="auto"/>
            <w:right w:val="none" w:sz="0" w:space="0" w:color="auto"/>
          </w:divBdr>
          <w:divsChild>
            <w:div w:id="1957171107">
              <w:marLeft w:val="0"/>
              <w:marRight w:val="0"/>
              <w:marTop w:val="0"/>
              <w:marBottom w:val="0"/>
              <w:divBdr>
                <w:top w:val="none" w:sz="0" w:space="0" w:color="auto"/>
                <w:left w:val="none" w:sz="0" w:space="0" w:color="auto"/>
                <w:bottom w:val="none" w:sz="0" w:space="0" w:color="auto"/>
                <w:right w:val="none" w:sz="0" w:space="0" w:color="auto"/>
              </w:divBdr>
              <w:divsChild>
                <w:div w:id="157115762">
                  <w:marLeft w:val="0"/>
                  <w:marRight w:val="0"/>
                  <w:marTop w:val="0"/>
                  <w:marBottom w:val="0"/>
                  <w:divBdr>
                    <w:top w:val="none" w:sz="0" w:space="0" w:color="auto"/>
                    <w:left w:val="none" w:sz="0" w:space="0" w:color="auto"/>
                    <w:bottom w:val="none" w:sz="0" w:space="0" w:color="auto"/>
                    <w:right w:val="none" w:sz="0" w:space="0" w:color="auto"/>
                  </w:divBdr>
                </w:div>
                <w:div w:id="1061555990">
                  <w:marLeft w:val="0"/>
                  <w:marRight w:val="0"/>
                  <w:marTop w:val="0"/>
                  <w:marBottom w:val="0"/>
                  <w:divBdr>
                    <w:top w:val="none" w:sz="0" w:space="0" w:color="auto"/>
                    <w:left w:val="none" w:sz="0" w:space="0" w:color="auto"/>
                    <w:bottom w:val="none" w:sz="0" w:space="0" w:color="auto"/>
                    <w:right w:val="none" w:sz="0" w:space="0" w:color="auto"/>
                  </w:divBdr>
                </w:div>
                <w:div w:id="73127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329334">
          <w:marLeft w:val="0"/>
          <w:marRight w:val="0"/>
          <w:marTop w:val="0"/>
          <w:marBottom w:val="0"/>
          <w:divBdr>
            <w:top w:val="none" w:sz="0" w:space="0" w:color="auto"/>
            <w:left w:val="none" w:sz="0" w:space="0" w:color="auto"/>
            <w:bottom w:val="none" w:sz="0" w:space="0" w:color="auto"/>
            <w:right w:val="none" w:sz="0" w:space="0" w:color="auto"/>
          </w:divBdr>
          <w:divsChild>
            <w:div w:id="1362433479">
              <w:marLeft w:val="0"/>
              <w:marRight w:val="0"/>
              <w:marTop w:val="0"/>
              <w:marBottom w:val="0"/>
              <w:divBdr>
                <w:top w:val="none" w:sz="0" w:space="0" w:color="auto"/>
                <w:left w:val="none" w:sz="0" w:space="0" w:color="auto"/>
                <w:bottom w:val="none" w:sz="0" w:space="0" w:color="auto"/>
                <w:right w:val="none" w:sz="0" w:space="0" w:color="auto"/>
              </w:divBdr>
              <w:divsChild>
                <w:div w:id="1365669397">
                  <w:marLeft w:val="0"/>
                  <w:marRight w:val="0"/>
                  <w:marTop w:val="0"/>
                  <w:marBottom w:val="0"/>
                  <w:divBdr>
                    <w:top w:val="none" w:sz="0" w:space="0" w:color="auto"/>
                    <w:left w:val="none" w:sz="0" w:space="0" w:color="auto"/>
                    <w:bottom w:val="none" w:sz="0" w:space="0" w:color="auto"/>
                    <w:right w:val="none" w:sz="0" w:space="0" w:color="auto"/>
                  </w:divBdr>
                </w:div>
                <w:div w:id="75255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251392">
          <w:marLeft w:val="0"/>
          <w:marRight w:val="0"/>
          <w:marTop w:val="0"/>
          <w:marBottom w:val="0"/>
          <w:divBdr>
            <w:top w:val="none" w:sz="0" w:space="0" w:color="auto"/>
            <w:left w:val="none" w:sz="0" w:space="0" w:color="auto"/>
            <w:bottom w:val="none" w:sz="0" w:space="0" w:color="auto"/>
            <w:right w:val="none" w:sz="0" w:space="0" w:color="auto"/>
          </w:divBdr>
          <w:divsChild>
            <w:div w:id="834880421">
              <w:marLeft w:val="0"/>
              <w:marRight w:val="0"/>
              <w:marTop w:val="0"/>
              <w:marBottom w:val="0"/>
              <w:divBdr>
                <w:top w:val="none" w:sz="0" w:space="0" w:color="auto"/>
                <w:left w:val="none" w:sz="0" w:space="0" w:color="auto"/>
                <w:bottom w:val="none" w:sz="0" w:space="0" w:color="auto"/>
                <w:right w:val="none" w:sz="0" w:space="0" w:color="auto"/>
              </w:divBdr>
              <w:divsChild>
                <w:div w:id="2065371832">
                  <w:marLeft w:val="0"/>
                  <w:marRight w:val="0"/>
                  <w:marTop w:val="0"/>
                  <w:marBottom w:val="0"/>
                  <w:divBdr>
                    <w:top w:val="none" w:sz="0" w:space="0" w:color="auto"/>
                    <w:left w:val="none" w:sz="0" w:space="0" w:color="auto"/>
                    <w:bottom w:val="none" w:sz="0" w:space="0" w:color="auto"/>
                    <w:right w:val="none" w:sz="0" w:space="0" w:color="auto"/>
                  </w:divBdr>
                </w:div>
                <w:div w:id="126322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34593">
          <w:marLeft w:val="0"/>
          <w:marRight w:val="0"/>
          <w:marTop w:val="0"/>
          <w:marBottom w:val="0"/>
          <w:divBdr>
            <w:top w:val="none" w:sz="0" w:space="0" w:color="auto"/>
            <w:left w:val="none" w:sz="0" w:space="0" w:color="auto"/>
            <w:bottom w:val="none" w:sz="0" w:space="0" w:color="auto"/>
            <w:right w:val="none" w:sz="0" w:space="0" w:color="auto"/>
          </w:divBdr>
          <w:divsChild>
            <w:div w:id="336074756">
              <w:marLeft w:val="0"/>
              <w:marRight w:val="0"/>
              <w:marTop w:val="0"/>
              <w:marBottom w:val="0"/>
              <w:divBdr>
                <w:top w:val="none" w:sz="0" w:space="0" w:color="auto"/>
                <w:left w:val="none" w:sz="0" w:space="0" w:color="auto"/>
                <w:bottom w:val="none" w:sz="0" w:space="0" w:color="auto"/>
                <w:right w:val="none" w:sz="0" w:space="0" w:color="auto"/>
              </w:divBdr>
              <w:divsChild>
                <w:div w:id="627782912">
                  <w:marLeft w:val="0"/>
                  <w:marRight w:val="0"/>
                  <w:marTop w:val="0"/>
                  <w:marBottom w:val="0"/>
                  <w:divBdr>
                    <w:top w:val="none" w:sz="0" w:space="0" w:color="auto"/>
                    <w:left w:val="none" w:sz="0" w:space="0" w:color="auto"/>
                    <w:bottom w:val="none" w:sz="0" w:space="0" w:color="auto"/>
                    <w:right w:val="none" w:sz="0" w:space="0" w:color="auto"/>
                  </w:divBdr>
                </w:div>
                <w:div w:id="134566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116136">
          <w:marLeft w:val="0"/>
          <w:marRight w:val="0"/>
          <w:marTop w:val="0"/>
          <w:marBottom w:val="0"/>
          <w:divBdr>
            <w:top w:val="none" w:sz="0" w:space="0" w:color="auto"/>
            <w:left w:val="none" w:sz="0" w:space="0" w:color="auto"/>
            <w:bottom w:val="none" w:sz="0" w:space="0" w:color="auto"/>
            <w:right w:val="none" w:sz="0" w:space="0" w:color="auto"/>
          </w:divBdr>
          <w:divsChild>
            <w:div w:id="349138271">
              <w:marLeft w:val="0"/>
              <w:marRight w:val="0"/>
              <w:marTop w:val="0"/>
              <w:marBottom w:val="0"/>
              <w:divBdr>
                <w:top w:val="none" w:sz="0" w:space="0" w:color="auto"/>
                <w:left w:val="none" w:sz="0" w:space="0" w:color="auto"/>
                <w:bottom w:val="none" w:sz="0" w:space="0" w:color="auto"/>
                <w:right w:val="none" w:sz="0" w:space="0" w:color="auto"/>
              </w:divBdr>
              <w:divsChild>
                <w:div w:id="136008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05901">
          <w:marLeft w:val="0"/>
          <w:marRight w:val="0"/>
          <w:marTop w:val="0"/>
          <w:marBottom w:val="0"/>
          <w:divBdr>
            <w:top w:val="none" w:sz="0" w:space="0" w:color="auto"/>
            <w:left w:val="none" w:sz="0" w:space="0" w:color="auto"/>
            <w:bottom w:val="none" w:sz="0" w:space="0" w:color="auto"/>
            <w:right w:val="none" w:sz="0" w:space="0" w:color="auto"/>
          </w:divBdr>
          <w:divsChild>
            <w:div w:id="1043557457">
              <w:marLeft w:val="0"/>
              <w:marRight w:val="0"/>
              <w:marTop w:val="0"/>
              <w:marBottom w:val="0"/>
              <w:divBdr>
                <w:top w:val="none" w:sz="0" w:space="0" w:color="auto"/>
                <w:left w:val="none" w:sz="0" w:space="0" w:color="auto"/>
                <w:bottom w:val="none" w:sz="0" w:space="0" w:color="auto"/>
                <w:right w:val="none" w:sz="0" w:space="0" w:color="auto"/>
              </w:divBdr>
              <w:divsChild>
                <w:div w:id="119109459">
                  <w:marLeft w:val="0"/>
                  <w:marRight w:val="0"/>
                  <w:marTop w:val="0"/>
                  <w:marBottom w:val="0"/>
                  <w:divBdr>
                    <w:top w:val="none" w:sz="0" w:space="0" w:color="auto"/>
                    <w:left w:val="none" w:sz="0" w:space="0" w:color="auto"/>
                    <w:bottom w:val="none" w:sz="0" w:space="0" w:color="auto"/>
                    <w:right w:val="none" w:sz="0" w:space="0" w:color="auto"/>
                  </w:divBdr>
                </w:div>
                <w:div w:id="14678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632882">
          <w:marLeft w:val="0"/>
          <w:marRight w:val="0"/>
          <w:marTop w:val="0"/>
          <w:marBottom w:val="0"/>
          <w:divBdr>
            <w:top w:val="none" w:sz="0" w:space="0" w:color="auto"/>
            <w:left w:val="none" w:sz="0" w:space="0" w:color="auto"/>
            <w:bottom w:val="none" w:sz="0" w:space="0" w:color="auto"/>
            <w:right w:val="none" w:sz="0" w:space="0" w:color="auto"/>
          </w:divBdr>
          <w:divsChild>
            <w:div w:id="597716234">
              <w:marLeft w:val="0"/>
              <w:marRight w:val="0"/>
              <w:marTop w:val="0"/>
              <w:marBottom w:val="0"/>
              <w:divBdr>
                <w:top w:val="none" w:sz="0" w:space="0" w:color="auto"/>
                <w:left w:val="none" w:sz="0" w:space="0" w:color="auto"/>
                <w:bottom w:val="none" w:sz="0" w:space="0" w:color="auto"/>
                <w:right w:val="none" w:sz="0" w:space="0" w:color="auto"/>
              </w:divBdr>
              <w:divsChild>
                <w:div w:id="835341628">
                  <w:marLeft w:val="0"/>
                  <w:marRight w:val="0"/>
                  <w:marTop w:val="0"/>
                  <w:marBottom w:val="0"/>
                  <w:divBdr>
                    <w:top w:val="none" w:sz="0" w:space="0" w:color="auto"/>
                    <w:left w:val="none" w:sz="0" w:space="0" w:color="auto"/>
                    <w:bottom w:val="none" w:sz="0" w:space="0" w:color="auto"/>
                    <w:right w:val="none" w:sz="0" w:space="0" w:color="auto"/>
                  </w:divBdr>
                </w:div>
                <w:div w:id="16548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34080">
      <w:bodyDiv w:val="1"/>
      <w:marLeft w:val="0"/>
      <w:marRight w:val="0"/>
      <w:marTop w:val="0"/>
      <w:marBottom w:val="0"/>
      <w:divBdr>
        <w:top w:val="none" w:sz="0" w:space="0" w:color="auto"/>
        <w:left w:val="none" w:sz="0" w:space="0" w:color="auto"/>
        <w:bottom w:val="none" w:sz="0" w:space="0" w:color="auto"/>
        <w:right w:val="none" w:sz="0" w:space="0" w:color="auto"/>
      </w:divBdr>
      <w:divsChild>
        <w:div w:id="149442379">
          <w:marLeft w:val="0"/>
          <w:marRight w:val="0"/>
          <w:marTop w:val="0"/>
          <w:marBottom w:val="0"/>
          <w:divBdr>
            <w:top w:val="none" w:sz="0" w:space="0" w:color="auto"/>
            <w:left w:val="none" w:sz="0" w:space="0" w:color="auto"/>
            <w:bottom w:val="none" w:sz="0" w:space="0" w:color="auto"/>
            <w:right w:val="none" w:sz="0" w:space="0" w:color="auto"/>
          </w:divBdr>
        </w:div>
      </w:divsChild>
    </w:div>
    <w:div w:id="166024423">
      <w:bodyDiv w:val="1"/>
      <w:marLeft w:val="0"/>
      <w:marRight w:val="0"/>
      <w:marTop w:val="0"/>
      <w:marBottom w:val="0"/>
      <w:divBdr>
        <w:top w:val="none" w:sz="0" w:space="0" w:color="auto"/>
        <w:left w:val="none" w:sz="0" w:space="0" w:color="auto"/>
        <w:bottom w:val="none" w:sz="0" w:space="0" w:color="auto"/>
        <w:right w:val="none" w:sz="0" w:space="0" w:color="auto"/>
      </w:divBdr>
    </w:div>
    <w:div w:id="181405058">
      <w:bodyDiv w:val="1"/>
      <w:marLeft w:val="0"/>
      <w:marRight w:val="0"/>
      <w:marTop w:val="0"/>
      <w:marBottom w:val="0"/>
      <w:divBdr>
        <w:top w:val="none" w:sz="0" w:space="0" w:color="auto"/>
        <w:left w:val="none" w:sz="0" w:space="0" w:color="auto"/>
        <w:bottom w:val="none" w:sz="0" w:space="0" w:color="auto"/>
        <w:right w:val="none" w:sz="0" w:space="0" w:color="auto"/>
      </w:divBdr>
      <w:divsChild>
        <w:div w:id="1719861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316982">
      <w:bodyDiv w:val="1"/>
      <w:marLeft w:val="0"/>
      <w:marRight w:val="0"/>
      <w:marTop w:val="0"/>
      <w:marBottom w:val="0"/>
      <w:divBdr>
        <w:top w:val="none" w:sz="0" w:space="0" w:color="auto"/>
        <w:left w:val="none" w:sz="0" w:space="0" w:color="auto"/>
        <w:bottom w:val="none" w:sz="0" w:space="0" w:color="auto"/>
        <w:right w:val="none" w:sz="0" w:space="0" w:color="auto"/>
      </w:divBdr>
    </w:div>
    <w:div w:id="232813958">
      <w:bodyDiv w:val="1"/>
      <w:marLeft w:val="0"/>
      <w:marRight w:val="0"/>
      <w:marTop w:val="0"/>
      <w:marBottom w:val="0"/>
      <w:divBdr>
        <w:top w:val="none" w:sz="0" w:space="0" w:color="auto"/>
        <w:left w:val="none" w:sz="0" w:space="0" w:color="auto"/>
        <w:bottom w:val="none" w:sz="0" w:space="0" w:color="auto"/>
        <w:right w:val="none" w:sz="0" w:space="0" w:color="auto"/>
      </w:divBdr>
      <w:divsChild>
        <w:div w:id="385489338">
          <w:marLeft w:val="0"/>
          <w:marRight w:val="0"/>
          <w:marTop w:val="0"/>
          <w:marBottom w:val="0"/>
          <w:divBdr>
            <w:top w:val="none" w:sz="0" w:space="0" w:color="auto"/>
            <w:left w:val="none" w:sz="0" w:space="0" w:color="auto"/>
            <w:bottom w:val="none" w:sz="0" w:space="0" w:color="auto"/>
            <w:right w:val="none" w:sz="0" w:space="0" w:color="auto"/>
          </w:divBdr>
        </w:div>
        <w:div w:id="1693608240">
          <w:marLeft w:val="0"/>
          <w:marRight w:val="0"/>
          <w:marTop w:val="0"/>
          <w:marBottom w:val="0"/>
          <w:divBdr>
            <w:top w:val="none" w:sz="0" w:space="0" w:color="auto"/>
            <w:left w:val="none" w:sz="0" w:space="0" w:color="auto"/>
            <w:bottom w:val="none" w:sz="0" w:space="0" w:color="auto"/>
            <w:right w:val="none" w:sz="0" w:space="0" w:color="auto"/>
          </w:divBdr>
          <w:divsChild>
            <w:div w:id="1807429898">
              <w:marLeft w:val="0"/>
              <w:marRight w:val="0"/>
              <w:marTop w:val="0"/>
              <w:marBottom w:val="0"/>
              <w:divBdr>
                <w:top w:val="none" w:sz="0" w:space="0" w:color="auto"/>
                <w:left w:val="none" w:sz="0" w:space="0" w:color="auto"/>
                <w:bottom w:val="none" w:sz="0" w:space="0" w:color="auto"/>
                <w:right w:val="none" w:sz="0" w:space="0" w:color="auto"/>
              </w:divBdr>
              <w:divsChild>
                <w:div w:id="1845627390">
                  <w:marLeft w:val="0"/>
                  <w:marRight w:val="0"/>
                  <w:marTop w:val="0"/>
                  <w:marBottom w:val="0"/>
                  <w:divBdr>
                    <w:top w:val="none" w:sz="0" w:space="0" w:color="auto"/>
                    <w:left w:val="none" w:sz="0" w:space="0" w:color="auto"/>
                    <w:bottom w:val="none" w:sz="0" w:space="0" w:color="auto"/>
                    <w:right w:val="none" w:sz="0" w:space="0" w:color="auto"/>
                  </w:divBdr>
                  <w:divsChild>
                    <w:div w:id="417674547">
                      <w:marLeft w:val="0"/>
                      <w:marRight w:val="0"/>
                      <w:marTop w:val="0"/>
                      <w:marBottom w:val="0"/>
                      <w:divBdr>
                        <w:top w:val="none" w:sz="0" w:space="0" w:color="auto"/>
                        <w:left w:val="none" w:sz="0" w:space="0" w:color="auto"/>
                        <w:bottom w:val="none" w:sz="0" w:space="0" w:color="auto"/>
                        <w:right w:val="none" w:sz="0" w:space="0" w:color="auto"/>
                      </w:divBdr>
                      <w:divsChild>
                        <w:div w:id="138500687">
                          <w:marLeft w:val="0"/>
                          <w:marRight w:val="0"/>
                          <w:marTop w:val="0"/>
                          <w:marBottom w:val="0"/>
                          <w:divBdr>
                            <w:top w:val="none" w:sz="0" w:space="0" w:color="auto"/>
                            <w:left w:val="none" w:sz="0" w:space="0" w:color="auto"/>
                            <w:bottom w:val="none" w:sz="0" w:space="0" w:color="auto"/>
                            <w:right w:val="none" w:sz="0" w:space="0" w:color="auto"/>
                          </w:divBdr>
                          <w:divsChild>
                            <w:div w:id="15036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446824">
              <w:marLeft w:val="0"/>
              <w:marRight w:val="0"/>
              <w:marTop w:val="0"/>
              <w:marBottom w:val="0"/>
              <w:divBdr>
                <w:top w:val="none" w:sz="0" w:space="0" w:color="auto"/>
                <w:left w:val="none" w:sz="0" w:space="0" w:color="auto"/>
                <w:bottom w:val="none" w:sz="0" w:space="0" w:color="auto"/>
                <w:right w:val="none" w:sz="0" w:space="0" w:color="auto"/>
              </w:divBdr>
              <w:divsChild>
                <w:div w:id="56001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562009">
      <w:bodyDiv w:val="1"/>
      <w:marLeft w:val="0"/>
      <w:marRight w:val="0"/>
      <w:marTop w:val="0"/>
      <w:marBottom w:val="0"/>
      <w:divBdr>
        <w:top w:val="none" w:sz="0" w:space="0" w:color="auto"/>
        <w:left w:val="none" w:sz="0" w:space="0" w:color="auto"/>
        <w:bottom w:val="none" w:sz="0" w:space="0" w:color="auto"/>
        <w:right w:val="none" w:sz="0" w:space="0" w:color="auto"/>
      </w:divBdr>
    </w:div>
    <w:div w:id="282617288">
      <w:bodyDiv w:val="1"/>
      <w:marLeft w:val="0"/>
      <w:marRight w:val="0"/>
      <w:marTop w:val="0"/>
      <w:marBottom w:val="0"/>
      <w:divBdr>
        <w:top w:val="none" w:sz="0" w:space="0" w:color="auto"/>
        <w:left w:val="none" w:sz="0" w:space="0" w:color="auto"/>
        <w:bottom w:val="none" w:sz="0" w:space="0" w:color="auto"/>
        <w:right w:val="none" w:sz="0" w:space="0" w:color="auto"/>
      </w:divBdr>
    </w:div>
    <w:div w:id="287203666">
      <w:bodyDiv w:val="1"/>
      <w:marLeft w:val="0"/>
      <w:marRight w:val="0"/>
      <w:marTop w:val="0"/>
      <w:marBottom w:val="0"/>
      <w:divBdr>
        <w:top w:val="none" w:sz="0" w:space="0" w:color="auto"/>
        <w:left w:val="none" w:sz="0" w:space="0" w:color="auto"/>
        <w:bottom w:val="none" w:sz="0" w:space="0" w:color="auto"/>
        <w:right w:val="none" w:sz="0" w:space="0" w:color="auto"/>
      </w:divBdr>
    </w:div>
    <w:div w:id="354580792">
      <w:bodyDiv w:val="1"/>
      <w:marLeft w:val="0"/>
      <w:marRight w:val="0"/>
      <w:marTop w:val="0"/>
      <w:marBottom w:val="0"/>
      <w:divBdr>
        <w:top w:val="none" w:sz="0" w:space="0" w:color="auto"/>
        <w:left w:val="none" w:sz="0" w:space="0" w:color="auto"/>
        <w:bottom w:val="none" w:sz="0" w:space="0" w:color="auto"/>
        <w:right w:val="none" w:sz="0" w:space="0" w:color="auto"/>
      </w:divBdr>
      <w:divsChild>
        <w:div w:id="1387071179">
          <w:marLeft w:val="0"/>
          <w:marRight w:val="0"/>
          <w:marTop w:val="0"/>
          <w:marBottom w:val="0"/>
          <w:divBdr>
            <w:top w:val="none" w:sz="0" w:space="0" w:color="auto"/>
            <w:left w:val="none" w:sz="0" w:space="0" w:color="auto"/>
            <w:bottom w:val="none" w:sz="0" w:space="0" w:color="auto"/>
            <w:right w:val="none" w:sz="0" w:space="0" w:color="auto"/>
          </w:divBdr>
          <w:divsChild>
            <w:div w:id="151645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224887">
      <w:bodyDiv w:val="1"/>
      <w:marLeft w:val="0"/>
      <w:marRight w:val="0"/>
      <w:marTop w:val="0"/>
      <w:marBottom w:val="0"/>
      <w:divBdr>
        <w:top w:val="none" w:sz="0" w:space="0" w:color="auto"/>
        <w:left w:val="none" w:sz="0" w:space="0" w:color="auto"/>
        <w:bottom w:val="none" w:sz="0" w:space="0" w:color="auto"/>
        <w:right w:val="none" w:sz="0" w:space="0" w:color="auto"/>
      </w:divBdr>
    </w:div>
    <w:div w:id="463356357">
      <w:bodyDiv w:val="1"/>
      <w:marLeft w:val="0"/>
      <w:marRight w:val="0"/>
      <w:marTop w:val="0"/>
      <w:marBottom w:val="0"/>
      <w:divBdr>
        <w:top w:val="none" w:sz="0" w:space="0" w:color="auto"/>
        <w:left w:val="none" w:sz="0" w:space="0" w:color="auto"/>
        <w:bottom w:val="none" w:sz="0" w:space="0" w:color="auto"/>
        <w:right w:val="none" w:sz="0" w:space="0" w:color="auto"/>
      </w:divBdr>
      <w:divsChild>
        <w:div w:id="2135901572">
          <w:marLeft w:val="0"/>
          <w:marRight w:val="0"/>
          <w:marTop w:val="0"/>
          <w:marBottom w:val="0"/>
          <w:divBdr>
            <w:top w:val="none" w:sz="0" w:space="0" w:color="auto"/>
            <w:left w:val="none" w:sz="0" w:space="0" w:color="auto"/>
            <w:bottom w:val="none" w:sz="0" w:space="0" w:color="auto"/>
            <w:right w:val="none" w:sz="0" w:space="0" w:color="auto"/>
          </w:divBdr>
        </w:div>
        <w:div w:id="2132435785">
          <w:marLeft w:val="0"/>
          <w:marRight w:val="0"/>
          <w:marTop w:val="0"/>
          <w:marBottom w:val="0"/>
          <w:divBdr>
            <w:top w:val="none" w:sz="0" w:space="0" w:color="auto"/>
            <w:left w:val="none" w:sz="0" w:space="0" w:color="auto"/>
            <w:bottom w:val="none" w:sz="0" w:space="0" w:color="auto"/>
            <w:right w:val="none" w:sz="0" w:space="0" w:color="auto"/>
          </w:divBdr>
        </w:div>
        <w:div w:id="165557324">
          <w:marLeft w:val="0"/>
          <w:marRight w:val="0"/>
          <w:marTop w:val="0"/>
          <w:marBottom w:val="0"/>
          <w:divBdr>
            <w:top w:val="none" w:sz="0" w:space="0" w:color="auto"/>
            <w:left w:val="none" w:sz="0" w:space="0" w:color="auto"/>
            <w:bottom w:val="none" w:sz="0" w:space="0" w:color="auto"/>
            <w:right w:val="none" w:sz="0" w:space="0" w:color="auto"/>
          </w:divBdr>
        </w:div>
        <w:div w:id="1817260118">
          <w:marLeft w:val="0"/>
          <w:marRight w:val="0"/>
          <w:marTop w:val="0"/>
          <w:marBottom w:val="0"/>
          <w:divBdr>
            <w:top w:val="none" w:sz="0" w:space="0" w:color="auto"/>
            <w:left w:val="none" w:sz="0" w:space="0" w:color="auto"/>
            <w:bottom w:val="none" w:sz="0" w:space="0" w:color="auto"/>
            <w:right w:val="none" w:sz="0" w:space="0" w:color="auto"/>
          </w:divBdr>
        </w:div>
        <w:div w:id="1708329763">
          <w:marLeft w:val="0"/>
          <w:marRight w:val="0"/>
          <w:marTop w:val="0"/>
          <w:marBottom w:val="0"/>
          <w:divBdr>
            <w:top w:val="none" w:sz="0" w:space="0" w:color="auto"/>
            <w:left w:val="none" w:sz="0" w:space="0" w:color="auto"/>
            <w:bottom w:val="none" w:sz="0" w:space="0" w:color="auto"/>
            <w:right w:val="none" w:sz="0" w:space="0" w:color="auto"/>
          </w:divBdr>
        </w:div>
        <w:div w:id="917443212">
          <w:marLeft w:val="0"/>
          <w:marRight w:val="0"/>
          <w:marTop w:val="0"/>
          <w:marBottom w:val="0"/>
          <w:divBdr>
            <w:top w:val="none" w:sz="0" w:space="0" w:color="auto"/>
            <w:left w:val="none" w:sz="0" w:space="0" w:color="auto"/>
            <w:bottom w:val="none" w:sz="0" w:space="0" w:color="auto"/>
            <w:right w:val="none" w:sz="0" w:space="0" w:color="auto"/>
          </w:divBdr>
        </w:div>
        <w:div w:id="43603142">
          <w:marLeft w:val="0"/>
          <w:marRight w:val="0"/>
          <w:marTop w:val="0"/>
          <w:marBottom w:val="0"/>
          <w:divBdr>
            <w:top w:val="none" w:sz="0" w:space="0" w:color="auto"/>
            <w:left w:val="none" w:sz="0" w:space="0" w:color="auto"/>
            <w:bottom w:val="none" w:sz="0" w:space="0" w:color="auto"/>
            <w:right w:val="none" w:sz="0" w:space="0" w:color="auto"/>
          </w:divBdr>
        </w:div>
        <w:div w:id="1364476478">
          <w:marLeft w:val="720"/>
          <w:marRight w:val="0"/>
          <w:marTop w:val="0"/>
          <w:marBottom w:val="0"/>
          <w:divBdr>
            <w:top w:val="none" w:sz="0" w:space="0" w:color="auto"/>
            <w:left w:val="none" w:sz="0" w:space="0" w:color="auto"/>
            <w:bottom w:val="none" w:sz="0" w:space="0" w:color="auto"/>
            <w:right w:val="none" w:sz="0" w:space="0" w:color="auto"/>
          </w:divBdr>
        </w:div>
        <w:div w:id="1349408786">
          <w:marLeft w:val="720"/>
          <w:marRight w:val="0"/>
          <w:marTop w:val="0"/>
          <w:marBottom w:val="0"/>
          <w:divBdr>
            <w:top w:val="none" w:sz="0" w:space="0" w:color="auto"/>
            <w:left w:val="none" w:sz="0" w:space="0" w:color="auto"/>
            <w:bottom w:val="none" w:sz="0" w:space="0" w:color="auto"/>
            <w:right w:val="none" w:sz="0" w:space="0" w:color="auto"/>
          </w:divBdr>
        </w:div>
        <w:div w:id="1305543041">
          <w:marLeft w:val="720"/>
          <w:marRight w:val="0"/>
          <w:marTop w:val="0"/>
          <w:marBottom w:val="0"/>
          <w:divBdr>
            <w:top w:val="none" w:sz="0" w:space="0" w:color="auto"/>
            <w:left w:val="none" w:sz="0" w:space="0" w:color="auto"/>
            <w:bottom w:val="none" w:sz="0" w:space="0" w:color="auto"/>
            <w:right w:val="none" w:sz="0" w:space="0" w:color="auto"/>
          </w:divBdr>
        </w:div>
        <w:div w:id="842011226">
          <w:marLeft w:val="720"/>
          <w:marRight w:val="0"/>
          <w:marTop w:val="0"/>
          <w:marBottom w:val="0"/>
          <w:divBdr>
            <w:top w:val="none" w:sz="0" w:space="0" w:color="auto"/>
            <w:left w:val="none" w:sz="0" w:space="0" w:color="auto"/>
            <w:bottom w:val="none" w:sz="0" w:space="0" w:color="auto"/>
            <w:right w:val="none" w:sz="0" w:space="0" w:color="auto"/>
          </w:divBdr>
        </w:div>
        <w:div w:id="79833272">
          <w:marLeft w:val="0"/>
          <w:marRight w:val="0"/>
          <w:marTop w:val="0"/>
          <w:marBottom w:val="0"/>
          <w:divBdr>
            <w:top w:val="none" w:sz="0" w:space="0" w:color="auto"/>
            <w:left w:val="none" w:sz="0" w:space="0" w:color="auto"/>
            <w:bottom w:val="none" w:sz="0" w:space="0" w:color="auto"/>
            <w:right w:val="none" w:sz="0" w:space="0" w:color="auto"/>
          </w:divBdr>
        </w:div>
        <w:div w:id="639110755">
          <w:marLeft w:val="0"/>
          <w:marRight w:val="0"/>
          <w:marTop w:val="0"/>
          <w:marBottom w:val="0"/>
          <w:divBdr>
            <w:top w:val="none" w:sz="0" w:space="0" w:color="auto"/>
            <w:left w:val="none" w:sz="0" w:space="0" w:color="auto"/>
            <w:bottom w:val="none" w:sz="0" w:space="0" w:color="auto"/>
            <w:right w:val="none" w:sz="0" w:space="0" w:color="auto"/>
          </w:divBdr>
        </w:div>
        <w:div w:id="2029478065">
          <w:marLeft w:val="0"/>
          <w:marRight w:val="0"/>
          <w:marTop w:val="0"/>
          <w:marBottom w:val="0"/>
          <w:divBdr>
            <w:top w:val="none" w:sz="0" w:space="0" w:color="auto"/>
            <w:left w:val="none" w:sz="0" w:space="0" w:color="auto"/>
            <w:bottom w:val="none" w:sz="0" w:space="0" w:color="auto"/>
            <w:right w:val="none" w:sz="0" w:space="0" w:color="auto"/>
          </w:divBdr>
        </w:div>
        <w:div w:id="228543258">
          <w:marLeft w:val="0"/>
          <w:marRight w:val="0"/>
          <w:marTop w:val="0"/>
          <w:marBottom w:val="0"/>
          <w:divBdr>
            <w:top w:val="none" w:sz="0" w:space="0" w:color="auto"/>
            <w:left w:val="none" w:sz="0" w:space="0" w:color="auto"/>
            <w:bottom w:val="none" w:sz="0" w:space="0" w:color="auto"/>
            <w:right w:val="none" w:sz="0" w:space="0" w:color="auto"/>
          </w:divBdr>
        </w:div>
        <w:div w:id="1338003902">
          <w:marLeft w:val="1418"/>
          <w:marRight w:val="0"/>
          <w:marTop w:val="0"/>
          <w:marBottom w:val="0"/>
          <w:divBdr>
            <w:top w:val="none" w:sz="0" w:space="0" w:color="auto"/>
            <w:left w:val="none" w:sz="0" w:space="0" w:color="auto"/>
            <w:bottom w:val="none" w:sz="0" w:space="0" w:color="auto"/>
            <w:right w:val="none" w:sz="0" w:space="0" w:color="auto"/>
          </w:divBdr>
        </w:div>
        <w:div w:id="313727025">
          <w:marLeft w:val="0"/>
          <w:marRight w:val="0"/>
          <w:marTop w:val="0"/>
          <w:marBottom w:val="0"/>
          <w:divBdr>
            <w:top w:val="none" w:sz="0" w:space="0" w:color="auto"/>
            <w:left w:val="none" w:sz="0" w:space="0" w:color="auto"/>
            <w:bottom w:val="none" w:sz="0" w:space="0" w:color="auto"/>
            <w:right w:val="none" w:sz="0" w:space="0" w:color="auto"/>
          </w:divBdr>
        </w:div>
        <w:div w:id="543368745">
          <w:marLeft w:val="0"/>
          <w:marRight w:val="0"/>
          <w:marTop w:val="0"/>
          <w:marBottom w:val="0"/>
          <w:divBdr>
            <w:top w:val="none" w:sz="0" w:space="0" w:color="auto"/>
            <w:left w:val="none" w:sz="0" w:space="0" w:color="auto"/>
            <w:bottom w:val="none" w:sz="0" w:space="0" w:color="auto"/>
            <w:right w:val="none" w:sz="0" w:space="0" w:color="auto"/>
          </w:divBdr>
        </w:div>
        <w:div w:id="2125953056">
          <w:marLeft w:val="0"/>
          <w:marRight w:val="0"/>
          <w:marTop w:val="0"/>
          <w:marBottom w:val="0"/>
          <w:divBdr>
            <w:top w:val="none" w:sz="0" w:space="0" w:color="auto"/>
            <w:left w:val="none" w:sz="0" w:space="0" w:color="auto"/>
            <w:bottom w:val="none" w:sz="0" w:space="0" w:color="auto"/>
            <w:right w:val="none" w:sz="0" w:space="0" w:color="auto"/>
          </w:divBdr>
        </w:div>
        <w:div w:id="43603982">
          <w:marLeft w:val="0"/>
          <w:marRight w:val="0"/>
          <w:marTop w:val="0"/>
          <w:marBottom w:val="0"/>
          <w:divBdr>
            <w:top w:val="none" w:sz="0" w:space="0" w:color="auto"/>
            <w:left w:val="none" w:sz="0" w:space="0" w:color="auto"/>
            <w:bottom w:val="none" w:sz="0" w:space="0" w:color="auto"/>
            <w:right w:val="none" w:sz="0" w:space="0" w:color="auto"/>
          </w:divBdr>
        </w:div>
        <w:div w:id="901405489">
          <w:marLeft w:val="0"/>
          <w:marRight w:val="0"/>
          <w:marTop w:val="0"/>
          <w:marBottom w:val="0"/>
          <w:divBdr>
            <w:top w:val="none" w:sz="0" w:space="0" w:color="auto"/>
            <w:left w:val="none" w:sz="0" w:space="0" w:color="auto"/>
            <w:bottom w:val="none" w:sz="0" w:space="0" w:color="auto"/>
            <w:right w:val="none" w:sz="0" w:space="0" w:color="auto"/>
          </w:divBdr>
        </w:div>
        <w:div w:id="410005007">
          <w:marLeft w:val="720"/>
          <w:marRight w:val="0"/>
          <w:marTop w:val="0"/>
          <w:marBottom w:val="0"/>
          <w:divBdr>
            <w:top w:val="none" w:sz="0" w:space="0" w:color="auto"/>
            <w:left w:val="none" w:sz="0" w:space="0" w:color="auto"/>
            <w:bottom w:val="none" w:sz="0" w:space="0" w:color="auto"/>
            <w:right w:val="none" w:sz="0" w:space="0" w:color="auto"/>
          </w:divBdr>
        </w:div>
        <w:div w:id="8917275">
          <w:marLeft w:val="720"/>
          <w:marRight w:val="0"/>
          <w:marTop w:val="0"/>
          <w:marBottom w:val="0"/>
          <w:divBdr>
            <w:top w:val="none" w:sz="0" w:space="0" w:color="auto"/>
            <w:left w:val="none" w:sz="0" w:space="0" w:color="auto"/>
            <w:bottom w:val="none" w:sz="0" w:space="0" w:color="auto"/>
            <w:right w:val="none" w:sz="0" w:space="0" w:color="auto"/>
          </w:divBdr>
        </w:div>
        <w:div w:id="1279949983">
          <w:marLeft w:val="720"/>
          <w:marRight w:val="0"/>
          <w:marTop w:val="0"/>
          <w:marBottom w:val="0"/>
          <w:divBdr>
            <w:top w:val="none" w:sz="0" w:space="0" w:color="auto"/>
            <w:left w:val="none" w:sz="0" w:space="0" w:color="auto"/>
            <w:bottom w:val="none" w:sz="0" w:space="0" w:color="auto"/>
            <w:right w:val="none" w:sz="0" w:space="0" w:color="auto"/>
          </w:divBdr>
        </w:div>
        <w:div w:id="258026388">
          <w:marLeft w:val="0"/>
          <w:marRight w:val="0"/>
          <w:marTop w:val="0"/>
          <w:marBottom w:val="0"/>
          <w:divBdr>
            <w:top w:val="none" w:sz="0" w:space="0" w:color="auto"/>
            <w:left w:val="none" w:sz="0" w:space="0" w:color="auto"/>
            <w:bottom w:val="none" w:sz="0" w:space="0" w:color="auto"/>
            <w:right w:val="none" w:sz="0" w:space="0" w:color="auto"/>
          </w:divBdr>
        </w:div>
        <w:div w:id="1554921658">
          <w:marLeft w:val="720"/>
          <w:marRight w:val="0"/>
          <w:marTop w:val="0"/>
          <w:marBottom w:val="0"/>
          <w:divBdr>
            <w:top w:val="none" w:sz="0" w:space="0" w:color="auto"/>
            <w:left w:val="none" w:sz="0" w:space="0" w:color="auto"/>
            <w:bottom w:val="none" w:sz="0" w:space="0" w:color="auto"/>
            <w:right w:val="none" w:sz="0" w:space="0" w:color="auto"/>
          </w:divBdr>
        </w:div>
        <w:div w:id="1501852191">
          <w:marLeft w:val="720"/>
          <w:marRight w:val="0"/>
          <w:marTop w:val="0"/>
          <w:marBottom w:val="0"/>
          <w:divBdr>
            <w:top w:val="none" w:sz="0" w:space="0" w:color="auto"/>
            <w:left w:val="none" w:sz="0" w:space="0" w:color="auto"/>
            <w:bottom w:val="none" w:sz="0" w:space="0" w:color="auto"/>
            <w:right w:val="none" w:sz="0" w:space="0" w:color="auto"/>
          </w:divBdr>
        </w:div>
        <w:div w:id="1026062474">
          <w:marLeft w:val="720"/>
          <w:marRight w:val="0"/>
          <w:marTop w:val="0"/>
          <w:marBottom w:val="0"/>
          <w:divBdr>
            <w:top w:val="none" w:sz="0" w:space="0" w:color="auto"/>
            <w:left w:val="none" w:sz="0" w:space="0" w:color="auto"/>
            <w:bottom w:val="none" w:sz="0" w:space="0" w:color="auto"/>
            <w:right w:val="none" w:sz="0" w:space="0" w:color="auto"/>
          </w:divBdr>
        </w:div>
        <w:div w:id="2022589199">
          <w:marLeft w:val="720"/>
          <w:marRight w:val="0"/>
          <w:marTop w:val="0"/>
          <w:marBottom w:val="0"/>
          <w:divBdr>
            <w:top w:val="none" w:sz="0" w:space="0" w:color="auto"/>
            <w:left w:val="none" w:sz="0" w:space="0" w:color="auto"/>
            <w:bottom w:val="none" w:sz="0" w:space="0" w:color="auto"/>
            <w:right w:val="none" w:sz="0" w:space="0" w:color="auto"/>
          </w:divBdr>
        </w:div>
        <w:div w:id="734012170">
          <w:marLeft w:val="720"/>
          <w:marRight w:val="0"/>
          <w:marTop w:val="0"/>
          <w:marBottom w:val="0"/>
          <w:divBdr>
            <w:top w:val="none" w:sz="0" w:space="0" w:color="auto"/>
            <w:left w:val="none" w:sz="0" w:space="0" w:color="auto"/>
            <w:bottom w:val="none" w:sz="0" w:space="0" w:color="auto"/>
            <w:right w:val="none" w:sz="0" w:space="0" w:color="auto"/>
          </w:divBdr>
        </w:div>
        <w:div w:id="1494297173">
          <w:marLeft w:val="720"/>
          <w:marRight w:val="0"/>
          <w:marTop w:val="0"/>
          <w:marBottom w:val="0"/>
          <w:divBdr>
            <w:top w:val="none" w:sz="0" w:space="0" w:color="auto"/>
            <w:left w:val="none" w:sz="0" w:space="0" w:color="auto"/>
            <w:bottom w:val="none" w:sz="0" w:space="0" w:color="auto"/>
            <w:right w:val="none" w:sz="0" w:space="0" w:color="auto"/>
          </w:divBdr>
        </w:div>
        <w:div w:id="214581871">
          <w:marLeft w:val="0"/>
          <w:marRight w:val="0"/>
          <w:marTop w:val="0"/>
          <w:marBottom w:val="0"/>
          <w:divBdr>
            <w:top w:val="none" w:sz="0" w:space="0" w:color="auto"/>
            <w:left w:val="none" w:sz="0" w:space="0" w:color="auto"/>
            <w:bottom w:val="none" w:sz="0" w:space="0" w:color="auto"/>
            <w:right w:val="none" w:sz="0" w:space="0" w:color="auto"/>
          </w:divBdr>
        </w:div>
        <w:div w:id="665938841">
          <w:marLeft w:val="720"/>
          <w:marRight w:val="0"/>
          <w:marTop w:val="0"/>
          <w:marBottom w:val="0"/>
          <w:divBdr>
            <w:top w:val="none" w:sz="0" w:space="0" w:color="auto"/>
            <w:left w:val="none" w:sz="0" w:space="0" w:color="auto"/>
            <w:bottom w:val="none" w:sz="0" w:space="0" w:color="auto"/>
            <w:right w:val="none" w:sz="0" w:space="0" w:color="auto"/>
          </w:divBdr>
        </w:div>
        <w:div w:id="124199378">
          <w:marLeft w:val="720"/>
          <w:marRight w:val="0"/>
          <w:marTop w:val="0"/>
          <w:marBottom w:val="0"/>
          <w:divBdr>
            <w:top w:val="none" w:sz="0" w:space="0" w:color="auto"/>
            <w:left w:val="none" w:sz="0" w:space="0" w:color="auto"/>
            <w:bottom w:val="none" w:sz="0" w:space="0" w:color="auto"/>
            <w:right w:val="none" w:sz="0" w:space="0" w:color="auto"/>
          </w:divBdr>
        </w:div>
        <w:div w:id="1884636337">
          <w:marLeft w:val="0"/>
          <w:marRight w:val="0"/>
          <w:marTop w:val="0"/>
          <w:marBottom w:val="0"/>
          <w:divBdr>
            <w:top w:val="none" w:sz="0" w:space="0" w:color="auto"/>
            <w:left w:val="none" w:sz="0" w:space="0" w:color="auto"/>
            <w:bottom w:val="none" w:sz="0" w:space="0" w:color="auto"/>
            <w:right w:val="none" w:sz="0" w:space="0" w:color="auto"/>
          </w:divBdr>
        </w:div>
        <w:div w:id="1229540519">
          <w:marLeft w:val="0"/>
          <w:marRight w:val="0"/>
          <w:marTop w:val="0"/>
          <w:marBottom w:val="0"/>
          <w:divBdr>
            <w:top w:val="none" w:sz="0" w:space="0" w:color="auto"/>
            <w:left w:val="none" w:sz="0" w:space="0" w:color="auto"/>
            <w:bottom w:val="none" w:sz="0" w:space="0" w:color="auto"/>
            <w:right w:val="none" w:sz="0" w:space="0" w:color="auto"/>
          </w:divBdr>
        </w:div>
        <w:div w:id="420028165">
          <w:marLeft w:val="0"/>
          <w:marRight w:val="0"/>
          <w:marTop w:val="0"/>
          <w:marBottom w:val="0"/>
          <w:divBdr>
            <w:top w:val="none" w:sz="0" w:space="0" w:color="auto"/>
            <w:left w:val="none" w:sz="0" w:space="0" w:color="auto"/>
            <w:bottom w:val="none" w:sz="0" w:space="0" w:color="auto"/>
            <w:right w:val="none" w:sz="0" w:space="0" w:color="auto"/>
          </w:divBdr>
        </w:div>
        <w:div w:id="237062914">
          <w:marLeft w:val="0"/>
          <w:marRight w:val="0"/>
          <w:marTop w:val="0"/>
          <w:marBottom w:val="0"/>
          <w:divBdr>
            <w:top w:val="none" w:sz="0" w:space="0" w:color="auto"/>
            <w:left w:val="none" w:sz="0" w:space="0" w:color="auto"/>
            <w:bottom w:val="none" w:sz="0" w:space="0" w:color="auto"/>
            <w:right w:val="none" w:sz="0" w:space="0" w:color="auto"/>
          </w:divBdr>
        </w:div>
        <w:div w:id="393041650">
          <w:marLeft w:val="0"/>
          <w:marRight w:val="0"/>
          <w:marTop w:val="0"/>
          <w:marBottom w:val="0"/>
          <w:divBdr>
            <w:top w:val="none" w:sz="0" w:space="0" w:color="auto"/>
            <w:left w:val="none" w:sz="0" w:space="0" w:color="auto"/>
            <w:bottom w:val="none" w:sz="0" w:space="0" w:color="auto"/>
            <w:right w:val="none" w:sz="0" w:space="0" w:color="auto"/>
          </w:divBdr>
        </w:div>
        <w:div w:id="335498824">
          <w:marLeft w:val="0"/>
          <w:marRight w:val="0"/>
          <w:marTop w:val="0"/>
          <w:marBottom w:val="0"/>
          <w:divBdr>
            <w:top w:val="none" w:sz="0" w:space="0" w:color="auto"/>
            <w:left w:val="none" w:sz="0" w:space="0" w:color="auto"/>
            <w:bottom w:val="none" w:sz="0" w:space="0" w:color="auto"/>
            <w:right w:val="none" w:sz="0" w:space="0" w:color="auto"/>
          </w:divBdr>
        </w:div>
        <w:div w:id="849561646">
          <w:marLeft w:val="0"/>
          <w:marRight w:val="0"/>
          <w:marTop w:val="0"/>
          <w:marBottom w:val="0"/>
          <w:divBdr>
            <w:top w:val="none" w:sz="0" w:space="0" w:color="auto"/>
            <w:left w:val="none" w:sz="0" w:space="0" w:color="auto"/>
            <w:bottom w:val="none" w:sz="0" w:space="0" w:color="auto"/>
            <w:right w:val="none" w:sz="0" w:space="0" w:color="auto"/>
          </w:divBdr>
        </w:div>
        <w:div w:id="963535713">
          <w:marLeft w:val="0"/>
          <w:marRight w:val="0"/>
          <w:marTop w:val="0"/>
          <w:marBottom w:val="0"/>
          <w:divBdr>
            <w:top w:val="none" w:sz="0" w:space="0" w:color="auto"/>
            <w:left w:val="none" w:sz="0" w:space="0" w:color="auto"/>
            <w:bottom w:val="none" w:sz="0" w:space="0" w:color="auto"/>
            <w:right w:val="none" w:sz="0" w:space="0" w:color="auto"/>
          </w:divBdr>
        </w:div>
        <w:div w:id="1339692731">
          <w:marLeft w:val="0"/>
          <w:marRight w:val="0"/>
          <w:marTop w:val="0"/>
          <w:marBottom w:val="0"/>
          <w:divBdr>
            <w:top w:val="none" w:sz="0" w:space="0" w:color="auto"/>
            <w:left w:val="none" w:sz="0" w:space="0" w:color="auto"/>
            <w:bottom w:val="none" w:sz="0" w:space="0" w:color="auto"/>
            <w:right w:val="none" w:sz="0" w:space="0" w:color="auto"/>
          </w:divBdr>
        </w:div>
        <w:div w:id="486673943">
          <w:marLeft w:val="0"/>
          <w:marRight w:val="0"/>
          <w:marTop w:val="0"/>
          <w:marBottom w:val="0"/>
          <w:divBdr>
            <w:top w:val="none" w:sz="0" w:space="0" w:color="auto"/>
            <w:left w:val="none" w:sz="0" w:space="0" w:color="auto"/>
            <w:bottom w:val="none" w:sz="0" w:space="0" w:color="auto"/>
            <w:right w:val="none" w:sz="0" w:space="0" w:color="auto"/>
          </w:divBdr>
        </w:div>
        <w:div w:id="367266908">
          <w:marLeft w:val="0"/>
          <w:marRight w:val="0"/>
          <w:marTop w:val="0"/>
          <w:marBottom w:val="0"/>
          <w:divBdr>
            <w:top w:val="none" w:sz="0" w:space="0" w:color="auto"/>
            <w:left w:val="none" w:sz="0" w:space="0" w:color="auto"/>
            <w:bottom w:val="none" w:sz="0" w:space="0" w:color="auto"/>
            <w:right w:val="none" w:sz="0" w:space="0" w:color="auto"/>
          </w:divBdr>
        </w:div>
        <w:div w:id="496460770">
          <w:marLeft w:val="0"/>
          <w:marRight w:val="0"/>
          <w:marTop w:val="0"/>
          <w:marBottom w:val="0"/>
          <w:divBdr>
            <w:top w:val="none" w:sz="0" w:space="0" w:color="auto"/>
            <w:left w:val="none" w:sz="0" w:space="0" w:color="auto"/>
            <w:bottom w:val="none" w:sz="0" w:space="0" w:color="auto"/>
            <w:right w:val="none" w:sz="0" w:space="0" w:color="auto"/>
          </w:divBdr>
        </w:div>
        <w:div w:id="96559535">
          <w:marLeft w:val="0"/>
          <w:marRight w:val="0"/>
          <w:marTop w:val="0"/>
          <w:marBottom w:val="0"/>
          <w:divBdr>
            <w:top w:val="none" w:sz="0" w:space="0" w:color="auto"/>
            <w:left w:val="none" w:sz="0" w:space="0" w:color="auto"/>
            <w:bottom w:val="none" w:sz="0" w:space="0" w:color="auto"/>
            <w:right w:val="none" w:sz="0" w:space="0" w:color="auto"/>
          </w:divBdr>
        </w:div>
        <w:div w:id="170528743">
          <w:marLeft w:val="0"/>
          <w:marRight w:val="0"/>
          <w:marTop w:val="0"/>
          <w:marBottom w:val="0"/>
          <w:divBdr>
            <w:top w:val="none" w:sz="0" w:space="0" w:color="auto"/>
            <w:left w:val="none" w:sz="0" w:space="0" w:color="auto"/>
            <w:bottom w:val="none" w:sz="0" w:space="0" w:color="auto"/>
            <w:right w:val="none" w:sz="0" w:space="0" w:color="auto"/>
          </w:divBdr>
        </w:div>
        <w:div w:id="768114132">
          <w:marLeft w:val="0"/>
          <w:marRight w:val="0"/>
          <w:marTop w:val="0"/>
          <w:marBottom w:val="0"/>
          <w:divBdr>
            <w:top w:val="none" w:sz="0" w:space="0" w:color="auto"/>
            <w:left w:val="none" w:sz="0" w:space="0" w:color="auto"/>
            <w:bottom w:val="none" w:sz="0" w:space="0" w:color="auto"/>
            <w:right w:val="none" w:sz="0" w:space="0" w:color="auto"/>
          </w:divBdr>
        </w:div>
        <w:div w:id="1776512681">
          <w:marLeft w:val="0"/>
          <w:marRight w:val="0"/>
          <w:marTop w:val="0"/>
          <w:marBottom w:val="0"/>
          <w:divBdr>
            <w:top w:val="none" w:sz="0" w:space="0" w:color="auto"/>
            <w:left w:val="none" w:sz="0" w:space="0" w:color="auto"/>
            <w:bottom w:val="none" w:sz="0" w:space="0" w:color="auto"/>
            <w:right w:val="none" w:sz="0" w:space="0" w:color="auto"/>
          </w:divBdr>
        </w:div>
        <w:div w:id="2026011799">
          <w:marLeft w:val="0"/>
          <w:marRight w:val="0"/>
          <w:marTop w:val="0"/>
          <w:marBottom w:val="0"/>
          <w:divBdr>
            <w:top w:val="none" w:sz="0" w:space="0" w:color="auto"/>
            <w:left w:val="none" w:sz="0" w:space="0" w:color="auto"/>
            <w:bottom w:val="none" w:sz="0" w:space="0" w:color="auto"/>
            <w:right w:val="none" w:sz="0" w:space="0" w:color="auto"/>
          </w:divBdr>
        </w:div>
        <w:div w:id="1261372719">
          <w:marLeft w:val="0"/>
          <w:marRight w:val="0"/>
          <w:marTop w:val="0"/>
          <w:marBottom w:val="0"/>
          <w:divBdr>
            <w:top w:val="none" w:sz="0" w:space="0" w:color="auto"/>
            <w:left w:val="none" w:sz="0" w:space="0" w:color="auto"/>
            <w:bottom w:val="none" w:sz="0" w:space="0" w:color="auto"/>
            <w:right w:val="none" w:sz="0" w:space="0" w:color="auto"/>
          </w:divBdr>
        </w:div>
        <w:div w:id="1890263869">
          <w:marLeft w:val="0"/>
          <w:marRight w:val="0"/>
          <w:marTop w:val="0"/>
          <w:marBottom w:val="0"/>
          <w:divBdr>
            <w:top w:val="none" w:sz="0" w:space="0" w:color="auto"/>
            <w:left w:val="none" w:sz="0" w:space="0" w:color="auto"/>
            <w:bottom w:val="none" w:sz="0" w:space="0" w:color="auto"/>
            <w:right w:val="none" w:sz="0" w:space="0" w:color="auto"/>
          </w:divBdr>
        </w:div>
        <w:div w:id="994341110">
          <w:marLeft w:val="0"/>
          <w:marRight w:val="0"/>
          <w:marTop w:val="0"/>
          <w:marBottom w:val="0"/>
          <w:divBdr>
            <w:top w:val="none" w:sz="0" w:space="0" w:color="auto"/>
            <w:left w:val="none" w:sz="0" w:space="0" w:color="auto"/>
            <w:bottom w:val="none" w:sz="0" w:space="0" w:color="auto"/>
            <w:right w:val="none" w:sz="0" w:space="0" w:color="auto"/>
          </w:divBdr>
        </w:div>
        <w:div w:id="741102280">
          <w:marLeft w:val="0"/>
          <w:marRight w:val="0"/>
          <w:marTop w:val="0"/>
          <w:marBottom w:val="0"/>
          <w:divBdr>
            <w:top w:val="none" w:sz="0" w:space="0" w:color="auto"/>
            <w:left w:val="none" w:sz="0" w:space="0" w:color="auto"/>
            <w:bottom w:val="none" w:sz="0" w:space="0" w:color="auto"/>
            <w:right w:val="none" w:sz="0" w:space="0" w:color="auto"/>
          </w:divBdr>
        </w:div>
        <w:div w:id="1220553780">
          <w:marLeft w:val="0"/>
          <w:marRight w:val="0"/>
          <w:marTop w:val="0"/>
          <w:marBottom w:val="0"/>
          <w:divBdr>
            <w:top w:val="none" w:sz="0" w:space="0" w:color="auto"/>
            <w:left w:val="none" w:sz="0" w:space="0" w:color="auto"/>
            <w:bottom w:val="none" w:sz="0" w:space="0" w:color="auto"/>
            <w:right w:val="none" w:sz="0" w:space="0" w:color="auto"/>
          </w:divBdr>
        </w:div>
        <w:div w:id="1323006041">
          <w:marLeft w:val="0"/>
          <w:marRight w:val="0"/>
          <w:marTop w:val="0"/>
          <w:marBottom w:val="0"/>
          <w:divBdr>
            <w:top w:val="none" w:sz="0" w:space="0" w:color="auto"/>
            <w:left w:val="none" w:sz="0" w:space="0" w:color="auto"/>
            <w:bottom w:val="none" w:sz="0" w:space="0" w:color="auto"/>
            <w:right w:val="none" w:sz="0" w:space="0" w:color="auto"/>
          </w:divBdr>
        </w:div>
        <w:div w:id="259291073">
          <w:marLeft w:val="0"/>
          <w:marRight w:val="0"/>
          <w:marTop w:val="0"/>
          <w:marBottom w:val="0"/>
          <w:divBdr>
            <w:top w:val="none" w:sz="0" w:space="0" w:color="auto"/>
            <w:left w:val="none" w:sz="0" w:space="0" w:color="auto"/>
            <w:bottom w:val="none" w:sz="0" w:space="0" w:color="auto"/>
            <w:right w:val="none" w:sz="0" w:space="0" w:color="auto"/>
          </w:divBdr>
        </w:div>
        <w:div w:id="1480804164">
          <w:marLeft w:val="0"/>
          <w:marRight w:val="0"/>
          <w:marTop w:val="0"/>
          <w:marBottom w:val="0"/>
          <w:divBdr>
            <w:top w:val="none" w:sz="0" w:space="0" w:color="auto"/>
            <w:left w:val="none" w:sz="0" w:space="0" w:color="auto"/>
            <w:bottom w:val="none" w:sz="0" w:space="0" w:color="auto"/>
            <w:right w:val="none" w:sz="0" w:space="0" w:color="auto"/>
          </w:divBdr>
        </w:div>
        <w:div w:id="638459670">
          <w:marLeft w:val="0"/>
          <w:marRight w:val="0"/>
          <w:marTop w:val="0"/>
          <w:marBottom w:val="0"/>
          <w:divBdr>
            <w:top w:val="none" w:sz="0" w:space="0" w:color="auto"/>
            <w:left w:val="none" w:sz="0" w:space="0" w:color="auto"/>
            <w:bottom w:val="none" w:sz="0" w:space="0" w:color="auto"/>
            <w:right w:val="none" w:sz="0" w:space="0" w:color="auto"/>
          </w:divBdr>
        </w:div>
        <w:div w:id="519859022">
          <w:marLeft w:val="0"/>
          <w:marRight w:val="0"/>
          <w:marTop w:val="0"/>
          <w:marBottom w:val="0"/>
          <w:divBdr>
            <w:top w:val="none" w:sz="0" w:space="0" w:color="auto"/>
            <w:left w:val="none" w:sz="0" w:space="0" w:color="auto"/>
            <w:bottom w:val="none" w:sz="0" w:space="0" w:color="auto"/>
            <w:right w:val="none" w:sz="0" w:space="0" w:color="auto"/>
          </w:divBdr>
        </w:div>
        <w:div w:id="736319423">
          <w:marLeft w:val="0"/>
          <w:marRight w:val="0"/>
          <w:marTop w:val="0"/>
          <w:marBottom w:val="0"/>
          <w:divBdr>
            <w:top w:val="none" w:sz="0" w:space="0" w:color="auto"/>
            <w:left w:val="none" w:sz="0" w:space="0" w:color="auto"/>
            <w:bottom w:val="none" w:sz="0" w:space="0" w:color="auto"/>
            <w:right w:val="none" w:sz="0" w:space="0" w:color="auto"/>
          </w:divBdr>
        </w:div>
        <w:div w:id="1639993800">
          <w:marLeft w:val="0"/>
          <w:marRight w:val="0"/>
          <w:marTop w:val="0"/>
          <w:marBottom w:val="0"/>
          <w:divBdr>
            <w:top w:val="none" w:sz="0" w:space="0" w:color="auto"/>
            <w:left w:val="none" w:sz="0" w:space="0" w:color="auto"/>
            <w:bottom w:val="none" w:sz="0" w:space="0" w:color="auto"/>
            <w:right w:val="none" w:sz="0" w:space="0" w:color="auto"/>
          </w:divBdr>
        </w:div>
        <w:div w:id="51739544">
          <w:marLeft w:val="0"/>
          <w:marRight w:val="0"/>
          <w:marTop w:val="0"/>
          <w:marBottom w:val="0"/>
          <w:divBdr>
            <w:top w:val="none" w:sz="0" w:space="0" w:color="auto"/>
            <w:left w:val="none" w:sz="0" w:space="0" w:color="auto"/>
            <w:bottom w:val="none" w:sz="0" w:space="0" w:color="auto"/>
            <w:right w:val="none" w:sz="0" w:space="0" w:color="auto"/>
          </w:divBdr>
        </w:div>
        <w:div w:id="590165760">
          <w:marLeft w:val="0"/>
          <w:marRight w:val="0"/>
          <w:marTop w:val="0"/>
          <w:marBottom w:val="0"/>
          <w:divBdr>
            <w:top w:val="none" w:sz="0" w:space="0" w:color="auto"/>
            <w:left w:val="none" w:sz="0" w:space="0" w:color="auto"/>
            <w:bottom w:val="none" w:sz="0" w:space="0" w:color="auto"/>
            <w:right w:val="none" w:sz="0" w:space="0" w:color="auto"/>
          </w:divBdr>
        </w:div>
        <w:div w:id="131095031">
          <w:marLeft w:val="0"/>
          <w:marRight w:val="0"/>
          <w:marTop w:val="0"/>
          <w:marBottom w:val="0"/>
          <w:divBdr>
            <w:top w:val="none" w:sz="0" w:space="0" w:color="auto"/>
            <w:left w:val="none" w:sz="0" w:space="0" w:color="auto"/>
            <w:bottom w:val="none" w:sz="0" w:space="0" w:color="auto"/>
            <w:right w:val="none" w:sz="0" w:space="0" w:color="auto"/>
          </w:divBdr>
        </w:div>
        <w:div w:id="67000414">
          <w:marLeft w:val="0"/>
          <w:marRight w:val="0"/>
          <w:marTop w:val="0"/>
          <w:marBottom w:val="0"/>
          <w:divBdr>
            <w:top w:val="none" w:sz="0" w:space="0" w:color="auto"/>
            <w:left w:val="none" w:sz="0" w:space="0" w:color="auto"/>
            <w:bottom w:val="none" w:sz="0" w:space="0" w:color="auto"/>
            <w:right w:val="none" w:sz="0" w:space="0" w:color="auto"/>
          </w:divBdr>
        </w:div>
        <w:div w:id="607859547">
          <w:marLeft w:val="0"/>
          <w:marRight w:val="0"/>
          <w:marTop w:val="0"/>
          <w:marBottom w:val="0"/>
          <w:divBdr>
            <w:top w:val="none" w:sz="0" w:space="0" w:color="auto"/>
            <w:left w:val="none" w:sz="0" w:space="0" w:color="auto"/>
            <w:bottom w:val="none" w:sz="0" w:space="0" w:color="auto"/>
            <w:right w:val="none" w:sz="0" w:space="0" w:color="auto"/>
          </w:divBdr>
        </w:div>
        <w:div w:id="1358970743">
          <w:marLeft w:val="0"/>
          <w:marRight w:val="0"/>
          <w:marTop w:val="0"/>
          <w:marBottom w:val="0"/>
          <w:divBdr>
            <w:top w:val="none" w:sz="0" w:space="0" w:color="auto"/>
            <w:left w:val="none" w:sz="0" w:space="0" w:color="auto"/>
            <w:bottom w:val="none" w:sz="0" w:space="0" w:color="auto"/>
            <w:right w:val="none" w:sz="0" w:space="0" w:color="auto"/>
          </w:divBdr>
        </w:div>
        <w:div w:id="1519463374">
          <w:marLeft w:val="0"/>
          <w:marRight w:val="0"/>
          <w:marTop w:val="0"/>
          <w:marBottom w:val="0"/>
          <w:divBdr>
            <w:top w:val="none" w:sz="0" w:space="0" w:color="auto"/>
            <w:left w:val="none" w:sz="0" w:space="0" w:color="auto"/>
            <w:bottom w:val="none" w:sz="0" w:space="0" w:color="auto"/>
            <w:right w:val="none" w:sz="0" w:space="0" w:color="auto"/>
          </w:divBdr>
        </w:div>
        <w:div w:id="262039068">
          <w:marLeft w:val="0"/>
          <w:marRight w:val="0"/>
          <w:marTop w:val="0"/>
          <w:marBottom w:val="0"/>
          <w:divBdr>
            <w:top w:val="none" w:sz="0" w:space="0" w:color="auto"/>
            <w:left w:val="none" w:sz="0" w:space="0" w:color="auto"/>
            <w:bottom w:val="none" w:sz="0" w:space="0" w:color="auto"/>
            <w:right w:val="none" w:sz="0" w:space="0" w:color="auto"/>
          </w:divBdr>
        </w:div>
        <w:div w:id="1517843914">
          <w:marLeft w:val="0"/>
          <w:marRight w:val="0"/>
          <w:marTop w:val="0"/>
          <w:marBottom w:val="0"/>
          <w:divBdr>
            <w:top w:val="none" w:sz="0" w:space="0" w:color="auto"/>
            <w:left w:val="none" w:sz="0" w:space="0" w:color="auto"/>
            <w:bottom w:val="none" w:sz="0" w:space="0" w:color="auto"/>
            <w:right w:val="none" w:sz="0" w:space="0" w:color="auto"/>
          </w:divBdr>
        </w:div>
        <w:div w:id="1936554866">
          <w:marLeft w:val="0"/>
          <w:marRight w:val="0"/>
          <w:marTop w:val="0"/>
          <w:marBottom w:val="0"/>
          <w:divBdr>
            <w:top w:val="none" w:sz="0" w:space="0" w:color="auto"/>
            <w:left w:val="none" w:sz="0" w:space="0" w:color="auto"/>
            <w:bottom w:val="none" w:sz="0" w:space="0" w:color="auto"/>
            <w:right w:val="none" w:sz="0" w:space="0" w:color="auto"/>
          </w:divBdr>
        </w:div>
        <w:div w:id="1899364479">
          <w:marLeft w:val="0"/>
          <w:marRight w:val="0"/>
          <w:marTop w:val="0"/>
          <w:marBottom w:val="0"/>
          <w:divBdr>
            <w:top w:val="none" w:sz="0" w:space="0" w:color="auto"/>
            <w:left w:val="none" w:sz="0" w:space="0" w:color="auto"/>
            <w:bottom w:val="none" w:sz="0" w:space="0" w:color="auto"/>
            <w:right w:val="none" w:sz="0" w:space="0" w:color="auto"/>
          </w:divBdr>
        </w:div>
        <w:div w:id="107551205">
          <w:marLeft w:val="0"/>
          <w:marRight w:val="0"/>
          <w:marTop w:val="0"/>
          <w:marBottom w:val="0"/>
          <w:divBdr>
            <w:top w:val="none" w:sz="0" w:space="0" w:color="auto"/>
            <w:left w:val="none" w:sz="0" w:space="0" w:color="auto"/>
            <w:bottom w:val="none" w:sz="0" w:space="0" w:color="auto"/>
            <w:right w:val="none" w:sz="0" w:space="0" w:color="auto"/>
          </w:divBdr>
        </w:div>
        <w:div w:id="2064713373">
          <w:marLeft w:val="0"/>
          <w:marRight w:val="0"/>
          <w:marTop w:val="0"/>
          <w:marBottom w:val="0"/>
          <w:divBdr>
            <w:top w:val="none" w:sz="0" w:space="0" w:color="auto"/>
            <w:left w:val="none" w:sz="0" w:space="0" w:color="auto"/>
            <w:bottom w:val="none" w:sz="0" w:space="0" w:color="auto"/>
            <w:right w:val="none" w:sz="0" w:space="0" w:color="auto"/>
          </w:divBdr>
        </w:div>
        <w:div w:id="1467745025">
          <w:marLeft w:val="0"/>
          <w:marRight w:val="0"/>
          <w:marTop w:val="0"/>
          <w:marBottom w:val="0"/>
          <w:divBdr>
            <w:top w:val="none" w:sz="0" w:space="0" w:color="auto"/>
            <w:left w:val="none" w:sz="0" w:space="0" w:color="auto"/>
            <w:bottom w:val="none" w:sz="0" w:space="0" w:color="auto"/>
            <w:right w:val="none" w:sz="0" w:space="0" w:color="auto"/>
          </w:divBdr>
        </w:div>
        <w:div w:id="996035170">
          <w:marLeft w:val="0"/>
          <w:marRight w:val="0"/>
          <w:marTop w:val="0"/>
          <w:marBottom w:val="0"/>
          <w:divBdr>
            <w:top w:val="none" w:sz="0" w:space="0" w:color="auto"/>
            <w:left w:val="none" w:sz="0" w:space="0" w:color="auto"/>
            <w:bottom w:val="none" w:sz="0" w:space="0" w:color="auto"/>
            <w:right w:val="none" w:sz="0" w:space="0" w:color="auto"/>
          </w:divBdr>
        </w:div>
        <w:div w:id="1778787990">
          <w:marLeft w:val="0"/>
          <w:marRight w:val="0"/>
          <w:marTop w:val="0"/>
          <w:marBottom w:val="0"/>
          <w:divBdr>
            <w:top w:val="none" w:sz="0" w:space="0" w:color="auto"/>
            <w:left w:val="none" w:sz="0" w:space="0" w:color="auto"/>
            <w:bottom w:val="none" w:sz="0" w:space="0" w:color="auto"/>
            <w:right w:val="none" w:sz="0" w:space="0" w:color="auto"/>
          </w:divBdr>
        </w:div>
        <w:div w:id="1614432763">
          <w:marLeft w:val="0"/>
          <w:marRight w:val="0"/>
          <w:marTop w:val="0"/>
          <w:marBottom w:val="0"/>
          <w:divBdr>
            <w:top w:val="none" w:sz="0" w:space="0" w:color="auto"/>
            <w:left w:val="none" w:sz="0" w:space="0" w:color="auto"/>
            <w:bottom w:val="none" w:sz="0" w:space="0" w:color="auto"/>
            <w:right w:val="none" w:sz="0" w:space="0" w:color="auto"/>
          </w:divBdr>
        </w:div>
        <w:div w:id="1197506192">
          <w:marLeft w:val="0"/>
          <w:marRight w:val="0"/>
          <w:marTop w:val="0"/>
          <w:marBottom w:val="0"/>
          <w:divBdr>
            <w:top w:val="none" w:sz="0" w:space="0" w:color="auto"/>
            <w:left w:val="none" w:sz="0" w:space="0" w:color="auto"/>
            <w:bottom w:val="none" w:sz="0" w:space="0" w:color="auto"/>
            <w:right w:val="none" w:sz="0" w:space="0" w:color="auto"/>
          </w:divBdr>
        </w:div>
        <w:div w:id="394820423">
          <w:marLeft w:val="0"/>
          <w:marRight w:val="0"/>
          <w:marTop w:val="0"/>
          <w:marBottom w:val="0"/>
          <w:divBdr>
            <w:top w:val="none" w:sz="0" w:space="0" w:color="auto"/>
            <w:left w:val="none" w:sz="0" w:space="0" w:color="auto"/>
            <w:bottom w:val="none" w:sz="0" w:space="0" w:color="auto"/>
            <w:right w:val="none" w:sz="0" w:space="0" w:color="auto"/>
          </w:divBdr>
        </w:div>
        <w:div w:id="239681369">
          <w:marLeft w:val="0"/>
          <w:marRight w:val="0"/>
          <w:marTop w:val="0"/>
          <w:marBottom w:val="0"/>
          <w:divBdr>
            <w:top w:val="none" w:sz="0" w:space="0" w:color="auto"/>
            <w:left w:val="none" w:sz="0" w:space="0" w:color="auto"/>
            <w:bottom w:val="none" w:sz="0" w:space="0" w:color="auto"/>
            <w:right w:val="none" w:sz="0" w:space="0" w:color="auto"/>
          </w:divBdr>
        </w:div>
        <w:div w:id="1098865421">
          <w:marLeft w:val="0"/>
          <w:marRight w:val="0"/>
          <w:marTop w:val="0"/>
          <w:marBottom w:val="0"/>
          <w:divBdr>
            <w:top w:val="none" w:sz="0" w:space="0" w:color="auto"/>
            <w:left w:val="none" w:sz="0" w:space="0" w:color="auto"/>
            <w:bottom w:val="none" w:sz="0" w:space="0" w:color="auto"/>
            <w:right w:val="none" w:sz="0" w:space="0" w:color="auto"/>
          </w:divBdr>
        </w:div>
        <w:div w:id="300351523">
          <w:marLeft w:val="0"/>
          <w:marRight w:val="0"/>
          <w:marTop w:val="0"/>
          <w:marBottom w:val="0"/>
          <w:divBdr>
            <w:top w:val="none" w:sz="0" w:space="0" w:color="auto"/>
            <w:left w:val="none" w:sz="0" w:space="0" w:color="auto"/>
            <w:bottom w:val="none" w:sz="0" w:space="0" w:color="auto"/>
            <w:right w:val="none" w:sz="0" w:space="0" w:color="auto"/>
          </w:divBdr>
        </w:div>
        <w:div w:id="1348605884">
          <w:marLeft w:val="0"/>
          <w:marRight w:val="0"/>
          <w:marTop w:val="0"/>
          <w:marBottom w:val="0"/>
          <w:divBdr>
            <w:top w:val="none" w:sz="0" w:space="0" w:color="auto"/>
            <w:left w:val="none" w:sz="0" w:space="0" w:color="auto"/>
            <w:bottom w:val="none" w:sz="0" w:space="0" w:color="auto"/>
            <w:right w:val="none" w:sz="0" w:space="0" w:color="auto"/>
          </w:divBdr>
        </w:div>
        <w:div w:id="673266544">
          <w:marLeft w:val="0"/>
          <w:marRight w:val="0"/>
          <w:marTop w:val="0"/>
          <w:marBottom w:val="0"/>
          <w:divBdr>
            <w:top w:val="none" w:sz="0" w:space="0" w:color="auto"/>
            <w:left w:val="none" w:sz="0" w:space="0" w:color="auto"/>
            <w:bottom w:val="none" w:sz="0" w:space="0" w:color="auto"/>
            <w:right w:val="none" w:sz="0" w:space="0" w:color="auto"/>
          </w:divBdr>
        </w:div>
        <w:div w:id="1555964361">
          <w:marLeft w:val="0"/>
          <w:marRight w:val="0"/>
          <w:marTop w:val="0"/>
          <w:marBottom w:val="0"/>
          <w:divBdr>
            <w:top w:val="none" w:sz="0" w:space="0" w:color="auto"/>
            <w:left w:val="none" w:sz="0" w:space="0" w:color="auto"/>
            <w:bottom w:val="none" w:sz="0" w:space="0" w:color="auto"/>
            <w:right w:val="none" w:sz="0" w:space="0" w:color="auto"/>
          </w:divBdr>
        </w:div>
        <w:div w:id="729037497">
          <w:marLeft w:val="0"/>
          <w:marRight w:val="0"/>
          <w:marTop w:val="0"/>
          <w:marBottom w:val="0"/>
          <w:divBdr>
            <w:top w:val="none" w:sz="0" w:space="0" w:color="auto"/>
            <w:left w:val="none" w:sz="0" w:space="0" w:color="auto"/>
            <w:bottom w:val="none" w:sz="0" w:space="0" w:color="auto"/>
            <w:right w:val="none" w:sz="0" w:space="0" w:color="auto"/>
          </w:divBdr>
        </w:div>
        <w:div w:id="1941403881">
          <w:marLeft w:val="0"/>
          <w:marRight w:val="0"/>
          <w:marTop w:val="0"/>
          <w:marBottom w:val="0"/>
          <w:divBdr>
            <w:top w:val="none" w:sz="0" w:space="0" w:color="auto"/>
            <w:left w:val="none" w:sz="0" w:space="0" w:color="auto"/>
            <w:bottom w:val="none" w:sz="0" w:space="0" w:color="auto"/>
            <w:right w:val="none" w:sz="0" w:space="0" w:color="auto"/>
          </w:divBdr>
        </w:div>
        <w:div w:id="852258256">
          <w:marLeft w:val="0"/>
          <w:marRight w:val="0"/>
          <w:marTop w:val="0"/>
          <w:marBottom w:val="0"/>
          <w:divBdr>
            <w:top w:val="none" w:sz="0" w:space="0" w:color="auto"/>
            <w:left w:val="none" w:sz="0" w:space="0" w:color="auto"/>
            <w:bottom w:val="none" w:sz="0" w:space="0" w:color="auto"/>
            <w:right w:val="none" w:sz="0" w:space="0" w:color="auto"/>
          </w:divBdr>
        </w:div>
        <w:div w:id="1937008540">
          <w:marLeft w:val="0"/>
          <w:marRight w:val="0"/>
          <w:marTop w:val="0"/>
          <w:marBottom w:val="0"/>
          <w:divBdr>
            <w:top w:val="none" w:sz="0" w:space="0" w:color="auto"/>
            <w:left w:val="none" w:sz="0" w:space="0" w:color="auto"/>
            <w:bottom w:val="none" w:sz="0" w:space="0" w:color="auto"/>
            <w:right w:val="none" w:sz="0" w:space="0" w:color="auto"/>
          </w:divBdr>
        </w:div>
        <w:div w:id="280261292">
          <w:marLeft w:val="0"/>
          <w:marRight w:val="0"/>
          <w:marTop w:val="0"/>
          <w:marBottom w:val="0"/>
          <w:divBdr>
            <w:top w:val="none" w:sz="0" w:space="0" w:color="auto"/>
            <w:left w:val="none" w:sz="0" w:space="0" w:color="auto"/>
            <w:bottom w:val="none" w:sz="0" w:space="0" w:color="auto"/>
            <w:right w:val="none" w:sz="0" w:space="0" w:color="auto"/>
          </w:divBdr>
        </w:div>
        <w:div w:id="1255632249">
          <w:marLeft w:val="0"/>
          <w:marRight w:val="0"/>
          <w:marTop w:val="0"/>
          <w:marBottom w:val="0"/>
          <w:divBdr>
            <w:top w:val="none" w:sz="0" w:space="0" w:color="auto"/>
            <w:left w:val="none" w:sz="0" w:space="0" w:color="auto"/>
            <w:bottom w:val="none" w:sz="0" w:space="0" w:color="auto"/>
            <w:right w:val="none" w:sz="0" w:space="0" w:color="auto"/>
          </w:divBdr>
        </w:div>
        <w:div w:id="137917227">
          <w:marLeft w:val="0"/>
          <w:marRight w:val="0"/>
          <w:marTop w:val="0"/>
          <w:marBottom w:val="0"/>
          <w:divBdr>
            <w:top w:val="none" w:sz="0" w:space="0" w:color="auto"/>
            <w:left w:val="none" w:sz="0" w:space="0" w:color="auto"/>
            <w:bottom w:val="none" w:sz="0" w:space="0" w:color="auto"/>
            <w:right w:val="none" w:sz="0" w:space="0" w:color="auto"/>
          </w:divBdr>
        </w:div>
        <w:div w:id="840465042">
          <w:marLeft w:val="0"/>
          <w:marRight w:val="0"/>
          <w:marTop w:val="0"/>
          <w:marBottom w:val="0"/>
          <w:divBdr>
            <w:top w:val="none" w:sz="0" w:space="0" w:color="auto"/>
            <w:left w:val="none" w:sz="0" w:space="0" w:color="auto"/>
            <w:bottom w:val="none" w:sz="0" w:space="0" w:color="auto"/>
            <w:right w:val="none" w:sz="0" w:space="0" w:color="auto"/>
          </w:divBdr>
        </w:div>
        <w:div w:id="1859076478">
          <w:marLeft w:val="0"/>
          <w:marRight w:val="0"/>
          <w:marTop w:val="0"/>
          <w:marBottom w:val="0"/>
          <w:divBdr>
            <w:top w:val="none" w:sz="0" w:space="0" w:color="auto"/>
            <w:left w:val="none" w:sz="0" w:space="0" w:color="auto"/>
            <w:bottom w:val="none" w:sz="0" w:space="0" w:color="auto"/>
            <w:right w:val="none" w:sz="0" w:space="0" w:color="auto"/>
          </w:divBdr>
        </w:div>
        <w:div w:id="501169068">
          <w:marLeft w:val="0"/>
          <w:marRight w:val="0"/>
          <w:marTop w:val="0"/>
          <w:marBottom w:val="0"/>
          <w:divBdr>
            <w:top w:val="none" w:sz="0" w:space="0" w:color="auto"/>
            <w:left w:val="none" w:sz="0" w:space="0" w:color="auto"/>
            <w:bottom w:val="none" w:sz="0" w:space="0" w:color="auto"/>
            <w:right w:val="none" w:sz="0" w:space="0" w:color="auto"/>
          </w:divBdr>
        </w:div>
        <w:div w:id="1013073837">
          <w:marLeft w:val="0"/>
          <w:marRight w:val="0"/>
          <w:marTop w:val="0"/>
          <w:marBottom w:val="0"/>
          <w:divBdr>
            <w:top w:val="none" w:sz="0" w:space="0" w:color="auto"/>
            <w:left w:val="none" w:sz="0" w:space="0" w:color="auto"/>
            <w:bottom w:val="none" w:sz="0" w:space="0" w:color="auto"/>
            <w:right w:val="none" w:sz="0" w:space="0" w:color="auto"/>
          </w:divBdr>
        </w:div>
        <w:div w:id="1112171836">
          <w:marLeft w:val="0"/>
          <w:marRight w:val="0"/>
          <w:marTop w:val="0"/>
          <w:marBottom w:val="0"/>
          <w:divBdr>
            <w:top w:val="none" w:sz="0" w:space="0" w:color="auto"/>
            <w:left w:val="none" w:sz="0" w:space="0" w:color="auto"/>
            <w:bottom w:val="none" w:sz="0" w:space="0" w:color="auto"/>
            <w:right w:val="none" w:sz="0" w:space="0" w:color="auto"/>
          </w:divBdr>
        </w:div>
        <w:div w:id="1539393612">
          <w:marLeft w:val="0"/>
          <w:marRight w:val="0"/>
          <w:marTop w:val="0"/>
          <w:marBottom w:val="0"/>
          <w:divBdr>
            <w:top w:val="none" w:sz="0" w:space="0" w:color="auto"/>
            <w:left w:val="none" w:sz="0" w:space="0" w:color="auto"/>
            <w:bottom w:val="none" w:sz="0" w:space="0" w:color="auto"/>
            <w:right w:val="none" w:sz="0" w:space="0" w:color="auto"/>
          </w:divBdr>
        </w:div>
        <w:div w:id="420029258">
          <w:marLeft w:val="0"/>
          <w:marRight w:val="0"/>
          <w:marTop w:val="0"/>
          <w:marBottom w:val="0"/>
          <w:divBdr>
            <w:top w:val="none" w:sz="0" w:space="0" w:color="auto"/>
            <w:left w:val="none" w:sz="0" w:space="0" w:color="auto"/>
            <w:bottom w:val="none" w:sz="0" w:space="0" w:color="auto"/>
            <w:right w:val="none" w:sz="0" w:space="0" w:color="auto"/>
          </w:divBdr>
        </w:div>
        <w:div w:id="1577785685">
          <w:marLeft w:val="0"/>
          <w:marRight w:val="0"/>
          <w:marTop w:val="0"/>
          <w:marBottom w:val="0"/>
          <w:divBdr>
            <w:top w:val="none" w:sz="0" w:space="0" w:color="auto"/>
            <w:left w:val="none" w:sz="0" w:space="0" w:color="auto"/>
            <w:bottom w:val="none" w:sz="0" w:space="0" w:color="auto"/>
            <w:right w:val="none" w:sz="0" w:space="0" w:color="auto"/>
          </w:divBdr>
        </w:div>
        <w:div w:id="1940403053">
          <w:marLeft w:val="0"/>
          <w:marRight w:val="0"/>
          <w:marTop w:val="0"/>
          <w:marBottom w:val="0"/>
          <w:divBdr>
            <w:top w:val="none" w:sz="0" w:space="0" w:color="auto"/>
            <w:left w:val="none" w:sz="0" w:space="0" w:color="auto"/>
            <w:bottom w:val="none" w:sz="0" w:space="0" w:color="auto"/>
            <w:right w:val="none" w:sz="0" w:space="0" w:color="auto"/>
          </w:divBdr>
        </w:div>
        <w:div w:id="61800501">
          <w:marLeft w:val="0"/>
          <w:marRight w:val="0"/>
          <w:marTop w:val="0"/>
          <w:marBottom w:val="0"/>
          <w:divBdr>
            <w:top w:val="none" w:sz="0" w:space="0" w:color="auto"/>
            <w:left w:val="none" w:sz="0" w:space="0" w:color="auto"/>
            <w:bottom w:val="none" w:sz="0" w:space="0" w:color="auto"/>
            <w:right w:val="none" w:sz="0" w:space="0" w:color="auto"/>
          </w:divBdr>
        </w:div>
        <w:div w:id="139075497">
          <w:marLeft w:val="0"/>
          <w:marRight w:val="0"/>
          <w:marTop w:val="0"/>
          <w:marBottom w:val="0"/>
          <w:divBdr>
            <w:top w:val="none" w:sz="0" w:space="0" w:color="auto"/>
            <w:left w:val="none" w:sz="0" w:space="0" w:color="auto"/>
            <w:bottom w:val="none" w:sz="0" w:space="0" w:color="auto"/>
            <w:right w:val="none" w:sz="0" w:space="0" w:color="auto"/>
          </w:divBdr>
        </w:div>
        <w:div w:id="461730825">
          <w:marLeft w:val="0"/>
          <w:marRight w:val="0"/>
          <w:marTop w:val="0"/>
          <w:marBottom w:val="0"/>
          <w:divBdr>
            <w:top w:val="none" w:sz="0" w:space="0" w:color="auto"/>
            <w:left w:val="none" w:sz="0" w:space="0" w:color="auto"/>
            <w:bottom w:val="none" w:sz="0" w:space="0" w:color="auto"/>
            <w:right w:val="none" w:sz="0" w:space="0" w:color="auto"/>
          </w:divBdr>
        </w:div>
        <w:div w:id="1276986580">
          <w:marLeft w:val="0"/>
          <w:marRight w:val="0"/>
          <w:marTop w:val="0"/>
          <w:marBottom w:val="0"/>
          <w:divBdr>
            <w:top w:val="none" w:sz="0" w:space="0" w:color="auto"/>
            <w:left w:val="none" w:sz="0" w:space="0" w:color="auto"/>
            <w:bottom w:val="none" w:sz="0" w:space="0" w:color="auto"/>
            <w:right w:val="none" w:sz="0" w:space="0" w:color="auto"/>
          </w:divBdr>
        </w:div>
        <w:div w:id="74400910">
          <w:marLeft w:val="0"/>
          <w:marRight w:val="0"/>
          <w:marTop w:val="0"/>
          <w:marBottom w:val="0"/>
          <w:divBdr>
            <w:top w:val="none" w:sz="0" w:space="0" w:color="auto"/>
            <w:left w:val="none" w:sz="0" w:space="0" w:color="auto"/>
            <w:bottom w:val="none" w:sz="0" w:space="0" w:color="auto"/>
            <w:right w:val="none" w:sz="0" w:space="0" w:color="auto"/>
          </w:divBdr>
        </w:div>
        <w:div w:id="578099246">
          <w:marLeft w:val="0"/>
          <w:marRight w:val="0"/>
          <w:marTop w:val="0"/>
          <w:marBottom w:val="0"/>
          <w:divBdr>
            <w:top w:val="none" w:sz="0" w:space="0" w:color="auto"/>
            <w:left w:val="none" w:sz="0" w:space="0" w:color="auto"/>
            <w:bottom w:val="none" w:sz="0" w:space="0" w:color="auto"/>
            <w:right w:val="none" w:sz="0" w:space="0" w:color="auto"/>
          </w:divBdr>
        </w:div>
        <w:div w:id="567502166">
          <w:marLeft w:val="0"/>
          <w:marRight w:val="0"/>
          <w:marTop w:val="0"/>
          <w:marBottom w:val="0"/>
          <w:divBdr>
            <w:top w:val="none" w:sz="0" w:space="0" w:color="auto"/>
            <w:left w:val="none" w:sz="0" w:space="0" w:color="auto"/>
            <w:bottom w:val="none" w:sz="0" w:space="0" w:color="auto"/>
            <w:right w:val="none" w:sz="0" w:space="0" w:color="auto"/>
          </w:divBdr>
        </w:div>
        <w:div w:id="1005475222">
          <w:marLeft w:val="0"/>
          <w:marRight w:val="0"/>
          <w:marTop w:val="0"/>
          <w:marBottom w:val="0"/>
          <w:divBdr>
            <w:top w:val="none" w:sz="0" w:space="0" w:color="auto"/>
            <w:left w:val="none" w:sz="0" w:space="0" w:color="auto"/>
            <w:bottom w:val="none" w:sz="0" w:space="0" w:color="auto"/>
            <w:right w:val="none" w:sz="0" w:space="0" w:color="auto"/>
          </w:divBdr>
        </w:div>
        <w:div w:id="1927612195">
          <w:marLeft w:val="0"/>
          <w:marRight w:val="0"/>
          <w:marTop w:val="0"/>
          <w:marBottom w:val="0"/>
          <w:divBdr>
            <w:top w:val="none" w:sz="0" w:space="0" w:color="auto"/>
            <w:left w:val="none" w:sz="0" w:space="0" w:color="auto"/>
            <w:bottom w:val="none" w:sz="0" w:space="0" w:color="auto"/>
            <w:right w:val="none" w:sz="0" w:space="0" w:color="auto"/>
          </w:divBdr>
        </w:div>
        <w:div w:id="1444497327">
          <w:marLeft w:val="0"/>
          <w:marRight w:val="0"/>
          <w:marTop w:val="0"/>
          <w:marBottom w:val="0"/>
          <w:divBdr>
            <w:top w:val="none" w:sz="0" w:space="0" w:color="auto"/>
            <w:left w:val="none" w:sz="0" w:space="0" w:color="auto"/>
            <w:bottom w:val="none" w:sz="0" w:space="0" w:color="auto"/>
            <w:right w:val="none" w:sz="0" w:space="0" w:color="auto"/>
          </w:divBdr>
        </w:div>
        <w:div w:id="746730379">
          <w:marLeft w:val="0"/>
          <w:marRight w:val="0"/>
          <w:marTop w:val="0"/>
          <w:marBottom w:val="0"/>
          <w:divBdr>
            <w:top w:val="none" w:sz="0" w:space="0" w:color="auto"/>
            <w:left w:val="none" w:sz="0" w:space="0" w:color="auto"/>
            <w:bottom w:val="none" w:sz="0" w:space="0" w:color="auto"/>
            <w:right w:val="none" w:sz="0" w:space="0" w:color="auto"/>
          </w:divBdr>
        </w:div>
        <w:div w:id="1195921147">
          <w:marLeft w:val="0"/>
          <w:marRight w:val="0"/>
          <w:marTop w:val="0"/>
          <w:marBottom w:val="0"/>
          <w:divBdr>
            <w:top w:val="none" w:sz="0" w:space="0" w:color="auto"/>
            <w:left w:val="none" w:sz="0" w:space="0" w:color="auto"/>
            <w:bottom w:val="none" w:sz="0" w:space="0" w:color="auto"/>
            <w:right w:val="none" w:sz="0" w:space="0" w:color="auto"/>
          </w:divBdr>
        </w:div>
        <w:div w:id="366369884">
          <w:marLeft w:val="0"/>
          <w:marRight w:val="0"/>
          <w:marTop w:val="0"/>
          <w:marBottom w:val="0"/>
          <w:divBdr>
            <w:top w:val="none" w:sz="0" w:space="0" w:color="auto"/>
            <w:left w:val="none" w:sz="0" w:space="0" w:color="auto"/>
            <w:bottom w:val="none" w:sz="0" w:space="0" w:color="auto"/>
            <w:right w:val="none" w:sz="0" w:space="0" w:color="auto"/>
          </w:divBdr>
        </w:div>
        <w:div w:id="1962227823">
          <w:marLeft w:val="0"/>
          <w:marRight w:val="0"/>
          <w:marTop w:val="0"/>
          <w:marBottom w:val="0"/>
          <w:divBdr>
            <w:top w:val="none" w:sz="0" w:space="0" w:color="auto"/>
            <w:left w:val="none" w:sz="0" w:space="0" w:color="auto"/>
            <w:bottom w:val="none" w:sz="0" w:space="0" w:color="auto"/>
            <w:right w:val="none" w:sz="0" w:space="0" w:color="auto"/>
          </w:divBdr>
        </w:div>
        <w:div w:id="622884603">
          <w:marLeft w:val="0"/>
          <w:marRight w:val="0"/>
          <w:marTop w:val="0"/>
          <w:marBottom w:val="0"/>
          <w:divBdr>
            <w:top w:val="none" w:sz="0" w:space="0" w:color="auto"/>
            <w:left w:val="none" w:sz="0" w:space="0" w:color="auto"/>
            <w:bottom w:val="none" w:sz="0" w:space="0" w:color="auto"/>
            <w:right w:val="none" w:sz="0" w:space="0" w:color="auto"/>
          </w:divBdr>
        </w:div>
        <w:div w:id="528301494">
          <w:marLeft w:val="0"/>
          <w:marRight w:val="0"/>
          <w:marTop w:val="0"/>
          <w:marBottom w:val="0"/>
          <w:divBdr>
            <w:top w:val="none" w:sz="0" w:space="0" w:color="auto"/>
            <w:left w:val="none" w:sz="0" w:space="0" w:color="auto"/>
            <w:bottom w:val="none" w:sz="0" w:space="0" w:color="auto"/>
            <w:right w:val="none" w:sz="0" w:space="0" w:color="auto"/>
          </w:divBdr>
        </w:div>
        <w:div w:id="1352535169">
          <w:marLeft w:val="0"/>
          <w:marRight w:val="0"/>
          <w:marTop w:val="0"/>
          <w:marBottom w:val="0"/>
          <w:divBdr>
            <w:top w:val="none" w:sz="0" w:space="0" w:color="auto"/>
            <w:left w:val="none" w:sz="0" w:space="0" w:color="auto"/>
            <w:bottom w:val="none" w:sz="0" w:space="0" w:color="auto"/>
            <w:right w:val="none" w:sz="0" w:space="0" w:color="auto"/>
          </w:divBdr>
        </w:div>
        <w:div w:id="913856928">
          <w:marLeft w:val="0"/>
          <w:marRight w:val="0"/>
          <w:marTop w:val="0"/>
          <w:marBottom w:val="0"/>
          <w:divBdr>
            <w:top w:val="none" w:sz="0" w:space="0" w:color="auto"/>
            <w:left w:val="none" w:sz="0" w:space="0" w:color="auto"/>
            <w:bottom w:val="none" w:sz="0" w:space="0" w:color="auto"/>
            <w:right w:val="none" w:sz="0" w:space="0" w:color="auto"/>
          </w:divBdr>
        </w:div>
        <w:div w:id="1966816033">
          <w:marLeft w:val="0"/>
          <w:marRight w:val="0"/>
          <w:marTop w:val="0"/>
          <w:marBottom w:val="0"/>
          <w:divBdr>
            <w:top w:val="none" w:sz="0" w:space="0" w:color="auto"/>
            <w:left w:val="none" w:sz="0" w:space="0" w:color="auto"/>
            <w:bottom w:val="none" w:sz="0" w:space="0" w:color="auto"/>
            <w:right w:val="none" w:sz="0" w:space="0" w:color="auto"/>
          </w:divBdr>
        </w:div>
        <w:div w:id="60831582">
          <w:marLeft w:val="0"/>
          <w:marRight w:val="0"/>
          <w:marTop w:val="0"/>
          <w:marBottom w:val="0"/>
          <w:divBdr>
            <w:top w:val="none" w:sz="0" w:space="0" w:color="auto"/>
            <w:left w:val="none" w:sz="0" w:space="0" w:color="auto"/>
            <w:bottom w:val="none" w:sz="0" w:space="0" w:color="auto"/>
            <w:right w:val="none" w:sz="0" w:space="0" w:color="auto"/>
          </w:divBdr>
        </w:div>
        <w:div w:id="887258763">
          <w:marLeft w:val="0"/>
          <w:marRight w:val="0"/>
          <w:marTop w:val="0"/>
          <w:marBottom w:val="0"/>
          <w:divBdr>
            <w:top w:val="none" w:sz="0" w:space="0" w:color="auto"/>
            <w:left w:val="none" w:sz="0" w:space="0" w:color="auto"/>
            <w:bottom w:val="none" w:sz="0" w:space="0" w:color="auto"/>
            <w:right w:val="none" w:sz="0" w:space="0" w:color="auto"/>
          </w:divBdr>
        </w:div>
        <w:div w:id="1524442345">
          <w:marLeft w:val="0"/>
          <w:marRight w:val="0"/>
          <w:marTop w:val="0"/>
          <w:marBottom w:val="0"/>
          <w:divBdr>
            <w:top w:val="none" w:sz="0" w:space="0" w:color="auto"/>
            <w:left w:val="none" w:sz="0" w:space="0" w:color="auto"/>
            <w:bottom w:val="none" w:sz="0" w:space="0" w:color="auto"/>
            <w:right w:val="none" w:sz="0" w:space="0" w:color="auto"/>
          </w:divBdr>
        </w:div>
        <w:div w:id="488717545">
          <w:marLeft w:val="0"/>
          <w:marRight w:val="0"/>
          <w:marTop w:val="0"/>
          <w:marBottom w:val="0"/>
          <w:divBdr>
            <w:top w:val="none" w:sz="0" w:space="0" w:color="auto"/>
            <w:left w:val="none" w:sz="0" w:space="0" w:color="auto"/>
            <w:bottom w:val="none" w:sz="0" w:space="0" w:color="auto"/>
            <w:right w:val="none" w:sz="0" w:space="0" w:color="auto"/>
          </w:divBdr>
        </w:div>
        <w:div w:id="1588808120">
          <w:marLeft w:val="0"/>
          <w:marRight w:val="0"/>
          <w:marTop w:val="0"/>
          <w:marBottom w:val="0"/>
          <w:divBdr>
            <w:top w:val="none" w:sz="0" w:space="0" w:color="auto"/>
            <w:left w:val="none" w:sz="0" w:space="0" w:color="auto"/>
            <w:bottom w:val="none" w:sz="0" w:space="0" w:color="auto"/>
            <w:right w:val="none" w:sz="0" w:space="0" w:color="auto"/>
          </w:divBdr>
        </w:div>
        <w:div w:id="684021420">
          <w:marLeft w:val="0"/>
          <w:marRight w:val="0"/>
          <w:marTop w:val="0"/>
          <w:marBottom w:val="0"/>
          <w:divBdr>
            <w:top w:val="none" w:sz="0" w:space="0" w:color="auto"/>
            <w:left w:val="none" w:sz="0" w:space="0" w:color="auto"/>
            <w:bottom w:val="none" w:sz="0" w:space="0" w:color="auto"/>
            <w:right w:val="none" w:sz="0" w:space="0" w:color="auto"/>
          </w:divBdr>
        </w:div>
        <w:div w:id="1852909849">
          <w:marLeft w:val="0"/>
          <w:marRight w:val="0"/>
          <w:marTop w:val="0"/>
          <w:marBottom w:val="0"/>
          <w:divBdr>
            <w:top w:val="none" w:sz="0" w:space="0" w:color="auto"/>
            <w:left w:val="none" w:sz="0" w:space="0" w:color="auto"/>
            <w:bottom w:val="none" w:sz="0" w:space="0" w:color="auto"/>
            <w:right w:val="none" w:sz="0" w:space="0" w:color="auto"/>
          </w:divBdr>
        </w:div>
        <w:div w:id="1256013176">
          <w:marLeft w:val="0"/>
          <w:marRight w:val="0"/>
          <w:marTop w:val="0"/>
          <w:marBottom w:val="0"/>
          <w:divBdr>
            <w:top w:val="none" w:sz="0" w:space="0" w:color="auto"/>
            <w:left w:val="none" w:sz="0" w:space="0" w:color="auto"/>
            <w:bottom w:val="none" w:sz="0" w:space="0" w:color="auto"/>
            <w:right w:val="none" w:sz="0" w:space="0" w:color="auto"/>
          </w:divBdr>
        </w:div>
        <w:div w:id="1011950348">
          <w:marLeft w:val="720"/>
          <w:marRight w:val="0"/>
          <w:marTop w:val="0"/>
          <w:marBottom w:val="0"/>
          <w:divBdr>
            <w:top w:val="none" w:sz="0" w:space="0" w:color="auto"/>
            <w:left w:val="none" w:sz="0" w:space="0" w:color="auto"/>
            <w:bottom w:val="none" w:sz="0" w:space="0" w:color="auto"/>
            <w:right w:val="none" w:sz="0" w:space="0" w:color="auto"/>
          </w:divBdr>
        </w:div>
        <w:div w:id="384990248">
          <w:marLeft w:val="720"/>
          <w:marRight w:val="0"/>
          <w:marTop w:val="0"/>
          <w:marBottom w:val="0"/>
          <w:divBdr>
            <w:top w:val="none" w:sz="0" w:space="0" w:color="auto"/>
            <w:left w:val="none" w:sz="0" w:space="0" w:color="auto"/>
            <w:bottom w:val="none" w:sz="0" w:space="0" w:color="auto"/>
            <w:right w:val="none" w:sz="0" w:space="0" w:color="auto"/>
          </w:divBdr>
        </w:div>
        <w:div w:id="686249154">
          <w:marLeft w:val="720"/>
          <w:marRight w:val="0"/>
          <w:marTop w:val="0"/>
          <w:marBottom w:val="0"/>
          <w:divBdr>
            <w:top w:val="none" w:sz="0" w:space="0" w:color="auto"/>
            <w:left w:val="none" w:sz="0" w:space="0" w:color="auto"/>
            <w:bottom w:val="none" w:sz="0" w:space="0" w:color="auto"/>
            <w:right w:val="none" w:sz="0" w:space="0" w:color="auto"/>
          </w:divBdr>
        </w:div>
        <w:div w:id="751659451">
          <w:marLeft w:val="720"/>
          <w:marRight w:val="0"/>
          <w:marTop w:val="0"/>
          <w:marBottom w:val="0"/>
          <w:divBdr>
            <w:top w:val="none" w:sz="0" w:space="0" w:color="auto"/>
            <w:left w:val="none" w:sz="0" w:space="0" w:color="auto"/>
            <w:bottom w:val="none" w:sz="0" w:space="0" w:color="auto"/>
            <w:right w:val="none" w:sz="0" w:space="0" w:color="auto"/>
          </w:divBdr>
        </w:div>
        <w:div w:id="1343432867">
          <w:marLeft w:val="720"/>
          <w:marRight w:val="0"/>
          <w:marTop w:val="0"/>
          <w:marBottom w:val="0"/>
          <w:divBdr>
            <w:top w:val="none" w:sz="0" w:space="0" w:color="auto"/>
            <w:left w:val="none" w:sz="0" w:space="0" w:color="auto"/>
            <w:bottom w:val="none" w:sz="0" w:space="0" w:color="auto"/>
            <w:right w:val="none" w:sz="0" w:space="0" w:color="auto"/>
          </w:divBdr>
        </w:div>
        <w:div w:id="170949259">
          <w:marLeft w:val="720"/>
          <w:marRight w:val="0"/>
          <w:marTop w:val="0"/>
          <w:marBottom w:val="0"/>
          <w:divBdr>
            <w:top w:val="none" w:sz="0" w:space="0" w:color="auto"/>
            <w:left w:val="none" w:sz="0" w:space="0" w:color="auto"/>
            <w:bottom w:val="none" w:sz="0" w:space="0" w:color="auto"/>
            <w:right w:val="none" w:sz="0" w:space="0" w:color="auto"/>
          </w:divBdr>
        </w:div>
        <w:div w:id="1482040069">
          <w:marLeft w:val="0"/>
          <w:marRight w:val="0"/>
          <w:marTop w:val="0"/>
          <w:marBottom w:val="0"/>
          <w:divBdr>
            <w:top w:val="none" w:sz="0" w:space="0" w:color="auto"/>
            <w:left w:val="none" w:sz="0" w:space="0" w:color="auto"/>
            <w:bottom w:val="none" w:sz="0" w:space="0" w:color="auto"/>
            <w:right w:val="none" w:sz="0" w:space="0" w:color="auto"/>
          </w:divBdr>
        </w:div>
        <w:div w:id="151414627">
          <w:marLeft w:val="0"/>
          <w:marRight w:val="0"/>
          <w:marTop w:val="0"/>
          <w:marBottom w:val="0"/>
          <w:divBdr>
            <w:top w:val="none" w:sz="0" w:space="0" w:color="auto"/>
            <w:left w:val="none" w:sz="0" w:space="0" w:color="auto"/>
            <w:bottom w:val="none" w:sz="0" w:space="0" w:color="auto"/>
            <w:right w:val="none" w:sz="0" w:space="0" w:color="auto"/>
          </w:divBdr>
        </w:div>
        <w:div w:id="1479104045">
          <w:marLeft w:val="1080"/>
          <w:marRight w:val="0"/>
          <w:marTop w:val="0"/>
          <w:marBottom w:val="0"/>
          <w:divBdr>
            <w:top w:val="none" w:sz="0" w:space="0" w:color="auto"/>
            <w:left w:val="none" w:sz="0" w:space="0" w:color="auto"/>
            <w:bottom w:val="none" w:sz="0" w:space="0" w:color="auto"/>
            <w:right w:val="none" w:sz="0" w:space="0" w:color="auto"/>
          </w:divBdr>
        </w:div>
        <w:div w:id="189955549">
          <w:marLeft w:val="1080"/>
          <w:marRight w:val="0"/>
          <w:marTop w:val="0"/>
          <w:marBottom w:val="0"/>
          <w:divBdr>
            <w:top w:val="none" w:sz="0" w:space="0" w:color="auto"/>
            <w:left w:val="none" w:sz="0" w:space="0" w:color="auto"/>
            <w:bottom w:val="none" w:sz="0" w:space="0" w:color="auto"/>
            <w:right w:val="none" w:sz="0" w:space="0" w:color="auto"/>
          </w:divBdr>
        </w:div>
        <w:div w:id="1119496048">
          <w:marLeft w:val="1080"/>
          <w:marRight w:val="0"/>
          <w:marTop w:val="0"/>
          <w:marBottom w:val="0"/>
          <w:divBdr>
            <w:top w:val="none" w:sz="0" w:space="0" w:color="auto"/>
            <w:left w:val="none" w:sz="0" w:space="0" w:color="auto"/>
            <w:bottom w:val="none" w:sz="0" w:space="0" w:color="auto"/>
            <w:right w:val="none" w:sz="0" w:space="0" w:color="auto"/>
          </w:divBdr>
        </w:div>
        <w:div w:id="85418302">
          <w:marLeft w:val="1080"/>
          <w:marRight w:val="0"/>
          <w:marTop w:val="0"/>
          <w:marBottom w:val="0"/>
          <w:divBdr>
            <w:top w:val="none" w:sz="0" w:space="0" w:color="auto"/>
            <w:left w:val="none" w:sz="0" w:space="0" w:color="auto"/>
            <w:bottom w:val="none" w:sz="0" w:space="0" w:color="auto"/>
            <w:right w:val="none" w:sz="0" w:space="0" w:color="auto"/>
          </w:divBdr>
        </w:div>
      </w:divsChild>
    </w:div>
    <w:div w:id="502086148">
      <w:bodyDiv w:val="1"/>
      <w:marLeft w:val="0"/>
      <w:marRight w:val="0"/>
      <w:marTop w:val="0"/>
      <w:marBottom w:val="0"/>
      <w:divBdr>
        <w:top w:val="none" w:sz="0" w:space="0" w:color="auto"/>
        <w:left w:val="none" w:sz="0" w:space="0" w:color="auto"/>
        <w:bottom w:val="none" w:sz="0" w:space="0" w:color="auto"/>
        <w:right w:val="none" w:sz="0" w:space="0" w:color="auto"/>
      </w:divBdr>
    </w:div>
    <w:div w:id="525337685">
      <w:bodyDiv w:val="1"/>
      <w:marLeft w:val="0"/>
      <w:marRight w:val="0"/>
      <w:marTop w:val="0"/>
      <w:marBottom w:val="0"/>
      <w:divBdr>
        <w:top w:val="none" w:sz="0" w:space="0" w:color="auto"/>
        <w:left w:val="none" w:sz="0" w:space="0" w:color="auto"/>
        <w:bottom w:val="none" w:sz="0" w:space="0" w:color="auto"/>
        <w:right w:val="none" w:sz="0" w:space="0" w:color="auto"/>
      </w:divBdr>
      <w:divsChild>
        <w:div w:id="1470317706">
          <w:marLeft w:val="0"/>
          <w:marRight w:val="0"/>
          <w:marTop w:val="0"/>
          <w:marBottom w:val="0"/>
          <w:divBdr>
            <w:top w:val="none" w:sz="0" w:space="0" w:color="auto"/>
            <w:left w:val="none" w:sz="0" w:space="0" w:color="auto"/>
            <w:bottom w:val="none" w:sz="0" w:space="0" w:color="auto"/>
            <w:right w:val="none" w:sz="0" w:space="0" w:color="auto"/>
          </w:divBdr>
        </w:div>
        <w:div w:id="279920579">
          <w:marLeft w:val="0"/>
          <w:marRight w:val="0"/>
          <w:marTop w:val="0"/>
          <w:marBottom w:val="0"/>
          <w:divBdr>
            <w:top w:val="none" w:sz="0" w:space="0" w:color="auto"/>
            <w:left w:val="none" w:sz="0" w:space="0" w:color="auto"/>
            <w:bottom w:val="none" w:sz="0" w:space="0" w:color="auto"/>
            <w:right w:val="none" w:sz="0" w:space="0" w:color="auto"/>
          </w:divBdr>
        </w:div>
        <w:div w:id="823281187">
          <w:marLeft w:val="0"/>
          <w:marRight w:val="0"/>
          <w:marTop w:val="0"/>
          <w:marBottom w:val="0"/>
          <w:divBdr>
            <w:top w:val="none" w:sz="0" w:space="0" w:color="auto"/>
            <w:left w:val="none" w:sz="0" w:space="0" w:color="auto"/>
            <w:bottom w:val="none" w:sz="0" w:space="0" w:color="auto"/>
            <w:right w:val="none" w:sz="0" w:space="0" w:color="auto"/>
          </w:divBdr>
        </w:div>
        <w:div w:id="1050615834">
          <w:marLeft w:val="0"/>
          <w:marRight w:val="0"/>
          <w:marTop w:val="0"/>
          <w:marBottom w:val="0"/>
          <w:divBdr>
            <w:top w:val="none" w:sz="0" w:space="0" w:color="auto"/>
            <w:left w:val="none" w:sz="0" w:space="0" w:color="auto"/>
            <w:bottom w:val="none" w:sz="0" w:space="0" w:color="auto"/>
            <w:right w:val="none" w:sz="0" w:space="0" w:color="auto"/>
          </w:divBdr>
        </w:div>
        <w:div w:id="123890001">
          <w:marLeft w:val="0"/>
          <w:marRight w:val="0"/>
          <w:marTop w:val="0"/>
          <w:marBottom w:val="0"/>
          <w:divBdr>
            <w:top w:val="none" w:sz="0" w:space="0" w:color="auto"/>
            <w:left w:val="none" w:sz="0" w:space="0" w:color="auto"/>
            <w:bottom w:val="none" w:sz="0" w:space="0" w:color="auto"/>
            <w:right w:val="none" w:sz="0" w:space="0" w:color="auto"/>
          </w:divBdr>
        </w:div>
        <w:div w:id="1686319971">
          <w:marLeft w:val="0"/>
          <w:marRight w:val="0"/>
          <w:marTop w:val="0"/>
          <w:marBottom w:val="0"/>
          <w:divBdr>
            <w:top w:val="none" w:sz="0" w:space="0" w:color="auto"/>
            <w:left w:val="none" w:sz="0" w:space="0" w:color="auto"/>
            <w:bottom w:val="none" w:sz="0" w:space="0" w:color="auto"/>
            <w:right w:val="none" w:sz="0" w:space="0" w:color="auto"/>
          </w:divBdr>
        </w:div>
        <w:div w:id="50034598">
          <w:marLeft w:val="0"/>
          <w:marRight w:val="0"/>
          <w:marTop w:val="0"/>
          <w:marBottom w:val="0"/>
          <w:divBdr>
            <w:top w:val="none" w:sz="0" w:space="0" w:color="auto"/>
            <w:left w:val="none" w:sz="0" w:space="0" w:color="auto"/>
            <w:bottom w:val="none" w:sz="0" w:space="0" w:color="auto"/>
            <w:right w:val="none" w:sz="0" w:space="0" w:color="auto"/>
          </w:divBdr>
        </w:div>
        <w:div w:id="1475220780">
          <w:marLeft w:val="0"/>
          <w:marRight w:val="0"/>
          <w:marTop w:val="0"/>
          <w:marBottom w:val="0"/>
          <w:divBdr>
            <w:top w:val="none" w:sz="0" w:space="0" w:color="auto"/>
            <w:left w:val="none" w:sz="0" w:space="0" w:color="auto"/>
            <w:bottom w:val="none" w:sz="0" w:space="0" w:color="auto"/>
            <w:right w:val="none" w:sz="0" w:space="0" w:color="auto"/>
          </w:divBdr>
        </w:div>
        <w:div w:id="1106774467">
          <w:marLeft w:val="0"/>
          <w:marRight w:val="0"/>
          <w:marTop w:val="0"/>
          <w:marBottom w:val="0"/>
          <w:divBdr>
            <w:top w:val="none" w:sz="0" w:space="0" w:color="auto"/>
            <w:left w:val="none" w:sz="0" w:space="0" w:color="auto"/>
            <w:bottom w:val="none" w:sz="0" w:space="0" w:color="auto"/>
            <w:right w:val="none" w:sz="0" w:space="0" w:color="auto"/>
          </w:divBdr>
        </w:div>
        <w:div w:id="375004353">
          <w:marLeft w:val="0"/>
          <w:marRight w:val="0"/>
          <w:marTop w:val="0"/>
          <w:marBottom w:val="0"/>
          <w:divBdr>
            <w:top w:val="none" w:sz="0" w:space="0" w:color="auto"/>
            <w:left w:val="none" w:sz="0" w:space="0" w:color="auto"/>
            <w:bottom w:val="none" w:sz="0" w:space="0" w:color="auto"/>
            <w:right w:val="none" w:sz="0" w:space="0" w:color="auto"/>
          </w:divBdr>
        </w:div>
        <w:div w:id="420490481">
          <w:marLeft w:val="0"/>
          <w:marRight w:val="0"/>
          <w:marTop w:val="0"/>
          <w:marBottom w:val="0"/>
          <w:divBdr>
            <w:top w:val="none" w:sz="0" w:space="0" w:color="auto"/>
            <w:left w:val="none" w:sz="0" w:space="0" w:color="auto"/>
            <w:bottom w:val="none" w:sz="0" w:space="0" w:color="auto"/>
            <w:right w:val="none" w:sz="0" w:space="0" w:color="auto"/>
          </w:divBdr>
        </w:div>
        <w:div w:id="593057472">
          <w:marLeft w:val="0"/>
          <w:marRight w:val="0"/>
          <w:marTop w:val="0"/>
          <w:marBottom w:val="0"/>
          <w:divBdr>
            <w:top w:val="none" w:sz="0" w:space="0" w:color="auto"/>
            <w:left w:val="none" w:sz="0" w:space="0" w:color="auto"/>
            <w:bottom w:val="none" w:sz="0" w:space="0" w:color="auto"/>
            <w:right w:val="none" w:sz="0" w:space="0" w:color="auto"/>
          </w:divBdr>
        </w:div>
        <w:div w:id="435028364">
          <w:marLeft w:val="0"/>
          <w:marRight w:val="0"/>
          <w:marTop w:val="0"/>
          <w:marBottom w:val="0"/>
          <w:divBdr>
            <w:top w:val="none" w:sz="0" w:space="0" w:color="auto"/>
            <w:left w:val="none" w:sz="0" w:space="0" w:color="auto"/>
            <w:bottom w:val="none" w:sz="0" w:space="0" w:color="auto"/>
            <w:right w:val="none" w:sz="0" w:space="0" w:color="auto"/>
          </w:divBdr>
        </w:div>
        <w:div w:id="1636832146">
          <w:marLeft w:val="0"/>
          <w:marRight w:val="0"/>
          <w:marTop w:val="0"/>
          <w:marBottom w:val="0"/>
          <w:divBdr>
            <w:top w:val="none" w:sz="0" w:space="0" w:color="auto"/>
            <w:left w:val="none" w:sz="0" w:space="0" w:color="auto"/>
            <w:bottom w:val="none" w:sz="0" w:space="0" w:color="auto"/>
            <w:right w:val="none" w:sz="0" w:space="0" w:color="auto"/>
          </w:divBdr>
        </w:div>
        <w:div w:id="1739085085">
          <w:marLeft w:val="0"/>
          <w:marRight w:val="0"/>
          <w:marTop w:val="0"/>
          <w:marBottom w:val="0"/>
          <w:divBdr>
            <w:top w:val="none" w:sz="0" w:space="0" w:color="auto"/>
            <w:left w:val="none" w:sz="0" w:space="0" w:color="auto"/>
            <w:bottom w:val="none" w:sz="0" w:space="0" w:color="auto"/>
            <w:right w:val="none" w:sz="0" w:space="0" w:color="auto"/>
          </w:divBdr>
        </w:div>
        <w:div w:id="1511288236">
          <w:marLeft w:val="0"/>
          <w:marRight w:val="0"/>
          <w:marTop w:val="0"/>
          <w:marBottom w:val="0"/>
          <w:divBdr>
            <w:top w:val="none" w:sz="0" w:space="0" w:color="auto"/>
            <w:left w:val="none" w:sz="0" w:space="0" w:color="auto"/>
            <w:bottom w:val="none" w:sz="0" w:space="0" w:color="auto"/>
            <w:right w:val="none" w:sz="0" w:space="0" w:color="auto"/>
          </w:divBdr>
        </w:div>
        <w:div w:id="1967394304">
          <w:marLeft w:val="0"/>
          <w:marRight w:val="0"/>
          <w:marTop w:val="0"/>
          <w:marBottom w:val="0"/>
          <w:divBdr>
            <w:top w:val="none" w:sz="0" w:space="0" w:color="auto"/>
            <w:left w:val="none" w:sz="0" w:space="0" w:color="auto"/>
            <w:bottom w:val="none" w:sz="0" w:space="0" w:color="auto"/>
            <w:right w:val="none" w:sz="0" w:space="0" w:color="auto"/>
          </w:divBdr>
        </w:div>
        <w:div w:id="369494515">
          <w:marLeft w:val="0"/>
          <w:marRight w:val="0"/>
          <w:marTop w:val="0"/>
          <w:marBottom w:val="0"/>
          <w:divBdr>
            <w:top w:val="none" w:sz="0" w:space="0" w:color="auto"/>
            <w:left w:val="none" w:sz="0" w:space="0" w:color="auto"/>
            <w:bottom w:val="none" w:sz="0" w:space="0" w:color="auto"/>
            <w:right w:val="none" w:sz="0" w:space="0" w:color="auto"/>
          </w:divBdr>
        </w:div>
        <w:div w:id="952401470">
          <w:marLeft w:val="0"/>
          <w:marRight w:val="0"/>
          <w:marTop w:val="0"/>
          <w:marBottom w:val="0"/>
          <w:divBdr>
            <w:top w:val="none" w:sz="0" w:space="0" w:color="auto"/>
            <w:left w:val="none" w:sz="0" w:space="0" w:color="auto"/>
            <w:bottom w:val="none" w:sz="0" w:space="0" w:color="auto"/>
            <w:right w:val="none" w:sz="0" w:space="0" w:color="auto"/>
          </w:divBdr>
        </w:div>
        <w:div w:id="1187131862">
          <w:marLeft w:val="0"/>
          <w:marRight w:val="0"/>
          <w:marTop w:val="0"/>
          <w:marBottom w:val="0"/>
          <w:divBdr>
            <w:top w:val="none" w:sz="0" w:space="0" w:color="auto"/>
            <w:left w:val="none" w:sz="0" w:space="0" w:color="auto"/>
            <w:bottom w:val="none" w:sz="0" w:space="0" w:color="auto"/>
            <w:right w:val="none" w:sz="0" w:space="0" w:color="auto"/>
          </w:divBdr>
        </w:div>
        <w:div w:id="2145001507">
          <w:marLeft w:val="0"/>
          <w:marRight w:val="0"/>
          <w:marTop w:val="0"/>
          <w:marBottom w:val="0"/>
          <w:divBdr>
            <w:top w:val="none" w:sz="0" w:space="0" w:color="auto"/>
            <w:left w:val="none" w:sz="0" w:space="0" w:color="auto"/>
            <w:bottom w:val="none" w:sz="0" w:space="0" w:color="auto"/>
            <w:right w:val="none" w:sz="0" w:space="0" w:color="auto"/>
          </w:divBdr>
        </w:div>
        <w:div w:id="2042516231">
          <w:marLeft w:val="0"/>
          <w:marRight w:val="0"/>
          <w:marTop w:val="0"/>
          <w:marBottom w:val="0"/>
          <w:divBdr>
            <w:top w:val="none" w:sz="0" w:space="0" w:color="auto"/>
            <w:left w:val="none" w:sz="0" w:space="0" w:color="auto"/>
            <w:bottom w:val="none" w:sz="0" w:space="0" w:color="auto"/>
            <w:right w:val="none" w:sz="0" w:space="0" w:color="auto"/>
          </w:divBdr>
        </w:div>
        <w:div w:id="1409690036">
          <w:marLeft w:val="0"/>
          <w:marRight w:val="0"/>
          <w:marTop w:val="0"/>
          <w:marBottom w:val="0"/>
          <w:divBdr>
            <w:top w:val="none" w:sz="0" w:space="0" w:color="auto"/>
            <w:left w:val="none" w:sz="0" w:space="0" w:color="auto"/>
            <w:bottom w:val="none" w:sz="0" w:space="0" w:color="auto"/>
            <w:right w:val="none" w:sz="0" w:space="0" w:color="auto"/>
          </w:divBdr>
        </w:div>
        <w:div w:id="1933397770">
          <w:marLeft w:val="0"/>
          <w:marRight w:val="0"/>
          <w:marTop w:val="0"/>
          <w:marBottom w:val="0"/>
          <w:divBdr>
            <w:top w:val="none" w:sz="0" w:space="0" w:color="auto"/>
            <w:left w:val="none" w:sz="0" w:space="0" w:color="auto"/>
            <w:bottom w:val="none" w:sz="0" w:space="0" w:color="auto"/>
            <w:right w:val="none" w:sz="0" w:space="0" w:color="auto"/>
          </w:divBdr>
        </w:div>
        <w:div w:id="1281886661">
          <w:marLeft w:val="0"/>
          <w:marRight w:val="0"/>
          <w:marTop w:val="0"/>
          <w:marBottom w:val="0"/>
          <w:divBdr>
            <w:top w:val="none" w:sz="0" w:space="0" w:color="auto"/>
            <w:left w:val="none" w:sz="0" w:space="0" w:color="auto"/>
            <w:bottom w:val="none" w:sz="0" w:space="0" w:color="auto"/>
            <w:right w:val="none" w:sz="0" w:space="0" w:color="auto"/>
          </w:divBdr>
        </w:div>
        <w:div w:id="1557861934">
          <w:marLeft w:val="0"/>
          <w:marRight w:val="0"/>
          <w:marTop w:val="0"/>
          <w:marBottom w:val="0"/>
          <w:divBdr>
            <w:top w:val="none" w:sz="0" w:space="0" w:color="auto"/>
            <w:left w:val="none" w:sz="0" w:space="0" w:color="auto"/>
            <w:bottom w:val="none" w:sz="0" w:space="0" w:color="auto"/>
            <w:right w:val="none" w:sz="0" w:space="0" w:color="auto"/>
          </w:divBdr>
        </w:div>
        <w:div w:id="1788308583">
          <w:marLeft w:val="0"/>
          <w:marRight w:val="0"/>
          <w:marTop w:val="0"/>
          <w:marBottom w:val="0"/>
          <w:divBdr>
            <w:top w:val="none" w:sz="0" w:space="0" w:color="auto"/>
            <w:left w:val="none" w:sz="0" w:space="0" w:color="auto"/>
            <w:bottom w:val="none" w:sz="0" w:space="0" w:color="auto"/>
            <w:right w:val="none" w:sz="0" w:space="0" w:color="auto"/>
          </w:divBdr>
        </w:div>
        <w:div w:id="1636525565">
          <w:marLeft w:val="0"/>
          <w:marRight w:val="0"/>
          <w:marTop w:val="0"/>
          <w:marBottom w:val="0"/>
          <w:divBdr>
            <w:top w:val="none" w:sz="0" w:space="0" w:color="auto"/>
            <w:left w:val="none" w:sz="0" w:space="0" w:color="auto"/>
            <w:bottom w:val="none" w:sz="0" w:space="0" w:color="auto"/>
            <w:right w:val="none" w:sz="0" w:space="0" w:color="auto"/>
          </w:divBdr>
        </w:div>
        <w:div w:id="844326333">
          <w:marLeft w:val="0"/>
          <w:marRight w:val="0"/>
          <w:marTop w:val="0"/>
          <w:marBottom w:val="0"/>
          <w:divBdr>
            <w:top w:val="none" w:sz="0" w:space="0" w:color="auto"/>
            <w:left w:val="none" w:sz="0" w:space="0" w:color="auto"/>
            <w:bottom w:val="none" w:sz="0" w:space="0" w:color="auto"/>
            <w:right w:val="none" w:sz="0" w:space="0" w:color="auto"/>
          </w:divBdr>
        </w:div>
        <w:div w:id="647708861">
          <w:marLeft w:val="0"/>
          <w:marRight w:val="0"/>
          <w:marTop w:val="0"/>
          <w:marBottom w:val="0"/>
          <w:divBdr>
            <w:top w:val="none" w:sz="0" w:space="0" w:color="auto"/>
            <w:left w:val="none" w:sz="0" w:space="0" w:color="auto"/>
            <w:bottom w:val="none" w:sz="0" w:space="0" w:color="auto"/>
            <w:right w:val="none" w:sz="0" w:space="0" w:color="auto"/>
          </w:divBdr>
        </w:div>
        <w:div w:id="560675833">
          <w:marLeft w:val="0"/>
          <w:marRight w:val="0"/>
          <w:marTop w:val="0"/>
          <w:marBottom w:val="0"/>
          <w:divBdr>
            <w:top w:val="none" w:sz="0" w:space="0" w:color="auto"/>
            <w:left w:val="none" w:sz="0" w:space="0" w:color="auto"/>
            <w:bottom w:val="none" w:sz="0" w:space="0" w:color="auto"/>
            <w:right w:val="none" w:sz="0" w:space="0" w:color="auto"/>
          </w:divBdr>
        </w:div>
        <w:div w:id="1182553980">
          <w:marLeft w:val="0"/>
          <w:marRight w:val="0"/>
          <w:marTop w:val="0"/>
          <w:marBottom w:val="0"/>
          <w:divBdr>
            <w:top w:val="none" w:sz="0" w:space="0" w:color="auto"/>
            <w:left w:val="none" w:sz="0" w:space="0" w:color="auto"/>
            <w:bottom w:val="none" w:sz="0" w:space="0" w:color="auto"/>
            <w:right w:val="none" w:sz="0" w:space="0" w:color="auto"/>
          </w:divBdr>
        </w:div>
        <w:div w:id="1651131962">
          <w:marLeft w:val="0"/>
          <w:marRight w:val="0"/>
          <w:marTop w:val="0"/>
          <w:marBottom w:val="0"/>
          <w:divBdr>
            <w:top w:val="none" w:sz="0" w:space="0" w:color="auto"/>
            <w:left w:val="none" w:sz="0" w:space="0" w:color="auto"/>
            <w:bottom w:val="none" w:sz="0" w:space="0" w:color="auto"/>
            <w:right w:val="none" w:sz="0" w:space="0" w:color="auto"/>
          </w:divBdr>
        </w:div>
        <w:div w:id="924999564">
          <w:marLeft w:val="0"/>
          <w:marRight w:val="0"/>
          <w:marTop w:val="0"/>
          <w:marBottom w:val="0"/>
          <w:divBdr>
            <w:top w:val="none" w:sz="0" w:space="0" w:color="auto"/>
            <w:left w:val="none" w:sz="0" w:space="0" w:color="auto"/>
            <w:bottom w:val="none" w:sz="0" w:space="0" w:color="auto"/>
            <w:right w:val="none" w:sz="0" w:space="0" w:color="auto"/>
          </w:divBdr>
        </w:div>
        <w:div w:id="683825192">
          <w:marLeft w:val="0"/>
          <w:marRight w:val="0"/>
          <w:marTop w:val="0"/>
          <w:marBottom w:val="0"/>
          <w:divBdr>
            <w:top w:val="none" w:sz="0" w:space="0" w:color="auto"/>
            <w:left w:val="none" w:sz="0" w:space="0" w:color="auto"/>
            <w:bottom w:val="none" w:sz="0" w:space="0" w:color="auto"/>
            <w:right w:val="none" w:sz="0" w:space="0" w:color="auto"/>
          </w:divBdr>
        </w:div>
        <w:div w:id="337973948">
          <w:marLeft w:val="0"/>
          <w:marRight w:val="0"/>
          <w:marTop w:val="0"/>
          <w:marBottom w:val="0"/>
          <w:divBdr>
            <w:top w:val="none" w:sz="0" w:space="0" w:color="auto"/>
            <w:left w:val="none" w:sz="0" w:space="0" w:color="auto"/>
            <w:bottom w:val="none" w:sz="0" w:space="0" w:color="auto"/>
            <w:right w:val="none" w:sz="0" w:space="0" w:color="auto"/>
          </w:divBdr>
        </w:div>
        <w:div w:id="1155223411">
          <w:marLeft w:val="0"/>
          <w:marRight w:val="0"/>
          <w:marTop w:val="0"/>
          <w:marBottom w:val="0"/>
          <w:divBdr>
            <w:top w:val="none" w:sz="0" w:space="0" w:color="auto"/>
            <w:left w:val="none" w:sz="0" w:space="0" w:color="auto"/>
            <w:bottom w:val="none" w:sz="0" w:space="0" w:color="auto"/>
            <w:right w:val="none" w:sz="0" w:space="0" w:color="auto"/>
          </w:divBdr>
        </w:div>
        <w:div w:id="237911142">
          <w:marLeft w:val="0"/>
          <w:marRight w:val="0"/>
          <w:marTop w:val="0"/>
          <w:marBottom w:val="0"/>
          <w:divBdr>
            <w:top w:val="none" w:sz="0" w:space="0" w:color="auto"/>
            <w:left w:val="none" w:sz="0" w:space="0" w:color="auto"/>
            <w:bottom w:val="none" w:sz="0" w:space="0" w:color="auto"/>
            <w:right w:val="none" w:sz="0" w:space="0" w:color="auto"/>
          </w:divBdr>
        </w:div>
        <w:div w:id="640234482">
          <w:marLeft w:val="0"/>
          <w:marRight w:val="0"/>
          <w:marTop w:val="0"/>
          <w:marBottom w:val="0"/>
          <w:divBdr>
            <w:top w:val="none" w:sz="0" w:space="0" w:color="auto"/>
            <w:left w:val="none" w:sz="0" w:space="0" w:color="auto"/>
            <w:bottom w:val="none" w:sz="0" w:space="0" w:color="auto"/>
            <w:right w:val="none" w:sz="0" w:space="0" w:color="auto"/>
          </w:divBdr>
        </w:div>
        <w:div w:id="1493330769">
          <w:marLeft w:val="0"/>
          <w:marRight w:val="0"/>
          <w:marTop w:val="0"/>
          <w:marBottom w:val="0"/>
          <w:divBdr>
            <w:top w:val="none" w:sz="0" w:space="0" w:color="auto"/>
            <w:left w:val="none" w:sz="0" w:space="0" w:color="auto"/>
            <w:bottom w:val="none" w:sz="0" w:space="0" w:color="auto"/>
            <w:right w:val="none" w:sz="0" w:space="0" w:color="auto"/>
          </w:divBdr>
        </w:div>
        <w:div w:id="990330347">
          <w:marLeft w:val="0"/>
          <w:marRight w:val="0"/>
          <w:marTop w:val="0"/>
          <w:marBottom w:val="0"/>
          <w:divBdr>
            <w:top w:val="none" w:sz="0" w:space="0" w:color="auto"/>
            <w:left w:val="none" w:sz="0" w:space="0" w:color="auto"/>
            <w:bottom w:val="none" w:sz="0" w:space="0" w:color="auto"/>
            <w:right w:val="none" w:sz="0" w:space="0" w:color="auto"/>
          </w:divBdr>
        </w:div>
        <w:div w:id="1790053793">
          <w:marLeft w:val="0"/>
          <w:marRight w:val="0"/>
          <w:marTop w:val="0"/>
          <w:marBottom w:val="0"/>
          <w:divBdr>
            <w:top w:val="none" w:sz="0" w:space="0" w:color="auto"/>
            <w:left w:val="none" w:sz="0" w:space="0" w:color="auto"/>
            <w:bottom w:val="none" w:sz="0" w:space="0" w:color="auto"/>
            <w:right w:val="none" w:sz="0" w:space="0" w:color="auto"/>
          </w:divBdr>
        </w:div>
        <w:div w:id="1887137558">
          <w:marLeft w:val="0"/>
          <w:marRight w:val="0"/>
          <w:marTop w:val="0"/>
          <w:marBottom w:val="0"/>
          <w:divBdr>
            <w:top w:val="none" w:sz="0" w:space="0" w:color="auto"/>
            <w:left w:val="none" w:sz="0" w:space="0" w:color="auto"/>
            <w:bottom w:val="none" w:sz="0" w:space="0" w:color="auto"/>
            <w:right w:val="none" w:sz="0" w:space="0" w:color="auto"/>
          </w:divBdr>
        </w:div>
        <w:div w:id="907301159">
          <w:marLeft w:val="0"/>
          <w:marRight w:val="0"/>
          <w:marTop w:val="0"/>
          <w:marBottom w:val="0"/>
          <w:divBdr>
            <w:top w:val="none" w:sz="0" w:space="0" w:color="auto"/>
            <w:left w:val="none" w:sz="0" w:space="0" w:color="auto"/>
            <w:bottom w:val="none" w:sz="0" w:space="0" w:color="auto"/>
            <w:right w:val="none" w:sz="0" w:space="0" w:color="auto"/>
          </w:divBdr>
        </w:div>
        <w:div w:id="1859392146">
          <w:marLeft w:val="0"/>
          <w:marRight w:val="0"/>
          <w:marTop w:val="0"/>
          <w:marBottom w:val="0"/>
          <w:divBdr>
            <w:top w:val="none" w:sz="0" w:space="0" w:color="auto"/>
            <w:left w:val="none" w:sz="0" w:space="0" w:color="auto"/>
            <w:bottom w:val="none" w:sz="0" w:space="0" w:color="auto"/>
            <w:right w:val="none" w:sz="0" w:space="0" w:color="auto"/>
          </w:divBdr>
        </w:div>
        <w:div w:id="2116554913">
          <w:marLeft w:val="0"/>
          <w:marRight w:val="0"/>
          <w:marTop w:val="0"/>
          <w:marBottom w:val="0"/>
          <w:divBdr>
            <w:top w:val="none" w:sz="0" w:space="0" w:color="auto"/>
            <w:left w:val="none" w:sz="0" w:space="0" w:color="auto"/>
            <w:bottom w:val="none" w:sz="0" w:space="0" w:color="auto"/>
            <w:right w:val="none" w:sz="0" w:space="0" w:color="auto"/>
          </w:divBdr>
        </w:div>
        <w:div w:id="2117551363">
          <w:marLeft w:val="0"/>
          <w:marRight w:val="0"/>
          <w:marTop w:val="0"/>
          <w:marBottom w:val="0"/>
          <w:divBdr>
            <w:top w:val="none" w:sz="0" w:space="0" w:color="auto"/>
            <w:left w:val="none" w:sz="0" w:space="0" w:color="auto"/>
            <w:bottom w:val="none" w:sz="0" w:space="0" w:color="auto"/>
            <w:right w:val="none" w:sz="0" w:space="0" w:color="auto"/>
          </w:divBdr>
        </w:div>
        <w:div w:id="377121779">
          <w:marLeft w:val="0"/>
          <w:marRight w:val="0"/>
          <w:marTop w:val="0"/>
          <w:marBottom w:val="0"/>
          <w:divBdr>
            <w:top w:val="none" w:sz="0" w:space="0" w:color="auto"/>
            <w:left w:val="none" w:sz="0" w:space="0" w:color="auto"/>
            <w:bottom w:val="none" w:sz="0" w:space="0" w:color="auto"/>
            <w:right w:val="none" w:sz="0" w:space="0" w:color="auto"/>
          </w:divBdr>
        </w:div>
        <w:div w:id="1937057399">
          <w:marLeft w:val="0"/>
          <w:marRight w:val="0"/>
          <w:marTop w:val="0"/>
          <w:marBottom w:val="0"/>
          <w:divBdr>
            <w:top w:val="none" w:sz="0" w:space="0" w:color="auto"/>
            <w:left w:val="none" w:sz="0" w:space="0" w:color="auto"/>
            <w:bottom w:val="none" w:sz="0" w:space="0" w:color="auto"/>
            <w:right w:val="none" w:sz="0" w:space="0" w:color="auto"/>
          </w:divBdr>
        </w:div>
        <w:div w:id="972783392">
          <w:marLeft w:val="0"/>
          <w:marRight w:val="0"/>
          <w:marTop w:val="0"/>
          <w:marBottom w:val="0"/>
          <w:divBdr>
            <w:top w:val="none" w:sz="0" w:space="0" w:color="auto"/>
            <w:left w:val="none" w:sz="0" w:space="0" w:color="auto"/>
            <w:bottom w:val="none" w:sz="0" w:space="0" w:color="auto"/>
            <w:right w:val="none" w:sz="0" w:space="0" w:color="auto"/>
          </w:divBdr>
        </w:div>
        <w:div w:id="727873916">
          <w:marLeft w:val="0"/>
          <w:marRight w:val="0"/>
          <w:marTop w:val="0"/>
          <w:marBottom w:val="0"/>
          <w:divBdr>
            <w:top w:val="none" w:sz="0" w:space="0" w:color="auto"/>
            <w:left w:val="none" w:sz="0" w:space="0" w:color="auto"/>
            <w:bottom w:val="none" w:sz="0" w:space="0" w:color="auto"/>
            <w:right w:val="none" w:sz="0" w:space="0" w:color="auto"/>
          </w:divBdr>
        </w:div>
        <w:div w:id="1129008590">
          <w:marLeft w:val="0"/>
          <w:marRight w:val="0"/>
          <w:marTop w:val="0"/>
          <w:marBottom w:val="0"/>
          <w:divBdr>
            <w:top w:val="none" w:sz="0" w:space="0" w:color="auto"/>
            <w:left w:val="none" w:sz="0" w:space="0" w:color="auto"/>
            <w:bottom w:val="none" w:sz="0" w:space="0" w:color="auto"/>
            <w:right w:val="none" w:sz="0" w:space="0" w:color="auto"/>
          </w:divBdr>
        </w:div>
        <w:div w:id="1877306929">
          <w:marLeft w:val="0"/>
          <w:marRight w:val="0"/>
          <w:marTop w:val="0"/>
          <w:marBottom w:val="0"/>
          <w:divBdr>
            <w:top w:val="none" w:sz="0" w:space="0" w:color="auto"/>
            <w:left w:val="none" w:sz="0" w:space="0" w:color="auto"/>
            <w:bottom w:val="none" w:sz="0" w:space="0" w:color="auto"/>
            <w:right w:val="none" w:sz="0" w:space="0" w:color="auto"/>
          </w:divBdr>
        </w:div>
        <w:div w:id="86510404">
          <w:marLeft w:val="0"/>
          <w:marRight w:val="0"/>
          <w:marTop w:val="0"/>
          <w:marBottom w:val="0"/>
          <w:divBdr>
            <w:top w:val="none" w:sz="0" w:space="0" w:color="auto"/>
            <w:left w:val="none" w:sz="0" w:space="0" w:color="auto"/>
            <w:bottom w:val="none" w:sz="0" w:space="0" w:color="auto"/>
            <w:right w:val="none" w:sz="0" w:space="0" w:color="auto"/>
          </w:divBdr>
        </w:div>
        <w:div w:id="823426794">
          <w:marLeft w:val="0"/>
          <w:marRight w:val="0"/>
          <w:marTop w:val="0"/>
          <w:marBottom w:val="0"/>
          <w:divBdr>
            <w:top w:val="none" w:sz="0" w:space="0" w:color="auto"/>
            <w:left w:val="none" w:sz="0" w:space="0" w:color="auto"/>
            <w:bottom w:val="none" w:sz="0" w:space="0" w:color="auto"/>
            <w:right w:val="none" w:sz="0" w:space="0" w:color="auto"/>
          </w:divBdr>
        </w:div>
        <w:div w:id="19280226">
          <w:marLeft w:val="0"/>
          <w:marRight w:val="0"/>
          <w:marTop w:val="0"/>
          <w:marBottom w:val="0"/>
          <w:divBdr>
            <w:top w:val="none" w:sz="0" w:space="0" w:color="auto"/>
            <w:left w:val="none" w:sz="0" w:space="0" w:color="auto"/>
            <w:bottom w:val="none" w:sz="0" w:space="0" w:color="auto"/>
            <w:right w:val="none" w:sz="0" w:space="0" w:color="auto"/>
          </w:divBdr>
        </w:div>
        <w:div w:id="641271186">
          <w:marLeft w:val="0"/>
          <w:marRight w:val="0"/>
          <w:marTop w:val="0"/>
          <w:marBottom w:val="0"/>
          <w:divBdr>
            <w:top w:val="none" w:sz="0" w:space="0" w:color="auto"/>
            <w:left w:val="none" w:sz="0" w:space="0" w:color="auto"/>
            <w:bottom w:val="none" w:sz="0" w:space="0" w:color="auto"/>
            <w:right w:val="none" w:sz="0" w:space="0" w:color="auto"/>
          </w:divBdr>
        </w:div>
        <w:div w:id="1305433802">
          <w:marLeft w:val="0"/>
          <w:marRight w:val="0"/>
          <w:marTop w:val="0"/>
          <w:marBottom w:val="0"/>
          <w:divBdr>
            <w:top w:val="none" w:sz="0" w:space="0" w:color="auto"/>
            <w:left w:val="none" w:sz="0" w:space="0" w:color="auto"/>
            <w:bottom w:val="none" w:sz="0" w:space="0" w:color="auto"/>
            <w:right w:val="none" w:sz="0" w:space="0" w:color="auto"/>
          </w:divBdr>
        </w:div>
        <w:div w:id="638341705">
          <w:marLeft w:val="0"/>
          <w:marRight w:val="0"/>
          <w:marTop w:val="0"/>
          <w:marBottom w:val="0"/>
          <w:divBdr>
            <w:top w:val="none" w:sz="0" w:space="0" w:color="auto"/>
            <w:left w:val="none" w:sz="0" w:space="0" w:color="auto"/>
            <w:bottom w:val="none" w:sz="0" w:space="0" w:color="auto"/>
            <w:right w:val="none" w:sz="0" w:space="0" w:color="auto"/>
          </w:divBdr>
        </w:div>
        <w:div w:id="1418820187">
          <w:marLeft w:val="0"/>
          <w:marRight w:val="0"/>
          <w:marTop w:val="0"/>
          <w:marBottom w:val="0"/>
          <w:divBdr>
            <w:top w:val="none" w:sz="0" w:space="0" w:color="auto"/>
            <w:left w:val="none" w:sz="0" w:space="0" w:color="auto"/>
            <w:bottom w:val="none" w:sz="0" w:space="0" w:color="auto"/>
            <w:right w:val="none" w:sz="0" w:space="0" w:color="auto"/>
          </w:divBdr>
        </w:div>
        <w:div w:id="335038210">
          <w:marLeft w:val="0"/>
          <w:marRight w:val="0"/>
          <w:marTop w:val="0"/>
          <w:marBottom w:val="0"/>
          <w:divBdr>
            <w:top w:val="none" w:sz="0" w:space="0" w:color="auto"/>
            <w:left w:val="none" w:sz="0" w:space="0" w:color="auto"/>
            <w:bottom w:val="none" w:sz="0" w:space="0" w:color="auto"/>
            <w:right w:val="none" w:sz="0" w:space="0" w:color="auto"/>
          </w:divBdr>
        </w:div>
        <w:div w:id="1010520664">
          <w:marLeft w:val="0"/>
          <w:marRight w:val="0"/>
          <w:marTop w:val="0"/>
          <w:marBottom w:val="0"/>
          <w:divBdr>
            <w:top w:val="none" w:sz="0" w:space="0" w:color="auto"/>
            <w:left w:val="none" w:sz="0" w:space="0" w:color="auto"/>
            <w:bottom w:val="none" w:sz="0" w:space="0" w:color="auto"/>
            <w:right w:val="none" w:sz="0" w:space="0" w:color="auto"/>
          </w:divBdr>
        </w:div>
        <w:div w:id="633023219">
          <w:marLeft w:val="0"/>
          <w:marRight w:val="0"/>
          <w:marTop w:val="0"/>
          <w:marBottom w:val="0"/>
          <w:divBdr>
            <w:top w:val="none" w:sz="0" w:space="0" w:color="auto"/>
            <w:left w:val="none" w:sz="0" w:space="0" w:color="auto"/>
            <w:bottom w:val="none" w:sz="0" w:space="0" w:color="auto"/>
            <w:right w:val="none" w:sz="0" w:space="0" w:color="auto"/>
          </w:divBdr>
        </w:div>
        <w:div w:id="1233157063">
          <w:marLeft w:val="0"/>
          <w:marRight w:val="0"/>
          <w:marTop w:val="0"/>
          <w:marBottom w:val="0"/>
          <w:divBdr>
            <w:top w:val="none" w:sz="0" w:space="0" w:color="auto"/>
            <w:left w:val="none" w:sz="0" w:space="0" w:color="auto"/>
            <w:bottom w:val="none" w:sz="0" w:space="0" w:color="auto"/>
            <w:right w:val="none" w:sz="0" w:space="0" w:color="auto"/>
          </w:divBdr>
        </w:div>
        <w:div w:id="507453466">
          <w:marLeft w:val="0"/>
          <w:marRight w:val="0"/>
          <w:marTop w:val="0"/>
          <w:marBottom w:val="0"/>
          <w:divBdr>
            <w:top w:val="none" w:sz="0" w:space="0" w:color="auto"/>
            <w:left w:val="none" w:sz="0" w:space="0" w:color="auto"/>
            <w:bottom w:val="none" w:sz="0" w:space="0" w:color="auto"/>
            <w:right w:val="none" w:sz="0" w:space="0" w:color="auto"/>
          </w:divBdr>
        </w:div>
        <w:div w:id="449402015">
          <w:marLeft w:val="0"/>
          <w:marRight w:val="0"/>
          <w:marTop w:val="0"/>
          <w:marBottom w:val="0"/>
          <w:divBdr>
            <w:top w:val="none" w:sz="0" w:space="0" w:color="auto"/>
            <w:left w:val="none" w:sz="0" w:space="0" w:color="auto"/>
            <w:bottom w:val="none" w:sz="0" w:space="0" w:color="auto"/>
            <w:right w:val="none" w:sz="0" w:space="0" w:color="auto"/>
          </w:divBdr>
        </w:div>
        <w:div w:id="1809469480">
          <w:marLeft w:val="0"/>
          <w:marRight w:val="0"/>
          <w:marTop w:val="0"/>
          <w:marBottom w:val="0"/>
          <w:divBdr>
            <w:top w:val="none" w:sz="0" w:space="0" w:color="auto"/>
            <w:left w:val="none" w:sz="0" w:space="0" w:color="auto"/>
            <w:bottom w:val="none" w:sz="0" w:space="0" w:color="auto"/>
            <w:right w:val="none" w:sz="0" w:space="0" w:color="auto"/>
          </w:divBdr>
        </w:div>
        <w:div w:id="556666204">
          <w:marLeft w:val="0"/>
          <w:marRight w:val="0"/>
          <w:marTop w:val="0"/>
          <w:marBottom w:val="0"/>
          <w:divBdr>
            <w:top w:val="none" w:sz="0" w:space="0" w:color="auto"/>
            <w:left w:val="none" w:sz="0" w:space="0" w:color="auto"/>
            <w:bottom w:val="none" w:sz="0" w:space="0" w:color="auto"/>
            <w:right w:val="none" w:sz="0" w:space="0" w:color="auto"/>
          </w:divBdr>
        </w:div>
        <w:div w:id="161163480">
          <w:marLeft w:val="0"/>
          <w:marRight w:val="0"/>
          <w:marTop w:val="0"/>
          <w:marBottom w:val="0"/>
          <w:divBdr>
            <w:top w:val="none" w:sz="0" w:space="0" w:color="auto"/>
            <w:left w:val="none" w:sz="0" w:space="0" w:color="auto"/>
            <w:bottom w:val="none" w:sz="0" w:space="0" w:color="auto"/>
            <w:right w:val="none" w:sz="0" w:space="0" w:color="auto"/>
          </w:divBdr>
        </w:div>
        <w:div w:id="104889955">
          <w:marLeft w:val="0"/>
          <w:marRight w:val="0"/>
          <w:marTop w:val="0"/>
          <w:marBottom w:val="0"/>
          <w:divBdr>
            <w:top w:val="none" w:sz="0" w:space="0" w:color="auto"/>
            <w:left w:val="none" w:sz="0" w:space="0" w:color="auto"/>
            <w:bottom w:val="none" w:sz="0" w:space="0" w:color="auto"/>
            <w:right w:val="none" w:sz="0" w:space="0" w:color="auto"/>
          </w:divBdr>
        </w:div>
        <w:div w:id="1295524729">
          <w:marLeft w:val="0"/>
          <w:marRight w:val="0"/>
          <w:marTop w:val="0"/>
          <w:marBottom w:val="0"/>
          <w:divBdr>
            <w:top w:val="none" w:sz="0" w:space="0" w:color="auto"/>
            <w:left w:val="none" w:sz="0" w:space="0" w:color="auto"/>
            <w:bottom w:val="none" w:sz="0" w:space="0" w:color="auto"/>
            <w:right w:val="none" w:sz="0" w:space="0" w:color="auto"/>
          </w:divBdr>
        </w:div>
        <w:div w:id="1539316988">
          <w:marLeft w:val="0"/>
          <w:marRight w:val="0"/>
          <w:marTop w:val="0"/>
          <w:marBottom w:val="0"/>
          <w:divBdr>
            <w:top w:val="none" w:sz="0" w:space="0" w:color="auto"/>
            <w:left w:val="none" w:sz="0" w:space="0" w:color="auto"/>
            <w:bottom w:val="none" w:sz="0" w:space="0" w:color="auto"/>
            <w:right w:val="none" w:sz="0" w:space="0" w:color="auto"/>
          </w:divBdr>
        </w:div>
        <w:div w:id="1930043003">
          <w:marLeft w:val="0"/>
          <w:marRight w:val="0"/>
          <w:marTop w:val="0"/>
          <w:marBottom w:val="0"/>
          <w:divBdr>
            <w:top w:val="none" w:sz="0" w:space="0" w:color="auto"/>
            <w:left w:val="none" w:sz="0" w:space="0" w:color="auto"/>
            <w:bottom w:val="none" w:sz="0" w:space="0" w:color="auto"/>
            <w:right w:val="none" w:sz="0" w:space="0" w:color="auto"/>
          </w:divBdr>
        </w:div>
        <w:div w:id="1540124844">
          <w:marLeft w:val="0"/>
          <w:marRight w:val="0"/>
          <w:marTop w:val="0"/>
          <w:marBottom w:val="0"/>
          <w:divBdr>
            <w:top w:val="none" w:sz="0" w:space="0" w:color="auto"/>
            <w:left w:val="none" w:sz="0" w:space="0" w:color="auto"/>
            <w:bottom w:val="none" w:sz="0" w:space="0" w:color="auto"/>
            <w:right w:val="none" w:sz="0" w:space="0" w:color="auto"/>
          </w:divBdr>
        </w:div>
        <w:div w:id="603342484">
          <w:marLeft w:val="0"/>
          <w:marRight w:val="0"/>
          <w:marTop w:val="0"/>
          <w:marBottom w:val="0"/>
          <w:divBdr>
            <w:top w:val="none" w:sz="0" w:space="0" w:color="auto"/>
            <w:left w:val="none" w:sz="0" w:space="0" w:color="auto"/>
            <w:bottom w:val="none" w:sz="0" w:space="0" w:color="auto"/>
            <w:right w:val="none" w:sz="0" w:space="0" w:color="auto"/>
          </w:divBdr>
        </w:div>
        <w:div w:id="1274364018">
          <w:marLeft w:val="0"/>
          <w:marRight w:val="0"/>
          <w:marTop w:val="0"/>
          <w:marBottom w:val="0"/>
          <w:divBdr>
            <w:top w:val="none" w:sz="0" w:space="0" w:color="auto"/>
            <w:left w:val="none" w:sz="0" w:space="0" w:color="auto"/>
            <w:bottom w:val="none" w:sz="0" w:space="0" w:color="auto"/>
            <w:right w:val="none" w:sz="0" w:space="0" w:color="auto"/>
          </w:divBdr>
        </w:div>
        <w:div w:id="1899051903">
          <w:marLeft w:val="0"/>
          <w:marRight w:val="0"/>
          <w:marTop w:val="0"/>
          <w:marBottom w:val="0"/>
          <w:divBdr>
            <w:top w:val="none" w:sz="0" w:space="0" w:color="auto"/>
            <w:left w:val="none" w:sz="0" w:space="0" w:color="auto"/>
            <w:bottom w:val="none" w:sz="0" w:space="0" w:color="auto"/>
            <w:right w:val="none" w:sz="0" w:space="0" w:color="auto"/>
          </w:divBdr>
        </w:div>
        <w:div w:id="478420825">
          <w:marLeft w:val="0"/>
          <w:marRight w:val="0"/>
          <w:marTop w:val="0"/>
          <w:marBottom w:val="0"/>
          <w:divBdr>
            <w:top w:val="none" w:sz="0" w:space="0" w:color="auto"/>
            <w:left w:val="none" w:sz="0" w:space="0" w:color="auto"/>
            <w:bottom w:val="none" w:sz="0" w:space="0" w:color="auto"/>
            <w:right w:val="none" w:sz="0" w:space="0" w:color="auto"/>
          </w:divBdr>
        </w:div>
        <w:div w:id="457917970">
          <w:marLeft w:val="0"/>
          <w:marRight w:val="0"/>
          <w:marTop w:val="0"/>
          <w:marBottom w:val="0"/>
          <w:divBdr>
            <w:top w:val="none" w:sz="0" w:space="0" w:color="auto"/>
            <w:left w:val="none" w:sz="0" w:space="0" w:color="auto"/>
            <w:bottom w:val="none" w:sz="0" w:space="0" w:color="auto"/>
            <w:right w:val="none" w:sz="0" w:space="0" w:color="auto"/>
          </w:divBdr>
        </w:div>
        <w:div w:id="1029523371">
          <w:marLeft w:val="0"/>
          <w:marRight w:val="0"/>
          <w:marTop w:val="0"/>
          <w:marBottom w:val="0"/>
          <w:divBdr>
            <w:top w:val="none" w:sz="0" w:space="0" w:color="auto"/>
            <w:left w:val="none" w:sz="0" w:space="0" w:color="auto"/>
            <w:bottom w:val="none" w:sz="0" w:space="0" w:color="auto"/>
            <w:right w:val="none" w:sz="0" w:space="0" w:color="auto"/>
          </w:divBdr>
        </w:div>
        <w:div w:id="2005624004">
          <w:marLeft w:val="0"/>
          <w:marRight w:val="0"/>
          <w:marTop w:val="0"/>
          <w:marBottom w:val="0"/>
          <w:divBdr>
            <w:top w:val="none" w:sz="0" w:space="0" w:color="auto"/>
            <w:left w:val="none" w:sz="0" w:space="0" w:color="auto"/>
            <w:bottom w:val="none" w:sz="0" w:space="0" w:color="auto"/>
            <w:right w:val="none" w:sz="0" w:space="0" w:color="auto"/>
          </w:divBdr>
        </w:div>
        <w:div w:id="1374618269">
          <w:marLeft w:val="0"/>
          <w:marRight w:val="0"/>
          <w:marTop w:val="0"/>
          <w:marBottom w:val="0"/>
          <w:divBdr>
            <w:top w:val="none" w:sz="0" w:space="0" w:color="auto"/>
            <w:left w:val="none" w:sz="0" w:space="0" w:color="auto"/>
            <w:bottom w:val="none" w:sz="0" w:space="0" w:color="auto"/>
            <w:right w:val="none" w:sz="0" w:space="0" w:color="auto"/>
          </w:divBdr>
        </w:div>
        <w:div w:id="1446731801">
          <w:marLeft w:val="0"/>
          <w:marRight w:val="0"/>
          <w:marTop w:val="0"/>
          <w:marBottom w:val="0"/>
          <w:divBdr>
            <w:top w:val="none" w:sz="0" w:space="0" w:color="auto"/>
            <w:left w:val="none" w:sz="0" w:space="0" w:color="auto"/>
            <w:bottom w:val="none" w:sz="0" w:space="0" w:color="auto"/>
            <w:right w:val="none" w:sz="0" w:space="0" w:color="auto"/>
          </w:divBdr>
        </w:div>
        <w:div w:id="1289122353">
          <w:marLeft w:val="0"/>
          <w:marRight w:val="0"/>
          <w:marTop w:val="0"/>
          <w:marBottom w:val="0"/>
          <w:divBdr>
            <w:top w:val="none" w:sz="0" w:space="0" w:color="auto"/>
            <w:left w:val="none" w:sz="0" w:space="0" w:color="auto"/>
            <w:bottom w:val="none" w:sz="0" w:space="0" w:color="auto"/>
            <w:right w:val="none" w:sz="0" w:space="0" w:color="auto"/>
          </w:divBdr>
        </w:div>
        <w:div w:id="2078819015">
          <w:marLeft w:val="0"/>
          <w:marRight w:val="0"/>
          <w:marTop w:val="0"/>
          <w:marBottom w:val="0"/>
          <w:divBdr>
            <w:top w:val="none" w:sz="0" w:space="0" w:color="auto"/>
            <w:left w:val="none" w:sz="0" w:space="0" w:color="auto"/>
            <w:bottom w:val="none" w:sz="0" w:space="0" w:color="auto"/>
            <w:right w:val="none" w:sz="0" w:space="0" w:color="auto"/>
          </w:divBdr>
        </w:div>
        <w:div w:id="2033339255">
          <w:marLeft w:val="0"/>
          <w:marRight w:val="0"/>
          <w:marTop w:val="0"/>
          <w:marBottom w:val="0"/>
          <w:divBdr>
            <w:top w:val="none" w:sz="0" w:space="0" w:color="auto"/>
            <w:left w:val="none" w:sz="0" w:space="0" w:color="auto"/>
            <w:bottom w:val="none" w:sz="0" w:space="0" w:color="auto"/>
            <w:right w:val="none" w:sz="0" w:space="0" w:color="auto"/>
          </w:divBdr>
        </w:div>
        <w:div w:id="1152677183">
          <w:marLeft w:val="0"/>
          <w:marRight w:val="0"/>
          <w:marTop w:val="0"/>
          <w:marBottom w:val="0"/>
          <w:divBdr>
            <w:top w:val="none" w:sz="0" w:space="0" w:color="auto"/>
            <w:left w:val="none" w:sz="0" w:space="0" w:color="auto"/>
            <w:bottom w:val="none" w:sz="0" w:space="0" w:color="auto"/>
            <w:right w:val="none" w:sz="0" w:space="0" w:color="auto"/>
          </w:divBdr>
        </w:div>
        <w:div w:id="370690834">
          <w:marLeft w:val="0"/>
          <w:marRight w:val="0"/>
          <w:marTop w:val="0"/>
          <w:marBottom w:val="0"/>
          <w:divBdr>
            <w:top w:val="none" w:sz="0" w:space="0" w:color="auto"/>
            <w:left w:val="none" w:sz="0" w:space="0" w:color="auto"/>
            <w:bottom w:val="none" w:sz="0" w:space="0" w:color="auto"/>
            <w:right w:val="none" w:sz="0" w:space="0" w:color="auto"/>
          </w:divBdr>
        </w:div>
        <w:div w:id="527719596">
          <w:marLeft w:val="0"/>
          <w:marRight w:val="0"/>
          <w:marTop w:val="0"/>
          <w:marBottom w:val="0"/>
          <w:divBdr>
            <w:top w:val="none" w:sz="0" w:space="0" w:color="auto"/>
            <w:left w:val="none" w:sz="0" w:space="0" w:color="auto"/>
            <w:bottom w:val="none" w:sz="0" w:space="0" w:color="auto"/>
            <w:right w:val="none" w:sz="0" w:space="0" w:color="auto"/>
          </w:divBdr>
        </w:div>
        <w:div w:id="1542202350">
          <w:marLeft w:val="0"/>
          <w:marRight w:val="0"/>
          <w:marTop w:val="0"/>
          <w:marBottom w:val="0"/>
          <w:divBdr>
            <w:top w:val="none" w:sz="0" w:space="0" w:color="auto"/>
            <w:left w:val="none" w:sz="0" w:space="0" w:color="auto"/>
            <w:bottom w:val="none" w:sz="0" w:space="0" w:color="auto"/>
            <w:right w:val="none" w:sz="0" w:space="0" w:color="auto"/>
          </w:divBdr>
        </w:div>
        <w:div w:id="25716359">
          <w:marLeft w:val="0"/>
          <w:marRight w:val="0"/>
          <w:marTop w:val="0"/>
          <w:marBottom w:val="0"/>
          <w:divBdr>
            <w:top w:val="none" w:sz="0" w:space="0" w:color="auto"/>
            <w:left w:val="none" w:sz="0" w:space="0" w:color="auto"/>
            <w:bottom w:val="none" w:sz="0" w:space="0" w:color="auto"/>
            <w:right w:val="none" w:sz="0" w:space="0" w:color="auto"/>
          </w:divBdr>
        </w:div>
        <w:div w:id="1998336393">
          <w:marLeft w:val="0"/>
          <w:marRight w:val="0"/>
          <w:marTop w:val="0"/>
          <w:marBottom w:val="0"/>
          <w:divBdr>
            <w:top w:val="none" w:sz="0" w:space="0" w:color="auto"/>
            <w:left w:val="none" w:sz="0" w:space="0" w:color="auto"/>
            <w:bottom w:val="none" w:sz="0" w:space="0" w:color="auto"/>
            <w:right w:val="none" w:sz="0" w:space="0" w:color="auto"/>
          </w:divBdr>
        </w:div>
        <w:div w:id="1733650701">
          <w:marLeft w:val="0"/>
          <w:marRight w:val="0"/>
          <w:marTop w:val="0"/>
          <w:marBottom w:val="0"/>
          <w:divBdr>
            <w:top w:val="none" w:sz="0" w:space="0" w:color="auto"/>
            <w:left w:val="none" w:sz="0" w:space="0" w:color="auto"/>
            <w:bottom w:val="none" w:sz="0" w:space="0" w:color="auto"/>
            <w:right w:val="none" w:sz="0" w:space="0" w:color="auto"/>
          </w:divBdr>
        </w:div>
        <w:div w:id="1164248294">
          <w:marLeft w:val="0"/>
          <w:marRight w:val="0"/>
          <w:marTop w:val="0"/>
          <w:marBottom w:val="0"/>
          <w:divBdr>
            <w:top w:val="none" w:sz="0" w:space="0" w:color="auto"/>
            <w:left w:val="none" w:sz="0" w:space="0" w:color="auto"/>
            <w:bottom w:val="none" w:sz="0" w:space="0" w:color="auto"/>
            <w:right w:val="none" w:sz="0" w:space="0" w:color="auto"/>
          </w:divBdr>
        </w:div>
        <w:div w:id="1683359061">
          <w:marLeft w:val="0"/>
          <w:marRight w:val="0"/>
          <w:marTop w:val="0"/>
          <w:marBottom w:val="0"/>
          <w:divBdr>
            <w:top w:val="none" w:sz="0" w:space="0" w:color="auto"/>
            <w:left w:val="none" w:sz="0" w:space="0" w:color="auto"/>
            <w:bottom w:val="none" w:sz="0" w:space="0" w:color="auto"/>
            <w:right w:val="none" w:sz="0" w:space="0" w:color="auto"/>
          </w:divBdr>
        </w:div>
        <w:div w:id="669602900">
          <w:marLeft w:val="0"/>
          <w:marRight w:val="0"/>
          <w:marTop w:val="0"/>
          <w:marBottom w:val="0"/>
          <w:divBdr>
            <w:top w:val="none" w:sz="0" w:space="0" w:color="auto"/>
            <w:left w:val="none" w:sz="0" w:space="0" w:color="auto"/>
            <w:bottom w:val="none" w:sz="0" w:space="0" w:color="auto"/>
            <w:right w:val="none" w:sz="0" w:space="0" w:color="auto"/>
          </w:divBdr>
        </w:div>
        <w:div w:id="734275733">
          <w:marLeft w:val="0"/>
          <w:marRight w:val="0"/>
          <w:marTop w:val="0"/>
          <w:marBottom w:val="0"/>
          <w:divBdr>
            <w:top w:val="none" w:sz="0" w:space="0" w:color="auto"/>
            <w:left w:val="none" w:sz="0" w:space="0" w:color="auto"/>
            <w:bottom w:val="none" w:sz="0" w:space="0" w:color="auto"/>
            <w:right w:val="none" w:sz="0" w:space="0" w:color="auto"/>
          </w:divBdr>
        </w:div>
        <w:div w:id="1642615200">
          <w:marLeft w:val="0"/>
          <w:marRight w:val="0"/>
          <w:marTop w:val="0"/>
          <w:marBottom w:val="0"/>
          <w:divBdr>
            <w:top w:val="none" w:sz="0" w:space="0" w:color="auto"/>
            <w:left w:val="none" w:sz="0" w:space="0" w:color="auto"/>
            <w:bottom w:val="none" w:sz="0" w:space="0" w:color="auto"/>
            <w:right w:val="none" w:sz="0" w:space="0" w:color="auto"/>
          </w:divBdr>
        </w:div>
        <w:div w:id="2013800138">
          <w:marLeft w:val="0"/>
          <w:marRight w:val="0"/>
          <w:marTop w:val="0"/>
          <w:marBottom w:val="0"/>
          <w:divBdr>
            <w:top w:val="none" w:sz="0" w:space="0" w:color="auto"/>
            <w:left w:val="none" w:sz="0" w:space="0" w:color="auto"/>
            <w:bottom w:val="none" w:sz="0" w:space="0" w:color="auto"/>
            <w:right w:val="none" w:sz="0" w:space="0" w:color="auto"/>
          </w:divBdr>
        </w:div>
      </w:divsChild>
    </w:div>
    <w:div w:id="645089139">
      <w:bodyDiv w:val="1"/>
      <w:marLeft w:val="0"/>
      <w:marRight w:val="0"/>
      <w:marTop w:val="0"/>
      <w:marBottom w:val="0"/>
      <w:divBdr>
        <w:top w:val="none" w:sz="0" w:space="0" w:color="auto"/>
        <w:left w:val="none" w:sz="0" w:space="0" w:color="auto"/>
        <w:bottom w:val="none" w:sz="0" w:space="0" w:color="auto"/>
        <w:right w:val="none" w:sz="0" w:space="0" w:color="auto"/>
      </w:divBdr>
      <w:divsChild>
        <w:div w:id="1413119055">
          <w:marLeft w:val="0"/>
          <w:marRight w:val="0"/>
          <w:marTop w:val="0"/>
          <w:marBottom w:val="0"/>
          <w:divBdr>
            <w:top w:val="none" w:sz="0" w:space="0" w:color="auto"/>
            <w:left w:val="none" w:sz="0" w:space="0" w:color="auto"/>
            <w:bottom w:val="none" w:sz="0" w:space="0" w:color="auto"/>
            <w:right w:val="none" w:sz="0" w:space="0" w:color="auto"/>
          </w:divBdr>
        </w:div>
        <w:div w:id="312875401">
          <w:marLeft w:val="0"/>
          <w:marRight w:val="0"/>
          <w:marTop w:val="0"/>
          <w:marBottom w:val="0"/>
          <w:divBdr>
            <w:top w:val="none" w:sz="0" w:space="0" w:color="auto"/>
            <w:left w:val="none" w:sz="0" w:space="0" w:color="auto"/>
            <w:bottom w:val="none" w:sz="0" w:space="0" w:color="auto"/>
            <w:right w:val="none" w:sz="0" w:space="0" w:color="auto"/>
          </w:divBdr>
          <w:divsChild>
            <w:div w:id="480386263">
              <w:marLeft w:val="0"/>
              <w:marRight w:val="0"/>
              <w:marTop w:val="0"/>
              <w:marBottom w:val="0"/>
              <w:divBdr>
                <w:top w:val="none" w:sz="0" w:space="0" w:color="auto"/>
                <w:left w:val="none" w:sz="0" w:space="0" w:color="auto"/>
                <w:bottom w:val="none" w:sz="0" w:space="0" w:color="auto"/>
                <w:right w:val="none" w:sz="0" w:space="0" w:color="auto"/>
              </w:divBdr>
            </w:div>
            <w:div w:id="2115323925">
              <w:marLeft w:val="0"/>
              <w:marRight w:val="0"/>
              <w:marTop w:val="0"/>
              <w:marBottom w:val="0"/>
              <w:divBdr>
                <w:top w:val="none" w:sz="0" w:space="0" w:color="auto"/>
                <w:left w:val="none" w:sz="0" w:space="0" w:color="auto"/>
                <w:bottom w:val="none" w:sz="0" w:space="0" w:color="auto"/>
                <w:right w:val="none" w:sz="0" w:space="0" w:color="auto"/>
              </w:divBdr>
            </w:div>
            <w:div w:id="584147371">
              <w:marLeft w:val="0"/>
              <w:marRight w:val="0"/>
              <w:marTop w:val="0"/>
              <w:marBottom w:val="0"/>
              <w:divBdr>
                <w:top w:val="none" w:sz="0" w:space="0" w:color="auto"/>
                <w:left w:val="none" w:sz="0" w:space="0" w:color="auto"/>
                <w:bottom w:val="none" w:sz="0" w:space="0" w:color="auto"/>
                <w:right w:val="none" w:sz="0" w:space="0" w:color="auto"/>
              </w:divBdr>
              <w:divsChild>
                <w:div w:id="1730378244">
                  <w:marLeft w:val="0"/>
                  <w:marRight w:val="0"/>
                  <w:marTop w:val="0"/>
                  <w:marBottom w:val="0"/>
                  <w:divBdr>
                    <w:top w:val="none" w:sz="0" w:space="0" w:color="auto"/>
                    <w:left w:val="none" w:sz="0" w:space="0" w:color="auto"/>
                    <w:bottom w:val="none" w:sz="0" w:space="0" w:color="auto"/>
                    <w:right w:val="none" w:sz="0" w:space="0" w:color="auto"/>
                  </w:divBdr>
                  <w:divsChild>
                    <w:div w:id="1881085011">
                      <w:marLeft w:val="0"/>
                      <w:marRight w:val="0"/>
                      <w:marTop w:val="0"/>
                      <w:marBottom w:val="0"/>
                      <w:divBdr>
                        <w:top w:val="none" w:sz="0" w:space="0" w:color="auto"/>
                        <w:left w:val="none" w:sz="0" w:space="0" w:color="auto"/>
                        <w:bottom w:val="none" w:sz="0" w:space="0" w:color="auto"/>
                        <w:right w:val="none" w:sz="0" w:space="0" w:color="auto"/>
                      </w:divBdr>
                    </w:div>
                    <w:div w:id="988747958">
                      <w:marLeft w:val="0"/>
                      <w:marRight w:val="0"/>
                      <w:marTop w:val="0"/>
                      <w:marBottom w:val="0"/>
                      <w:divBdr>
                        <w:top w:val="none" w:sz="0" w:space="0" w:color="auto"/>
                        <w:left w:val="none" w:sz="0" w:space="0" w:color="auto"/>
                        <w:bottom w:val="none" w:sz="0" w:space="0" w:color="auto"/>
                        <w:right w:val="none" w:sz="0" w:space="0" w:color="auto"/>
                      </w:divBdr>
                    </w:div>
                    <w:div w:id="1432433370">
                      <w:marLeft w:val="0"/>
                      <w:marRight w:val="0"/>
                      <w:marTop w:val="0"/>
                      <w:marBottom w:val="0"/>
                      <w:divBdr>
                        <w:top w:val="none" w:sz="0" w:space="0" w:color="auto"/>
                        <w:left w:val="none" w:sz="0" w:space="0" w:color="auto"/>
                        <w:bottom w:val="none" w:sz="0" w:space="0" w:color="auto"/>
                        <w:right w:val="none" w:sz="0" w:space="0" w:color="auto"/>
                      </w:divBdr>
                      <w:divsChild>
                        <w:div w:id="24800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679031">
              <w:marLeft w:val="0"/>
              <w:marRight w:val="0"/>
              <w:marTop w:val="0"/>
              <w:marBottom w:val="0"/>
              <w:divBdr>
                <w:top w:val="none" w:sz="0" w:space="0" w:color="auto"/>
                <w:left w:val="none" w:sz="0" w:space="0" w:color="auto"/>
                <w:bottom w:val="none" w:sz="0" w:space="0" w:color="auto"/>
                <w:right w:val="none" w:sz="0" w:space="0" w:color="auto"/>
              </w:divBdr>
              <w:divsChild>
                <w:div w:id="774592124">
                  <w:marLeft w:val="0"/>
                  <w:marRight w:val="0"/>
                  <w:marTop w:val="0"/>
                  <w:marBottom w:val="0"/>
                  <w:divBdr>
                    <w:top w:val="none" w:sz="0" w:space="0" w:color="auto"/>
                    <w:left w:val="none" w:sz="0" w:space="0" w:color="auto"/>
                    <w:bottom w:val="none" w:sz="0" w:space="0" w:color="auto"/>
                    <w:right w:val="none" w:sz="0" w:space="0" w:color="auto"/>
                  </w:divBdr>
                  <w:divsChild>
                    <w:div w:id="285816115">
                      <w:marLeft w:val="0"/>
                      <w:marRight w:val="0"/>
                      <w:marTop w:val="0"/>
                      <w:marBottom w:val="0"/>
                      <w:divBdr>
                        <w:top w:val="none" w:sz="0" w:space="0" w:color="auto"/>
                        <w:left w:val="none" w:sz="0" w:space="0" w:color="auto"/>
                        <w:bottom w:val="none" w:sz="0" w:space="0" w:color="auto"/>
                        <w:right w:val="none" w:sz="0" w:space="0" w:color="auto"/>
                      </w:divBdr>
                    </w:div>
                    <w:div w:id="9551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159911">
              <w:marLeft w:val="0"/>
              <w:marRight w:val="0"/>
              <w:marTop w:val="0"/>
              <w:marBottom w:val="0"/>
              <w:divBdr>
                <w:top w:val="none" w:sz="0" w:space="0" w:color="auto"/>
                <w:left w:val="none" w:sz="0" w:space="0" w:color="auto"/>
                <w:bottom w:val="none" w:sz="0" w:space="0" w:color="auto"/>
                <w:right w:val="none" w:sz="0" w:space="0" w:color="auto"/>
              </w:divBdr>
              <w:divsChild>
                <w:div w:id="660740072">
                  <w:marLeft w:val="0"/>
                  <w:marRight w:val="0"/>
                  <w:marTop w:val="0"/>
                  <w:marBottom w:val="0"/>
                  <w:divBdr>
                    <w:top w:val="none" w:sz="0" w:space="0" w:color="auto"/>
                    <w:left w:val="none" w:sz="0" w:space="0" w:color="auto"/>
                    <w:bottom w:val="none" w:sz="0" w:space="0" w:color="auto"/>
                    <w:right w:val="none" w:sz="0" w:space="0" w:color="auto"/>
                  </w:divBdr>
                  <w:divsChild>
                    <w:div w:id="1025473908">
                      <w:marLeft w:val="0"/>
                      <w:marRight w:val="0"/>
                      <w:marTop w:val="0"/>
                      <w:marBottom w:val="0"/>
                      <w:divBdr>
                        <w:top w:val="none" w:sz="0" w:space="0" w:color="auto"/>
                        <w:left w:val="none" w:sz="0" w:space="0" w:color="auto"/>
                        <w:bottom w:val="none" w:sz="0" w:space="0" w:color="auto"/>
                        <w:right w:val="none" w:sz="0" w:space="0" w:color="auto"/>
                      </w:divBdr>
                    </w:div>
                    <w:div w:id="175644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50788">
              <w:marLeft w:val="0"/>
              <w:marRight w:val="0"/>
              <w:marTop w:val="0"/>
              <w:marBottom w:val="0"/>
              <w:divBdr>
                <w:top w:val="none" w:sz="0" w:space="0" w:color="auto"/>
                <w:left w:val="none" w:sz="0" w:space="0" w:color="auto"/>
                <w:bottom w:val="none" w:sz="0" w:space="0" w:color="auto"/>
                <w:right w:val="none" w:sz="0" w:space="0" w:color="auto"/>
              </w:divBdr>
              <w:divsChild>
                <w:div w:id="382408705">
                  <w:marLeft w:val="0"/>
                  <w:marRight w:val="0"/>
                  <w:marTop w:val="0"/>
                  <w:marBottom w:val="0"/>
                  <w:divBdr>
                    <w:top w:val="none" w:sz="0" w:space="0" w:color="auto"/>
                    <w:left w:val="none" w:sz="0" w:space="0" w:color="auto"/>
                    <w:bottom w:val="none" w:sz="0" w:space="0" w:color="auto"/>
                    <w:right w:val="none" w:sz="0" w:space="0" w:color="auto"/>
                  </w:divBdr>
                  <w:divsChild>
                    <w:div w:id="1650356757">
                      <w:marLeft w:val="0"/>
                      <w:marRight w:val="0"/>
                      <w:marTop w:val="0"/>
                      <w:marBottom w:val="0"/>
                      <w:divBdr>
                        <w:top w:val="none" w:sz="0" w:space="0" w:color="auto"/>
                        <w:left w:val="none" w:sz="0" w:space="0" w:color="auto"/>
                        <w:bottom w:val="none" w:sz="0" w:space="0" w:color="auto"/>
                        <w:right w:val="none" w:sz="0" w:space="0" w:color="auto"/>
                      </w:divBdr>
                    </w:div>
                    <w:div w:id="1139614468">
                      <w:marLeft w:val="0"/>
                      <w:marRight w:val="0"/>
                      <w:marTop w:val="0"/>
                      <w:marBottom w:val="0"/>
                      <w:divBdr>
                        <w:top w:val="none" w:sz="0" w:space="0" w:color="auto"/>
                        <w:left w:val="none" w:sz="0" w:space="0" w:color="auto"/>
                        <w:bottom w:val="none" w:sz="0" w:space="0" w:color="auto"/>
                        <w:right w:val="none" w:sz="0" w:space="0" w:color="auto"/>
                      </w:divBdr>
                    </w:div>
                    <w:div w:id="483350301">
                      <w:marLeft w:val="0"/>
                      <w:marRight w:val="0"/>
                      <w:marTop w:val="0"/>
                      <w:marBottom w:val="0"/>
                      <w:divBdr>
                        <w:top w:val="none" w:sz="0" w:space="0" w:color="auto"/>
                        <w:left w:val="none" w:sz="0" w:space="0" w:color="auto"/>
                        <w:bottom w:val="none" w:sz="0" w:space="0" w:color="auto"/>
                        <w:right w:val="none" w:sz="0" w:space="0" w:color="auto"/>
                      </w:divBdr>
                      <w:divsChild>
                        <w:div w:id="35981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154021">
              <w:marLeft w:val="0"/>
              <w:marRight w:val="0"/>
              <w:marTop w:val="0"/>
              <w:marBottom w:val="0"/>
              <w:divBdr>
                <w:top w:val="none" w:sz="0" w:space="0" w:color="auto"/>
                <w:left w:val="none" w:sz="0" w:space="0" w:color="auto"/>
                <w:bottom w:val="none" w:sz="0" w:space="0" w:color="auto"/>
                <w:right w:val="none" w:sz="0" w:space="0" w:color="auto"/>
              </w:divBdr>
              <w:divsChild>
                <w:div w:id="1273322598">
                  <w:marLeft w:val="0"/>
                  <w:marRight w:val="0"/>
                  <w:marTop w:val="0"/>
                  <w:marBottom w:val="0"/>
                  <w:divBdr>
                    <w:top w:val="none" w:sz="0" w:space="0" w:color="auto"/>
                    <w:left w:val="none" w:sz="0" w:space="0" w:color="auto"/>
                    <w:bottom w:val="none" w:sz="0" w:space="0" w:color="auto"/>
                    <w:right w:val="none" w:sz="0" w:space="0" w:color="auto"/>
                  </w:divBdr>
                  <w:divsChild>
                    <w:div w:id="928853791">
                      <w:marLeft w:val="0"/>
                      <w:marRight w:val="0"/>
                      <w:marTop w:val="0"/>
                      <w:marBottom w:val="0"/>
                      <w:divBdr>
                        <w:top w:val="none" w:sz="0" w:space="0" w:color="auto"/>
                        <w:left w:val="none" w:sz="0" w:space="0" w:color="auto"/>
                        <w:bottom w:val="none" w:sz="0" w:space="0" w:color="auto"/>
                        <w:right w:val="none" w:sz="0" w:space="0" w:color="auto"/>
                      </w:divBdr>
                    </w:div>
                    <w:div w:id="139272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138038">
              <w:marLeft w:val="0"/>
              <w:marRight w:val="0"/>
              <w:marTop w:val="0"/>
              <w:marBottom w:val="0"/>
              <w:divBdr>
                <w:top w:val="none" w:sz="0" w:space="0" w:color="auto"/>
                <w:left w:val="none" w:sz="0" w:space="0" w:color="auto"/>
                <w:bottom w:val="none" w:sz="0" w:space="0" w:color="auto"/>
                <w:right w:val="none" w:sz="0" w:space="0" w:color="auto"/>
              </w:divBdr>
              <w:divsChild>
                <w:div w:id="1507944663">
                  <w:marLeft w:val="0"/>
                  <w:marRight w:val="0"/>
                  <w:marTop w:val="0"/>
                  <w:marBottom w:val="0"/>
                  <w:divBdr>
                    <w:top w:val="none" w:sz="0" w:space="0" w:color="auto"/>
                    <w:left w:val="none" w:sz="0" w:space="0" w:color="auto"/>
                    <w:bottom w:val="none" w:sz="0" w:space="0" w:color="auto"/>
                    <w:right w:val="none" w:sz="0" w:space="0" w:color="auto"/>
                  </w:divBdr>
                  <w:divsChild>
                    <w:div w:id="1440026576">
                      <w:marLeft w:val="0"/>
                      <w:marRight w:val="0"/>
                      <w:marTop w:val="0"/>
                      <w:marBottom w:val="0"/>
                      <w:divBdr>
                        <w:top w:val="none" w:sz="0" w:space="0" w:color="auto"/>
                        <w:left w:val="none" w:sz="0" w:space="0" w:color="auto"/>
                        <w:bottom w:val="none" w:sz="0" w:space="0" w:color="auto"/>
                        <w:right w:val="none" w:sz="0" w:space="0" w:color="auto"/>
                      </w:divBdr>
                    </w:div>
                    <w:div w:id="73153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504481">
              <w:marLeft w:val="0"/>
              <w:marRight w:val="0"/>
              <w:marTop w:val="0"/>
              <w:marBottom w:val="0"/>
              <w:divBdr>
                <w:top w:val="none" w:sz="0" w:space="0" w:color="auto"/>
                <w:left w:val="none" w:sz="0" w:space="0" w:color="auto"/>
                <w:bottom w:val="none" w:sz="0" w:space="0" w:color="auto"/>
                <w:right w:val="none" w:sz="0" w:space="0" w:color="auto"/>
              </w:divBdr>
              <w:divsChild>
                <w:div w:id="843933101">
                  <w:marLeft w:val="0"/>
                  <w:marRight w:val="0"/>
                  <w:marTop w:val="0"/>
                  <w:marBottom w:val="0"/>
                  <w:divBdr>
                    <w:top w:val="none" w:sz="0" w:space="0" w:color="auto"/>
                    <w:left w:val="none" w:sz="0" w:space="0" w:color="auto"/>
                    <w:bottom w:val="none" w:sz="0" w:space="0" w:color="auto"/>
                    <w:right w:val="none" w:sz="0" w:space="0" w:color="auto"/>
                  </w:divBdr>
                  <w:divsChild>
                    <w:div w:id="1171486360">
                      <w:marLeft w:val="0"/>
                      <w:marRight w:val="0"/>
                      <w:marTop w:val="0"/>
                      <w:marBottom w:val="0"/>
                      <w:divBdr>
                        <w:top w:val="none" w:sz="0" w:space="0" w:color="auto"/>
                        <w:left w:val="none" w:sz="0" w:space="0" w:color="auto"/>
                        <w:bottom w:val="none" w:sz="0" w:space="0" w:color="auto"/>
                        <w:right w:val="none" w:sz="0" w:space="0" w:color="auto"/>
                      </w:divBdr>
                    </w:div>
                    <w:div w:id="144541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459250">
              <w:marLeft w:val="0"/>
              <w:marRight w:val="0"/>
              <w:marTop w:val="0"/>
              <w:marBottom w:val="0"/>
              <w:divBdr>
                <w:top w:val="none" w:sz="0" w:space="0" w:color="auto"/>
                <w:left w:val="none" w:sz="0" w:space="0" w:color="auto"/>
                <w:bottom w:val="none" w:sz="0" w:space="0" w:color="auto"/>
                <w:right w:val="none" w:sz="0" w:space="0" w:color="auto"/>
              </w:divBdr>
              <w:divsChild>
                <w:div w:id="645472560">
                  <w:marLeft w:val="0"/>
                  <w:marRight w:val="0"/>
                  <w:marTop w:val="0"/>
                  <w:marBottom w:val="0"/>
                  <w:divBdr>
                    <w:top w:val="none" w:sz="0" w:space="0" w:color="auto"/>
                    <w:left w:val="none" w:sz="0" w:space="0" w:color="auto"/>
                    <w:bottom w:val="none" w:sz="0" w:space="0" w:color="auto"/>
                    <w:right w:val="none" w:sz="0" w:space="0" w:color="auto"/>
                  </w:divBdr>
                  <w:divsChild>
                    <w:div w:id="1283801853">
                      <w:marLeft w:val="0"/>
                      <w:marRight w:val="0"/>
                      <w:marTop w:val="0"/>
                      <w:marBottom w:val="0"/>
                      <w:divBdr>
                        <w:top w:val="none" w:sz="0" w:space="0" w:color="auto"/>
                        <w:left w:val="none" w:sz="0" w:space="0" w:color="auto"/>
                        <w:bottom w:val="none" w:sz="0" w:space="0" w:color="auto"/>
                        <w:right w:val="none" w:sz="0" w:space="0" w:color="auto"/>
                      </w:divBdr>
                    </w:div>
                    <w:div w:id="1453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895472">
              <w:marLeft w:val="0"/>
              <w:marRight w:val="0"/>
              <w:marTop w:val="0"/>
              <w:marBottom w:val="0"/>
              <w:divBdr>
                <w:top w:val="none" w:sz="0" w:space="0" w:color="auto"/>
                <w:left w:val="none" w:sz="0" w:space="0" w:color="auto"/>
                <w:bottom w:val="none" w:sz="0" w:space="0" w:color="auto"/>
                <w:right w:val="none" w:sz="0" w:space="0" w:color="auto"/>
              </w:divBdr>
              <w:divsChild>
                <w:div w:id="39089034">
                  <w:marLeft w:val="0"/>
                  <w:marRight w:val="0"/>
                  <w:marTop w:val="0"/>
                  <w:marBottom w:val="0"/>
                  <w:divBdr>
                    <w:top w:val="none" w:sz="0" w:space="0" w:color="auto"/>
                    <w:left w:val="none" w:sz="0" w:space="0" w:color="auto"/>
                    <w:bottom w:val="none" w:sz="0" w:space="0" w:color="auto"/>
                    <w:right w:val="none" w:sz="0" w:space="0" w:color="auto"/>
                  </w:divBdr>
                  <w:divsChild>
                    <w:div w:id="1443528320">
                      <w:marLeft w:val="0"/>
                      <w:marRight w:val="0"/>
                      <w:marTop w:val="0"/>
                      <w:marBottom w:val="0"/>
                      <w:divBdr>
                        <w:top w:val="none" w:sz="0" w:space="0" w:color="auto"/>
                        <w:left w:val="none" w:sz="0" w:space="0" w:color="auto"/>
                        <w:bottom w:val="none" w:sz="0" w:space="0" w:color="auto"/>
                        <w:right w:val="none" w:sz="0" w:space="0" w:color="auto"/>
                      </w:divBdr>
                    </w:div>
                    <w:div w:id="733435368">
                      <w:marLeft w:val="0"/>
                      <w:marRight w:val="0"/>
                      <w:marTop w:val="0"/>
                      <w:marBottom w:val="0"/>
                      <w:divBdr>
                        <w:top w:val="none" w:sz="0" w:space="0" w:color="auto"/>
                        <w:left w:val="none" w:sz="0" w:space="0" w:color="auto"/>
                        <w:bottom w:val="none" w:sz="0" w:space="0" w:color="auto"/>
                        <w:right w:val="none" w:sz="0" w:space="0" w:color="auto"/>
                      </w:divBdr>
                    </w:div>
                    <w:div w:id="1250388305">
                      <w:marLeft w:val="0"/>
                      <w:marRight w:val="0"/>
                      <w:marTop w:val="0"/>
                      <w:marBottom w:val="0"/>
                      <w:divBdr>
                        <w:top w:val="none" w:sz="0" w:space="0" w:color="auto"/>
                        <w:left w:val="none" w:sz="0" w:space="0" w:color="auto"/>
                        <w:bottom w:val="none" w:sz="0" w:space="0" w:color="auto"/>
                        <w:right w:val="none" w:sz="0" w:space="0" w:color="auto"/>
                      </w:divBdr>
                      <w:divsChild>
                        <w:div w:id="156795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919337">
      <w:bodyDiv w:val="1"/>
      <w:marLeft w:val="0"/>
      <w:marRight w:val="0"/>
      <w:marTop w:val="0"/>
      <w:marBottom w:val="0"/>
      <w:divBdr>
        <w:top w:val="none" w:sz="0" w:space="0" w:color="auto"/>
        <w:left w:val="none" w:sz="0" w:space="0" w:color="auto"/>
        <w:bottom w:val="none" w:sz="0" w:space="0" w:color="auto"/>
        <w:right w:val="none" w:sz="0" w:space="0" w:color="auto"/>
      </w:divBdr>
    </w:div>
    <w:div w:id="671839656">
      <w:bodyDiv w:val="1"/>
      <w:marLeft w:val="0"/>
      <w:marRight w:val="0"/>
      <w:marTop w:val="0"/>
      <w:marBottom w:val="0"/>
      <w:divBdr>
        <w:top w:val="none" w:sz="0" w:space="0" w:color="auto"/>
        <w:left w:val="none" w:sz="0" w:space="0" w:color="auto"/>
        <w:bottom w:val="none" w:sz="0" w:space="0" w:color="auto"/>
        <w:right w:val="none" w:sz="0" w:space="0" w:color="auto"/>
      </w:divBdr>
    </w:div>
    <w:div w:id="712995409">
      <w:bodyDiv w:val="1"/>
      <w:marLeft w:val="0"/>
      <w:marRight w:val="0"/>
      <w:marTop w:val="0"/>
      <w:marBottom w:val="0"/>
      <w:divBdr>
        <w:top w:val="none" w:sz="0" w:space="0" w:color="auto"/>
        <w:left w:val="none" w:sz="0" w:space="0" w:color="auto"/>
        <w:bottom w:val="none" w:sz="0" w:space="0" w:color="auto"/>
        <w:right w:val="none" w:sz="0" w:space="0" w:color="auto"/>
      </w:divBdr>
      <w:divsChild>
        <w:div w:id="1487815561">
          <w:marLeft w:val="0"/>
          <w:marRight w:val="0"/>
          <w:marTop w:val="0"/>
          <w:marBottom w:val="0"/>
          <w:divBdr>
            <w:top w:val="none" w:sz="0" w:space="0" w:color="auto"/>
            <w:left w:val="none" w:sz="0" w:space="0" w:color="auto"/>
            <w:bottom w:val="none" w:sz="0" w:space="0" w:color="auto"/>
            <w:right w:val="none" w:sz="0" w:space="0" w:color="auto"/>
          </w:divBdr>
          <w:divsChild>
            <w:div w:id="173593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976122">
      <w:bodyDiv w:val="1"/>
      <w:marLeft w:val="0"/>
      <w:marRight w:val="0"/>
      <w:marTop w:val="0"/>
      <w:marBottom w:val="0"/>
      <w:divBdr>
        <w:top w:val="none" w:sz="0" w:space="0" w:color="auto"/>
        <w:left w:val="none" w:sz="0" w:space="0" w:color="auto"/>
        <w:bottom w:val="none" w:sz="0" w:space="0" w:color="auto"/>
        <w:right w:val="none" w:sz="0" w:space="0" w:color="auto"/>
      </w:divBdr>
      <w:divsChild>
        <w:div w:id="155417554">
          <w:marLeft w:val="0"/>
          <w:marRight w:val="0"/>
          <w:marTop w:val="0"/>
          <w:marBottom w:val="0"/>
          <w:divBdr>
            <w:top w:val="none" w:sz="0" w:space="0" w:color="auto"/>
            <w:left w:val="none" w:sz="0" w:space="0" w:color="auto"/>
            <w:bottom w:val="none" w:sz="0" w:space="0" w:color="auto"/>
            <w:right w:val="none" w:sz="0" w:space="0" w:color="auto"/>
          </w:divBdr>
          <w:divsChild>
            <w:div w:id="1306934420">
              <w:marLeft w:val="0"/>
              <w:marRight w:val="0"/>
              <w:marTop w:val="0"/>
              <w:marBottom w:val="0"/>
              <w:divBdr>
                <w:top w:val="none" w:sz="0" w:space="0" w:color="auto"/>
                <w:left w:val="none" w:sz="0" w:space="0" w:color="auto"/>
                <w:bottom w:val="none" w:sz="0" w:space="0" w:color="auto"/>
                <w:right w:val="none" w:sz="0" w:space="0" w:color="auto"/>
              </w:divBdr>
              <w:divsChild>
                <w:div w:id="926352279">
                  <w:marLeft w:val="0"/>
                  <w:marRight w:val="0"/>
                  <w:marTop w:val="0"/>
                  <w:marBottom w:val="0"/>
                  <w:divBdr>
                    <w:top w:val="none" w:sz="0" w:space="0" w:color="auto"/>
                    <w:left w:val="none" w:sz="0" w:space="0" w:color="auto"/>
                    <w:bottom w:val="none" w:sz="0" w:space="0" w:color="auto"/>
                    <w:right w:val="none" w:sz="0" w:space="0" w:color="auto"/>
                  </w:divBdr>
                  <w:divsChild>
                    <w:div w:id="1154645182">
                      <w:marLeft w:val="0"/>
                      <w:marRight w:val="0"/>
                      <w:marTop w:val="0"/>
                      <w:marBottom w:val="0"/>
                      <w:divBdr>
                        <w:top w:val="none" w:sz="0" w:space="0" w:color="auto"/>
                        <w:left w:val="none" w:sz="0" w:space="0" w:color="auto"/>
                        <w:bottom w:val="none" w:sz="0" w:space="0" w:color="auto"/>
                        <w:right w:val="none" w:sz="0" w:space="0" w:color="auto"/>
                      </w:divBdr>
                      <w:divsChild>
                        <w:div w:id="1134912044">
                          <w:marLeft w:val="0"/>
                          <w:marRight w:val="0"/>
                          <w:marTop w:val="0"/>
                          <w:marBottom w:val="0"/>
                          <w:divBdr>
                            <w:top w:val="none" w:sz="0" w:space="0" w:color="auto"/>
                            <w:left w:val="none" w:sz="0" w:space="0" w:color="auto"/>
                            <w:bottom w:val="none" w:sz="0" w:space="0" w:color="auto"/>
                            <w:right w:val="none" w:sz="0" w:space="0" w:color="auto"/>
                          </w:divBdr>
                          <w:divsChild>
                            <w:div w:id="2056848119">
                              <w:marLeft w:val="0"/>
                              <w:marRight w:val="0"/>
                              <w:marTop w:val="0"/>
                              <w:marBottom w:val="0"/>
                              <w:divBdr>
                                <w:top w:val="none" w:sz="0" w:space="0" w:color="auto"/>
                                <w:left w:val="none" w:sz="0" w:space="0" w:color="auto"/>
                                <w:bottom w:val="none" w:sz="0" w:space="0" w:color="auto"/>
                                <w:right w:val="none" w:sz="0" w:space="0" w:color="auto"/>
                              </w:divBdr>
                              <w:divsChild>
                                <w:div w:id="417870161">
                                  <w:marLeft w:val="0"/>
                                  <w:marRight w:val="0"/>
                                  <w:marTop w:val="0"/>
                                  <w:marBottom w:val="0"/>
                                  <w:divBdr>
                                    <w:top w:val="none" w:sz="0" w:space="0" w:color="auto"/>
                                    <w:left w:val="none" w:sz="0" w:space="0" w:color="auto"/>
                                    <w:bottom w:val="none" w:sz="0" w:space="0" w:color="auto"/>
                                    <w:right w:val="none" w:sz="0" w:space="0" w:color="auto"/>
                                  </w:divBdr>
                                  <w:divsChild>
                                    <w:div w:id="189340244">
                                      <w:marLeft w:val="0"/>
                                      <w:marRight w:val="0"/>
                                      <w:marTop w:val="0"/>
                                      <w:marBottom w:val="0"/>
                                      <w:divBdr>
                                        <w:top w:val="none" w:sz="0" w:space="0" w:color="auto"/>
                                        <w:left w:val="none" w:sz="0" w:space="0" w:color="auto"/>
                                        <w:bottom w:val="none" w:sz="0" w:space="0" w:color="auto"/>
                                        <w:right w:val="none" w:sz="0" w:space="0" w:color="auto"/>
                                      </w:divBdr>
                                      <w:divsChild>
                                        <w:div w:id="125196284">
                                          <w:marLeft w:val="0"/>
                                          <w:marRight w:val="0"/>
                                          <w:marTop w:val="0"/>
                                          <w:marBottom w:val="0"/>
                                          <w:divBdr>
                                            <w:top w:val="none" w:sz="0" w:space="0" w:color="auto"/>
                                            <w:left w:val="none" w:sz="0" w:space="0" w:color="auto"/>
                                            <w:bottom w:val="none" w:sz="0" w:space="0" w:color="auto"/>
                                            <w:right w:val="none" w:sz="0" w:space="0" w:color="auto"/>
                                          </w:divBdr>
                                          <w:divsChild>
                                            <w:div w:id="1354109486">
                                              <w:marLeft w:val="0"/>
                                              <w:marRight w:val="0"/>
                                              <w:marTop w:val="0"/>
                                              <w:marBottom w:val="0"/>
                                              <w:divBdr>
                                                <w:top w:val="none" w:sz="0" w:space="0" w:color="auto"/>
                                                <w:left w:val="none" w:sz="0" w:space="0" w:color="auto"/>
                                                <w:bottom w:val="none" w:sz="0" w:space="0" w:color="auto"/>
                                                <w:right w:val="none" w:sz="0" w:space="0" w:color="auto"/>
                                              </w:divBdr>
                                              <w:divsChild>
                                                <w:div w:id="1218974293">
                                                  <w:marLeft w:val="0"/>
                                                  <w:marRight w:val="0"/>
                                                  <w:marTop w:val="0"/>
                                                  <w:marBottom w:val="0"/>
                                                  <w:divBdr>
                                                    <w:top w:val="none" w:sz="0" w:space="0" w:color="auto"/>
                                                    <w:left w:val="none" w:sz="0" w:space="0" w:color="auto"/>
                                                    <w:bottom w:val="none" w:sz="0" w:space="0" w:color="auto"/>
                                                    <w:right w:val="none" w:sz="0" w:space="0" w:color="auto"/>
                                                  </w:divBdr>
                                                  <w:divsChild>
                                                    <w:div w:id="1473404986">
                                                      <w:marLeft w:val="0"/>
                                                      <w:marRight w:val="0"/>
                                                      <w:marTop w:val="0"/>
                                                      <w:marBottom w:val="0"/>
                                                      <w:divBdr>
                                                        <w:top w:val="none" w:sz="0" w:space="0" w:color="auto"/>
                                                        <w:left w:val="none" w:sz="0" w:space="0" w:color="auto"/>
                                                        <w:bottom w:val="none" w:sz="0" w:space="0" w:color="auto"/>
                                                        <w:right w:val="none" w:sz="0" w:space="0" w:color="auto"/>
                                                      </w:divBdr>
                                                      <w:divsChild>
                                                        <w:div w:id="105393251">
                                                          <w:marLeft w:val="0"/>
                                                          <w:marRight w:val="0"/>
                                                          <w:marTop w:val="0"/>
                                                          <w:marBottom w:val="0"/>
                                                          <w:divBdr>
                                                            <w:top w:val="none" w:sz="0" w:space="0" w:color="auto"/>
                                                            <w:left w:val="none" w:sz="0" w:space="0" w:color="auto"/>
                                                            <w:bottom w:val="none" w:sz="0" w:space="0" w:color="auto"/>
                                                            <w:right w:val="none" w:sz="0" w:space="0" w:color="auto"/>
                                                          </w:divBdr>
                                                          <w:divsChild>
                                                            <w:div w:id="1689720737">
                                                              <w:marLeft w:val="0"/>
                                                              <w:marRight w:val="0"/>
                                                              <w:marTop w:val="0"/>
                                                              <w:marBottom w:val="0"/>
                                                              <w:divBdr>
                                                                <w:top w:val="none" w:sz="0" w:space="0" w:color="auto"/>
                                                                <w:left w:val="none" w:sz="0" w:space="0" w:color="auto"/>
                                                                <w:bottom w:val="none" w:sz="0" w:space="0" w:color="auto"/>
                                                                <w:right w:val="none" w:sz="0" w:space="0" w:color="auto"/>
                                                              </w:divBdr>
                                                              <w:divsChild>
                                                                <w:div w:id="146338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8430703">
                  <w:marLeft w:val="0"/>
                  <w:marRight w:val="0"/>
                  <w:marTop w:val="0"/>
                  <w:marBottom w:val="0"/>
                  <w:divBdr>
                    <w:top w:val="none" w:sz="0" w:space="0" w:color="auto"/>
                    <w:left w:val="none" w:sz="0" w:space="0" w:color="auto"/>
                    <w:bottom w:val="none" w:sz="0" w:space="0" w:color="auto"/>
                    <w:right w:val="none" w:sz="0" w:space="0" w:color="auto"/>
                  </w:divBdr>
                  <w:divsChild>
                    <w:div w:id="1380012414">
                      <w:marLeft w:val="0"/>
                      <w:marRight w:val="0"/>
                      <w:marTop w:val="0"/>
                      <w:marBottom w:val="0"/>
                      <w:divBdr>
                        <w:top w:val="none" w:sz="0" w:space="0" w:color="auto"/>
                        <w:left w:val="none" w:sz="0" w:space="0" w:color="auto"/>
                        <w:bottom w:val="none" w:sz="0" w:space="0" w:color="auto"/>
                        <w:right w:val="none" w:sz="0" w:space="0" w:color="auto"/>
                      </w:divBdr>
                      <w:divsChild>
                        <w:div w:id="1954052889">
                          <w:marLeft w:val="0"/>
                          <w:marRight w:val="0"/>
                          <w:marTop w:val="0"/>
                          <w:marBottom w:val="0"/>
                          <w:divBdr>
                            <w:top w:val="none" w:sz="0" w:space="0" w:color="auto"/>
                            <w:left w:val="none" w:sz="0" w:space="0" w:color="auto"/>
                            <w:bottom w:val="none" w:sz="0" w:space="0" w:color="auto"/>
                            <w:right w:val="none" w:sz="0" w:space="0" w:color="auto"/>
                          </w:divBdr>
                          <w:divsChild>
                            <w:div w:id="1926303718">
                              <w:marLeft w:val="0"/>
                              <w:marRight w:val="0"/>
                              <w:marTop w:val="0"/>
                              <w:marBottom w:val="0"/>
                              <w:divBdr>
                                <w:top w:val="none" w:sz="0" w:space="0" w:color="auto"/>
                                <w:left w:val="none" w:sz="0" w:space="0" w:color="auto"/>
                                <w:bottom w:val="none" w:sz="0" w:space="0" w:color="auto"/>
                                <w:right w:val="none" w:sz="0" w:space="0" w:color="auto"/>
                              </w:divBdr>
                              <w:divsChild>
                                <w:div w:id="749667274">
                                  <w:marLeft w:val="0"/>
                                  <w:marRight w:val="0"/>
                                  <w:marTop w:val="0"/>
                                  <w:marBottom w:val="0"/>
                                  <w:divBdr>
                                    <w:top w:val="none" w:sz="0" w:space="0" w:color="auto"/>
                                    <w:left w:val="none" w:sz="0" w:space="0" w:color="auto"/>
                                    <w:bottom w:val="none" w:sz="0" w:space="0" w:color="auto"/>
                                    <w:right w:val="none" w:sz="0" w:space="0" w:color="auto"/>
                                  </w:divBdr>
                                  <w:divsChild>
                                    <w:div w:id="1667052449">
                                      <w:marLeft w:val="0"/>
                                      <w:marRight w:val="0"/>
                                      <w:marTop w:val="0"/>
                                      <w:marBottom w:val="0"/>
                                      <w:divBdr>
                                        <w:top w:val="none" w:sz="0" w:space="0" w:color="auto"/>
                                        <w:left w:val="none" w:sz="0" w:space="0" w:color="auto"/>
                                        <w:bottom w:val="none" w:sz="0" w:space="0" w:color="auto"/>
                                        <w:right w:val="none" w:sz="0" w:space="0" w:color="auto"/>
                                      </w:divBdr>
                                      <w:divsChild>
                                        <w:div w:id="78080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918549">
                          <w:marLeft w:val="0"/>
                          <w:marRight w:val="0"/>
                          <w:marTop w:val="0"/>
                          <w:marBottom w:val="0"/>
                          <w:divBdr>
                            <w:top w:val="none" w:sz="0" w:space="0" w:color="auto"/>
                            <w:left w:val="none" w:sz="0" w:space="0" w:color="auto"/>
                            <w:bottom w:val="none" w:sz="0" w:space="0" w:color="auto"/>
                            <w:right w:val="none" w:sz="0" w:space="0" w:color="auto"/>
                          </w:divBdr>
                          <w:divsChild>
                            <w:div w:id="574365787">
                              <w:marLeft w:val="0"/>
                              <w:marRight w:val="0"/>
                              <w:marTop w:val="0"/>
                              <w:marBottom w:val="0"/>
                              <w:divBdr>
                                <w:top w:val="none" w:sz="0" w:space="0" w:color="auto"/>
                                <w:left w:val="none" w:sz="0" w:space="0" w:color="auto"/>
                                <w:bottom w:val="none" w:sz="0" w:space="0" w:color="auto"/>
                                <w:right w:val="none" w:sz="0" w:space="0" w:color="auto"/>
                              </w:divBdr>
                            </w:div>
                          </w:divsChild>
                        </w:div>
                        <w:div w:id="1250045795">
                          <w:marLeft w:val="0"/>
                          <w:marRight w:val="0"/>
                          <w:marTop w:val="0"/>
                          <w:marBottom w:val="0"/>
                          <w:divBdr>
                            <w:top w:val="none" w:sz="0" w:space="0" w:color="auto"/>
                            <w:left w:val="none" w:sz="0" w:space="0" w:color="auto"/>
                            <w:bottom w:val="none" w:sz="0" w:space="0" w:color="auto"/>
                            <w:right w:val="none" w:sz="0" w:space="0" w:color="auto"/>
                          </w:divBdr>
                          <w:divsChild>
                            <w:div w:id="1513566163">
                              <w:marLeft w:val="0"/>
                              <w:marRight w:val="0"/>
                              <w:marTop w:val="0"/>
                              <w:marBottom w:val="0"/>
                              <w:divBdr>
                                <w:top w:val="none" w:sz="0" w:space="0" w:color="auto"/>
                                <w:left w:val="none" w:sz="0" w:space="0" w:color="auto"/>
                                <w:bottom w:val="none" w:sz="0" w:space="0" w:color="auto"/>
                                <w:right w:val="none" w:sz="0" w:space="0" w:color="auto"/>
                              </w:divBdr>
                              <w:divsChild>
                                <w:div w:id="139470059">
                                  <w:marLeft w:val="0"/>
                                  <w:marRight w:val="0"/>
                                  <w:marTop w:val="0"/>
                                  <w:marBottom w:val="0"/>
                                  <w:divBdr>
                                    <w:top w:val="none" w:sz="0" w:space="0" w:color="auto"/>
                                    <w:left w:val="none" w:sz="0" w:space="0" w:color="auto"/>
                                    <w:bottom w:val="none" w:sz="0" w:space="0" w:color="auto"/>
                                    <w:right w:val="none" w:sz="0" w:space="0" w:color="auto"/>
                                  </w:divBdr>
                                  <w:divsChild>
                                    <w:div w:id="1698578173">
                                      <w:marLeft w:val="0"/>
                                      <w:marRight w:val="0"/>
                                      <w:marTop w:val="0"/>
                                      <w:marBottom w:val="0"/>
                                      <w:divBdr>
                                        <w:top w:val="none" w:sz="0" w:space="0" w:color="auto"/>
                                        <w:left w:val="none" w:sz="0" w:space="0" w:color="auto"/>
                                        <w:bottom w:val="none" w:sz="0" w:space="0" w:color="auto"/>
                                        <w:right w:val="none" w:sz="0" w:space="0" w:color="auto"/>
                                      </w:divBdr>
                                      <w:divsChild>
                                        <w:div w:id="1653220280">
                                          <w:marLeft w:val="0"/>
                                          <w:marRight w:val="0"/>
                                          <w:marTop w:val="0"/>
                                          <w:marBottom w:val="0"/>
                                          <w:divBdr>
                                            <w:top w:val="none" w:sz="0" w:space="0" w:color="auto"/>
                                            <w:left w:val="none" w:sz="0" w:space="0" w:color="auto"/>
                                            <w:bottom w:val="none" w:sz="0" w:space="0" w:color="auto"/>
                                            <w:right w:val="none" w:sz="0" w:space="0" w:color="auto"/>
                                          </w:divBdr>
                                          <w:divsChild>
                                            <w:div w:id="1833331378">
                                              <w:marLeft w:val="0"/>
                                              <w:marRight w:val="0"/>
                                              <w:marTop w:val="0"/>
                                              <w:marBottom w:val="0"/>
                                              <w:divBdr>
                                                <w:top w:val="none" w:sz="0" w:space="0" w:color="auto"/>
                                                <w:left w:val="none" w:sz="0" w:space="0" w:color="auto"/>
                                                <w:bottom w:val="none" w:sz="0" w:space="0" w:color="auto"/>
                                                <w:right w:val="none" w:sz="0" w:space="0" w:color="auto"/>
                                              </w:divBdr>
                                              <w:divsChild>
                                                <w:div w:id="798911483">
                                                  <w:marLeft w:val="0"/>
                                                  <w:marRight w:val="0"/>
                                                  <w:marTop w:val="0"/>
                                                  <w:marBottom w:val="0"/>
                                                  <w:divBdr>
                                                    <w:top w:val="none" w:sz="0" w:space="0" w:color="auto"/>
                                                    <w:left w:val="none" w:sz="0" w:space="0" w:color="auto"/>
                                                    <w:bottom w:val="none" w:sz="0" w:space="0" w:color="auto"/>
                                                    <w:right w:val="none" w:sz="0" w:space="0" w:color="auto"/>
                                                  </w:divBdr>
                                                  <w:divsChild>
                                                    <w:div w:id="1164541331">
                                                      <w:marLeft w:val="0"/>
                                                      <w:marRight w:val="0"/>
                                                      <w:marTop w:val="0"/>
                                                      <w:marBottom w:val="0"/>
                                                      <w:divBdr>
                                                        <w:top w:val="none" w:sz="0" w:space="0" w:color="auto"/>
                                                        <w:left w:val="none" w:sz="0" w:space="0" w:color="auto"/>
                                                        <w:bottom w:val="none" w:sz="0" w:space="0" w:color="auto"/>
                                                        <w:right w:val="none" w:sz="0" w:space="0" w:color="auto"/>
                                                      </w:divBdr>
                                                      <w:divsChild>
                                                        <w:div w:id="1192457406">
                                                          <w:marLeft w:val="0"/>
                                                          <w:marRight w:val="0"/>
                                                          <w:marTop w:val="0"/>
                                                          <w:marBottom w:val="0"/>
                                                          <w:divBdr>
                                                            <w:top w:val="none" w:sz="0" w:space="0" w:color="auto"/>
                                                            <w:left w:val="none" w:sz="0" w:space="0" w:color="auto"/>
                                                            <w:bottom w:val="none" w:sz="0" w:space="0" w:color="auto"/>
                                                            <w:right w:val="none" w:sz="0" w:space="0" w:color="auto"/>
                                                          </w:divBdr>
                                                        </w:div>
                                                      </w:divsChild>
                                                    </w:div>
                                                    <w:div w:id="339239897">
                                                      <w:marLeft w:val="0"/>
                                                      <w:marRight w:val="0"/>
                                                      <w:marTop w:val="0"/>
                                                      <w:marBottom w:val="0"/>
                                                      <w:divBdr>
                                                        <w:top w:val="none" w:sz="0" w:space="0" w:color="auto"/>
                                                        <w:left w:val="none" w:sz="0" w:space="0" w:color="auto"/>
                                                        <w:bottom w:val="none" w:sz="0" w:space="0" w:color="auto"/>
                                                        <w:right w:val="none" w:sz="0" w:space="0" w:color="auto"/>
                                                      </w:divBdr>
                                                    </w:div>
                                                  </w:divsChild>
                                                </w:div>
                                                <w:div w:id="1330210378">
                                                  <w:marLeft w:val="0"/>
                                                  <w:marRight w:val="0"/>
                                                  <w:marTop w:val="0"/>
                                                  <w:marBottom w:val="0"/>
                                                  <w:divBdr>
                                                    <w:top w:val="none" w:sz="0" w:space="0" w:color="auto"/>
                                                    <w:left w:val="none" w:sz="0" w:space="0" w:color="auto"/>
                                                    <w:bottom w:val="none" w:sz="0" w:space="0" w:color="auto"/>
                                                    <w:right w:val="none" w:sz="0" w:space="0" w:color="auto"/>
                                                  </w:divBdr>
                                                  <w:divsChild>
                                                    <w:div w:id="92362701">
                                                      <w:marLeft w:val="0"/>
                                                      <w:marRight w:val="0"/>
                                                      <w:marTop w:val="0"/>
                                                      <w:marBottom w:val="0"/>
                                                      <w:divBdr>
                                                        <w:top w:val="none" w:sz="0" w:space="0" w:color="auto"/>
                                                        <w:left w:val="none" w:sz="0" w:space="0" w:color="auto"/>
                                                        <w:bottom w:val="none" w:sz="0" w:space="0" w:color="auto"/>
                                                        <w:right w:val="none" w:sz="0" w:space="0" w:color="auto"/>
                                                      </w:divBdr>
                                                      <w:divsChild>
                                                        <w:div w:id="384524865">
                                                          <w:marLeft w:val="0"/>
                                                          <w:marRight w:val="0"/>
                                                          <w:marTop w:val="0"/>
                                                          <w:marBottom w:val="0"/>
                                                          <w:divBdr>
                                                            <w:top w:val="none" w:sz="0" w:space="0" w:color="auto"/>
                                                            <w:left w:val="none" w:sz="0" w:space="0" w:color="auto"/>
                                                            <w:bottom w:val="none" w:sz="0" w:space="0" w:color="auto"/>
                                                            <w:right w:val="none" w:sz="0" w:space="0" w:color="auto"/>
                                                          </w:divBdr>
                                                        </w:div>
                                                      </w:divsChild>
                                                    </w:div>
                                                    <w:div w:id="1682273490">
                                                      <w:marLeft w:val="0"/>
                                                      <w:marRight w:val="0"/>
                                                      <w:marTop w:val="0"/>
                                                      <w:marBottom w:val="0"/>
                                                      <w:divBdr>
                                                        <w:top w:val="none" w:sz="0" w:space="0" w:color="auto"/>
                                                        <w:left w:val="none" w:sz="0" w:space="0" w:color="auto"/>
                                                        <w:bottom w:val="none" w:sz="0" w:space="0" w:color="auto"/>
                                                        <w:right w:val="none" w:sz="0" w:space="0" w:color="auto"/>
                                                      </w:divBdr>
                                                    </w:div>
                                                  </w:divsChild>
                                                </w:div>
                                                <w:div w:id="655688267">
                                                  <w:marLeft w:val="0"/>
                                                  <w:marRight w:val="0"/>
                                                  <w:marTop w:val="0"/>
                                                  <w:marBottom w:val="0"/>
                                                  <w:divBdr>
                                                    <w:top w:val="none" w:sz="0" w:space="0" w:color="auto"/>
                                                    <w:left w:val="none" w:sz="0" w:space="0" w:color="auto"/>
                                                    <w:bottom w:val="none" w:sz="0" w:space="0" w:color="auto"/>
                                                    <w:right w:val="none" w:sz="0" w:space="0" w:color="auto"/>
                                                  </w:divBdr>
                                                  <w:divsChild>
                                                    <w:div w:id="1382051541">
                                                      <w:marLeft w:val="0"/>
                                                      <w:marRight w:val="0"/>
                                                      <w:marTop w:val="0"/>
                                                      <w:marBottom w:val="0"/>
                                                      <w:divBdr>
                                                        <w:top w:val="none" w:sz="0" w:space="0" w:color="auto"/>
                                                        <w:left w:val="none" w:sz="0" w:space="0" w:color="auto"/>
                                                        <w:bottom w:val="none" w:sz="0" w:space="0" w:color="auto"/>
                                                        <w:right w:val="none" w:sz="0" w:space="0" w:color="auto"/>
                                                      </w:divBdr>
                                                      <w:divsChild>
                                                        <w:div w:id="1458766563">
                                                          <w:marLeft w:val="0"/>
                                                          <w:marRight w:val="0"/>
                                                          <w:marTop w:val="0"/>
                                                          <w:marBottom w:val="0"/>
                                                          <w:divBdr>
                                                            <w:top w:val="none" w:sz="0" w:space="0" w:color="auto"/>
                                                            <w:left w:val="none" w:sz="0" w:space="0" w:color="auto"/>
                                                            <w:bottom w:val="none" w:sz="0" w:space="0" w:color="auto"/>
                                                            <w:right w:val="none" w:sz="0" w:space="0" w:color="auto"/>
                                                          </w:divBdr>
                                                        </w:div>
                                                      </w:divsChild>
                                                    </w:div>
                                                    <w:div w:id="16976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0392091">
                          <w:marLeft w:val="0"/>
                          <w:marRight w:val="0"/>
                          <w:marTop w:val="0"/>
                          <w:marBottom w:val="0"/>
                          <w:divBdr>
                            <w:top w:val="none" w:sz="0" w:space="0" w:color="auto"/>
                            <w:left w:val="none" w:sz="0" w:space="0" w:color="auto"/>
                            <w:bottom w:val="none" w:sz="0" w:space="0" w:color="auto"/>
                            <w:right w:val="none" w:sz="0" w:space="0" w:color="auto"/>
                          </w:divBdr>
                          <w:divsChild>
                            <w:div w:id="787163944">
                              <w:marLeft w:val="0"/>
                              <w:marRight w:val="0"/>
                              <w:marTop w:val="0"/>
                              <w:marBottom w:val="0"/>
                              <w:divBdr>
                                <w:top w:val="none" w:sz="0" w:space="0" w:color="auto"/>
                                <w:left w:val="none" w:sz="0" w:space="0" w:color="auto"/>
                                <w:bottom w:val="none" w:sz="0" w:space="0" w:color="auto"/>
                                <w:right w:val="none" w:sz="0" w:space="0" w:color="auto"/>
                              </w:divBdr>
                              <w:divsChild>
                                <w:div w:id="15927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1619795">
          <w:marLeft w:val="0"/>
          <w:marRight w:val="0"/>
          <w:marTop w:val="0"/>
          <w:marBottom w:val="0"/>
          <w:divBdr>
            <w:top w:val="none" w:sz="0" w:space="0" w:color="auto"/>
            <w:left w:val="none" w:sz="0" w:space="0" w:color="auto"/>
            <w:bottom w:val="none" w:sz="0" w:space="0" w:color="auto"/>
            <w:right w:val="none" w:sz="0" w:space="0" w:color="auto"/>
          </w:divBdr>
          <w:divsChild>
            <w:div w:id="535508184">
              <w:marLeft w:val="0"/>
              <w:marRight w:val="0"/>
              <w:marTop w:val="0"/>
              <w:marBottom w:val="0"/>
              <w:divBdr>
                <w:top w:val="none" w:sz="0" w:space="0" w:color="auto"/>
                <w:left w:val="none" w:sz="0" w:space="0" w:color="auto"/>
                <w:bottom w:val="none" w:sz="0" w:space="0" w:color="auto"/>
                <w:right w:val="none" w:sz="0" w:space="0" w:color="auto"/>
              </w:divBdr>
              <w:divsChild>
                <w:div w:id="139348174">
                  <w:marLeft w:val="0"/>
                  <w:marRight w:val="0"/>
                  <w:marTop w:val="0"/>
                  <w:marBottom w:val="0"/>
                  <w:divBdr>
                    <w:top w:val="none" w:sz="0" w:space="0" w:color="auto"/>
                    <w:left w:val="none" w:sz="0" w:space="0" w:color="auto"/>
                    <w:bottom w:val="none" w:sz="0" w:space="0" w:color="auto"/>
                    <w:right w:val="none" w:sz="0" w:space="0" w:color="auto"/>
                  </w:divBdr>
                  <w:divsChild>
                    <w:div w:id="347414557">
                      <w:marLeft w:val="0"/>
                      <w:marRight w:val="0"/>
                      <w:marTop w:val="0"/>
                      <w:marBottom w:val="0"/>
                      <w:divBdr>
                        <w:top w:val="none" w:sz="0" w:space="0" w:color="auto"/>
                        <w:left w:val="none" w:sz="0" w:space="0" w:color="auto"/>
                        <w:bottom w:val="none" w:sz="0" w:space="0" w:color="auto"/>
                        <w:right w:val="none" w:sz="0" w:space="0" w:color="auto"/>
                      </w:divBdr>
                      <w:divsChild>
                        <w:div w:id="1216044550">
                          <w:marLeft w:val="0"/>
                          <w:marRight w:val="0"/>
                          <w:marTop w:val="0"/>
                          <w:marBottom w:val="0"/>
                          <w:divBdr>
                            <w:top w:val="none" w:sz="0" w:space="0" w:color="auto"/>
                            <w:left w:val="none" w:sz="0" w:space="0" w:color="auto"/>
                            <w:bottom w:val="none" w:sz="0" w:space="0" w:color="auto"/>
                            <w:right w:val="none" w:sz="0" w:space="0" w:color="auto"/>
                          </w:divBdr>
                          <w:divsChild>
                            <w:div w:id="389573368">
                              <w:marLeft w:val="0"/>
                              <w:marRight w:val="0"/>
                              <w:marTop w:val="0"/>
                              <w:marBottom w:val="0"/>
                              <w:divBdr>
                                <w:top w:val="none" w:sz="0" w:space="0" w:color="auto"/>
                                <w:left w:val="none" w:sz="0" w:space="0" w:color="auto"/>
                                <w:bottom w:val="none" w:sz="0" w:space="0" w:color="auto"/>
                                <w:right w:val="none" w:sz="0" w:space="0" w:color="auto"/>
                              </w:divBdr>
                              <w:divsChild>
                                <w:div w:id="72943524">
                                  <w:marLeft w:val="0"/>
                                  <w:marRight w:val="0"/>
                                  <w:marTop w:val="0"/>
                                  <w:marBottom w:val="0"/>
                                  <w:divBdr>
                                    <w:top w:val="none" w:sz="0" w:space="0" w:color="auto"/>
                                    <w:left w:val="none" w:sz="0" w:space="0" w:color="auto"/>
                                    <w:bottom w:val="none" w:sz="0" w:space="0" w:color="auto"/>
                                    <w:right w:val="none" w:sz="0" w:space="0" w:color="auto"/>
                                  </w:divBdr>
                                  <w:divsChild>
                                    <w:div w:id="148157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6713">
                          <w:marLeft w:val="0"/>
                          <w:marRight w:val="0"/>
                          <w:marTop w:val="0"/>
                          <w:marBottom w:val="0"/>
                          <w:divBdr>
                            <w:top w:val="none" w:sz="0" w:space="0" w:color="auto"/>
                            <w:left w:val="none" w:sz="0" w:space="0" w:color="auto"/>
                            <w:bottom w:val="none" w:sz="0" w:space="0" w:color="auto"/>
                            <w:right w:val="none" w:sz="0" w:space="0" w:color="auto"/>
                          </w:divBdr>
                          <w:divsChild>
                            <w:div w:id="163978262">
                              <w:marLeft w:val="0"/>
                              <w:marRight w:val="0"/>
                              <w:marTop w:val="0"/>
                              <w:marBottom w:val="0"/>
                              <w:divBdr>
                                <w:top w:val="none" w:sz="0" w:space="0" w:color="auto"/>
                                <w:left w:val="none" w:sz="0" w:space="0" w:color="auto"/>
                                <w:bottom w:val="none" w:sz="0" w:space="0" w:color="auto"/>
                                <w:right w:val="none" w:sz="0" w:space="0" w:color="auto"/>
                              </w:divBdr>
                              <w:divsChild>
                                <w:div w:id="876351019">
                                  <w:marLeft w:val="0"/>
                                  <w:marRight w:val="0"/>
                                  <w:marTop w:val="0"/>
                                  <w:marBottom w:val="0"/>
                                  <w:divBdr>
                                    <w:top w:val="none" w:sz="0" w:space="0" w:color="auto"/>
                                    <w:left w:val="none" w:sz="0" w:space="0" w:color="auto"/>
                                    <w:bottom w:val="none" w:sz="0" w:space="0" w:color="auto"/>
                                    <w:right w:val="none" w:sz="0" w:space="0" w:color="auto"/>
                                  </w:divBdr>
                                  <w:divsChild>
                                    <w:div w:id="410587135">
                                      <w:marLeft w:val="0"/>
                                      <w:marRight w:val="0"/>
                                      <w:marTop w:val="0"/>
                                      <w:marBottom w:val="0"/>
                                      <w:divBdr>
                                        <w:top w:val="none" w:sz="0" w:space="0" w:color="auto"/>
                                        <w:left w:val="none" w:sz="0" w:space="0" w:color="auto"/>
                                        <w:bottom w:val="none" w:sz="0" w:space="0" w:color="auto"/>
                                        <w:right w:val="none" w:sz="0" w:space="0" w:color="auto"/>
                                      </w:divBdr>
                                      <w:divsChild>
                                        <w:div w:id="62948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8788606">
          <w:marLeft w:val="0"/>
          <w:marRight w:val="0"/>
          <w:marTop w:val="0"/>
          <w:marBottom w:val="0"/>
          <w:divBdr>
            <w:top w:val="none" w:sz="0" w:space="0" w:color="auto"/>
            <w:left w:val="none" w:sz="0" w:space="0" w:color="auto"/>
            <w:bottom w:val="none" w:sz="0" w:space="0" w:color="auto"/>
            <w:right w:val="none" w:sz="0" w:space="0" w:color="auto"/>
          </w:divBdr>
          <w:divsChild>
            <w:div w:id="1621952290">
              <w:marLeft w:val="0"/>
              <w:marRight w:val="0"/>
              <w:marTop w:val="0"/>
              <w:marBottom w:val="0"/>
              <w:divBdr>
                <w:top w:val="none" w:sz="0" w:space="0" w:color="auto"/>
                <w:left w:val="none" w:sz="0" w:space="0" w:color="auto"/>
                <w:bottom w:val="none" w:sz="0" w:space="0" w:color="auto"/>
                <w:right w:val="none" w:sz="0" w:space="0" w:color="auto"/>
              </w:divBdr>
              <w:divsChild>
                <w:div w:id="381641924">
                  <w:marLeft w:val="0"/>
                  <w:marRight w:val="0"/>
                  <w:marTop w:val="0"/>
                  <w:marBottom w:val="0"/>
                  <w:divBdr>
                    <w:top w:val="none" w:sz="0" w:space="0" w:color="auto"/>
                    <w:left w:val="none" w:sz="0" w:space="0" w:color="auto"/>
                    <w:bottom w:val="none" w:sz="0" w:space="0" w:color="auto"/>
                    <w:right w:val="none" w:sz="0" w:space="0" w:color="auto"/>
                  </w:divBdr>
                  <w:divsChild>
                    <w:div w:id="1036391586">
                      <w:marLeft w:val="0"/>
                      <w:marRight w:val="0"/>
                      <w:marTop w:val="0"/>
                      <w:marBottom w:val="0"/>
                      <w:divBdr>
                        <w:top w:val="none" w:sz="0" w:space="0" w:color="auto"/>
                        <w:left w:val="none" w:sz="0" w:space="0" w:color="auto"/>
                        <w:bottom w:val="none" w:sz="0" w:space="0" w:color="auto"/>
                        <w:right w:val="none" w:sz="0" w:space="0" w:color="auto"/>
                      </w:divBdr>
                      <w:divsChild>
                        <w:div w:id="134370494">
                          <w:marLeft w:val="0"/>
                          <w:marRight w:val="0"/>
                          <w:marTop w:val="0"/>
                          <w:marBottom w:val="0"/>
                          <w:divBdr>
                            <w:top w:val="none" w:sz="0" w:space="0" w:color="auto"/>
                            <w:left w:val="none" w:sz="0" w:space="0" w:color="auto"/>
                            <w:bottom w:val="none" w:sz="0" w:space="0" w:color="auto"/>
                            <w:right w:val="none" w:sz="0" w:space="0" w:color="auto"/>
                          </w:divBdr>
                          <w:divsChild>
                            <w:div w:id="1825470810">
                              <w:marLeft w:val="0"/>
                              <w:marRight w:val="0"/>
                              <w:marTop w:val="0"/>
                              <w:marBottom w:val="0"/>
                              <w:divBdr>
                                <w:top w:val="none" w:sz="0" w:space="0" w:color="auto"/>
                                <w:left w:val="none" w:sz="0" w:space="0" w:color="auto"/>
                                <w:bottom w:val="none" w:sz="0" w:space="0" w:color="auto"/>
                                <w:right w:val="none" w:sz="0" w:space="0" w:color="auto"/>
                              </w:divBdr>
                              <w:divsChild>
                                <w:div w:id="775947968">
                                  <w:marLeft w:val="0"/>
                                  <w:marRight w:val="0"/>
                                  <w:marTop w:val="0"/>
                                  <w:marBottom w:val="0"/>
                                  <w:divBdr>
                                    <w:top w:val="none" w:sz="0" w:space="0" w:color="auto"/>
                                    <w:left w:val="none" w:sz="0" w:space="0" w:color="auto"/>
                                    <w:bottom w:val="none" w:sz="0" w:space="0" w:color="auto"/>
                                    <w:right w:val="none" w:sz="0" w:space="0" w:color="auto"/>
                                  </w:divBdr>
                                  <w:divsChild>
                                    <w:div w:id="125320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5801">
                              <w:marLeft w:val="0"/>
                              <w:marRight w:val="0"/>
                              <w:marTop w:val="0"/>
                              <w:marBottom w:val="0"/>
                              <w:divBdr>
                                <w:top w:val="none" w:sz="0" w:space="0" w:color="auto"/>
                                <w:left w:val="none" w:sz="0" w:space="0" w:color="auto"/>
                                <w:bottom w:val="none" w:sz="0" w:space="0" w:color="auto"/>
                                <w:right w:val="none" w:sz="0" w:space="0" w:color="auto"/>
                              </w:divBdr>
                              <w:divsChild>
                                <w:div w:id="474032159">
                                  <w:marLeft w:val="0"/>
                                  <w:marRight w:val="0"/>
                                  <w:marTop w:val="0"/>
                                  <w:marBottom w:val="0"/>
                                  <w:divBdr>
                                    <w:top w:val="none" w:sz="0" w:space="0" w:color="auto"/>
                                    <w:left w:val="none" w:sz="0" w:space="0" w:color="auto"/>
                                    <w:bottom w:val="none" w:sz="0" w:space="0" w:color="auto"/>
                                    <w:right w:val="none" w:sz="0" w:space="0" w:color="auto"/>
                                  </w:divBdr>
                                  <w:divsChild>
                                    <w:div w:id="40029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069295">
                              <w:marLeft w:val="0"/>
                              <w:marRight w:val="0"/>
                              <w:marTop w:val="0"/>
                              <w:marBottom w:val="0"/>
                              <w:divBdr>
                                <w:top w:val="none" w:sz="0" w:space="0" w:color="auto"/>
                                <w:left w:val="none" w:sz="0" w:space="0" w:color="auto"/>
                                <w:bottom w:val="none" w:sz="0" w:space="0" w:color="auto"/>
                                <w:right w:val="none" w:sz="0" w:space="0" w:color="auto"/>
                              </w:divBdr>
                              <w:divsChild>
                                <w:div w:id="1758137504">
                                  <w:marLeft w:val="0"/>
                                  <w:marRight w:val="0"/>
                                  <w:marTop w:val="0"/>
                                  <w:marBottom w:val="0"/>
                                  <w:divBdr>
                                    <w:top w:val="none" w:sz="0" w:space="0" w:color="auto"/>
                                    <w:left w:val="none" w:sz="0" w:space="0" w:color="auto"/>
                                    <w:bottom w:val="none" w:sz="0" w:space="0" w:color="auto"/>
                                    <w:right w:val="none" w:sz="0" w:space="0" w:color="auto"/>
                                  </w:divBdr>
                                  <w:divsChild>
                                    <w:div w:id="1461990980">
                                      <w:marLeft w:val="0"/>
                                      <w:marRight w:val="0"/>
                                      <w:marTop w:val="0"/>
                                      <w:marBottom w:val="0"/>
                                      <w:divBdr>
                                        <w:top w:val="none" w:sz="0" w:space="0" w:color="auto"/>
                                        <w:left w:val="none" w:sz="0" w:space="0" w:color="auto"/>
                                        <w:bottom w:val="none" w:sz="0" w:space="0" w:color="auto"/>
                                        <w:right w:val="none" w:sz="0" w:space="0" w:color="auto"/>
                                      </w:divBdr>
                                      <w:divsChild>
                                        <w:div w:id="1973711690">
                                          <w:marLeft w:val="0"/>
                                          <w:marRight w:val="0"/>
                                          <w:marTop w:val="0"/>
                                          <w:marBottom w:val="0"/>
                                          <w:divBdr>
                                            <w:top w:val="none" w:sz="0" w:space="0" w:color="auto"/>
                                            <w:left w:val="none" w:sz="0" w:space="0" w:color="auto"/>
                                            <w:bottom w:val="none" w:sz="0" w:space="0" w:color="auto"/>
                                            <w:right w:val="none" w:sz="0" w:space="0" w:color="auto"/>
                                          </w:divBdr>
                                          <w:divsChild>
                                            <w:div w:id="686756884">
                                              <w:marLeft w:val="0"/>
                                              <w:marRight w:val="0"/>
                                              <w:marTop w:val="0"/>
                                              <w:marBottom w:val="0"/>
                                              <w:divBdr>
                                                <w:top w:val="none" w:sz="0" w:space="0" w:color="auto"/>
                                                <w:left w:val="none" w:sz="0" w:space="0" w:color="auto"/>
                                                <w:bottom w:val="none" w:sz="0" w:space="0" w:color="auto"/>
                                                <w:right w:val="none" w:sz="0" w:space="0" w:color="auto"/>
                                              </w:divBdr>
                                            </w:div>
                                            <w:div w:id="1047952790">
                                              <w:marLeft w:val="0"/>
                                              <w:marRight w:val="0"/>
                                              <w:marTop w:val="0"/>
                                              <w:marBottom w:val="0"/>
                                              <w:divBdr>
                                                <w:top w:val="none" w:sz="0" w:space="0" w:color="auto"/>
                                                <w:left w:val="none" w:sz="0" w:space="0" w:color="auto"/>
                                                <w:bottom w:val="none" w:sz="0" w:space="0" w:color="auto"/>
                                                <w:right w:val="none" w:sz="0" w:space="0" w:color="auto"/>
                                              </w:divBdr>
                                            </w:div>
                                            <w:div w:id="640580273">
                                              <w:marLeft w:val="0"/>
                                              <w:marRight w:val="0"/>
                                              <w:marTop w:val="0"/>
                                              <w:marBottom w:val="0"/>
                                              <w:divBdr>
                                                <w:top w:val="none" w:sz="0" w:space="0" w:color="auto"/>
                                                <w:left w:val="none" w:sz="0" w:space="0" w:color="auto"/>
                                                <w:bottom w:val="none" w:sz="0" w:space="0" w:color="auto"/>
                                                <w:right w:val="none" w:sz="0" w:space="0" w:color="auto"/>
                                              </w:divBdr>
                                            </w:div>
                                            <w:div w:id="603271219">
                                              <w:marLeft w:val="0"/>
                                              <w:marRight w:val="0"/>
                                              <w:marTop w:val="0"/>
                                              <w:marBottom w:val="0"/>
                                              <w:divBdr>
                                                <w:top w:val="none" w:sz="0" w:space="0" w:color="auto"/>
                                                <w:left w:val="none" w:sz="0" w:space="0" w:color="auto"/>
                                                <w:bottom w:val="none" w:sz="0" w:space="0" w:color="auto"/>
                                                <w:right w:val="none" w:sz="0" w:space="0" w:color="auto"/>
                                              </w:divBdr>
                                            </w:div>
                                            <w:div w:id="1769736503">
                                              <w:marLeft w:val="0"/>
                                              <w:marRight w:val="0"/>
                                              <w:marTop w:val="0"/>
                                              <w:marBottom w:val="0"/>
                                              <w:divBdr>
                                                <w:top w:val="none" w:sz="0" w:space="0" w:color="auto"/>
                                                <w:left w:val="none" w:sz="0" w:space="0" w:color="auto"/>
                                                <w:bottom w:val="none" w:sz="0" w:space="0" w:color="auto"/>
                                                <w:right w:val="none" w:sz="0" w:space="0" w:color="auto"/>
                                              </w:divBdr>
                                            </w:div>
                                            <w:div w:id="252129351">
                                              <w:marLeft w:val="0"/>
                                              <w:marRight w:val="0"/>
                                              <w:marTop w:val="0"/>
                                              <w:marBottom w:val="0"/>
                                              <w:divBdr>
                                                <w:top w:val="none" w:sz="0" w:space="0" w:color="auto"/>
                                                <w:left w:val="none" w:sz="0" w:space="0" w:color="auto"/>
                                                <w:bottom w:val="none" w:sz="0" w:space="0" w:color="auto"/>
                                                <w:right w:val="none" w:sz="0" w:space="0" w:color="auto"/>
                                              </w:divBdr>
                                            </w:div>
                                            <w:div w:id="1577939007">
                                              <w:marLeft w:val="0"/>
                                              <w:marRight w:val="0"/>
                                              <w:marTop w:val="0"/>
                                              <w:marBottom w:val="0"/>
                                              <w:divBdr>
                                                <w:top w:val="none" w:sz="0" w:space="0" w:color="auto"/>
                                                <w:left w:val="none" w:sz="0" w:space="0" w:color="auto"/>
                                                <w:bottom w:val="none" w:sz="0" w:space="0" w:color="auto"/>
                                                <w:right w:val="none" w:sz="0" w:space="0" w:color="auto"/>
                                              </w:divBdr>
                                            </w:div>
                                            <w:div w:id="37440132">
                                              <w:marLeft w:val="0"/>
                                              <w:marRight w:val="0"/>
                                              <w:marTop w:val="0"/>
                                              <w:marBottom w:val="0"/>
                                              <w:divBdr>
                                                <w:top w:val="none" w:sz="0" w:space="0" w:color="auto"/>
                                                <w:left w:val="none" w:sz="0" w:space="0" w:color="auto"/>
                                                <w:bottom w:val="none" w:sz="0" w:space="0" w:color="auto"/>
                                                <w:right w:val="none" w:sz="0" w:space="0" w:color="auto"/>
                                              </w:divBdr>
                                            </w:div>
                                            <w:div w:id="554244488">
                                              <w:marLeft w:val="0"/>
                                              <w:marRight w:val="0"/>
                                              <w:marTop w:val="0"/>
                                              <w:marBottom w:val="0"/>
                                              <w:divBdr>
                                                <w:top w:val="none" w:sz="0" w:space="0" w:color="auto"/>
                                                <w:left w:val="none" w:sz="0" w:space="0" w:color="auto"/>
                                                <w:bottom w:val="none" w:sz="0" w:space="0" w:color="auto"/>
                                                <w:right w:val="none" w:sz="0" w:space="0" w:color="auto"/>
                                              </w:divBdr>
                                            </w:div>
                                            <w:div w:id="1791781672">
                                              <w:marLeft w:val="0"/>
                                              <w:marRight w:val="0"/>
                                              <w:marTop w:val="0"/>
                                              <w:marBottom w:val="0"/>
                                              <w:divBdr>
                                                <w:top w:val="none" w:sz="0" w:space="0" w:color="auto"/>
                                                <w:left w:val="none" w:sz="0" w:space="0" w:color="auto"/>
                                                <w:bottom w:val="none" w:sz="0" w:space="0" w:color="auto"/>
                                                <w:right w:val="none" w:sz="0" w:space="0" w:color="auto"/>
                                              </w:divBdr>
                                            </w:div>
                                            <w:div w:id="1490248008">
                                              <w:marLeft w:val="0"/>
                                              <w:marRight w:val="0"/>
                                              <w:marTop w:val="0"/>
                                              <w:marBottom w:val="0"/>
                                              <w:divBdr>
                                                <w:top w:val="none" w:sz="0" w:space="0" w:color="auto"/>
                                                <w:left w:val="none" w:sz="0" w:space="0" w:color="auto"/>
                                                <w:bottom w:val="none" w:sz="0" w:space="0" w:color="auto"/>
                                                <w:right w:val="none" w:sz="0" w:space="0" w:color="auto"/>
                                              </w:divBdr>
                                            </w:div>
                                            <w:div w:id="136998425">
                                              <w:marLeft w:val="0"/>
                                              <w:marRight w:val="0"/>
                                              <w:marTop w:val="0"/>
                                              <w:marBottom w:val="0"/>
                                              <w:divBdr>
                                                <w:top w:val="none" w:sz="0" w:space="0" w:color="auto"/>
                                                <w:left w:val="none" w:sz="0" w:space="0" w:color="auto"/>
                                                <w:bottom w:val="none" w:sz="0" w:space="0" w:color="auto"/>
                                                <w:right w:val="none" w:sz="0" w:space="0" w:color="auto"/>
                                              </w:divBdr>
                                            </w:div>
                                          </w:divsChild>
                                        </w:div>
                                        <w:div w:id="3250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964641">
                          <w:marLeft w:val="0"/>
                          <w:marRight w:val="0"/>
                          <w:marTop w:val="0"/>
                          <w:marBottom w:val="0"/>
                          <w:divBdr>
                            <w:top w:val="none" w:sz="0" w:space="0" w:color="auto"/>
                            <w:left w:val="none" w:sz="0" w:space="0" w:color="auto"/>
                            <w:bottom w:val="none" w:sz="0" w:space="0" w:color="auto"/>
                            <w:right w:val="none" w:sz="0" w:space="0" w:color="auto"/>
                          </w:divBdr>
                          <w:divsChild>
                            <w:div w:id="154076544">
                              <w:marLeft w:val="0"/>
                              <w:marRight w:val="0"/>
                              <w:marTop w:val="0"/>
                              <w:marBottom w:val="0"/>
                              <w:divBdr>
                                <w:top w:val="none" w:sz="0" w:space="0" w:color="auto"/>
                                <w:left w:val="none" w:sz="0" w:space="0" w:color="auto"/>
                                <w:bottom w:val="none" w:sz="0" w:space="0" w:color="auto"/>
                                <w:right w:val="none" w:sz="0" w:space="0" w:color="auto"/>
                              </w:divBdr>
                              <w:divsChild>
                                <w:div w:id="804082237">
                                  <w:marLeft w:val="0"/>
                                  <w:marRight w:val="0"/>
                                  <w:marTop w:val="0"/>
                                  <w:marBottom w:val="0"/>
                                  <w:divBdr>
                                    <w:top w:val="none" w:sz="0" w:space="0" w:color="auto"/>
                                    <w:left w:val="none" w:sz="0" w:space="0" w:color="auto"/>
                                    <w:bottom w:val="none" w:sz="0" w:space="0" w:color="auto"/>
                                    <w:right w:val="none" w:sz="0" w:space="0" w:color="auto"/>
                                  </w:divBdr>
                                  <w:divsChild>
                                    <w:div w:id="76908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767365">
                              <w:marLeft w:val="0"/>
                              <w:marRight w:val="0"/>
                              <w:marTop w:val="0"/>
                              <w:marBottom w:val="0"/>
                              <w:divBdr>
                                <w:top w:val="none" w:sz="0" w:space="0" w:color="auto"/>
                                <w:left w:val="none" w:sz="0" w:space="0" w:color="auto"/>
                                <w:bottom w:val="none" w:sz="0" w:space="0" w:color="auto"/>
                                <w:right w:val="none" w:sz="0" w:space="0" w:color="auto"/>
                              </w:divBdr>
                              <w:divsChild>
                                <w:div w:id="1731339193">
                                  <w:marLeft w:val="0"/>
                                  <w:marRight w:val="0"/>
                                  <w:marTop w:val="0"/>
                                  <w:marBottom w:val="0"/>
                                  <w:divBdr>
                                    <w:top w:val="none" w:sz="0" w:space="0" w:color="auto"/>
                                    <w:left w:val="none" w:sz="0" w:space="0" w:color="auto"/>
                                    <w:bottom w:val="none" w:sz="0" w:space="0" w:color="auto"/>
                                    <w:right w:val="none" w:sz="0" w:space="0" w:color="auto"/>
                                  </w:divBdr>
                                  <w:divsChild>
                                    <w:div w:id="192742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930852">
                              <w:marLeft w:val="0"/>
                              <w:marRight w:val="0"/>
                              <w:marTop w:val="0"/>
                              <w:marBottom w:val="0"/>
                              <w:divBdr>
                                <w:top w:val="none" w:sz="0" w:space="0" w:color="auto"/>
                                <w:left w:val="none" w:sz="0" w:space="0" w:color="auto"/>
                                <w:bottom w:val="none" w:sz="0" w:space="0" w:color="auto"/>
                                <w:right w:val="none" w:sz="0" w:space="0" w:color="auto"/>
                              </w:divBdr>
                              <w:divsChild>
                                <w:div w:id="1692367073">
                                  <w:marLeft w:val="0"/>
                                  <w:marRight w:val="0"/>
                                  <w:marTop w:val="0"/>
                                  <w:marBottom w:val="0"/>
                                  <w:divBdr>
                                    <w:top w:val="none" w:sz="0" w:space="0" w:color="auto"/>
                                    <w:left w:val="none" w:sz="0" w:space="0" w:color="auto"/>
                                    <w:bottom w:val="none" w:sz="0" w:space="0" w:color="auto"/>
                                    <w:right w:val="none" w:sz="0" w:space="0" w:color="auto"/>
                                  </w:divBdr>
                                  <w:divsChild>
                                    <w:div w:id="107959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8009891">
      <w:bodyDiv w:val="1"/>
      <w:marLeft w:val="0"/>
      <w:marRight w:val="0"/>
      <w:marTop w:val="0"/>
      <w:marBottom w:val="0"/>
      <w:divBdr>
        <w:top w:val="none" w:sz="0" w:space="0" w:color="auto"/>
        <w:left w:val="none" w:sz="0" w:space="0" w:color="auto"/>
        <w:bottom w:val="none" w:sz="0" w:space="0" w:color="auto"/>
        <w:right w:val="none" w:sz="0" w:space="0" w:color="auto"/>
      </w:divBdr>
      <w:divsChild>
        <w:div w:id="1531844881">
          <w:marLeft w:val="0"/>
          <w:marRight w:val="0"/>
          <w:marTop w:val="0"/>
          <w:marBottom w:val="0"/>
          <w:divBdr>
            <w:top w:val="none" w:sz="0" w:space="0" w:color="auto"/>
            <w:left w:val="none" w:sz="0" w:space="0" w:color="auto"/>
            <w:bottom w:val="none" w:sz="0" w:space="0" w:color="auto"/>
            <w:right w:val="none" w:sz="0" w:space="0" w:color="auto"/>
          </w:divBdr>
          <w:divsChild>
            <w:div w:id="896820266">
              <w:marLeft w:val="0"/>
              <w:marRight w:val="0"/>
              <w:marTop w:val="0"/>
              <w:marBottom w:val="0"/>
              <w:divBdr>
                <w:top w:val="none" w:sz="0" w:space="0" w:color="auto"/>
                <w:left w:val="none" w:sz="0" w:space="0" w:color="auto"/>
                <w:bottom w:val="none" w:sz="0" w:space="0" w:color="auto"/>
                <w:right w:val="none" w:sz="0" w:space="0" w:color="auto"/>
              </w:divBdr>
              <w:divsChild>
                <w:div w:id="146141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334486">
      <w:bodyDiv w:val="1"/>
      <w:marLeft w:val="0"/>
      <w:marRight w:val="0"/>
      <w:marTop w:val="0"/>
      <w:marBottom w:val="0"/>
      <w:divBdr>
        <w:top w:val="none" w:sz="0" w:space="0" w:color="auto"/>
        <w:left w:val="none" w:sz="0" w:space="0" w:color="auto"/>
        <w:bottom w:val="none" w:sz="0" w:space="0" w:color="auto"/>
        <w:right w:val="none" w:sz="0" w:space="0" w:color="auto"/>
      </w:divBdr>
      <w:divsChild>
        <w:div w:id="1058672148">
          <w:marLeft w:val="0"/>
          <w:marRight w:val="0"/>
          <w:marTop w:val="0"/>
          <w:marBottom w:val="0"/>
          <w:divBdr>
            <w:top w:val="none" w:sz="0" w:space="0" w:color="auto"/>
            <w:left w:val="none" w:sz="0" w:space="0" w:color="auto"/>
            <w:bottom w:val="none" w:sz="0" w:space="0" w:color="auto"/>
            <w:right w:val="none" w:sz="0" w:space="0" w:color="auto"/>
          </w:divBdr>
        </w:div>
      </w:divsChild>
    </w:div>
    <w:div w:id="896361672">
      <w:bodyDiv w:val="1"/>
      <w:marLeft w:val="0"/>
      <w:marRight w:val="0"/>
      <w:marTop w:val="0"/>
      <w:marBottom w:val="0"/>
      <w:divBdr>
        <w:top w:val="none" w:sz="0" w:space="0" w:color="auto"/>
        <w:left w:val="none" w:sz="0" w:space="0" w:color="auto"/>
        <w:bottom w:val="none" w:sz="0" w:space="0" w:color="auto"/>
        <w:right w:val="none" w:sz="0" w:space="0" w:color="auto"/>
      </w:divBdr>
    </w:div>
    <w:div w:id="911743977">
      <w:bodyDiv w:val="1"/>
      <w:marLeft w:val="0"/>
      <w:marRight w:val="0"/>
      <w:marTop w:val="0"/>
      <w:marBottom w:val="0"/>
      <w:divBdr>
        <w:top w:val="none" w:sz="0" w:space="0" w:color="auto"/>
        <w:left w:val="none" w:sz="0" w:space="0" w:color="auto"/>
        <w:bottom w:val="none" w:sz="0" w:space="0" w:color="auto"/>
        <w:right w:val="none" w:sz="0" w:space="0" w:color="auto"/>
      </w:divBdr>
      <w:divsChild>
        <w:div w:id="1830243031">
          <w:marLeft w:val="0"/>
          <w:marRight w:val="0"/>
          <w:marTop w:val="0"/>
          <w:marBottom w:val="0"/>
          <w:divBdr>
            <w:top w:val="none" w:sz="0" w:space="0" w:color="auto"/>
            <w:left w:val="none" w:sz="0" w:space="0" w:color="auto"/>
            <w:bottom w:val="none" w:sz="0" w:space="0" w:color="auto"/>
            <w:right w:val="none" w:sz="0" w:space="0" w:color="auto"/>
          </w:divBdr>
        </w:div>
      </w:divsChild>
    </w:div>
    <w:div w:id="915017015">
      <w:bodyDiv w:val="1"/>
      <w:marLeft w:val="0"/>
      <w:marRight w:val="0"/>
      <w:marTop w:val="0"/>
      <w:marBottom w:val="0"/>
      <w:divBdr>
        <w:top w:val="none" w:sz="0" w:space="0" w:color="auto"/>
        <w:left w:val="none" w:sz="0" w:space="0" w:color="auto"/>
        <w:bottom w:val="none" w:sz="0" w:space="0" w:color="auto"/>
        <w:right w:val="none" w:sz="0" w:space="0" w:color="auto"/>
      </w:divBdr>
      <w:divsChild>
        <w:div w:id="996035984">
          <w:marLeft w:val="0"/>
          <w:marRight w:val="0"/>
          <w:marTop w:val="0"/>
          <w:marBottom w:val="0"/>
          <w:divBdr>
            <w:top w:val="none" w:sz="0" w:space="0" w:color="auto"/>
            <w:left w:val="none" w:sz="0" w:space="0" w:color="auto"/>
            <w:bottom w:val="none" w:sz="0" w:space="0" w:color="auto"/>
            <w:right w:val="none" w:sz="0" w:space="0" w:color="auto"/>
          </w:divBdr>
        </w:div>
      </w:divsChild>
    </w:div>
    <w:div w:id="954093004">
      <w:bodyDiv w:val="1"/>
      <w:marLeft w:val="0"/>
      <w:marRight w:val="0"/>
      <w:marTop w:val="0"/>
      <w:marBottom w:val="0"/>
      <w:divBdr>
        <w:top w:val="none" w:sz="0" w:space="0" w:color="auto"/>
        <w:left w:val="none" w:sz="0" w:space="0" w:color="auto"/>
        <w:bottom w:val="none" w:sz="0" w:space="0" w:color="auto"/>
        <w:right w:val="none" w:sz="0" w:space="0" w:color="auto"/>
      </w:divBdr>
    </w:div>
    <w:div w:id="974141352">
      <w:bodyDiv w:val="1"/>
      <w:marLeft w:val="0"/>
      <w:marRight w:val="0"/>
      <w:marTop w:val="0"/>
      <w:marBottom w:val="0"/>
      <w:divBdr>
        <w:top w:val="none" w:sz="0" w:space="0" w:color="auto"/>
        <w:left w:val="none" w:sz="0" w:space="0" w:color="auto"/>
        <w:bottom w:val="none" w:sz="0" w:space="0" w:color="auto"/>
        <w:right w:val="none" w:sz="0" w:space="0" w:color="auto"/>
      </w:divBdr>
    </w:div>
    <w:div w:id="993795189">
      <w:bodyDiv w:val="1"/>
      <w:marLeft w:val="0"/>
      <w:marRight w:val="0"/>
      <w:marTop w:val="0"/>
      <w:marBottom w:val="0"/>
      <w:divBdr>
        <w:top w:val="none" w:sz="0" w:space="0" w:color="auto"/>
        <w:left w:val="none" w:sz="0" w:space="0" w:color="auto"/>
        <w:bottom w:val="none" w:sz="0" w:space="0" w:color="auto"/>
        <w:right w:val="none" w:sz="0" w:space="0" w:color="auto"/>
      </w:divBdr>
      <w:divsChild>
        <w:div w:id="1636331222">
          <w:marLeft w:val="0"/>
          <w:marRight w:val="0"/>
          <w:marTop w:val="0"/>
          <w:marBottom w:val="0"/>
          <w:divBdr>
            <w:top w:val="none" w:sz="0" w:space="0" w:color="auto"/>
            <w:left w:val="none" w:sz="0" w:space="0" w:color="auto"/>
            <w:bottom w:val="none" w:sz="0" w:space="0" w:color="auto"/>
            <w:right w:val="none" w:sz="0" w:space="0" w:color="auto"/>
          </w:divBdr>
          <w:divsChild>
            <w:div w:id="137724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404473">
      <w:bodyDiv w:val="1"/>
      <w:marLeft w:val="0"/>
      <w:marRight w:val="0"/>
      <w:marTop w:val="0"/>
      <w:marBottom w:val="0"/>
      <w:divBdr>
        <w:top w:val="none" w:sz="0" w:space="0" w:color="auto"/>
        <w:left w:val="none" w:sz="0" w:space="0" w:color="auto"/>
        <w:bottom w:val="none" w:sz="0" w:space="0" w:color="auto"/>
        <w:right w:val="none" w:sz="0" w:space="0" w:color="auto"/>
      </w:divBdr>
    </w:div>
    <w:div w:id="1044209930">
      <w:bodyDiv w:val="1"/>
      <w:marLeft w:val="0"/>
      <w:marRight w:val="0"/>
      <w:marTop w:val="0"/>
      <w:marBottom w:val="0"/>
      <w:divBdr>
        <w:top w:val="none" w:sz="0" w:space="0" w:color="auto"/>
        <w:left w:val="none" w:sz="0" w:space="0" w:color="auto"/>
        <w:bottom w:val="none" w:sz="0" w:space="0" w:color="auto"/>
        <w:right w:val="none" w:sz="0" w:space="0" w:color="auto"/>
      </w:divBdr>
    </w:div>
    <w:div w:id="1047729104">
      <w:bodyDiv w:val="1"/>
      <w:marLeft w:val="0"/>
      <w:marRight w:val="0"/>
      <w:marTop w:val="0"/>
      <w:marBottom w:val="0"/>
      <w:divBdr>
        <w:top w:val="none" w:sz="0" w:space="0" w:color="auto"/>
        <w:left w:val="none" w:sz="0" w:space="0" w:color="auto"/>
        <w:bottom w:val="none" w:sz="0" w:space="0" w:color="auto"/>
        <w:right w:val="none" w:sz="0" w:space="0" w:color="auto"/>
      </w:divBdr>
      <w:divsChild>
        <w:div w:id="579366094">
          <w:marLeft w:val="0"/>
          <w:marRight w:val="0"/>
          <w:marTop w:val="0"/>
          <w:marBottom w:val="0"/>
          <w:divBdr>
            <w:top w:val="none" w:sz="0" w:space="0" w:color="auto"/>
            <w:left w:val="none" w:sz="0" w:space="0" w:color="auto"/>
            <w:bottom w:val="none" w:sz="0" w:space="0" w:color="auto"/>
            <w:right w:val="none" w:sz="0" w:space="0" w:color="auto"/>
          </w:divBdr>
          <w:divsChild>
            <w:div w:id="983319609">
              <w:marLeft w:val="0"/>
              <w:marRight w:val="0"/>
              <w:marTop w:val="0"/>
              <w:marBottom w:val="0"/>
              <w:divBdr>
                <w:top w:val="none" w:sz="0" w:space="0" w:color="auto"/>
                <w:left w:val="none" w:sz="0" w:space="0" w:color="auto"/>
                <w:bottom w:val="none" w:sz="0" w:space="0" w:color="auto"/>
                <w:right w:val="none" w:sz="0" w:space="0" w:color="auto"/>
              </w:divBdr>
            </w:div>
            <w:div w:id="1444228869">
              <w:marLeft w:val="0"/>
              <w:marRight w:val="0"/>
              <w:marTop w:val="0"/>
              <w:marBottom w:val="0"/>
              <w:divBdr>
                <w:top w:val="none" w:sz="0" w:space="0" w:color="auto"/>
                <w:left w:val="none" w:sz="0" w:space="0" w:color="auto"/>
                <w:bottom w:val="none" w:sz="0" w:space="0" w:color="auto"/>
                <w:right w:val="none" w:sz="0" w:space="0" w:color="auto"/>
              </w:divBdr>
            </w:div>
            <w:div w:id="1030838361">
              <w:marLeft w:val="0"/>
              <w:marRight w:val="0"/>
              <w:marTop w:val="0"/>
              <w:marBottom w:val="0"/>
              <w:divBdr>
                <w:top w:val="none" w:sz="0" w:space="0" w:color="auto"/>
                <w:left w:val="none" w:sz="0" w:space="0" w:color="auto"/>
                <w:bottom w:val="none" w:sz="0" w:space="0" w:color="auto"/>
                <w:right w:val="none" w:sz="0" w:space="0" w:color="auto"/>
              </w:divBdr>
            </w:div>
            <w:div w:id="1832797321">
              <w:marLeft w:val="0"/>
              <w:marRight w:val="0"/>
              <w:marTop w:val="0"/>
              <w:marBottom w:val="0"/>
              <w:divBdr>
                <w:top w:val="none" w:sz="0" w:space="0" w:color="auto"/>
                <w:left w:val="none" w:sz="0" w:space="0" w:color="auto"/>
                <w:bottom w:val="none" w:sz="0" w:space="0" w:color="auto"/>
                <w:right w:val="none" w:sz="0" w:space="0" w:color="auto"/>
              </w:divBdr>
            </w:div>
            <w:div w:id="407113669">
              <w:marLeft w:val="0"/>
              <w:marRight w:val="0"/>
              <w:marTop w:val="0"/>
              <w:marBottom w:val="0"/>
              <w:divBdr>
                <w:top w:val="none" w:sz="0" w:space="0" w:color="auto"/>
                <w:left w:val="none" w:sz="0" w:space="0" w:color="auto"/>
                <w:bottom w:val="none" w:sz="0" w:space="0" w:color="auto"/>
                <w:right w:val="none" w:sz="0" w:space="0" w:color="auto"/>
              </w:divBdr>
            </w:div>
            <w:div w:id="986784140">
              <w:marLeft w:val="0"/>
              <w:marRight w:val="0"/>
              <w:marTop w:val="0"/>
              <w:marBottom w:val="0"/>
              <w:divBdr>
                <w:top w:val="none" w:sz="0" w:space="0" w:color="auto"/>
                <w:left w:val="none" w:sz="0" w:space="0" w:color="auto"/>
                <w:bottom w:val="none" w:sz="0" w:space="0" w:color="auto"/>
                <w:right w:val="none" w:sz="0" w:space="0" w:color="auto"/>
              </w:divBdr>
            </w:div>
            <w:div w:id="874391032">
              <w:marLeft w:val="0"/>
              <w:marRight w:val="0"/>
              <w:marTop w:val="0"/>
              <w:marBottom w:val="0"/>
              <w:divBdr>
                <w:top w:val="none" w:sz="0" w:space="0" w:color="auto"/>
                <w:left w:val="none" w:sz="0" w:space="0" w:color="auto"/>
                <w:bottom w:val="none" w:sz="0" w:space="0" w:color="auto"/>
                <w:right w:val="none" w:sz="0" w:space="0" w:color="auto"/>
              </w:divBdr>
            </w:div>
            <w:div w:id="494690588">
              <w:marLeft w:val="0"/>
              <w:marRight w:val="0"/>
              <w:marTop w:val="0"/>
              <w:marBottom w:val="0"/>
              <w:divBdr>
                <w:top w:val="none" w:sz="0" w:space="0" w:color="auto"/>
                <w:left w:val="none" w:sz="0" w:space="0" w:color="auto"/>
                <w:bottom w:val="none" w:sz="0" w:space="0" w:color="auto"/>
                <w:right w:val="none" w:sz="0" w:space="0" w:color="auto"/>
              </w:divBdr>
            </w:div>
            <w:div w:id="703361151">
              <w:marLeft w:val="0"/>
              <w:marRight w:val="0"/>
              <w:marTop w:val="0"/>
              <w:marBottom w:val="0"/>
              <w:divBdr>
                <w:top w:val="none" w:sz="0" w:space="0" w:color="auto"/>
                <w:left w:val="none" w:sz="0" w:space="0" w:color="auto"/>
                <w:bottom w:val="none" w:sz="0" w:space="0" w:color="auto"/>
                <w:right w:val="none" w:sz="0" w:space="0" w:color="auto"/>
              </w:divBdr>
            </w:div>
            <w:div w:id="185958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927919">
      <w:bodyDiv w:val="1"/>
      <w:marLeft w:val="0"/>
      <w:marRight w:val="0"/>
      <w:marTop w:val="0"/>
      <w:marBottom w:val="0"/>
      <w:divBdr>
        <w:top w:val="none" w:sz="0" w:space="0" w:color="auto"/>
        <w:left w:val="none" w:sz="0" w:space="0" w:color="auto"/>
        <w:bottom w:val="none" w:sz="0" w:space="0" w:color="auto"/>
        <w:right w:val="none" w:sz="0" w:space="0" w:color="auto"/>
      </w:divBdr>
      <w:divsChild>
        <w:div w:id="784428348">
          <w:marLeft w:val="0"/>
          <w:marRight w:val="0"/>
          <w:marTop w:val="0"/>
          <w:marBottom w:val="0"/>
          <w:divBdr>
            <w:top w:val="none" w:sz="0" w:space="0" w:color="auto"/>
            <w:left w:val="none" w:sz="0" w:space="0" w:color="auto"/>
            <w:bottom w:val="none" w:sz="0" w:space="0" w:color="auto"/>
            <w:right w:val="none" w:sz="0" w:space="0" w:color="auto"/>
          </w:divBdr>
        </w:div>
      </w:divsChild>
    </w:div>
    <w:div w:id="1089934001">
      <w:bodyDiv w:val="1"/>
      <w:marLeft w:val="0"/>
      <w:marRight w:val="0"/>
      <w:marTop w:val="0"/>
      <w:marBottom w:val="0"/>
      <w:divBdr>
        <w:top w:val="none" w:sz="0" w:space="0" w:color="auto"/>
        <w:left w:val="none" w:sz="0" w:space="0" w:color="auto"/>
        <w:bottom w:val="none" w:sz="0" w:space="0" w:color="auto"/>
        <w:right w:val="none" w:sz="0" w:space="0" w:color="auto"/>
      </w:divBdr>
      <w:divsChild>
        <w:div w:id="2069301185">
          <w:marLeft w:val="0"/>
          <w:marRight w:val="0"/>
          <w:marTop w:val="0"/>
          <w:marBottom w:val="0"/>
          <w:divBdr>
            <w:top w:val="none" w:sz="0" w:space="0" w:color="auto"/>
            <w:left w:val="none" w:sz="0" w:space="0" w:color="auto"/>
            <w:bottom w:val="none" w:sz="0" w:space="0" w:color="auto"/>
            <w:right w:val="none" w:sz="0" w:space="0" w:color="auto"/>
          </w:divBdr>
        </w:div>
        <w:div w:id="1895237785">
          <w:marLeft w:val="0"/>
          <w:marRight w:val="0"/>
          <w:marTop w:val="0"/>
          <w:marBottom w:val="0"/>
          <w:divBdr>
            <w:top w:val="none" w:sz="0" w:space="0" w:color="auto"/>
            <w:left w:val="none" w:sz="0" w:space="0" w:color="auto"/>
            <w:bottom w:val="none" w:sz="0" w:space="0" w:color="auto"/>
            <w:right w:val="none" w:sz="0" w:space="0" w:color="auto"/>
          </w:divBdr>
        </w:div>
        <w:div w:id="1726030538">
          <w:marLeft w:val="0"/>
          <w:marRight w:val="0"/>
          <w:marTop w:val="0"/>
          <w:marBottom w:val="0"/>
          <w:divBdr>
            <w:top w:val="none" w:sz="0" w:space="0" w:color="auto"/>
            <w:left w:val="none" w:sz="0" w:space="0" w:color="auto"/>
            <w:bottom w:val="none" w:sz="0" w:space="0" w:color="auto"/>
            <w:right w:val="none" w:sz="0" w:space="0" w:color="auto"/>
          </w:divBdr>
        </w:div>
        <w:div w:id="628824072">
          <w:marLeft w:val="0"/>
          <w:marRight w:val="0"/>
          <w:marTop w:val="0"/>
          <w:marBottom w:val="0"/>
          <w:divBdr>
            <w:top w:val="none" w:sz="0" w:space="0" w:color="auto"/>
            <w:left w:val="none" w:sz="0" w:space="0" w:color="auto"/>
            <w:bottom w:val="none" w:sz="0" w:space="0" w:color="auto"/>
            <w:right w:val="none" w:sz="0" w:space="0" w:color="auto"/>
          </w:divBdr>
        </w:div>
        <w:div w:id="1786385838">
          <w:marLeft w:val="0"/>
          <w:marRight w:val="0"/>
          <w:marTop w:val="0"/>
          <w:marBottom w:val="0"/>
          <w:divBdr>
            <w:top w:val="none" w:sz="0" w:space="0" w:color="auto"/>
            <w:left w:val="none" w:sz="0" w:space="0" w:color="auto"/>
            <w:bottom w:val="none" w:sz="0" w:space="0" w:color="auto"/>
            <w:right w:val="none" w:sz="0" w:space="0" w:color="auto"/>
          </w:divBdr>
        </w:div>
        <w:div w:id="889919106">
          <w:marLeft w:val="0"/>
          <w:marRight w:val="0"/>
          <w:marTop w:val="0"/>
          <w:marBottom w:val="0"/>
          <w:divBdr>
            <w:top w:val="none" w:sz="0" w:space="0" w:color="auto"/>
            <w:left w:val="none" w:sz="0" w:space="0" w:color="auto"/>
            <w:bottom w:val="none" w:sz="0" w:space="0" w:color="auto"/>
            <w:right w:val="none" w:sz="0" w:space="0" w:color="auto"/>
          </w:divBdr>
        </w:div>
        <w:div w:id="226191936">
          <w:marLeft w:val="0"/>
          <w:marRight w:val="0"/>
          <w:marTop w:val="0"/>
          <w:marBottom w:val="0"/>
          <w:divBdr>
            <w:top w:val="none" w:sz="0" w:space="0" w:color="auto"/>
            <w:left w:val="none" w:sz="0" w:space="0" w:color="auto"/>
            <w:bottom w:val="none" w:sz="0" w:space="0" w:color="auto"/>
            <w:right w:val="none" w:sz="0" w:space="0" w:color="auto"/>
          </w:divBdr>
        </w:div>
        <w:div w:id="920484845">
          <w:marLeft w:val="0"/>
          <w:marRight w:val="0"/>
          <w:marTop w:val="0"/>
          <w:marBottom w:val="0"/>
          <w:divBdr>
            <w:top w:val="none" w:sz="0" w:space="0" w:color="auto"/>
            <w:left w:val="none" w:sz="0" w:space="0" w:color="auto"/>
            <w:bottom w:val="none" w:sz="0" w:space="0" w:color="auto"/>
            <w:right w:val="none" w:sz="0" w:space="0" w:color="auto"/>
          </w:divBdr>
        </w:div>
        <w:div w:id="1609501994">
          <w:marLeft w:val="0"/>
          <w:marRight w:val="0"/>
          <w:marTop w:val="0"/>
          <w:marBottom w:val="0"/>
          <w:divBdr>
            <w:top w:val="none" w:sz="0" w:space="0" w:color="auto"/>
            <w:left w:val="none" w:sz="0" w:space="0" w:color="auto"/>
            <w:bottom w:val="none" w:sz="0" w:space="0" w:color="auto"/>
            <w:right w:val="none" w:sz="0" w:space="0" w:color="auto"/>
          </w:divBdr>
        </w:div>
        <w:div w:id="70780210">
          <w:marLeft w:val="0"/>
          <w:marRight w:val="0"/>
          <w:marTop w:val="0"/>
          <w:marBottom w:val="0"/>
          <w:divBdr>
            <w:top w:val="none" w:sz="0" w:space="0" w:color="auto"/>
            <w:left w:val="none" w:sz="0" w:space="0" w:color="auto"/>
            <w:bottom w:val="none" w:sz="0" w:space="0" w:color="auto"/>
            <w:right w:val="none" w:sz="0" w:space="0" w:color="auto"/>
          </w:divBdr>
        </w:div>
        <w:div w:id="1276448964">
          <w:marLeft w:val="0"/>
          <w:marRight w:val="0"/>
          <w:marTop w:val="0"/>
          <w:marBottom w:val="0"/>
          <w:divBdr>
            <w:top w:val="none" w:sz="0" w:space="0" w:color="auto"/>
            <w:left w:val="none" w:sz="0" w:space="0" w:color="auto"/>
            <w:bottom w:val="none" w:sz="0" w:space="0" w:color="auto"/>
            <w:right w:val="none" w:sz="0" w:space="0" w:color="auto"/>
          </w:divBdr>
        </w:div>
        <w:div w:id="1227953204">
          <w:marLeft w:val="0"/>
          <w:marRight w:val="0"/>
          <w:marTop w:val="0"/>
          <w:marBottom w:val="0"/>
          <w:divBdr>
            <w:top w:val="none" w:sz="0" w:space="0" w:color="auto"/>
            <w:left w:val="none" w:sz="0" w:space="0" w:color="auto"/>
            <w:bottom w:val="none" w:sz="0" w:space="0" w:color="auto"/>
            <w:right w:val="none" w:sz="0" w:space="0" w:color="auto"/>
          </w:divBdr>
        </w:div>
        <w:div w:id="660544918">
          <w:marLeft w:val="0"/>
          <w:marRight w:val="0"/>
          <w:marTop w:val="0"/>
          <w:marBottom w:val="0"/>
          <w:divBdr>
            <w:top w:val="none" w:sz="0" w:space="0" w:color="auto"/>
            <w:left w:val="none" w:sz="0" w:space="0" w:color="auto"/>
            <w:bottom w:val="none" w:sz="0" w:space="0" w:color="auto"/>
            <w:right w:val="none" w:sz="0" w:space="0" w:color="auto"/>
          </w:divBdr>
        </w:div>
        <w:div w:id="497582020">
          <w:marLeft w:val="0"/>
          <w:marRight w:val="0"/>
          <w:marTop w:val="0"/>
          <w:marBottom w:val="0"/>
          <w:divBdr>
            <w:top w:val="none" w:sz="0" w:space="0" w:color="auto"/>
            <w:left w:val="none" w:sz="0" w:space="0" w:color="auto"/>
            <w:bottom w:val="none" w:sz="0" w:space="0" w:color="auto"/>
            <w:right w:val="none" w:sz="0" w:space="0" w:color="auto"/>
          </w:divBdr>
        </w:div>
        <w:div w:id="1094671775">
          <w:marLeft w:val="0"/>
          <w:marRight w:val="0"/>
          <w:marTop w:val="0"/>
          <w:marBottom w:val="0"/>
          <w:divBdr>
            <w:top w:val="none" w:sz="0" w:space="0" w:color="auto"/>
            <w:left w:val="none" w:sz="0" w:space="0" w:color="auto"/>
            <w:bottom w:val="none" w:sz="0" w:space="0" w:color="auto"/>
            <w:right w:val="none" w:sz="0" w:space="0" w:color="auto"/>
          </w:divBdr>
        </w:div>
        <w:div w:id="1127314464">
          <w:marLeft w:val="0"/>
          <w:marRight w:val="0"/>
          <w:marTop w:val="0"/>
          <w:marBottom w:val="0"/>
          <w:divBdr>
            <w:top w:val="none" w:sz="0" w:space="0" w:color="auto"/>
            <w:left w:val="none" w:sz="0" w:space="0" w:color="auto"/>
            <w:bottom w:val="none" w:sz="0" w:space="0" w:color="auto"/>
            <w:right w:val="none" w:sz="0" w:space="0" w:color="auto"/>
          </w:divBdr>
        </w:div>
        <w:div w:id="186598393">
          <w:marLeft w:val="0"/>
          <w:marRight w:val="0"/>
          <w:marTop w:val="0"/>
          <w:marBottom w:val="0"/>
          <w:divBdr>
            <w:top w:val="none" w:sz="0" w:space="0" w:color="auto"/>
            <w:left w:val="none" w:sz="0" w:space="0" w:color="auto"/>
            <w:bottom w:val="none" w:sz="0" w:space="0" w:color="auto"/>
            <w:right w:val="none" w:sz="0" w:space="0" w:color="auto"/>
          </w:divBdr>
        </w:div>
        <w:div w:id="1446971337">
          <w:marLeft w:val="0"/>
          <w:marRight w:val="0"/>
          <w:marTop w:val="0"/>
          <w:marBottom w:val="0"/>
          <w:divBdr>
            <w:top w:val="none" w:sz="0" w:space="0" w:color="auto"/>
            <w:left w:val="none" w:sz="0" w:space="0" w:color="auto"/>
            <w:bottom w:val="none" w:sz="0" w:space="0" w:color="auto"/>
            <w:right w:val="none" w:sz="0" w:space="0" w:color="auto"/>
          </w:divBdr>
        </w:div>
        <w:div w:id="1159418328">
          <w:marLeft w:val="0"/>
          <w:marRight w:val="0"/>
          <w:marTop w:val="0"/>
          <w:marBottom w:val="0"/>
          <w:divBdr>
            <w:top w:val="none" w:sz="0" w:space="0" w:color="auto"/>
            <w:left w:val="none" w:sz="0" w:space="0" w:color="auto"/>
            <w:bottom w:val="none" w:sz="0" w:space="0" w:color="auto"/>
            <w:right w:val="none" w:sz="0" w:space="0" w:color="auto"/>
          </w:divBdr>
        </w:div>
        <w:div w:id="1903249662">
          <w:marLeft w:val="0"/>
          <w:marRight w:val="0"/>
          <w:marTop w:val="0"/>
          <w:marBottom w:val="0"/>
          <w:divBdr>
            <w:top w:val="none" w:sz="0" w:space="0" w:color="auto"/>
            <w:left w:val="none" w:sz="0" w:space="0" w:color="auto"/>
            <w:bottom w:val="none" w:sz="0" w:space="0" w:color="auto"/>
            <w:right w:val="none" w:sz="0" w:space="0" w:color="auto"/>
          </w:divBdr>
        </w:div>
        <w:div w:id="1147165958">
          <w:marLeft w:val="0"/>
          <w:marRight w:val="0"/>
          <w:marTop w:val="0"/>
          <w:marBottom w:val="0"/>
          <w:divBdr>
            <w:top w:val="none" w:sz="0" w:space="0" w:color="auto"/>
            <w:left w:val="none" w:sz="0" w:space="0" w:color="auto"/>
            <w:bottom w:val="none" w:sz="0" w:space="0" w:color="auto"/>
            <w:right w:val="none" w:sz="0" w:space="0" w:color="auto"/>
          </w:divBdr>
        </w:div>
        <w:div w:id="1121731374">
          <w:marLeft w:val="0"/>
          <w:marRight w:val="0"/>
          <w:marTop w:val="0"/>
          <w:marBottom w:val="0"/>
          <w:divBdr>
            <w:top w:val="none" w:sz="0" w:space="0" w:color="auto"/>
            <w:left w:val="none" w:sz="0" w:space="0" w:color="auto"/>
            <w:bottom w:val="none" w:sz="0" w:space="0" w:color="auto"/>
            <w:right w:val="none" w:sz="0" w:space="0" w:color="auto"/>
          </w:divBdr>
        </w:div>
        <w:div w:id="1215696504">
          <w:marLeft w:val="0"/>
          <w:marRight w:val="0"/>
          <w:marTop w:val="0"/>
          <w:marBottom w:val="0"/>
          <w:divBdr>
            <w:top w:val="none" w:sz="0" w:space="0" w:color="auto"/>
            <w:left w:val="none" w:sz="0" w:space="0" w:color="auto"/>
            <w:bottom w:val="none" w:sz="0" w:space="0" w:color="auto"/>
            <w:right w:val="none" w:sz="0" w:space="0" w:color="auto"/>
          </w:divBdr>
        </w:div>
        <w:div w:id="393243277">
          <w:marLeft w:val="0"/>
          <w:marRight w:val="0"/>
          <w:marTop w:val="0"/>
          <w:marBottom w:val="0"/>
          <w:divBdr>
            <w:top w:val="none" w:sz="0" w:space="0" w:color="auto"/>
            <w:left w:val="none" w:sz="0" w:space="0" w:color="auto"/>
            <w:bottom w:val="none" w:sz="0" w:space="0" w:color="auto"/>
            <w:right w:val="none" w:sz="0" w:space="0" w:color="auto"/>
          </w:divBdr>
        </w:div>
      </w:divsChild>
    </w:div>
    <w:div w:id="1107117763">
      <w:bodyDiv w:val="1"/>
      <w:marLeft w:val="0"/>
      <w:marRight w:val="0"/>
      <w:marTop w:val="0"/>
      <w:marBottom w:val="0"/>
      <w:divBdr>
        <w:top w:val="none" w:sz="0" w:space="0" w:color="auto"/>
        <w:left w:val="none" w:sz="0" w:space="0" w:color="auto"/>
        <w:bottom w:val="none" w:sz="0" w:space="0" w:color="auto"/>
        <w:right w:val="none" w:sz="0" w:space="0" w:color="auto"/>
      </w:divBdr>
      <w:divsChild>
        <w:div w:id="626356944">
          <w:marLeft w:val="0"/>
          <w:marRight w:val="0"/>
          <w:marTop w:val="0"/>
          <w:marBottom w:val="0"/>
          <w:divBdr>
            <w:top w:val="none" w:sz="0" w:space="0" w:color="auto"/>
            <w:left w:val="none" w:sz="0" w:space="0" w:color="auto"/>
            <w:bottom w:val="none" w:sz="0" w:space="0" w:color="auto"/>
            <w:right w:val="none" w:sz="0" w:space="0" w:color="auto"/>
          </w:divBdr>
        </w:div>
      </w:divsChild>
    </w:div>
    <w:div w:id="1109738358">
      <w:bodyDiv w:val="1"/>
      <w:marLeft w:val="0"/>
      <w:marRight w:val="0"/>
      <w:marTop w:val="0"/>
      <w:marBottom w:val="0"/>
      <w:divBdr>
        <w:top w:val="none" w:sz="0" w:space="0" w:color="auto"/>
        <w:left w:val="none" w:sz="0" w:space="0" w:color="auto"/>
        <w:bottom w:val="none" w:sz="0" w:space="0" w:color="auto"/>
        <w:right w:val="none" w:sz="0" w:space="0" w:color="auto"/>
      </w:divBdr>
    </w:div>
    <w:div w:id="1155682829">
      <w:bodyDiv w:val="1"/>
      <w:marLeft w:val="0"/>
      <w:marRight w:val="0"/>
      <w:marTop w:val="0"/>
      <w:marBottom w:val="0"/>
      <w:divBdr>
        <w:top w:val="none" w:sz="0" w:space="0" w:color="auto"/>
        <w:left w:val="none" w:sz="0" w:space="0" w:color="auto"/>
        <w:bottom w:val="none" w:sz="0" w:space="0" w:color="auto"/>
        <w:right w:val="none" w:sz="0" w:space="0" w:color="auto"/>
      </w:divBdr>
    </w:div>
    <w:div w:id="1167480084">
      <w:bodyDiv w:val="1"/>
      <w:marLeft w:val="0"/>
      <w:marRight w:val="0"/>
      <w:marTop w:val="0"/>
      <w:marBottom w:val="0"/>
      <w:divBdr>
        <w:top w:val="none" w:sz="0" w:space="0" w:color="auto"/>
        <w:left w:val="none" w:sz="0" w:space="0" w:color="auto"/>
        <w:bottom w:val="none" w:sz="0" w:space="0" w:color="auto"/>
        <w:right w:val="none" w:sz="0" w:space="0" w:color="auto"/>
      </w:divBdr>
      <w:divsChild>
        <w:div w:id="13266066">
          <w:marLeft w:val="0"/>
          <w:marRight w:val="0"/>
          <w:marTop w:val="0"/>
          <w:marBottom w:val="0"/>
          <w:divBdr>
            <w:top w:val="none" w:sz="0" w:space="0" w:color="auto"/>
            <w:left w:val="none" w:sz="0" w:space="0" w:color="auto"/>
            <w:bottom w:val="none" w:sz="0" w:space="0" w:color="auto"/>
            <w:right w:val="none" w:sz="0" w:space="0" w:color="auto"/>
          </w:divBdr>
        </w:div>
      </w:divsChild>
    </w:div>
    <w:div w:id="1263686607">
      <w:bodyDiv w:val="1"/>
      <w:marLeft w:val="0"/>
      <w:marRight w:val="0"/>
      <w:marTop w:val="0"/>
      <w:marBottom w:val="0"/>
      <w:divBdr>
        <w:top w:val="none" w:sz="0" w:space="0" w:color="auto"/>
        <w:left w:val="none" w:sz="0" w:space="0" w:color="auto"/>
        <w:bottom w:val="none" w:sz="0" w:space="0" w:color="auto"/>
        <w:right w:val="none" w:sz="0" w:space="0" w:color="auto"/>
      </w:divBdr>
      <w:divsChild>
        <w:div w:id="1743213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1276875">
      <w:bodyDiv w:val="1"/>
      <w:marLeft w:val="0"/>
      <w:marRight w:val="0"/>
      <w:marTop w:val="0"/>
      <w:marBottom w:val="0"/>
      <w:divBdr>
        <w:top w:val="none" w:sz="0" w:space="0" w:color="auto"/>
        <w:left w:val="none" w:sz="0" w:space="0" w:color="auto"/>
        <w:bottom w:val="none" w:sz="0" w:space="0" w:color="auto"/>
        <w:right w:val="none" w:sz="0" w:space="0" w:color="auto"/>
      </w:divBdr>
    </w:div>
    <w:div w:id="1274022507">
      <w:bodyDiv w:val="1"/>
      <w:marLeft w:val="0"/>
      <w:marRight w:val="0"/>
      <w:marTop w:val="0"/>
      <w:marBottom w:val="0"/>
      <w:divBdr>
        <w:top w:val="none" w:sz="0" w:space="0" w:color="auto"/>
        <w:left w:val="none" w:sz="0" w:space="0" w:color="auto"/>
        <w:bottom w:val="none" w:sz="0" w:space="0" w:color="auto"/>
        <w:right w:val="none" w:sz="0" w:space="0" w:color="auto"/>
      </w:divBdr>
    </w:div>
    <w:div w:id="1281256461">
      <w:bodyDiv w:val="1"/>
      <w:marLeft w:val="0"/>
      <w:marRight w:val="0"/>
      <w:marTop w:val="0"/>
      <w:marBottom w:val="0"/>
      <w:divBdr>
        <w:top w:val="none" w:sz="0" w:space="0" w:color="auto"/>
        <w:left w:val="none" w:sz="0" w:space="0" w:color="auto"/>
        <w:bottom w:val="none" w:sz="0" w:space="0" w:color="auto"/>
        <w:right w:val="none" w:sz="0" w:space="0" w:color="auto"/>
      </w:divBdr>
      <w:divsChild>
        <w:div w:id="40372133">
          <w:marLeft w:val="0"/>
          <w:marRight w:val="0"/>
          <w:marTop w:val="0"/>
          <w:marBottom w:val="0"/>
          <w:divBdr>
            <w:top w:val="none" w:sz="0" w:space="0" w:color="auto"/>
            <w:left w:val="none" w:sz="0" w:space="0" w:color="auto"/>
            <w:bottom w:val="none" w:sz="0" w:space="0" w:color="auto"/>
            <w:right w:val="none" w:sz="0" w:space="0" w:color="auto"/>
          </w:divBdr>
        </w:div>
      </w:divsChild>
    </w:div>
    <w:div w:id="1338270991">
      <w:bodyDiv w:val="1"/>
      <w:marLeft w:val="0"/>
      <w:marRight w:val="0"/>
      <w:marTop w:val="0"/>
      <w:marBottom w:val="0"/>
      <w:divBdr>
        <w:top w:val="none" w:sz="0" w:space="0" w:color="auto"/>
        <w:left w:val="none" w:sz="0" w:space="0" w:color="auto"/>
        <w:bottom w:val="none" w:sz="0" w:space="0" w:color="auto"/>
        <w:right w:val="none" w:sz="0" w:space="0" w:color="auto"/>
      </w:divBdr>
    </w:div>
    <w:div w:id="1355035091">
      <w:bodyDiv w:val="1"/>
      <w:marLeft w:val="0"/>
      <w:marRight w:val="0"/>
      <w:marTop w:val="0"/>
      <w:marBottom w:val="0"/>
      <w:divBdr>
        <w:top w:val="none" w:sz="0" w:space="0" w:color="auto"/>
        <w:left w:val="none" w:sz="0" w:space="0" w:color="auto"/>
        <w:bottom w:val="none" w:sz="0" w:space="0" w:color="auto"/>
        <w:right w:val="none" w:sz="0" w:space="0" w:color="auto"/>
      </w:divBdr>
      <w:divsChild>
        <w:div w:id="18358206">
          <w:marLeft w:val="0"/>
          <w:marRight w:val="0"/>
          <w:marTop w:val="0"/>
          <w:marBottom w:val="0"/>
          <w:divBdr>
            <w:top w:val="none" w:sz="0" w:space="0" w:color="auto"/>
            <w:left w:val="none" w:sz="0" w:space="0" w:color="auto"/>
            <w:bottom w:val="none" w:sz="0" w:space="0" w:color="auto"/>
            <w:right w:val="none" w:sz="0" w:space="0" w:color="auto"/>
          </w:divBdr>
        </w:div>
      </w:divsChild>
    </w:div>
    <w:div w:id="1355769365">
      <w:bodyDiv w:val="1"/>
      <w:marLeft w:val="0"/>
      <w:marRight w:val="0"/>
      <w:marTop w:val="0"/>
      <w:marBottom w:val="0"/>
      <w:divBdr>
        <w:top w:val="none" w:sz="0" w:space="0" w:color="auto"/>
        <w:left w:val="none" w:sz="0" w:space="0" w:color="auto"/>
        <w:bottom w:val="none" w:sz="0" w:space="0" w:color="auto"/>
        <w:right w:val="none" w:sz="0" w:space="0" w:color="auto"/>
      </w:divBdr>
      <w:divsChild>
        <w:div w:id="2056347286">
          <w:marLeft w:val="0"/>
          <w:marRight w:val="0"/>
          <w:marTop w:val="0"/>
          <w:marBottom w:val="0"/>
          <w:divBdr>
            <w:top w:val="none" w:sz="0" w:space="0" w:color="auto"/>
            <w:left w:val="none" w:sz="0" w:space="0" w:color="auto"/>
            <w:bottom w:val="none" w:sz="0" w:space="0" w:color="auto"/>
            <w:right w:val="none" w:sz="0" w:space="0" w:color="auto"/>
          </w:divBdr>
        </w:div>
      </w:divsChild>
    </w:div>
    <w:div w:id="1380321763">
      <w:bodyDiv w:val="1"/>
      <w:marLeft w:val="0"/>
      <w:marRight w:val="0"/>
      <w:marTop w:val="0"/>
      <w:marBottom w:val="0"/>
      <w:divBdr>
        <w:top w:val="none" w:sz="0" w:space="0" w:color="auto"/>
        <w:left w:val="none" w:sz="0" w:space="0" w:color="auto"/>
        <w:bottom w:val="none" w:sz="0" w:space="0" w:color="auto"/>
        <w:right w:val="none" w:sz="0" w:space="0" w:color="auto"/>
      </w:divBdr>
    </w:div>
    <w:div w:id="1425960072">
      <w:bodyDiv w:val="1"/>
      <w:marLeft w:val="0"/>
      <w:marRight w:val="0"/>
      <w:marTop w:val="0"/>
      <w:marBottom w:val="0"/>
      <w:divBdr>
        <w:top w:val="none" w:sz="0" w:space="0" w:color="auto"/>
        <w:left w:val="none" w:sz="0" w:space="0" w:color="auto"/>
        <w:bottom w:val="none" w:sz="0" w:space="0" w:color="auto"/>
        <w:right w:val="none" w:sz="0" w:space="0" w:color="auto"/>
      </w:divBdr>
    </w:div>
    <w:div w:id="1500921208">
      <w:bodyDiv w:val="1"/>
      <w:marLeft w:val="0"/>
      <w:marRight w:val="0"/>
      <w:marTop w:val="0"/>
      <w:marBottom w:val="0"/>
      <w:divBdr>
        <w:top w:val="none" w:sz="0" w:space="0" w:color="auto"/>
        <w:left w:val="none" w:sz="0" w:space="0" w:color="auto"/>
        <w:bottom w:val="none" w:sz="0" w:space="0" w:color="auto"/>
        <w:right w:val="none" w:sz="0" w:space="0" w:color="auto"/>
      </w:divBdr>
    </w:div>
    <w:div w:id="1502817241">
      <w:bodyDiv w:val="1"/>
      <w:marLeft w:val="0"/>
      <w:marRight w:val="0"/>
      <w:marTop w:val="0"/>
      <w:marBottom w:val="0"/>
      <w:divBdr>
        <w:top w:val="none" w:sz="0" w:space="0" w:color="auto"/>
        <w:left w:val="none" w:sz="0" w:space="0" w:color="auto"/>
        <w:bottom w:val="none" w:sz="0" w:space="0" w:color="auto"/>
        <w:right w:val="none" w:sz="0" w:space="0" w:color="auto"/>
      </w:divBdr>
    </w:div>
    <w:div w:id="1544171317">
      <w:bodyDiv w:val="1"/>
      <w:marLeft w:val="0"/>
      <w:marRight w:val="0"/>
      <w:marTop w:val="0"/>
      <w:marBottom w:val="0"/>
      <w:divBdr>
        <w:top w:val="none" w:sz="0" w:space="0" w:color="auto"/>
        <w:left w:val="none" w:sz="0" w:space="0" w:color="auto"/>
        <w:bottom w:val="none" w:sz="0" w:space="0" w:color="auto"/>
        <w:right w:val="none" w:sz="0" w:space="0" w:color="auto"/>
      </w:divBdr>
      <w:divsChild>
        <w:div w:id="2097708444">
          <w:marLeft w:val="0"/>
          <w:marRight w:val="0"/>
          <w:marTop w:val="0"/>
          <w:marBottom w:val="0"/>
          <w:divBdr>
            <w:top w:val="none" w:sz="0" w:space="0" w:color="auto"/>
            <w:left w:val="none" w:sz="0" w:space="0" w:color="auto"/>
            <w:bottom w:val="none" w:sz="0" w:space="0" w:color="auto"/>
            <w:right w:val="none" w:sz="0" w:space="0" w:color="auto"/>
          </w:divBdr>
        </w:div>
        <w:div w:id="899631178">
          <w:marLeft w:val="0"/>
          <w:marRight w:val="0"/>
          <w:marTop w:val="0"/>
          <w:marBottom w:val="0"/>
          <w:divBdr>
            <w:top w:val="none" w:sz="0" w:space="0" w:color="auto"/>
            <w:left w:val="none" w:sz="0" w:space="0" w:color="auto"/>
            <w:bottom w:val="none" w:sz="0" w:space="0" w:color="auto"/>
            <w:right w:val="none" w:sz="0" w:space="0" w:color="auto"/>
          </w:divBdr>
          <w:divsChild>
            <w:div w:id="971061514">
              <w:marLeft w:val="0"/>
              <w:marRight w:val="0"/>
              <w:marTop w:val="0"/>
              <w:marBottom w:val="0"/>
              <w:divBdr>
                <w:top w:val="none" w:sz="0" w:space="0" w:color="auto"/>
                <w:left w:val="none" w:sz="0" w:space="0" w:color="auto"/>
                <w:bottom w:val="none" w:sz="0" w:space="0" w:color="auto"/>
                <w:right w:val="none" w:sz="0" w:space="0" w:color="auto"/>
              </w:divBdr>
              <w:divsChild>
                <w:div w:id="449979820">
                  <w:marLeft w:val="0"/>
                  <w:marRight w:val="0"/>
                  <w:marTop w:val="0"/>
                  <w:marBottom w:val="0"/>
                  <w:divBdr>
                    <w:top w:val="none" w:sz="0" w:space="0" w:color="auto"/>
                    <w:left w:val="none" w:sz="0" w:space="0" w:color="auto"/>
                    <w:bottom w:val="none" w:sz="0" w:space="0" w:color="auto"/>
                    <w:right w:val="none" w:sz="0" w:space="0" w:color="auto"/>
                  </w:divBdr>
                </w:div>
              </w:divsChild>
            </w:div>
            <w:div w:id="555091914">
              <w:marLeft w:val="0"/>
              <w:marRight w:val="0"/>
              <w:marTop w:val="0"/>
              <w:marBottom w:val="0"/>
              <w:divBdr>
                <w:top w:val="none" w:sz="0" w:space="0" w:color="auto"/>
                <w:left w:val="none" w:sz="0" w:space="0" w:color="auto"/>
                <w:bottom w:val="none" w:sz="0" w:space="0" w:color="auto"/>
                <w:right w:val="none" w:sz="0" w:space="0" w:color="auto"/>
              </w:divBdr>
              <w:divsChild>
                <w:div w:id="1098409135">
                  <w:marLeft w:val="0"/>
                  <w:marRight w:val="0"/>
                  <w:marTop w:val="0"/>
                  <w:marBottom w:val="0"/>
                  <w:divBdr>
                    <w:top w:val="none" w:sz="0" w:space="0" w:color="auto"/>
                    <w:left w:val="none" w:sz="0" w:space="0" w:color="auto"/>
                    <w:bottom w:val="none" w:sz="0" w:space="0" w:color="auto"/>
                    <w:right w:val="none" w:sz="0" w:space="0" w:color="auto"/>
                  </w:divBdr>
                </w:div>
              </w:divsChild>
            </w:div>
            <w:div w:id="1576090448">
              <w:marLeft w:val="0"/>
              <w:marRight w:val="0"/>
              <w:marTop w:val="0"/>
              <w:marBottom w:val="0"/>
              <w:divBdr>
                <w:top w:val="none" w:sz="0" w:space="0" w:color="auto"/>
                <w:left w:val="none" w:sz="0" w:space="0" w:color="auto"/>
                <w:bottom w:val="none" w:sz="0" w:space="0" w:color="auto"/>
                <w:right w:val="none" w:sz="0" w:space="0" w:color="auto"/>
              </w:divBdr>
              <w:divsChild>
                <w:div w:id="1432774522">
                  <w:marLeft w:val="0"/>
                  <w:marRight w:val="0"/>
                  <w:marTop w:val="0"/>
                  <w:marBottom w:val="0"/>
                  <w:divBdr>
                    <w:top w:val="none" w:sz="0" w:space="0" w:color="auto"/>
                    <w:left w:val="none" w:sz="0" w:space="0" w:color="auto"/>
                    <w:bottom w:val="none" w:sz="0" w:space="0" w:color="auto"/>
                    <w:right w:val="none" w:sz="0" w:space="0" w:color="auto"/>
                  </w:divBdr>
                </w:div>
              </w:divsChild>
            </w:div>
            <w:div w:id="1424297666">
              <w:marLeft w:val="0"/>
              <w:marRight w:val="0"/>
              <w:marTop w:val="0"/>
              <w:marBottom w:val="0"/>
              <w:divBdr>
                <w:top w:val="none" w:sz="0" w:space="0" w:color="auto"/>
                <w:left w:val="none" w:sz="0" w:space="0" w:color="auto"/>
                <w:bottom w:val="none" w:sz="0" w:space="0" w:color="auto"/>
                <w:right w:val="none" w:sz="0" w:space="0" w:color="auto"/>
              </w:divBdr>
              <w:divsChild>
                <w:div w:id="8657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913003">
      <w:bodyDiv w:val="1"/>
      <w:marLeft w:val="0"/>
      <w:marRight w:val="0"/>
      <w:marTop w:val="0"/>
      <w:marBottom w:val="0"/>
      <w:divBdr>
        <w:top w:val="none" w:sz="0" w:space="0" w:color="auto"/>
        <w:left w:val="none" w:sz="0" w:space="0" w:color="auto"/>
        <w:bottom w:val="none" w:sz="0" w:space="0" w:color="auto"/>
        <w:right w:val="none" w:sz="0" w:space="0" w:color="auto"/>
      </w:divBdr>
    </w:div>
    <w:div w:id="1605648127">
      <w:bodyDiv w:val="1"/>
      <w:marLeft w:val="0"/>
      <w:marRight w:val="0"/>
      <w:marTop w:val="0"/>
      <w:marBottom w:val="0"/>
      <w:divBdr>
        <w:top w:val="none" w:sz="0" w:space="0" w:color="auto"/>
        <w:left w:val="none" w:sz="0" w:space="0" w:color="auto"/>
        <w:bottom w:val="none" w:sz="0" w:space="0" w:color="auto"/>
        <w:right w:val="none" w:sz="0" w:space="0" w:color="auto"/>
      </w:divBdr>
      <w:divsChild>
        <w:div w:id="1565682770">
          <w:marLeft w:val="0"/>
          <w:marRight w:val="0"/>
          <w:marTop w:val="0"/>
          <w:marBottom w:val="0"/>
          <w:divBdr>
            <w:top w:val="none" w:sz="0" w:space="0" w:color="auto"/>
            <w:left w:val="none" w:sz="0" w:space="0" w:color="auto"/>
            <w:bottom w:val="none" w:sz="0" w:space="0" w:color="auto"/>
            <w:right w:val="none" w:sz="0" w:space="0" w:color="auto"/>
          </w:divBdr>
        </w:div>
        <w:div w:id="864565071">
          <w:marLeft w:val="0"/>
          <w:marRight w:val="0"/>
          <w:marTop w:val="0"/>
          <w:marBottom w:val="0"/>
          <w:divBdr>
            <w:top w:val="none" w:sz="0" w:space="0" w:color="auto"/>
            <w:left w:val="none" w:sz="0" w:space="0" w:color="auto"/>
            <w:bottom w:val="none" w:sz="0" w:space="0" w:color="auto"/>
            <w:right w:val="none" w:sz="0" w:space="0" w:color="auto"/>
          </w:divBdr>
        </w:div>
        <w:div w:id="2077166492">
          <w:marLeft w:val="0"/>
          <w:marRight w:val="0"/>
          <w:marTop w:val="0"/>
          <w:marBottom w:val="0"/>
          <w:divBdr>
            <w:top w:val="none" w:sz="0" w:space="0" w:color="auto"/>
            <w:left w:val="none" w:sz="0" w:space="0" w:color="auto"/>
            <w:bottom w:val="none" w:sz="0" w:space="0" w:color="auto"/>
            <w:right w:val="none" w:sz="0" w:space="0" w:color="auto"/>
          </w:divBdr>
        </w:div>
        <w:div w:id="1615089948">
          <w:marLeft w:val="0"/>
          <w:marRight w:val="0"/>
          <w:marTop w:val="0"/>
          <w:marBottom w:val="0"/>
          <w:divBdr>
            <w:top w:val="none" w:sz="0" w:space="0" w:color="auto"/>
            <w:left w:val="none" w:sz="0" w:space="0" w:color="auto"/>
            <w:bottom w:val="none" w:sz="0" w:space="0" w:color="auto"/>
            <w:right w:val="none" w:sz="0" w:space="0" w:color="auto"/>
          </w:divBdr>
        </w:div>
        <w:div w:id="879317127">
          <w:marLeft w:val="0"/>
          <w:marRight w:val="0"/>
          <w:marTop w:val="0"/>
          <w:marBottom w:val="0"/>
          <w:divBdr>
            <w:top w:val="none" w:sz="0" w:space="0" w:color="auto"/>
            <w:left w:val="none" w:sz="0" w:space="0" w:color="auto"/>
            <w:bottom w:val="none" w:sz="0" w:space="0" w:color="auto"/>
            <w:right w:val="none" w:sz="0" w:space="0" w:color="auto"/>
          </w:divBdr>
        </w:div>
        <w:div w:id="1992172808">
          <w:marLeft w:val="0"/>
          <w:marRight w:val="0"/>
          <w:marTop w:val="0"/>
          <w:marBottom w:val="0"/>
          <w:divBdr>
            <w:top w:val="none" w:sz="0" w:space="0" w:color="auto"/>
            <w:left w:val="none" w:sz="0" w:space="0" w:color="auto"/>
            <w:bottom w:val="none" w:sz="0" w:space="0" w:color="auto"/>
            <w:right w:val="none" w:sz="0" w:space="0" w:color="auto"/>
          </w:divBdr>
        </w:div>
        <w:div w:id="656111200">
          <w:marLeft w:val="0"/>
          <w:marRight w:val="0"/>
          <w:marTop w:val="0"/>
          <w:marBottom w:val="0"/>
          <w:divBdr>
            <w:top w:val="none" w:sz="0" w:space="0" w:color="auto"/>
            <w:left w:val="none" w:sz="0" w:space="0" w:color="auto"/>
            <w:bottom w:val="none" w:sz="0" w:space="0" w:color="auto"/>
            <w:right w:val="none" w:sz="0" w:space="0" w:color="auto"/>
          </w:divBdr>
        </w:div>
        <w:div w:id="2119711397">
          <w:marLeft w:val="0"/>
          <w:marRight w:val="0"/>
          <w:marTop w:val="0"/>
          <w:marBottom w:val="0"/>
          <w:divBdr>
            <w:top w:val="none" w:sz="0" w:space="0" w:color="auto"/>
            <w:left w:val="none" w:sz="0" w:space="0" w:color="auto"/>
            <w:bottom w:val="none" w:sz="0" w:space="0" w:color="auto"/>
            <w:right w:val="none" w:sz="0" w:space="0" w:color="auto"/>
          </w:divBdr>
        </w:div>
        <w:div w:id="1564216292">
          <w:marLeft w:val="0"/>
          <w:marRight w:val="0"/>
          <w:marTop w:val="0"/>
          <w:marBottom w:val="0"/>
          <w:divBdr>
            <w:top w:val="none" w:sz="0" w:space="0" w:color="auto"/>
            <w:left w:val="none" w:sz="0" w:space="0" w:color="auto"/>
            <w:bottom w:val="none" w:sz="0" w:space="0" w:color="auto"/>
            <w:right w:val="none" w:sz="0" w:space="0" w:color="auto"/>
          </w:divBdr>
        </w:div>
        <w:div w:id="1160464224">
          <w:marLeft w:val="0"/>
          <w:marRight w:val="0"/>
          <w:marTop w:val="0"/>
          <w:marBottom w:val="0"/>
          <w:divBdr>
            <w:top w:val="none" w:sz="0" w:space="0" w:color="auto"/>
            <w:left w:val="none" w:sz="0" w:space="0" w:color="auto"/>
            <w:bottom w:val="none" w:sz="0" w:space="0" w:color="auto"/>
            <w:right w:val="none" w:sz="0" w:space="0" w:color="auto"/>
          </w:divBdr>
        </w:div>
      </w:divsChild>
    </w:div>
    <w:div w:id="1609199677">
      <w:bodyDiv w:val="1"/>
      <w:marLeft w:val="0"/>
      <w:marRight w:val="0"/>
      <w:marTop w:val="0"/>
      <w:marBottom w:val="0"/>
      <w:divBdr>
        <w:top w:val="none" w:sz="0" w:space="0" w:color="auto"/>
        <w:left w:val="none" w:sz="0" w:space="0" w:color="auto"/>
        <w:bottom w:val="none" w:sz="0" w:space="0" w:color="auto"/>
        <w:right w:val="none" w:sz="0" w:space="0" w:color="auto"/>
      </w:divBdr>
    </w:div>
    <w:div w:id="1695499813">
      <w:bodyDiv w:val="1"/>
      <w:marLeft w:val="0"/>
      <w:marRight w:val="0"/>
      <w:marTop w:val="0"/>
      <w:marBottom w:val="0"/>
      <w:divBdr>
        <w:top w:val="none" w:sz="0" w:space="0" w:color="auto"/>
        <w:left w:val="none" w:sz="0" w:space="0" w:color="auto"/>
        <w:bottom w:val="none" w:sz="0" w:space="0" w:color="auto"/>
        <w:right w:val="none" w:sz="0" w:space="0" w:color="auto"/>
      </w:divBdr>
    </w:div>
    <w:div w:id="1708530998">
      <w:bodyDiv w:val="1"/>
      <w:marLeft w:val="0"/>
      <w:marRight w:val="0"/>
      <w:marTop w:val="0"/>
      <w:marBottom w:val="0"/>
      <w:divBdr>
        <w:top w:val="none" w:sz="0" w:space="0" w:color="auto"/>
        <w:left w:val="none" w:sz="0" w:space="0" w:color="auto"/>
        <w:bottom w:val="none" w:sz="0" w:space="0" w:color="auto"/>
        <w:right w:val="none" w:sz="0" w:space="0" w:color="auto"/>
      </w:divBdr>
    </w:div>
    <w:div w:id="1751996453">
      <w:bodyDiv w:val="1"/>
      <w:marLeft w:val="0"/>
      <w:marRight w:val="0"/>
      <w:marTop w:val="0"/>
      <w:marBottom w:val="0"/>
      <w:divBdr>
        <w:top w:val="none" w:sz="0" w:space="0" w:color="auto"/>
        <w:left w:val="none" w:sz="0" w:space="0" w:color="auto"/>
        <w:bottom w:val="none" w:sz="0" w:space="0" w:color="auto"/>
        <w:right w:val="none" w:sz="0" w:space="0" w:color="auto"/>
      </w:divBdr>
      <w:divsChild>
        <w:div w:id="61609274">
          <w:marLeft w:val="0"/>
          <w:marRight w:val="0"/>
          <w:marTop w:val="0"/>
          <w:marBottom w:val="0"/>
          <w:divBdr>
            <w:top w:val="none" w:sz="0" w:space="0" w:color="auto"/>
            <w:left w:val="none" w:sz="0" w:space="0" w:color="auto"/>
            <w:bottom w:val="none" w:sz="0" w:space="0" w:color="auto"/>
            <w:right w:val="none" w:sz="0" w:space="0" w:color="auto"/>
          </w:divBdr>
          <w:divsChild>
            <w:div w:id="285477679">
              <w:marLeft w:val="0"/>
              <w:marRight w:val="0"/>
              <w:marTop w:val="0"/>
              <w:marBottom w:val="0"/>
              <w:divBdr>
                <w:top w:val="none" w:sz="0" w:space="0" w:color="auto"/>
                <w:left w:val="none" w:sz="0" w:space="0" w:color="auto"/>
                <w:bottom w:val="none" w:sz="0" w:space="0" w:color="auto"/>
                <w:right w:val="none" w:sz="0" w:space="0" w:color="auto"/>
              </w:divBdr>
            </w:div>
          </w:divsChild>
        </w:div>
        <w:div w:id="2131590285">
          <w:marLeft w:val="0"/>
          <w:marRight w:val="0"/>
          <w:marTop w:val="0"/>
          <w:marBottom w:val="0"/>
          <w:divBdr>
            <w:top w:val="none" w:sz="0" w:space="0" w:color="auto"/>
            <w:left w:val="none" w:sz="0" w:space="0" w:color="auto"/>
            <w:bottom w:val="none" w:sz="0" w:space="0" w:color="auto"/>
            <w:right w:val="none" w:sz="0" w:space="0" w:color="auto"/>
          </w:divBdr>
          <w:divsChild>
            <w:div w:id="376590315">
              <w:marLeft w:val="0"/>
              <w:marRight w:val="0"/>
              <w:marTop w:val="0"/>
              <w:marBottom w:val="0"/>
              <w:divBdr>
                <w:top w:val="none" w:sz="0" w:space="0" w:color="auto"/>
                <w:left w:val="none" w:sz="0" w:space="0" w:color="auto"/>
                <w:bottom w:val="none" w:sz="0" w:space="0" w:color="auto"/>
                <w:right w:val="none" w:sz="0" w:space="0" w:color="auto"/>
              </w:divBdr>
            </w:div>
          </w:divsChild>
        </w:div>
        <w:div w:id="1743679293">
          <w:marLeft w:val="0"/>
          <w:marRight w:val="0"/>
          <w:marTop w:val="0"/>
          <w:marBottom w:val="0"/>
          <w:divBdr>
            <w:top w:val="none" w:sz="0" w:space="0" w:color="auto"/>
            <w:left w:val="none" w:sz="0" w:space="0" w:color="auto"/>
            <w:bottom w:val="none" w:sz="0" w:space="0" w:color="auto"/>
            <w:right w:val="none" w:sz="0" w:space="0" w:color="auto"/>
          </w:divBdr>
        </w:div>
        <w:div w:id="1114053918">
          <w:marLeft w:val="0"/>
          <w:marRight w:val="0"/>
          <w:marTop w:val="0"/>
          <w:marBottom w:val="0"/>
          <w:divBdr>
            <w:top w:val="none" w:sz="0" w:space="0" w:color="auto"/>
            <w:left w:val="none" w:sz="0" w:space="0" w:color="auto"/>
            <w:bottom w:val="none" w:sz="0" w:space="0" w:color="auto"/>
            <w:right w:val="none" w:sz="0" w:space="0" w:color="auto"/>
          </w:divBdr>
        </w:div>
        <w:div w:id="1021660332">
          <w:marLeft w:val="0"/>
          <w:marRight w:val="0"/>
          <w:marTop w:val="0"/>
          <w:marBottom w:val="0"/>
          <w:divBdr>
            <w:top w:val="none" w:sz="0" w:space="0" w:color="auto"/>
            <w:left w:val="none" w:sz="0" w:space="0" w:color="auto"/>
            <w:bottom w:val="none" w:sz="0" w:space="0" w:color="auto"/>
            <w:right w:val="none" w:sz="0" w:space="0" w:color="auto"/>
          </w:divBdr>
        </w:div>
        <w:div w:id="1267157147">
          <w:marLeft w:val="0"/>
          <w:marRight w:val="0"/>
          <w:marTop w:val="0"/>
          <w:marBottom w:val="0"/>
          <w:divBdr>
            <w:top w:val="none" w:sz="0" w:space="0" w:color="auto"/>
            <w:left w:val="none" w:sz="0" w:space="0" w:color="auto"/>
            <w:bottom w:val="none" w:sz="0" w:space="0" w:color="auto"/>
            <w:right w:val="none" w:sz="0" w:space="0" w:color="auto"/>
          </w:divBdr>
        </w:div>
        <w:div w:id="386219398">
          <w:marLeft w:val="0"/>
          <w:marRight w:val="0"/>
          <w:marTop w:val="0"/>
          <w:marBottom w:val="0"/>
          <w:divBdr>
            <w:top w:val="none" w:sz="0" w:space="0" w:color="auto"/>
            <w:left w:val="none" w:sz="0" w:space="0" w:color="auto"/>
            <w:bottom w:val="none" w:sz="0" w:space="0" w:color="auto"/>
            <w:right w:val="none" w:sz="0" w:space="0" w:color="auto"/>
          </w:divBdr>
        </w:div>
        <w:div w:id="1755734736">
          <w:marLeft w:val="0"/>
          <w:marRight w:val="0"/>
          <w:marTop w:val="0"/>
          <w:marBottom w:val="0"/>
          <w:divBdr>
            <w:top w:val="none" w:sz="0" w:space="0" w:color="auto"/>
            <w:left w:val="none" w:sz="0" w:space="0" w:color="auto"/>
            <w:bottom w:val="none" w:sz="0" w:space="0" w:color="auto"/>
            <w:right w:val="none" w:sz="0" w:space="0" w:color="auto"/>
          </w:divBdr>
        </w:div>
      </w:divsChild>
    </w:div>
    <w:div w:id="1756587711">
      <w:bodyDiv w:val="1"/>
      <w:marLeft w:val="0"/>
      <w:marRight w:val="0"/>
      <w:marTop w:val="0"/>
      <w:marBottom w:val="0"/>
      <w:divBdr>
        <w:top w:val="none" w:sz="0" w:space="0" w:color="auto"/>
        <w:left w:val="none" w:sz="0" w:space="0" w:color="auto"/>
        <w:bottom w:val="none" w:sz="0" w:space="0" w:color="auto"/>
        <w:right w:val="none" w:sz="0" w:space="0" w:color="auto"/>
      </w:divBdr>
    </w:div>
    <w:div w:id="1758938814">
      <w:bodyDiv w:val="1"/>
      <w:marLeft w:val="0"/>
      <w:marRight w:val="0"/>
      <w:marTop w:val="0"/>
      <w:marBottom w:val="0"/>
      <w:divBdr>
        <w:top w:val="none" w:sz="0" w:space="0" w:color="auto"/>
        <w:left w:val="none" w:sz="0" w:space="0" w:color="auto"/>
        <w:bottom w:val="none" w:sz="0" w:space="0" w:color="auto"/>
        <w:right w:val="none" w:sz="0" w:space="0" w:color="auto"/>
      </w:divBdr>
    </w:div>
    <w:div w:id="1830516762">
      <w:bodyDiv w:val="1"/>
      <w:marLeft w:val="0"/>
      <w:marRight w:val="0"/>
      <w:marTop w:val="0"/>
      <w:marBottom w:val="0"/>
      <w:divBdr>
        <w:top w:val="none" w:sz="0" w:space="0" w:color="auto"/>
        <w:left w:val="none" w:sz="0" w:space="0" w:color="auto"/>
        <w:bottom w:val="none" w:sz="0" w:space="0" w:color="auto"/>
        <w:right w:val="none" w:sz="0" w:space="0" w:color="auto"/>
      </w:divBdr>
    </w:div>
    <w:div w:id="1947106159">
      <w:bodyDiv w:val="1"/>
      <w:marLeft w:val="0"/>
      <w:marRight w:val="0"/>
      <w:marTop w:val="0"/>
      <w:marBottom w:val="0"/>
      <w:divBdr>
        <w:top w:val="none" w:sz="0" w:space="0" w:color="auto"/>
        <w:left w:val="none" w:sz="0" w:space="0" w:color="auto"/>
        <w:bottom w:val="none" w:sz="0" w:space="0" w:color="auto"/>
        <w:right w:val="none" w:sz="0" w:space="0" w:color="auto"/>
      </w:divBdr>
      <w:divsChild>
        <w:div w:id="1497377081">
          <w:marLeft w:val="0"/>
          <w:marRight w:val="0"/>
          <w:marTop w:val="0"/>
          <w:marBottom w:val="0"/>
          <w:divBdr>
            <w:top w:val="none" w:sz="0" w:space="0" w:color="auto"/>
            <w:left w:val="none" w:sz="0" w:space="0" w:color="auto"/>
            <w:bottom w:val="none" w:sz="0" w:space="0" w:color="auto"/>
            <w:right w:val="none" w:sz="0" w:space="0" w:color="auto"/>
          </w:divBdr>
        </w:div>
        <w:div w:id="852837771">
          <w:marLeft w:val="0"/>
          <w:marRight w:val="0"/>
          <w:marTop w:val="0"/>
          <w:marBottom w:val="0"/>
          <w:divBdr>
            <w:top w:val="none" w:sz="0" w:space="0" w:color="auto"/>
            <w:left w:val="none" w:sz="0" w:space="0" w:color="auto"/>
            <w:bottom w:val="none" w:sz="0" w:space="0" w:color="auto"/>
            <w:right w:val="none" w:sz="0" w:space="0" w:color="auto"/>
          </w:divBdr>
          <w:divsChild>
            <w:div w:id="608780347">
              <w:marLeft w:val="0"/>
              <w:marRight w:val="0"/>
              <w:marTop w:val="0"/>
              <w:marBottom w:val="0"/>
              <w:divBdr>
                <w:top w:val="none" w:sz="0" w:space="0" w:color="auto"/>
                <w:left w:val="none" w:sz="0" w:space="0" w:color="auto"/>
                <w:bottom w:val="none" w:sz="0" w:space="0" w:color="auto"/>
                <w:right w:val="none" w:sz="0" w:space="0" w:color="auto"/>
              </w:divBdr>
              <w:divsChild>
                <w:div w:id="52818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651791">
      <w:bodyDiv w:val="1"/>
      <w:marLeft w:val="0"/>
      <w:marRight w:val="0"/>
      <w:marTop w:val="0"/>
      <w:marBottom w:val="0"/>
      <w:divBdr>
        <w:top w:val="none" w:sz="0" w:space="0" w:color="auto"/>
        <w:left w:val="none" w:sz="0" w:space="0" w:color="auto"/>
        <w:bottom w:val="none" w:sz="0" w:space="0" w:color="auto"/>
        <w:right w:val="none" w:sz="0" w:space="0" w:color="auto"/>
      </w:divBdr>
      <w:divsChild>
        <w:div w:id="1917665700">
          <w:marLeft w:val="0"/>
          <w:marRight w:val="0"/>
          <w:marTop w:val="0"/>
          <w:marBottom w:val="0"/>
          <w:divBdr>
            <w:top w:val="none" w:sz="0" w:space="0" w:color="auto"/>
            <w:left w:val="none" w:sz="0" w:space="0" w:color="auto"/>
            <w:bottom w:val="none" w:sz="0" w:space="0" w:color="auto"/>
            <w:right w:val="none" w:sz="0" w:space="0" w:color="auto"/>
          </w:divBdr>
        </w:div>
        <w:div w:id="298845748">
          <w:marLeft w:val="0"/>
          <w:marRight w:val="0"/>
          <w:marTop w:val="0"/>
          <w:marBottom w:val="0"/>
          <w:divBdr>
            <w:top w:val="none" w:sz="0" w:space="0" w:color="auto"/>
            <w:left w:val="none" w:sz="0" w:space="0" w:color="auto"/>
            <w:bottom w:val="none" w:sz="0" w:space="0" w:color="auto"/>
            <w:right w:val="none" w:sz="0" w:space="0" w:color="auto"/>
          </w:divBdr>
          <w:divsChild>
            <w:div w:id="1091858330">
              <w:marLeft w:val="0"/>
              <w:marRight w:val="0"/>
              <w:marTop w:val="0"/>
              <w:marBottom w:val="0"/>
              <w:divBdr>
                <w:top w:val="none" w:sz="0" w:space="0" w:color="auto"/>
                <w:left w:val="none" w:sz="0" w:space="0" w:color="auto"/>
                <w:bottom w:val="none" w:sz="0" w:space="0" w:color="auto"/>
                <w:right w:val="none" w:sz="0" w:space="0" w:color="auto"/>
              </w:divBdr>
              <w:divsChild>
                <w:div w:id="778960904">
                  <w:marLeft w:val="0"/>
                  <w:marRight w:val="0"/>
                  <w:marTop w:val="0"/>
                  <w:marBottom w:val="0"/>
                  <w:divBdr>
                    <w:top w:val="none" w:sz="0" w:space="0" w:color="auto"/>
                    <w:left w:val="none" w:sz="0" w:space="0" w:color="auto"/>
                    <w:bottom w:val="none" w:sz="0" w:space="0" w:color="auto"/>
                    <w:right w:val="none" w:sz="0" w:space="0" w:color="auto"/>
                  </w:divBdr>
                </w:div>
              </w:divsChild>
            </w:div>
            <w:div w:id="512690971">
              <w:marLeft w:val="0"/>
              <w:marRight w:val="0"/>
              <w:marTop w:val="0"/>
              <w:marBottom w:val="0"/>
              <w:divBdr>
                <w:top w:val="none" w:sz="0" w:space="0" w:color="auto"/>
                <w:left w:val="none" w:sz="0" w:space="0" w:color="auto"/>
                <w:bottom w:val="none" w:sz="0" w:space="0" w:color="auto"/>
                <w:right w:val="none" w:sz="0" w:space="0" w:color="auto"/>
              </w:divBdr>
              <w:divsChild>
                <w:div w:id="556088412">
                  <w:marLeft w:val="0"/>
                  <w:marRight w:val="0"/>
                  <w:marTop w:val="0"/>
                  <w:marBottom w:val="0"/>
                  <w:divBdr>
                    <w:top w:val="none" w:sz="0" w:space="0" w:color="auto"/>
                    <w:left w:val="none" w:sz="0" w:space="0" w:color="auto"/>
                    <w:bottom w:val="none" w:sz="0" w:space="0" w:color="auto"/>
                    <w:right w:val="none" w:sz="0" w:space="0" w:color="auto"/>
                  </w:divBdr>
                </w:div>
              </w:divsChild>
            </w:div>
            <w:div w:id="365183441">
              <w:marLeft w:val="0"/>
              <w:marRight w:val="0"/>
              <w:marTop w:val="0"/>
              <w:marBottom w:val="0"/>
              <w:divBdr>
                <w:top w:val="none" w:sz="0" w:space="0" w:color="auto"/>
                <w:left w:val="none" w:sz="0" w:space="0" w:color="auto"/>
                <w:bottom w:val="none" w:sz="0" w:space="0" w:color="auto"/>
                <w:right w:val="none" w:sz="0" w:space="0" w:color="auto"/>
              </w:divBdr>
              <w:divsChild>
                <w:div w:id="24126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917227">
      <w:bodyDiv w:val="1"/>
      <w:marLeft w:val="0"/>
      <w:marRight w:val="0"/>
      <w:marTop w:val="0"/>
      <w:marBottom w:val="0"/>
      <w:divBdr>
        <w:top w:val="none" w:sz="0" w:space="0" w:color="auto"/>
        <w:left w:val="none" w:sz="0" w:space="0" w:color="auto"/>
        <w:bottom w:val="none" w:sz="0" w:space="0" w:color="auto"/>
        <w:right w:val="none" w:sz="0" w:space="0" w:color="auto"/>
      </w:divBdr>
    </w:div>
    <w:div w:id="2108769234">
      <w:bodyDiv w:val="1"/>
      <w:marLeft w:val="0"/>
      <w:marRight w:val="0"/>
      <w:marTop w:val="0"/>
      <w:marBottom w:val="0"/>
      <w:divBdr>
        <w:top w:val="none" w:sz="0" w:space="0" w:color="auto"/>
        <w:left w:val="none" w:sz="0" w:space="0" w:color="auto"/>
        <w:bottom w:val="none" w:sz="0" w:space="0" w:color="auto"/>
        <w:right w:val="none" w:sz="0" w:space="0" w:color="auto"/>
      </w:divBdr>
      <w:divsChild>
        <w:div w:id="1372147777">
          <w:marLeft w:val="0"/>
          <w:marRight w:val="0"/>
          <w:marTop w:val="0"/>
          <w:marBottom w:val="0"/>
          <w:divBdr>
            <w:top w:val="none" w:sz="0" w:space="0" w:color="auto"/>
            <w:left w:val="none" w:sz="0" w:space="0" w:color="auto"/>
            <w:bottom w:val="none" w:sz="0" w:space="0" w:color="auto"/>
            <w:right w:val="none" w:sz="0" w:space="0" w:color="auto"/>
          </w:divBdr>
          <w:divsChild>
            <w:div w:id="1680965458">
              <w:marLeft w:val="0"/>
              <w:marRight w:val="0"/>
              <w:marTop w:val="0"/>
              <w:marBottom w:val="0"/>
              <w:divBdr>
                <w:top w:val="none" w:sz="0" w:space="0" w:color="auto"/>
                <w:left w:val="none" w:sz="0" w:space="0" w:color="auto"/>
                <w:bottom w:val="none" w:sz="0" w:space="0" w:color="auto"/>
                <w:right w:val="none" w:sz="0" w:space="0" w:color="auto"/>
              </w:divBdr>
              <w:divsChild>
                <w:div w:id="208451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241736">
      <w:bodyDiv w:val="1"/>
      <w:marLeft w:val="0"/>
      <w:marRight w:val="0"/>
      <w:marTop w:val="0"/>
      <w:marBottom w:val="0"/>
      <w:divBdr>
        <w:top w:val="none" w:sz="0" w:space="0" w:color="auto"/>
        <w:left w:val="none" w:sz="0" w:space="0" w:color="auto"/>
        <w:bottom w:val="none" w:sz="0" w:space="0" w:color="auto"/>
        <w:right w:val="none" w:sz="0" w:space="0" w:color="auto"/>
      </w:divBdr>
    </w:div>
    <w:div w:id="213910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117" Type="http://schemas.openxmlformats.org/officeDocument/2006/relationships/image" Target="media/image34.jpeg"/><Relationship Id="rId21" Type="http://schemas.openxmlformats.org/officeDocument/2006/relationships/image" Target="media/image7.png"/><Relationship Id="rId42" Type="http://schemas.openxmlformats.org/officeDocument/2006/relationships/image" Target="media/image16.jpeg"/><Relationship Id="rId47" Type="http://schemas.openxmlformats.org/officeDocument/2006/relationships/hyperlink" Target="https://www.thoughtco.com/challenge-of-teaching-listening-skills-1209064" TargetMode="External"/><Relationship Id="rId63" Type="http://schemas.openxmlformats.org/officeDocument/2006/relationships/hyperlink" Target="http://www.readwritethink.org/files/resources/lesson-docs/ResearchQuestions.pdf" TargetMode="External"/><Relationship Id="rId68" Type="http://schemas.openxmlformats.org/officeDocument/2006/relationships/hyperlink" Target="http://bcs.bedfordstmartins.com/resdoc5e/RES5e_ch08_o.html" TargetMode="External"/><Relationship Id="rId84" Type="http://schemas.openxmlformats.org/officeDocument/2006/relationships/hyperlink" Target="http://www.speech-topics-help.com/good-persuasion-speech-topic.html" TargetMode="External"/><Relationship Id="rId89" Type="http://schemas.openxmlformats.org/officeDocument/2006/relationships/hyperlink" Target="https://www.thoughtco.com/how-to-write-a-persuasive-speech-1857488" TargetMode="External"/><Relationship Id="rId112" Type="http://schemas.openxmlformats.org/officeDocument/2006/relationships/hyperlink" Target="http://toponthelist.info/wp-content/uploads/2012/11/Harvard-University.jpg" TargetMode="External"/><Relationship Id="rId133" Type="http://schemas.openxmlformats.org/officeDocument/2006/relationships/image" Target="media/image40.jpeg"/><Relationship Id="rId138" Type="http://schemas.openxmlformats.org/officeDocument/2006/relationships/image" Target="media/image45.jpeg"/><Relationship Id="rId154" Type="http://schemas.openxmlformats.org/officeDocument/2006/relationships/hyperlink" Target="http://www.educationworld.com/a_lesson/lesson/lesson322.pdf" TargetMode="External"/><Relationship Id="rId159" Type="http://schemas.openxmlformats.org/officeDocument/2006/relationships/hyperlink" Target="http://www.educationworld.com/a_lesson/lesson/lesson322.pdf" TargetMode="External"/><Relationship Id="rId175" Type="http://schemas.openxmlformats.org/officeDocument/2006/relationships/hyperlink" Target="http://takeielts.britishcouncil.org/sites/default/files/audio/115055_IELTS_Speaking_Sample_Part_3_Recording_converted.mp3" TargetMode="External"/><Relationship Id="rId170" Type="http://schemas.openxmlformats.org/officeDocument/2006/relationships/image" Target="media/image69.emf"/><Relationship Id="rId16" Type="http://schemas.openxmlformats.org/officeDocument/2006/relationships/hyperlink" Target="http://visual.merriam-webster.com/earth/environment.php" TargetMode="External"/><Relationship Id="rId107" Type="http://schemas.openxmlformats.org/officeDocument/2006/relationships/image" Target="media/image29.jpeg"/><Relationship Id="rId11" Type="http://schemas.openxmlformats.org/officeDocument/2006/relationships/image" Target="media/image3.jpeg"/><Relationship Id="rId32" Type="http://schemas.openxmlformats.org/officeDocument/2006/relationships/image" Target="media/image11.png"/><Relationship Id="rId37" Type="http://schemas.openxmlformats.org/officeDocument/2006/relationships/image" Target="media/image13.jpeg"/><Relationship Id="rId53" Type="http://schemas.openxmlformats.org/officeDocument/2006/relationships/hyperlink" Target="http://www.readwritethink.org/files/resources/lesson-docs/QueenElizSpeech.pdf" TargetMode="External"/><Relationship Id="rId58" Type="http://schemas.openxmlformats.org/officeDocument/2006/relationships/hyperlink" Target="http://www.historyplace.com/speeches/previous.htm" TargetMode="External"/><Relationship Id="rId74" Type="http://schemas.openxmlformats.org/officeDocument/2006/relationships/image" Target="media/image21.jpeg"/><Relationship Id="rId79" Type="http://schemas.openxmlformats.org/officeDocument/2006/relationships/hyperlink" Target="http://www.scorreconference.com/" TargetMode="External"/><Relationship Id="rId102" Type="http://schemas.openxmlformats.org/officeDocument/2006/relationships/hyperlink" Target="http://toponthelist.info/wp-content/uploads/2012/11/University-of-Chicago.jpg" TargetMode="External"/><Relationship Id="rId123" Type="http://schemas.openxmlformats.org/officeDocument/2006/relationships/hyperlink" Target="http://histclo.tripod.com/kilt2u.html" TargetMode="External"/><Relationship Id="rId128" Type="http://schemas.openxmlformats.org/officeDocument/2006/relationships/hyperlink" Target="http://www.sikasenbey.or.jp/~kj-jhs/uniform.htm" TargetMode="External"/><Relationship Id="rId144" Type="http://schemas.openxmlformats.org/officeDocument/2006/relationships/image" Target="media/image51.jpeg"/><Relationship Id="rId149" Type="http://schemas.openxmlformats.org/officeDocument/2006/relationships/image" Target="media/image55.jpeg"/><Relationship Id="rId5" Type="http://schemas.openxmlformats.org/officeDocument/2006/relationships/settings" Target="settings.xml"/><Relationship Id="rId90" Type="http://schemas.openxmlformats.org/officeDocument/2006/relationships/hyperlink" Target="http://www.refdesk.com/paper.html" TargetMode="External"/><Relationship Id="rId95" Type="http://schemas.openxmlformats.org/officeDocument/2006/relationships/hyperlink" Target="http://www.brighthubeducation.com/middle-school-english-lessons/6798-writing-a-news-story/" TargetMode="External"/><Relationship Id="rId160" Type="http://schemas.openxmlformats.org/officeDocument/2006/relationships/image" Target="media/image59.emf"/><Relationship Id="rId165" Type="http://schemas.openxmlformats.org/officeDocument/2006/relationships/image" Target="media/image64.emf"/><Relationship Id="rId22" Type="http://schemas.openxmlformats.org/officeDocument/2006/relationships/hyperlink" Target="http://visual.merriam-webster.com/earth/environment/hydrologic-cycle.php" TargetMode="External"/><Relationship Id="rId27" Type="http://schemas.openxmlformats.org/officeDocument/2006/relationships/hyperlink" Target="http://visual.merriam-webster.com/earth/environment/air-pollution.php" TargetMode="External"/><Relationship Id="rId43" Type="http://schemas.openxmlformats.org/officeDocument/2006/relationships/image" Target="media/image17.jpeg"/><Relationship Id="rId48" Type="http://schemas.openxmlformats.org/officeDocument/2006/relationships/hyperlink" Target="https://www.thoughtco.com/listening-comprehension-skills-1211295" TargetMode="External"/><Relationship Id="rId64" Type="http://schemas.openxmlformats.org/officeDocument/2006/relationships/hyperlink" Target="http://rwtinteractives.ncte.org/view_interactive.aspx?id=722" TargetMode="External"/><Relationship Id="rId69" Type="http://schemas.openxmlformats.org/officeDocument/2006/relationships/hyperlink" Target="http://www.readwritethink.org/files/resources/lesson-docs/ArgumentEssayRubric.pdf" TargetMode="External"/><Relationship Id="rId113" Type="http://schemas.openxmlformats.org/officeDocument/2006/relationships/image" Target="media/image32.jpeg"/><Relationship Id="rId118" Type="http://schemas.openxmlformats.org/officeDocument/2006/relationships/hyperlink" Target="http://histclo.tripod.com/blazer.html" TargetMode="External"/><Relationship Id="rId134" Type="http://schemas.openxmlformats.org/officeDocument/2006/relationships/image" Target="media/image41.jpeg"/><Relationship Id="rId139" Type="http://schemas.openxmlformats.org/officeDocument/2006/relationships/image" Target="media/image46.jpeg"/><Relationship Id="rId80" Type="http://schemas.openxmlformats.org/officeDocument/2006/relationships/hyperlink" Target="http://www.sethgodin.com/freeprize/reallybad-1.pdf" TargetMode="External"/><Relationship Id="rId85" Type="http://schemas.openxmlformats.org/officeDocument/2006/relationships/hyperlink" Target="http://www.speech-topics-help.com/art-of-persuasion.html" TargetMode="External"/><Relationship Id="rId150" Type="http://schemas.openxmlformats.org/officeDocument/2006/relationships/image" Target="media/image56.jpeg"/><Relationship Id="rId155" Type="http://schemas.openxmlformats.org/officeDocument/2006/relationships/hyperlink" Target="http://www.educationworld.com/a_lesson/lesson/lesson322.pdf" TargetMode="External"/><Relationship Id="rId171" Type="http://schemas.openxmlformats.org/officeDocument/2006/relationships/image" Target="media/image70.emf"/><Relationship Id="rId176" Type="http://schemas.openxmlformats.org/officeDocument/2006/relationships/footer" Target="footer1.xml"/><Relationship Id="rId12" Type="http://schemas.openxmlformats.org/officeDocument/2006/relationships/hyperlink" Target="http://visual.merriam-webster.com/earth/environment.php" TargetMode="External"/><Relationship Id="rId17" Type="http://schemas.openxmlformats.org/officeDocument/2006/relationships/hyperlink" Target="http://visual.merriam-webster.com/earth/environment/food-chain.php" TargetMode="External"/><Relationship Id="rId33" Type="http://schemas.openxmlformats.org/officeDocument/2006/relationships/hyperlink" Target="http://visual.merriam-webster.com/earth/environment/water-pollution.php" TargetMode="External"/><Relationship Id="rId38" Type="http://schemas.openxmlformats.org/officeDocument/2006/relationships/hyperlink" Target="http://visual.merriam-webster.com/earth/environment.php" TargetMode="External"/><Relationship Id="rId59" Type="http://schemas.openxmlformats.org/officeDocument/2006/relationships/hyperlink" Target="http://www.readwritethink.org/files/resources/lesson-docs/ArgumentEssayRubric.pdf" TargetMode="External"/><Relationship Id="rId103" Type="http://schemas.openxmlformats.org/officeDocument/2006/relationships/image" Target="media/image27.jpeg"/><Relationship Id="rId108" Type="http://schemas.openxmlformats.org/officeDocument/2006/relationships/hyperlink" Target="http://toponthelist.info/wp-content/uploads/2012/11/Oxford-University.jpg" TargetMode="External"/><Relationship Id="rId124" Type="http://schemas.openxmlformats.org/officeDocument/2006/relationships/hyperlink" Target="http://inet.ed.gov/PressReleases/02-1996/whpr28.html" TargetMode="External"/><Relationship Id="rId129" Type="http://schemas.openxmlformats.org/officeDocument/2006/relationships/image" Target="media/image36.gif"/><Relationship Id="rId54" Type="http://schemas.openxmlformats.org/officeDocument/2006/relationships/hyperlink" Target="http://en.wikipedia.org/wiki/Speech_to_the_Troops_at_Tilbury" TargetMode="External"/><Relationship Id="rId70" Type="http://schemas.openxmlformats.org/officeDocument/2006/relationships/hyperlink" Target="http://www.readwritethink.org/files/resources/lesson-docs/QueenElizSpeech.pdf" TargetMode="External"/><Relationship Id="rId75" Type="http://schemas.openxmlformats.org/officeDocument/2006/relationships/image" Target="media/image22.jpeg"/><Relationship Id="rId91" Type="http://schemas.openxmlformats.org/officeDocument/2006/relationships/hyperlink" Target="http://www.newspaperlinks.com/" TargetMode="External"/><Relationship Id="rId96" Type="http://schemas.openxmlformats.org/officeDocument/2006/relationships/image" Target="media/image23.jpeg"/><Relationship Id="rId140" Type="http://schemas.openxmlformats.org/officeDocument/2006/relationships/image" Target="media/image47.jpeg"/><Relationship Id="rId145" Type="http://schemas.openxmlformats.org/officeDocument/2006/relationships/image" Target="media/image52.jpeg"/><Relationship Id="rId161" Type="http://schemas.openxmlformats.org/officeDocument/2006/relationships/image" Target="media/image60.emf"/><Relationship Id="rId166" Type="http://schemas.openxmlformats.org/officeDocument/2006/relationships/image" Target="media/image65.emf"/><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8.jpeg"/><Relationship Id="rId28" Type="http://schemas.openxmlformats.org/officeDocument/2006/relationships/hyperlink" Target="http://visual.merriam-webster.com/earth/environment/land-pollution.php" TargetMode="External"/><Relationship Id="rId49" Type="http://schemas.openxmlformats.org/officeDocument/2006/relationships/hyperlink" Target="https://www.thoughtco.com/using-would-you-like-to-order-4056546" TargetMode="External"/><Relationship Id="rId114" Type="http://schemas.openxmlformats.org/officeDocument/2006/relationships/hyperlink" Target="http://toponthelist.info/wp-content/uploads/2012/11/Cambridge-University.jpg" TargetMode="External"/><Relationship Id="rId119" Type="http://schemas.openxmlformats.org/officeDocument/2006/relationships/hyperlink" Target="http://histclo.tripod.com/c1920.html" TargetMode="External"/><Relationship Id="rId10" Type="http://schemas.openxmlformats.org/officeDocument/2006/relationships/image" Target="media/image2.jpeg"/><Relationship Id="rId31" Type="http://schemas.openxmlformats.org/officeDocument/2006/relationships/hyperlink" Target="http://visual.merriam-webster.com/earth/environment/water-pollution.php" TargetMode="External"/><Relationship Id="rId44" Type="http://schemas.openxmlformats.org/officeDocument/2006/relationships/hyperlink" Target="https://www.thoughtco.com/listening-comprehension-skills-1211295" TargetMode="External"/><Relationship Id="rId52" Type="http://schemas.openxmlformats.org/officeDocument/2006/relationships/hyperlink" Target="http://www.ou.edu/englhale/triangle.html" TargetMode="External"/><Relationship Id="rId60" Type="http://schemas.openxmlformats.org/officeDocument/2006/relationships/hyperlink" Target="http://www.readwritethink.org/files/resources/lesson-docs/SpeechSignOut.pdf" TargetMode="External"/><Relationship Id="rId65" Type="http://schemas.openxmlformats.org/officeDocument/2006/relationships/hyperlink" Target="http://www.readwritethink.org/files/resources/lesson-docs/AnalyzingStudentAssignment.pdf" TargetMode="External"/><Relationship Id="rId73" Type="http://schemas.openxmlformats.org/officeDocument/2006/relationships/image" Target="media/image20.jpeg"/><Relationship Id="rId78" Type="http://schemas.openxmlformats.org/officeDocument/2006/relationships/hyperlink" Target="http://www.omnigroup.com/applications/omnioutliner/" TargetMode="External"/><Relationship Id="rId81" Type="http://schemas.openxmlformats.org/officeDocument/2006/relationships/hyperlink" Target="http://www.slideshare.net/" TargetMode="External"/><Relationship Id="rId86" Type="http://schemas.openxmlformats.org/officeDocument/2006/relationships/hyperlink" Target="https://www.thoughtco.com/ideas-for-impromptu-oral-communication-topics-2081041" TargetMode="External"/><Relationship Id="rId94" Type="http://schemas.openxmlformats.org/officeDocument/2006/relationships/hyperlink" Target="http://www.brighthubeducation.com/middle-school-english-lessons/6797-teaching-news-writing-with-a-scavenger-hunt/" TargetMode="External"/><Relationship Id="rId99" Type="http://schemas.openxmlformats.org/officeDocument/2006/relationships/image" Target="media/image25.jpeg"/><Relationship Id="rId101" Type="http://schemas.openxmlformats.org/officeDocument/2006/relationships/image" Target="media/image26.jpeg"/><Relationship Id="rId122" Type="http://schemas.openxmlformats.org/officeDocument/2006/relationships/image" Target="media/image35.jpeg"/><Relationship Id="rId130" Type="http://schemas.openxmlformats.org/officeDocument/2006/relationships/image" Target="media/image37.jpeg"/><Relationship Id="rId135" Type="http://schemas.openxmlformats.org/officeDocument/2006/relationships/image" Target="media/image42.jpeg"/><Relationship Id="rId143" Type="http://schemas.openxmlformats.org/officeDocument/2006/relationships/image" Target="media/image50.jpeg"/><Relationship Id="rId148" Type="http://schemas.openxmlformats.org/officeDocument/2006/relationships/image" Target="media/image54.gif"/><Relationship Id="rId151" Type="http://schemas.openxmlformats.org/officeDocument/2006/relationships/image" Target="media/image57.jpeg"/><Relationship Id="rId156" Type="http://schemas.openxmlformats.org/officeDocument/2006/relationships/hyperlink" Target="http://www.educationworld.com/a_lesson/lesson/lesson322.pdf" TargetMode="External"/><Relationship Id="rId164" Type="http://schemas.openxmlformats.org/officeDocument/2006/relationships/image" Target="media/image63.emf"/><Relationship Id="rId169" Type="http://schemas.openxmlformats.org/officeDocument/2006/relationships/image" Target="media/image68.emf"/><Relationship Id="rId177"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72" Type="http://schemas.openxmlformats.org/officeDocument/2006/relationships/image" Target="media/image71.emf"/><Relationship Id="rId13" Type="http://schemas.openxmlformats.org/officeDocument/2006/relationships/image" Target="media/image4.jpeg"/><Relationship Id="rId18" Type="http://schemas.openxmlformats.org/officeDocument/2006/relationships/image" Target="media/image6.png"/><Relationship Id="rId39" Type="http://schemas.openxmlformats.org/officeDocument/2006/relationships/hyperlink" Target="http://www.usmint.gov/kids/coinNews/nativeAmerican/" TargetMode="External"/><Relationship Id="rId109" Type="http://schemas.openxmlformats.org/officeDocument/2006/relationships/image" Target="media/image30.jpeg"/><Relationship Id="rId34" Type="http://schemas.openxmlformats.org/officeDocument/2006/relationships/hyperlink" Target="http://visual.merriam-webster.com/earth/environment/acid-rain.php" TargetMode="External"/><Relationship Id="rId50" Type="http://schemas.openxmlformats.org/officeDocument/2006/relationships/hyperlink" Target="http://14.be" TargetMode="External"/><Relationship Id="rId55" Type="http://schemas.openxmlformats.org/officeDocument/2006/relationships/hyperlink" Target="http://www.readwritethink.org/files/resources/lesson-docs/QueenElizSpeech.pdf" TargetMode="External"/><Relationship Id="rId76" Type="http://schemas.openxmlformats.org/officeDocument/2006/relationships/hyperlink" Target="https://michaelhyatt.com/author/michaelhyatt/" TargetMode="External"/><Relationship Id="rId97" Type="http://schemas.openxmlformats.org/officeDocument/2006/relationships/image" Target="media/image24.png"/><Relationship Id="rId104" Type="http://schemas.openxmlformats.org/officeDocument/2006/relationships/hyperlink" Target="http://toponthelist.info/wp-content/uploads/2012/11/Yale-University.jpg" TargetMode="External"/><Relationship Id="rId120" Type="http://schemas.openxmlformats.org/officeDocument/2006/relationships/hyperlink" Target="http://histclo.tripod.com/eton.html" TargetMode="External"/><Relationship Id="rId125" Type="http://schemas.openxmlformats.org/officeDocument/2006/relationships/hyperlink" Target="http://histclo.tripod.com/schunfr.html" TargetMode="External"/><Relationship Id="rId141" Type="http://schemas.openxmlformats.org/officeDocument/2006/relationships/image" Target="media/image48.jpeg"/><Relationship Id="rId146" Type="http://schemas.openxmlformats.org/officeDocument/2006/relationships/image" Target="media/image53.png"/><Relationship Id="rId167" Type="http://schemas.openxmlformats.org/officeDocument/2006/relationships/image" Target="media/image66.emf"/><Relationship Id="rId7" Type="http://schemas.openxmlformats.org/officeDocument/2006/relationships/footnotes" Target="footnotes.xml"/><Relationship Id="rId71" Type="http://schemas.openxmlformats.org/officeDocument/2006/relationships/hyperlink" Target="http://www.readwritethink.org/files/resources/lesson-docs/ArgumentEssayRubric.pdf" TargetMode="External"/><Relationship Id="rId92" Type="http://schemas.openxmlformats.org/officeDocument/2006/relationships/hyperlink" Target="http://www.educationworld.com/a_lesson/TM/l205_news1.shtml" TargetMode="External"/><Relationship Id="rId162" Type="http://schemas.openxmlformats.org/officeDocument/2006/relationships/image" Target="media/image61.emf"/><Relationship Id="rId2" Type="http://schemas.openxmlformats.org/officeDocument/2006/relationships/numbering" Target="numbering.xml"/><Relationship Id="rId29" Type="http://schemas.openxmlformats.org/officeDocument/2006/relationships/image" Target="media/image10.png"/><Relationship Id="rId24" Type="http://schemas.openxmlformats.org/officeDocument/2006/relationships/hyperlink" Target="http://visual.merriam-webster.com/earth/environment.php" TargetMode="External"/><Relationship Id="rId40" Type="http://schemas.openxmlformats.org/officeDocument/2006/relationships/image" Target="media/image14.jpeg"/><Relationship Id="rId45" Type="http://schemas.openxmlformats.org/officeDocument/2006/relationships/hyperlink" Target="https://www.thoughtco.com/using-would-you-like-to-order-4056546" TargetMode="External"/><Relationship Id="rId66" Type="http://schemas.openxmlformats.org/officeDocument/2006/relationships/hyperlink" Target="http://www.readwritethink.org/files/resources/lesson-docs/ArgumentEssayRubric.pdf" TargetMode="External"/><Relationship Id="rId87" Type="http://schemas.openxmlformats.org/officeDocument/2006/relationships/hyperlink" Target="https://www.thoughtco.com/impromptu-speech-1857493" TargetMode="External"/><Relationship Id="rId110" Type="http://schemas.openxmlformats.org/officeDocument/2006/relationships/hyperlink" Target="http://toponthelist.info/wp-content/uploads/2012/11/University-Collage-London.jpg" TargetMode="External"/><Relationship Id="rId115" Type="http://schemas.openxmlformats.org/officeDocument/2006/relationships/image" Target="media/image33.jpeg"/><Relationship Id="rId131" Type="http://schemas.openxmlformats.org/officeDocument/2006/relationships/image" Target="media/image38.jpeg"/><Relationship Id="rId136" Type="http://schemas.openxmlformats.org/officeDocument/2006/relationships/image" Target="media/image43.jpeg"/><Relationship Id="rId157" Type="http://schemas.openxmlformats.org/officeDocument/2006/relationships/hyperlink" Target="http://www.educationworld.com/a_lesson/03/lp322-02.shtml" TargetMode="External"/><Relationship Id="rId178" Type="http://schemas.openxmlformats.org/officeDocument/2006/relationships/theme" Target="theme/theme1.xml"/><Relationship Id="rId61" Type="http://schemas.openxmlformats.org/officeDocument/2006/relationships/image" Target="media/image18.gif"/><Relationship Id="rId82" Type="http://schemas.openxmlformats.org/officeDocument/2006/relationships/hyperlink" Target="http://www.speech-topics-help.com/policy-speech-topics.html" TargetMode="External"/><Relationship Id="rId152" Type="http://schemas.openxmlformats.org/officeDocument/2006/relationships/image" Target="media/image58.jpeg"/><Relationship Id="rId173" Type="http://schemas.openxmlformats.org/officeDocument/2006/relationships/hyperlink" Target="http://takeielts.britishcouncil.org/sites/default/files/audio/115043_IELTS_Speaking_Sample_Part_1_Recording_converted.mp3" TargetMode="External"/><Relationship Id="rId19" Type="http://schemas.openxmlformats.org/officeDocument/2006/relationships/hyperlink" Target="http://visual.merriam-webster.com/earth/environment/food-chain.php" TargetMode="External"/><Relationship Id="rId14" Type="http://schemas.openxmlformats.org/officeDocument/2006/relationships/hyperlink" Target="http://visual.merriam-webster.com/earth/environment.php" TargetMode="External"/><Relationship Id="rId30" Type="http://schemas.openxmlformats.org/officeDocument/2006/relationships/hyperlink" Target="http://visual.merriam-webster.com/earth/environment/land-pollution.php" TargetMode="External"/><Relationship Id="rId35" Type="http://schemas.openxmlformats.org/officeDocument/2006/relationships/image" Target="media/image12.png"/><Relationship Id="rId56" Type="http://schemas.openxmlformats.org/officeDocument/2006/relationships/hyperlink" Target="http://www.readwritethink.org/files/resources/lesson-docs/AnalyzingStudentAssignment.pdf" TargetMode="External"/><Relationship Id="rId77" Type="http://schemas.openxmlformats.org/officeDocument/2006/relationships/hyperlink" Target="http://www.amazon.com/exec/obidos/ASIN/0735620520" TargetMode="External"/><Relationship Id="rId100" Type="http://schemas.openxmlformats.org/officeDocument/2006/relationships/hyperlink" Target="http://toponthelist.info/wp-content/uploads/2012/11/Princeton-University.jpg" TargetMode="External"/><Relationship Id="rId105" Type="http://schemas.openxmlformats.org/officeDocument/2006/relationships/image" Target="media/image28.jpeg"/><Relationship Id="rId126" Type="http://schemas.openxmlformats.org/officeDocument/2006/relationships/hyperlink" Target="http://histclo.tripod.com/schunger.html" TargetMode="External"/><Relationship Id="rId147" Type="http://schemas.openxmlformats.org/officeDocument/2006/relationships/hyperlink" Target="https://breakingnewsenglish.com/1708/170806-sharenting.pdf" TargetMode="External"/><Relationship Id="rId168" Type="http://schemas.openxmlformats.org/officeDocument/2006/relationships/image" Target="media/image67.emf"/><Relationship Id="rId8" Type="http://schemas.openxmlformats.org/officeDocument/2006/relationships/endnotes" Target="endnotes.xml"/><Relationship Id="rId51" Type="http://schemas.openxmlformats.org/officeDocument/2006/relationships/hyperlink" Target="http://www.readwritethink.org/classroom-resources/lesson-plans/persuasive-techniques-advertising-1166.html" TargetMode="External"/><Relationship Id="rId72" Type="http://schemas.openxmlformats.org/officeDocument/2006/relationships/image" Target="media/image19.jpeg"/><Relationship Id="rId93" Type="http://schemas.openxmlformats.org/officeDocument/2006/relationships/hyperlink" Target="http://www.brighthubeducation.com/middle-school-english-lessons/6797-teaching-news-writing-with-a-scavenger-hunt/" TargetMode="External"/><Relationship Id="rId98" Type="http://schemas.openxmlformats.org/officeDocument/2006/relationships/hyperlink" Target="http://toponthelist.info/wp-content/uploads/2012/11/Caltech.jpg" TargetMode="External"/><Relationship Id="rId121" Type="http://schemas.openxmlformats.org/officeDocument/2006/relationships/hyperlink" Target="http://histclo.tripod.com/c1930.html" TargetMode="External"/><Relationship Id="rId142" Type="http://schemas.openxmlformats.org/officeDocument/2006/relationships/image" Target="media/image49.jpeg"/><Relationship Id="rId163" Type="http://schemas.openxmlformats.org/officeDocument/2006/relationships/image" Target="media/image62.emf"/><Relationship Id="rId3" Type="http://schemas.openxmlformats.org/officeDocument/2006/relationships/styles" Target="styles.xml"/><Relationship Id="rId25" Type="http://schemas.openxmlformats.org/officeDocument/2006/relationships/hyperlink" Target="http://visual.merriam-webster.com/earth/environment/air-pollution.php" TargetMode="External"/><Relationship Id="rId46" Type="http://schemas.openxmlformats.org/officeDocument/2006/relationships/hyperlink" Target="https://www.thoughtco.com/english-dialogues-for-learners-1210119" TargetMode="External"/><Relationship Id="rId67" Type="http://schemas.openxmlformats.org/officeDocument/2006/relationships/hyperlink" Target="http://www.readwritethink.org/files/resources/lesson-docs/AnalyzingPeerEditingWS.pdf" TargetMode="External"/><Relationship Id="rId116" Type="http://schemas.openxmlformats.org/officeDocument/2006/relationships/hyperlink" Target="http://toponthelist.info/wp-content/uploads/2012/11/MIT.jpg" TargetMode="External"/><Relationship Id="rId137" Type="http://schemas.openxmlformats.org/officeDocument/2006/relationships/image" Target="media/image44.jpeg"/><Relationship Id="rId158" Type="http://schemas.openxmlformats.org/officeDocument/2006/relationships/hyperlink" Target="http://www.educationworld.com/a_lesson/03/lp322-03.shtml" TargetMode="External"/><Relationship Id="rId20" Type="http://schemas.openxmlformats.org/officeDocument/2006/relationships/hyperlink" Target="http://visual.merriam-webster.com/earth/environment/hydrologic-cycle.php" TargetMode="External"/><Relationship Id="rId41" Type="http://schemas.openxmlformats.org/officeDocument/2006/relationships/image" Target="media/image15.jpeg"/><Relationship Id="rId62" Type="http://schemas.openxmlformats.org/officeDocument/2006/relationships/hyperlink" Target="http://www.readwritethink.org/classroom-resources/lesson-plans/analyzing-famous-speeches-arguments-30526.html?tab=4" TargetMode="External"/><Relationship Id="rId83" Type="http://schemas.openxmlformats.org/officeDocument/2006/relationships/hyperlink" Target="http://www.speech-topics-help.com/persuasive-policy-speech-topics.html" TargetMode="External"/><Relationship Id="rId88" Type="http://schemas.openxmlformats.org/officeDocument/2006/relationships/hyperlink" Target="https://www.thoughtco.com/best-apps-for-students-and-teachers-4126798" TargetMode="External"/><Relationship Id="rId111" Type="http://schemas.openxmlformats.org/officeDocument/2006/relationships/image" Target="media/image31.jpeg"/><Relationship Id="rId132" Type="http://schemas.openxmlformats.org/officeDocument/2006/relationships/image" Target="media/image39.jpeg"/><Relationship Id="rId153" Type="http://schemas.openxmlformats.org/officeDocument/2006/relationships/hyperlink" Target="https://www.brainpop.com/english/writing/mainidea/" TargetMode="External"/><Relationship Id="rId174" Type="http://schemas.openxmlformats.org/officeDocument/2006/relationships/hyperlink" Target="http://takeielts.britishcouncil.org/sites/default/files/audio/115049_IELTS_Speaking_Sample_Part_2_Recording_converted.mp3" TargetMode="External"/><Relationship Id="rId15" Type="http://schemas.openxmlformats.org/officeDocument/2006/relationships/image" Target="media/image5.jpeg"/><Relationship Id="rId36" Type="http://schemas.openxmlformats.org/officeDocument/2006/relationships/hyperlink" Target="http://visual.merriam-webster.com/earth/environment/acid-rain.php" TargetMode="External"/><Relationship Id="rId57" Type="http://schemas.openxmlformats.org/officeDocument/2006/relationships/hyperlink" Target="http://www.readwritethink.org/files/resources/lesson-docs/ArgumentTeacherInfoSheet.pdf" TargetMode="External"/><Relationship Id="rId106" Type="http://schemas.openxmlformats.org/officeDocument/2006/relationships/hyperlink" Target="http://toponthelist.info/wp-content/uploads/2012/11/Imperial-Collage-London.jpg" TargetMode="External"/><Relationship Id="rId127" Type="http://schemas.openxmlformats.org/officeDocument/2006/relationships/hyperlink" Target="http://histclo.tripod.com/schunjap.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345C8-8F0B-451A-A9C1-131C8B04C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3848</TotalTime>
  <Pages>1</Pages>
  <Words>81464</Words>
  <Characters>464346</Characters>
  <Application>Microsoft Office Word</Application>
  <DocSecurity>0</DocSecurity>
  <Lines>3869</Lines>
  <Paragraphs>1089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544721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Рафа</dc:creator>
  <cp:keywords/>
  <dc:description/>
  <cp:lastModifiedBy>Lenovo</cp:lastModifiedBy>
  <cp:revision>1127</cp:revision>
  <cp:lastPrinted>2017-11-16T16:23:00Z</cp:lastPrinted>
  <dcterms:created xsi:type="dcterms:W3CDTF">2017-10-29T10:12:00Z</dcterms:created>
  <dcterms:modified xsi:type="dcterms:W3CDTF">2021-04-07T18:44:00Z</dcterms:modified>
</cp:coreProperties>
</file>