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3DD" w:rsidRPr="00573C43" w:rsidRDefault="009723DD" w:rsidP="00D16004">
      <w:pPr>
        <w:spacing w:line="240" w:lineRule="auto"/>
        <w:jc w:val="center"/>
        <w:rPr>
          <w:rFonts w:ascii="Times New Roman" w:hAnsi="Times New Roman"/>
          <w:b/>
          <w:bCs/>
          <w:sz w:val="24"/>
          <w:szCs w:val="24"/>
        </w:rPr>
      </w:pPr>
      <w:r>
        <w:rPr>
          <w:rFonts w:ascii="Times New Roman" w:hAnsi="Times New Roman"/>
          <w:b/>
          <w:bCs/>
          <w:sz w:val="24"/>
          <w:szCs w:val="24"/>
          <w:lang w:val="uz-Cyrl-UZ"/>
        </w:rPr>
        <w:t>ЎЗБЕКИСТОН РЕСПУБЛИКАСИ ОЛИЙ</w:t>
      </w:r>
      <w:r w:rsidRPr="00573C43">
        <w:rPr>
          <w:rFonts w:ascii="Times New Roman" w:hAnsi="Times New Roman"/>
          <w:b/>
          <w:bCs/>
          <w:sz w:val="24"/>
          <w:szCs w:val="24"/>
        </w:rPr>
        <w:t xml:space="preserve"> ВА ЎРТА МАХСУС ТАЪЛИМ ВАЗИРЛИГИ</w:t>
      </w:r>
    </w:p>
    <w:p w:rsidR="009723DD" w:rsidRPr="00573C43" w:rsidRDefault="009723DD" w:rsidP="00D16004">
      <w:pPr>
        <w:spacing w:line="240" w:lineRule="auto"/>
        <w:jc w:val="center"/>
        <w:rPr>
          <w:rFonts w:ascii="Times New Roman" w:hAnsi="Times New Roman"/>
          <w:b/>
          <w:bCs/>
          <w:sz w:val="24"/>
          <w:szCs w:val="24"/>
          <w:lang w:val="uz-Cyrl-UZ"/>
        </w:rPr>
      </w:pPr>
      <w:r w:rsidRPr="00573C43">
        <w:rPr>
          <w:rFonts w:ascii="Times New Roman" w:hAnsi="Times New Roman"/>
          <w:b/>
          <w:bCs/>
          <w:sz w:val="24"/>
          <w:szCs w:val="24"/>
          <w:lang w:val="uz-Cyrl-UZ"/>
        </w:rPr>
        <w:t>ГУЛИСТОН ДАВЛАТ УНИВЕРСИТЕТИ</w:t>
      </w:r>
    </w:p>
    <w:p w:rsidR="009723DD" w:rsidRPr="00573C43" w:rsidRDefault="009723DD" w:rsidP="00D16004">
      <w:pPr>
        <w:spacing w:line="240" w:lineRule="auto"/>
        <w:jc w:val="center"/>
        <w:rPr>
          <w:rFonts w:ascii="Times New Roman" w:hAnsi="Times New Roman"/>
          <w:b/>
          <w:bCs/>
          <w:sz w:val="24"/>
          <w:szCs w:val="24"/>
          <w:lang w:val="uz-Cyrl-UZ"/>
        </w:rPr>
      </w:pPr>
      <w:r w:rsidRPr="00573C43">
        <w:rPr>
          <w:rFonts w:ascii="Times New Roman" w:hAnsi="Times New Roman"/>
          <w:b/>
          <w:bCs/>
          <w:sz w:val="24"/>
          <w:szCs w:val="24"/>
          <w:lang w:val="uz-Cyrl-UZ"/>
        </w:rPr>
        <w:t xml:space="preserve">“ФИЗИКА” </w:t>
      </w:r>
      <w:r w:rsidRPr="00573C43">
        <w:rPr>
          <w:rFonts w:ascii="Times New Roman" w:hAnsi="Times New Roman"/>
          <w:b/>
          <w:bCs/>
          <w:sz w:val="24"/>
          <w:szCs w:val="24"/>
        </w:rPr>
        <w:t>КАФЕДРАСИ</w:t>
      </w:r>
    </w:p>
    <w:p w:rsidR="009723DD" w:rsidRPr="00573C43" w:rsidRDefault="009723DD" w:rsidP="00D16004">
      <w:pPr>
        <w:spacing w:line="240" w:lineRule="auto"/>
        <w:jc w:val="center"/>
        <w:rPr>
          <w:rFonts w:ascii="Times New Roman" w:hAnsi="Times New Roman"/>
          <w:b/>
          <w:bCs/>
          <w:sz w:val="24"/>
          <w:szCs w:val="24"/>
          <w:lang w:val="uz-Cyrl-UZ"/>
        </w:rPr>
      </w:pPr>
    </w:p>
    <w:tbl>
      <w:tblPr>
        <w:tblW w:w="6840" w:type="dxa"/>
        <w:tblInd w:w="2988" w:type="dxa"/>
        <w:tblLook w:val="01E0"/>
      </w:tblPr>
      <w:tblGrid>
        <w:gridCol w:w="2520"/>
        <w:gridCol w:w="4320"/>
      </w:tblGrid>
      <w:tr w:rsidR="009723DD" w:rsidRPr="0091459C" w:rsidTr="003D45EA">
        <w:trPr>
          <w:trHeight w:val="1501"/>
        </w:trPr>
        <w:tc>
          <w:tcPr>
            <w:tcW w:w="2520" w:type="dxa"/>
          </w:tcPr>
          <w:p w:rsidR="009723DD" w:rsidRPr="00573C43" w:rsidRDefault="009723DD" w:rsidP="00D16004">
            <w:pPr>
              <w:pStyle w:val="Heading1"/>
              <w:numPr>
                <w:ilvl w:val="0"/>
                <w:numId w:val="0"/>
              </w:numPr>
              <w:ind w:right="266"/>
              <w:jc w:val="both"/>
              <w:rPr>
                <w:rFonts w:ascii="Times New Roman" w:hAnsi="Times New Roman"/>
                <w:sz w:val="24"/>
                <w:szCs w:val="24"/>
                <w:lang w:val="uz-Cyrl-UZ"/>
              </w:rPr>
            </w:pPr>
          </w:p>
        </w:tc>
        <w:tc>
          <w:tcPr>
            <w:tcW w:w="4320" w:type="dxa"/>
          </w:tcPr>
          <w:p w:rsidR="009723DD" w:rsidRPr="0091459C" w:rsidRDefault="009723DD" w:rsidP="00D16004">
            <w:pPr>
              <w:spacing w:line="240" w:lineRule="auto"/>
              <w:jc w:val="center"/>
              <w:rPr>
                <w:rFonts w:ascii="Times New Roman" w:hAnsi="Times New Roman"/>
                <w:b/>
                <w:bCs/>
                <w:sz w:val="24"/>
                <w:szCs w:val="24"/>
                <w:lang w:val="uz-Cyrl-UZ"/>
              </w:rPr>
            </w:pPr>
            <w:r w:rsidRPr="0091459C">
              <w:rPr>
                <w:rFonts w:ascii="Times New Roman" w:hAnsi="Times New Roman"/>
                <w:b/>
                <w:bCs/>
                <w:sz w:val="24"/>
                <w:szCs w:val="24"/>
                <w:lang w:val="uz-Cyrl-UZ"/>
              </w:rPr>
              <w:t xml:space="preserve">                                                                       “ТАСДИҚЛАЙМАН”</w:t>
            </w:r>
          </w:p>
          <w:p w:rsidR="009723DD" w:rsidRPr="0091459C" w:rsidRDefault="009723DD" w:rsidP="00ED704D">
            <w:pPr>
              <w:spacing w:line="240" w:lineRule="auto"/>
              <w:jc w:val="center"/>
              <w:rPr>
                <w:rFonts w:ascii="Times New Roman" w:hAnsi="Times New Roman"/>
                <w:bCs/>
                <w:sz w:val="24"/>
                <w:szCs w:val="24"/>
                <w:lang w:val="uz-Cyrl-UZ"/>
              </w:rPr>
            </w:pPr>
            <w:r w:rsidRPr="0091459C">
              <w:rPr>
                <w:rFonts w:ascii="Times New Roman" w:hAnsi="Times New Roman"/>
                <w:bCs/>
                <w:sz w:val="24"/>
                <w:szCs w:val="24"/>
                <w:lang w:val="uz-Cyrl-UZ"/>
              </w:rPr>
              <w:t xml:space="preserve">                                                                        Ўқув ишлари бўйича проректори </w:t>
            </w:r>
          </w:p>
          <w:p w:rsidR="009723DD" w:rsidRPr="0091459C" w:rsidRDefault="009723DD" w:rsidP="00ED704D">
            <w:pPr>
              <w:spacing w:line="240" w:lineRule="auto"/>
              <w:jc w:val="center"/>
              <w:rPr>
                <w:rFonts w:ascii="Times New Roman" w:hAnsi="Times New Roman"/>
                <w:bCs/>
                <w:sz w:val="24"/>
                <w:szCs w:val="24"/>
                <w:lang w:val="uz-Cyrl-UZ"/>
              </w:rPr>
            </w:pPr>
            <w:r w:rsidRPr="0091459C">
              <w:rPr>
                <w:rFonts w:ascii="Times New Roman" w:hAnsi="Times New Roman"/>
                <w:bCs/>
                <w:sz w:val="24"/>
                <w:szCs w:val="24"/>
                <w:lang w:val="uz-Cyrl-UZ"/>
              </w:rPr>
              <w:t>Ф.Шарипов</w:t>
            </w:r>
          </w:p>
          <w:p w:rsidR="009723DD" w:rsidRPr="0091459C" w:rsidRDefault="009723DD" w:rsidP="00D16004">
            <w:pPr>
              <w:spacing w:line="240" w:lineRule="auto"/>
              <w:jc w:val="center"/>
              <w:rPr>
                <w:rFonts w:ascii="Times New Roman" w:hAnsi="Times New Roman"/>
                <w:bCs/>
                <w:sz w:val="24"/>
                <w:szCs w:val="24"/>
              </w:rPr>
            </w:pPr>
            <w:r w:rsidRPr="0091459C">
              <w:rPr>
                <w:rFonts w:ascii="Times New Roman" w:hAnsi="Times New Roman"/>
                <w:bCs/>
                <w:sz w:val="24"/>
                <w:szCs w:val="24"/>
              </w:rPr>
              <w:t>_____________________                                                                      «___» ________201    й.</w:t>
            </w:r>
          </w:p>
          <w:p w:rsidR="009723DD" w:rsidRPr="0091459C" w:rsidRDefault="009723DD" w:rsidP="00D16004">
            <w:pPr>
              <w:spacing w:line="240" w:lineRule="auto"/>
              <w:ind w:right="-4425"/>
              <w:rPr>
                <w:rFonts w:ascii="Times New Roman" w:hAnsi="Times New Roman"/>
                <w:sz w:val="24"/>
                <w:szCs w:val="24"/>
              </w:rPr>
            </w:pPr>
          </w:p>
        </w:tc>
      </w:tr>
    </w:tbl>
    <w:p w:rsidR="009723DD" w:rsidRPr="00573C43" w:rsidRDefault="009723DD" w:rsidP="00D16004">
      <w:pPr>
        <w:spacing w:line="240" w:lineRule="auto"/>
        <w:jc w:val="center"/>
        <w:rPr>
          <w:rFonts w:ascii="Times New Roman" w:hAnsi="Times New Roman"/>
          <w:bCs/>
          <w:sz w:val="24"/>
          <w:szCs w:val="24"/>
        </w:rPr>
      </w:pPr>
    </w:p>
    <w:p w:rsidR="009723DD" w:rsidRPr="00573C43" w:rsidRDefault="009723DD" w:rsidP="00D16004">
      <w:pPr>
        <w:spacing w:line="240" w:lineRule="auto"/>
        <w:jc w:val="both"/>
        <w:rPr>
          <w:rFonts w:ascii="Times New Roman" w:hAnsi="Times New Roman"/>
          <w:sz w:val="24"/>
          <w:szCs w:val="24"/>
          <w:lang w:val="uz-Cyrl-UZ"/>
        </w:rPr>
      </w:pPr>
      <w:r w:rsidRPr="00573C43">
        <w:rPr>
          <w:rFonts w:ascii="Times New Roman" w:hAnsi="Times New Roman"/>
          <w:sz w:val="24"/>
          <w:szCs w:val="24"/>
          <w:lang w:val="uz-Cyrl-UZ"/>
        </w:rPr>
        <w:t xml:space="preserve">         - </w:t>
      </w:r>
      <w:r w:rsidRPr="00573C43">
        <w:rPr>
          <w:rFonts w:ascii="Times New Roman" w:hAnsi="Times New Roman"/>
          <w:b/>
          <w:sz w:val="24"/>
          <w:szCs w:val="24"/>
          <w:lang w:val="uz-Cyrl-UZ"/>
        </w:rPr>
        <w:t>100000</w:t>
      </w:r>
      <w:r w:rsidRPr="00573C43">
        <w:rPr>
          <w:rFonts w:ascii="Times New Roman" w:hAnsi="Times New Roman"/>
          <w:sz w:val="24"/>
          <w:szCs w:val="24"/>
          <w:lang w:val="uz-Cyrl-UZ"/>
        </w:rPr>
        <w:t xml:space="preserve">  -  </w:t>
      </w:r>
      <w:r w:rsidRPr="00573C43">
        <w:rPr>
          <w:rFonts w:ascii="Times New Roman" w:hAnsi="Times New Roman"/>
          <w:caps/>
          <w:sz w:val="24"/>
          <w:szCs w:val="24"/>
          <w:lang w:val="uz-Cyrl-UZ"/>
        </w:rPr>
        <w:t xml:space="preserve">Гуманитар соҳа </w:t>
      </w:r>
      <w:r w:rsidRPr="00573C43">
        <w:rPr>
          <w:rFonts w:ascii="Times New Roman" w:hAnsi="Times New Roman"/>
          <w:sz w:val="24"/>
          <w:szCs w:val="24"/>
          <w:lang w:val="uz-Cyrl-UZ"/>
        </w:rPr>
        <w:tab/>
      </w:r>
    </w:p>
    <w:p w:rsidR="009723DD" w:rsidRPr="00573C43" w:rsidRDefault="009723DD" w:rsidP="00D16004">
      <w:pPr>
        <w:spacing w:line="240" w:lineRule="auto"/>
        <w:jc w:val="both"/>
        <w:rPr>
          <w:rFonts w:ascii="Times New Roman" w:hAnsi="Times New Roman"/>
          <w:sz w:val="24"/>
          <w:szCs w:val="24"/>
          <w:lang w:val="uz-Cyrl-UZ"/>
        </w:rPr>
      </w:pPr>
      <w:r w:rsidRPr="00573C43">
        <w:rPr>
          <w:rFonts w:ascii="Times New Roman" w:hAnsi="Times New Roman"/>
          <w:sz w:val="24"/>
          <w:szCs w:val="24"/>
          <w:lang w:val="uz-Cyrl-UZ"/>
        </w:rPr>
        <w:t xml:space="preserve">        -</w:t>
      </w:r>
      <w:r w:rsidRPr="00573C43">
        <w:rPr>
          <w:rFonts w:ascii="Times New Roman" w:hAnsi="Times New Roman"/>
          <w:b/>
          <w:sz w:val="24"/>
          <w:szCs w:val="24"/>
          <w:lang w:val="uz-Cyrl-UZ"/>
        </w:rPr>
        <w:t>110000</w:t>
      </w:r>
      <w:r w:rsidRPr="00573C43">
        <w:rPr>
          <w:rFonts w:ascii="Times New Roman" w:hAnsi="Times New Roman"/>
          <w:sz w:val="24"/>
          <w:szCs w:val="24"/>
          <w:lang w:val="uz-Cyrl-UZ"/>
        </w:rPr>
        <w:t xml:space="preserve"> – Табиий фанлар</w:t>
      </w:r>
    </w:p>
    <w:p w:rsidR="009723DD" w:rsidRPr="00573C43" w:rsidRDefault="009723DD" w:rsidP="00D16004">
      <w:pPr>
        <w:spacing w:line="240" w:lineRule="auto"/>
        <w:jc w:val="both"/>
        <w:rPr>
          <w:rFonts w:ascii="Times New Roman" w:hAnsi="Times New Roman"/>
          <w:sz w:val="24"/>
          <w:szCs w:val="24"/>
          <w:lang w:val="uz-Cyrl-UZ"/>
        </w:rPr>
      </w:pPr>
      <w:r w:rsidRPr="00573C43">
        <w:rPr>
          <w:rFonts w:ascii="Times New Roman" w:hAnsi="Times New Roman"/>
          <w:sz w:val="24"/>
          <w:szCs w:val="24"/>
          <w:lang w:val="uz-Cyrl-UZ"/>
        </w:rPr>
        <w:t xml:space="preserve">        -</w:t>
      </w:r>
      <w:r w:rsidRPr="00573C43">
        <w:rPr>
          <w:rFonts w:ascii="Times New Roman" w:hAnsi="Times New Roman"/>
          <w:b/>
          <w:sz w:val="24"/>
          <w:szCs w:val="24"/>
          <w:lang w:val="uz-Cyrl-UZ"/>
        </w:rPr>
        <w:t>5А140202-</w:t>
      </w:r>
      <w:r w:rsidRPr="00573C43">
        <w:rPr>
          <w:rFonts w:ascii="Times New Roman" w:hAnsi="Times New Roman"/>
          <w:sz w:val="24"/>
          <w:szCs w:val="24"/>
          <w:lang w:val="uz-Cyrl-UZ"/>
        </w:rPr>
        <w:t xml:space="preserve">  Физика ( йўналишлар бўйича)</w:t>
      </w:r>
    </w:p>
    <w:p w:rsidR="009723DD" w:rsidRPr="00573C43" w:rsidRDefault="009723DD" w:rsidP="00D16004">
      <w:pPr>
        <w:spacing w:line="240" w:lineRule="auto"/>
        <w:jc w:val="both"/>
        <w:rPr>
          <w:rFonts w:ascii="Times New Roman" w:hAnsi="Times New Roman"/>
          <w:sz w:val="24"/>
          <w:szCs w:val="24"/>
          <w:lang w:val="uz-Cyrl-UZ"/>
        </w:rPr>
      </w:pPr>
    </w:p>
    <w:p w:rsidR="009723DD" w:rsidRPr="00573C43" w:rsidRDefault="009723DD" w:rsidP="00D16004">
      <w:pPr>
        <w:spacing w:before="120" w:line="240" w:lineRule="auto"/>
        <w:jc w:val="center"/>
        <w:rPr>
          <w:rFonts w:ascii="Times New Roman" w:hAnsi="Times New Roman"/>
          <w:b/>
          <w:sz w:val="24"/>
          <w:szCs w:val="24"/>
          <w:lang w:val="uz-Cyrl-UZ"/>
        </w:rPr>
      </w:pPr>
      <w:r w:rsidRPr="00573C43">
        <w:rPr>
          <w:rFonts w:ascii="Times New Roman" w:hAnsi="Times New Roman"/>
          <w:b/>
          <w:sz w:val="24"/>
          <w:szCs w:val="24"/>
          <w:lang w:val="uz-Cyrl-UZ"/>
        </w:rPr>
        <w:t>Электромагнит нурналишларнинг муҳитлар билан таъсирлашуви</w:t>
      </w:r>
    </w:p>
    <w:p w:rsidR="009723DD" w:rsidRPr="00573C43" w:rsidRDefault="009723DD" w:rsidP="00D16004">
      <w:pPr>
        <w:spacing w:before="120" w:line="240" w:lineRule="auto"/>
        <w:jc w:val="center"/>
        <w:rPr>
          <w:rFonts w:ascii="Times New Roman" w:hAnsi="Times New Roman"/>
          <w:b/>
          <w:sz w:val="24"/>
          <w:szCs w:val="24"/>
          <w:lang w:val="uz-Cyrl-UZ"/>
        </w:rPr>
      </w:pPr>
      <w:r w:rsidRPr="00573C43">
        <w:rPr>
          <w:rFonts w:ascii="Times New Roman" w:hAnsi="Times New Roman"/>
          <w:b/>
          <w:sz w:val="24"/>
          <w:szCs w:val="24"/>
          <w:lang w:val="uz-Cyrl-UZ"/>
        </w:rPr>
        <w:t>фани бўйича</w:t>
      </w:r>
    </w:p>
    <w:p w:rsidR="009723DD" w:rsidRPr="00573C43" w:rsidRDefault="009723DD" w:rsidP="00D16004">
      <w:pPr>
        <w:spacing w:line="240" w:lineRule="auto"/>
        <w:jc w:val="center"/>
        <w:rPr>
          <w:rFonts w:ascii="Times New Roman" w:hAnsi="Times New Roman"/>
          <w:sz w:val="24"/>
          <w:szCs w:val="24"/>
          <w:lang w:val="uz-Cyrl-UZ"/>
        </w:rPr>
      </w:pPr>
      <w:r w:rsidRPr="00573C43">
        <w:rPr>
          <w:rFonts w:ascii="Times New Roman" w:hAnsi="Times New Roman"/>
          <w:b/>
          <w:sz w:val="24"/>
          <w:szCs w:val="24"/>
          <w:lang w:val="uz-Cyrl-UZ"/>
        </w:rPr>
        <w:t>ишчи ўқув дастури</w:t>
      </w:r>
    </w:p>
    <w:p w:rsidR="009723DD" w:rsidRPr="00573C43" w:rsidRDefault="009723DD" w:rsidP="00D16004">
      <w:pPr>
        <w:spacing w:line="240" w:lineRule="auto"/>
        <w:rPr>
          <w:rFonts w:ascii="Times New Roman" w:hAnsi="Times New Roman"/>
          <w:sz w:val="24"/>
          <w:szCs w:val="24"/>
          <w:lang w:val="uz-Cyrl-UZ"/>
        </w:rPr>
      </w:pPr>
    </w:p>
    <w:p w:rsidR="009723DD" w:rsidRPr="00573C43" w:rsidRDefault="009723DD" w:rsidP="00D16004">
      <w:pPr>
        <w:spacing w:line="240" w:lineRule="auto"/>
        <w:rPr>
          <w:rFonts w:ascii="Times New Roman" w:hAnsi="Times New Roman"/>
          <w:sz w:val="24"/>
          <w:szCs w:val="24"/>
          <w:lang w:val="uz-Cyrl-UZ"/>
        </w:rPr>
      </w:pPr>
    </w:p>
    <w:p w:rsidR="009723DD" w:rsidRPr="00573C43" w:rsidRDefault="009723DD" w:rsidP="00D16004">
      <w:pPr>
        <w:spacing w:line="240" w:lineRule="auto"/>
        <w:rPr>
          <w:rFonts w:ascii="Times New Roman" w:hAnsi="Times New Roman"/>
          <w:sz w:val="24"/>
          <w:szCs w:val="24"/>
          <w:lang w:val="uz-Cyrl-UZ"/>
        </w:rPr>
      </w:pPr>
    </w:p>
    <w:p w:rsidR="009723DD" w:rsidRPr="00573C43" w:rsidRDefault="009723DD" w:rsidP="00746170">
      <w:pPr>
        <w:spacing w:after="0" w:line="240" w:lineRule="auto"/>
        <w:ind w:firstLine="540"/>
        <w:rPr>
          <w:rFonts w:ascii="Times New Roman" w:hAnsi="Times New Roman"/>
          <w:sz w:val="24"/>
          <w:szCs w:val="24"/>
          <w:lang w:val="uz-Cyrl-UZ"/>
        </w:rPr>
      </w:pPr>
      <w:r w:rsidRPr="00573C43">
        <w:rPr>
          <w:rFonts w:ascii="Times New Roman" w:hAnsi="Times New Roman"/>
          <w:sz w:val="24"/>
          <w:szCs w:val="24"/>
          <w:lang w:val="uz-Cyrl-UZ"/>
        </w:rPr>
        <w:t>Умумий ўқув соати                   –  120</w:t>
      </w:r>
    </w:p>
    <w:p w:rsidR="009723DD" w:rsidRPr="00573C43" w:rsidRDefault="009723DD" w:rsidP="00746170">
      <w:pPr>
        <w:spacing w:after="0" w:line="240" w:lineRule="auto"/>
        <w:ind w:firstLine="540"/>
        <w:rPr>
          <w:rFonts w:ascii="Times New Roman" w:hAnsi="Times New Roman"/>
          <w:sz w:val="24"/>
          <w:szCs w:val="24"/>
          <w:lang w:val="uz-Cyrl-UZ"/>
        </w:rPr>
      </w:pPr>
      <w:r w:rsidRPr="00573C43">
        <w:rPr>
          <w:rFonts w:ascii="Times New Roman" w:hAnsi="Times New Roman"/>
          <w:sz w:val="24"/>
          <w:szCs w:val="24"/>
          <w:lang w:val="uz-Cyrl-UZ"/>
        </w:rPr>
        <w:t xml:space="preserve">Шу жумладан:                             </w:t>
      </w:r>
    </w:p>
    <w:p w:rsidR="009723DD" w:rsidRPr="00573C43" w:rsidRDefault="009723DD" w:rsidP="00746170">
      <w:pPr>
        <w:spacing w:after="0" w:line="240" w:lineRule="auto"/>
        <w:ind w:firstLine="540"/>
        <w:rPr>
          <w:rFonts w:ascii="Times New Roman" w:hAnsi="Times New Roman"/>
          <w:sz w:val="24"/>
          <w:szCs w:val="24"/>
          <w:lang w:val="uz-Cyrl-UZ"/>
        </w:rPr>
      </w:pPr>
      <w:r w:rsidRPr="00573C43">
        <w:rPr>
          <w:rFonts w:ascii="Times New Roman" w:hAnsi="Times New Roman"/>
          <w:sz w:val="24"/>
          <w:szCs w:val="24"/>
          <w:lang w:val="uz-Cyrl-UZ"/>
        </w:rPr>
        <w:t>Маъруза                                      –  3</w:t>
      </w:r>
      <w:r>
        <w:rPr>
          <w:rFonts w:ascii="Times New Roman" w:hAnsi="Times New Roman"/>
          <w:sz w:val="24"/>
          <w:szCs w:val="24"/>
          <w:lang w:val="uz-Cyrl-UZ"/>
        </w:rPr>
        <w:t>0</w:t>
      </w:r>
    </w:p>
    <w:p w:rsidR="009723DD" w:rsidRPr="00573C43" w:rsidRDefault="009723DD" w:rsidP="00746170">
      <w:pPr>
        <w:spacing w:after="0" w:line="240" w:lineRule="auto"/>
        <w:ind w:firstLine="540"/>
        <w:rPr>
          <w:rFonts w:ascii="Times New Roman" w:hAnsi="Times New Roman"/>
          <w:sz w:val="24"/>
          <w:szCs w:val="24"/>
          <w:lang w:val="uz-Cyrl-UZ"/>
        </w:rPr>
      </w:pPr>
      <w:r w:rsidRPr="00573C43">
        <w:rPr>
          <w:rFonts w:ascii="Times New Roman" w:hAnsi="Times New Roman"/>
          <w:bCs/>
          <w:sz w:val="24"/>
          <w:szCs w:val="24"/>
          <w:lang w:val="uz-Cyrl-UZ"/>
        </w:rPr>
        <w:t xml:space="preserve">Амалиёт </w:t>
      </w:r>
      <w:r w:rsidRPr="00573C43">
        <w:rPr>
          <w:rFonts w:ascii="Times New Roman" w:hAnsi="Times New Roman"/>
          <w:sz w:val="24"/>
          <w:szCs w:val="24"/>
          <w:lang w:val="uz-Cyrl-UZ"/>
        </w:rPr>
        <w:t>машғулотлари            –  3</w:t>
      </w:r>
      <w:r>
        <w:rPr>
          <w:rFonts w:ascii="Times New Roman" w:hAnsi="Times New Roman"/>
          <w:sz w:val="24"/>
          <w:szCs w:val="24"/>
          <w:lang w:val="uz-Cyrl-UZ"/>
        </w:rPr>
        <w:t>0</w:t>
      </w:r>
    </w:p>
    <w:p w:rsidR="009723DD" w:rsidRPr="00573C43" w:rsidRDefault="009723DD" w:rsidP="00746170">
      <w:pPr>
        <w:spacing w:after="0" w:line="240" w:lineRule="auto"/>
        <w:ind w:firstLine="540"/>
        <w:rPr>
          <w:rFonts w:ascii="Times New Roman" w:hAnsi="Times New Roman"/>
          <w:sz w:val="24"/>
          <w:szCs w:val="24"/>
          <w:lang w:val="uz-Cyrl-UZ"/>
        </w:rPr>
      </w:pPr>
      <w:r w:rsidRPr="00573C43">
        <w:rPr>
          <w:rFonts w:ascii="Times New Roman" w:hAnsi="Times New Roman"/>
          <w:sz w:val="24"/>
          <w:szCs w:val="24"/>
          <w:lang w:val="uz-Cyrl-UZ"/>
        </w:rPr>
        <w:t xml:space="preserve">Лаборатория иши                      – </w:t>
      </w:r>
    </w:p>
    <w:p w:rsidR="009723DD" w:rsidRPr="00573C43" w:rsidRDefault="009723DD" w:rsidP="00746170">
      <w:pPr>
        <w:tabs>
          <w:tab w:val="right" w:pos="9354"/>
        </w:tabs>
        <w:spacing w:after="0" w:line="240" w:lineRule="auto"/>
        <w:ind w:firstLine="540"/>
        <w:rPr>
          <w:rFonts w:ascii="Times New Roman" w:hAnsi="Times New Roman"/>
          <w:color w:val="FF0000"/>
          <w:sz w:val="24"/>
          <w:szCs w:val="24"/>
          <w:lang w:val="uz-Cyrl-UZ"/>
        </w:rPr>
      </w:pPr>
      <w:r w:rsidRPr="00573C43">
        <w:rPr>
          <w:rFonts w:ascii="Times New Roman" w:hAnsi="Times New Roman"/>
          <w:sz w:val="24"/>
          <w:szCs w:val="24"/>
          <w:lang w:val="uz-Cyrl-UZ"/>
        </w:rPr>
        <w:t xml:space="preserve">Мустақил таълим соати            –  </w:t>
      </w:r>
      <w:r>
        <w:rPr>
          <w:rFonts w:ascii="Times New Roman" w:hAnsi="Times New Roman"/>
          <w:sz w:val="24"/>
          <w:szCs w:val="24"/>
          <w:lang w:val="uz-Cyrl-UZ"/>
        </w:rPr>
        <w:t>60</w:t>
      </w:r>
    </w:p>
    <w:p w:rsidR="009723DD" w:rsidRPr="00573C43" w:rsidRDefault="009723DD" w:rsidP="00746170">
      <w:pPr>
        <w:spacing w:after="0" w:line="240" w:lineRule="auto"/>
        <w:ind w:firstLine="540"/>
        <w:rPr>
          <w:rFonts w:ascii="Times New Roman" w:hAnsi="Times New Roman"/>
          <w:color w:val="FF0000"/>
          <w:sz w:val="24"/>
          <w:szCs w:val="24"/>
          <w:lang w:val="uz-Cyrl-UZ"/>
        </w:rPr>
      </w:pPr>
    </w:p>
    <w:p w:rsidR="009723DD" w:rsidRPr="00573C43" w:rsidRDefault="009723DD" w:rsidP="00D16004">
      <w:pPr>
        <w:spacing w:line="240" w:lineRule="auto"/>
        <w:ind w:firstLine="540"/>
        <w:jc w:val="center"/>
        <w:rPr>
          <w:rFonts w:ascii="Times New Roman" w:hAnsi="Times New Roman"/>
          <w:sz w:val="24"/>
          <w:szCs w:val="24"/>
          <w:lang w:val="uz-Cyrl-UZ"/>
        </w:rPr>
      </w:pPr>
    </w:p>
    <w:p w:rsidR="009723DD" w:rsidRPr="00573C43" w:rsidRDefault="009723DD" w:rsidP="00D16004">
      <w:pPr>
        <w:spacing w:line="240" w:lineRule="auto"/>
        <w:ind w:firstLine="540"/>
        <w:jc w:val="center"/>
        <w:rPr>
          <w:rFonts w:ascii="Times New Roman" w:hAnsi="Times New Roman"/>
          <w:sz w:val="24"/>
          <w:szCs w:val="24"/>
          <w:lang w:val="uz-Cyrl-UZ"/>
        </w:rPr>
      </w:pPr>
    </w:p>
    <w:p w:rsidR="009723DD" w:rsidRPr="00573C43" w:rsidRDefault="009723DD" w:rsidP="00D16004">
      <w:pPr>
        <w:spacing w:line="240" w:lineRule="auto"/>
        <w:ind w:firstLine="540"/>
        <w:jc w:val="center"/>
        <w:rPr>
          <w:rFonts w:ascii="Times New Roman" w:hAnsi="Times New Roman"/>
          <w:sz w:val="24"/>
          <w:szCs w:val="24"/>
          <w:lang w:val="uz-Cyrl-UZ"/>
        </w:rPr>
      </w:pPr>
    </w:p>
    <w:p w:rsidR="009723DD" w:rsidRPr="00573C43" w:rsidRDefault="009723DD" w:rsidP="00D16004">
      <w:pPr>
        <w:spacing w:line="240" w:lineRule="auto"/>
        <w:ind w:firstLine="540"/>
        <w:jc w:val="center"/>
        <w:rPr>
          <w:rFonts w:ascii="Times New Roman" w:hAnsi="Times New Roman"/>
          <w:sz w:val="24"/>
          <w:szCs w:val="24"/>
          <w:lang w:val="uz-Cyrl-UZ"/>
        </w:rPr>
      </w:pPr>
    </w:p>
    <w:p w:rsidR="009723DD" w:rsidRPr="00842086" w:rsidRDefault="009723DD" w:rsidP="00D16004">
      <w:pPr>
        <w:spacing w:line="240" w:lineRule="auto"/>
        <w:ind w:firstLine="540"/>
        <w:jc w:val="center"/>
        <w:rPr>
          <w:rFonts w:ascii="Times New Roman" w:hAnsi="Times New Roman"/>
          <w:sz w:val="24"/>
          <w:szCs w:val="24"/>
          <w:lang w:val="uz-Cyrl-UZ"/>
        </w:rPr>
      </w:pPr>
      <w:r w:rsidRPr="00573C43">
        <w:rPr>
          <w:rFonts w:ascii="Times New Roman" w:hAnsi="Times New Roman"/>
          <w:sz w:val="24"/>
          <w:szCs w:val="24"/>
          <w:lang w:val="uz-Cyrl-UZ"/>
        </w:rPr>
        <w:t>ГУЛИСТОН -201</w:t>
      </w:r>
    </w:p>
    <w:p w:rsidR="009723DD" w:rsidRPr="00573C43" w:rsidRDefault="009723DD" w:rsidP="00D16004">
      <w:pPr>
        <w:spacing w:line="240" w:lineRule="auto"/>
        <w:ind w:firstLine="540"/>
        <w:jc w:val="center"/>
        <w:rPr>
          <w:rFonts w:ascii="Times New Roman" w:hAnsi="Times New Roman"/>
          <w:sz w:val="24"/>
          <w:szCs w:val="24"/>
          <w:lang w:val="uz-Cyrl-UZ"/>
        </w:rPr>
      </w:pPr>
    </w:p>
    <w:p w:rsidR="009723DD" w:rsidRDefault="009723DD" w:rsidP="009C5F54">
      <w:pPr>
        <w:spacing w:before="120" w:line="240" w:lineRule="auto"/>
        <w:jc w:val="center"/>
        <w:rPr>
          <w:rFonts w:ascii="Times New Roman" w:hAnsi="Times New Roman"/>
          <w:b/>
          <w:sz w:val="24"/>
          <w:szCs w:val="24"/>
          <w:lang w:val="uz-Cyrl-UZ"/>
        </w:rPr>
      </w:pPr>
    </w:p>
    <w:p w:rsidR="009723DD" w:rsidRPr="00573C43" w:rsidRDefault="009723DD" w:rsidP="009C5F54">
      <w:pPr>
        <w:spacing w:before="120" w:after="0" w:line="240" w:lineRule="auto"/>
        <w:rPr>
          <w:rFonts w:ascii="Times New Roman" w:hAnsi="Times New Roman"/>
          <w:sz w:val="24"/>
          <w:szCs w:val="24"/>
          <w:lang w:val="uz-Cyrl-UZ"/>
        </w:rPr>
      </w:pPr>
      <w:r w:rsidRPr="00573C43">
        <w:rPr>
          <w:rFonts w:ascii="Times New Roman" w:hAnsi="Times New Roman"/>
          <w:sz w:val="24"/>
          <w:szCs w:val="24"/>
          <w:lang w:val="uz-Cyrl-UZ"/>
        </w:rPr>
        <w:t xml:space="preserve">             Электромагнит нурналишларнинг муҳитлар билан таъсирлашуви  фанининг ишчи ўқув дастури     5А140202</w:t>
      </w:r>
      <w:r w:rsidRPr="00573C43">
        <w:rPr>
          <w:rFonts w:ascii="Times New Roman" w:hAnsi="Times New Roman"/>
          <w:b/>
          <w:sz w:val="24"/>
          <w:szCs w:val="24"/>
          <w:lang w:val="uz-Cyrl-UZ"/>
        </w:rPr>
        <w:t>-</w:t>
      </w:r>
      <w:r w:rsidRPr="00573C43">
        <w:rPr>
          <w:rFonts w:ascii="Times New Roman" w:hAnsi="Times New Roman"/>
          <w:sz w:val="24"/>
          <w:szCs w:val="24"/>
          <w:lang w:val="uz-Cyrl-UZ"/>
        </w:rPr>
        <w:t xml:space="preserve">  Физика ( йўналишлар бўйича)       Магистратура таълим йўналишининг 201</w:t>
      </w:r>
      <w:r>
        <w:rPr>
          <w:rFonts w:ascii="Times New Roman" w:hAnsi="Times New Roman"/>
          <w:sz w:val="24"/>
          <w:szCs w:val="24"/>
          <w:lang w:val="uz-Cyrl-UZ"/>
        </w:rPr>
        <w:t>7</w:t>
      </w:r>
      <w:r w:rsidRPr="00573C43">
        <w:rPr>
          <w:rFonts w:ascii="Times New Roman" w:hAnsi="Times New Roman"/>
          <w:sz w:val="24"/>
          <w:szCs w:val="24"/>
          <w:lang w:val="uz-Cyrl-UZ"/>
        </w:rPr>
        <w:t xml:space="preserve"> йил тасдиқланган наъмунавий ўқув режаси ҳамда  намунавий ўқув дастурига мувофиқ ишлаб чиқилди.   </w:t>
      </w:r>
    </w:p>
    <w:p w:rsidR="009723DD" w:rsidRPr="00573C43" w:rsidRDefault="009723DD" w:rsidP="009C5F54">
      <w:pPr>
        <w:tabs>
          <w:tab w:val="left" w:pos="1980"/>
        </w:tabs>
        <w:spacing w:after="0" w:line="240" w:lineRule="auto"/>
        <w:ind w:left="2124" w:hanging="1260"/>
        <w:jc w:val="both"/>
        <w:rPr>
          <w:rFonts w:ascii="Times New Roman" w:hAnsi="Times New Roman"/>
          <w:b/>
          <w:sz w:val="24"/>
          <w:szCs w:val="24"/>
          <w:lang w:val="uz-Cyrl-UZ"/>
        </w:rPr>
      </w:pPr>
    </w:p>
    <w:p w:rsidR="009723DD" w:rsidRPr="00573C43" w:rsidRDefault="009723DD" w:rsidP="009C5F54">
      <w:pPr>
        <w:tabs>
          <w:tab w:val="left" w:pos="1980"/>
        </w:tabs>
        <w:spacing w:line="240" w:lineRule="auto"/>
        <w:jc w:val="both"/>
        <w:rPr>
          <w:rFonts w:ascii="Times New Roman" w:hAnsi="Times New Roman"/>
          <w:b/>
          <w:sz w:val="24"/>
          <w:szCs w:val="24"/>
          <w:lang w:val="uz-Cyrl-UZ"/>
        </w:rPr>
      </w:pPr>
    </w:p>
    <w:p w:rsidR="009723DD" w:rsidRPr="00573C43" w:rsidRDefault="009723DD" w:rsidP="00D16004">
      <w:pPr>
        <w:tabs>
          <w:tab w:val="left" w:pos="1980"/>
        </w:tabs>
        <w:spacing w:line="240" w:lineRule="auto"/>
        <w:ind w:left="2124" w:hanging="1260"/>
        <w:jc w:val="both"/>
        <w:rPr>
          <w:rFonts w:ascii="Times New Roman" w:hAnsi="Times New Roman"/>
          <w:sz w:val="24"/>
          <w:szCs w:val="24"/>
          <w:lang w:val="uz-Cyrl-UZ"/>
        </w:rPr>
      </w:pPr>
      <w:r w:rsidRPr="00573C43">
        <w:rPr>
          <w:rFonts w:ascii="Times New Roman" w:hAnsi="Times New Roman"/>
          <w:b/>
          <w:sz w:val="24"/>
          <w:szCs w:val="24"/>
          <w:lang w:val="uz-Cyrl-UZ"/>
        </w:rPr>
        <w:t>Тузувчи: Ниёзов Ш.К.</w:t>
      </w:r>
      <w:r w:rsidRPr="00573C43">
        <w:rPr>
          <w:rFonts w:ascii="Times New Roman" w:hAnsi="Times New Roman"/>
          <w:sz w:val="24"/>
          <w:szCs w:val="24"/>
          <w:lang w:val="uz-Cyrl-UZ"/>
        </w:rPr>
        <w:t xml:space="preserve">  – ГулДУ “Физика” кафедраси доценти.       </w:t>
      </w:r>
    </w:p>
    <w:p w:rsidR="009723DD" w:rsidRPr="00573C43" w:rsidRDefault="009723DD" w:rsidP="00D16004">
      <w:pPr>
        <w:spacing w:line="240" w:lineRule="auto"/>
        <w:ind w:left="540"/>
        <w:rPr>
          <w:rFonts w:ascii="Times New Roman" w:hAnsi="Times New Roman"/>
          <w:b/>
          <w:sz w:val="24"/>
          <w:szCs w:val="24"/>
          <w:lang w:val="uz-Cyrl-UZ"/>
        </w:rPr>
      </w:pPr>
    </w:p>
    <w:p w:rsidR="009723DD" w:rsidRPr="00573C43" w:rsidRDefault="009723DD" w:rsidP="00D16004">
      <w:pPr>
        <w:spacing w:line="240" w:lineRule="auto"/>
        <w:ind w:left="540"/>
        <w:rPr>
          <w:rFonts w:ascii="Times New Roman" w:hAnsi="Times New Roman"/>
          <w:sz w:val="24"/>
          <w:szCs w:val="24"/>
          <w:lang w:val="uz-Cyrl-UZ"/>
        </w:rPr>
      </w:pPr>
      <w:r w:rsidRPr="00573C43">
        <w:rPr>
          <w:rFonts w:ascii="Times New Roman" w:hAnsi="Times New Roman"/>
          <w:b/>
          <w:sz w:val="24"/>
          <w:szCs w:val="24"/>
          <w:lang w:val="uz-Cyrl-UZ"/>
        </w:rPr>
        <w:t xml:space="preserve">      Тақризчи</w:t>
      </w:r>
      <w:r w:rsidRPr="00573C43">
        <w:rPr>
          <w:rFonts w:ascii="Times New Roman" w:hAnsi="Times New Roman"/>
          <w:sz w:val="24"/>
          <w:szCs w:val="24"/>
          <w:lang w:val="uz-Cyrl-UZ"/>
        </w:rPr>
        <w:t xml:space="preserve">: </w:t>
      </w:r>
      <w:r>
        <w:rPr>
          <w:rFonts w:ascii="Times New Roman" w:hAnsi="Times New Roman"/>
          <w:sz w:val="24"/>
          <w:szCs w:val="24"/>
          <w:lang w:val="uz-Cyrl-UZ"/>
        </w:rPr>
        <w:t>Т.Рисбоев</w:t>
      </w:r>
      <w:r w:rsidRPr="00573C43">
        <w:rPr>
          <w:rFonts w:ascii="Times New Roman" w:hAnsi="Times New Roman"/>
          <w:sz w:val="24"/>
          <w:szCs w:val="24"/>
          <w:lang w:val="uz-Cyrl-UZ"/>
        </w:rPr>
        <w:t xml:space="preserve">– ГулДУ “Физика” кафедраси </w:t>
      </w:r>
      <w:r>
        <w:rPr>
          <w:rFonts w:ascii="Times New Roman" w:hAnsi="Times New Roman"/>
          <w:sz w:val="24"/>
          <w:szCs w:val="24"/>
          <w:lang w:val="uz-Cyrl-UZ"/>
        </w:rPr>
        <w:t>доценти</w:t>
      </w:r>
      <w:r w:rsidRPr="00573C43">
        <w:rPr>
          <w:rFonts w:ascii="Times New Roman" w:hAnsi="Times New Roman"/>
          <w:sz w:val="24"/>
          <w:szCs w:val="24"/>
          <w:lang w:val="uz-Cyrl-UZ"/>
        </w:rPr>
        <w:t xml:space="preserve">.       </w:t>
      </w:r>
    </w:p>
    <w:p w:rsidR="009723DD" w:rsidRPr="00573C43" w:rsidRDefault="009723DD" w:rsidP="00D16004">
      <w:pPr>
        <w:spacing w:line="240" w:lineRule="auto"/>
        <w:rPr>
          <w:rFonts w:ascii="Times New Roman" w:hAnsi="Times New Roman"/>
          <w:b/>
          <w:bCs/>
          <w:sz w:val="24"/>
          <w:szCs w:val="24"/>
          <w:lang w:val="uz-Cyrl-UZ"/>
        </w:rPr>
      </w:pPr>
    </w:p>
    <w:p w:rsidR="009723DD" w:rsidRPr="00573C43" w:rsidRDefault="009723DD" w:rsidP="00D16004">
      <w:pPr>
        <w:spacing w:line="240" w:lineRule="auto"/>
        <w:ind w:firstLine="540"/>
        <w:jc w:val="both"/>
        <w:rPr>
          <w:rFonts w:ascii="Times New Roman" w:hAnsi="Times New Roman"/>
          <w:sz w:val="24"/>
          <w:szCs w:val="24"/>
          <w:lang w:val="uz-Cyrl-UZ"/>
        </w:rPr>
      </w:pPr>
      <w:r w:rsidRPr="00573C43">
        <w:rPr>
          <w:rFonts w:ascii="Times New Roman" w:hAnsi="Times New Roman"/>
          <w:sz w:val="24"/>
          <w:szCs w:val="24"/>
          <w:lang w:val="uz-Cyrl-UZ"/>
        </w:rPr>
        <w:t>Фаннинг ишчи ўқув дастури “Физика”  кафедрасининг 201</w:t>
      </w:r>
      <w:r>
        <w:rPr>
          <w:rFonts w:ascii="Times New Roman" w:hAnsi="Times New Roman"/>
          <w:sz w:val="24"/>
          <w:szCs w:val="24"/>
          <w:lang w:val="uz-Cyrl-UZ"/>
        </w:rPr>
        <w:t xml:space="preserve">    </w:t>
      </w:r>
      <w:r w:rsidRPr="00573C43">
        <w:rPr>
          <w:rFonts w:ascii="Times New Roman" w:hAnsi="Times New Roman"/>
          <w:sz w:val="24"/>
          <w:szCs w:val="24"/>
          <w:lang w:val="uz-Cyrl-UZ"/>
        </w:rPr>
        <w:t xml:space="preserve"> йил “___” _________ даги ___ - сонли мажлисида кўриб чиқилиб, факультет Илмий-услубий Кенгашида  кўриб чиқиш учун тавсия қилинди. </w:t>
      </w:r>
    </w:p>
    <w:p w:rsidR="009723DD" w:rsidRPr="00573C43" w:rsidRDefault="009723DD" w:rsidP="00D16004">
      <w:pPr>
        <w:spacing w:line="240" w:lineRule="auto"/>
        <w:ind w:firstLine="540"/>
        <w:jc w:val="both"/>
        <w:rPr>
          <w:rFonts w:ascii="Times New Roman" w:hAnsi="Times New Roman"/>
          <w:sz w:val="24"/>
          <w:szCs w:val="24"/>
          <w:lang w:val="uz-Cyrl-UZ"/>
        </w:rPr>
      </w:pPr>
    </w:p>
    <w:p w:rsidR="009723DD" w:rsidRPr="00573C43" w:rsidRDefault="009723DD" w:rsidP="00D16004">
      <w:pPr>
        <w:spacing w:line="240" w:lineRule="auto"/>
        <w:ind w:firstLine="540"/>
        <w:jc w:val="center"/>
        <w:rPr>
          <w:rFonts w:ascii="Times New Roman" w:hAnsi="Times New Roman"/>
          <w:b/>
          <w:sz w:val="24"/>
          <w:szCs w:val="24"/>
          <w:lang w:val="uz-Cyrl-UZ"/>
        </w:rPr>
      </w:pPr>
      <w:r w:rsidRPr="00573C43">
        <w:rPr>
          <w:rFonts w:ascii="Times New Roman" w:hAnsi="Times New Roman"/>
          <w:b/>
          <w:sz w:val="24"/>
          <w:szCs w:val="24"/>
        </w:rPr>
        <w:t>К</w:t>
      </w:r>
      <w:r w:rsidRPr="00573C43">
        <w:rPr>
          <w:rFonts w:ascii="Times New Roman" w:hAnsi="Times New Roman"/>
          <w:b/>
          <w:sz w:val="24"/>
          <w:szCs w:val="24"/>
          <w:lang w:val="uz-Cyrl-UZ"/>
        </w:rPr>
        <w:t>афедра мудири:                                 доц. Давлатов Ў.Т</w:t>
      </w:r>
    </w:p>
    <w:p w:rsidR="009723DD" w:rsidRPr="00573C43" w:rsidRDefault="009723DD" w:rsidP="00D16004">
      <w:pPr>
        <w:tabs>
          <w:tab w:val="left" w:pos="3570"/>
        </w:tabs>
        <w:spacing w:line="240" w:lineRule="auto"/>
        <w:ind w:firstLine="540"/>
        <w:jc w:val="both"/>
        <w:rPr>
          <w:rFonts w:ascii="Times New Roman" w:hAnsi="Times New Roman"/>
          <w:sz w:val="24"/>
          <w:szCs w:val="24"/>
          <w:lang w:val="uz-Cyrl-UZ"/>
        </w:rPr>
      </w:pPr>
    </w:p>
    <w:p w:rsidR="009723DD" w:rsidRPr="00573C43" w:rsidRDefault="009723DD" w:rsidP="00D16004">
      <w:pPr>
        <w:tabs>
          <w:tab w:val="left" w:pos="3570"/>
        </w:tabs>
        <w:spacing w:line="240" w:lineRule="auto"/>
        <w:ind w:firstLine="540"/>
        <w:jc w:val="both"/>
        <w:rPr>
          <w:rFonts w:ascii="Times New Roman" w:hAnsi="Times New Roman"/>
          <w:sz w:val="24"/>
          <w:szCs w:val="24"/>
          <w:lang w:val="uz-Cyrl-UZ"/>
        </w:rPr>
      </w:pPr>
      <w:r w:rsidRPr="00573C43">
        <w:rPr>
          <w:rFonts w:ascii="Times New Roman" w:hAnsi="Times New Roman"/>
          <w:sz w:val="24"/>
          <w:szCs w:val="24"/>
          <w:lang w:val="uz-Cyrl-UZ"/>
        </w:rPr>
        <w:t>Фаннинг ишчи ўқув дастури  “Физика- математика” факультети</w:t>
      </w:r>
      <w:r>
        <w:rPr>
          <w:rFonts w:ascii="Times New Roman" w:hAnsi="Times New Roman"/>
          <w:sz w:val="24"/>
          <w:szCs w:val="24"/>
          <w:lang w:val="uz-Cyrl-UZ"/>
        </w:rPr>
        <w:t xml:space="preserve"> </w:t>
      </w:r>
      <w:r w:rsidRPr="00573C43">
        <w:rPr>
          <w:rFonts w:ascii="Times New Roman" w:hAnsi="Times New Roman"/>
          <w:sz w:val="24"/>
          <w:szCs w:val="24"/>
          <w:lang w:val="uz-Cyrl-UZ"/>
        </w:rPr>
        <w:t xml:space="preserve">Илмий-услубий Кенгашининг </w:t>
      </w:r>
      <w:r>
        <w:rPr>
          <w:rFonts w:ascii="Times New Roman" w:hAnsi="Times New Roman"/>
          <w:sz w:val="24"/>
          <w:szCs w:val="24"/>
          <w:lang w:val="uz-Cyrl-UZ"/>
        </w:rPr>
        <w:t xml:space="preserve">  </w:t>
      </w:r>
      <w:r w:rsidRPr="00573C43">
        <w:rPr>
          <w:rFonts w:ascii="Times New Roman" w:hAnsi="Times New Roman"/>
          <w:sz w:val="24"/>
          <w:szCs w:val="24"/>
          <w:lang w:val="uz-Cyrl-UZ"/>
        </w:rPr>
        <w:t>201</w:t>
      </w:r>
      <w:r>
        <w:rPr>
          <w:rFonts w:ascii="Times New Roman" w:hAnsi="Times New Roman"/>
          <w:sz w:val="24"/>
          <w:szCs w:val="24"/>
          <w:lang w:val="uz-Cyrl-UZ"/>
        </w:rPr>
        <w:t xml:space="preserve">     </w:t>
      </w:r>
      <w:r w:rsidRPr="00573C43">
        <w:rPr>
          <w:rFonts w:ascii="Times New Roman" w:hAnsi="Times New Roman"/>
          <w:sz w:val="24"/>
          <w:szCs w:val="24"/>
          <w:lang w:val="uz-Cyrl-UZ"/>
        </w:rPr>
        <w:t xml:space="preserve"> йил   “___”  _______ даги “____”     - сонли мажлисида тасдиқланди.</w:t>
      </w:r>
    </w:p>
    <w:p w:rsidR="009723DD" w:rsidRPr="00573C43" w:rsidRDefault="009723DD" w:rsidP="00D16004">
      <w:pPr>
        <w:tabs>
          <w:tab w:val="left" w:pos="3570"/>
        </w:tabs>
        <w:spacing w:line="240" w:lineRule="auto"/>
        <w:ind w:firstLine="540"/>
        <w:jc w:val="both"/>
        <w:rPr>
          <w:rFonts w:ascii="Times New Roman" w:hAnsi="Times New Roman"/>
          <w:b/>
          <w:sz w:val="24"/>
          <w:szCs w:val="24"/>
          <w:lang w:val="uz-Cyrl-UZ"/>
        </w:rPr>
      </w:pPr>
    </w:p>
    <w:p w:rsidR="009723DD" w:rsidRPr="00573C43" w:rsidRDefault="009723DD" w:rsidP="00D16004">
      <w:pPr>
        <w:tabs>
          <w:tab w:val="left" w:pos="3570"/>
        </w:tabs>
        <w:spacing w:line="240" w:lineRule="auto"/>
        <w:ind w:firstLine="540"/>
        <w:jc w:val="both"/>
        <w:rPr>
          <w:rFonts w:ascii="Times New Roman" w:hAnsi="Times New Roman"/>
          <w:b/>
          <w:sz w:val="24"/>
          <w:szCs w:val="24"/>
          <w:lang w:val="uz-Cyrl-UZ"/>
        </w:rPr>
      </w:pPr>
    </w:p>
    <w:p w:rsidR="009723DD" w:rsidRPr="00573C43" w:rsidRDefault="009723DD" w:rsidP="00E951CF">
      <w:pPr>
        <w:tabs>
          <w:tab w:val="left" w:pos="3570"/>
        </w:tabs>
        <w:spacing w:line="240" w:lineRule="auto"/>
        <w:ind w:firstLine="540"/>
        <w:rPr>
          <w:rFonts w:ascii="Times New Roman" w:hAnsi="Times New Roman"/>
          <w:b/>
          <w:sz w:val="24"/>
          <w:szCs w:val="24"/>
        </w:rPr>
      </w:pPr>
      <w:r w:rsidRPr="00573C43">
        <w:rPr>
          <w:rFonts w:ascii="Times New Roman" w:hAnsi="Times New Roman"/>
          <w:b/>
          <w:sz w:val="24"/>
          <w:szCs w:val="24"/>
        </w:rPr>
        <w:t>Факультет Илмий-услубий</w:t>
      </w:r>
    </w:p>
    <w:p w:rsidR="009723DD" w:rsidRPr="00573C43" w:rsidRDefault="009723DD" w:rsidP="00E951CF">
      <w:pPr>
        <w:tabs>
          <w:tab w:val="left" w:pos="3570"/>
        </w:tabs>
        <w:spacing w:line="240" w:lineRule="auto"/>
        <w:ind w:firstLine="540"/>
        <w:rPr>
          <w:rFonts w:ascii="Times New Roman" w:hAnsi="Times New Roman"/>
          <w:b/>
          <w:sz w:val="24"/>
          <w:szCs w:val="24"/>
          <w:lang w:val="uz-Cyrl-UZ"/>
        </w:rPr>
      </w:pPr>
      <w:r w:rsidRPr="00573C43">
        <w:rPr>
          <w:rFonts w:ascii="Times New Roman" w:hAnsi="Times New Roman"/>
          <w:b/>
          <w:sz w:val="24"/>
          <w:szCs w:val="24"/>
        </w:rPr>
        <w:t>Кенгаши раиси</w:t>
      </w:r>
      <w:r w:rsidRPr="00573C43">
        <w:rPr>
          <w:rFonts w:ascii="Times New Roman" w:hAnsi="Times New Roman"/>
          <w:b/>
          <w:sz w:val="24"/>
          <w:szCs w:val="24"/>
          <w:lang w:val="uz-Cyrl-UZ"/>
        </w:rPr>
        <w:t xml:space="preserve">:                                                             </w:t>
      </w:r>
      <w:r>
        <w:rPr>
          <w:rFonts w:ascii="Times New Roman" w:hAnsi="Times New Roman"/>
          <w:b/>
          <w:sz w:val="24"/>
          <w:szCs w:val="24"/>
          <w:lang w:val="uz-Cyrl-UZ"/>
        </w:rPr>
        <w:t>Д.Тоштемиров</w:t>
      </w:r>
    </w:p>
    <w:p w:rsidR="009723DD" w:rsidRPr="00573C43" w:rsidRDefault="009723DD" w:rsidP="00D16004">
      <w:pPr>
        <w:tabs>
          <w:tab w:val="left" w:pos="3570"/>
        </w:tabs>
        <w:spacing w:line="240" w:lineRule="auto"/>
        <w:ind w:firstLine="540"/>
        <w:jc w:val="both"/>
        <w:rPr>
          <w:rFonts w:ascii="Times New Roman" w:hAnsi="Times New Roman"/>
          <w:b/>
          <w:sz w:val="24"/>
          <w:szCs w:val="24"/>
          <w:lang w:val="uz-Cyrl-UZ"/>
        </w:rPr>
      </w:pPr>
    </w:p>
    <w:p w:rsidR="009723DD" w:rsidRPr="00573C43" w:rsidRDefault="009723DD" w:rsidP="00D16004">
      <w:pPr>
        <w:spacing w:line="240" w:lineRule="auto"/>
        <w:ind w:right="99"/>
        <w:jc w:val="center"/>
        <w:rPr>
          <w:rFonts w:ascii="Times New Roman" w:hAnsi="Times New Roman"/>
          <w:b/>
          <w:sz w:val="24"/>
          <w:szCs w:val="24"/>
          <w:lang w:val="uz-Cyrl-UZ"/>
        </w:rPr>
      </w:pPr>
    </w:p>
    <w:p w:rsidR="009723DD" w:rsidRPr="00573C43" w:rsidRDefault="009723DD" w:rsidP="00D16004">
      <w:pPr>
        <w:spacing w:line="240" w:lineRule="auto"/>
        <w:ind w:right="99"/>
        <w:jc w:val="center"/>
        <w:rPr>
          <w:rFonts w:ascii="Times New Roman" w:hAnsi="Times New Roman"/>
          <w:b/>
          <w:sz w:val="24"/>
          <w:szCs w:val="24"/>
          <w:lang w:val="uz-Cyrl-UZ"/>
        </w:rPr>
      </w:pPr>
    </w:p>
    <w:p w:rsidR="009723DD" w:rsidRPr="00573C43" w:rsidRDefault="009723DD" w:rsidP="00D16004">
      <w:pPr>
        <w:spacing w:line="240" w:lineRule="auto"/>
        <w:ind w:right="99"/>
        <w:jc w:val="center"/>
        <w:rPr>
          <w:rFonts w:ascii="Times New Roman" w:hAnsi="Times New Roman"/>
          <w:b/>
          <w:sz w:val="24"/>
          <w:szCs w:val="24"/>
          <w:lang w:val="uz-Cyrl-UZ"/>
        </w:rPr>
      </w:pPr>
    </w:p>
    <w:p w:rsidR="009723DD" w:rsidRPr="00573C43" w:rsidRDefault="009723DD" w:rsidP="00D16004">
      <w:pPr>
        <w:spacing w:line="240" w:lineRule="auto"/>
        <w:rPr>
          <w:rFonts w:ascii="Times New Roman" w:hAnsi="Times New Roman"/>
          <w:sz w:val="24"/>
          <w:szCs w:val="24"/>
          <w:lang w:val="uz-Cyrl-UZ"/>
        </w:rPr>
      </w:pPr>
    </w:p>
    <w:p w:rsidR="009723DD" w:rsidRPr="00573C43" w:rsidRDefault="009723DD" w:rsidP="00D16004">
      <w:pPr>
        <w:spacing w:line="240" w:lineRule="auto"/>
        <w:rPr>
          <w:rFonts w:ascii="Times New Roman" w:hAnsi="Times New Roman"/>
          <w:sz w:val="24"/>
          <w:szCs w:val="24"/>
          <w:lang w:val="uz-Cyrl-UZ"/>
        </w:rPr>
      </w:pPr>
    </w:p>
    <w:p w:rsidR="009723DD" w:rsidRPr="00573C43" w:rsidRDefault="009723DD" w:rsidP="00D16004">
      <w:pPr>
        <w:spacing w:line="240" w:lineRule="auto"/>
        <w:rPr>
          <w:rFonts w:ascii="Times New Roman" w:hAnsi="Times New Roman"/>
          <w:sz w:val="24"/>
          <w:szCs w:val="24"/>
          <w:lang w:val="uz-Cyrl-UZ"/>
        </w:rPr>
      </w:pPr>
    </w:p>
    <w:p w:rsidR="009723DD" w:rsidRPr="00573C43" w:rsidRDefault="009723DD" w:rsidP="00D16004">
      <w:pPr>
        <w:spacing w:line="240" w:lineRule="auto"/>
        <w:rPr>
          <w:rFonts w:ascii="Times New Roman" w:hAnsi="Times New Roman"/>
          <w:sz w:val="24"/>
          <w:szCs w:val="24"/>
          <w:lang w:val="uz-Cyrl-UZ"/>
        </w:rPr>
      </w:pPr>
    </w:p>
    <w:p w:rsidR="009723DD" w:rsidRPr="00573C43" w:rsidRDefault="009723DD" w:rsidP="00D16004">
      <w:pPr>
        <w:spacing w:line="240" w:lineRule="auto"/>
        <w:rPr>
          <w:rFonts w:ascii="Times New Roman" w:hAnsi="Times New Roman"/>
          <w:sz w:val="24"/>
          <w:szCs w:val="24"/>
          <w:lang w:val="uz-Cyrl-UZ"/>
        </w:rPr>
      </w:pPr>
    </w:p>
    <w:p w:rsidR="009723DD" w:rsidRPr="00573C43" w:rsidRDefault="009723DD" w:rsidP="00D16004">
      <w:pPr>
        <w:spacing w:line="240" w:lineRule="auto"/>
        <w:rPr>
          <w:rFonts w:ascii="Times New Roman" w:hAnsi="Times New Roman"/>
          <w:sz w:val="24"/>
          <w:szCs w:val="24"/>
          <w:lang w:val="uz-Cyrl-UZ"/>
        </w:rPr>
      </w:pPr>
    </w:p>
    <w:p w:rsidR="009723DD" w:rsidRPr="00573C43" w:rsidRDefault="009723DD" w:rsidP="00D16004">
      <w:pPr>
        <w:spacing w:line="240" w:lineRule="auto"/>
        <w:rPr>
          <w:rFonts w:ascii="Times New Roman" w:hAnsi="Times New Roman"/>
          <w:sz w:val="24"/>
          <w:szCs w:val="24"/>
          <w:lang w:val="uz-Cyrl-UZ"/>
        </w:rPr>
      </w:pPr>
    </w:p>
    <w:p w:rsidR="009723DD" w:rsidRPr="00573C43" w:rsidRDefault="009723DD" w:rsidP="00D16004">
      <w:pPr>
        <w:spacing w:line="240" w:lineRule="auto"/>
        <w:rPr>
          <w:rFonts w:ascii="Times New Roman" w:hAnsi="Times New Roman"/>
          <w:sz w:val="24"/>
          <w:szCs w:val="24"/>
          <w:lang w:val="uz-Cyrl-UZ"/>
        </w:rPr>
      </w:pPr>
    </w:p>
    <w:p w:rsidR="009723DD" w:rsidRPr="00573C43" w:rsidRDefault="009723DD" w:rsidP="00D16004">
      <w:pPr>
        <w:spacing w:line="240" w:lineRule="auto"/>
        <w:rPr>
          <w:rFonts w:ascii="Times New Roman" w:hAnsi="Times New Roman"/>
          <w:sz w:val="24"/>
          <w:szCs w:val="24"/>
          <w:lang w:val="uz-Cyrl-UZ"/>
        </w:rPr>
      </w:pPr>
    </w:p>
    <w:p w:rsidR="009723DD" w:rsidRDefault="009723DD" w:rsidP="00D16004">
      <w:pPr>
        <w:spacing w:line="240" w:lineRule="auto"/>
        <w:rPr>
          <w:rFonts w:ascii="Times New Roman" w:hAnsi="Times New Roman"/>
          <w:sz w:val="24"/>
          <w:szCs w:val="24"/>
          <w:lang w:val="uz-Cyrl-UZ"/>
        </w:rPr>
      </w:pPr>
    </w:p>
    <w:p w:rsidR="009723DD" w:rsidRPr="00573C43" w:rsidRDefault="009723DD" w:rsidP="00D16004">
      <w:pPr>
        <w:spacing w:line="240" w:lineRule="auto"/>
        <w:rPr>
          <w:rFonts w:ascii="Times New Roman" w:hAnsi="Times New Roman"/>
          <w:sz w:val="24"/>
          <w:szCs w:val="24"/>
          <w:lang w:val="uz-Cyrl-UZ"/>
        </w:rPr>
      </w:pPr>
    </w:p>
    <w:p w:rsidR="009723DD" w:rsidRPr="00647B61" w:rsidRDefault="009723DD" w:rsidP="005B755A">
      <w:pPr>
        <w:spacing w:after="0" w:line="240" w:lineRule="auto"/>
        <w:jc w:val="center"/>
        <w:rPr>
          <w:rFonts w:ascii="Times New Roman" w:hAnsi="Times New Roman"/>
          <w:b/>
          <w:bCs/>
          <w:sz w:val="24"/>
          <w:szCs w:val="24"/>
          <w:lang w:val="uz-Cyrl-UZ"/>
        </w:rPr>
      </w:pPr>
      <w:r w:rsidRPr="00647B61">
        <w:rPr>
          <w:rFonts w:ascii="Times New Roman" w:hAnsi="Times New Roman"/>
          <w:b/>
          <w:bCs/>
          <w:sz w:val="24"/>
          <w:szCs w:val="24"/>
          <w:lang w:val="uz-Cyrl-UZ"/>
        </w:rPr>
        <w:t>КИРИШ</w:t>
      </w:r>
    </w:p>
    <w:p w:rsidR="009723DD" w:rsidRPr="00647B61" w:rsidRDefault="009723DD" w:rsidP="005B755A">
      <w:pPr>
        <w:tabs>
          <w:tab w:val="left" w:pos="720"/>
        </w:tabs>
        <w:spacing w:after="0" w:line="240" w:lineRule="auto"/>
        <w:ind w:firstLine="708"/>
        <w:jc w:val="both"/>
        <w:rPr>
          <w:rFonts w:ascii="Times New Roman" w:hAnsi="Times New Roman"/>
          <w:sz w:val="24"/>
          <w:szCs w:val="24"/>
          <w:lang w:val="uz-Cyrl-UZ"/>
        </w:rPr>
      </w:pPr>
      <w:r w:rsidRPr="00647B61">
        <w:rPr>
          <w:rFonts w:ascii="Times New Roman" w:hAnsi="Times New Roman"/>
          <w:sz w:val="24"/>
          <w:szCs w:val="24"/>
          <w:lang w:val="uz-Cyrl-UZ"/>
        </w:rPr>
        <w:t>Таълим дастурларининг оддийдан мураккаб тамон ривожланиб боришига асосланганлигини эътиборга олиб, ушбу дастур мазмуни ҳам шу талаб асосида шакллантирилган. Тавсия этилаётган ушбу ўқув дастурида электромагнит нурланишларни турли муҳитларда тарқалишига, жумладан, ночизиқли қутбланувчанлик, ёруғлик дисперсияси, барча кўринишдаги ёруғликнинг мажбурий сочилиши, оптик нуртолаларда тарқалиши, физик параметрларни ҳисоблаш ва бошқа ҳодисаларга ҳам кенг ўрин берилган. Дастурда бугунги кундаги фан ютиқларидан фойдаланиш  назарда тутилган бўлиб, Ўзбекистон Фанлар академиясинингИон-плазма ва лазер технологиялари  институтида, С.А. Азимов номидаги Физика – Қуёш Илмий ишлаб чиқариш бирлашмасида, Ядро физика ва бошқа бир қатор институтларда, ҳамда Олий ўқув юртларининг кафедраларидаги илмий тадқиқот натижалари билан ўқув дастуридаги тегишли мавзулар бойитиб борилади.</w:t>
      </w:r>
    </w:p>
    <w:p w:rsidR="009723DD" w:rsidRPr="00647B61" w:rsidRDefault="009723DD" w:rsidP="005B755A">
      <w:pPr>
        <w:tabs>
          <w:tab w:val="left" w:pos="720"/>
        </w:tabs>
        <w:spacing w:after="0" w:line="240" w:lineRule="auto"/>
        <w:ind w:firstLine="708"/>
        <w:jc w:val="both"/>
        <w:rPr>
          <w:rFonts w:ascii="Times New Roman" w:hAnsi="Times New Roman"/>
          <w:sz w:val="24"/>
          <w:szCs w:val="24"/>
          <w:lang w:val="uz-Cyrl-UZ"/>
        </w:rPr>
      </w:pPr>
    </w:p>
    <w:p w:rsidR="009723DD" w:rsidRPr="00647B61" w:rsidRDefault="009723DD" w:rsidP="005B755A">
      <w:pPr>
        <w:widowControl w:val="0"/>
        <w:tabs>
          <w:tab w:val="left" w:pos="0"/>
          <w:tab w:val="left" w:pos="567"/>
          <w:tab w:val="left" w:pos="709"/>
          <w:tab w:val="left" w:pos="851"/>
        </w:tabs>
        <w:autoSpaceDE w:val="0"/>
        <w:autoSpaceDN w:val="0"/>
        <w:adjustRightInd w:val="0"/>
        <w:ind w:right="-12"/>
        <w:jc w:val="center"/>
        <w:rPr>
          <w:rFonts w:ascii="Times New Roman" w:hAnsi="Times New Roman"/>
          <w:b/>
          <w:sz w:val="24"/>
          <w:szCs w:val="24"/>
          <w:lang w:val="uz-Cyrl-UZ"/>
        </w:rPr>
      </w:pPr>
      <w:r w:rsidRPr="00647B61">
        <w:rPr>
          <w:rFonts w:ascii="Times New Roman" w:hAnsi="Times New Roman"/>
          <w:b/>
          <w:sz w:val="24"/>
          <w:szCs w:val="24"/>
          <w:lang w:val="uz-Cyrl-UZ"/>
        </w:rPr>
        <w:t>Фаннинг  мақсад ва вазифалари</w:t>
      </w:r>
    </w:p>
    <w:p w:rsidR="009723DD" w:rsidRPr="00647B61" w:rsidRDefault="009723DD" w:rsidP="005B755A">
      <w:pPr>
        <w:widowControl w:val="0"/>
        <w:tabs>
          <w:tab w:val="left" w:pos="0"/>
          <w:tab w:val="left" w:pos="567"/>
          <w:tab w:val="left" w:pos="720"/>
          <w:tab w:val="left" w:pos="851"/>
        </w:tabs>
        <w:autoSpaceDE w:val="0"/>
        <w:autoSpaceDN w:val="0"/>
        <w:adjustRightInd w:val="0"/>
        <w:spacing w:after="0" w:line="240" w:lineRule="auto"/>
        <w:ind w:right="-12"/>
        <w:jc w:val="both"/>
        <w:rPr>
          <w:rFonts w:ascii="Times New Roman" w:hAnsi="Times New Roman"/>
          <w:noProof/>
          <w:sz w:val="24"/>
          <w:szCs w:val="24"/>
          <w:lang w:val="uz-Cyrl-UZ"/>
        </w:rPr>
      </w:pPr>
      <w:r w:rsidRPr="00647B61">
        <w:rPr>
          <w:rFonts w:ascii="Times New Roman" w:hAnsi="Times New Roman"/>
          <w:sz w:val="24"/>
          <w:szCs w:val="24"/>
          <w:lang w:val="uz-Cyrl-UZ"/>
        </w:rPr>
        <w:tab/>
        <w:t xml:space="preserve">“Электромагнит нурланишларнинг муҳитлар билан таъсирлашуви” </w:t>
      </w:r>
      <w:r w:rsidRPr="00647B61">
        <w:rPr>
          <w:rFonts w:ascii="Times New Roman" w:hAnsi="Times New Roman"/>
          <w:noProof/>
          <w:sz w:val="24"/>
          <w:szCs w:val="24"/>
          <w:lang w:val="uz-Cyrl-UZ"/>
        </w:rPr>
        <w:t xml:space="preserve">фани электромагнит нурланишининг турли муҳитларда тарқалишида кузатиладиган қонуниятлар ва уларнинг назариясини ўрганади.  </w:t>
      </w:r>
      <w:r w:rsidRPr="00647B61">
        <w:rPr>
          <w:rFonts w:ascii="Times New Roman" w:hAnsi="Times New Roman"/>
          <w:sz w:val="24"/>
          <w:szCs w:val="24"/>
          <w:lang w:val="uz-Cyrl-UZ"/>
        </w:rPr>
        <w:t xml:space="preserve">Электромагнит нурланишнинг газлар, суюқликлар, ярим ўтказгичлар ва ўтказгичларда тарқалиш, ютилиш ва сочилиш хусусиятлари, шунингдек оптик нуртолалар амалий қўлланишининг физик асосларини ўргатиш вазифалари белгиланган.   </w:t>
      </w:r>
    </w:p>
    <w:p w:rsidR="009723DD" w:rsidRPr="00647B61" w:rsidRDefault="009723DD" w:rsidP="005B755A">
      <w:pPr>
        <w:tabs>
          <w:tab w:val="left" w:pos="720"/>
        </w:tabs>
        <w:spacing w:after="0" w:line="240" w:lineRule="auto"/>
        <w:ind w:firstLine="540"/>
        <w:jc w:val="both"/>
        <w:rPr>
          <w:rFonts w:ascii="Times New Roman" w:hAnsi="Times New Roman"/>
          <w:sz w:val="24"/>
          <w:szCs w:val="24"/>
          <w:lang w:val="uz-Cyrl-UZ"/>
        </w:rPr>
      </w:pPr>
    </w:p>
    <w:p w:rsidR="009723DD" w:rsidRPr="00647B61" w:rsidRDefault="009723DD" w:rsidP="005B755A">
      <w:pPr>
        <w:widowControl w:val="0"/>
        <w:tabs>
          <w:tab w:val="left" w:pos="0"/>
          <w:tab w:val="left" w:pos="567"/>
          <w:tab w:val="left" w:pos="709"/>
          <w:tab w:val="left" w:pos="851"/>
        </w:tabs>
        <w:autoSpaceDE w:val="0"/>
        <w:autoSpaceDN w:val="0"/>
        <w:adjustRightInd w:val="0"/>
        <w:spacing w:after="0" w:line="240" w:lineRule="auto"/>
        <w:ind w:right="-12"/>
        <w:jc w:val="center"/>
        <w:rPr>
          <w:rFonts w:ascii="Times New Roman" w:hAnsi="Times New Roman"/>
          <w:b/>
          <w:sz w:val="24"/>
          <w:szCs w:val="24"/>
        </w:rPr>
      </w:pPr>
      <w:r w:rsidRPr="00647B61">
        <w:rPr>
          <w:rFonts w:ascii="Times New Roman" w:hAnsi="Times New Roman"/>
          <w:b/>
          <w:sz w:val="24"/>
          <w:szCs w:val="24"/>
          <w:lang w:val="uz-Cyrl-UZ"/>
        </w:rPr>
        <w:t>Фан бўйича талабалар</w:t>
      </w:r>
      <w:r w:rsidRPr="00647B61">
        <w:rPr>
          <w:rFonts w:ascii="Times New Roman" w:hAnsi="Times New Roman"/>
          <w:b/>
          <w:sz w:val="24"/>
          <w:szCs w:val="24"/>
        </w:rPr>
        <w:t>нинг</w:t>
      </w:r>
      <w:r w:rsidRPr="00647B61">
        <w:rPr>
          <w:rFonts w:ascii="Times New Roman" w:hAnsi="Times New Roman"/>
          <w:b/>
          <w:sz w:val="24"/>
          <w:szCs w:val="24"/>
          <w:lang w:val="uz-Cyrl-UZ"/>
        </w:rPr>
        <w:t xml:space="preserve"> били</w:t>
      </w:r>
      <w:r w:rsidRPr="00647B61">
        <w:rPr>
          <w:rFonts w:ascii="Times New Roman" w:hAnsi="Times New Roman"/>
          <w:b/>
          <w:sz w:val="24"/>
          <w:szCs w:val="24"/>
        </w:rPr>
        <w:t>м</w:t>
      </w:r>
      <w:r w:rsidRPr="00647B61">
        <w:rPr>
          <w:rFonts w:ascii="Times New Roman" w:hAnsi="Times New Roman"/>
          <w:b/>
          <w:sz w:val="24"/>
          <w:szCs w:val="24"/>
          <w:lang w:val="uz-Cyrl-UZ"/>
        </w:rPr>
        <w:t xml:space="preserve">, кўникмава малакаларига қўйиладиган </w:t>
      </w:r>
      <w:r w:rsidRPr="00647B61">
        <w:rPr>
          <w:rFonts w:ascii="Times New Roman" w:hAnsi="Times New Roman"/>
          <w:b/>
          <w:sz w:val="24"/>
          <w:szCs w:val="24"/>
        </w:rPr>
        <w:t>талаблар</w:t>
      </w:r>
    </w:p>
    <w:p w:rsidR="009723DD" w:rsidRPr="00647B61" w:rsidRDefault="009723DD" w:rsidP="005B755A">
      <w:pPr>
        <w:spacing w:after="0" w:line="240" w:lineRule="auto"/>
        <w:ind w:firstLine="560"/>
        <w:jc w:val="both"/>
        <w:rPr>
          <w:rFonts w:ascii="Times New Roman" w:hAnsi="Times New Roman"/>
          <w:b/>
          <w:bCs/>
          <w:sz w:val="24"/>
          <w:szCs w:val="24"/>
        </w:rPr>
      </w:pPr>
    </w:p>
    <w:p w:rsidR="009723DD" w:rsidRPr="00647B61" w:rsidRDefault="009723DD" w:rsidP="005B755A">
      <w:pPr>
        <w:tabs>
          <w:tab w:val="left" w:pos="600"/>
        </w:tabs>
        <w:spacing w:after="0" w:line="240" w:lineRule="auto"/>
        <w:jc w:val="both"/>
        <w:rPr>
          <w:rFonts w:ascii="Times New Roman" w:hAnsi="Times New Roman"/>
          <w:b/>
          <w:sz w:val="24"/>
          <w:szCs w:val="24"/>
          <w:lang w:val="uz-Cyrl-UZ"/>
        </w:rPr>
      </w:pPr>
      <w:r w:rsidRPr="00647B61">
        <w:rPr>
          <w:rFonts w:ascii="Times New Roman" w:hAnsi="Times New Roman"/>
          <w:sz w:val="24"/>
          <w:szCs w:val="24"/>
          <w:lang w:val="uz-Cyrl-UZ"/>
        </w:rPr>
        <w:tab/>
        <w:t>“Электромагнит нурланишларнинг муҳитлар билан таъсирлашуви” ўқув фанини ўзлаштириш жараёнида амалга ошириладиган масалалар доирасида магистр:</w:t>
      </w:r>
    </w:p>
    <w:p w:rsidR="009723DD" w:rsidRPr="00647B61" w:rsidRDefault="009723DD" w:rsidP="00B937C2">
      <w:pPr>
        <w:pStyle w:val="ListParagraph"/>
        <w:numPr>
          <w:ilvl w:val="0"/>
          <w:numId w:val="5"/>
        </w:numPr>
        <w:tabs>
          <w:tab w:val="left" w:pos="600"/>
          <w:tab w:val="left" w:pos="851"/>
        </w:tabs>
        <w:ind w:left="0" w:right="99" w:firstLine="567"/>
        <w:jc w:val="both"/>
        <w:rPr>
          <w:sz w:val="24"/>
          <w:szCs w:val="24"/>
          <w:lang w:val="uz-Cyrl-UZ"/>
        </w:rPr>
      </w:pPr>
      <w:r w:rsidRPr="00647B61">
        <w:rPr>
          <w:sz w:val="24"/>
          <w:szCs w:val="24"/>
          <w:lang w:val="uz-Cyrl-UZ"/>
        </w:rPr>
        <w:t xml:space="preserve">Чизиқли ва ночизиқли оптиканинг қонунларини, кучли оқимга эга бўлган электромагнит нурланишларни муҳитларда тарқалиш қонуниятларини </w:t>
      </w:r>
      <w:r w:rsidRPr="00647B61">
        <w:rPr>
          <w:b/>
          <w:i/>
          <w:sz w:val="24"/>
          <w:szCs w:val="24"/>
          <w:lang w:val="uz-Cyrl-UZ"/>
        </w:rPr>
        <w:t>билиши керак</w:t>
      </w:r>
      <w:r w:rsidRPr="00647B61">
        <w:rPr>
          <w:b/>
          <w:sz w:val="24"/>
          <w:szCs w:val="24"/>
          <w:lang w:val="uz-Cyrl-UZ"/>
        </w:rPr>
        <w:t>.</w:t>
      </w:r>
    </w:p>
    <w:p w:rsidR="009723DD" w:rsidRPr="00647B61" w:rsidRDefault="009723DD" w:rsidP="00B937C2">
      <w:pPr>
        <w:pStyle w:val="ListParagraph"/>
        <w:numPr>
          <w:ilvl w:val="0"/>
          <w:numId w:val="5"/>
        </w:numPr>
        <w:tabs>
          <w:tab w:val="left" w:pos="851"/>
        </w:tabs>
        <w:ind w:left="0" w:right="99" w:firstLine="567"/>
        <w:jc w:val="both"/>
        <w:rPr>
          <w:sz w:val="24"/>
          <w:szCs w:val="24"/>
          <w:lang w:val="uz-Cyrl-UZ"/>
        </w:rPr>
      </w:pPr>
      <w:r w:rsidRPr="00647B61">
        <w:rPr>
          <w:sz w:val="24"/>
          <w:szCs w:val="24"/>
          <w:lang w:val="uz-Cyrl-UZ"/>
        </w:rPr>
        <w:t>Чизиқли ва ночизиқли эффектларни ўрнини белгилаш, тўлқин тенгламаларини ечиш</w:t>
      </w:r>
      <w:r w:rsidRPr="00647B61">
        <w:rPr>
          <w:b/>
          <w:i/>
          <w:noProof/>
          <w:sz w:val="24"/>
          <w:szCs w:val="24"/>
          <w:lang w:val="uz-Cyrl-UZ"/>
        </w:rPr>
        <w:t>кÿникмаларига эга бÿлиши керак</w:t>
      </w:r>
      <w:r w:rsidRPr="00647B61">
        <w:rPr>
          <w:noProof/>
          <w:sz w:val="24"/>
          <w:szCs w:val="24"/>
          <w:lang w:val="uz-Cyrl-UZ"/>
        </w:rPr>
        <w:t>.</w:t>
      </w:r>
    </w:p>
    <w:p w:rsidR="009723DD" w:rsidRPr="00647B61" w:rsidRDefault="009723DD" w:rsidP="00B937C2">
      <w:pPr>
        <w:pStyle w:val="ListParagraph"/>
        <w:numPr>
          <w:ilvl w:val="0"/>
          <w:numId w:val="5"/>
        </w:numPr>
        <w:tabs>
          <w:tab w:val="left" w:pos="600"/>
          <w:tab w:val="left" w:pos="851"/>
        </w:tabs>
        <w:ind w:left="0" w:right="99" w:firstLine="567"/>
        <w:jc w:val="both"/>
        <w:rPr>
          <w:sz w:val="24"/>
          <w:szCs w:val="24"/>
          <w:lang w:val="uz-Cyrl-UZ"/>
        </w:rPr>
      </w:pPr>
      <w:r w:rsidRPr="00647B61">
        <w:rPr>
          <w:sz w:val="24"/>
          <w:szCs w:val="24"/>
          <w:lang w:val="uz-Cyrl-UZ"/>
        </w:rPr>
        <w:t xml:space="preserve">Электромагнит нурланишини муҳитлар билан ўзаро таъсирлашув жараёнидаги амплитуданинг кучайиш шартларини топиш, ушбу ҳодиса билан боғлиқ бўлган қонуниятларни амалиётдаги ўрнини белгилаш </w:t>
      </w:r>
      <w:r w:rsidRPr="00647B61">
        <w:rPr>
          <w:b/>
          <w:i/>
          <w:sz w:val="24"/>
          <w:szCs w:val="24"/>
          <w:lang w:val="uz-Cyrl-UZ"/>
        </w:rPr>
        <w:t>малакаларига эга бÿлиши керак</w:t>
      </w:r>
      <w:r w:rsidRPr="00647B61">
        <w:rPr>
          <w:b/>
          <w:i/>
          <w:noProof/>
          <w:sz w:val="24"/>
          <w:szCs w:val="24"/>
          <w:lang w:val="uz-Cyrl-UZ"/>
        </w:rPr>
        <w:t>.</w:t>
      </w:r>
    </w:p>
    <w:p w:rsidR="009723DD" w:rsidRPr="00647B61" w:rsidRDefault="009723DD" w:rsidP="00B937C2">
      <w:pPr>
        <w:pStyle w:val="ListParagraph"/>
        <w:numPr>
          <w:ilvl w:val="0"/>
          <w:numId w:val="5"/>
        </w:numPr>
        <w:tabs>
          <w:tab w:val="left" w:pos="600"/>
          <w:tab w:val="left" w:pos="851"/>
        </w:tabs>
        <w:ind w:left="0" w:right="99" w:firstLine="567"/>
        <w:jc w:val="both"/>
        <w:rPr>
          <w:sz w:val="24"/>
          <w:szCs w:val="24"/>
          <w:lang w:val="uz-Cyrl-UZ"/>
        </w:rPr>
      </w:pPr>
    </w:p>
    <w:p w:rsidR="009723DD" w:rsidRPr="00647B61" w:rsidRDefault="009723DD" w:rsidP="005B755A">
      <w:pPr>
        <w:pStyle w:val="ListParagraph"/>
        <w:widowControl w:val="0"/>
        <w:tabs>
          <w:tab w:val="left" w:pos="0"/>
          <w:tab w:val="left" w:pos="567"/>
          <w:tab w:val="left" w:pos="709"/>
          <w:tab w:val="left" w:pos="851"/>
        </w:tabs>
        <w:autoSpaceDE w:val="0"/>
        <w:autoSpaceDN w:val="0"/>
        <w:adjustRightInd w:val="0"/>
        <w:ind w:right="-12"/>
        <w:jc w:val="center"/>
        <w:rPr>
          <w:b/>
          <w:sz w:val="24"/>
          <w:szCs w:val="24"/>
          <w:lang w:val="uz-Cyrl-UZ"/>
        </w:rPr>
      </w:pPr>
      <w:r w:rsidRPr="00647B61">
        <w:rPr>
          <w:b/>
          <w:sz w:val="24"/>
          <w:szCs w:val="24"/>
          <w:lang w:val="uz-Cyrl-UZ"/>
        </w:rPr>
        <w:t>Фаннинг ўқув режадаги бошқа фанлар билан ўзаро боғлиқлиги ва услубий жиҳатдан узвийлиги</w:t>
      </w:r>
    </w:p>
    <w:p w:rsidR="009723DD" w:rsidRPr="00647B61" w:rsidRDefault="009723DD" w:rsidP="005B755A">
      <w:pPr>
        <w:pStyle w:val="BodyText3"/>
        <w:spacing w:after="0"/>
        <w:ind w:firstLine="561"/>
        <w:jc w:val="both"/>
        <w:rPr>
          <w:noProof/>
          <w:sz w:val="24"/>
          <w:szCs w:val="24"/>
          <w:lang w:val="uz-Cyrl-UZ"/>
        </w:rPr>
      </w:pPr>
      <w:r w:rsidRPr="00647B61">
        <w:rPr>
          <w:sz w:val="24"/>
          <w:szCs w:val="24"/>
          <w:lang w:val="uz-Cyrl-UZ"/>
        </w:rPr>
        <w:t xml:space="preserve">Электромагнитнурланишларнинг муҳитлар билан таъсирлашуви фани </w:t>
      </w:r>
      <w:r w:rsidRPr="00647B61">
        <w:rPr>
          <w:noProof/>
          <w:sz w:val="24"/>
          <w:szCs w:val="24"/>
          <w:lang w:val="uz-Cyrl-UZ"/>
        </w:rPr>
        <w:t xml:space="preserve">мутахассисликнинг таянч курси ҳисобланиб,  </w:t>
      </w:r>
      <w:r w:rsidRPr="00647B61">
        <w:rPr>
          <w:sz w:val="24"/>
          <w:szCs w:val="24"/>
          <w:lang w:val="uz-Cyrl-UZ"/>
        </w:rPr>
        <w:t>биринчи ва иккинчи семестрда ўқитилади.</w:t>
      </w:r>
      <w:r w:rsidRPr="00647B61">
        <w:rPr>
          <w:sz w:val="24"/>
          <w:szCs w:val="24"/>
          <w:lang w:val="uz-Cyrl-UZ"/>
        </w:rPr>
        <w:tab/>
      </w:r>
      <w:r w:rsidRPr="00647B61">
        <w:rPr>
          <w:noProof/>
          <w:sz w:val="24"/>
          <w:szCs w:val="24"/>
          <w:lang w:val="uz-Cyrl-UZ"/>
        </w:rPr>
        <w:t>Дастурни амалга оширишда бакалаврият (электр, оптика, квант механикаси, электродинамика), умумметодологик (ахборот технологиялари) фанларидан етарли билим ва кўникмаларга эга бўлиш талаб этилади.</w:t>
      </w:r>
    </w:p>
    <w:p w:rsidR="009723DD" w:rsidRPr="00647B61" w:rsidRDefault="009723DD" w:rsidP="005B755A">
      <w:pPr>
        <w:pStyle w:val="BodyText3"/>
        <w:spacing w:after="0"/>
        <w:ind w:firstLine="561"/>
        <w:jc w:val="both"/>
        <w:rPr>
          <w:noProof/>
          <w:sz w:val="24"/>
          <w:szCs w:val="24"/>
          <w:lang w:val="uz-Cyrl-UZ"/>
        </w:rPr>
      </w:pPr>
    </w:p>
    <w:p w:rsidR="009723DD" w:rsidRPr="00647B61" w:rsidRDefault="009723DD" w:rsidP="00573C43">
      <w:pPr>
        <w:spacing w:after="240"/>
        <w:ind w:firstLine="560"/>
        <w:jc w:val="center"/>
        <w:rPr>
          <w:rFonts w:ascii="Times New Roman" w:hAnsi="Times New Roman"/>
          <w:b/>
          <w:bCs/>
          <w:sz w:val="24"/>
          <w:szCs w:val="24"/>
          <w:lang w:val="uz-Cyrl-UZ"/>
        </w:rPr>
      </w:pPr>
      <w:r w:rsidRPr="00647B61">
        <w:rPr>
          <w:rFonts w:ascii="Times New Roman" w:hAnsi="Times New Roman"/>
          <w:b/>
          <w:bCs/>
          <w:sz w:val="24"/>
          <w:szCs w:val="24"/>
          <w:lang w:val="uz-Cyrl-UZ"/>
        </w:rPr>
        <w:t xml:space="preserve">Фаннинг </w:t>
      </w:r>
      <w:r w:rsidRPr="00647B61">
        <w:rPr>
          <w:rFonts w:ascii="Times New Roman" w:hAnsi="Times New Roman"/>
          <w:b/>
          <w:color w:val="000000"/>
          <w:spacing w:val="-1"/>
          <w:sz w:val="24"/>
          <w:szCs w:val="24"/>
          <w:lang w:val="uz-Cyrl-UZ"/>
        </w:rPr>
        <w:t xml:space="preserve">илм-фан ва </w:t>
      </w:r>
      <w:r w:rsidRPr="00647B61">
        <w:rPr>
          <w:rFonts w:ascii="Times New Roman" w:hAnsi="Times New Roman"/>
          <w:b/>
          <w:bCs/>
          <w:sz w:val="24"/>
          <w:szCs w:val="24"/>
          <w:lang w:val="uz-Cyrl-UZ"/>
        </w:rPr>
        <w:t>ишлаб чиқаришдаги ÿрни</w:t>
      </w:r>
    </w:p>
    <w:p w:rsidR="009723DD" w:rsidRPr="00647B61" w:rsidRDefault="009723DD" w:rsidP="005B755A">
      <w:pPr>
        <w:tabs>
          <w:tab w:val="left" w:pos="720"/>
        </w:tabs>
        <w:ind w:firstLine="540"/>
        <w:jc w:val="both"/>
        <w:rPr>
          <w:rFonts w:ascii="Times New Roman" w:hAnsi="Times New Roman"/>
          <w:sz w:val="24"/>
          <w:szCs w:val="24"/>
          <w:lang w:val="uz-Cyrl-UZ"/>
        </w:rPr>
      </w:pPr>
      <w:r w:rsidRPr="00647B61">
        <w:rPr>
          <w:rFonts w:ascii="Times New Roman" w:hAnsi="Times New Roman"/>
          <w:sz w:val="24"/>
          <w:szCs w:val="24"/>
          <w:lang w:val="uz-Cyrl-UZ"/>
        </w:rPr>
        <w:t>Фан магистратура таълим босқичининг мутахассислик фанлар таркибига тегишли бўлиб, электромагнит нурланишининг муҳит атом ва молекулалари билан ўзаро таъсирлашув жараёнидаги физик ҳодисаларни таҳлил қилиш, бу қонуниятларни ишлаб чиқаришдаги ўрнини белгилаш имкониятларини беради. Жумладан, бугунги кунда кенг амалий  аҳамиятга эга бўлган ёруғликнинг оптик нур толаларидаги тарқалишига тегишли масалаларни ҳал қилишда самарали қўлланиши мумкин.</w:t>
      </w:r>
    </w:p>
    <w:p w:rsidR="009723DD" w:rsidRPr="00647B61" w:rsidRDefault="009723DD" w:rsidP="00573C43">
      <w:pPr>
        <w:widowControl w:val="0"/>
        <w:tabs>
          <w:tab w:val="left" w:pos="0"/>
          <w:tab w:val="left" w:pos="567"/>
          <w:tab w:val="left" w:pos="709"/>
          <w:tab w:val="left" w:pos="851"/>
        </w:tabs>
        <w:autoSpaceDE w:val="0"/>
        <w:autoSpaceDN w:val="0"/>
        <w:adjustRightInd w:val="0"/>
        <w:spacing w:after="240"/>
        <w:ind w:right="-12"/>
        <w:jc w:val="center"/>
        <w:rPr>
          <w:rFonts w:ascii="Times New Roman" w:hAnsi="Times New Roman"/>
          <w:bCs/>
          <w:sz w:val="24"/>
          <w:szCs w:val="24"/>
          <w:lang w:val="uz-Cyrl-UZ"/>
        </w:rPr>
      </w:pPr>
      <w:r w:rsidRPr="00647B61">
        <w:rPr>
          <w:rFonts w:ascii="Times New Roman" w:hAnsi="Times New Roman"/>
          <w:b/>
          <w:sz w:val="24"/>
          <w:szCs w:val="24"/>
          <w:lang w:val="uz-Cyrl-UZ"/>
        </w:rPr>
        <w:t>Фанни ўқитишда замонавий ахборот ва педагогик технологиялар</w:t>
      </w:r>
    </w:p>
    <w:p w:rsidR="009723DD" w:rsidRPr="00647B61" w:rsidRDefault="009723DD" w:rsidP="00573C43">
      <w:pPr>
        <w:ind w:firstLine="567"/>
        <w:jc w:val="both"/>
        <w:rPr>
          <w:rFonts w:ascii="Times New Roman" w:hAnsi="Times New Roman"/>
          <w:bCs/>
          <w:sz w:val="24"/>
          <w:szCs w:val="24"/>
          <w:lang w:val="uz-Cyrl-UZ"/>
        </w:rPr>
      </w:pPr>
      <w:r w:rsidRPr="00647B61">
        <w:rPr>
          <w:rFonts w:ascii="Times New Roman" w:hAnsi="Times New Roman"/>
          <w:bCs/>
          <w:sz w:val="24"/>
          <w:szCs w:val="24"/>
          <w:lang w:val="uz-Cyrl-UZ"/>
        </w:rPr>
        <w:t>Электромагнит нурланишларнинг муҳитлар билан таъсирлашуви фанини ўзлаштириш учун ўқитишнинг ил</w:t>
      </w:r>
      <w:r w:rsidRPr="00647B61">
        <w:rPr>
          <w:rFonts w:ascii="Times New Roman" w:hAnsi="Times New Roman"/>
          <w:noProof/>
          <w:sz w:val="24"/>
          <w:szCs w:val="24"/>
          <w:lang w:val="uz-Cyrl-UZ"/>
        </w:rPr>
        <w:t>ғ</w:t>
      </w:r>
      <w:r w:rsidRPr="00647B61">
        <w:rPr>
          <w:rFonts w:ascii="Times New Roman" w:hAnsi="Times New Roman"/>
          <w:bCs/>
          <w:sz w:val="24"/>
          <w:szCs w:val="24"/>
          <w:lang w:val="uz-Cyrl-UZ"/>
        </w:rPr>
        <w:t>ор ва замонавий усулларидан фойдаланиш, янги информацион-педагогик технологияларни тадбиққилиш му</w:t>
      </w:r>
      <w:r w:rsidRPr="00647B61">
        <w:rPr>
          <w:rFonts w:ascii="Times New Roman" w:hAnsi="Times New Roman"/>
          <w:noProof/>
          <w:sz w:val="24"/>
          <w:szCs w:val="24"/>
          <w:lang w:val="uz-Cyrl-UZ"/>
        </w:rPr>
        <w:t>ҳ</w:t>
      </w:r>
      <w:r w:rsidRPr="00647B61">
        <w:rPr>
          <w:rFonts w:ascii="Times New Roman" w:hAnsi="Times New Roman"/>
          <w:bCs/>
          <w:sz w:val="24"/>
          <w:szCs w:val="24"/>
          <w:lang w:val="uz-Cyrl-UZ"/>
        </w:rPr>
        <w:t>им а</w:t>
      </w:r>
      <w:r w:rsidRPr="00647B61">
        <w:rPr>
          <w:rFonts w:ascii="Times New Roman" w:hAnsi="Times New Roman"/>
          <w:noProof/>
          <w:sz w:val="24"/>
          <w:szCs w:val="24"/>
          <w:lang w:val="uz-Cyrl-UZ"/>
        </w:rPr>
        <w:t>ҳ</w:t>
      </w:r>
      <w:r w:rsidRPr="00647B61">
        <w:rPr>
          <w:rFonts w:ascii="Times New Roman" w:hAnsi="Times New Roman"/>
          <w:bCs/>
          <w:sz w:val="24"/>
          <w:szCs w:val="24"/>
          <w:lang w:val="uz-Cyrl-UZ"/>
        </w:rPr>
        <w:t>амиятга эгадир. Фанни ўзлаштиришда дарслик, ўқув ва услубий қўлланмалар, маъруза матнлари, тарқатма материаллар, электрон материаллар, тажриба намойишлари</w:t>
      </w:r>
      <w:r w:rsidRPr="00647B61">
        <w:rPr>
          <w:rFonts w:ascii="Times New Roman" w:hAnsi="Times New Roman"/>
          <w:sz w:val="24"/>
          <w:szCs w:val="24"/>
          <w:lang w:val="uz-Cyrl-UZ"/>
        </w:rPr>
        <w:t xml:space="preserve">, интернет тармоғидан, кўргазмали материаллардан, Фанлар Академияси институтларининг лабораторияларига ташриф буюришлардан </w:t>
      </w:r>
      <w:r w:rsidRPr="00647B61">
        <w:rPr>
          <w:rFonts w:ascii="Times New Roman" w:hAnsi="Times New Roman"/>
          <w:bCs/>
          <w:sz w:val="24"/>
          <w:szCs w:val="24"/>
          <w:lang w:val="uz-Cyrl-UZ"/>
        </w:rPr>
        <w:t xml:space="preserve">фойдаланилади. </w:t>
      </w:r>
    </w:p>
    <w:p w:rsidR="009723DD" w:rsidRPr="00647B61" w:rsidRDefault="009723DD" w:rsidP="005B755A">
      <w:pPr>
        <w:spacing w:after="240"/>
        <w:ind w:firstLine="560"/>
        <w:jc w:val="both"/>
        <w:rPr>
          <w:rFonts w:ascii="Times New Roman" w:hAnsi="Times New Roman"/>
          <w:bCs/>
          <w:sz w:val="24"/>
          <w:szCs w:val="24"/>
        </w:rPr>
      </w:pPr>
      <w:r w:rsidRPr="00647B61">
        <w:rPr>
          <w:rFonts w:ascii="Times New Roman" w:hAnsi="Times New Roman"/>
          <w:bCs/>
          <w:sz w:val="24"/>
          <w:szCs w:val="24"/>
        </w:rPr>
        <w:t>Маъруза, амалийва лаборатория дарсларидамосравишдаги ил</w:t>
      </w:r>
      <w:r w:rsidRPr="00647B61">
        <w:rPr>
          <w:rFonts w:ascii="Times New Roman" w:hAnsi="Times New Roman"/>
          <w:noProof/>
          <w:sz w:val="24"/>
          <w:szCs w:val="24"/>
          <w:lang w:val="uz-Cyrl-UZ"/>
        </w:rPr>
        <w:t>ғ</w:t>
      </w:r>
      <w:r w:rsidRPr="00647B61">
        <w:rPr>
          <w:rFonts w:ascii="Times New Roman" w:hAnsi="Times New Roman"/>
          <w:bCs/>
          <w:sz w:val="24"/>
          <w:szCs w:val="24"/>
        </w:rPr>
        <w:t>ор педагогик технологияларданфойдаланилади.</w:t>
      </w:r>
    </w:p>
    <w:p w:rsidR="009723DD" w:rsidRPr="00647B61" w:rsidRDefault="009723DD" w:rsidP="00573C43">
      <w:pPr>
        <w:pStyle w:val="BodyText"/>
        <w:spacing w:after="240"/>
        <w:ind w:firstLine="560"/>
        <w:jc w:val="center"/>
        <w:rPr>
          <w:rFonts w:ascii="Times New Roman" w:hAnsi="Times New Roman"/>
          <w:b/>
          <w:sz w:val="24"/>
          <w:szCs w:val="24"/>
        </w:rPr>
      </w:pPr>
      <w:r w:rsidRPr="00647B61">
        <w:rPr>
          <w:rFonts w:ascii="Times New Roman" w:hAnsi="Times New Roman"/>
          <w:b/>
          <w:sz w:val="24"/>
          <w:szCs w:val="24"/>
          <w:lang w:val="uz-Cyrl-UZ"/>
        </w:rPr>
        <w:t>АСОСИЙ ҚИСМ</w:t>
      </w:r>
    </w:p>
    <w:p w:rsidR="009723DD" w:rsidRPr="00647B61" w:rsidRDefault="009723DD" w:rsidP="00573C43">
      <w:pPr>
        <w:pStyle w:val="BodyText"/>
        <w:ind w:firstLine="560"/>
        <w:rPr>
          <w:rFonts w:ascii="Times New Roman" w:hAnsi="Times New Roman"/>
          <w:sz w:val="24"/>
          <w:szCs w:val="24"/>
        </w:rPr>
      </w:pPr>
      <w:r w:rsidRPr="00647B61">
        <w:rPr>
          <w:rFonts w:ascii="Times New Roman" w:hAnsi="Times New Roman"/>
          <w:sz w:val="24"/>
          <w:szCs w:val="24"/>
          <w:lang w:val="uz-Cyrl-UZ"/>
        </w:rPr>
        <w:t>Фаннинг назарий машғулотлари мазмуни</w:t>
      </w:r>
    </w:p>
    <w:p w:rsidR="009723DD" w:rsidRPr="00647B61" w:rsidRDefault="009723DD" w:rsidP="00573C43">
      <w:pPr>
        <w:jc w:val="center"/>
        <w:rPr>
          <w:rFonts w:ascii="Times New Roman" w:hAnsi="Times New Roman"/>
          <w:b/>
          <w:bCs/>
          <w:sz w:val="24"/>
          <w:szCs w:val="24"/>
          <w:lang w:val="uz-Cyrl-UZ"/>
        </w:rPr>
      </w:pPr>
      <w:r w:rsidRPr="00647B61">
        <w:rPr>
          <w:rFonts w:ascii="Times New Roman" w:hAnsi="Times New Roman"/>
          <w:b/>
          <w:bCs/>
          <w:sz w:val="24"/>
          <w:szCs w:val="24"/>
          <w:lang w:val="uz-Cyrl-UZ"/>
        </w:rPr>
        <w:t xml:space="preserve">Электромагнит нурланишларнинг муҳитлар билан таъсирлашуви фанининг предмети, </w:t>
      </w:r>
      <w:r w:rsidRPr="00647B61">
        <w:rPr>
          <w:rFonts w:ascii="Times New Roman" w:hAnsi="Times New Roman"/>
          <w:b/>
          <w:bCs/>
          <w:sz w:val="24"/>
          <w:szCs w:val="24"/>
          <w:lang w:val="uz-Cyrl-UZ"/>
        </w:rPr>
        <w:tab/>
        <w:t>вазифаси ва манбалари</w:t>
      </w:r>
    </w:p>
    <w:p w:rsidR="009723DD" w:rsidRPr="00647B61" w:rsidRDefault="009723DD" w:rsidP="00573C43">
      <w:pPr>
        <w:spacing w:after="240"/>
        <w:ind w:firstLine="540"/>
        <w:jc w:val="both"/>
        <w:rPr>
          <w:rFonts w:ascii="Times New Roman" w:hAnsi="Times New Roman"/>
          <w:bCs/>
          <w:sz w:val="24"/>
          <w:szCs w:val="24"/>
          <w:lang w:val="uz-Cyrl-UZ"/>
        </w:rPr>
      </w:pPr>
      <w:r w:rsidRPr="00647B61">
        <w:rPr>
          <w:rFonts w:ascii="Times New Roman" w:hAnsi="Times New Roman"/>
          <w:sz w:val="24"/>
          <w:szCs w:val="24"/>
          <w:lang w:val="uz-Cyrl-UZ"/>
        </w:rPr>
        <w:t xml:space="preserve">Электромагнит нурланишларнинг муҳитлар билан таъсирлашуви </w:t>
      </w:r>
      <w:bookmarkStart w:id="0" w:name="_GoBack"/>
      <w:bookmarkEnd w:id="0"/>
      <w:r w:rsidRPr="00647B61">
        <w:rPr>
          <w:rFonts w:ascii="Times New Roman" w:hAnsi="Times New Roman"/>
          <w:bCs/>
          <w:sz w:val="24"/>
          <w:szCs w:val="24"/>
          <w:lang w:val="uz-Cyrl-UZ"/>
        </w:rPr>
        <w:t xml:space="preserve">фани. Фаннинг вазифаси. Фаннинг физиканинг бошқа бўлимлари билан боғлиқлиги. Фанни ўрганишдаги муаммолар, услубий кўрсатмалар. Фанни ўрганишда электрон дарсликлар ва мультимедиялардан фойдаланиш. Интернет тизимидан фойдаланиш ва улардан олинадиган маълумотларни ўрганиш хусусиятлари. Предметлараро боғланиш. </w:t>
      </w:r>
      <w:r w:rsidRPr="00647B61">
        <w:rPr>
          <w:rFonts w:ascii="Times New Roman" w:hAnsi="Times New Roman"/>
          <w:sz w:val="24"/>
          <w:szCs w:val="24"/>
          <w:lang w:val="uz-Cyrl-UZ"/>
        </w:rPr>
        <w:t>Электромагнит нурланишларнинг муҳитлар билан таъсирлашувининг</w:t>
      </w:r>
      <w:r w:rsidRPr="00647B61">
        <w:rPr>
          <w:rFonts w:ascii="Times New Roman" w:hAnsi="Times New Roman"/>
          <w:bCs/>
          <w:sz w:val="24"/>
          <w:szCs w:val="24"/>
          <w:lang w:val="uz-Cyrl-UZ"/>
        </w:rPr>
        <w:t xml:space="preserve"> физика ва бошқа табиий фанларни ўрганишдаги роли. Баҳолаш мезонлари. </w:t>
      </w:r>
    </w:p>
    <w:p w:rsidR="009723DD" w:rsidRPr="00647B61" w:rsidRDefault="009723DD" w:rsidP="00573C43">
      <w:pPr>
        <w:tabs>
          <w:tab w:val="left" w:pos="720"/>
        </w:tabs>
        <w:ind w:firstLine="540"/>
        <w:jc w:val="center"/>
        <w:rPr>
          <w:rFonts w:ascii="Times New Roman" w:hAnsi="Times New Roman"/>
          <w:b/>
          <w:sz w:val="24"/>
          <w:szCs w:val="24"/>
          <w:lang w:val="uz-Cyrl-UZ"/>
        </w:rPr>
      </w:pPr>
      <w:r w:rsidRPr="00647B61">
        <w:rPr>
          <w:rFonts w:ascii="Times New Roman" w:hAnsi="Times New Roman"/>
          <w:b/>
          <w:sz w:val="24"/>
          <w:szCs w:val="24"/>
          <w:lang w:val="uz-Cyrl-UZ"/>
        </w:rPr>
        <w:t>Электромагнит нурланишларнинг турли муҳитларда тарқалиш хусусиятлари</w:t>
      </w:r>
    </w:p>
    <w:p w:rsidR="009723DD" w:rsidRPr="00647B61" w:rsidRDefault="009723DD" w:rsidP="005B755A">
      <w:pPr>
        <w:tabs>
          <w:tab w:val="left" w:pos="720"/>
        </w:tabs>
        <w:ind w:firstLine="540"/>
        <w:jc w:val="both"/>
        <w:rPr>
          <w:rFonts w:ascii="Times New Roman" w:hAnsi="Times New Roman"/>
          <w:sz w:val="24"/>
          <w:szCs w:val="24"/>
          <w:lang w:val="uz-Cyrl-UZ"/>
        </w:rPr>
      </w:pPr>
      <w:r w:rsidRPr="00647B61">
        <w:rPr>
          <w:rFonts w:ascii="Times New Roman" w:hAnsi="Times New Roman"/>
          <w:sz w:val="24"/>
          <w:szCs w:val="24"/>
          <w:lang w:val="uz-Cyrl-UZ"/>
        </w:rPr>
        <w:t xml:space="preserve">Электромагнит нурланишларининг ютувчи муҳитларда тарқалиши. Ютувчи муҳитлар учун тўлқин тенгламаси. Хаген-Рубенс тенгламаси. </w:t>
      </w:r>
    </w:p>
    <w:p w:rsidR="009723DD" w:rsidRPr="00647B61" w:rsidRDefault="009723DD" w:rsidP="00573C43">
      <w:pPr>
        <w:tabs>
          <w:tab w:val="left" w:pos="720"/>
        </w:tabs>
        <w:ind w:firstLine="540"/>
        <w:jc w:val="center"/>
        <w:rPr>
          <w:rFonts w:ascii="Times New Roman" w:hAnsi="Times New Roman"/>
          <w:b/>
          <w:sz w:val="24"/>
          <w:szCs w:val="24"/>
          <w:lang w:val="uz-Cyrl-UZ"/>
        </w:rPr>
      </w:pPr>
      <w:r w:rsidRPr="00647B61">
        <w:rPr>
          <w:rFonts w:ascii="Times New Roman" w:hAnsi="Times New Roman"/>
          <w:b/>
          <w:sz w:val="24"/>
          <w:szCs w:val="24"/>
          <w:lang w:val="uz-Cyrl-UZ"/>
        </w:rPr>
        <w:t>Электромагнит тўлқинларни квантлаш</w:t>
      </w:r>
    </w:p>
    <w:p w:rsidR="009723DD" w:rsidRPr="00647B61" w:rsidRDefault="009723DD" w:rsidP="005B755A">
      <w:pPr>
        <w:tabs>
          <w:tab w:val="left" w:pos="720"/>
        </w:tabs>
        <w:ind w:firstLine="540"/>
        <w:jc w:val="both"/>
        <w:rPr>
          <w:rFonts w:ascii="Times New Roman" w:hAnsi="Times New Roman"/>
          <w:sz w:val="24"/>
          <w:szCs w:val="24"/>
          <w:lang w:val="uz-Cyrl-UZ"/>
        </w:rPr>
      </w:pPr>
      <w:r w:rsidRPr="00647B61">
        <w:rPr>
          <w:rFonts w:ascii="Times New Roman" w:hAnsi="Times New Roman"/>
          <w:sz w:val="24"/>
          <w:szCs w:val="24"/>
          <w:lang w:val="uz-Cyrl-UZ"/>
        </w:rPr>
        <w:t>Эйнштейннинг ёруғлик квантлари ҳақидаги гипотезаси. Планк ва</w:t>
      </w:r>
      <w:r w:rsidRPr="00647B61">
        <w:rPr>
          <w:rFonts w:ascii="Times New Roman" w:hAnsi="Times New Roman"/>
          <w:sz w:val="24"/>
          <w:szCs w:val="24"/>
        </w:rPr>
        <w:t>Рэле</w:t>
      </w:r>
      <w:r w:rsidRPr="00647B61">
        <w:rPr>
          <w:rFonts w:ascii="Times New Roman" w:hAnsi="Times New Roman"/>
          <w:sz w:val="24"/>
          <w:szCs w:val="24"/>
          <w:lang w:val="uz-Cyrl-UZ"/>
        </w:rPr>
        <w:t>й</w:t>
      </w:r>
      <w:r w:rsidRPr="00647B61">
        <w:rPr>
          <w:rFonts w:ascii="Times New Roman" w:hAnsi="Times New Roman"/>
          <w:sz w:val="24"/>
          <w:szCs w:val="24"/>
        </w:rPr>
        <w:t>-</w:t>
      </w:r>
      <w:r w:rsidRPr="00647B61">
        <w:rPr>
          <w:rFonts w:ascii="Times New Roman" w:hAnsi="Times New Roman"/>
          <w:sz w:val="24"/>
          <w:szCs w:val="24"/>
          <w:lang w:val="uz-Cyrl-UZ"/>
        </w:rPr>
        <w:t>Ж</w:t>
      </w:r>
      <w:r w:rsidRPr="00647B61">
        <w:rPr>
          <w:rFonts w:ascii="Times New Roman" w:hAnsi="Times New Roman"/>
          <w:sz w:val="24"/>
          <w:szCs w:val="24"/>
        </w:rPr>
        <w:t>инс</w:t>
      </w:r>
      <w:r w:rsidRPr="00647B61">
        <w:rPr>
          <w:rFonts w:ascii="Times New Roman" w:hAnsi="Times New Roman"/>
          <w:sz w:val="24"/>
          <w:szCs w:val="24"/>
          <w:lang w:val="uz-Cyrl-UZ"/>
        </w:rPr>
        <w:t xml:space="preserve"> формуласи.Электромагнит тўлқинларни квантлаш.</w:t>
      </w:r>
    </w:p>
    <w:p w:rsidR="009723DD" w:rsidRPr="00647B61" w:rsidRDefault="009723DD" w:rsidP="00573C43">
      <w:pPr>
        <w:tabs>
          <w:tab w:val="left" w:pos="540"/>
        </w:tabs>
        <w:jc w:val="center"/>
        <w:rPr>
          <w:rFonts w:ascii="Times New Roman" w:hAnsi="Times New Roman"/>
          <w:b/>
          <w:sz w:val="24"/>
          <w:szCs w:val="24"/>
          <w:lang w:val="uz-Cyrl-UZ"/>
        </w:rPr>
      </w:pPr>
      <w:r w:rsidRPr="00647B61">
        <w:rPr>
          <w:rFonts w:ascii="Times New Roman" w:hAnsi="Times New Roman"/>
          <w:b/>
          <w:sz w:val="24"/>
          <w:szCs w:val="24"/>
          <w:lang w:val="uz-Cyrl-UZ"/>
        </w:rPr>
        <w:t>Электромагнитнурланишларнинг плазмонлар билан ўзаро таъсирлашуви</w:t>
      </w:r>
    </w:p>
    <w:p w:rsidR="009723DD" w:rsidRPr="00647B61" w:rsidRDefault="009723DD" w:rsidP="00573C43">
      <w:pPr>
        <w:tabs>
          <w:tab w:val="left" w:pos="540"/>
        </w:tabs>
        <w:jc w:val="both"/>
        <w:rPr>
          <w:rFonts w:ascii="Times New Roman" w:hAnsi="Times New Roman"/>
          <w:sz w:val="24"/>
          <w:szCs w:val="24"/>
          <w:lang w:val="uz-Cyrl-UZ"/>
        </w:rPr>
      </w:pPr>
      <w:r w:rsidRPr="00647B61">
        <w:rPr>
          <w:rFonts w:ascii="Times New Roman" w:hAnsi="Times New Roman"/>
          <w:sz w:val="24"/>
          <w:szCs w:val="24"/>
          <w:lang w:val="uz-Cyrl-UZ"/>
        </w:rPr>
        <w:tab/>
        <w:t xml:space="preserve">Плазмали тебранишлар – плазмонлар ва плазмали частота. Плазмонларнинг ясси электромагнит тўлқинлар билан  ўзаро таъсирлашуви. Плазмали резонансларни экспериментал кузатиш. </w:t>
      </w:r>
    </w:p>
    <w:p w:rsidR="009723DD" w:rsidRPr="00647B61" w:rsidRDefault="009723DD" w:rsidP="005B755A">
      <w:pPr>
        <w:tabs>
          <w:tab w:val="left" w:pos="540"/>
        </w:tabs>
        <w:jc w:val="center"/>
        <w:rPr>
          <w:rFonts w:ascii="Times New Roman" w:hAnsi="Times New Roman"/>
          <w:b/>
          <w:sz w:val="24"/>
          <w:szCs w:val="24"/>
          <w:lang w:val="uz-Cyrl-UZ"/>
        </w:rPr>
      </w:pPr>
      <w:r w:rsidRPr="00647B61">
        <w:rPr>
          <w:rFonts w:ascii="Times New Roman" w:hAnsi="Times New Roman"/>
          <w:b/>
          <w:sz w:val="24"/>
          <w:szCs w:val="24"/>
          <w:lang w:val="uz-Cyrl-UZ"/>
        </w:rPr>
        <w:t>Электромагнит нурланишларнинг ярим ўтказгичлар ва металлар билан ўзаро таъсирлашуви</w:t>
      </w:r>
    </w:p>
    <w:p w:rsidR="009723DD" w:rsidRPr="00647B61" w:rsidRDefault="009723DD" w:rsidP="005B755A">
      <w:pPr>
        <w:tabs>
          <w:tab w:val="left" w:pos="720"/>
        </w:tabs>
        <w:ind w:firstLine="540"/>
        <w:jc w:val="both"/>
        <w:rPr>
          <w:rFonts w:ascii="Times New Roman" w:hAnsi="Times New Roman"/>
          <w:sz w:val="24"/>
          <w:szCs w:val="24"/>
          <w:lang w:val="uz-Cyrl-UZ"/>
        </w:rPr>
      </w:pPr>
      <w:r w:rsidRPr="00647B61">
        <w:rPr>
          <w:rFonts w:ascii="Times New Roman" w:hAnsi="Times New Roman"/>
          <w:sz w:val="24"/>
          <w:szCs w:val="24"/>
          <w:lang w:val="uz-Cyrl-UZ"/>
        </w:rPr>
        <w:t>Электромагнит нурланишнинг яримўтказгичлар ва ўтказгичларда ютилиш хусусиятлари. Ёруғликнинг яримўтказгичлар ва металлардан қайтиши.</w:t>
      </w:r>
    </w:p>
    <w:p w:rsidR="009723DD" w:rsidRPr="00647B61" w:rsidRDefault="009723DD" w:rsidP="00573C43">
      <w:pPr>
        <w:tabs>
          <w:tab w:val="left" w:pos="720"/>
        </w:tabs>
        <w:ind w:firstLine="540"/>
        <w:jc w:val="center"/>
        <w:rPr>
          <w:rFonts w:ascii="Times New Roman" w:hAnsi="Times New Roman"/>
          <w:b/>
          <w:sz w:val="24"/>
          <w:szCs w:val="24"/>
          <w:lang w:val="uz-Cyrl-UZ"/>
        </w:rPr>
      </w:pPr>
      <w:r w:rsidRPr="00647B61">
        <w:rPr>
          <w:rFonts w:ascii="Times New Roman" w:hAnsi="Times New Roman"/>
          <w:b/>
          <w:sz w:val="24"/>
          <w:szCs w:val="24"/>
          <w:lang w:val="uz-Cyrl-UZ"/>
        </w:rPr>
        <w:t>Электромагнит нурланишларнинг газлар ва суюқликлар билан ўзаро таъсирлашуви</w:t>
      </w:r>
    </w:p>
    <w:p w:rsidR="009723DD" w:rsidRPr="00647B61" w:rsidRDefault="009723DD" w:rsidP="005B755A">
      <w:pPr>
        <w:tabs>
          <w:tab w:val="left" w:pos="720"/>
        </w:tabs>
        <w:ind w:firstLine="540"/>
        <w:jc w:val="both"/>
        <w:rPr>
          <w:rFonts w:ascii="Times New Roman" w:hAnsi="Times New Roman"/>
          <w:sz w:val="24"/>
          <w:szCs w:val="24"/>
          <w:lang w:val="uz-Cyrl-UZ"/>
        </w:rPr>
      </w:pPr>
      <w:r w:rsidRPr="00647B61">
        <w:rPr>
          <w:rFonts w:ascii="Times New Roman" w:hAnsi="Times New Roman"/>
          <w:sz w:val="24"/>
          <w:szCs w:val="24"/>
          <w:lang w:val="uz-Cyrl-UZ"/>
        </w:rPr>
        <w:t>Ёруғликнинг суюқликларда тарқалиш жараёнининг физик тавсифи. Ёруғликнинг суюқликлардаги молекуляр ва комбинацион сочилиши.</w:t>
      </w:r>
    </w:p>
    <w:p w:rsidR="009723DD" w:rsidRPr="00647B61" w:rsidRDefault="009723DD" w:rsidP="00573C43">
      <w:pPr>
        <w:ind w:right="99"/>
        <w:jc w:val="center"/>
        <w:rPr>
          <w:rFonts w:ascii="Times New Roman" w:hAnsi="Times New Roman"/>
          <w:sz w:val="24"/>
          <w:szCs w:val="24"/>
          <w:lang w:val="uz-Cyrl-UZ"/>
        </w:rPr>
      </w:pPr>
      <w:r w:rsidRPr="00647B61">
        <w:rPr>
          <w:rFonts w:ascii="Times New Roman" w:hAnsi="Times New Roman"/>
          <w:b/>
          <w:sz w:val="24"/>
          <w:szCs w:val="24"/>
          <w:lang w:val="uz-Cyrl-UZ"/>
        </w:rPr>
        <w:t>Ёруғликнинг оптикнуртолаларда тарқалиш хусусиятлари</w:t>
      </w:r>
    </w:p>
    <w:p w:rsidR="009723DD" w:rsidRPr="00647B61" w:rsidRDefault="009723DD" w:rsidP="005B755A">
      <w:pPr>
        <w:tabs>
          <w:tab w:val="left" w:pos="720"/>
        </w:tabs>
        <w:spacing w:after="240"/>
        <w:ind w:firstLine="540"/>
        <w:jc w:val="both"/>
        <w:rPr>
          <w:rFonts w:ascii="Times New Roman" w:hAnsi="Times New Roman"/>
          <w:sz w:val="24"/>
          <w:szCs w:val="24"/>
          <w:lang w:val="uz-Cyrl-UZ"/>
        </w:rPr>
      </w:pPr>
      <w:r w:rsidRPr="00647B61">
        <w:rPr>
          <w:rFonts w:ascii="Times New Roman" w:hAnsi="Times New Roman"/>
          <w:sz w:val="24"/>
          <w:szCs w:val="24"/>
          <w:lang w:val="uz-Cyrl-UZ"/>
        </w:rPr>
        <w:t xml:space="preserve">Оптикнуртолаларда ёруғлик тарқалишининг умумий назарияси. Қисқа импульсларнинг оптик толаларда тарқалиши  - ёруғлик импульси дисперияси ҳодисаси. Оптик нуртолалар амалий қўлланишининг физик асослари.   </w:t>
      </w:r>
    </w:p>
    <w:p w:rsidR="009723DD" w:rsidRPr="00647B61" w:rsidRDefault="009723DD" w:rsidP="00573C43">
      <w:pPr>
        <w:jc w:val="center"/>
        <w:rPr>
          <w:rFonts w:ascii="Times New Roman" w:hAnsi="Times New Roman"/>
          <w:b/>
          <w:sz w:val="24"/>
          <w:szCs w:val="24"/>
          <w:lang w:val="uz-Cyrl-UZ"/>
        </w:rPr>
      </w:pPr>
      <w:r w:rsidRPr="00647B61">
        <w:rPr>
          <w:rFonts w:ascii="Times New Roman" w:hAnsi="Times New Roman"/>
          <w:b/>
          <w:bCs/>
          <w:sz w:val="24"/>
          <w:szCs w:val="24"/>
          <w:lang w:val="uz-Cyrl-UZ"/>
        </w:rPr>
        <w:t>Семинар</w:t>
      </w:r>
      <w:r w:rsidRPr="00647B61">
        <w:rPr>
          <w:rFonts w:ascii="Times New Roman" w:hAnsi="Times New Roman"/>
          <w:b/>
          <w:sz w:val="24"/>
          <w:szCs w:val="24"/>
          <w:lang w:val="uz-Cyrl-UZ"/>
        </w:rPr>
        <w:t xml:space="preserve">машғулотларини ташкил этиш бўйича </w:t>
      </w:r>
    </w:p>
    <w:p w:rsidR="009723DD" w:rsidRPr="00647B61" w:rsidRDefault="009723DD" w:rsidP="00573C43">
      <w:pPr>
        <w:spacing w:after="240"/>
        <w:jc w:val="center"/>
        <w:rPr>
          <w:rFonts w:ascii="Times New Roman" w:hAnsi="Times New Roman"/>
          <w:b/>
          <w:sz w:val="24"/>
          <w:szCs w:val="24"/>
          <w:lang w:val="uz-Cyrl-UZ"/>
        </w:rPr>
      </w:pPr>
      <w:r w:rsidRPr="00647B61">
        <w:rPr>
          <w:rFonts w:ascii="Times New Roman" w:hAnsi="Times New Roman"/>
          <w:b/>
          <w:sz w:val="24"/>
          <w:szCs w:val="24"/>
          <w:lang w:val="uz-Cyrl-UZ"/>
        </w:rPr>
        <w:t>кўрсатма ва тавсиялар</w:t>
      </w:r>
    </w:p>
    <w:p w:rsidR="009723DD" w:rsidRPr="00647B61" w:rsidRDefault="009723DD" w:rsidP="00573C43">
      <w:pPr>
        <w:widowControl w:val="0"/>
        <w:tabs>
          <w:tab w:val="left" w:pos="0"/>
          <w:tab w:val="left" w:pos="567"/>
          <w:tab w:val="left" w:pos="709"/>
          <w:tab w:val="left" w:pos="851"/>
        </w:tabs>
        <w:autoSpaceDE w:val="0"/>
        <w:autoSpaceDN w:val="0"/>
        <w:adjustRightInd w:val="0"/>
        <w:ind w:right="-12"/>
        <w:jc w:val="both"/>
        <w:rPr>
          <w:rFonts w:ascii="Times New Roman" w:hAnsi="Times New Roman"/>
          <w:sz w:val="24"/>
          <w:szCs w:val="24"/>
          <w:lang w:val="uz-Cyrl-UZ"/>
        </w:rPr>
      </w:pPr>
      <w:r w:rsidRPr="00647B61">
        <w:rPr>
          <w:rFonts w:ascii="Times New Roman" w:hAnsi="Times New Roman"/>
          <w:sz w:val="24"/>
          <w:szCs w:val="24"/>
          <w:lang w:val="uz-Cyrl-UZ"/>
        </w:rPr>
        <w:tab/>
        <w:t>Семинар машғулотлари фанга тегишли бўлимлар бўйича маърузалар қилиш ва рефератлар ёзиш орқали амалга оширилиб, қуйидаги мақсадга қаратилган бўлиши лозим:</w:t>
      </w:r>
    </w:p>
    <w:p w:rsidR="009723DD" w:rsidRPr="00647B61" w:rsidRDefault="009723DD" w:rsidP="00B937C2">
      <w:pPr>
        <w:numPr>
          <w:ilvl w:val="0"/>
          <w:numId w:val="7"/>
        </w:numPr>
        <w:spacing w:after="0" w:line="240" w:lineRule="auto"/>
        <w:ind w:right="99"/>
        <w:jc w:val="both"/>
        <w:rPr>
          <w:rFonts w:ascii="Times New Roman" w:hAnsi="Times New Roman"/>
          <w:sz w:val="24"/>
          <w:szCs w:val="24"/>
          <w:lang w:val="uz-Cyrl-UZ"/>
        </w:rPr>
      </w:pPr>
      <w:r w:rsidRPr="00647B61">
        <w:rPr>
          <w:rFonts w:ascii="Times New Roman" w:hAnsi="Times New Roman"/>
          <w:sz w:val="24"/>
          <w:szCs w:val="24"/>
          <w:lang w:val="uz-Cyrl-UZ"/>
        </w:rPr>
        <w:t>Ўқитувчи томонидан тавсия қилинган адабиётлар билан мустақил ишлаш.</w:t>
      </w:r>
    </w:p>
    <w:p w:rsidR="009723DD" w:rsidRPr="00647B61" w:rsidRDefault="009723DD" w:rsidP="00B937C2">
      <w:pPr>
        <w:numPr>
          <w:ilvl w:val="0"/>
          <w:numId w:val="7"/>
        </w:numPr>
        <w:spacing w:after="0" w:line="240" w:lineRule="auto"/>
        <w:ind w:right="99"/>
        <w:jc w:val="both"/>
        <w:rPr>
          <w:rFonts w:ascii="Times New Roman" w:hAnsi="Times New Roman"/>
          <w:sz w:val="24"/>
          <w:szCs w:val="24"/>
          <w:lang w:val="uz-Cyrl-UZ"/>
        </w:rPr>
      </w:pPr>
      <w:r w:rsidRPr="00647B61">
        <w:rPr>
          <w:rFonts w:ascii="Times New Roman" w:hAnsi="Times New Roman"/>
          <w:sz w:val="24"/>
          <w:szCs w:val="24"/>
          <w:lang w:val="uz-Cyrl-UZ"/>
        </w:rPr>
        <w:t>Семинар мавзусига тегишли маъруза  жараёнида физик қонуниятлар бўйича кенгроқ ва чуқурроқ мулоҳаза қилиш.</w:t>
      </w:r>
    </w:p>
    <w:p w:rsidR="009723DD" w:rsidRPr="00647B61" w:rsidRDefault="009723DD" w:rsidP="00B937C2">
      <w:pPr>
        <w:numPr>
          <w:ilvl w:val="0"/>
          <w:numId w:val="7"/>
        </w:numPr>
        <w:spacing w:after="0" w:line="240" w:lineRule="auto"/>
        <w:ind w:right="99"/>
        <w:jc w:val="both"/>
        <w:rPr>
          <w:rFonts w:ascii="Times New Roman" w:hAnsi="Times New Roman"/>
          <w:sz w:val="24"/>
          <w:szCs w:val="24"/>
          <w:lang w:val="uz-Cyrl-UZ"/>
        </w:rPr>
      </w:pPr>
      <w:r w:rsidRPr="00647B61">
        <w:rPr>
          <w:rFonts w:ascii="Times New Roman" w:hAnsi="Times New Roman"/>
          <w:sz w:val="24"/>
          <w:szCs w:val="24"/>
          <w:lang w:val="uz-Cyrl-UZ"/>
        </w:rPr>
        <w:t>Фанга тегишли мавзуларни амалиётдаги ўрни тўғрисида маълумотларга эга бўлиш.</w:t>
      </w:r>
    </w:p>
    <w:p w:rsidR="009723DD" w:rsidRPr="00647B61" w:rsidRDefault="009723DD" w:rsidP="00B937C2">
      <w:pPr>
        <w:numPr>
          <w:ilvl w:val="0"/>
          <w:numId w:val="7"/>
        </w:numPr>
        <w:spacing w:after="0" w:line="240" w:lineRule="auto"/>
        <w:ind w:right="99"/>
        <w:jc w:val="both"/>
        <w:rPr>
          <w:rFonts w:ascii="Times New Roman" w:hAnsi="Times New Roman"/>
          <w:sz w:val="24"/>
          <w:szCs w:val="24"/>
          <w:lang w:val="uz-Cyrl-UZ"/>
        </w:rPr>
      </w:pPr>
      <w:r w:rsidRPr="00647B61">
        <w:rPr>
          <w:rFonts w:ascii="Times New Roman" w:hAnsi="Times New Roman"/>
          <w:sz w:val="24"/>
          <w:szCs w:val="24"/>
          <w:lang w:val="uz-Cyrl-UZ"/>
        </w:rPr>
        <w:t>Семинар мавзулари бўйича юқори савияда ва мантиқан кетма-кетликда маърузалар қилиш.</w:t>
      </w:r>
    </w:p>
    <w:p w:rsidR="009723DD" w:rsidRPr="00647B61" w:rsidRDefault="009723DD" w:rsidP="00B937C2">
      <w:pPr>
        <w:numPr>
          <w:ilvl w:val="0"/>
          <w:numId w:val="7"/>
        </w:numPr>
        <w:spacing w:after="0" w:line="240" w:lineRule="auto"/>
        <w:ind w:right="99"/>
        <w:jc w:val="both"/>
        <w:rPr>
          <w:rFonts w:ascii="Times New Roman" w:hAnsi="Times New Roman"/>
          <w:sz w:val="24"/>
          <w:szCs w:val="24"/>
        </w:rPr>
      </w:pPr>
      <w:r w:rsidRPr="00647B61">
        <w:rPr>
          <w:rFonts w:ascii="Times New Roman" w:hAnsi="Times New Roman"/>
          <w:sz w:val="24"/>
          <w:szCs w:val="24"/>
        </w:rPr>
        <w:t>Семинар мавзуларибўйичаталабдаражасидарефератларёзиш.</w:t>
      </w:r>
    </w:p>
    <w:p w:rsidR="009723DD" w:rsidRPr="00647B61" w:rsidRDefault="009723DD" w:rsidP="00B937C2">
      <w:pPr>
        <w:numPr>
          <w:ilvl w:val="0"/>
          <w:numId w:val="7"/>
        </w:numPr>
        <w:spacing w:after="0" w:line="240" w:lineRule="auto"/>
        <w:ind w:right="99"/>
        <w:jc w:val="both"/>
        <w:rPr>
          <w:rFonts w:ascii="Times New Roman" w:hAnsi="Times New Roman"/>
          <w:sz w:val="24"/>
          <w:szCs w:val="24"/>
        </w:rPr>
      </w:pPr>
      <w:r w:rsidRPr="00647B61">
        <w:rPr>
          <w:rFonts w:ascii="Times New Roman" w:hAnsi="Times New Roman"/>
          <w:sz w:val="24"/>
          <w:szCs w:val="24"/>
        </w:rPr>
        <w:t>Ўзаросавол-жавобвамулоқатлардаюқорикўрсаткичларгаэгабўлиш.</w:t>
      </w:r>
    </w:p>
    <w:p w:rsidR="009723DD" w:rsidRPr="00647B61" w:rsidRDefault="009723DD" w:rsidP="00573C43">
      <w:pPr>
        <w:tabs>
          <w:tab w:val="left" w:pos="720"/>
        </w:tabs>
        <w:rPr>
          <w:rFonts w:ascii="Times New Roman" w:hAnsi="Times New Roman"/>
          <w:b/>
          <w:sz w:val="24"/>
          <w:szCs w:val="24"/>
        </w:rPr>
      </w:pPr>
      <w:r w:rsidRPr="00647B61">
        <w:rPr>
          <w:rFonts w:ascii="Times New Roman" w:hAnsi="Times New Roman"/>
          <w:bCs/>
          <w:sz w:val="24"/>
          <w:szCs w:val="24"/>
          <w:lang w:val="uz-Cyrl-UZ"/>
        </w:rPr>
        <w:tab/>
        <w:t>Семинар</w:t>
      </w:r>
      <w:r w:rsidRPr="00647B61">
        <w:rPr>
          <w:rFonts w:ascii="Times New Roman" w:hAnsi="Times New Roman"/>
          <w:bCs/>
          <w:sz w:val="24"/>
          <w:szCs w:val="24"/>
        </w:rPr>
        <w:t>машғулотларнингтавсияэтиладиганмавзулари:</w:t>
      </w:r>
    </w:p>
    <w:p w:rsidR="009723DD" w:rsidRPr="00647B61" w:rsidRDefault="009723DD" w:rsidP="00B937C2">
      <w:pPr>
        <w:numPr>
          <w:ilvl w:val="0"/>
          <w:numId w:val="6"/>
        </w:numPr>
        <w:tabs>
          <w:tab w:val="clear" w:pos="1428"/>
          <w:tab w:val="num" w:pos="1134"/>
        </w:tabs>
        <w:spacing w:after="0" w:line="240" w:lineRule="auto"/>
        <w:ind w:left="1134" w:hanging="283"/>
        <w:jc w:val="both"/>
        <w:rPr>
          <w:rFonts w:ascii="Times New Roman" w:hAnsi="Times New Roman"/>
          <w:sz w:val="24"/>
          <w:szCs w:val="24"/>
        </w:rPr>
      </w:pPr>
      <w:r w:rsidRPr="00647B61">
        <w:rPr>
          <w:rFonts w:ascii="Times New Roman" w:hAnsi="Times New Roman"/>
          <w:sz w:val="24"/>
          <w:szCs w:val="24"/>
          <w:lang w:val="uz-Cyrl-UZ"/>
        </w:rPr>
        <w:t>Электромагнитнурланишларининг муҳитлар билан ўзаро таъсирлашувида содир бўладиган жараёнларнинг амалий татбиқи.</w:t>
      </w:r>
    </w:p>
    <w:p w:rsidR="009723DD" w:rsidRPr="00647B61" w:rsidRDefault="009723DD" w:rsidP="00B937C2">
      <w:pPr>
        <w:numPr>
          <w:ilvl w:val="0"/>
          <w:numId w:val="6"/>
        </w:numPr>
        <w:tabs>
          <w:tab w:val="clear" w:pos="1428"/>
          <w:tab w:val="num" w:pos="1134"/>
        </w:tabs>
        <w:spacing w:after="0" w:line="240" w:lineRule="auto"/>
        <w:ind w:left="1134" w:hanging="283"/>
        <w:jc w:val="both"/>
        <w:rPr>
          <w:rFonts w:ascii="Times New Roman" w:hAnsi="Times New Roman"/>
          <w:sz w:val="24"/>
          <w:szCs w:val="24"/>
          <w:lang w:val="uz-Cyrl-UZ"/>
        </w:rPr>
      </w:pPr>
      <w:r w:rsidRPr="00647B61">
        <w:rPr>
          <w:rFonts w:ascii="Times New Roman" w:hAnsi="Times New Roman"/>
          <w:sz w:val="24"/>
          <w:szCs w:val="24"/>
          <w:lang w:val="uz-Cyrl-UZ"/>
        </w:rPr>
        <w:t>Плазмали тебранишлар. Электромагнит нурланишларнинг плазмонлар билан ўзаро таъсирлашуви, ёруғликнинг плазмали қайтиши.</w:t>
      </w:r>
    </w:p>
    <w:p w:rsidR="009723DD" w:rsidRPr="00647B61" w:rsidRDefault="009723DD" w:rsidP="00B937C2">
      <w:pPr>
        <w:numPr>
          <w:ilvl w:val="0"/>
          <w:numId w:val="6"/>
        </w:numPr>
        <w:tabs>
          <w:tab w:val="clear" w:pos="1428"/>
          <w:tab w:val="num" w:pos="1134"/>
        </w:tabs>
        <w:spacing w:after="0" w:line="240" w:lineRule="auto"/>
        <w:ind w:left="1134" w:hanging="283"/>
        <w:jc w:val="both"/>
        <w:rPr>
          <w:rFonts w:ascii="Times New Roman" w:hAnsi="Times New Roman"/>
          <w:sz w:val="24"/>
          <w:szCs w:val="24"/>
          <w:lang w:val="uz-Cyrl-UZ"/>
        </w:rPr>
      </w:pPr>
      <w:r w:rsidRPr="00647B61">
        <w:rPr>
          <w:rFonts w:ascii="Times New Roman" w:hAnsi="Times New Roman"/>
          <w:sz w:val="24"/>
          <w:szCs w:val="24"/>
          <w:lang w:val="uz-Cyrl-UZ"/>
        </w:rPr>
        <w:t>Черенков нурланиши. Тамм ва Франк назарияси.</w:t>
      </w:r>
    </w:p>
    <w:p w:rsidR="009723DD" w:rsidRPr="00647B61" w:rsidRDefault="009723DD" w:rsidP="00B937C2">
      <w:pPr>
        <w:numPr>
          <w:ilvl w:val="0"/>
          <w:numId w:val="6"/>
        </w:numPr>
        <w:tabs>
          <w:tab w:val="clear" w:pos="1428"/>
          <w:tab w:val="num" w:pos="1134"/>
        </w:tabs>
        <w:spacing w:after="0" w:line="240" w:lineRule="auto"/>
        <w:ind w:left="1134" w:hanging="283"/>
        <w:jc w:val="both"/>
        <w:rPr>
          <w:rFonts w:ascii="Times New Roman" w:hAnsi="Times New Roman"/>
          <w:sz w:val="24"/>
          <w:szCs w:val="24"/>
          <w:lang w:val="uz-Cyrl-UZ"/>
        </w:rPr>
      </w:pPr>
      <w:r w:rsidRPr="00647B61">
        <w:rPr>
          <w:rFonts w:ascii="Times New Roman" w:hAnsi="Times New Roman"/>
          <w:sz w:val="24"/>
          <w:szCs w:val="24"/>
          <w:lang w:val="uz-Cyrl-UZ"/>
        </w:rPr>
        <w:t>Электромагнит нурланишнинг яримўтказгичлар ва металлардан қайтиш хусусиятлари.</w:t>
      </w:r>
    </w:p>
    <w:p w:rsidR="009723DD" w:rsidRPr="00647B61" w:rsidRDefault="009723DD" w:rsidP="00B937C2">
      <w:pPr>
        <w:numPr>
          <w:ilvl w:val="0"/>
          <w:numId w:val="6"/>
        </w:numPr>
        <w:tabs>
          <w:tab w:val="clear" w:pos="1428"/>
          <w:tab w:val="num" w:pos="1134"/>
        </w:tabs>
        <w:spacing w:after="0" w:line="240" w:lineRule="auto"/>
        <w:ind w:left="1134" w:hanging="283"/>
        <w:jc w:val="both"/>
        <w:rPr>
          <w:rFonts w:ascii="Times New Roman" w:hAnsi="Times New Roman"/>
          <w:sz w:val="24"/>
          <w:szCs w:val="24"/>
          <w:lang w:val="uz-Cyrl-UZ"/>
        </w:rPr>
      </w:pPr>
      <w:r w:rsidRPr="00647B61">
        <w:rPr>
          <w:rFonts w:ascii="Times New Roman" w:hAnsi="Times New Roman"/>
          <w:sz w:val="24"/>
          <w:szCs w:val="24"/>
          <w:lang w:val="uz-Cyrl-UZ"/>
        </w:rPr>
        <w:t xml:space="preserve">Ёруғликнинг </w:t>
      </w:r>
      <w:r w:rsidRPr="00647B61">
        <w:rPr>
          <w:rFonts w:ascii="Times New Roman" w:hAnsi="Times New Roman"/>
          <w:sz w:val="24"/>
          <w:szCs w:val="24"/>
        </w:rPr>
        <w:t>Мандельштам-Бриллюэн</w:t>
      </w:r>
      <w:r w:rsidRPr="00647B61">
        <w:rPr>
          <w:rFonts w:ascii="Times New Roman" w:hAnsi="Times New Roman"/>
          <w:sz w:val="24"/>
          <w:szCs w:val="24"/>
          <w:lang w:val="uz-Cyrl-UZ"/>
        </w:rPr>
        <w:t>сочилиши.</w:t>
      </w:r>
    </w:p>
    <w:p w:rsidR="009723DD" w:rsidRPr="00647B61" w:rsidRDefault="009723DD" w:rsidP="00B937C2">
      <w:pPr>
        <w:numPr>
          <w:ilvl w:val="0"/>
          <w:numId w:val="6"/>
        </w:numPr>
        <w:tabs>
          <w:tab w:val="clear" w:pos="1428"/>
          <w:tab w:val="num" w:pos="1134"/>
        </w:tabs>
        <w:spacing w:after="0" w:line="240" w:lineRule="auto"/>
        <w:ind w:left="1134" w:hanging="283"/>
        <w:jc w:val="both"/>
        <w:rPr>
          <w:rFonts w:ascii="Times New Roman" w:hAnsi="Times New Roman"/>
          <w:sz w:val="24"/>
          <w:szCs w:val="24"/>
          <w:lang w:val="uz-Cyrl-UZ"/>
        </w:rPr>
      </w:pPr>
      <w:r w:rsidRPr="00647B61">
        <w:rPr>
          <w:rFonts w:ascii="Times New Roman" w:hAnsi="Times New Roman"/>
          <w:sz w:val="24"/>
          <w:szCs w:val="24"/>
          <w:lang w:val="uz-Cyrl-UZ"/>
        </w:rPr>
        <w:t>Нуртолаларда ёруғлик импульсининг дисперсияси.</w:t>
      </w:r>
    </w:p>
    <w:p w:rsidR="009723DD" w:rsidRPr="00647B61" w:rsidRDefault="009723DD" w:rsidP="00B937C2">
      <w:pPr>
        <w:numPr>
          <w:ilvl w:val="0"/>
          <w:numId w:val="6"/>
        </w:numPr>
        <w:tabs>
          <w:tab w:val="clear" w:pos="1428"/>
          <w:tab w:val="num" w:pos="1134"/>
        </w:tabs>
        <w:spacing w:after="0" w:line="240" w:lineRule="auto"/>
        <w:ind w:left="1134" w:hanging="283"/>
        <w:jc w:val="both"/>
        <w:rPr>
          <w:rFonts w:ascii="Times New Roman" w:hAnsi="Times New Roman"/>
          <w:sz w:val="24"/>
          <w:szCs w:val="24"/>
          <w:lang w:val="uz-Cyrl-UZ"/>
        </w:rPr>
      </w:pPr>
      <w:r w:rsidRPr="00647B61">
        <w:rPr>
          <w:rFonts w:ascii="Times New Roman" w:hAnsi="Times New Roman"/>
          <w:sz w:val="24"/>
          <w:szCs w:val="24"/>
          <w:lang w:val="uz-Cyrl-UZ"/>
        </w:rPr>
        <w:t xml:space="preserve">Металларга ишлов беришда лазер нурланишини қўллаш технологияси. </w:t>
      </w:r>
    </w:p>
    <w:p w:rsidR="009723DD" w:rsidRPr="00647B61" w:rsidRDefault="009723DD" w:rsidP="00573C43">
      <w:pPr>
        <w:tabs>
          <w:tab w:val="left" w:pos="540"/>
        </w:tabs>
        <w:jc w:val="both"/>
        <w:rPr>
          <w:rFonts w:ascii="Times New Roman" w:hAnsi="Times New Roman"/>
          <w:sz w:val="24"/>
          <w:szCs w:val="24"/>
          <w:lang w:val="uz-Cyrl-UZ"/>
        </w:rPr>
      </w:pPr>
      <w:r w:rsidRPr="00647B61">
        <w:rPr>
          <w:rFonts w:ascii="Times New Roman" w:hAnsi="Times New Roman"/>
          <w:sz w:val="24"/>
          <w:szCs w:val="24"/>
          <w:lang w:val="uz-Cyrl-UZ"/>
        </w:rPr>
        <w:tab/>
        <w:t>Семинар машғулотларни ташкил этиш бўйича кафедра профессор-ўқитувчилари томонидан кўрсатма ва тавсиялар ишлаб чиқилади. Унда талабалар асосий маъруза мавзулари бўйича олган билими ва кўникмаларини маъруза қилиш, рефератлар ёзиш орқали янада бойитадилар. Шунингдек, дарслик ва ўқув қўлланмалар асосида талабалар билимларини мустаҳкамлашга эришиш ва бошқалар тавсия этилди.</w:t>
      </w:r>
    </w:p>
    <w:p w:rsidR="009723DD" w:rsidRPr="00647B61" w:rsidRDefault="009723DD" w:rsidP="005B755A">
      <w:pPr>
        <w:ind w:left="1418" w:hanging="851"/>
        <w:jc w:val="both"/>
        <w:rPr>
          <w:rFonts w:ascii="Times New Roman" w:hAnsi="Times New Roman"/>
          <w:sz w:val="24"/>
          <w:szCs w:val="24"/>
          <w:lang w:val="uz-Cyrl-UZ"/>
        </w:rPr>
      </w:pPr>
      <w:r w:rsidRPr="00647B61">
        <w:rPr>
          <w:rFonts w:ascii="Times New Roman" w:hAnsi="Times New Roman"/>
          <w:b/>
          <w:noProof/>
          <w:sz w:val="24"/>
          <w:szCs w:val="24"/>
          <w:lang w:val="uz-Cyrl-UZ"/>
        </w:rPr>
        <w:t>Изоҳ:</w:t>
      </w:r>
      <w:r w:rsidRPr="00647B61">
        <w:rPr>
          <w:rFonts w:ascii="Times New Roman" w:hAnsi="Times New Roman"/>
          <w:sz w:val="24"/>
          <w:szCs w:val="24"/>
          <w:lang w:val="uz-Cyrl-UZ"/>
        </w:rPr>
        <w:t>Ишчи фан дастурини шакллантириш жараёнида ишчи ўқув режада мазкур машғулот турига ажратилган соат ҳажмига мос равишда мавзулар ўзгартирилиши мумкин.</w:t>
      </w:r>
    </w:p>
    <w:p w:rsidR="009723DD" w:rsidRPr="00647B61" w:rsidRDefault="009723DD" w:rsidP="00573C43">
      <w:pPr>
        <w:jc w:val="center"/>
        <w:rPr>
          <w:rFonts w:ascii="Times New Roman" w:hAnsi="Times New Roman"/>
          <w:b/>
          <w:bCs/>
          <w:sz w:val="24"/>
          <w:szCs w:val="24"/>
          <w:lang w:val="uz-Cyrl-UZ"/>
        </w:rPr>
      </w:pPr>
      <w:r w:rsidRPr="00647B61">
        <w:rPr>
          <w:rFonts w:ascii="Times New Roman" w:hAnsi="Times New Roman"/>
          <w:b/>
          <w:bCs/>
          <w:sz w:val="24"/>
          <w:szCs w:val="24"/>
          <w:lang w:val="uz-Cyrl-UZ"/>
        </w:rPr>
        <w:t>Мустақил таълимни ташкил этишнинг шакли ва мазмуни</w:t>
      </w:r>
    </w:p>
    <w:p w:rsidR="009723DD" w:rsidRPr="00647B61" w:rsidRDefault="009723DD" w:rsidP="00573C43">
      <w:pPr>
        <w:shd w:val="clear" w:color="auto" w:fill="FFFFFF"/>
        <w:spacing w:before="223" w:line="317" w:lineRule="exact"/>
        <w:ind w:right="7" w:firstLine="713"/>
        <w:jc w:val="both"/>
        <w:rPr>
          <w:rFonts w:ascii="Times New Roman" w:hAnsi="Times New Roman"/>
          <w:sz w:val="24"/>
          <w:szCs w:val="24"/>
          <w:lang w:val="uz-Cyrl-UZ"/>
        </w:rPr>
      </w:pPr>
      <w:r w:rsidRPr="00647B61">
        <w:rPr>
          <w:rFonts w:ascii="Times New Roman" w:hAnsi="Times New Roman"/>
          <w:color w:val="000000"/>
          <w:sz w:val="24"/>
          <w:szCs w:val="24"/>
          <w:lang w:val="uz-Cyrl-UZ"/>
        </w:rPr>
        <w:t xml:space="preserve"> “Электромагнит нурланишларнинг муҳитлар билан таъсирлашуви” фанини ўрганувчи талабалар аудиторияда олган назарий билимларини мустаҳкамлаш ва фандаги амалий масалаларни ечишда кўникма ҳосил қилиш учун мустақил таълим тизимига асосланиб, кафедра ўқитувчилари раҳбарлигида мустақил иш бажарадилар. Бунда улар қўшимча адабиётларни ўрганиб ҳамда Интернет сайтларидан фойдаланиб рефератлар ва илмий докладлар тайёрлайдилар, семинар машғулотларимавзусига доир уй вазифаларини бажарадилар, кўргазмали қуроллар ва слайдлар </w:t>
      </w:r>
      <w:r w:rsidRPr="00647B61">
        <w:rPr>
          <w:rFonts w:ascii="Times New Roman" w:hAnsi="Times New Roman"/>
          <w:color w:val="000000"/>
          <w:spacing w:val="-1"/>
          <w:sz w:val="24"/>
          <w:szCs w:val="24"/>
          <w:lang w:val="uz-Cyrl-UZ"/>
        </w:rPr>
        <w:t>тайёрлайдилар.</w:t>
      </w:r>
    </w:p>
    <w:p w:rsidR="009723DD" w:rsidRPr="00647B61" w:rsidRDefault="009723DD" w:rsidP="00573C43">
      <w:pPr>
        <w:shd w:val="clear" w:color="auto" w:fill="FFFFFF"/>
        <w:spacing w:line="317" w:lineRule="exact"/>
        <w:ind w:firstLine="720"/>
        <w:jc w:val="both"/>
        <w:rPr>
          <w:rFonts w:ascii="Times New Roman" w:hAnsi="Times New Roman"/>
          <w:sz w:val="24"/>
          <w:szCs w:val="24"/>
          <w:lang w:val="uz-Cyrl-UZ"/>
        </w:rPr>
      </w:pPr>
      <w:r w:rsidRPr="00647B61">
        <w:rPr>
          <w:rFonts w:ascii="Times New Roman" w:hAnsi="Times New Roman"/>
          <w:color w:val="000000"/>
          <w:sz w:val="24"/>
          <w:szCs w:val="24"/>
          <w:lang w:val="uz-Cyrl-UZ"/>
        </w:rPr>
        <w:t>Талаба мустақил ишни тайёрлашда муайян фаннинг ҳусусиятларини ҳисобга олган ҳолда қуйидаги шакллардан фойдаланишга тавсия этилади.</w:t>
      </w:r>
    </w:p>
    <w:p w:rsidR="009723DD" w:rsidRPr="00647B61" w:rsidRDefault="009723DD" w:rsidP="00B937C2">
      <w:pPr>
        <w:widowControl w:val="0"/>
        <w:numPr>
          <w:ilvl w:val="0"/>
          <w:numId w:val="3"/>
        </w:numPr>
        <w:shd w:val="clear" w:color="auto" w:fill="FFFFFF"/>
        <w:tabs>
          <w:tab w:val="left" w:pos="1282"/>
        </w:tabs>
        <w:autoSpaceDE w:val="0"/>
        <w:autoSpaceDN w:val="0"/>
        <w:adjustRightInd w:val="0"/>
        <w:spacing w:after="0" w:line="317" w:lineRule="exact"/>
        <w:rPr>
          <w:rFonts w:ascii="Times New Roman" w:hAnsi="Times New Roman"/>
          <w:color w:val="000000"/>
          <w:sz w:val="24"/>
          <w:szCs w:val="24"/>
          <w:lang w:val="uz-Cyrl-UZ"/>
        </w:rPr>
      </w:pPr>
      <w:r w:rsidRPr="00647B61">
        <w:rPr>
          <w:rFonts w:ascii="Times New Roman" w:hAnsi="Times New Roman"/>
          <w:color w:val="000000"/>
          <w:sz w:val="24"/>
          <w:szCs w:val="24"/>
          <w:lang w:val="uz-Cyrl-UZ"/>
        </w:rPr>
        <w:t>дарслик ва ўқув қўлланмалар бўйича фан мавзуларини ўрганиш;</w:t>
      </w:r>
    </w:p>
    <w:p w:rsidR="009723DD" w:rsidRPr="00647B61" w:rsidRDefault="009723DD" w:rsidP="00B937C2">
      <w:pPr>
        <w:widowControl w:val="0"/>
        <w:numPr>
          <w:ilvl w:val="0"/>
          <w:numId w:val="3"/>
        </w:numPr>
        <w:shd w:val="clear" w:color="auto" w:fill="FFFFFF"/>
        <w:tabs>
          <w:tab w:val="left" w:pos="1282"/>
        </w:tabs>
        <w:autoSpaceDE w:val="0"/>
        <w:autoSpaceDN w:val="0"/>
        <w:adjustRightInd w:val="0"/>
        <w:spacing w:after="0" w:line="317" w:lineRule="exact"/>
        <w:rPr>
          <w:rFonts w:ascii="Times New Roman" w:hAnsi="Times New Roman"/>
          <w:color w:val="000000"/>
          <w:sz w:val="24"/>
          <w:szCs w:val="24"/>
          <w:lang w:val="uz-Cyrl-UZ"/>
        </w:rPr>
      </w:pPr>
      <w:r w:rsidRPr="00647B61">
        <w:rPr>
          <w:rFonts w:ascii="Times New Roman" w:hAnsi="Times New Roman"/>
          <w:color w:val="000000"/>
          <w:sz w:val="24"/>
          <w:szCs w:val="24"/>
          <w:lang w:val="uz-Cyrl-UZ"/>
        </w:rPr>
        <w:t>тарқатма материаллар бўйича маърузалар қисмини ўзлаштириш;</w:t>
      </w:r>
    </w:p>
    <w:p w:rsidR="009723DD" w:rsidRPr="00647B61" w:rsidRDefault="009723DD" w:rsidP="00B937C2">
      <w:pPr>
        <w:widowControl w:val="0"/>
        <w:numPr>
          <w:ilvl w:val="0"/>
          <w:numId w:val="3"/>
        </w:numPr>
        <w:shd w:val="clear" w:color="auto" w:fill="FFFFFF"/>
        <w:tabs>
          <w:tab w:val="left" w:pos="1282"/>
        </w:tabs>
        <w:autoSpaceDE w:val="0"/>
        <w:autoSpaceDN w:val="0"/>
        <w:adjustRightInd w:val="0"/>
        <w:spacing w:after="0" w:line="317" w:lineRule="exact"/>
        <w:rPr>
          <w:rFonts w:ascii="Times New Roman" w:hAnsi="Times New Roman"/>
          <w:color w:val="000000"/>
          <w:sz w:val="24"/>
          <w:szCs w:val="24"/>
          <w:lang w:val="uz-Cyrl-UZ"/>
        </w:rPr>
      </w:pPr>
      <w:r w:rsidRPr="00647B61">
        <w:rPr>
          <w:rFonts w:ascii="Times New Roman" w:hAnsi="Times New Roman"/>
          <w:color w:val="000000"/>
          <w:sz w:val="24"/>
          <w:szCs w:val="24"/>
          <w:lang w:val="uz-Cyrl-UZ"/>
        </w:rPr>
        <w:t>компьютер технологиялари тизимлари билан ишлаш;</w:t>
      </w:r>
    </w:p>
    <w:p w:rsidR="009723DD" w:rsidRPr="00647B61" w:rsidRDefault="009723DD" w:rsidP="00B937C2">
      <w:pPr>
        <w:widowControl w:val="0"/>
        <w:numPr>
          <w:ilvl w:val="0"/>
          <w:numId w:val="3"/>
        </w:numPr>
        <w:shd w:val="clear" w:color="auto" w:fill="FFFFFF"/>
        <w:tabs>
          <w:tab w:val="left" w:pos="1282"/>
        </w:tabs>
        <w:autoSpaceDE w:val="0"/>
        <w:autoSpaceDN w:val="0"/>
        <w:adjustRightInd w:val="0"/>
        <w:spacing w:after="0" w:line="317" w:lineRule="exact"/>
        <w:rPr>
          <w:rFonts w:ascii="Times New Roman" w:hAnsi="Times New Roman"/>
          <w:color w:val="000000"/>
          <w:sz w:val="24"/>
          <w:szCs w:val="24"/>
          <w:lang w:val="uz-Cyrl-UZ"/>
        </w:rPr>
      </w:pPr>
      <w:r w:rsidRPr="00647B61">
        <w:rPr>
          <w:rFonts w:ascii="Times New Roman" w:hAnsi="Times New Roman"/>
          <w:color w:val="000000"/>
          <w:sz w:val="24"/>
          <w:szCs w:val="24"/>
          <w:lang w:val="uz-Cyrl-UZ"/>
        </w:rPr>
        <w:t>махсус адабиётлар бўйича реферат ва конспектлар тайёрлаш;</w:t>
      </w:r>
    </w:p>
    <w:p w:rsidR="009723DD" w:rsidRPr="00647B61" w:rsidRDefault="009723DD" w:rsidP="00B937C2">
      <w:pPr>
        <w:pStyle w:val="ListParagraph"/>
        <w:numPr>
          <w:ilvl w:val="0"/>
          <w:numId w:val="3"/>
        </w:numPr>
        <w:shd w:val="clear" w:color="auto" w:fill="FFFFFF"/>
        <w:tabs>
          <w:tab w:val="left" w:pos="1454"/>
        </w:tabs>
        <w:spacing w:line="317" w:lineRule="exact"/>
        <w:jc w:val="both"/>
        <w:rPr>
          <w:sz w:val="24"/>
          <w:szCs w:val="24"/>
          <w:lang w:val="uz-Cyrl-UZ"/>
        </w:rPr>
      </w:pPr>
      <w:r w:rsidRPr="00647B61">
        <w:rPr>
          <w:color w:val="000000"/>
          <w:spacing w:val="7"/>
          <w:sz w:val="24"/>
          <w:szCs w:val="24"/>
          <w:lang w:val="uz-Cyrl-UZ"/>
        </w:rPr>
        <w:t xml:space="preserve">талабанинг ўқув-илмий-тадқиқот  ишларини  бажариш  билан </w:t>
      </w:r>
      <w:r w:rsidRPr="00647B61">
        <w:rPr>
          <w:color w:val="000000"/>
          <w:spacing w:val="15"/>
          <w:sz w:val="24"/>
          <w:szCs w:val="24"/>
          <w:lang w:val="uz-Cyrl-UZ"/>
        </w:rPr>
        <w:t xml:space="preserve">боғлиқ бўлган адабиётлар, монография ва илмий тўпламларни чуқур </w:t>
      </w:r>
      <w:r w:rsidRPr="00647B61">
        <w:rPr>
          <w:color w:val="000000"/>
          <w:spacing w:val="-2"/>
          <w:sz w:val="24"/>
          <w:szCs w:val="24"/>
          <w:lang w:val="uz-Cyrl-UZ"/>
        </w:rPr>
        <w:t>ўрганиш;</w:t>
      </w:r>
    </w:p>
    <w:p w:rsidR="009723DD" w:rsidRPr="00647B61" w:rsidRDefault="009723DD" w:rsidP="00B937C2">
      <w:pPr>
        <w:widowControl w:val="0"/>
        <w:numPr>
          <w:ilvl w:val="0"/>
          <w:numId w:val="4"/>
        </w:numPr>
        <w:shd w:val="clear" w:color="auto" w:fill="FFFFFF"/>
        <w:tabs>
          <w:tab w:val="left" w:pos="1282"/>
        </w:tabs>
        <w:autoSpaceDE w:val="0"/>
        <w:autoSpaceDN w:val="0"/>
        <w:adjustRightInd w:val="0"/>
        <w:spacing w:after="0" w:line="317" w:lineRule="exact"/>
        <w:rPr>
          <w:rFonts w:ascii="Times New Roman" w:hAnsi="Times New Roman"/>
          <w:color w:val="000000"/>
          <w:sz w:val="24"/>
          <w:szCs w:val="24"/>
          <w:lang w:val="uz-Cyrl-UZ"/>
        </w:rPr>
      </w:pPr>
      <w:r w:rsidRPr="00647B61">
        <w:rPr>
          <w:rFonts w:ascii="Times New Roman" w:hAnsi="Times New Roman"/>
          <w:color w:val="000000"/>
          <w:sz w:val="24"/>
          <w:szCs w:val="24"/>
          <w:lang w:val="uz-Cyrl-UZ"/>
        </w:rPr>
        <w:t>интерактив ва муаммоли ўқитиш жараёнида фаол қатнашиш.</w:t>
      </w:r>
    </w:p>
    <w:p w:rsidR="009723DD" w:rsidRPr="00647B61" w:rsidRDefault="009723DD" w:rsidP="00573C43">
      <w:pPr>
        <w:ind w:firstLine="720"/>
        <w:jc w:val="both"/>
        <w:rPr>
          <w:rFonts w:ascii="Times New Roman" w:hAnsi="Times New Roman"/>
          <w:sz w:val="24"/>
          <w:szCs w:val="24"/>
        </w:rPr>
      </w:pPr>
      <w:r w:rsidRPr="00647B61">
        <w:rPr>
          <w:rFonts w:ascii="Times New Roman" w:hAnsi="Times New Roman"/>
          <w:sz w:val="24"/>
          <w:szCs w:val="24"/>
        </w:rPr>
        <w:t>Тавсияэтилаётганмустақилишларнингмавзулари:</w:t>
      </w:r>
    </w:p>
    <w:p w:rsidR="009723DD" w:rsidRPr="00647B61" w:rsidRDefault="009723DD" w:rsidP="00B937C2">
      <w:pPr>
        <w:numPr>
          <w:ilvl w:val="0"/>
          <w:numId w:val="8"/>
        </w:numPr>
        <w:tabs>
          <w:tab w:val="clear" w:pos="1428"/>
          <w:tab w:val="num" w:pos="851"/>
        </w:tabs>
        <w:spacing w:after="0" w:line="240" w:lineRule="auto"/>
        <w:ind w:left="1134" w:hanging="283"/>
        <w:jc w:val="both"/>
        <w:rPr>
          <w:rFonts w:ascii="Times New Roman" w:hAnsi="Times New Roman"/>
          <w:sz w:val="24"/>
          <w:szCs w:val="24"/>
        </w:rPr>
      </w:pPr>
      <w:r w:rsidRPr="00647B61">
        <w:rPr>
          <w:rFonts w:ascii="Times New Roman" w:hAnsi="Times New Roman"/>
          <w:sz w:val="24"/>
          <w:szCs w:val="24"/>
        </w:rPr>
        <w:t xml:space="preserve">Эйнштейн коэффициентини квант назарияси. Эйнштейн коэффициентинитажрибадааниқлаш. </w:t>
      </w:r>
    </w:p>
    <w:p w:rsidR="009723DD" w:rsidRPr="00647B61" w:rsidRDefault="009723DD" w:rsidP="00B937C2">
      <w:pPr>
        <w:numPr>
          <w:ilvl w:val="0"/>
          <w:numId w:val="8"/>
        </w:numPr>
        <w:tabs>
          <w:tab w:val="clear" w:pos="1428"/>
          <w:tab w:val="num" w:pos="851"/>
        </w:tabs>
        <w:spacing w:after="0" w:line="240" w:lineRule="auto"/>
        <w:ind w:left="1134" w:hanging="283"/>
        <w:jc w:val="both"/>
        <w:rPr>
          <w:rFonts w:ascii="Times New Roman" w:hAnsi="Times New Roman"/>
          <w:sz w:val="24"/>
          <w:szCs w:val="24"/>
        </w:rPr>
      </w:pPr>
      <w:r w:rsidRPr="00647B61">
        <w:rPr>
          <w:rFonts w:ascii="Times New Roman" w:hAnsi="Times New Roman"/>
          <w:sz w:val="24"/>
          <w:szCs w:val="24"/>
          <w:lang w:val="uz-Cyrl-UZ"/>
        </w:rPr>
        <w:t>Модуляцион спектроскопия.</w:t>
      </w:r>
    </w:p>
    <w:p w:rsidR="009723DD" w:rsidRPr="00647B61" w:rsidRDefault="009723DD" w:rsidP="00B937C2">
      <w:pPr>
        <w:numPr>
          <w:ilvl w:val="0"/>
          <w:numId w:val="8"/>
        </w:numPr>
        <w:tabs>
          <w:tab w:val="clear" w:pos="1428"/>
          <w:tab w:val="num" w:pos="851"/>
        </w:tabs>
        <w:spacing w:after="0" w:line="240" w:lineRule="auto"/>
        <w:ind w:left="1134" w:hanging="283"/>
        <w:jc w:val="both"/>
        <w:rPr>
          <w:rFonts w:ascii="Times New Roman" w:hAnsi="Times New Roman"/>
          <w:sz w:val="24"/>
          <w:szCs w:val="24"/>
        </w:rPr>
      </w:pPr>
      <w:r w:rsidRPr="00647B61">
        <w:rPr>
          <w:rFonts w:ascii="Times New Roman" w:hAnsi="Times New Roman"/>
          <w:sz w:val="24"/>
          <w:szCs w:val="24"/>
          <w:lang w:val="uz-Cyrl-UZ"/>
        </w:rPr>
        <w:t>Суюқлик ва кристалларда комбинацион сочилиш.</w:t>
      </w:r>
    </w:p>
    <w:p w:rsidR="009723DD" w:rsidRPr="00647B61" w:rsidRDefault="009723DD" w:rsidP="00B937C2">
      <w:pPr>
        <w:numPr>
          <w:ilvl w:val="0"/>
          <w:numId w:val="8"/>
        </w:numPr>
        <w:tabs>
          <w:tab w:val="clear" w:pos="1428"/>
          <w:tab w:val="num" w:pos="851"/>
        </w:tabs>
        <w:spacing w:after="0" w:line="240" w:lineRule="auto"/>
        <w:ind w:left="1134" w:hanging="283"/>
        <w:jc w:val="both"/>
        <w:rPr>
          <w:rFonts w:ascii="Times New Roman" w:hAnsi="Times New Roman"/>
          <w:sz w:val="24"/>
          <w:szCs w:val="24"/>
        </w:rPr>
      </w:pPr>
      <w:r w:rsidRPr="00647B61">
        <w:rPr>
          <w:rFonts w:ascii="Times New Roman" w:hAnsi="Times New Roman"/>
          <w:sz w:val="24"/>
          <w:szCs w:val="24"/>
          <w:lang w:val="uz-Cyrl-UZ"/>
        </w:rPr>
        <w:t>Оптик нуртолаларнинг амалий қўлланиши: физик катталикларнинг амплитудали ва интерферометрик датчиклари.</w:t>
      </w:r>
    </w:p>
    <w:p w:rsidR="009723DD" w:rsidRPr="00647B61" w:rsidRDefault="009723DD" w:rsidP="00B937C2">
      <w:pPr>
        <w:numPr>
          <w:ilvl w:val="0"/>
          <w:numId w:val="8"/>
        </w:numPr>
        <w:tabs>
          <w:tab w:val="clear" w:pos="1428"/>
          <w:tab w:val="num" w:pos="851"/>
        </w:tabs>
        <w:spacing w:after="0" w:line="240" w:lineRule="auto"/>
        <w:ind w:left="1134" w:hanging="283"/>
        <w:jc w:val="both"/>
        <w:rPr>
          <w:rFonts w:ascii="Times New Roman" w:hAnsi="Times New Roman"/>
          <w:sz w:val="24"/>
          <w:szCs w:val="24"/>
        </w:rPr>
      </w:pPr>
      <w:r w:rsidRPr="00647B61">
        <w:rPr>
          <w:rFonts w:ascii="Times New Roman" w:hAnsi="Times New Roman"/>
          <w:sz w:val="24"/>
          <w:szCs w:val="24"/>
        </w:rPr>
        <w:t>Оптик толаларданочизиқлитўлқинлар</w:t>
      </w:r>
    </w:p>
    <w:p w:rsidR="009723DD" w:rsidRPr="00647B61" w:rsidRDefault="009723DD" w:rsidP="00B937C2">
      <w:pPr>
        <w:numPr>
          <w:ilvl w:val="0"/>
          <w:numId w:val="8"/>
        </w:numPr>
        <w:tabs>
          <w:tab w:val="clear" w:pos="1428"/>
          <w:tab w:val="num" w:pos="851"/>
        </w:tabs>
        <w:spacing w:after="0" w:line="240" w:lineRule="auto"/>
        <w:ind w:left="1134" w:hanging="283"/>
        <w:jc w:val="both"/>
        <w:rPr>
          <w:rFonts w:ascii="Times New Roman" w:hAnsi="Times New Roman"/>
          <w:sz w:val="24"/>
          <w:szCs w:val="24"/>
        </w:rPr>
      </w:pPr>
      <w:r w:rsidRPr="00647B61">
        <w:rPr>
          <w:rFonts w:ascii="Times New Roman" w:hAnsi="Times New Roman"/>
          <w:sz w:val="24"/>
          <w:szCs w:val="24"/>
        </w:rPr>
        <w:t>Лазер нурланишинингютилиши</w:t>
      </w:r>
    </w:p>
    <w:p w:rsidR="009723DD" w:rsidRPr="00647B61" w:rsidRDefault="009723DD" w:rsidP="00B937C2">
      <w:pPr>
        <w:numPr>
          <w:ilvl w:val="0"/>
          <w:numId w:val="8"/>
        </w:numPr>
        <w:tabs>
          <w:tab w:val="clear" w:pos="1428"/>
          <w:tab w:val="num" w:pos="851"/>
        </w:tabs>
        <w:spacing w:after="0" w:line="240" w:lineRule="auto"/>
        <w:ind w:left="1134" w:hanging="283"/>
        <w:jc w:val="both"/>
        <w:rPr>
          <w:rFonts w:ascii="Times New Roman" w:hAnsi="Times New Roman"/>
          <w:sz w:val="24"/>
          <w:szCs w:val="24"/>
        </w:rPr>
      </w:pPr>
      <w:r w:rsidRPr="00647B61">
        <w:rPr>
          <w:rFonts w:ascii="Times New Roman" w:hAnsi="Times New Roman"/>
          <w:sz w:val="24"/>
          <w:szCs w:val="24"/>
        </w:rPr>
        <w:t>Плазмани</w:t>
      </w:r>
      <w:r w:rsidRPr="00647B61">
        <w:rPr>
          <w:rFonts w:ascii="Times New Roman" w:hAnsi="Times New Roman"/>
          <w:sz w:val="24"/>
          <w:szCs w:val="24"/>
          <w:lang w:val="uz-Cyrl-UZ"/>
        </w:rPr>
        <w:t>нгҳ</w:t>
      </w:r>
      <w:r w:rsidRPr="00647B61">
        <w:rPr>
          <w:rFonts w:ascii="Times New Roman" w:hAnsi="Times New Roman"/>
          <w:sz w:val="24"/>
          <w:szCs w:val="24"/>
        </w:rPr>
        <w:t>осилбўлиши</w:t>
      </w:r>
    </w:p>
    <w:p w:rsidR="009723DD" w:rsidRPr="00647B61" w:rsidRDefault="009723DD" w:rsidP="005B755A">
      <w:pPr>
        <w:spacing w:after="0" w:line="240" w:lineRule="auto"/>
        <w:ind w:left="1134"/>
        <w:jc w:val="both"/>
        <w:rPr>
          <w:rFonts w:ascii="Times New Roman" w:hAnsi="Times New Roman"/>
          <w:sz w:val="24"/>
          <w:szCs w:val="24"/>
        </w:rPr>
      </w:pPr>
    </w:p>
    <w:p w:rsidR="009723DD" w:rsidRPr="00647B61" w:rsidRDefault="009723DD" w:rsidP="005B755A">
      <w:pPr>
        <w:widowControl w:val="0"/>
        <w:tabs>
          <w:tab w:val="left" w:pos="0"/>
          <w:tab w:val="left" w:pos="540"/>
          <w:tab w:val="left" w:pos="567"/>
        </w:tabs>
        <w:autoSpaceDE w:val="0"/>
        <w:autoSpaceDN w:val="0"/>
        <w:adjustRightInd w:val="0"/>
        <w:spacing w:after="0" w:line="240" w:lineRule="auto"/>
        <w:ind w:right="-11"/>
        <w:jc w:val="center"/>
        <w:rPr>
          <w:rFonts w:ascii="Times New Roman" w:hAnsi="Times New Roman"/>
          <w:b/>
          <w:sz w:val="24"/>
          <w:szCs w:val="24"/>
          <w:lang w:val="uz-Cyrl-UZ"/>
        </w:rPr>
      </w:pPr>
      <w:r w:rsidRPr="00647B61">
        <w:rPr>
          <w:rFonts w:ascii="Times New Roman" w:hAnsi="Times New Roman"/>
          <w:b/>
          <w:sz w:val="24"/>
          <w:szCs w:val="24"/>
          <w:lang w:val="uz-Cyrl-UZ"/>
        </w:rPr>
        <w:t>Дастурнинг информацион – методик таъминоти</w:t>
      </w:r>
    </w:p>
    <w:p w:rsidR="009723DD" w:rsidRPr="00647B61" w:rsidRDefault="009723DD" w:rsidP="005B755A">
      <w:pPr>
        <w:pStyle w:val="ListParagraph"/>
        <w:widowControl w:val="0"/>
        <w:tabs>
          <w:tab w:val="left" w:pos="0"/>
          <w:tab w:val="left" w:pos="540"/>
          <w:tab w:val="left" w:pos="567"/>
        </w:tabs>
        <w:autoSpaceDE w:val="0"/>
        <w:autoSpaceDN w:val="0"/>
        <w:adjustRightInd w:val="0"/>
        <w:ind w:left="0" w:right="-11"/>
        <w:jc w:val="both"/>
        <w:rPr>
          <w:sz w:val="24"/>
          <w:szCs w:val="24"/>
          <w:lang w:val="uz-Cyrl-UZ"/>
        </w:rPr>
      </w:pPr>
      <w:r w:rsidRPr="00647B61">
        <w:rPr>
          <w:sz w:val="24"/>
          <w:szCs w:val="24"/>
          <w:lang w:val="uz-Cyrl-UZ"/>
        </w:rPr>
        <w:tab/>
        <w:t>Мазкур  фанни  ўқитиш  жараёнида  таълимнинг  замонавий  илғор интерфаол  усулларидан,  педагогик  ва  ахборот–коммуникация технологияларининг презентацияси (тақдимоти), мультимедиа  ва  электрон-дидактик технологиялардан  фойдаланилади.  Машғулотларда  ақлий ҳужум, кластер, блиц-сўров, гуруҳ билан ишлаш каби усул ва техникалардан кенг фойдаланилади.</w:t>
      </w:r>
    </w:p>
    <w:p w:rsidR="009723DD" w:rsidRPr="00647B61" w:rsidRDefault="009723DD" w:rsidP="00573C43">
      <w:pPr>
        <w:jc w:val="center"/>
        <w:rPr>
          <w:rFonts w:ascii="Times New Roman" w:hAnsi="Times New Roman"/>
          <w:b/>
          <w:bCs/>
          <w:sz w:val="24"/>
          <w:szCs w:val="24"/>
          <w:lang w:val="uz-Cyrl-UZ"/>
        </w:rPr>
      </w:pPr>
    </w:p>
    <w:p w:rsidR="009723DD" w:rsidRPr="00647B61" w:rsidRDefault="009723DD" w:rsidP="003D45EA">
      <w:pPr>
        <w:tabs>
          <w:tab w:val="left" w:pos="6480"/>
        </w:tabs>
        <w:spacing w:after="0" w:line="240" w:lineRule="auto"/>
        <w:jc w:val="center"/>
        <w:rPr>
          <w:rFonts w:ascii="Times New Roman" w:hAnsi="Times New Roman"/>
          <w:b/>
          <w:sz w:val="24"/>
          <w:szCs w:val="24"/>
          <w:lang w:val="uz-Cyrl-UZ"/>
        </w:rPr>
      </w:pPr>
      <w:r w:rsidRPr="00647B61">
        <w:rPr>
          <w:rFonts w:ascii="Times New Roman" w:hAnsi="Times New Roman"/>
          <w:b/>
          <w:sz w:val="24"/>
          <w:szCs w:val="24"/>
          <w:lang w:val="uz-Cyrl-UZ"/>
        </w:rPr>
        <w:t>Физика фанида ўқитиладиган мавзулар ва улар бўйича машғулот турларига ажратилган ўқув соатларининг тақсимоти</w:t>
      </w:r>
    </w:p>
    <w:p w:rsidR="009723DD" w:rsidRPr="00647B61" w:rsidRDefault="009723DD" w:rsidP="003D45EA">
      <w:pPr>
        <w:tabs>
          <w:tab w:val="left" w:pos="6480"/>
        </w:tabs>
        <w:spacing w:after="0" w:line="240" w:lineRule="auto"/>
        <w:jc w:val="center"/>
        <w:rPr>
          <w:rFonts w:ascii="Times New Roman" w:hAnsi="Times New Roman"/>
          <w:b/>
          <w:sz w:val="24"/>
          <w:szCs w:val="24"/>
          <w:lang w:val="uz-Cyrl-UZ"/>
        </w:rPr>
      </w:pPr>
    </w:p>
    <w:tbl>
      <w:tblPr>
        <w:tblW w:w="111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7380"/>
        <w:gridCol w:w="685"/>
        <w:gridCol w:w="789"/>
        <w:gridCol w:w="709"/>
        <w:gridCol w:w="709"/>
        <w:gridCol w:w="313"/>
      </w:tblGrid>
      <w:tr w:rsidR="009723DD" w:rsidRPr="00647B61" w:rsidTr="003D45EA">
        <w:trPr>
          <w:cantSplit/>
          <w:trHeight w:val="375"/>
        </w:trPr>
        <w:tc>
          <w:tcPr>
            <w:tcW w:w="540" w:type="dxa"/>
            <w:vMerge w:val="restart"/>
            <w:vAlign w:val="center"/>
          </w:tcPr>
          <w:p w:rsidR="009723DD" w:rsidRPr="00647B61" w:rsidRDefault="009723DD" w:rsidP="003D45EA">
            <w:pPr>
              <w:pStyle w:val="BodyText"/>
              <w:jc w:val="center"/>
              <w:rPr>
                <w:rFonts w:ascii="Times New Roman" w:hAnsi="Times New Roman"/>
                <w:b/>
                <w:sz w:val="24"/>
                <w:szCs w:val="24"/>
                <w:lang w:val="uz-Cyrl-UZ"/>
              </w:rPr>
            </w:pPr>
            <w:r w:rsidRPr="00647B61">
              <w:rPr>
                <w:rFonts w:ascii="Times New Roman" w:hAnsi="Times New Roman"/>
                <w:b/>
                <w:sz w:val="24"/>
                <w:szCs w:val="24"/>
                <w:lang w:val="uz-Cyrl-UZ"/>
              </w:rPr>
              <w:t>Т/р</w:t>
            </w:r>
          </w:p>
        </w:tc>
        <w:tc>
          <w:tcPr>
            <w:tcW w:w="7380" w:type="dxa"/>
            <w:vMerge w:val="restart"/>
            <w:vAlign w:val="center"/>
          </w:tcPr>
          <w:p w:rsidR="009723DD" w:rsidRPr="00647B61" w:rsidRDefault="009723DD" w:rsidP="003D45EA">
            <w:pPr>
              <w:pStyle w:val="BodyText"/>
              <w:jc w:val="center"/>
              <w:rPr>
                <w:rFonts w:ascii="Times New Roman" w:hAnsi="Times New Roman"/>
                <w:b/>
                <w:sz w:val="24"/>
                <w:szCs w:val="24"/>
              </w:rPr>
            </w:pPr>
            <w:r w:rsidRPr="00647B61">
              <w:rPr>
                <w:rFonts w:ascii="Times New Roman" w:hAnsi="Times New Roman"/>
                <w:b/>
                <w:sz w:val="24"/>
                <w:szCs w:val="24"/>
              </w:rPr>
              <w:t>Фаннинг б</w:t>
            </w:r>
            <w:r w:rsidRPr="00647B61">
              <w:rPr>
                <w:rFonts w:ascii="Times New Roman" w:hAnsi="Times New Roman"/>
                <w:b/>
                <w:sz w:val="24"/>
                <w:szCs w:val="24"/>
                <w:lang w:val="uz-Cyrl-UZ"/>
              </w:rPr>
              <w:t>ў</w:t>
            </w:r>
            <w:r w:rsidRPr="00647B61">
              <w:rPr>
                <w:rFonts w:ascii="Times New Roman" w:hAnsi="Times New Roman"/>
                <w:b/>
                <w:sz w:val="24"/>
                <w:szCs w:val="24"/>
              </w:rPr>
              <w:t>лими ва мавзуси, маъруза мазмуни</w:t>
            </w:r>
          </w:p>
        </w:tc>
        <w:tc>
          <w:tcPr>
            <w:tcW w:w="3205" w:type="dxa"/>
            <w:gridSpan w:val="5"/>
          </w:tcPr>
          <w:p w:rsidR="009723DD" w:rsidRPr="00647B61" w:rsidRDefault="009723DD" w:rsidP="003D45EA">
            <w:pPr>
              <w:spacing w:line="240" w:lineRule="auto"/>
              <w:jc w:val="center"/>
              <w:rPr>
                <w:rFonts w:ascii="Times New Roman" w:hAnsi="Times New Roman"/>
                <w:b/>
                <w:sz w:val="24"/>
                <w:szCs w:val="24"/>
                <w:lang w:val="uz-Cyrl-UZ"/>
              </w:rPr>
            </w:pPr>
            <w:r w:rsidRPr="00647B61">
              <w:rPr>
                <w:rFonts w:ascii="Times New Roman" w:hAnsi="Times New Roman"/>
                <w:b/>
                <w:sz w:val="24"/>
                <w:szCs w:val="24"/>
                <w:lang w:val="uz-Cyrl-UZ"/>
              </w:rPr>
              <w:t>Ўқув соатларининг машғулотлар турлари бўйича тақсимоти</w:t>
            </w:r>
          </w:p>
        </w:tc>
      </w:tr>
      <w:tr w:rsidR="009723DD" w:rsidRPr="00647B61" w:rsidTr="003D45EA">
        <w:trPr>
          <w:gridAfter w:val="1"/>
          <w:wAfter w:w="313" w:type="dxa"/>
          <w:cantSplit/>
          <w:trHeight w:val="1689"/>
        </w:trPr>
        <w:tc>
          <w:tcPr>
            <w:tcW w:w="540" w:type="dxa"/>
            <w:vMerge/>
          </w:tcPr>
          <w:p w:rsidR="009723DD" w:rsidRPr="00647B61" w:rsidRDefault="009723DD" w:rsidP="003D45EA">
            <w:pPr>
              <w:pStyle w:val="BodyText"/>
              <w:rPr>
                <w:rFonts w:ascii="Times New Roman" w:hAnsi="Times New Roman"/>
                <w:sz w:val="24"/>
                <w:szCs w:val="24"/>
                <w:lang w:val="uz-Cyrl-UZ"/>
              </w:rPr>
            </w:pPr>
          </w:p>
        </w:tc>
        <w:tc>
          <w:tcPr>
            <w:tcW w:w="7380" w:type="dxa"/>
            <w:vMerge/>
          </w:tcPr>
          <w:p w:rsidR="009723DD" w:rsidRPr="00647B61" w:rsidRDefault="009723DD" w:rsidP="003D45EA">
            <w:pPr>
              <w:pStyle w:val="BodyText"/>
              <w:jc w:val="center"/>
              <w:rPr>
                <w:rFonts w:ascii="Times New Roman" w:hAnsi="Times New Roman"/>
                <w:sz w:val="24"/>
                <w:szCs w:val="24"/>
                <w:lang w:val="uz-Cyrl-UZ"/>
              </w:rPr>
            </w:pPr>
          </w:p>
        </w:tc>
        <w:tc>
          <w:tcPr>
            <w:tcW w:w="685" w:type="dxa"/>
            <w:textDirection w:val="btLr"/>
            <w:vAlign w:val="center"/>
          </w:tcPr>
          <w:p w:rsidR="009723DD" w:rsidRPr="00647B61" w:rsidRDefault="009723DD" w:rsidP="003D45EA">
            <w:pPr>
              <w:spacing w:line="240" w:lineRule="auto"/>
              <w:ind w:left="113" w:right="113"/>
              <w:jc w:val="center"/>
              <w:rPr>
                <w:rFonts w:ascii="Times New Roman" w:hAnsi="Times New Roman"/>
                <w:b/>
                <w:sz w:val="24"/>
                <w:szCs w:val="24"/>
              </w:rPr>
            </w:pPr>
            <w:r w:rsidRPr="00647B61">
              <w:rPr>
                <w:rFonts w:ascii="Times New Roman" w:hAnsi="Times New Roman"/>
                <w:b/>
                <w:sz w:val="24"/>
                <w:szCs w:val="24"/>
              </w:rPr>
              <w:t>Жами</w:t>
            </w:r>
          </w:p>
        </w:tc>
        <w:tc>
          <w:tcPr>
            <w:tcW w:w="789" w:type="dxa"/>
            <w:textDirection w:val="btLr"/>
            <w:vAlign w:val="center"/>
          </w:tcPr>
          <w:p w:rsidR="009723DD" w:rsidRPr="00647B61" w:rsidRDefault="009723DD" w:rsidP="003D45EA">
            <w:pPr>
              <w:spacing w:line="240" w:lineRule="auto"/>
              <w:ind w:left="-142" w:right="-108" w:firstLine="255"/>
              <w:jc w:val="center"/>
              <w:rPr>
                <w:rFonts w:ascii="Times New Roman" w:hAnsi="Times New Roman"/>
                <w:b/>
                <w:sz w:val="24"/>
                <w:szCs w:val="24"/>
              </w:rPr>
            </w:pPr>
            <w:r w:rsidRPr="00647B61">
              <w:rPr>
                <w:rFonts w:ascii="Times New Roman" w:hAnsi="Times New Roman"/>
                <w:b/>
                <w:sz w:val="24"/>
                <w:szCs w:val="24"/>
              </w:rPr>
              <w:t>Маъруза</w:t>
            </w:r>
          </w:p>
        </w:tc>
        <w:tc>
          <w:tcPr>
            <w:tcW w:w="709" w:type="dxa"/>
            <w:textDirection w:val="btLr"/>
            <w:vAlign w:val="center"/>
          </w:tcPr>
          <w:p w:rsidR="009723DD" w:rsidRPr="00647B61" w:rsidRDefault="009723DD" w:rsidP="003D45EA">
            <w:pPr>
              <w:spacing w:after="0" w:line="240" w:lineRule="auto"/>
              <w:ind w:left="-108" w:right="45"/>
              <w:jc w:val="center"/>
              <w:rPr>
                <w:rFonts w:ascii="Times New Roman" w:hAnsi="Times New Roman"/>
                <w:b/>
                <w:sz w:val="24"/>
                <w:szCs w:val="24"/>
                <w:lang w:val="uz-Cyrl-UZ"/>
              </w:rPr>
            </w:pPr>
            <w:r w:rsidRPr="00647B61">
              <w:rPr>
                <w:rFonts w:ascii="Times New Roman" w:hAnsi="Times New Roman"/>
                <w:b/>
                <w:sz w:val="24"/>
                <w:szCs w:val="24"/>
                <w:lang w:val="uz-Cyrl-UZ"/>
              </w:rPr>
              <w:t>Амалий</w:t>
            </w:r>
          </w:p>
          <w:p w:rsidR="009723DD" w:rsidRPr="00647B61" w:rsidRDefault="009723DD" w:rsidP="003D45EA">
            <w:pPr>
              <w:spacing w:after="0" w:line="240" w:lineRule="auto"/>
              <w:ind w:left="-108" w:right="45"/>
              <w:jc w:val="center"/>
              <w:rPr>
                <w:rFonts w:ascii="Times New Roman" w:hAnsi="Times New Roman"/>
                <w:b/>
                <w:sz w:val="24"/>
                <w:szCs w:val="24"/>
                <w:lang w:val="uz-Cyrl-UZ"/>
              </w:rPr>
            </w:pPr>
            <w:r w:rsidRPr="00647B61">
              <w:rPr>
                <w:rFonts w:ascii="Times New Roman" w:hAnsi="Times New Roman"/>
                <w:b/>
                <w:sz w:val="24"/>
                <w:szCs w:val="24"/>
                <w:lang w:val="uz-Cyrl-UZ"/>
              </w:rPr>
              <w:t>машғулот</w:t>
            </w:r>
          </w:p>
        </w:tc>
        <w:tc>
          <w:tcPr>
            <w:tcW w:w="709" w:type="dxa"/>
            <w:textDirection w:val="btLr"/>
            <w:vAlign w:val="center"/>
          </w:tcPr>
          <w:p w:rsidR="009723DD" w:rsidRPr="00647B61" w:rsidRDefault="009723DD" w:rsidP="003D45EA">
            <w:pPr>
              <w:spacing w:line="240" w:lineRule="auto"/>
              <w:ind w:left="113" w:right="113"/>
              <w:jc w:val="center"/>
              <w:rPr>
                <w:rFonts w:ascii="Times New Roman" w:hAnsi="Times New Roman"/>
                <w:b/>
                <w:sz w:val="24"/>
                <w:szCs w:val="24"/>
                <w:lang w:val="uz-Cyrl-UZ"/>
              </w:rPr>
            </w:pPr>
            <w:r w:rsidRPr="00647B61">
              <w:rPr>
                <w:rFonts w:ascii="Times New Roman" w:hAnsi="Times New Roman"/>
                <w:b/>
                <w:sz w:val="24"/>
                <w:szCs w:val="24"/>
              </w:rPr>
              <w:t>Муста</w:t>
            </w:r>
            <w:r w:rsidRPr="00647B61">
              <w:rPr>
                <w:rFonts w:ascii="Times New Roman" w:hAnsi="Times New Roman"/>
                <w:b/>
                <w:sz w:val="24"/>
                <w:szCs w:val="24"/>
                <w:lang w:val="uz-Cyrl-UZ"/>
              </w:rPr>
              <w:t>қил иш</w:t>
            </w:r>
          </w:p>
        </w:tc>
      </w:tr>
      <w:tr w:rsidR="009723DD" w:rsidRPr="00647B61" w:rsidTr="003D45EA">
        <w:trPr>
          <w:gridAfter w:val="1"/>
          <w:wAfter w:w="313" w:type="dxa"/>
        </w:trPr>
        <w:tc>
          <w:tcPr>
            <w:tcW w:w="540" w:type="dxa"/>
          </w:tcPr>
          <w:p w:rsidR="009723DD" w:rsidRPr="00647B61" w:rsidRDefault="009723DD" w:rsidP="003D45EA">
            <w:pPr>
              <w:spacing w:before="100" w:beforeAutospacing="1" w:after="100" w:afterAutospacing="1" w:line="240" w:lineRule="auto"/>
              <w:rPr>
                <w:rFonts w:ascii="Times New Roman" w:hAnsi="Times New Roman"/>
                <w:sz w:val="24"/>
                <w:szCs w:val="24"/>
              </w:rPr>
            </w:pPr>
          </w:p>
        </w:tc>
        <w:tc>
          <w:tcPr>
            <w:tcW w:w="7380" w:type="dxa"/>
          </w:tcPr>
          <w:p w:rsidR="009723DD" w:rsidRPr="00647B61" w:rsidRDefault="009723DD" w:rsidP="003D45EA">
            <w:pPr>
              <w:tabs>
                <w:tab w:val="left" w:pos="720"/>
              </w:tabs>
              <w:spacing w:after="240"/>
              <w:ind w:firstLine="540"/>
              <w:jc w:val="both"/>
              <w:rPr>
                <w:rFonts w:ascii="Times New Roman" w:hAnsi="Times New Roman"/>
                <w:sz w:val="24"/>
                <w:szCs w:val="24"/>
              </w:rPr>
            </w:pPr>
          </w:p>
        </w:tc>
        <w:tc>
          <w:tcPr>
            <w:tcW w:w="685" w:type="dxa"/>
            <w:vAlign w:val="center"/>
          </w:tcPr>
          <w:p w:rsidR="009723DD" w:rsidRPr="00647B61" w:rsidRDefault="009723DD" w:rsidP="003D45EA">
            <w:pPr>
              <w:spacing w:before="100" w:beforeAutospacing="1" w:after="100" w:afterAutospacing="1" w:line="240" w:lineRule="auto"/>
              <w:jc w:val="center"/>
              <w:rPr>
                <w:rFonts w:ascii="Times New Roman" w:hAnsi="Times New Roman"/>
                <w:b/>
                <w:sz w:val="24"/>
                <w:szCs w:val="24"/>
                <w:lang w:val="en-US"/>
              </w:rPr>
            </w:pPr>
          </w:p>
        </w:tc>
        <w:tc>
          <w:tcPr>
            <w:tcW w:w="789" w:type="dxa"/>
            <w:vAlign w:val="center"/>
          </w:tcPr>
          <w:p w:rsidR="009723DD" w:rsidRPr="00647B61" w:rsidRDefault="009723DD" w:rsidP="003D45EA">
            <w:pPr>
              <w:spacing w:before="100" w:beforeAutospacing="1" w:after="100" w:afterAutospacing="1" w:line="240" w:lineRule="auto"/>
              <w:jc w:val="center"/>
              <w:rPr>
                <w:rFonts w:ascii="Times New Roman" w:hAnsi="Times New Roman"/>
                <w:b/>
                <w:sz w:val="24"/>
                <w:szCs w:val="24"/>
                <w:lang w:val="en-US"/>
              </w:rPr>
            </w:pPr>
          </w:p>
        </w:tc>
        <w:tc>
          <w:tcPr>
            <w:tcW w:w="709" w:type="dxa"/>
            <w:vAlign w:val="center"/>
          </w:tcPr>
          <w:p w:rsidR="009723DD" w:rsidRPr="00647B61" w:rsidRDefault="009723DD" w:rsidP="003D45EA">
            <w:pPr>
              <w:pStyle w:val="List"/>
              <w:jc w:val="center"/>
              <w:rPr>
                <w:b/>
                <w:sz w:val="24"/>
                <w:szCs w:val="24"/>
                <w:lang w:val="en-US"/>
              </w:rPr>
            </w:pPr>
          </w:p>
        </w:tc>
        <w:tc>
          <w:tcPr>
            <w:tcW w:w="709" w:type="dxa"/>
            <w:vAlign w:val="center"/>
          </w:tcPr>
          <w:p w:rsidR="009723DD" w:rsidRPr="00647B61" w:rsidRDefault="009723DD" w:rsidP="003D45EA">
            <w:pPr>
              <w:pStyle w:val="List"/>
              <w:jc w:val="center"/>
              <w:rPr>
                <w:b/>
                <w:sz w:val="24"/>
                <w:szCs w:val="24"/>
                <w:lang w:val="en-US"/>
              </w:rPr>
            </w:pPr>
          </w:p>
        </w:tc>
      </w:tr>
      <w:tr w:rsidR="009723DD" w:rsidRPr="00647B61" w:rsidTr="003D45EA">
        <w:trPr>
          <w:gridAfter w:val="1"/>
          <w:wAfter w:w="313" w:type="dxa"/>
          <w:trHeight w:val="149"/>
        </w:trPr>
        <w:tc>
          <w:tcPr>
            <w:tcW w:w="540" w:type="dxa"/>
          </w:tcPr>
          <w:p w:rsidR="009723DD" w:rsidRPr="00647B61" w:rsidRDefault="009723DD" w:rsidP="003D45EA">
            <w:pPr>
              <w:spacing w:before="100" w:beforeAutospacing="1" w:after="100" w:afterAutospacing="1" w:line="240" w:lineRule="auto"/>
              <w:rPr>
                <w:rFonts w:ascii="Times New Roman" w:hAnsi="Times New Roman"/>
                <w:sz w:val="24"/>
                <w:szCs w:val="24"/>
              </w:rPr>
            </w:pPr>
            <w:r w:rsidRPr="00647B61">
              <w:rPr>
                <w:rFonts w:ascii="Times New Roman" w:hAnsi="Times New Roman"/>
                <w:sz w:val="24"/>
                <w:szCs w:val="24"/>
              </w:rPr>
              <w:t>1.</w:t>
            </w:r>
          </w:p>
        </w:tc>
        <w:tc>
          <w:tcPr>
            <w:tcW w:w="7380" w:type="dxa"/>
          </w:tcPr>
          <w:p w:rsidR="009723DD" w:rsidRPr="00647B61" w:rsidRDefault="009723DD" w:rsidP="003D45EA">
            <w:pPr>
              <w:jc w:val="center"/>
              <w:rPr>
                <w:rFonts w:ascii="Times New Roman" w:hAnsi="Times New Roman"/>
                <w:b/>
                <w:bCs/>
                <w:sz w:val="24"/>
                <w:szCs w:val="24"/>
                <w:lang w:val="uz-Cyrl-UZ"/>
              </w:rPr>
            </w:pPr>
            <w:r w:rsidRPr="00647B61">
              <w:rPr>
                <w:rFonts w:ascii="Times New Roman" w:hAnsi="Times New Roman"/>
                <w:b/>
                <w:bCs/>
                <w:sz w:val="24"/>
                <w:szCs w:val="24"/>
                <w:lang w:val="uz-Cyrl-UZ"/>
              </w:rPr>
              <w:t xml:space="preserve">Электромагнит нурланишларнинг муҳитлар билан таъсирлашуви фанининг предмети, </w:t>
            </w:r>
            <w:r w:rsidRPr="00647B61">
              <w:rPr>
                <w:rFonts w:ascii="Times New Roman" w:hAnsi="Times New Roman"/>
                <w:b/>
                <w:bCs/>
                <w:sz w:val="24"/>
                <w:szCs w:val="24"/>
                <w:lang w:val="uz-Cyrl-UZ"/>
              </w:rPr>
              <w:tab/>
              <w:t>вазифаси ва манбалари</w:t>
            </w:r>
          </w:p>
          <w:p w:rsidR="009723DD" w:rsidRPr="00647B61" w:rsidRDefault="009723DD" w:rsidP="003D45EA">
            <w:pPr>
              <w:spacing w:line="240" w:lineRule="auto"/>
              <w:jc w:val="both"/>
              <w:rPr>
                <w:rFonts w:ascii="Times New Roman" w:hAnsi="Times New Roman"/>
                <w:sz w:val="24"/>
                <w:szCs w:val="24"/>
                <w:lang w:val="uz-Cyrl-UZ"/>
              </w:rPr>
            </w:pPr>
            <w:r w:rsidRPr="00647B61">
              <w:rPr>
                <w:rFonts w:ascii="Times New Roman" w:hAnsi="Times New Roman"/>
                <w:sz w:val="24"/>
                <w:szCs w:val="24"/>
                <w:lang w:val="uz-Cyrl-UZ"/>
              </w:rPr>
              <w:t xml:space="preserve">Электромагнит нурланишларнин муҳитлар билан          таъсирлашуви </w:t>
            </w:r>
            <w:r w:rsidRPr="00647B61">
              <w:rPr>
                <w:rFonts w:ascii="Times New Roman" w:hAnsi="Times New Roman"/>
                <w:bCs/>
                <w:sz w:val="24"/>
                <w:szCs w:val="24"/>
                <w:lang w:val="uz-Cyrl-UZ"/>
              </w:rPr>
              <w:t xml:space="preserve">фани. Фаннинг вазифаси. Фаннинг физиканинг бошқа бўлимлари билан боғлиқлиги. Фанни ўрганишдаги муаммолар, услубий кўрсатмалар. Фанни ўрганишда электрон дарсликлар ва мультимедиялардан фойдаланиш. Интернет тизимидан фойдаланиш ва улардан олинадиган маълумотларни ўрганиш хусусиятлари. Предметлараро боғланиш. </w:t>
            </w:r>
            <w:r w:rsidRPr="00647B61">
              <w:rPr>
                <w:rFonts w:ascii="Times New Roman" w:hAnsi="Times New Roman"/>
                <w:sz w:val="24"/>
                <w:szCs w:val="24"/>
                <w:lang w:val="uz-Cyrl-UZ"/>
              </w:rPr>
              <w:t>Электромагнит нурланишларнинг муҳитлар билан таъсирлашувининг</w:t>
            </w:r>
            <w:r w:rsidRPr="00647B61">
              <w:rPr>
                <w:rFonts w:ascii="Times New Roman" w:hAnsi="Times New Roman"/>
                <w:bCs/>
                <w:sz w:val="24"/>
                <w:szCs w:val="24"/>
                <w:lang w:val="uz-Cyrl-UZ"/>
              </w:rPr>
              <w:t xml:space="preserve"> физика ва бошқа табиий фанларни ўрганишдаги роли. </w:t>
            </w:r>
          </w:p>
        </w:tc>
        <w:tc>
          <w:tcPr>
            <w:tcW w:w="685" w:type="dxa"/>
            <w:vAlign w:val="center"/>
          </w:tcPr>
          <w:p w:rsidR="009723DD" w:rsidRPr="00647B61" w:rsidRDefault="009723DD" w:rsidP="003D45EA">
            <w:pPr>
              <w:spacing w:before="100" w:beforeAutospacing="1" w:after="100" w:afterAutospacing="1" w:line="240" w:lineRule="auto"/>
              <w:jc w:val="center"/>
              <w:rPr>
                <w:rFonts w:ascii="Times New Roman" w:hAnsi="Times New Roman"/>
                <w:sz w:val="24"/>
                <w:szCs w:val="24"/>
                <w:lang w:val="uz-Cyrl-UZ"/>
              </w:rPr>
            </w:pPr>
            <w:r w:rsidRPr="00647B61">
              <w:rPr>
                <w:rFonts w:ascii="Times New Roman" w:hAnsi="Times New Roman"/>
                <w:sz w:val="24"/>
                <w:szCs w:val="24"/>
                <w:lang w:val="uz-Cyrl-UZ"/>
              </w:rPr>
              <w:t>14</w:t>
            </w:r>
          </w:p>
        </w:tc>
        <w:tc>
          <w:tcPr>
            <w:tcW w:w="789" w:type="dxa"/>
            <w:vAlign w:val="center"/>
          </w:tcPr>
          <w:p w:rsidR="009723DD" w:rsidRPr="00647B61" w:rsidRDefault="009723DD" w:rsidP="003D45EA">
            <w:pPr>
              <w:spacing w:before="100" w:beforeAutospacing="1" w:after="100" w:afterAutospacing="1" w:line="240" w:lineRule="auto"/>
              <w:jc w:val="center"/>
              <w:rPr>
                <w:rFonts w:ascii="Times New Roman" w:hAnsi="Times New Roman"/>
                <w:sz w:val="24"/>
                <w:szCs w:val="24"/>
                <w:lang w:val="uz-Cyrl-UZ"/>
              </w:rPr>
            </w:pPr>
            <w:r w:rsidRPr="00647B61">
              <w:rPr>
                <w:rFonts w:ascii="Times New Roman" w:hAnsi="Times New Roman"/>
                <w:sz w:val="24"/>
                <w:szCs w:val="24"/>
                <w:lang w:val="uz-Cyrl-UZ"/>
              </w:rPr>
              <w:t>4</w:t>
            </w:r>
          </w:p>
        </w:tc>
        <w:tc>
          <w:tcPr>
            <w:tcW w:w="709" w:type="dxa"/>
            <w:vAlign w:val="center"/>
          </w:tcPr>
          <w:p w:rsidR="009723DD" w:rsidRPr="00647B61" w:rsidRDefault="009723DD" w:rsidP="003D45EA">
            <w:pPr>
              <w:pStyle w:val="List"/>
              <w:jc w:val="center"/>
              <w:rPr>
                <w:sz w:val="24"/>
                <w:szCs w:val="24"/>
                <w:lang w:val="uz-Cyrl-UZ"/>
              </w:rPr>
            </w:pPr>
            <w:r w:rsidRPr="00647B61">
              <w:rPr>
                <w:sz w:val="24"/>
                <w:szCs w:val="24"/>
                <w:lang w:val="uz-Cyrl-UZ"/>
              </w:rPr>
              <w:t>4</w:t>
            </w:r>
          </w:p>
        </w:tc>
        <w:tc>
          <w:tcPr>
            <w:tcW w:w="709" w:type="dxa"/>
            <w:vAlign w:val="center"/>
          </w:tcPr>
          <w:p w:rsidR="009723DD" w:rsidRPr="00647B61" w:rsidRDefault="009723DD" w:rsidP="003D45EA">
            <w:pPr>
              <w:pStyle w:val="List"/>
              <w:jc w:val="center"/>
              <w:rPr>
                <w:sz w:val="24"/>
                <w:szCs w:val="24"/>
                <w:lang w:val="uz-Cyrl-UZ"/>
              </w:rPr>
            </w:pPr>
            <w:r w:rsidRPr="00647B61">
              <w:rPr>
                <w:sz w:val="24"/>
                <w:szCs w:val="24"/>
                <w:lang w:val="uz-Cyrl-UZ"/>
              </w:rPr>
              <w:t>6</w:t>
            </w:r>
          </w:p>
        </w:tc>
      </w:tr>
      <w:tr w:rsidR="009723DD" w:rsidRPr="00647B61" w:rsidTr="003D45EA">
        <w:trPr>
          <w:gridAfter w:val="1"/>
          <w:wAfter w:w="313" w:type="dxa"/>
        </w:trPr>
        <w:tc>
          <w:tcPr>
            <w:tcW w:w="540" w:type="dxa"/>
          </w:tcPr>
          <w:p w:rsidR="009723DD" w:rsidRPr="00647B61" w:rsidRDefault="009723DD" w:rsidP="003D45EA">
            <w:pPr>
              <w:spacing w:before="100" w:beforeAutospacing="1" w:after="100" w:afterAutospacing="1" w:line="240" w:lineRule="auto"/>
              <w:rPr>
                <w:rFonts w:ascii="Times New Roman" w:hAnsi="Times New Roman"/>
                <w:sz w:val="24"/>
                <w:szCs w:val="24"/>
                <w:lang w:val="en-US"/>
              </w:rPr>
            </w:pPr>
            <w:r w:rsidRPr="00647B61">
              <w:rPr>
                <w:rFonts w:ascii="Times New Roman" w:hAnsi="Times New Roman"/>
                <w:sz w:val="24"/>
                <w:szCs w:val="24"/>
                <w:lang w:val="en-US"/>
              </w:rPr>
              <w:t>2</w:t>
            </w:r>
          </w:p>
        </w:tc>
        <w:tc>
          <w:tcPr>
            <w:tcW w:w="7380" w:type="dxa"/>
          </w:tcPr>
          <w:p w:rsidR="009723DD" w:rsidRPr="00647B61" w:rsidRDefault="009723DD" w:rsidP="003D45EA">
            <w:pPr>
              <w:spacing w:line="240" w:lineRule="auto"/>
              <w:jc w:val="both"/>
              <w:rPr>
                <w:rFonts w:ascii="Times New Roman" w:hAnsi="Times New Roman"/>
                <w:sz w:val="24"/>
                <w:szCs w:val="24"/>
                <w:lang w:val="uz-Cyrl-UZ"/>
              </w:rPr>
            </w:pPr>
            <w:r w:rsidRPr="00647B61">
              <w:rPr>
                <w:rFonts w:ascii="Times New Roman" w:hAnsi="Times New Roman"/>
                <w:b/>
                <w:sz w:val="24"/>
                <w:szCs w:val="24"/>
                <w:lang w:val="uz-Cyrl-UZ"/>
              </w:rPr>
              <w:t>Электромагнит нурланишларнинг турли муҳитларда тарқалиш хусусиятлари</w:t>
            </w:r>
            <w:r w:rsidRPr="00647B61">
              <w:rPr>
                <w:rFonts w:ascii="Times New Roman" w:hAnsi="Times New Roman"/>
                <w:sz w:val="24"/>
                <w:szCs w:val="24"/>
                <w:lang w:val="uz-Cyrl-UZ"/>
              </w:rPr>
              <w:t xml:space="preserve">Электромагнит нурланишларининг ютувчи муҳитларда тарқалиши. Ютувчи муҳитлар учун тўлқин тенгламаси. Хаген-Рубенс тенгламаси. </w:t>
            </w:r>
          </w:p>
        </w:tc>
        <w:tc>
          <w:tcPr>
            <w:tcW w:w="685" w:type="dxa"/>
            <w:vAlign w:val="center"/>
          </w:tcPr>
          <w:p w:rsidR="009723DD" w:rsidRPr="00647B61" w:rsidRDefault="009723DD" w:rsidP="003919C0">
            <w:pPr>
              <w:spacing w:before="100" w:beforeAutospacing="1" w:after="100" w:afterAutospacing="1" w:line="240" w:lineRule="auto"/>
              <w:jc w:val="center"/>
              <w:rPr>
                <w:rFonts w:ascii="Times New Roman" w:hAnsi="Times New Roman"/>
                <w:sz w:val="24"/>
                <w:szCs w:val="24"/>
                <w:lang w:val="uz-Cyrl-UZ"/>
              </w:rPr>
            </w:pPr>
            <w:r w:rsidRPr="00647B61">
              <w:rPr>
                <w:rFonts w:ascii="Times New Roman" w:hAnsi="Times New Roman"/>
                <w:sz w:val="24"/>
                <w:szCs w:val="24"/>
                <w:lang w:val="uz-Cyrl-UZ"/>
              </w:rPr>
              <w:t>16</w:t>
            </w:r>
          </w:p>
        </w:tc>
        <w:tc>
          <w:tcPr>
            <w:tcW w:w="789" w:type="dxa"/>
            <w:vAlign w:val="center"/>
          </w:tcPr>
          <w:p w:rsidR="009723DD" w:rsidRPr="00647B61" w:rsidRDefault="009723DD" w:rsidP="003D45EA">
            <w:pPr>
              <w:spacing w:before="100" w:beforeAutospacing="1" w:after="100" w:afterAutospacing="1" w:line="240" w:lineRule="auto"/>
              <w:jc w:val="center"/>
              <w:rPr>
                <w:rFonts w:ascii="Times New Roman" w:hAnsi="Times New Roman"/>
                <w:sz w:val="24"/>
                <w:szCs w:val="24"/>
                <w:lang w:val="uz-Cyrl-UZ"/>
              </w:rPr>
            </w:pPr>
            <w:r w:rsidRPr="00647B61">
              <w:rPr>
                <w:rFonts w:ascii="Times New Roman" w:hAnsi="Times New Roman"/>
                <w:sz w:val="24"/>
                <w:szCs w:val="24"/>
                <w:lang w:val="uz-Cyrl-UZ"/>
              </w:rPr>
              <w:t>4</w:t>
            </w:r>
          </w:p>
        </w:tc>
        <w:tc>
          <w:tcPr>
            <w:tcW w:w="709" w:type="dxa"/>
            <w:vAlign w:val="center"/>
          </w:tcPr>
          <w:p w:rsidR="009723DD" w:rsidRPr="00647B61" w:rsidRDefault="009723DD" w:rsidP="003D45EA">
            <w:pPr>
              <w:pStyle w:val="List"/>
              <w:jc w:val="center"/>
              <w:rPr>
                <w:sz w:val="24"/>
                <w:szCs w:val="24"/>
                <w:lang w:val="uz-Cyrl-UZ"/>
              </w:rPr>
            </w:pPr>
            <w:r w:rsidRPr="00647B61">
              <w:rPr>
                <w:sz w:val="24"/>
                <w:szCs w:val="24"/>
                <w:lang w:val="uz-Cyrl-UZ"/>
              </w:rPr>
              <w:t>4</w:t>
            </w:r>
          </w:p>
        </w:tc>
        <w:tc>
          <w:tcPr>
            <w:tcW w:w="709" w:type="dxa"/>
            <w:vAlign w:val="center"/>
          </w:tcPr>
          <w:p w:rsidR="009723DD" w:rsidRPr="00647B61" w:rsidRDefault="009723DD" w:rsidP="003D45EA">
            <w:pPr>
              <w:pStyle w:val="List"/>
              <w:jc w:val="center"/>
              <w:rPr>
                <w:sz w:val="24"/>
                <w:szCs w:val="24"/>
                <w:lang w:val="uz-Cyrl-UZ"/>
              </w:rPr>
            </w:pPr>
            <w:r w:rsidRPr="00647B61">
              <w:rPr>
                <w:sz w:val="24"/>
                <w:szCs w:val="24"/>
                <w:lang w:val="uz-Cyrl-UZ"/>
              </w:rPr>
              <w:t>8</w:t>
            </w:r>
          </w:p>
        </w:tc>
      </w:tr>
      <w:tr w:rsidR="009723DD" w:rsidRPr="00647B61" w:rsidTr="003D45EA">
        <w:trPr>
          <w:gridAfter w:val="1"/>
          <w:wAfter w:w="313" w:type="dxa"/>
        </w:trPr>
        <w:tc>
          <w:tcPr>
            <w:tcW w:w="540" w:type="dxa"/>
          </w:tcPr>
          <w:p w:rsidR="009723DD" w:rsidRPr="00647B61" w:rsidRDefault="009723DD" w:rsidP="003D45EA">
            <w:pPr>
              <w:spacing w:before="100" w:beforeAutospacing="1" w:after="100" w:afterAutospacing="1" w:line="240" w:lineRule="auto"/>
              <w:rPr>
                <w:rFonts w:ascii="Times New Roman" w:hAnsi="Times New Roman"/>
                <w:sz w:val="24"/>
                <w:szCs w:val="24"/>
                <w:lang w:val="uz-Cyrl-UZ"/>
              </w:rPr>
            </w:pPr>
            <w:r w:rsidRPr="00647B61">
              <w:rPr>
                <w:rFonts w:ascii="Times New Roman" w:hAnsi="Times New Roman"/>
                <w:sz w:val="24"/>
                <w:szCs w:val="24"/>
                <w:lang w:val="en-US"/>
              </w:rPr>
              <w:t>3</w:t>
            </w:r>
            <w:r w:rsidRPr="00647B61">
              <w:rPr>
                <w:rFonts w:ascii="Times New Roman" w:hAnsi="Times New Roman"/>
                <w:sz w:val="24"/>
                <w:szCs w:val="24"/>
                <w:lang w:val="uz-Cyrl-UZ"/>
              </w:rPr>
              <w:t>.</w:t>
            </w:r>
          </w:p>
        </w:tc>
        <w:tc>
          <w:tcPr>
            <w:tcW w:w="7380" w:type="dxa"/>
          </w:tcPr>
          <w:p w:rsidR="009723DD" w:rsidRPr="00647B61" w:rsidRDefault="009723DD" w:rsidP="003D45EA">
            <w:pPr>
              <w:spacing w:line="240" w:lineRule="auto"/>
              <w:jc w:val="both"/>
              <w:rPr>
                <w:rFonts w:ascii="Times New Roman" w:hAnsi="Times New Roman"/>
                <w:sz w:val="24"/>
                <w:szCs w:val="24"/>
                <w:lang w:val="uz-Cyrl-UZ"/>
              </w:rPr>
            </w:pPr>
            <w:r w:rsidRPr="00647B61">
              <w:rPr>
                <w:rFonts w:ascii="Times New Roman" w:hAnsi="Times New Roman"/>
                <w:b/>
                <w:sz w:val="24"/>
                <w:szCs w:val="24"/>
                <w:lang w:val="uz-Cyrl-UZ"/>
              </w:rPr>
              <w:t>Электромагнит тўлқинларни квантлаш</w:t>
            </w:r>
            <w:r w:rsidRPr="00647B61">
              <w:rPr>
                <w:rFonts w:ascii="Times New Roman" w:hAnsi="Times New Roman"/>
                <w:sz w:val="24"/>
                <w:szCs w:val="24"/>
                <w:lang w:val="uz-Cyrl-UZ"/>
              </w:rPr>
              <w:t>Эйнштейннинг ёруғлик квантлари ҳақидаги гипотезаси. Планк ва</w:t>
            </w:r>
            <w:r w:rsidRPr="00647B61">
              <w:rPr>
                <w:rFonts w:ascii="Times New Roman" w:hAnsi="Times New Roman"/>
                <w:sz w:val="24"/>
                <w:szCs w:val="24"/>
              </w:rPr>
              <w:t>Рэле</w:t>
            </w:r>
            <w:r w:rsidRPr="00647B61">
              <w:rPr>
                <w:rFonts w:ascii="Times New Roman" w:hAnsi="Times New Roman"/>
                <w:sz w:val="24"/>
                <w:szCs w:val="24"/>
                <w:lang w:val="uz-Cyrl-UZ"/>
              </w:rPr>
              <w:t>й</w:t>
            </w:r>
            <w:r w:rsidRPr="00647B61">
              <w:rPr>
                <w:rFonts w:ascii="Times New Roman" w:hAnsi="Times New Roman"/>
                <w:sz w:val="24"/>
                <w:szCs w:val="24"/>
              </w:rPr>
              <w:t>-</w:t>
            </w:r>
            <w:r w:rsidRPr="00647B61">
              <w:rPr>
                <w:rFonts w:ascii="Times New Roman" w:hAnsi="Times New Roman"/>
                <w:sz w:val="24"/>
                <w:szCs w:val="24"/>
                <w:lang w:val="uz-Cyrl-UZ"/>
              </w:rPr>
              <w:t>Ж</w:t>
            </w:r>
            <w:r w:rsidRPr="00647B61">
              <w:rPr>
                <w:rFonts w:ascii="Times New Roman" w:hAnsi="Times New Roman"/>
                <w:sz w:val="24"/>
                <w:szCs w:val="24"/>
              </w:rPr>
              <w:t>инс</w:t>
            </w:r>
            <w:r w:rsidRPr="00647B61">
              <w:rPr>
                <w:rFonts w:ascii="Times New Roman" w:hAnsi="Times New Roman"/>
                <w:sz w:val="24"/>
                <w:szCs w:val="24"/>
                <w:lang w:val="uz-Cyrl-UZ"/>
              </w:rPr>
              <w:t xml:space="preserve"> формуласи.Электромагнит тўлқинларни квантлаш</w:t>
            </w:r>
          </w:p>
        </w:tc>
        <w:tc>
          <w:tcPr>
            <w:tcW w:w="685" w:type="dxa"/>
            <w:vAlign w:val="center"/>
          </w:tcPr>
          <w:p w:rsidR="009723DD" w:rsidRPr="00647B61" w:rsidRDefault="009723DD" w:rsidP="003919C0">
            <w:pPr>
              <w:spacing w:before="100" w:beforeAutospacing="1" w:after="100" w:afterAutospacing="1" w:line="240" w:lineRule="auto"/>
              <w:jc w:val="center"/>
              <w:rPr>
                <w:rFonts w:ascii="Times New Roman" w:hAnsi="Times New Roman"/>
                <w:sz w:val="24"/>
                <w:szCs w:val="24"/>
                <w:lang w:val="uz-Cyrl-UZ"/>
              </w:rPr>
            </w:pPr>
            <w:r w:rsidRPr="00647B61">
              <w:rPr>
                <w:rFonts w:ascii="Times New Roman" w:hAnsi="Times New Roman"/>
                <w:sz w:val="24"/>
                <w:szCs w:val="24"/>
                <w:lang w:val="uz-Cyrl-UZ"/>
              </w:rPr>
              <w:t>16</w:t>
            </w:r>
          </w:p>
        </w:tc>
        <w:tc>
          <w:tcPr>
            <w:tcW w:w="789" w:type="dxa"/>
            <w:vAlign w:val="center"/>
          </w:tcPr>
          <w:p w:rsidR="009723DD" w:rsidRPr="00647B61" w:rsidRDefault="009723DD" w:rsidP="003D45EA">
            <w:pPr>
              <w:spacing w:before="100" w:beforeAutospacing="1" w:after="100" w:afterAutospacing="1" w:line="240" w:lineRule="auto"/>
              <w:jc w:val="center"/>
              <w:rPr>
                <w:rFonts w:ascii="Times New Roman" w:hAnsi="Times New Roman"/>
                <w:sz w:val="24"/>
                <w:szCs w:val="24"/>
                <w:lang w:val="uz-Cyrl-UZ"/>
              </w:rPr>
            </w:pPr>
            <w:r w:rsidRPr="00647B61">
              <w:rPr>
                <w:rFonts w:ascii="Times New Roman" w:hAnsi="Times New Roman"/>
                <w:sz w:val="24"/>
                <w:szCs w:val="24"/>
                <w:lang w:val="uz-Cyrl-UZ"/>
              </w:rPr>
              <w:t>4</w:t>
            </w:r>
          </w:p>
        </w:tc>
        <w:tc>
          <w:tcPr>
            <w:tcW w:w="709" w:type="dxa"/>
            <w:vAlign w:val="center"/>
          </w:tcPr>
          <w:p w:rsidR="009723DD" w:rsidRPr="00647B61" w:rsidRDefault="009723DD" w:rsidP="003D45EA">
            <w:pPr>
              <w:pStyle w:val="List"/>
              <w:jc w:val="center"/>
              <w:rPr>
                <w:sz w:val="24"/>
                <w:szCs w:val="24"/>
                <w:lang w:val="uz-Cyrl-UZ"/>
              </w:rPr>
            </w:pPr>
            <w:r w:rsidRPr="00647B61">
              <w:rPr>
                <w:sz w:val="24"/>
                <w:szCs w:val="24"/>
                <w:lang w:val="uz-Cyrl-UZ"/>
              </w:rPr>
              <w:t>4</w:t>
            </w:r>
          </w:p>
        </w:tc>
        <w:tc>
          <w:tcPr>
            <w:tcW w:w="709" w:type="dxa"/>
            <w:vAlign w:val="center"/>
          </w:tcPr>
          <w:p w:rsidR="009723DD" w:rsidRPr="00647B61" w:rsidRDefault="009723DD" w:rsidP="003D45EA">
            <w:pPr>
              <w:pStyle w:val="List"/>
              <w:jc w:val="center"/>
              <w:rPr>
                <w:sz w:val="24"/>
                <w:szCs w:val="24"/>
                <w:lang w:val="uz-Cyrl-UZ"/>
              </w:rPr>
            </w:pPr>
            <w:r w:rsidRPr="00647B61">
              <w:rPr>
                <w:sz w:val="24"/>
                <w:szCs w:val="24"/>
                <w:lang w:val="uz-Cyrl-UZ"/>
              </w:rPr>
              <w:t>8</w:t>
            </w:r>
          </w:p>
        </w:tc>
      </w:tr>
      <w:tr w:rsidR="009723DD" w:rsidRPr="00647B61" w:rsidTr="003D45EA">
        <w:trPr>
          <w:gridAfter w:val="1"/>
          <w:wAfter w:w="313" w:type="dxa"/>
        </w:trPr>
        <w:tc>
          <w:tcPr>
            <w:tcW w:w="540" w:type="dxa"/>
          </w:tcPr>
          <w:p w:rsidR="009723DD" w:rsidRPr="00647B61" w:rsidRDefault="009723DD" w:rsidP="003D45EA">
            <w:pPr>
              <w:spacing w:before="100" w:beforeAutospacing="1" w:after="100" w:afterAutospacing="1" w:line="240" w:lineRule="auto"/>
              <w:rPr>
                <w:rFonts w:ascii="Times New Roman" w:hAnsi="Times New Roman"/>
                <w:sz w:val="24"/>
                <w:szCs w:val="24"/>
                <w:lang w:val="uz-Cyrl-UZ"/>
              </w:rPr>
            </w:pPr>
            <w:r w:rsidRPr="00647B61">
              <w:rPr>
                <w:rFonts w:ascii="Times New Roman" w:hAnsi="Times New Roman"/>
                <w:sz w:val="24"/>
                <w:szCs w:val="24"/>
                <w:lang w:val="en-US"/>
              </w:rPr>
              <w:t>4</w:t>
            </w:r>
            <w:r w:rsidRPr="00647B61">
              <w:rPr>
                <w:rFonts w:ascii="Times New Roman" w:hAnsi="Times New Roman"/>
                <w:sz w:val="24"/>
                <w:szCs w:val="24"/>
                <w:lang w:val="uz-Cyrl-UZ"/>
              </w:rPr>
              <w:t>.</w:t>
            </w:r>
          </w:p>
        </w:tc>
        <w:tc>
          <w:tcPr>
            <w:tcW w:w="7380" w:type="dxa"/>
          </w:tcPr>
          <w:p w:rsidR="009723DD" w:rsidRPr="00647B61" w:rsidRDefault="009723DD" w:rsidP="003D45EA">
            <w:pPr>
              <w:spacing w:line="240" w:lineRule="auto"/>
              <w:jc w:val="both"/>
              <w:rPr>
                <w:rFonts w:ascii="Times New Roman" w:hAnsi="Times New Roman"/>
                <w:sz w:val="24"/>
                <w:szCs w:val="24"/>
                <w:lang w:val="uz-Cyrl-UZ"/>
              </w:rPr>
            </w:pPr>
            <w:r w:rsidRPr="00647B61">
              <w:rPr>
                <w:rFonts w:ascii="Times New Roman" w:hAnsi="Times New Roman"/>
                <w:b/>
                <w:sz w:val="24"/>
                <w:szCs w:val="24"/>
                <w:lang w:val="uz-Cyrl-UZ"/>
              </w:rPr>
              <w:t>Электромагнит нурланишларнинг плазмонлар билан ўзаро таъсирлашуви</w:t>
            </w:r>
            <w:r w:rsidRPr="00647B61">
              <w:rPr>
                <w:rFonts w:ascii="Times New Roman" w:hAnsi="Times New Roman"/>
                <w:sz w:val="24"/>
                <w:szCs w:val="24"/>
                <w:lang w:val="uz-Cyrl-UZ"/>
              </w:rPr>
              <w:tab/>
              <w:t xml:space="preserve">Плазмали тебранишлар – плазмонлар ва плазмали частота. Плазмонларнинг ясси электромагнит тўлқинлар билан  ўзаро таъсирлашуви. Плазмали резонансларни экспериментал кузатиш. </w:t>
            </w:r>
          </w:p>
        </w:tc>
        <w:tc>
          <w:tcPr>
            <w:tcW w:w="685" w:type="dxa"/>
            <w:vAlign w:val="center"/>
          </w:tcPr>
          <w:p w:rsidR="009723DD" w:rsidRPr="00647B61" w:rsidRDefault="009723DD" w:rsidP="003919C0">
            <w:pPr>
              <w:spacing w:before="100" w:beforeAutospacing="1" w:after="100" w:afterAutospacing="1" w:line="240" w:lineRule="auto"/>
              <w:jc w:val="center"/>
              <w:rPr>
                <w:rFonts w:ascii="Times New Roman" w:hAnsi="Times New Roman"/>
                <w:sz w:val="24"/>
                <w:szCs w:val="24"/>
                <w:lang w:val="uz-Cyrl-UZ"/>
              </w:rPr>
            </w:pPr>
            <w:r w:rsidRPr="00647B61">
              <w:rPr>
                <w:rFonts w:ascii="Times New Roman" w:hAnsi="Times New Roman"/>
                <w:sz w:val="24"/>
                <w:szCs w:val="24"/>
                <w:lang w:val="uz-Cyrl-UZ"/>
              </w:rPr>
              <w:t>16</w:t>
            </w:r>
          </w:p>
        </w:tc>
        <w:tc>
          <w:tcPr>
            <w:tcW w:w="789" w:type="dxa"/>
            <w:vAlign w:val="center"/>
          </w:tcPr>
          <w:p w:rsidR="009723DD" w:rsidRPr="00647B61" w:rsidRDefault="009723DD" w:rsidP="00260B41">
            <w:pPr>
              <w:spacing w:before="100" w:beforeAutospacing="1" w:after="100" w:afterAutospacing="1" w:line="240" w:lineRule="auto"/>
              <w:jc w:val="center"/>
              <w:rPr>
                <w:rFonts w:ascii="Times New Roman" w:hAnsi="Times New Roman"/>
                <w:sz w:val="24"/>
                <w:szCs w:val="24"/>
                <w:lang w:val="uz-Cyrl-UZ"/>
              </w:rPr>
            </w:pPr>
            <w:r w:rsidRPr="00647B61">
              <w:rPr>
                <w:rFonts w:ascii="Times New Roman" w:hAnsi="Times New Roman"/>
                <w:sz w:val="24"/>
                <w:szCs w:val="24"/>
                <w:lang w:val="uz-Cyrl-UZ"/>
              </w:rPr>
              <w:t>4</w:t>
            </w:r>
          </w:p>
        </w:tc>
        <w:tc>
          <w:tcPr>
            <w:tcW w:w="709" w:type="dxa"/>
            <w:vAlign w:val="center"/>
          </w:tcPr>
          <w:p w:rsidR="009723DD" w:rsidRPr="00647B61" w:rsidRDefault="009723DD" w:rsidP="00260B41">
            <w:pPr>
              <w:pStyle w:val="List"/>
              <w:jc w:val="center"/>
              <w:rPr>
                <w:sz w:val="24"/>
                <w:szCs w:val="24"/>
                <w:lang w:val="uz-Cyrl-UZ"/>
              </w:rPr>
            </w:pPr>
            <w:r w:rsidRPr="00647B61">
              <w:rPr>
                <w:sz w:val="24"/>
                <w:szCs w:val="24"/>
                <w:lang w:val="uz-Cyrl-UZ"/>
              </w:rPr>
              <w:t>4</w:t>
            </w:r>
          </w:p>
        </w:tc>
        <w:tc>
          <w:tcPr>
            <w:tcW w:w="709" w:type="dxa"/>
            <w:vAlign w:val="center"/>
          </w:tcPr>
          <w:p w:rsidR="009723DD" w:rsidRPr="00647B61" w:rsidRDefault="009723DD" w:rsidP="00260B41">
            <w:pPr>
              <w:pStyle w:val="List"/>
              <w:jc w:val="center"/>
              <w:rPr>
                <w:sz w:val="24"/>
                <w:szCs w:val="24"/>
                <w:lang w:val="uz-Cyrl-UZ"/>
              </w:rPr>
            </w:pPr>
            <w:r w:rsidRPr="00647B61">
              <w:rPr>
                <w:sz w:val="24"/>
                <w:szCs w:val="24"/>
                <w:lang w:val="uz-Cyrl-UZ"/>
              </w:rPr>
              <w:t>8</w:t>
            </w:r>
          </w:p>
        </w:tc>
      </w:tr>
      <w:tr w:rsidR="009723DD" w:rsidRPr="00647B61" w:rsidTr="003D45EA">
        <w:trPr>
          <w:gridAfter w:val="1"/>
          <w:wAfter w:w="313" w:type="dxa"/>
        </w:trPr>
        <w:tc>
          <w:tcPr>
            <w:tcW w:w="540" w:type="dxa"/>
          </w:tcPr>
          <w:p w:rsidR="009723DD" w:rsidRPr="00647B61" w:rsidRDefault="009723DD" w:rsidP="003D45EA">
            <w:pPr>
              <w:spacing w:before="100" w:beforeAutospacing="1" w:after="100" w:afterAutospacing="1" w:line="240" w:lineRule="auto"/>
              <w:rPr>
                <w:rFonts w:ascii="Times New Roman" w:hAnsi="Times New Roman"/>
                <w:sz w:val="24"/>
                <w:szCs w:val="24"/>
                <w:lang w:val="uz-Cyrl-UZ"/>
              </w:rPr>
            </w:pPr>
            <w:r w:rsidRPr="00647B61">
              <w:rPr>
                <w:rFonts w:ascii="Times New Roman" w:hAnsi="Times New Roman"/>
                <w:sz w:val="24"/>
                <w:szCs w:val="24"/>
                <w:lang w:val="uz-Cyrl-UZ"/>
              </w:rPr>
              <w:t>5.</w:t>
            </w:r>
          </w:p>
        </w:tc>
        <w:tc>
          <w:tcPr>
            <w:tcW w:w="7380" w:type="dxa"/>
          </w:tcPr>
          <w:p w:rsidR="009723DD" w:rsidRPr="00647B61" w:rsidRDefault="009723DD" w:rsidP="003D45EA">
            <w:pPr>
              <w:spacing w:line="240" w:lineRule="auto"/>
              <w:jc w:val="both"/>
              <w:rPr>
                <w:rFonts w:ascii="Times New Roman" w:hAnsi="Times New Roman"/>
                <w:sz w:val="24"/>
                <w:szCs w:val="24"/>
                <w:lang w:val="uz-Cyrl-UZ"/>
              </w:rPr>
            </w:pPr>
            <w:r w:rsidRPr="00647B61">
              <w:rPr>
                <w:rFonts w:ascii="Times New Roman" w:hAnsi="Times New Roman"/>
                <w:b/>
                <w:sz w:val="24"/>
                <w:szCs w:val="24"/>
                <w:lang w:val="uz-Cyrl-UZ"/>
              </w:rPr>
              <w:t>Электромагнит нурланишларнинг ярим ўтказгичлар ва металлар билан ўзаро таъсирлашуви</w:t>
            </w:r>
            <w:r w:rsidRPr="00647B61">
              <w:rPr>
                <w:rFonts w:ascii="Times New Roman" w:hAnsi="Times New Roman"/>
                <w:sz w:val="24"/>
                <w:szCs w:val="24"/>
                <w:lang w:val="uz-Cyrl-UZ"/>
              </w:rPr>
              <w:t>Электромагнит нурланишнинг яримўтказгичлар ва ўтказгичларда ютилиш хусусиятлари. Ёруғликнинг яримўтказгичлар ва металлардан қайтиши.</w:t>
            </w:r>
          </w:p>
        </w:tc>
        <w:tc>
          <w:tcPr>
            <w:tcW w:w="685" w:type="dxa"/>
            <w:vAlign w:val="center"/>
          </w:tcPr>
          <w:p w:rsidR="009723DD" w:rsidRPr="00647B61" w:rsidRDefault="009723DD" w:rsidP="003919C0">
            <w:pPr>
              <w:spacing w:before="100" w:beforeAutospacing="1" w:after="100" w:afterAutospacing="1" w:line="240" w:lineRule="auto"/>
              <w:jc w:val="center"/>
              <w:rPr>
                <w:rFonts w:ascii="Times New Roman" w:hAnsi="Times New Roman"/>
                <w:sz w:val="24"/>
                <w:szCs w:val="24"/>
                <w:lang w:val="uz-Cyrl-UZ"/>
              </w:rPr>
            </w:pPr>
            <w:r w:rsidRPr="00647B61">
              <w:rPr>
                <w:rFonts w:ascii="Times New Roman" w:hAnsi="Times New Roman"/>
                <w:sz w:val="24"/>
                <w:szCs w:val="24"/>
                <w:lang w:val="uz-Cyrl-UZ"/>
              </w:rPr>
              <w:t>16</w:t>
            </w:r>
          </w:p>
        </w:tc>
        <w:tc>
          <w:tcPr>
            <w:tcW w:w="789" w:type="dxa"/>
            <w:vAlign w:val="center"/>
          </w:tcPr>
          <w:p w:rsidR="009723DD" w:rsidRPr="00647B61" w:rsidRDefault="009723DD" w:rsidP="00260B41">
            <w:pPr>
              <w:spacing w:before="100" w:beforeAutospacing="1" w:after="100" w:afterAutospacing="1" w:line="240" w:lineRule="auto"/>
              <w:jc w:val="center"/>
              <w:rPr>
                <w:rFonts w:ascii="Times New Roman" w:hAnsi="Times New Roman"/>
                <w:sz w:val="24"/>
                <w:szCs w:val="24"/>
                <w:lang w:val="uz-Cyrl-UZ"/>
              </w:rPr>
            </w:pPr>
            <w:r w:rsidRPr="00647B61">
              <w:rPr>
                <w:rFonts w:ascii="Times New Roman" w:hAnsi="Times New Roman"/>
                <w:sz w:val="24"/>
                <w:szCs w:val="24"/>
                <w:lang w:val="uz-Cyrl-UZ"/>
              </w:rPr>
              <w:t>4</w:t>
            </w:r>
          </w:p>
        </w:tc>
        <w:tc>
          <w:tcPr>
            <w:tcW w:w="709" w:type="dxa"/>
            <w:vAlign w:val="center"/>
          </w:tcPr>
          <w:p w:rsidR="009723DD" w:rsidRPr="00647B61" w:rsidRDefault="009723DD" w:rsidP="00260B41">
            <w:pPr>
              <w:pStyle w:val="List"/>
              <w:jc w:val="center"/>
              <w:rPr>
                <w:sz w:val="24"/>
                <w:szCs w:val="24"/>
                <w:lang w:val="uz-Cyrl-UZ"/>
              </w:rPr>
            </w:pPr>
            <w:r w:rsidRPr="00647B61">
              <w:rPr>
                <w:sz w:val="24"/>
                <w:szCs w:val="24"/>
                <w:lang w:val="uz-Cyrl-UZ"/>
              </w:rPr>
              <w:t>4</w:t>
            </w:r>
          </w:p>
        </w:tc>
        <w:tc>
          <w:tcPr>
            <w:tcW w:w="709" w:type="dxa"/>
            <w:vAlign w:val="center"/>
          </w:tcPr>
          <w:p w:rsidR="009723DD" w:rsidRPr="00647B61" w:rsidRDefault="009723DD" w:rsidP="00260B41">
            <w:pPr>
              <w:pStyle w:val="List"/>
              <w:jc w:val="center"/>
              <w:rPr>
                <w:sz w:val="24"/>
                <w:szCs w:val="24"/>
                <w:lang w:val="uz-Cyrl-UZ"/>
              </w:rPr>
            </w:pPr>
            <w:r w:rsidRPr="00647B61">
              <w:rPr>
                <w:sz w:val="24"/>
                <w:szCs w:val="24"/>
                <w:lang w:val="uz-Cyrl-UZ"/>
              </w:rPr>
              <w:t>8</w:t>
            </w:r>
          </w:p>
        </w:tc>
      </w:tr>
      <w:tr w:rsidR="009723DD" w:rsidRPr="00647B61" w:rsidTr="003D45EA">
        <w:trPr>
          <w:gridAfter w:val="1"/>
          <w:wAfter w:w="313" w:type="dxa"/>
        </w:trPr>
        <w:tc>
          <w:tcPr>
            <w:tcW w:w="540" w:type="dxa"/>
          </w:tcPr>
          <w:p w:rsidR="009723DD" w:rsidRPr="00647B61" w:rsidRDefault="009723DD" w:rsidP="003D45EA">
            <w:pPr>
              <w:spacing w:before="100" w:beforeAutospacing="1" w:after="100" w:afterAutospacing="1" w:line="240" w:lineRule="auto"/>
              <w:rPr>
                <w:rFonts w:ascii="Times New Roman" w:hAnsi="Times New Roman"/>
                <w:sz w:val="24"/>
                <w:szCs w:val="24"/>
                <w:lang w:val="uz-Cyrl-UZ"/>
              </w:rPr>
            </w:pPr>
            <w:r w:rsidRPr="00647B61">
              <w:rPr>
                <w:rFonts w:ascii="Times New Roman" w:hAnsi="Times New Roman"/>
                <w:sz w:val="24"/>
                <w:szCs w:val="24"/>
                <w:lang w:val="uz-Cyrl-UZ"/>
              </w:rPr>
              <w:t>6.</w:t>
            </w:r>
          </w:p>
        </w:tc>
        <w:tc>
          <w:tcPr>
            <w:tcW w:w="7380" w:type="dxa"/>
          </w:tcPr>
          <w:p w:rsidR="009723DD" w:rsidRPr="00647B61" w:rsidRDefault="009723DD" w:rsidP="003D45EA">
            <w:pPr>
              <w:spacing w:line="240" w:lineRule="auto"/>
              <w:jc w:val="both"/>
              <w:rPr>
                <w:rFonts w:ascii="Times New Roman" w:hAnsi="Times New Roman"/>
                <w:sz w:val="24"/>
                <w:szCs w:val="24"/>
                <w:lang w:val="uz-Cyrl-UZ"/>
              </w:rPr>
            </w:pPr>
            <w:r w:rsidRPr="00647B61">
              <w:rPr>
                <w:rFonts w:ascii="Times New Roman" w:hAnsi="Times New Roman"/>
                <w:b/>
                <w:sz w:val="24"/>
                <w:szCs w:val="24"/>
                <w:lang w:val="uz-Cyrl-UZ"/>
              </w:rPr>
              <w:t>Электромагнит нурланишларнинг газлар ва суюқликлар билан ўзаро таъсирлашуви</w:t>
            </w:r>
            <w:r w:rsidRPr="00647B61">
              <w:rPr>
                <w:rFonts w:ascii="Times New Roman" w:hAnsi="Times New Roman"/>
                <w:sz w:val="24"/>
                <w:szCs w:val="24"/>
                <w:lang w:val="uz-Cyrl-UZ"/>
              </w:rPr>
              <w:t>Ёруғликнинг суюқликларда тарқалиш жараёнининг физик тавсифи. Ёруғликнинг суюқликлардаги молекуляр ва комбинацион сочилиши.</w:t>
            </w:r>
          </w:p>
        </w:tc>
        <w:tc>
          <w:tcPr>
            <w:tcW w:w="685" w:type="dxa"/>
            <w:vAlign w:val="center"/>
          </w:tcPr>
          <w:p w:rsidR="009723DD" w:rsidRPr="00647B61" w:rsidRDefault="009723DD" w:rsidP="00260B41">
            <w:pPr>
              <w:spacing w:before="100" w:beforeAutospacing="1" w:after="100" w:afterAutospacing="1" w:line="240" w:lineRule="auto"/>
              <w:jc w:val="center"/>
              <w:rPr>
                <w:rFonts w:ascii="Times New Roman" w:hAnsi="Times New Roman"/>
                <w:sz w:val="24"/>
                <w:szCs w:val="24"/>
                <w:lang w:val="uz-Cyrl-UZ"/>
              </w:rPr>
            </w:pPr>
            <w:r w:rsidRPr="00647B61">
              <w:rPr>
                <w:rFonts w:ascii="Times New Roman" w:hAnsi="Times New Roman"/>
                <w:sz w:val="24"/>
                <w:szCs w:val="24"/>
                <w:lang w:val="uz-Cyrl-UZ"/>
              </w:rPr>
              <w:t>16</w:t>
            </w:r>
          </w:p>
        </w:tc>
        <w:tc>
          <w:tcPr>
            <w:tcW w:w="789" w:type="dxa"/>
            <w:vAlign w:val="center"/>
          </w:tcPr>
          <w:p w:rsidR="009723DD" w:rsidRPr="00647B61" w:rsidRDefault="009723DD" w:rsidP="00260B41">
            <w:pPr>
              <w:spacing w:before="100" w:beforeAutospacing="1" w:after="100" w:afterAutospacing="1" w:line="240" w:lineRule="auto"/>
              <w:jc w:val="center"/>
              <w:rPr>
                <w:rFonts w:ascii="Times New Roman" w:hAnsi="Times New Roman"/>
                <w:sz w:val="24"/>
                <w:szCs w:val="24"/>
                <w:lang w:val="uz-Cyrl-UZ"/>
              </w:rPr>
            </w:pPr>
            <w:r w:rsidRPr="00647B61">
              <w:rPr>
                <w:rFonts w:ascii="Times New Roman" w:hAnsi="Times New Roman"/>
                <w:sz w:val="24"/>
                <w:szCs w:val="24"/>
                <w:lang w:val="uz-Cyrl-UZ"/>
              </w:rPr>
              <w:t>4</w:t>
            </w:r>
          </w:p>
        </w:tc>
        <w:tc>
          <w:tcPr>
            <w:tcW w:w="709" w:type="dxa"/>
            <w:vAlign w:val="center"/>
          </w:tcPr>
          <w:p w:rsidR="009723DD" w:rsidRPr="00647B61" w:rsidRDefault="009723DD" w:rsidP="00260B41">
            <w:pPr>
              <w:pStyle w:val="List"/>
              <w:jc w:val="center"/>
              <w:rPr>
                <w:sz w:val="24"/>
                <w:szCs w:val="24"/>
                <w:lang w:val="uz-Cyrl-UZ"/>
              </w:rPr>
            </w:pPr>
            <w:r w:rsidRPr="00647B61">
              <w:rPr>
                <w:sz w:val="24"/>
                <w:szCs w:val="24"/>
                <w:lang w:val="uz-Cyrl-UZ"/>
              </w:rPr>
              <w:t>4</w:t>
            </w:r>
          </w:p>
        </w:tc>
        <w:tc>
          <w:tcPr>
            <w:tcW w:w="709" w:type="dxa"/>
            <w:vAlign w:val="center"/>
          </w:tcPr>
          <w:p w:rsidR="009723DD" w:rsidRPr="00647B61" w:rsidRDefault="009723DD" w:rsidP="00260B41">
            <w:pPr>
              <w:pStyle w:val="List"/>
              <w:jc w:val="center"/>
              <w:rPr>
                <w:sz w:val="24"/>
                <w:szCs w:val="24"/>
                <w:lang w:val="uz-Cyrl-UZ"/>
              </w:rPr>
            </w:pPr>
            <w:r w:rsidRPr="00647B61">
              <w:rPr>
                <w:sz w:val="24"/>
                <w:szCs w:val="24"/>
                <w:lang w:val="uz-Cyrl-UZ"/>
              </w:rPr>
              <w:t>8</w:t>
            </w:r>
          </w:p>
        </w:tc>
      </w:tr>
      <w:tr w:rsidR="009723DD" w:rsidRPr="00647B61" w:rsidTr="003D45EA">
        <w:trPr>
          <w:gridAfter w:val="1"/>
          <w:wAfter w:w="313" w:type="dxa"/>
        </w:trPr>
        <w:tc>
          <w:tcPr>
            <w:tcW w:w="540" w:type="dxa"/>
          </w:tcPr>
          <w:p w:rsidR="009723DD" w:rsidRPr="00647B61" w:rsidRDefault="009723DD" w:rsidP="003D45EA">
            <w:pPr>
              <w:spacing w:before="100" w:beforeAutospacing="1" w:after="100" w:afterAutospacing="1" w:line="240" w:lineRule="auto"/>
              <w:rPr>
                <w:rFonts w:ascii="Times New Roman" w:hAnsi="Times New Roman"/>
                <w:sz w:val="24"/>
                <w:szCs w:val="24"/>
                <w:lang w:val="uz-Cyrl-UZ"/>
              </w:rPr>
            </w:pPr>
            <w:r w:rsidRPr="00647B61">
              <w:rPr>
                <w:rFonts w:ascii="Times New Roman" w:hAnsi="Times New Roman"/>
                <w:sz w:val="24"/>
                <w:szCs w:val="24"/>
                <w:lang w:val="uz-Cyrl-UZ"/>
              </w:rPr>
              <w:t>7</w:t>
            </w:r>
          </w:p>
        </w:tc>
        <w:tc>
          <w:tcPr>
            <w:tcW w:w="7380" w:type="dxa"/>
          </w:tcPr>
          <w:p w:rsidR="009723DD" w:rsidRPr="00647B61" w:rsidRDefault="009723DD" w:rsidP="003D45EA">
            <w:pPr>
              <w:spacing w:line="240" w:lineRule="auto"/>
              <w:jc w:val="both"/>
              <w:rPr>
                <w:rFonts w:ascii="Times New Roman" w:hAnsi="Times New Roman"/>
                <w:sz w:val="24"/>
                <w:szCs w:val="24"/>
                <w:lang w:val="uz-Cyrl-UZ"/>
              </w:rPr>
            </w:pPr>
            <w:r w:rsidRPr="00647B61">
              <w:rPr>
                <w:rFonts w:ascii="Times New Roman" w:hAnsi="Times New Roman"/>
                <w:b/>
                <w:sz w:val="24"/>
                <w:szCs w:val="24"/>
                <w:lang w:val="uz-Cyrl-UZ"/>
              </w:rPr>
              <w:t>Ёруғликнинг оптикнуртолаларда тарқалиш хусусиятлари</w:t>
            </w:r>
            <w:r w:rsidRPr="00647B61">
              <w:rPr>
                <w:rFonts w:ascii="Times New Roman" w:hAnsi="Times New Roman"/>
                <w:sz w:val="24"/>
                <w:szCs w:val="24"/>
                <w:lang w:val="uz-Cyrl-UZ"/>
              </w:rPr>
              <w:t xml:space="preserve">Оптик нуртолаларда ёруғлик тарқалишининг умумий назарияси. Қисқа импульсларнинг оптик толаларда тарқалиши  - ёруғлик импульси дисперияси ҳодисаси. Оптик нуртолалар амалий қўлланишининг физик асослари.   </w:t>
            </w:r>
          </w:p>
        </w:tc>
        <w:tc>
          <w:tcPr>
            <w:tcW w:w="685" w:type="dxa"/>
            <w:vAlign w:val="center"/>
          </w:tcPr>
          <w:p w:rsidR="009723DD" w:rsidRPr="00647B61" w:rsidRDefault="009723DD" w:rsidP="003D45EA">
            <w:pPr>
              <w:spacing w:before="100" w:beforeAutospacing="1" w:after="100" w:afterAutospacing="1" w:line="240" w:lineRule="auto"/>
              <w:jc w:val="center"/>
              <w:rPr>
                <w:rFonts w:ascii="Times New Roman" w:hAnsi="Times New Roman"/>
                <w:sz w:val="24"/>
                <w:szCs w:val="24"/>
                <w:lang w:val="uz-Cyrl-UZ"/>
              </w:rPr>
            </w:pPr>
            <w:r w:rsidRPr="00647B61">
              <w:rPr>
                <w:rFonts w:ascii="Times New Roman" w:hAnsi="Times New Roman"/>
                <w:sz w:val="24"/>
                <w:szCs w:val="24"/>
                <w:lang w:val="uz-Cyrl-UZ"/>
              </w:rPr>
              <w:t>26</w:t>
            </w:r>
          </w:p>
        </w:tc>
        <w:tc>
          <w:tcPr>
            <w:tcW w:w="789" w:type="dxa"/>
            <w:vAlign w:val="center"/>
          </w:tcPr>
          <w:p w:rsidR="009723DD" w:rsidRPr="00647B61" w:rsidRDefault="009723DD" w:rsidP="003D45EA">
            <w:pPr>
              <w:spacing w:before="100" w:beforeAutospacing="1" w:after="100" w:afterAutospacing="1" w:line="240" w:lineRule="auto"/>
              <w:jc w:val="center"/>
              <w:rPr>
                <w:rFonts w:ascii="Times New Roman" w:hAnsi="Times New Roman"/>
                <w:sz w:val="24"/>
                <w:szCs w:val="24"/>
                <w:lang w:val="uz-Cyrl-UZ"/>
              </w:rPr>
            </w:pPr>
            <w:r w:rsidRPr="00647B61">
              <w:rPr>
                <w:rFonts w:ascii="Times New Roman" w:hAnsi="Times New Roman"/>
                <w:sz w:val="24"/>
                <w:szCs w:val="24"/>
                <w:lang w:val="uz-Cyrl-UZ"/>
              </w:rPr>
              <w:t>6</w:t>
            </w:r>
          </w:p>
        </w:tc>
        <w:tc>
          <w:tcPr>
            <w:tcW w:w="709" w:type="dxa"/>
            <w:vAlign w:val="center"/>
          </w:tcPr>
          <w:p w:rsidR="009723DD" w:rsidRPr="00647B61" w:rsidRDefault="009723DD" w:rsidP="003D45EA">
            <w:pPr>
              <w:pStyle w:val="List"/>
              <w:jc w:val="center"/>
              <w:rPr>
                <w:sz w:val="24"/>
                <w:szCs w:val="24"/>
                <w:lang w:val="uz-Cyrl-UZ"/>
              </w:rPr>
            </w:pPr>
            <w:r w:rsidRPr="00647B61">
              <w:rPr>
                <w:sz w:val="24"/>
                <w:szCs w:val="24"/>
                <w:lang w:val="uz-Cyrl-UZ"/>
              </w:rPr>
              <w:t>6</w:t>
            </w:r>
          </w:p>
        </w:tc>
        <w:tc>
          <w:tcPr>
            <w:tcW w:w="709" w:type="dxa"/>
            <w:vAlign w:val="center"/>
          </w:tcPr>
          <w:p w:rsidR="009723DD" w:rsidRPr="00647B61" w:rsidRDefault="009723DD" w:rsidP="003D45EA">
            <w:pPr>
              <w:pStyle w:val="List"/>
              <w:jc w:val="center"/>
              <w:rPr>
                <w:sz w:val="24"/>
                <w:szCs w:val="24"/>
                <w:lang w:val="uz-Cyrl-UZ"/>
              </w:rPr>
            </w:pPr>
            <w:r w:rsidRPr="00647B61">
              <w:rPr>
                <w:sz w:val="24"/>
                <w:szCs w:val="24"/>
                <w:lang w:val="uz-Cyrl-UZ"/>
              </w:rPr>
              <w:t>14</w:t>
            </w:r>
          </w:p>
        </w:tc>
      </w:tr>
      <w:tr w:rsidR="009723DD" w:rsidRPr="00647B61" w:rsidTr="004674C7">
        <w:trPr>
          <w:gridAfter w:val="1"/>
          <w:wAfter w:w="313" w:type="dxa"/>
          <w:trHeight w:val="581"/>
        </w:trPr>
        <w:tc>
          <w:tcPr>
            <w:tcW w:w="540" w:type="dxa"/>
          </w:tcPr>
          <w:p w:rsidR="009723DD" w:rsidRPr="00647B61" w:rsidRDefault="009723DD" w:rsidP="003D45EA">
            <w:pPr>
              <w:spacing w:before="100" w:beforeAutospacing="1" w:after="100" w:afterAutospacing="1" w:line="240" w:lineRule="auto"/>
              <w:rPr>
                <w:rFonts w:ascii="Times New Roman" w:hAnsi="Times New Roman"/>
                <w:sz w:val="24"/>
                <w:szCs w:val="24"/>
                <w:lang w:val="uz-Cyrl-UZ"/>
              </w:rPr>
            </w:pPr>
          </w:p>
        </w:tc>
        <w:tc>
          <w:tcPr>
            <w:tcW w:w="7380" w:type="dxa"/>
          </w:tcPr>
          <w:p w:rsidR="009723DD" w:rsidRPr="00647B61" w:rsidRDefault="009723DD" w:rsidP="003D45EA">
            <w:pPr>
              <w:spacing w:line="240" w:lineRule="auto"/>
              <w:jc w:val="both"/>
              <w:rPr>
                <w:rFonts w:ascii="Times New Roman" w:hAnsi="Times New Roman"/>
                <w:sz w:val="24"/>
                <w:szCs w:val="24"/>
                <w:lang w:val="uz-Cyrl-UZ"/>
              </w:rPr>
            </w:pPr>
            <w:r w:rsidRPr="00647B61">
              <w:rPr>
                <w:rFonts w:ascii="Times New Roman" w:hAnsi="Times New Roman"/>
                <w:b/>
                <w:sz w:val="24"/>
                <w:szCs w:val="24"/>
                <w:lang w:val="uz-Cyrl-UZ"/>
              </w:rPr>
              <w:t>Жами</w:t>
            </w:r>
          </w:p>
        </w:tc>
        <w:tc>
          <w:tcPr>
            <w:tcW w:w="685" w:type="dxa"/>
            <w:vAlign w:val="center"/>
          </w:tcPr>
          <w:p w:rsidR="009723DD" w:rsidRPr="00647B61" w:rsidRDefault="009723DD" w:rsidP="003D45EA">
            <w:pPr>
              <w:spacing w:before="100" w:beforeAutospacing="1" w:after="100" w:afterAutospacing="1" w:line="240" w:lineRule="auto"/>
              <w:jc w:val="center"/>
              <w:rPr>
                <w:rFonts w:ascii="Times New Roman" w:hAnsi="Times New Roman"/>
                <w:b/>
                <w:sz w:val="24"/>
                <w:szCs w:val="24"/>
                <w:lang w:val="uz-Cyrl-UZ"/>
              </w:rPr>
            </w:pPr>
            <w:r w:rsidRPr="00647B61">
              <w:rPr>
                <w:rFonts w:ascii="Times New Roman" w:hAnsi="Times New Roman"/>
                <w:b/>
                <w:sz w:val="24"/>
                <w:szCs w:val="24"/>
                <w:lang w:val="uz-Cyrl-UZ"/>
              </w:rPr>
              <w:t>120</w:t>
            </w:r>
          </w:p>
        </w:tc>
        <w:tc>
          <w:tcPr>
            <w:tcW w:w="789" w:type="dxa"/>
            <w:vAlign w:val="center"/>
          </w:tcPr>
          <w:p w:rsidR="009723DD" w:rsidRPr="00647B61" w:rsidRDefault="009723DD" w:rsidP="00AF231D">
            <w:pPr>
              <w:spacing w:before="100" w:beforeAutospacing="1" w:after="100" w:afterAutospacing="1" w:line="240" w:lineRule="auto"/>
              <w:jc w:val="center"/>
              <w:rPr>
                <w:rFonts w:ascii="Times New Roman" w:hAnsi="Times New Roman"/>
                <w:b/>
                <w:sz w:val="24"/>
                <w:szCs w:val="24"/>
                <w:lang w:val="uz-Cyrl-UZ"/>
              </w:rPr>
            </w:pPr>
            <w:r w:rsidRPr="00647B61">
              <w:rPr>
                <w:rFonts w:ascii="Times New Roman" w:hAnsi="Times New Roman"/>
                <w:b/>
                <w:sz w:val="24"/>
                <w:szCs w:val="24"/>
                <w:lang w:val="uz-Cyrl-UZ"/>
              </w:rPr>
              <w:t>30</w:t>
            </w:r>
          </w:p>
        </w:tc>
        <w:tc>
          <w:tcPr>
            <w:tcW w:w="709" w:type="dxa"/>
            <w:vAlign w:val="center"/>
          </w:tcPr>
          <w:p w:rsidR="009723DD" w:rsidRPr="00647B61" w:rsidRDefault="009723DD" w:rsidP="00AF231D">
            <w:pPr>
              <w:pStyle w:val="List"/>
              <w:jc w:val="center"/>
              <w:rPr>
                <w:b/>
                <w:sz w:val="24"/>
                <w:szCs w:val="24"/>
                <w:lang w:val="uz-Cyrl-UZ"/>
              </w:rPr>
            </w:pPr>
            <w:r w:rsidRPr="00647B61">
              <w:rPr>
                <w:b/>
                <w:sz w:val="24"/>
                <w:szCs w:val="24"/>
                <w:lang w:val="uz-Cyrl-UZ"/>
              </w:rPr>
              <w:t>30</w:t>
            </w:r>
          </w:p>
        </w:tc>
        <w:tc>
          <w:tcPr>
            <w:tcW w:w="709" w:type="dxa"/>
            <w:vAlign w:val="center"/>
          </w:tcPr>
          <w:p w:rsidR="009723DD" w:rsidRPr="00647B61" w:rsidRDefault="009723DD" w:rsidP="003D45EA">
            <w:pPr>
              <w:pStyle w:val="List"/>
              <w:jc w:val="center"/>
              <w:rPr>
                <w:b/>
                <w:sz w:val="24"/>
                <w:szCs w:val="24"/>
                <w:lang w:val="uz-Cyrl-UZ"/>
              </w:rPr>
            </w:pPr>
            <w:r w:rsidRPr="00647B61">
              <w:rPr>
                <w:b/>
                <w:sz w:val="24"/>
                <w:szCs w:val="24"/>
                <w:lang w:val="uz-Cyrl-UZ"/>
              </w:rPr>
              <w:t>60</w:t>
            </w:r>
          </w:p>
        </w:tc>
      </w:tr>
    </w:tbl>
    <w:p w:rsidR="009723DD" w:rsidRPr="00647B61" w:rsidRDefault="009723DD" w:rsidP="003D45EA">
      <w:pPr>
        <w:ind w:left="-180" w:firstLine="180"/>
        <w:jc w:val="center"/>
        <w:rPr>
          <w:rFonts w:ascii="Times New Roman" w:hAnsi="Times New Roman"/>
          <w:b/>
          <w:sz w:val="24"/>
          <w:szCs w:val="24"/>
          <w:lang w:val="uz-Cyrl-UZ"/>
        </w:rPr>
      </w:pPr>
    </w:p>
    <w:p w:rsidR="009723DD" w:rsidRPr="00647B61" w:rsidRDefault="009723DD" w:rsidP="0094314A">
      <w:pPr>
        <w:ind w:left="-180" w:firstLine="180"/>
        <w:jc w:val="center"/>
        <w:rPr>
          <w:rFonts w:ascii="Times New Roman" w:hAnsi="Times New Roman"/>
          <w:b/>
          <w:sz w:val="24"/>
          <w:szCs w:val="24"/>
          <w:lang w:val="uz-Cyrl-UZ"/>
        </w:rPr>
      </w:pPr>
      <w:r w:rsidRPr="00647B61">
        <w:rPr>
          <w:rFonts w:ascii="Times New Roman" w:hAnsi="Times New Roman"/>
          <w:b/>
          <w:sz w:val="24"/>
          <w:szCs w:val="24"/>
          <w:lang w:val="uz-Cyrl-UZ"/>
        </w:rPr>
        <w:t xml:space="preserve">Семинар машғулот соатларини мавзулар бўйича тақсимланиши </w:t>
      </w:r>
    </w:p>
    <w:tbl>
      <w:tblPr>
        <w:tblW w:w="109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8505"/>
        <w:gridCol w:w="1559"/>
      </w:tblGrid>
      <w:tr w:rsidR="009723DD" w:rsidRPr="00647B61" w:rsidTr="00434D00">
        <w:tc>
          <w:tcPr>
            <w:tcW w:w="851" w:type="dxa"/>
          </w:tcPr>
          <w:p w:rsidR="009723DD" w:rsidRPr="00647B61" w:rsidRDefault="009723DD" w:rsidP="00434D00">
            <w:pPr>
              <w:jc w:val="center"/>
              <w:rPr>
                <w:rFonts w:ascii="Times New Roman" w:hAnsi="Times New Roman"/>
                <w:b/>
                <w:sz w:val="24"/>
                <w:szCs w:val="24"/>
                <w:lang w:val="uz-Cyrl-UZ"/>
              </w:rPr>
            </w:pPr>
            <w:r w:rsidRPr="00647B61">
              <w:rPr>
                <w:rFonts w:ascii="Times New Roman" w:hAnsi="Times New Roman"/>
                <w:b/>
                <w:sz w:val="24"/>
                <w:szCs w:val="24"/>
                <w:lang w:val="uz-Cyrl-UZ"/>
              </w:rPr>
              <w:t>№</w:t>
            </w:r>
          </w:p>
        </w:tc>
        <w:tc>
          <w:tcPr>
            <w:tcW w:w="8505" w:type="dxa"/>
            <w:tcMar>
              <w:left w:w="57" w:type="dxa"/>
              <w:right w:w="57" w:type="dxa"/>
            </w:tcMar>
          </w:tcPr>
          <w:p w:rsidR="009723DD" w:rsidRPr="00647B61" w:rsidRDefault="009723DD" w:rsidP="00260B41">
            <w:pPr>
              <w:jc w:val="center"/>
              <w:rPr>
                <w:rFonts w:ascii="Times New Roman" w:hAnsi="Times New Roman"/>
                <w:sz w:val="24"/>
                <w:szCs w:val="24"/>
                <w:lang w:val="uz-Cyrl-UZ"/>
              </w:rPr>
            </w:pPr>
            <w:r w:rsidRPr="00647B61">
              <w:rPr>
                <w:rFonts w:ascii="Times New Roman" w:hAnsi="Times New Roman"/>
                <w:sz w:val="24"/>
                <w:szCs w:val="24"/>
                <w:lang w:val="uz-Cyrl-UZ"/>
              </w:rPr>
              <w:t xml:space="preserve">Машғулот мавзуси </w:t>
            </w:r>
          </w:p>
        </w:tc>
        <w:tc>
          <w:tcPr>
            <w:tcW w:w="1559" w:type="dxa"/>
            <w:tcMar>
              <w:left w:w="57" w:type="dxa"/>
              <w:right w:w="57" w:type="dxa"/>
            </w:tcMar>
          </w:tcPr>
          <w:p w:rsidR="009723DD" w:rsidRPr="00647B61" w:rsidRDefault="009723DD" w:rsidP="0094314A">
            <w:pPr>
              <w:jc w:val="center"/>
              <w:rPr>
                <w:rFonts w:ascii="Times New Roman" w:hAnsi="Times New Roman"/>
                <w:sz w:val="24"/>
                <w:szCs w:val="24"/>
                <w:lang w:val="uz-Cyrl-UZ"/>
              </w:rPr>
            </w:pPr>
            <w:r w:rsidRPr="00647B61">
              <w:rPr>
                <w:rFonts w:ascii="Times New Roman" w:hAnsi="Times New Roman"/>
                <w:sz w:val="24"/>
                <w:szCs w:val="24"/>
                <w:lang w:val="uz-Cyrl-UZ"/>
              </w:rPr>
              <w:t xml:space="preserve">Ажратилган соат </w:t>
            </w:r>
          </w:p>
        </w:tc>
      </w:tr>
      <w:tr w:rsidR="009723DD" w:rsidRPr="00647B61" w:rsidTr="00434D00">
        <w:trPr>
          <w:trHeight w:val="898"/>
        </w:trPr>
        <w:tc>
          <w:tcPr>
            <w:tcW w:w="851" w:type="dxa"/>
          </w:tcPr>
          <w:p w:rsidR="009723DD" w:rsidRPr="00647B61" w:rsidRDefault="009723DD" w:rsidP="00434D00">
            <w:pPr>
              <w:pStyle w:val="ListParagraph"/>
              <w:ind w:left="227"/>
              <w:jc w:val="center"/>
              <w:rPr>
                <w:b/>
                <w:sz w:val="24"/>
                <w:szCs w:val="24"/>
                <w:lang w:val="uz-Cyrl-UZ"/>
              </w:rPr>
            </w:pPr>
            <w:r w:rsidRPr="00647B61">
              <w:rPr>
                <w:b/>
                <w:sz w:val="24"/>
                <w:szCs w:val="24"/>
                <w:lang w:val="uz-Cyrl-UZ"/>
              </w:rPr>
              <w:t>1</w:t>
            </w:r>
          </w:p>
        </w:tc>
        <w:tc>
          <w:tcPr>
            <w:tcW w:w="8505" w:type="dxa"/>
            <w:tcMar>
              <w:left w:w="57" w:type="dxa"/>
              <w:right w:w="57" w:type="dxa"/>
            </w:tcMar>
          </w:tcPr>
          <w:p w:rsidR="009723DD" w:rsidRPr="00647B61" w:rsidRDefault="009723DD" w:rsidP="00434D00">
            <w:pPr>
              <w:pStyle w:val="ListParagraph"/>
              <w:ind w:left="227"/>
              <w:jc w:val="both"/>
              <w:rPr>
                <w:sz w:val="24"/>
                <w:szCs w:val="24"/>
                <w:lang w:val="uz-Cyrl-UZ"/>
              </w:rPr>
            </w:pPr>
            <w:r w:rsidRPr="00647B61">
              <w:rPr>
                <w:sz w:val="24"/>
                <w:szCs w:val="24"/>
                <w:lang w:val="uz-Cyrl-UZ"/>
              </w:rPr>
              <w:t>Электромагнит нурланишларнинг мухитлар билан таъсирлашуви фанига кириш. Электромагнит нурланишларнинг мухитлар билан таъсирлашуви фанининг предметлар аро богланиши..</w:t>
            </w:r>
          </w:p>
        </w:tc>
        <w:tc>
          <w:tcPr>
            <w:tcW w:w="1559" w:type="dxa"/>
            <w:tcMar>
              <w:left w:w="57" w:type="dxa"/>
              <w:right w:w="57" w:type="dxa"/>
            </w:tcMar>
          </w:tcPr>
          <w:p w:rsidR="009723DD" w:rsidRPr="00647B61" w:rsidRDefault="009723DD" w:rsidP="00260B41">
            <w:pPr>
              <w:jc w:val="center"/>
              <w:rPr>
                <w:rFonts w:ascii="Times New Roman" w:hAnsi="Times New Roman"/>
                <w:sz w:val="24"/>
                <w:szCs w:val="24"/>
                <w:lang w:val="uz-Cyrl-UZ"/>
              </w:rPr>
            </w:pPr>
            <w:r w:rsidRPr="00647B61">
              <w:rPr>
                <w:rFonts w:ascii="Times New Roman" w:hAnsi="Times New Roman"/>
                <w:sz w:val="24"/>
                <w:szCs w:val="24"/>
                <w:lang w:val="uz-Cyrl-UZ"/>
              </w:rPr>
              <w:t>4</w:t>
            </w:r>
          </w:p>
        </w:tc>
      </w:tr>
      <w:tr w:rsidR="009723DD" w:rsidRPr="00647B61" w:rsidTr="00434D00">
        <w:trPr>
          <w:trHeight w:val="556"/>
        </w:trPr>
        <w:tc>
          <w:tcPr>
            <w:tcW w:w="851" w:type="dxa"/>
          </w:tcPr>
          <w:p w:rsidR="009723DD" w:rsidRPr="00647B61" w:rsidRDefault="009723DD" w:rsidP="00434D00">
            <w:pPr>
              <w:pStyle w:val="ListParagraph"/>
              <w:ind w:left="85"/>
              <w:jc w:val="center"/>
              <w:rPr>
                <w:b/>
                <w:sz w:val="24"/>
                <w:szCs w:val="24"/>
                <w:lang w:val="uz-Cyrl-UZ"/>
              </w:rPr>
            </w:pPr>
            <w:r w:rsidRPr="00647B61">
              <w:rPr>
                <w:b/>
                <w:sz w:val="24"/>
                <w:szCs w:val="24"/>
                <w:lang w:val="uz-Cyrl-UZ"/>
              </w:rPr>
              <w:t>2</w:t>
            </w:r>
          </w:p>
        </w:tc>
        <w:tc>
          <w:tcPr>
            <w:tcW w:w="8505" w:type="dxa"/>
            <w:tcMar>
              <w:left w:w="57" w:type="dxa"/>
              <w:right w:w="57" w:type="dxa"/>
            </w:tcMar>
          </w:tcPr>
          <w:p w:rsidR="009723DD" w:rsidRPr="00647B61" w:rsidRDefault="009723DD" w:rsidP="00B937C2">
            <w:pPr>
              <w:pStyle w:val="ListParagraph"/>
              <w:ind w:left="85"/>
              <w:jc w:val="both"/>
              <w:rPr>
                <w:sz w:val="24"/>
                <w:szCs w:val="24"/>
                <w:lang w:val="uz-Cyrl-UZ"/>
              </w:rPr>
            </w:pPr>
            <w:r w:rsidRPr="00647B61">
              <w:rPr>
                <w:sz w:val="24"/>
                <w:szCs w:val="24"/>
                <w:lang w:val="uz-Cyrl-UZ"/>
              </w:rPr>
              <w:t>Электромагнит нурланишларни ютувчи мухитларда тарқалиши.</w:t>
            </w:r>
            <w:r w:rsidRPr="00647B61">
              <w:rPr>
                <w:sz w:val="24"/>
                <w:szCs w:val="24"/>
              </w:rPr>
              <w:t xml:space="preserve"> </w:t>
            </w:r>
            <w:r w:rsidRPr="00647B61">
              <w:rPr>
                <w:sz w:val="24"/>
                <w:szCs w:val="24"/>
                <w:lang w:val="uz-Cyrl-UZ"/>
              </w:rPr>
              <w:t>Ютувчи мухитлар учун тўлқин тенгламаси.</w:t>
            </w:r>
          </w:p>
        </w:tc>
        <w:tc>
          <w:tcPr>
            <w:tcW w:w="1559" w:type="dxa"/>
            <w:tcMar>
              <w:left w:w="57" w:type="dxa"/>
              <w:right w:w="57" w:type="dxa"/>
            </w:tcMar>
          </w:tcPr>
          <w:p w:rsidR="009723DD" w:rsidRPr="00647B61" w:rsidRDefault="009723DD" w:rsidP="00260B41">
            <w:pPr>
              <w:jc w:val="center"/>
              <w:rPr>
                <w:rFonts w:ascii="Times New Roman" w:hAnsi="Times New Roman"/>
                <w:sz w:val="24"/>
                <w:szCs w:val="24"/>
                <w:lang w:val="uz-Cyrl-UZ"/>
              </w:rPr>
            </w:pPr>
            <w:r w:rsidRPr="00647B61">
              <w:rPr>
                <w:rFonts w:ascii="Times New Roman" w:hAnsi="Times New Roman"/>
                <w:sz w:val="24"/>
                <w:szCs w:val="24"/>
                <w:lang w:val="uz-Cyrl-UZ"/>
              </w:rPr>
              <w:t>4</w:t>
            </w:r>
          </w:p>
        </w:tc>
      </w:tr>
      <w:tr w:rsidR="009723DD" w:rsidRPr="00647B61" w:rsidTr="00434D00">
        <w:trPr>
          <w:trHeight w:val="423"/>
        </w:trPr>
        <w:tc>
          <w:tcPr>
            <w:tcW w:w="851" w:type="dxa"/>
          </w:tcPr>
          <w:p w:rsidR="009723DD" w:rsidRPr="00647B61" w:rsidRDefault="009723DD" w:rsidP="00434D00">
            <w:pPr>
              <w:spacing w:after="0" w:line="240" w:lineRule="auto"/>
              <w:ind w:left="85"/>
              <w:jc w:val="center"/>
              <w:rPr>
                <w:rFonts w:ascii="Times New Roman" w:hAnsi="Times New Roman"/>
                <w:b/>
                <w:sz w:val="24"/>
                <w:szCs w:val="24"/>
                <w:lang w:val="uz-Cyrl-UZ"/>
              </w:rPr>
            </w:pPr>
            <w:r w:rsidRPr="00647B61">
              <w:rPr>
                <w:rFonts w:ascii="Times New Roman" w:hAnsi="Times New Roman"/>
                <w:b/>
                <w:sz w:val="24"/>
                <w:szCs w:val="24"/>
                <w:lang w:val="uz-Cyrl-UZ"/>
              </w:rPr>
              <w:t>3</w:t>
            </w:r>
          </w:p>
        </w:tc>
        <w:tc>
          <w:tcPr>
            <w:tcW w:w="8505" w:type="dxa"/>
            <w:tcMar>
              <w:left w:w="57" w:type="dxa"/>
              <w:right w:w="57" w:type="dxa"/>
            </w:tcMar>
          </w:tcPr>
          <w:p w:rsidR="009723DD" w:rsidRPr="00647B61" w:rsidRDefault="009723DD" w:rsidP="00B937C2">
            <w:pPr>
              <w:spacing w:after="0" w:line="240" w:lineRule="auto"/>
              <w:ind w:left="85"/>
              <w:jc w:val="both"/>
              <w:rPr>
                <w:rFonts w:ascii="Times New Roman" w:hAnsi="Times New Roman"/>
                <w:sz w:val="24"/>
                <w:szCs w:val="24"/>
                <w:lang w:val="uz-Cyrl-UZ"/>
              </w:rPr>
            </w:pPr>
            <w:r w:rsidRPr="00647B61">
              <w:rPr>
                <w:rFonts w:ascii="Times New Roman" w:hAnsi="Times New Roman"/>
                <w:sz w:val="24"/>
                <w:szCs w:val="24"/>
                <w:lang w:val="uz-Cyrl-UZ"/>
              </w:rPr>
              <w:t>Хонгенс Руб тенгламаси.</w:t>
            </w:r>
            <w:r w:rsidRPr="00647B61">
              <w:rPr>
                <w:sz w:val="24"/>
                <w:szCs w:val="24"/>
              </w:rPr>
              <w:t xml:space="preserve"> </w:t>
            </w:r>
            <w:r w:rsidRPr="00647B61">
              <w:rPr>
                <w:rFonts w:ascii="Times New Roman" w:hAnsi="Times New Roman"/>
                <w:sz w:val="24"/>
                <w:szCs w:val="24"/>
                <w:lang w:val="uz-Cyrl-UZ"/>
              </w:rPr>
              <w:t>Электромагнит тўлқинларнинг кванти.</w:t>
            </w:r>
          </w:p>
        </w:tc>
        <w:tc>
          <w:tcPr>
            <w:tcW w:w="1559" w:type="dxa"/>
            <w:tcMar>
              <w:left w:w="57" w:type="dxa"/>
              <w:right w:w="57" w:type="dxa"/>
            </w:tcMar>
          </w:tcPr>
          <w:p w:rsidR="009723DD" w:rsidRPr="00647B61" w:rsidRDefault="009723DD" w:rsidP="00260B41">
            <w:pPr>
              <w:jc w:val="center"/>
              <w:rPr>
                <w:rFonts w:ascii="Times New Roman" w:hAnsi="Times New Roman"/>
                <w:sz w:val="24"/>
                <w:szCs w:val="24"/>
                <w:lang w:val="uz-Cyrl-UZ"/>
              </w:rPr>
            </w:pPr>
            <w:r w:rsidRPr="00647B61">
              <w:rPr>
                <w:rFonts w:ascii="Times New Roman" w:hAnsi="Times New Roman"/>
                <w:sz w:val="24"/>
                <w:szCs w:val="24"/>
                <w:lang w:val="uz-Cyrl-UZ"/>
              </w:rPr>
              <w:t>4</w:t>
            </w:r>
          </w:p>
        </w:tc>
      </w:tr>
      <w:tr w:rsidR="009723DD" w:rsidRPr="00647B61" w:rsidTr="00434D00">
        <w:trPr>
          <w:trHeight w:val="629"/>
        </w:trPr>
        <w:tc>
          <w:tcPr>
            <w:tcW w:w="851" w:type="dxa"/>
          </w:tcPr>
          <w:p w:rsidR="009723DD" w:rsidRPr="00647B61" w:rsidRDefault="009723DD" w:rsidP="00434D00">
            <w:pPr>
              <w:spacing w:after="0" w:line="240" w:lineRule="auto"/>
              <w:ind w:left="85"/>
              <w:jc w:val="center"/>
              <w:rPr>
                <w:rFonts w:ascii="Times New Roman" w:hAnsi="Times New Roman"/>
                <w:b/>
                <w:sz w:val="24"/>
                <w:szCs w:val="24"/>
                <w:lang w:val="uz-Cyrl-UZ"/>
              </w:rPr>
            </w:pPr>
            <w:r w:rsidRPr="00647B61">
              <w:rPr>
                <w:rFonts w:ascii="Times New Roman" w:hAnsi="Times New Roman"/>
                <w:b/>
                <w:sz w:val="24"/>
                <w:szCs w:val="24"/>
                <w:lang w:val="uz-Cyrl-UZ"/>
              </w:rPr>
              <w:t>4</w:t>
            </w:r>
          </w:p>
        </w:tc>
        <w:tc>
          <w:tcPr>
            <w:tcW w:w="8505" w:type="dxa"/>
            <w:tcMar>
              <w:left w:w="57" w:type="dxa"/>
              <w:right w:w="57" w:type="dxa"/>
            </w:tcMar>
          </w:tcPr>
          <w:p w:rsidR="009723DD" w:rsidRPr="00647B61" w:rsidRDefault="009723DD" w:rsidP="00B937C2">
            <w:pPr>
              <w:spacing w:after="0" w:line="240" w:lineRule="auto"/>
              <w:ind w:left="85"/>
              <w:jc w:val="both"/>
              <w:rPr>
                <w:rFonts w:ascii="Times New Roman" w:hAnsi="Times New Roman"/>
                <w:sz w:val="24"/>
                <w:szCs w:val="24"/>
                <w:lang w:val="uz-Cyrl-UZ"/>
              </w:rPr>
            </w:pPr>
            <w:r w:rsidRPr="00647B61">
              <w:rPr>
                <w:rFonts w:ascii="Times New Roman" w:hAnsi="Times New Roman"/>
                <w:sz w:val="24"/>
                <w:szCs w:val="24"/>
                <w:lang w:val="uz-Cyrl-UZ"/>
              </w:rPr>
              <w:t>Релей-Женс формуласи Электромагнит тўлқинлар. Черенков нурланиши.Таим ва Франк назарияси.</w:t>
            </w:r>
            <w:r w:rsidRPr="00647B61">
              <w:rPr>
                <w:sz w:val="24"/>
                <w:szCs w:val="24"/>
              </w:rPr>
              <w:t xml:space="preserve"> </w:t>
            </w:r>
            <w:r w:rsidRPr="00647B61">
              <w:rPr>
                <w:rFonts w:ascii="Times New Roman" w:hAnsi="Times New Roman"/>
                <w:sz w:val="24"/>
                <w:szCs w:val="24"/>
                <w:lang w:val="uz-Cyrl-UZ"/>
              </w:rPr>
              <w:t>Электромагнит нурланиш тўлқинларни плазмалар билан ўзаро таъсирлашуви.</w:t>
            </w:r>
          </w:p>
        </w:tc>
        <w:tc>
          <w:tcPr>
            <w:tcW w:w="1559" w:type="dxa"/>
            <w:tcMar>
              <w:left w:w="57" w:type="dxa"/>
              <w:right w:w="57" w:type="dxa"/>
            </w:tcMar>
          </w:tcPr>
          <w:p w:rsidR="009723DD" w:rsidRPr="00647B61" w:rsidRDefault="009723DD" w:rsidP="00260B41">
            <w:pPr>
              <w:jc w:val="center"/>
              <w:rPr>
                <w:rFonts w:ascii="Times New Roman" w:hAnsi="Times New Roman"/>
                <w:sz w:val="24"/>
                <w:szCs w:val="24"/>
                <w:lang w:val="uz-Cyrl-UZ"/>
              </w:rPr>
            </w:pPr>
            <w:r w:rsidRPr="00647B61">
              <w:rPr>
                <w:rFonts w:ascii="Times New Roman" w:hAnsi="Times New Roman"/>
                <w:sz w:val="24"/>
                <w:szCs w:val="24"/>
                <w:lang w:val="uz-Cyrl-UZ"/>
              </w:rPr>
              <w:t>4</w:t>
            </w:r>
          </w:p>
        </w:tc>
      </w:tr>
      <w:tr w:rsidR="009723DD" w:rsidRPr="00647B61" w:rsidTr="00434D00">
        <w:trPr>
          <w:trHeight w:val="564"/>
        </w:trPr>
        <w:tc>
          <w:tcPr>
            <w:tcW w:w="851" w:type="dxa"/>
          </w:tcPr>
          <w:p w:rsidR="009723DD" w:rsidRPr="00647B61" w:rsidRDefault="009723DD" w:rsidP="00434D00">
            <w:pPr>
              <w:spacing w:after="0" w:line="240" w:lineRule="auto"/>
              <w:ind w:left="85"/>
              <w:jc w:val="center"/>
              <w:rPr>
                <w:rFonts w:ascii="Times New Roman" w:hAnsi="Times New Roman"/>
                <w:b/>
                <w:sz w:val="24"/>
                <w:szCs w:val="24"/>
                <w:lang w:val="uz-Cyrl-UZ"/>
              </w:rPr>
            </w:pPr>
            <w:r w:rsidRPr="00647B61">
              <w:rPr>
                <w:rFonts w:ascii="Times New Roman" w:hAnsi="Times New Roman"/>
                <w:b/>
                <w:sz w:val="24"/>
                <w:szCs w:val="24"/>
                <w:lang w:val="uz-Cyrl-UZ"/>
              </w:rPr>
              <w:t>5</w:t>
            </w:r>
          </w:p>
        </w:tc>
        <w:tc>
          <w:tcPr>
            <w:tcW w:w="8505" w:type="dxa"/>
            <w:tcMar>
              <w:left w:w="57" w:type="dxa"/>
              <w:right w:w="57" w:type="dxa"/>
            </w:tcMar>
          </w:tcPr>
          <w:p w:rsidR="009723DD" w:rsidRPr="00647B61" w:rsidRDefault="009723DD" w:rsidP="00B937C2">
            <w:pPr>
              <w:spacing w:after="0" w:line="240" w:lineRule="auto"/>
              <w:ind w:left="85"/>
              <w:jc w:val="both"/>
              <w:rPr>
                <w:rFonts w:ascii="Times New Roman" w:hAnsi="Times New Roman"/>
                <w:sz w:val="24"/>
                <w:szCs w:val="24"/>
                <w:lang w:val="uz-Cyrl-UZ"/>
              </w:rPr>
            </w:pPr>
            <w:r w:rsidRPr="00647B61">
              <w:rPr>
                <w:rFonts w:ascii="Times New Roman" w:hAnsi="Times New Roman"/>
                <w:sz w:val="24"/>
                <w:szCs w:val="24"/>
                <w:lang w:val="uz-Cyrl-UZ"/>
              </w:rPr>
              <w:t>Плазмали тебранишлар.</w:t>
            </w:r>
            <w:r w:rsidRPr="00647B61">
              <w:rPr>
                <w:sz w:val="24"/>
                <w:szCs w:val="24"/>
              </w:rPr>
              <w:t xml:space="preserve"> </w:t>
            </w:r>
            <w:r w:rsidRPr="00647B61">
              <w:rPr>
                <w:rFonts w:ascii="Times New Roman" w:hAnsi="Times New Roman"/>
                <w:sz w:val="24"/>
                <w:szCs w:val="24"/>
                <w:lang w:val="uz-Cyrl-UZ"/>
              </w:rPr>
              <w:t>Плазмаларни ясси электромагнит тўлқинлар билан таъсири.</w:t>
            </w:r>
          </w:p>
        </w:tc>
        <w:tc>
          <w:tcPr>
            <w:tcW w:w="1559" w:type="dxa"/>
            <w:tcMar>
              <w:left w:w="57" w:type="dxa"/>
              <w:right w:w="57" w:type="dxa"/>
            </w:tcMar>
          </w:tcPr>
          <w:p w:rsidR="009723DD" w:rsidRPr="00647B61" w:rsidRDefault="009723DD" w:rsidP="00260B41">
            <w:pPr>
              <w:jc w:val="center"/>
              <w:rPr>
                <w:rFonts w:ascii="Times New Roman" w:hAnsi="Times New Roman"/>
                <w:sz w:val="24"/>
                <w:szCs w:val="24"/>
                <w:lang w:val="uz-Cyrl-UZ"/>
              </w:rPr>
            </w:pPr>
            <w:r w:rsidRPr="00647B61">
              <w:rPr>
                <w:rFonts w:ascii="Times New Roman" w:hAnsi="Times New Roman"/>
                <w:sz w:val="24"/>
                <w:szCs w:val="24"/>
                <w:lang w:val="uz-Cyrl-UZ"/>
              </w:rPr>
              <w:t>4</w:t>
            </w:r>
          </w:p>
        </w:tc>
      </w:tr>
      <w:tr w:rsidR="009723DD" w:rsidRPr="00647B61" w:rsidTr="00434D00">
        <w:trPr>
          <w:trHeight w:val="564"/>
        </w:trPr>
        <w:tc>
          <w:tcPr>
            <w:tcW w:w="851" w:type="dxa"/>
          </w:tcPr>
          <w:p w:rsidR="009723DD" w:rsidRPr="00647B61" w:rsidRDefault="009723DD" w:rsidP="00434D00">
            <w:pPr>
              <w:spacing w:after="0" w:line="240" w:lineRule="auto"/>
              <w:ind w:left="85"/>
              <w:jc w:val="center"/>
              <w:rPr>
                <w:rFonts w:ascii="Times New Roman" w:hAnsi="Times New Roman"/>
                <w:b/>
                <w:sz w:val="24"/>
                <w:szCs w:val="24"/>
                <w:lang w:val="uz-Cyrl-UZ"/>
              </w:rPr>
            </w:pPr>
            <w:r w:rsidRPr="00647B61">
              <w:rPr>
                <w:rFonts w:ascii="Times New Roman" w:hAnsi="Times New Roman"/>
                <w:b/>
                <w:sz w:val="24"/>
                <w:szCs w:val="24"/>
                <w:lang w:val="uz-Cyrl-UZ"/>
              </w:rPr>
              <w:t>6</w:t>
            </w:r>
          </w:p>
        </w:tc>
        <w:tc>
          <w:tcPr>
            <w:tcW w:w="8505" w:type="dxa"/>
            <w:tcMar>
              <w:left w:w="57" w:type="dxa"/>
              <w:right w:w="57" w:type="dxa"/>
            </w:tcMar>
          </w:tcPr>
          <w:p w:rsidR="009723DD" w:rsidRPr="00647B61" w:rsidRDefault="009723DD" w:rsidP="00B937C2">
            <w:pPr>
              <w:spacing w:after="0" w:line="240" w:lineRule="auto"/>
              <w:ind w:left="85"/>
              <w:jc w:val="both"/>
              <w:rPr>
                <w:rFonts w:ascii="Times New Roman" w:hAnsi="Times New Roman"/>
                <w:sz w:val="24"/>
                <w:szCs w:val="24"/>
                <w:lang w:val="uz-Cyrl-UZ"/>
              </w:rPr>
            </w:pPr>
            <w:r w:rsidRPr="00647B61">
              <w:rPr>
                <w:rFonts w:ascii="Times New Roman" w:hAnsi="Times New Roman"/>
                <w:sz w:val="24"/>
                <w:szCs w:val="24"/>
                <w:lang w:val="uz-Cyrl-UZ"/>
              </w:rPr>
              <w:t>Электромагнит нурланишнинг яримўтказгичларда қайтиш хусусиятлари.</w:t>
            </w:r>
            <w:r w:rsidRPr="00647B61">
              <w:rPr>
                <w:sz w:val="24"/>
                <w:szCs w:val="24"/>
                <w:lang w:val="uz-Cyrl-UZ"/>
              </w:rPr>
              <w:t xml:space="preserve"> </w:t>
            </w:r>
            <w:r w:rsidRPr="00647B61">
              <w:rPr>
                <w:rFonts w:ascii="Times New Roman" w:hAnsi="Times New Roman"/>
                <w:sz w:val="24"/>
                <w:szCs w:val="24"/>
                <w:lang w:val="uz-Cyrl-UZ"/>
              </w:rPr>
              <w:t>Электромагнит нурланишнинг яримўтказгичларда қайтиш хусусиятлари.</w:t>
            </w:r>
          </w:p>
        </w:tc>
        <w:tc>
          <w:tcPr>
            <w:tcW w:w="1559" w:type="dxa"/>
            <w:tcMar>
              <w:left w:w="57" w:type="dxa"/>
              <w:right w:w="57" w:type="dxa"/>
            </w:tcMar>
          </w:tcPr>
          <w:p w:rsidR="009723DD" w:rsidRPr="00647B61" w:rsidRDefault="009723DD" w:rsidP="00260B41">
            <w:pPr>
              <w:jc w:val="center"/>
              <w:rPr>
                <w:rFonts w:ascii="Times New Roman" w:hAnsi="Times New Roman"/>
                <w:sz w:val="24"/>
                <w:szCs w:val="24"/>
                <w:lang w:val="uz-Cyrl-UZ"/>
              </w:rPr>
            </w:pPr>
            <w:r w:rsidRPr="00647B61">
              <w:rPr>
                <w:rFonts w:ascii="Times New Roman" w:hAnsi="Times New Roman"/>
                <w:sz w:val="24"/>
                <w:szCs w:val="24"/>
                <w:lang w:val="uz-Cyrl-UZ"/>
              </w:rPr>
              <w:t>4</w:t>
            </w:r>
          </w:p>
        </w:tc>
      </w:tr>
      <w:tr w:rsidR="009723DD" w:rsidRPr="00647B61" w:rsidTr="00434D00">
        <w:trPr>
          <w:trHeight w:val="564"/>
        </w:trPr>
        <w:tc>
          <w:tcPr>
            <w:tcW w:w="851" w:type="dxa"/>
          </w:tcPr>
          <w:p w:rsidR="009723DD" w:rsidRPr="00647B61" w:rsidRDefault="009723DD" w:rsidP="00434D00">
            <w:pPr>
              <w:tabs>
                <w:tab w:val="num" w:pos="1134"/>
              </w:tabs>
              <w:spacing w:after="0" w:line="240" w:lineRule="auto"/>
              <w:ind w:left="85"/>
              <w:jc w:val="center"/>
              <w:rPr>
                <w:rFonts w:ascii="Times New Roman" w:hAnsi="Times New Roman"/>
                <w:b/>
                <w:sz w:val="24"/>
                <w:szCs w:val="24"/>
                <w:lang w:val="uz-Cyrl-UZ"/>
              </w:rPr>
            </w:pPr>
            <w:r w:rsidRPr="00647B61">
              <w:rPr>
                <w:rFonts w:ascii="Times New Roman" w:hAnsi="Times New Roman"/>
                <w:b/>
                <w:sz w:val="24"/>
                <w:szCs w:val="24"/>
                <w:lang w:val="uz-Cyrl-UZ"/>
              </w:rPr>
              <w:t>7</w:t>
            </w:r>
          </w:p>
        </w:tc>
        <w:tc>
          <w:tcPr>
            <w:tcW w:w="8505" w:type="dxa"/>
            <w:tcMar>
              <w:left w:w="57" w:type="dxa"/>
              <w:right w:w="57" w:type="dxa"/>
            </w:tcMar>
          </w:tcPr>
          <w:p w:rsidR="009723DD" w:rsidRPr="00647B61" w:rsidRDefault="009723DD" w:rsidP="00B937C2">
            <w:pPr>
              <w:tabs>
                <w:tab w:val="num" w:pos="1134"/>
              </w:tabs>
              <w:spacing w:after="0" w:line="240" w:lineRule="auto"/>
              <w:ind w:left="85"/>
              <w:jc w:val="both"/>
              <w:rPr>
                <w:rFonts w:ascii="Times New Roman" w:hAnsi="Times New Roman"/>
                <w:sz w:val="24"/>
                <w:szCs w:val="24"/>
                <w:lang w:val="uz-Cyrl-UZ"/>
              </w:rPr>
            </w:pPr>
            <w:r w:rsidRPr="00647B61">
              <w:rPr>
                <w:rFonts w:ascii="Times New Roman" w:hAnsi="Times New Roman"/>
                <w:sz w:val="24"/>
                <w:szCs w:val="24"/>
                <w:lang w:val="uz-Cyrl-UZ"/>
              </w:rPr>
              <w:t>Электромагнит нурланишнинг яримўтказгичларда ютилиши.</w:t>
            </w:r>
            <w:r w:rsidRPr="00647B61">
              <w:rPr>
                <w:sz w:val="24"/>
                <w:szCs w:val="24"/>
                <w:lang w:val="uz-Cyrl-UZ"/>
              </w:rPr>
              <w:t xml:space="preserve"> </w:t>
            </w:r>
            <w:r w:rsidRPr="00647B61">
              <w:rPr>
                <w:rFonts w:ascii="Times New Roman" w:hAnsi="Times New Roman"/>
                <w:sz w:val="24"/>
                <w:szCs w:val="24"/>
                <w:lang w:val="uz-Cyrl-UZ"/>
              </w:rPr>
              <w:t>Электромагнит нурланишнинг металлардан қайтиш хусусиятлари.</w:t>
            </w:r>
          </w:p>
        </w:tc>
        <w:tc>
          <w:tcPr>
            <w:tcW w:w="1559" w:type="dxa"/>
            <w:tcMar>
              <w:left w:w="57" w:type="dxa"/>
              <w:right w:w="57" w:type="dxa"/>
            </w:tcMar>
          </w:tcPr>
          <w:p w:rsidR="009723DD" w:rsidRPr="00647B61" w:rsidRDefault="009723DD" w:rsidP="00260B41">
            <w:pPr>
              <w:jc w:val="center"/>
              <w:rPr>
                <w:rFonts w:ascii="Times New Roman" w:hAnsi="Times New Roman"/>
                <w:sz w:val="24"/>
                <w:szCs w:val="24"/>
                <w:lang w:val="uz-Cyrl-UZ"/>
              </w:rPr>
            </w:pPr>
            <w:r w:rsidRPr="00647B61">
              <w:rPr>
                <w:rFonts w:ascii="Times New Roman" w:hAnsi="Times New Roman"/>
                <w:sz w:val="24"/>
                <w:szCs w:val="24"/>
                <w:lang w:val="uz-Cyrl-UZ"/>
              </w:rPr>
              <w:t>4</w:t>
            </w:r>
          </w:p>
        </w:tc>
      </w:tr>
      <w:tr w:rsidR="009723DD" w:rsidRPr="00647B61" w:rsidTr="00434D00">
        <w:trPr>
          <w:trHeight w:val="274"/>
        </w:trPr>
        <w:tc>
          <w:tcPr>
            <w:tcW w:w="851" w:type="dxa"/>
          </w:tcPr>
          <w:p w:rsidR="009723DD" w:rsidRPr="00647B61" w:rsidRDefault="009723DD" w:rsidP="00434D00">
            <w:pPr>
              <w:jc w:val="center"/>
              <w:rPr>
                <w:rFonts w:ascii="Times New Roman" w:hAnsi="Times New Roman"/>
                <w:b/>
                <w:sz w:val="24"/>
                <w:szCs w:val="24"/>
                <w:lang w:val="uz-Cyrl-UZ"/>
              </w:rPr>
            </w:pPr>
            <w:r w:rsidRPr="00647B61">
              <w:rPr>
                <w:rFonts w:ascii="Times New Roman" w:hAnsi="Times New Roman"/>
                <w:b/>
                <w:sz w:val="24"/>
                <w:szCs w:val="24"/>
                <w:lang w:val="uz-Cyrl-UZ"/>
              </w:rPr>
              <w:t>8</w:t>
            </w:r>
          </w:p>
        </w:tc>
        <w:tc>
          <w:tcPr>
            <w:tcW w:w="8505" w:type="dxa"/>
            <w:tcMar>
              <w:left w:w="57" w:type="dxa"/>
              <w:right w:w="57" w:type="dxa"/>
            </w:tcMar>
          </w:tcPr>
          <w:p w:rsidR="009723DD" w:rsidRPr="00647B61" w:rsidRDefault="009723DD" w:rsidP="00260B41">
            <w:pPr>
              <w:jc w:val="both"/>
              <w:rPr>
                <w:rFonts w:ascii="Times New Roman" w:hAnsi="Times New Roman"/>
                <w:sz w:val="24"/>
                <w:szCs w:val="24"/>
                <w:lang w:val="uz-Cyrl-UZ"/>
              </w:rPr>
            </w:pPr>
            <w:r w:rsidRPr="00647B61">
              <w:rPr>
                <w:rFonts w:ascii="Times New Roman" w:hAnsi="Times New Roman"/>
                <w:sz w:val="24"/>
                <w:szCs w:val="24"/>
                <w:lang w:val="uz-Cyrl-UZ"/>
              </w:rPr>
              <w:t>Электромагнит нурланишнинг газлар ва суюқликлардаги таъсири.</w:t>
            </w:r>
            <w:r w:rsidRPr="00647B61">
              <w:rPr>
                <w:sz w:val="24"/>
                <w:szCs w:val="24"/>
                <w:lang w:val="uz-Cyrl-UZ"/>
              </w:rPr>
              <w:t xml:space="preserve"> </w:t>
            </w:r>
            <w:r w:rsidRPr="00647B61">
              <w:rPr>
                <w:rFonts w:ascii="Times New Roman" w:hAnsi="Times New Roman"/>
                <w:sz w:val="24"/>
                <w:szCs w:val="24"/>
                <w:lang w:val="uz-Cyrl-UZ"/>
              </w:rPr>
              <w:t>Ёруғликнинг Мандельштам-Бриллюэн сочилиши</w:t>
            </w:r>
          </w:p>
        </w:tc>
        <w:tc>
          <w:tcPr>
            <w:tcW w:w="1559" w:type="dxa"/>
            <w:tcMar>
              <w:left w:w="57" w:type="dxa"/>
              <w:right w:w="57" w:type="dxa"/>
            </w:tcMar>
          </w:tcPr>
          <w:p w:rsidR="009723DD" w:rsidRPr="00647B61" w:rsidRDefault="009723DD" w:rsidP="00260B41">
            <w:pPr>
              <w:jc w:val="center"/>
              <w:rPr>
                <w:rFonts w:ascii="Times New Roman" w:hAnsi="Times New Roman"/>
                <w:sz w:val="24"/>
                <w:szCs w:val="24"/>
                <w:lang w:val="uz-Cyrl-UZ"/>
              </w:rPr>
            </w:pPr>
            <w:r w:rsidRPr="00647B61">
              <w:rPr>
                <w:rFonts w:ascii="Times New Roman" w:hAnsi="Times New Roman"/>
                <w:sz w:val="24"/>
                <w:szCs w:val="24"/>
                <w:lang w:val="uz-Cyrl-UZ"/>
              </w:rPr>
              <w:t>4</w:t>
            </w:r>
          </w:p>
        </w:tc>
      </w:tr>
      <w:tr w:rsidR="009723DD" w:rsidRPr="00647B61" w:rsidTr="00434D00">
        <w:trPr>
          <w:trHeight w:val="274"/>
        </w:trPr>
        <w:tc>
          <w:tcPr>
            <w:tcW w:w="851" w:type="dxa"/>
          </w:tcPr>
          <w:p w:rsidR="009723DD" w:rsidRPr="00647B61" w:rsidRDefault="009723DD" w:rsidP="00434D00">
            <w:pPr>
              <w:jc w:val="center"/>
              <w:rPr>
                <w:rFonts w:ascii="Times New Roman" w:hAnsi="Times New Roman"/>
                <w:b/>
                <w:sz w:val="24"/>
                <w:szCs w:val="24"/>
                <w:lang w:val="uz-Cyrl-UZ"/>
              </w:rPr>
            </w:pPr>
            <w:r w:rsidRPr="00647B61">
              <w:rPr>
                <w:rFonts w:ascii="Times New Roman" w:hAnsi="Times New Roman"/>
                <w:b/>
                <w:sz w:val="24"/>
                <w:szCs w:val="24"/>
                <w:lang w:val="uz-Cyrl-UZ"/>
              </w:rPr>
              <w:t>9</w:t>
            </w:r>
          </w:p>
        </w:tc>
        <w:tc>
          <w:tcPr>
            <w:tcW w:w="8505" w:type="dxa"/>
            <w:tcMar>
              <w:left w:w="57" w:type="dxa"/>
              <w:right w:w="57" w:type="dxa"/>
            </w:tcMar>
          </w:tcPr>
          <w:p w:rsidR="009723DD" w:rsidRPr="00647B61" w:rsidRDefault="009723DD" w:rsidP="00260B41">
            <w:pPr>
              <w:jc w:val="both"/>
              <w:rPr>
                <w:rFonts w:ascii="Times New Roman" w:hAnsi="Times New Roman"/>
                <w:sz w:val="24"/>
                <w:szCs w:val="24"/>
                <w:lang w:val="uz-Cyrl-UZ"/>
              </w:rPr>
            </w:pPr>
            <w:r w:rsidRPr="00647B61">
              <w:rPr>
                <w:rFonts w:ascii="Times New Roman" w:hAnsi="Times New Roman"/>
                <w:sz w:val="24"/>
                <w:szCs w:val="24"/>
                <w:lang w:val="uz-Cyrl-UZ"/>
              </w:rPr>
              <w:t>Нуртолаларда ёруғлик импульсининг дисперсияси.</w:t>
            </w:r>
            <w:r w:rsidRPr="00647B61">
              <w:rPr>
                <w:sz w:val="24"/>
                <w:szCs w:val="24"/>
                <w:lang w:val="uz-Cyrl-UZ"/>
              </w:rPr>
              <w:t xml:space="preserve"> </w:t>
            </w:r>
            <w:r w:rsidRPr="00647B61">
              <w:rPr>
                <w:rFonts w:ascii="Times New Roman" w:hAnsi="Times New Roman"/>
                <w:sz w:val="24"/>
                <w:szCs w:val="24"/>
                <w:lang w:val="uz-Cyrl-UZ"/>
              </w:rPr>
              <w:t>Металларга ишлов беришда лазер нурланишни қўллаш техникаси</w:t>
            </w:r>
          </w:p>
        </w:tc>
        <w:tc>
          <w:tcPr>
            <w:tcW w:w="1559" w:type="dxa"/>
            <w:tcMar>
              <w:left w:w="57" w:type="dxa"/>
              <w:right w:w="57" w:type="dxa"/>
            </w:tcMar>
          </w:tcPr>
          <w:p w:rsidR="009723DD" w:rsidRPr="00647B61" w:rsidRDefault="009723DD" w:rsidP="00260B41">
            <w:pPr>
              <w:jc w:val="center"/>
              <w:rPr>
                <w:rFonts w:ascii="Times New Roman" w:hAnsi="Times New Roman"/>
                <w:sz w:val="24"/>
                <w:szCs w:val="24"/>
                <w:lang w:val="uz-Cyrl-UZ"/>
              </w:rPr>
            </w:pPr>
            <w:r w:rsidRPr="00647B61">
              <w:rPr>
                <w:rFonts w:ascii="Times New Roman" w:hAnsi="Times New Roman"/>
                <w:sz w:val="24"/>
                <w:szCs w:val="24"/>
                <w:lang w:val="uz-Cyrl-UZ"/>
              </w:rPr>
              <w:t>4</w:t>
            </w:r>
          </w:p>
        </w:tc>
      </w:tr>
      <w:tr w:rsidR="009723DD" w:rsidRPr="00647B61" w:rsidTr="00434D00">
        <w:trPr>
          <w:trHeight w:val="274"/>
        </w:trPr>
        <w:tc>
          <w:tcPr>
            <w:tcW w:w="851" w:type="dxa"/>
          </w:tcPr>
          <w:p w:rsidR="009723DD" w:rsidRPr="00647B61" w:rsidRDefault="009723DD" w:rsidP="00FC6EC9">
            <w:pPr>
              <w:rPr>
                <w:rFonts w:ascii="Times New Roman" w:hAnsi="Times New Roman"/>
                <w:b/>
                <w:sz w:val="24"/>
                <w:szCs w:val="24"/>
              </w:rPr>
            </w:pPr>
          </w:p>
        </w:tc>
        <w:tc>
          <w:tcPr>
            <w:tcW w:w="8505" w:type="dxa"/>
            <w:tcMar>
              <w:left w:w="57" w:type="dxa"/>
              <w:right w:w="57" w:type="dxa"/>
            </w:tcMar>
          </w:tcPr>
          <w:p w:rsidR="009723DD" w:rsidRPr="00647B61" w:rsidRDefault="009723DD" w:rsidP="00434D00">
            <w:pPr>
              <w:jc w:val="center"/>
              <w:rPr>
                <w:rFonts w:ascii="Times New Roman" w:hAnsi="Times New Roman"/>
                <w:b/>
                <w:sz w:val="24"/>
                <w:szCs w:val="24"/>
              </w:rPr>
            </w:pPr>
            <w:r w:rsidRPr="00647B61">
              <w:rPr>
                <w:rFonts w:ascii="Times New Roman" w:hAnsi="Times New Roman"/>
                <w:b/>
                <w:sz w:val="24"/>
                <w:szCs w:val="24"/>
              </w:rPr>
              <w:t xml:space="preserve">          Жами: </w:t>
            </w:r>
          </w:p>
        </w:tc>
        <w:tc>
          <w:tcPr>
            <w:tcW w:w="1559" w:type="dxa"/>
            <w:tcMar>
              <w:left w:w="57" w:type="dxa"/>
              <w:right w:w="57" w:type="dxa"/>
            </w:tcMar>
          </w:tcPr>
          <w:p w:rsidR="009723DD" w:rsidRPr="00647B61" w:rsidRDefault="009723DD" w:rsidP="00434D00">
            <w:pPr>
              <w:rPr>
                <w:rFonts w:ascii="Times New Roman" w:hAnsi="Times New Roman"/>
                <w:b/>
                <w:sz w:val="24"/>
                <w:szCs w:val="24"/>
              </w:rPr>
            </w:pPr>
            <w:r w:rsidRPr="00647B61">
              <w:rPr>
                <w:rFonts w:ascii="Times New Roman" w:hAnsi="Times New Roman"/>
                <w:b/>
                <w:sz w:val="24"/>
                <w:szCs w:val="24"/>
              </w:rPr>
              <w:t>36</w:t>
            </w:r>
          </w:p>
        </w:tc>
      </w:tr>
    </w:tbl>
    <w:p w:rsidR="009723DD" w:rsidRDefault="009723DD" w:rsidP="00B937C2">
      <w:pPr>
        <w:rPr>
          <w:rFonts w:ascii="Times New Roman" w:hAnsi="Times New Roman"/>
          <w:b/>
          <w:sz w:val="24"/>
          <w:szCs w:val="24"/>
          <w:lang w:val="uz-Cyrl-UZ"/>
        </w:rPr>
      </w:pPr>
    </w:p>
    <w:p w:rsidR="009723DD" w:rsidRDefault="009723DD" w:rsidP="00B937C2">
      <w:pPr>
        <w:rPr>
          <w:rFonts w:ascii="Times New Roman" w:hAnsi="Times New Roman"/>
          <w:b/>
          <w:sz w:val="24"/>
          <w:szCs w:val="24"/>
          <w:lang w:val="uz-Cyrl-UZ"/>
        </w:rPr>
      </w:pPr>
    </w:p>
    <w:p w:rsidR="009723DD" w:rsidRDefault="009723DD" w:rsidP="00B937C2">
      <w:pPr>
        <w:rPr>
          <w:rFonts w:ascii="Times New Roman" w:hAnsi="Times New Roman"/>
          <w:b/>
          <w:sz w:val="24"/>
          <w:szCs w:val="24"/>
          <w:lang w:val="uz-Cyrl-UZ"/>
        </w:rPr>
      </w:pPr>
    </w:p>
    <w:p w:rsidR="009723DD" w:rsidRDefault="009723DD" w:rsidP="00B937C2">
      <w:pPr>
        <w:rPr>
          <w:rFonts w:ascii="Times New Roman" w:hAnsi="Times New Roman"/>
          <w:b/>
          <w:sz w:val="24"/>
          <w:szCs w:val="24"/>
          <w:lang w:val="uz-Cyrl-UZ"/>
        </w:rPr>
      </w:pPr>
    </w:p>
    <w:p w:rsidR="009723DD" w:rsidRDefault="009723DD" w:rsidP="00B937C2">
      <w:pPr>
        <w:rPr>
          <w:rFonts w:ascii="Times New Roman" w:hAnsi="Times New Roman"/>
          <w:b/>
          <w:sz w:val="24"/>
          <w:szCs w:val="24"/>
          <w:lang w:val="uz-Cyrl-UZ"/>
        </w:rPr>
      </w:pPr>
    </w:p>
    <w:p w:rsidR="009723DD" w:rsidRPr="00647B61" w:rsidRDefault="009723DD" w:rsidP="00B937C2">
      <w:pPr>
        <w:rPr>
          <w:rFonts w:ascii="Times New Roman" w:hAnsi="Times New Roman"/>
          <w:b/>
          <w:sz w:val="24"/>
          <w:szCs w:val="24"/>
          <w:lang w:val="uz-Cyrl-UZ"/>
        </w:rPr>
      </w:pPr>
    </w:p>
    <w:p w:rsidR="009723DD" w:rsidRPr="00647B61" w:rsidRDefault="009723DD" w:rsidP="003D45EA">
      <w:pPr>
        <w:ind w:left="-180" w:firstLine="180"/>
        <w:jc w:val="center"/>
        <w:rPr>
          <w:rFonts w:ascii="Times New Roman" w:hAnsi="Times New Roman"/>
          <w:b/>
          <w:sz w:val="24"/>
          <w:szCs w:val="24"/>
          <w:lang w:val="uz-Cyrl-UZ"/>
        </w:rPr>
      </w:pPr>
      <w:r w:rsidRPr="00647B61">
        <w:rPr>
          <w:rFonts w:ascii="Times New Roman" w:hAnsi="Times New Roman"/>
          <w:b/>
          <w:sz w:val="24"/>
          <w:szCs w:val="24"/>
          <w:lang w:val="uz-Cyrl-UZ"/>
        </w:rPr>
        <w:t>Магистрлар мустақил таълимининг мазмуни ва ҳажми</w:t>
      </w:r>
    </w:p>
    <w:tbl>
      <w:tblPr>
        <w:tblW w:w="990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80"/>
        <w:gridCol w:w="3060"/>
        <w:gridCol w:w="1260"/>
      </w:tblGrid>
      <w:tr w:rsidR="009723DD" w:rsidRPr="00647B61" w:rsidTr="004674C7">
        <w:tc>
          <w:tcPr>
            <w:tcW w:w="5580" w:type="dxa"/>
            <w:tcMar>
              <w:left w:w="57" w:type="dxa"/>
              <w:right w:w="57" w:type="dxa"/>
            </w:tcMar>
          </w:tcPr>
          <w:p w:rsidR="009723DD" w:rsidRPr="00647B61" w:rsidRDefault="009723DD" w:rsidP="003D45EA">
            <w:pPr>
              <w:jc w:val="center"/>
              <w:rPr>
                <w:rFonts w:ascii="Times New Roman" w:hAnsi="Times New Roman"/>
                <w:sz w:val="24"/>
                <w:szCs w:val="24"/>
                <w:lang w:val="uz-Cyrl-UZ"/>
              </w:rPr>
            </w:pPr>
            <w:r w:rsidRPr="00647B61">
              <w:rPr>
                <w:rFonts w:ascii="Times New Roman" w:hAnsi="Times New Roman"/>
                <w:sz w:val="24"/>
                <w:szCs w:val="24"/>
                <w:lang w:val="uz-Cyrl-UZ"/>
              </w:rPr>
              <w:t>Ишчи ўқув дастурининг мустақил таълимга оид бўлим ва мавзулари</w:t>
            </w:r>
          </w:p>
        </w:tc>
        <w:tc>
          <w:tcPr>
            <w:tcW w:w="3060" w:type="dxa"/>
            <w:tcMar>
              <w:left w:w="57" w:type="dxa"/>
              <w:right w:w="57" w:type="dxa"/>
            </w:tcMar>
          </w:tcPr>
          <w:p w:rsidR="009723DD" w:rsidRPr="00647B61" w:rsidRDefault="009723DD" w:rsidP="003D45EA">
            <w:pPr>
              <w:jc w:val="center"/>
              <w:rPr>
                <w:rFonts w:ascii="Times New Roman" w:hAnsi="Times New Roman"/>
                <w:sz w:val="24"/>
                <w:szCs w:val="24"/>
                <w:lang w:val="uz-Cyrl-UZ"/>
              </w:rPr>
            </w:pPr>
            <w:r w:rsidRPr="00647B61">
              <w:rPr>
                <w:rFonts w:ascii="Times New Roman" w:hAnsi="Times New Roman"/>
                <w:sz w:val="24"/>
                <w:szCs w:val="24"/>
                <w:lang w:val="uz-Cyrl-UZ"/>
              </w:rPr>
              <w:t>Ажратилган вақт (соат)</w:t>
            </w:r>
          </w:p>
        </w:tc>
        <w:tc>
          <w:tcPr>
            <w:tcW w:w="1260" w:type="dxa"/>
            <w:tcMar>
              <w:left w:w="57" w:type="dxa"/>
              <w:right w:w="57" w:type="dxa"/>
            </w:tcMar>
          </w:tcPr>
          <w:p w:rsidR="009723DD" w:rsidRPr="00647B61" w:rsidRDefault="009723DD" w:rsidP="003D45EA">
            <w:pPr>
              <w:jc w:val="center"/>
              <w:rPr>
                <w:rFonts w:ascii="Times New Roman" w:hAnsi="Times New Roman"/>
                <w:sz w:val="24"/>
                <w:szCs w:val="24"/>
                <w:lang w:val="uz-Cyrl-UZ"/>
              </w:rPr>
            </w:pPr>
            <w:r w:rsidRPr="00647B61">
              <w:rPr>
                <w:rFonts w:ascii="Times New Roman" w:hAnsi="Times New Roman"/>
                <w:sz w:val="24"/>
                <w:szCs w:val="24"/>
                <w:lang w:val="uz-Cyrl-UZ"/>
              </w:rPr>
              <w:t>Адабиёт</w:t>
            </w:r>
          </w:p>
        </w:tc>
      </w:tr>
      <w:tr w:rsidR="009723DD" w:rsidRPr="00647B61" w:rsidTr="004674C7">
        <w:trPr>
          <w:trHeight w:val="898"/>
        </w:trPr>
        <w:tc>
          <w:tcPr>
            <w:tcW w:w="5580" w:type="dxa"/>
            <w:tcMar>
              <w:left w:w="57" w:type="dxa"/>
              <w:right w:w="57" w:type="dxa"/>
            </w:tcMar>
          </w:tcPr>
          <w:p w:rsidR="009723DD" w:rsidRPr="00647B61" w:rsidRDefault="009723DD" w:rsidP="00B937C2">
            <w:pPr>
              <w:pStyle w:val="ListParagraph"/>
              <w:numPr>
                <w:ilvl w:val="0"/>
                <w:numId w:val="10"/>
              </w:numPr>
              <w:jc w:val="center"/>
              <w:rPr>
                <w:bCs/>
                <w:sz w:val="24"/>
                <w:szCs w:val="24"/>
                <w:lang w:val="uz-Cyrl-UZ"/>
              </w:rPr>
            </w:pPr>
            <w:r w:rsidRPr="00647B61">
              <w:rPr>
                <w:bCs/>
                <w:sz w:val="24"/>
                <w:szCs w:val="24"/>
                <w:lang w:val="uz-Cyrl-UZ"/>
              </w:rPr>
              <w:t xml:space="preserve">Электромагнит нурланишларнинг муҳитлар билан таъсирлашуви фанининг предмети, </w:t>
            </w:r>
            <w:r w:rsidRPr="00647B61">
              <w:rPr>
                <w:bCs/>
                <w:sz w:val="24"/>
                <w:szCs w:val="24"/>
                <w:lang w:val="uz-Cyrl-UZ"/>
              </w:rPr>
              <w:tab/>
              <w:t>вазифаси ва манбалари</w:t>
            </w:r>
          </w:p>
        </w:tc>
        <w:tc>
          <w:tcPr>
            <w:tcW w:w="3060" w:type="dxa"/>
            <w:tcMar>
              <w:left w:w="57" w:type="dxa"/>
              <w:right w:w="57" w:type="dxa"/>
            </w:tcMar>
          </w:tcPr>
          <w:p w:rsidR="009723DD" w:rsidRPr="00647B61" w:rsidRDefault="009723DD" w:rsidP="004674C7">
            <w:pPr>
              <w:jc w:val="center"/>
              <w:rPr>
                <w:rFonts w:ascii="Times New Roman" w:hAnsi="Times New Roman"/>
                <w:sz w:val="24"/>
                <w:szCs w:val="24"/>
                <w:lang w:val="uz-Cyrl-UZ"/>
              </w:rPr>
            </w:pPr>
            <w:r w:rsidRPr="00647B61">
              <w:rPr>
                <w:rFonts w:ascii="Times New Roman" w:hAnsi="Times New Roman"/>
                <w:sz w:val="24"/>
                <w:szCs w:val="24"/>
                <w:lang w:val="uz-Cyrl-UZ"/>
              </w:rPr>
              <w:t>6</w:t>
            </w:r>
          </w:p>
        </w:tc>
        <w:tc>
          <w:tcPr>
            <w:tcW w:w="1260" w:type="dxa"/>
            <w:tcMar>
              <w:left w:w="57" w:type="dxa"/>
              <w:right w:w="57" w:type="dxa"/>
            </w:tcMar>
            <w:vAlign w:val="center"/>
          </w:tcPr>
          <w:p w:rsidR="009723DD" w:rsidRPr="00647B61" w:rsidRDefault="009723DD" w:rsidP="0035673E">
            <w:pPr>
              <w:jc w:val="center"/>
              <w:rPr>
                <w:rFonts w:ascii="Times New Roman" w:hAnsi="Times New Roman"/>
                <w:sz w:val="24"/>
                <w:szCs w:val="24"/>
                <w:lang w:val="uz-Cyrl-UZ"/>
              </w:rPr>
            </w:pPr>
            <w:r w:rsidRPr="00647B61">
              <w:rPr>
                <w:rFonts w:ascii="Times New Roman" w:hAnsi="Times New Roman"/>
                <w:sz w:val="24"/>
                <w:szCs w:val="24"/>
                <w:lang w:val="uz-Cyrl-UZ"/>
              </w:rPr>
              <w:t>1-3</w:t>
            </w:r>
          </w:p>
        </w:tc>
      </w:tr>
      <w:tr w:rsidR="009723DD" w:rsidRPr="00647B61" w:rsidTr="004674C7">
        <w:trPr>
          <w:trHeight w:val="556"/>
        </w:trPr>
        <w:tc>
          <w:tcPr>
            <w:tcW w:w="5580" w:type="dxa"/>
            <w:tcMar>
              <w:left w:w="57" w:type="dxa"/>
              <w:right w:w="57" w:type="dxa"/>
            </w:tcMar>
          </w:tcPr>
          <w:p w:rsidR="009723DD" w:rsidRPr="00647B61" w:rsidRDefault="009723DD" w:rsidP="00B937C2">
            <w:pPr>
              <w:pStyle w:val="ListParagraph"/>
              <w:numPr>
                <w:ilvl w:val="0"/>
                <w:numId w:val="10"/>
              </w:numPr>
              <w:tabs>
                <w:tab w:val="left" w:pos="720"/>
              </w:tabs>
              <w:jc w:val="center"/>
              <w:rPr>
                <w:sz w:val="24"/>
                <w:szCs w:val="24"/>
                <w:lang w:val="uz-Cyrl-UZ"/>
              </w:rPr>
            </w:pPr>
            <w:r w:rsidRPr="00647B61">
              <w:rPr>
                <w:sz w:val="24"/>
                <w:szCs w:val="24"/>
                <w:lang w:val="uz-Cyrl-UZ"/>
              </w:rPr>
              <w:t>Электромагнит нурланишларнинг турли муҳитларда тарқалиш хусусиятлари</w:t>
            </w:r>
          </w:p>
        </w:tc>
        <w:tc>
          <w:tcPr>
            <w:tcW w:w="3060" w:type="dxa"/>
            <w:tcMar>
              <w:left w:w="57" w:type="dxa"/>
              <w:right w:w="57" w:type="dxa"/>
            </w:tcMar>
          </w:tcPr>
          <w:p w:rsidR="009723DD" w:rsidRPr="00647B61" w:rsidRDefault="009723DD" w:rsidP="004674C7">
            <w:pPr>
              <w:jc w:val="center"/>
              <w:rPr>
                <w:rFonts w:ascii="Times New Roman" w:hAnsi="Times New Roman"/>
                <w:sz w:val="24"/>
                <w:szCs w:val="24"/>
                <w:lang w:val="uz-Cyrl-UZ"/>
              </w:rPr>
            </w:pPr>
            <w:r w:rsidRPr="00647B61">
              <w:rPr>
                <w:rFonts w:ascii="Times New Roman" w:hAnsi="Times New Roman"/>
                <w:sz w:val="24"/>
                <w:szCs w:val="24"/>
                <w:lang w:val="uz-Cyrl-UZ"/>
              </w:rPr>
              <w:t>8</w:t>
            </w:r>
          </w:p>
        </w:tc>
        <w:tc>
          <w:tcPr>
            <w:tcW w:w="1260" w:type="dxa"/>
            <w:tcMar>
              <w:left w:w="57" w:type="dxa"/>
              <w:right w:w="57" w:type="dxa"/>
            </w:tcMar>
            <w:vAlign w:val="center"/>
          </w:tcPr>
          <w:p w:rsidR="009723DD" w:rsidRPr="00647B61" w:rsidRDefault="009723DD" w:rsidP="003D45EA">
            <w:pPr>
              <w:jc w:val="center"/>
              <w:rPr>
                <w:rFonts w:ascii="Times New Roman" w:hAnsi="Times New Roman"/>
                <w:sz w:val="24"/>
                <w:szCs w:val="24"/>
                <w:lang w:val="uz-Cyrl-UZ"/>
              </w:rPr>
            </w:pPr>
            <w:r w:rsidRPr="00647B61">
              <w:rPr>
                <w:rFonts w:ascii="Times New Roman" w:hAnsi="Times New Roman"/>
                <w:sz w:val="24"/>
                <w:szCs w:val="24"/>
                <w:lang w:val="uz-Cyrl-UZ"/>
              </w:rPr>
              <w:t>1-4</w:t>
            </w:r>
          </w:p>
        </w:tc>
      </w:tr>
      <w:tr w:rsidR="009723DD" w:rsidRPr="00647B61" w:rsidTr="004674C7">
        <w:trPr>
          <w:trHeight w:val="423"/>
        </w:trPr>
        <w:tc>
          <w:tcPr>
            <w:tcW w:w="5580" w:type="dxa"/>
            <w:tcMar>
              <w:left w:w="57" w:type="dxa"/>
              <w:right w:w="57" w:type="dxa"/>
            </w:tcMar>
          </w:tcPr>
          <w:p w:rsidR="009723DD" w:rsidRPr="00647B61" w:rsidRDefault="009723DD" w:rsidP="00B937C2">
            <w:pPr>
              <w:pStyle w:val="ListParagraph"/>
              <w:numPr>
                <w:ilvl w:val="0"/>
                <w:numId w:val="10"/>
              </w:numPr>
              <w:tabs>
                <w:tab w:val="left" w:pos="720"/>
              </w:tabs>
              <w:jc w:val="center"/>
              <w:rPr>
                <w:sz w:val="24"/>
                <w:szCs w:val="24"/>
                <w:lang w:val="uz-Cyrl-UZ"/>
              </w:rPr>
            </w:pPr>
            <w:r w:rsidRPr="00647B61">
              <w:rPr>
                <w:sz w:val="24"/>
                <w:szCs w:val="24"/>
                <w:lang w:val="uz-Cyrl-UZ"/>
              </w:rPr>
              <w:t>Электромагнит тўлқинларни квантлаш</w:t>
            </w:r>
          </w:p>
        </w:tc>
        <w:tc>
          <w:tcPr>
            <w:tcW w:w="3060" w:type="dxa"/>
            <w:tcMar>
              <w:left w:w="57" w:type="dxa"/>
              <w:right w:w="57" w:type="dxa"/>
            </w:tcMar>
          </w:tcPr>
          <w:p w:rsidR="009723DD" w:rsidRPr="00647B61" w:rsidRDefault="009723DD" w:rsidP="004674C7">
            <w:pPr>
              <w:jc w:val="center"/>
              <w:rPr>
                <w:rFonts w:ascii="Times New Roman" w:hAnsi="Times New Roman"/>
                <w:sz w:val="24"/>
                <w:szCs w:val="24"/>
                <w:lang w:val="uz-Cyrl-UZ"/>
              </w:rPr>
            </w:pPr>
            <w:r w:rsidRPr="00647B61">
              <w:rPr>
                <w:rFonts w:ascii="Times New Roman" w:hAnsi="Times New Roman"/>
                <w:sz w:val="24"/>
                <w:szCs w:val="24"/>
                <w:lang w:val="uz-Cyrl-UZ"/>
              </w:rPr>
              <w:t>8</w:t>
            </w:r>
          </w:p>
        </w:tc>
        <w:tc>
          <w:tcPr>
            <w:tcW w:w="1260" w:type="dxa"/>
            <w:tcMar>
              <w:left w:w="57" w:type="dxa"/>
              <w:right w:w="57" w:type="dxa"/>
            </w:tcMar>
            <w:vAlign w:val="center"/>
          </w:tcPr>
          <w:p w:rsidR="009723DD" w:rsidRPr="00647B61" w:rsidRDefault="009723DD" w:rsidP="003D45EA">
            <w:pPr>
              <w:jc w:val="center"/>
              <w:rPr>
                <w:rFonts w:ascii="Times New Roman" w:hAnsi="Times New Roman"/>
                <w:sz w:val="24"/>
                <w:szCs w:val="24"/>
                <w:lang w:val="uz-Cyrl-UZ"/>
              </w:rPr>
            </w:pPr>
            <w:r w:rsidRPr="00647B61">
              <w:rPr>
                <w:rFonts w:ascii="Times New Roman" w:hAnsi="Times New Roman"/>
                <w:sz w:val="24"/>
                <w:szCs w:val="24"/>
                <w:lang w:val="uz-Cyrl-UZ"/>
              </w:rPr>
              <w:t>1-5</w:t>
            </w:r>
          </w:p>
        </w:tc>
      </w:tr>
      <w:tr w:rsidR="009723DD" w:rsidRPr="00647B61" w:rsidTr="004674C7">
        <w:trPr>
          <w:trHeight w:val="629"/>
        </w:trPr>
        <w:tc>
          <w:tcPr>
            <w:tcW w:w="5580" w:type="dxa"/>
            <w:tcMar>
              <w:left w:w="57" w:type="dxa"/>
              <w:right w:w="57" w:type="dxa"/>
            </w:tcMar>
          </w:tcPr>
          <w:p w:rsidR="009723DD" w:rsidRPr="00647B61" w:rsidRDefault="009723DD" w:rsidP="00B937C2">
            <w:pPr>
              <w:pStyle w:val="ListParagraph"/>
              <w:numPr>
                <w:ilvl w:val="0"/>
                <w:numId w:val="10"/>
              </w:numPr>
              <w:tabs>
                <w:tab w:val="left" w:pos="540"/>
              </w:tabs>
              <w:jc w:val="center"/>
              <w:rPr>
                <w:sz w:val="24"/>
                <w:szCs w:val="24"/>
                <w:lang w:val="uz-Cyrl-UZ"/>
              </w:rPr>
            </w:pPr>
            <w:r w:rsidRPr="00647B61">
              <w:rPr>
                <w:sz w:val="24"/>
                <w:szCs w:val="24"/>
                <w:lang w:val="uz-Cyrl-UZ"/>
              </w:rPr>
              <w:t>Электромагнит нурланишларнинг плазмонлар билан ўзаро таъсирлашуви</w:t>
            </w:r>
          </w:p>
        </w:tc>
        <w:tc>
          <w:tcPr>
            <w:tcW w:w="3060" w:type="dxa"/>
            <w:tcMar>
              <w:left w:w="57" w:type="dxa"/>
              <w:right w:w="57" w:type="dxa"/>
            </w:tcMar>
          </w:tcPr>
          <w:p w:rsidR="009723DD" w:rsidRPr="00647B61" w:rsidRDefault="009723DD" w:rsidP="004674C7">
            <w:pPr>
              <w:jc w:val="center"/>
              <w:rPr>
                <w:rFonts w:ascii="Times New Roman" w:hAnsi="Times New Roman"/>
                <w:sz w:val="24"/>
                <w:szCs w:val="24"/>
                <w:lang w:val="uz-Cyrl-UZ"/>
              </w:rPr>
            </w:pPr>
            <w:r w:rsidRPr="00647B61">
              <w:rPr>
                <w:rFonts w:ascii="Times New Roman" w:hAnsi="Times New Roman"/>
                <w:sz w:val="24"/>
                <w:szCs w:val="24"/>
                <w:lang w:val="uz-Cyrl-UZ"/>
              </w:rPr>
              <w:t>8</w:t>
            </w:r>
          </w:p>
        </w:tc>
        <w:tc>
          <w:tcPr>
            <w:tcW w:w="1260" w:type="dxa"/>
            <w:tcMar>
              <w:left w:w="57" w:type="dxa"/>
              <w:right w:w="57" w:type="dxa"/>
            </w:tcMar>
            <w:vAlign w:val="center"/>
          </w:tcPr>
          <w:p w:rsidR="009723DD" w:rsidRPr="00647B61" w:rsidRDefault="009723DD" w:rsidP="003D45EA">
            <w:pPr>
              <w:jc w:val="center"/>
              <w:rPr>
                <w:rFonts w:ascii="Times New Roman" w:hAnsi="Times New Roman"/>
                <w:sz w:val="24"/>
                <w:szCs w:val="24"/>
                <w:lang w:val="uz-Cyrl-UZ"/>
              </w:rPr>
            </w:pPr>
            <w:r w:rsidRPr="00647B61">
              <w:rPr>
                <w:rFonts w:ascii="Times New Roman" w:hAnsi="Times New Roman"/>
                <w:sz w:val="24"/>
                <w:szCs w:val="24"/>
                <w:lang w:val="uz-Cyrl-UZ"/>
              </w:rPr>
              <w:t>1-6</w:t>
            </w:r>
          </w:p>
        </w:tc>
      </w:tr>
      <w:tr w:rsidR="009723DD" w:rsidRPr="00647B61" w:rsidTr="004674C7">
        <w:trPr>
          <w:trHeight w:val="888"/>
        </w:trPr>
        <w:tc>
          <w:tcPr>
            <w:tcW w:w="5580" w:type="dxa"/>
            <w:tcMar>
              <w:left w:w="57" w:type="dxa"/>
              <w:right w:w="57" w:type="dxa"/>
            </w:tcMar>
          </w:tcPr>
          <w:p w:rsidR="009723DD" w:rsidRPr="00647B61" w:rsidRDefault="009723DD" w:rsidP="00B937C2">
            <w:pPr>
              <w:pStyle w:val="ListParagraph"/>
              <w:numPr>
                <w:ilvl w:val="0"/>
                <w:numId w:val="10"/>
              </w:numPr>
              <w:tabs>
                <w:tab w:val="left" w:pos="540"/>
              </w:tabs>
              <w:jc w:val="center"/>
              <w:rPr>
                <w:sz w:val="24"/>
                <w:szCs w:val="24"/>
                <w:lang w:val="uz-Cyrl-UZ"/>
              </w:rPr>
            </w:pPr>
            <w:r w:rsidRPr="00647B61">
              <w:rPr>
                <w:sz w:val="24"/>
                <w:szCs w:val="24"/>
                <w:lang w:val="uz-Cyrl-UZ"/>
              </w:rPr>
              <w:t>Электромагнит нурланишларнинг ярим ўтказгичлар ва металлар билан ўзаро таъсирлашуви</w:t>
            </w:r>
          </w:p>
        </w:tc>
        <w:tc>
          <w:tcPr>
            <w:tcW w:w="3060" w:type="dxa"/>
            <w:tcMar>
              <w:left w:w="57" w:type="dxa"/>
              <w:right w:w="57" w:type="dxa"/>
            </w:tcMar>
          </w:tcPr>
          <w:p w:rsidR="009723DD" w:rsidRPr="00647B61" w:rsidRDefault="009723DD" w:rsidP="004674C7">
            <w:pPr>
              <w:jc w:val="center"/>
              <w:rPr>
                <w:rFonts w:ascii="Times New Roman" w:hAnsi="Times New Roman"/>
                <w:sz w:val="24"/>
                <w:szCs w:val="24"/>
                <w:lang w:val="uz-Cyrl-UZ"/>
              </w:rPr>
            </w:pPr>
            <w:r w:rsidRPr="00647B61">
              <w:rPr>
                <w:rFonts w:ascii="Times New Roman" w:hAnsi="Times New Roman"/>
                <w:sz w:val="24"/>
                <w:szCs w:val="24"/>
                <w:lang w:val="uz-Cyrl-UZ"/>
              </w:rPr>
              <w:t>8</w:t>
            </w:r>
          </w:p>
        </w:tc>
        <w:tc>
          <w:tcPr>
            <w:tcW w:w="1260" w:type="dxa"/>
            <w:tcMar>
              <w:left w:w="57" w:type="dxa"/>
              <w:right w:w="57" w:type="dxa"/>
            </w:tcMar>
            <w:vAlign w:val="center"/>
          </w:tcPr>
          <w:p w:rsidR="009723DD" w:rsidRPr="00647B61" w:rsidRDefault="009723DD" w:rsidP="003D45EA">
            <w:pPr>
              <w:jc w:val="center"/>
              <w:rPr>
                <w:rFonts w:ascii="Times New Roman" w:hAnsi="Times New Roman"/>
                <w:sz w:val="24"/>
                <w:szCs w:val="24"/>
                <w:lang w:val="uz-Cyrl-UZ"/>
              </w:rPr>
            </w:pPr>
            <w:r w:rsidRPr="00647B61">
              <w:rPr>
                <w:rFonts w:ascii="Times New Roman" w:hAnsi="Times New Roman"/>
                <w:sz w:val="24"/>
                <w:szCs w:val="24"/>
                <w:lang w:val="uz-Cyrl-UZ"/>
              </w:rPr>
              <w:t>1-7</w:t>
            </w:r>
          </w:p>
        </w:tc>
      </w:tr>
      <w:tr w:rsidR="009723DD" w:rsidRPr="00647B61" w:rsidTr="004674C7">
        <w:trPr>
          <w:trHeight w:val="564"/>
        </w:trPr>
        <w:tc>
          <w:tcPr>
            <w:tcW w:w="5580" w:type="dxa"/>
            <w:tcMar>
              <w:left w:w="57" w:type="dxa"/>
              <w:right w:w="57" w:type="dxa"/>
            </w:tcMar>
          </w:tcPr>
          <w:p w:rsidR="009723DD" w:rsidRPr="00647B61" w:rsidRDefault="009723DD" w:rsidP="00B937C2">
            <w:pPr>
              <w:pStyle w:val="ListParagraph"/>
              <w:numPr>
                <w:ilvl w:val="0"/>
                <w:numId w:val="10"/>
              </w:numPr>
              <w:tabs>
                <w:tab w:val="left" w:pos="720"/>
              </w:tabs>
              <w:jc w:val="center"/>
              <w:rPr>
                <w:sz w:val="24"/>
                <w:szCs w:val="24"/>
                <w:lang w:val="uz-Cyrl-UZ"/>
              </w:rPr>
            </w:pPr>
            <w:r w:rsidRPr="00647B61">
              <w:rPr>
                <w:sz w:val="24"/>
                <w:szCs w:val="24"/>
                <w:lang w:val="uz-Cyrl-UZ"/>
              </w:rPr>
              <w:t>Электромагнит нурланишларнинг газлар ва суюқликлар билан ўзаро таъсирлашуви</w:t>
            </w:r>
          </w:p>
        </w:tc>
        <w:tc>
          <w:tcPr>
            <w:tcW w:w="3060" w:type="dxa"/>
            <w:tcMar>
              <w:left w:w="57" w:type="dxa"/>
              <w:right w:w="57" w:type="dxa"/>
            </w:tcMar>
          </w:tcPr>
          <w:p w:rsidR="009723DD" w:rsidRPr="00647B61" w:rsidRDefault="009723DD" w:rsidP="004674C7">
            <w:pPr>
              <w:jc w:val="center"/>
              <w:rPr>
                <w:rFonts w:ascii="Times New Roman" w:hAnsi="Times New Roman"/>
                <w:sz w:val="24"/>
                <w:szCs w:val="24"/>
                <w:lang w:val="uz-Cyrl-UZ"/>
              </w:rPr>
            </w:pPr>
            <w:r w:rsidRPr="00647B61">
              <w:rPr>
                <w:rFonts w:ascii="Times New Roman" w:hAnsi="Times New Roman"/>
                <w:sz w:val="24"/>
                <w:szCs w:val="24"/>
                <w:lang w:val="uz-Cyrl-UZ"/>
              </w:rPr>
              <w:t>8</w:t>
            </w:r>
          </w:p>
        </w:tc>
        <w:tc>
          <w:tcPr>
            <w:tcW w:w="1260" w:type="dxa"/>
            <w:tcMar>
              <w:left w:w="57" w:type="dxa"/>
              <w:right w:w="57" w:type="dxa"/>
            </w:tcMar>
            <w:vAlign w:val="center"/>
          </w:tcPr>
          <w:p w:rsidR="009723DD" w:rsidRPr="00647B61" w:rsidRDefault="009723DD" w:rsidP="003D45EA">
            <w:pPr>
              <w:jc w:val="center"/>
              <w:rPr>
                <w:rFonts w:ascii="Times New Roman" w:hAnsi="Times New Roman"/>
                <w:sz w:val="24"/>
                <w:szCs w:val="24"/>
                <w:lang w:val="uz-Cyrl-UZ"/>
              </w:rPr>
            </w:pPr>
            <w:r w:rsidRPr="00647B61">
              <w:rPr>
                <w:rFonts w:ascii="Times New Roman" w:hAnsi="Times New Roman"/>
                <w:sz w:val="24"/>
                <w:szCs w:val="24"/>
                <w:lang w:val="uz-Cyrl-UZ"/>
              </w:rPr>
              <w:t>1-8</w:t>
            </w:r>
          </w:p>
        </w:tc>
      </w:tr>
      <w:tr w:rsidR="009723DD" w:rsidRPr="00647B61" w:rsidTr="004674C7">
        <w:trPr>
          <w:trHeight w:val="564"/>
        </w:trPr>
        <w:tc>
          <w:tcPr>
            <w:tcW w:w="5580" w:type="dxa"/>
            <w:tcMar>
              <w:left w:w="57" w:type="dxa"/>
              <w:right w:w="57" w:type="dxa"/>
            </w:tcMar>
          </w:tcPr>
          <w:p w:rsidR="009723DD" w:rsidRPr="00647B61" w:rsidRDefault="009723DD" w:rsidP="00B937C2">
            <w:pPr>
              <w:pStyle w:val="ListParagraph"/>
              <w:numPr>
                <w:ilvl w:val="0"/>
                <w:numId w:val="10"/>
              </w:numPr>
              <w:ind w:right="99"/>
              <w:jc w:val="center"/>
              <w:rPr>
                <w:sz w:val="24"/>
                <w:szCs w:val="24"/>
                <w:lang w:val="uz-Cyrl-UZ"/>
              </w:rPr>
            </w:pPr>
            <w:r w:rsidRPr="00647B61">
              <w:rPr>
                <w:sz w:val="24"/>
                <w:szCs w:val="24"/>
                <w:lang w:val="uz-Cyrl-UZ"/>
              </w:rPr>
              <w:t>Ёруғликнинг оптикнуртолаларда тарқалиш хусусиятлари</w:t>
            </w:r>
          </w:p>
        </w:tc>
        <w:tc>
          <w:tcPr>
            <w:tcW w:w="3060" w:type="dxa"/>
            <w:tcMar>
              <w:left w:w="57" w:type="dxa"/>
              <w:right w:w="57" w:type="dxa"/>
            </w:tcMar>
          </w:tcPr>
          <w:p w:rsidR="009723DD" w:rsidRPr="00647B61" w:rsidRDefault="009723DD" w:rsidP="004674C7">
            <w:pPr>
              <w:jc w:val="center"/>
              <w:rPr>
                <w:rFonts w:ascii="Times New Roman" w:hAnsi="Times New Roman"/>
                <w:sz w:val="24"/>
                <w:szCs w:val="24"/>
                <w:lang w:val="uz-Cyrl-UZ"/>
              </w:rPr>
            </w:pPr>
            <w:r w:rsidRPr="00647B61">
              <w:rPr>
                <w:rFonts w:ascii="Times New Roman" w:hAnsi="Times New Roman"/>
                <w:sz w:val="24"/>
                <w:szCs w:val="24"/>
                <w:lang w:val="uz-Cyrl-UZ"/>
              </w:rPr>
              <w:t>14</w:t>
            </w:r>
          </w:p>
        </w:tc>
        <w:tc>
          <w:tcPr>
            <w:tcW w:w="1260" w:type="dxa"/>
            <w:tcMar>
              <w:left w:w="57" w:type="dxa"/>
              <w:right w:w="57" w:type="dxa"/>
            </w:tcMar>
            <w:vAlign w:val="center"/>
          </w:tcPr>
          <w:p w:rsidR="009723DD" w:rsidRPr="00647B61" w:rsidRDefault="009723DD" w:rsidP="0035673E">
            <w:pPr>
              <w:jc w:val="center"/>
              <w:rPr>
                <w:rFonts w:ascii="Times New Roman" w:hAnsi="Times New Roman"/>
                <w:sz w:val="24"/>
                <w:szCs w:val="24"/>
                <w:lang w:val="uz-Cyrl-UZ"/>
              </w:rPr>
            </w:pPr>
            <w:r w:rsidRPr="00647B61">
              <w:rPr>
                <w:rFonts w:ascii="Times New Roman" w:hAnsi="Times New Roman"/>
                <w:sz w:val="24"/>
                <w:szCs w:val="24"/>
                <w:lang w:val="uz-Cyrl-UZ"/>
              </w:rPr>
              <w:t>1-9</w:t>
            </w:r>
          </w:p>
        </w:tc>
      </w:tr>
      <w:tr w:rsidR="009723DD" w:rsidRPr="00647B61" w:rsidTr="004674C7">
        <w:trPr>
          <w:trHeight w:val="274"/>
        </w:trPr>
        <w:tc>
          <w:tcPr>
            <w:tcW w:w="5580" w:type="dxa"/>
            <w:tcMar>
              <w:left w:w="57" w:type="dxa"/>
              <w:right w:w="57" w:type="dxa"/>
            </w:tcMar>
          </w:tcPr>
          <w:p w:rsidR="009723DD" w:rsidRPr="00647B61" w:rsidRDefault="009723DD" w:rsidP="003D45EA">
            <w:pPr>
              <w:jc w:val="both"/>
              <w:rPr>
                <w:rFonts w:ascii="Times New Roman" w:hAnsi="Times New Roman"/>
                <w:b/>
                <w:sz w:val="24"/>
                <w:szCs w:val="24"/>
                <w:lang w:val="uz-Cyrl-UZ"/>
              </w:rPr>
            </w:pPr>
            <w:r w:rsidRPr="00647B61">
              <w:rPr>
                <w:rFonts w:ascii="Times New Roman" w:hAnsi="Times New Roman"/>
                <w:b/>
                <w:sz w:val="24"/>
                <w:szCs w:val="24"/>
                <w:lang w:val="uz-Cyrl-UZ"/>
              </w:rPr>
              <w:t xml:space="preserve">          Жами: </w:t>
            </w:r>
          </w:p>
        </w:tc>
        <w:tc>
          <w:tcPr>
            <w:tcW w:w="3060" w:type="dxa"/>
            <w:tcMar>
              <w:left w:w="57" w:type="dxa"/>
              <w:right w:w="57" w:type="dxa"/>
            </w:tcMar>
          </w:tcPr>
          <w:p w:rsidR="009723DD" w:rsidRPr="00647B61" w:rsidRDefault="009723DD" w:rsidP="003D45EA">
            <w:pPr>
              <w:jc w:val="center"/>
              <w:rPr>
                <w:rFonts w:ascii="Times New Roman" w:hAnsi="Times New Roman"/>
                <w:b/>
                <w:sz w:val="24"/>
                <w:szCs w:val="24"/>
                <w:lang w:val="uz-Cyrl-UZ"/>
              </w:rPr>
            </w:pPr>
            <w:r w:rsidRPr="00647B61">
              <w:rPr>
                <w:rFonts w:ascii="Times New Roman" w:hAnsi="Times New Roman"/>
                <w:b/>
                <w:sz w:val="24"/>
                <w:szCs w:val="24"/>
                <w:lang w:val="uz-Cyrl-UZ"/>
              </w:rPr>
              <w:t>60</w:t>
            </w:r>
          </w:p>
        </w:tc>
        <w:tc>
          <w:tcPr>
            <w:tcW w:w="1260" w:type="dxa"/>
            <w:tcMar>
              <w:left w:w="57" w:type="dxa"/>
              <w:right w:w="57" w:type="dxa"/>
            </w:tcMar>
            <w:vAlign w:val="center"/>
          </w:tcPr>
          <w:p w:rsidR="009723DD" w:rsidRPr="00647B61" w:rsidRDefault="009723DD" w:rsidP="003D45EA">
            <w:pPr>
              <w:jc w:val="center"/>
              <w:rPr>
                <w:rFonts w:ascii="Times New Roman" w:hAnsi="Times New Roman"/>
                <w:b/>
                <w:sz w:val="24"/>
                <w:szCs w:val="24"/>
                <w:lang w:val="uz-Cyrl-UZ"/>
              </w:rPr>
            </w:pPr>
          </w:p>
        </w:tc>
      </w:tr>
    </w:tbl>
    <w:p w:rsidR="009723DD" w:rsidRPr="00647B61" w:rsidRDefault="009723DD" w:rsidP="00B937C2">
      <w:pPr>
        <w:numPr>
          <w:ilvl w:val="1"/>
          <w:numId w:val="2"/>
        </w:numPr>
        <w:spacing w:after="0" w:line="240" w:lineRule="auto"/>
        <w:jc w:val="center"/>
        <w:rPr>
          <w:rFonts w:ascii="Times New Roman" w:hAnsi="Times New Roman"/>
          <w:b/>
          <w:sz w:val="24"/>
          <w:szCs w:val="24"/>
          <w:lang w:val="uz-Cyrl-UZ"/>
        </w:rPr>
      </w:pPr>
      <w:r w:rsidRPr="00647B61">
        <w:rPr>
          <w:rFonts w:ascii="Times New Roman" w:hAnsi="Times New Roman"/>
          <w:b/>
          <w:sz w:val="24"/>
          <w:szCs w:val="24"/>
          <w:lang w:val="uz-Cyrl-UZ"/>
        </w:rPr>
        <w:t>ЖНни баҳолаш мезонлари</w:t>
      </w:r>
    </w:p>
    <w:p w:rsidR="009723DD" w:rsidRPr="00647B61" w:rsidRDefault="009723DD" w:rsidP="003D45EA">
      <w:pPr>
        <w:ind w:firstLine="709"/>
        <w:jc w:val="both"/>
        <w:rPr>
          <w:rFonts w:ascii="Times New Roman" w:hAnsi="Times New Roman"/>
          <w:sz w:val="24"/>
          <w:szCs w:val="24"/>
          <w:lang w:val="uz-Cyrl-UZ"/>
        </w:rPr>
      </w:pPr>
      <w:r w:rsidRPr="00647B61">
        <w:rPr>
          <w:rFonts w:ascii="Times New Roman" w:hAnsi="Times New Roman"/>
          <w:sz w:val="24"/>
          <w:szCs w:val="24"/>
          <w:lang w:val="uz-Cyrl-UZ"/>
        </w:rPr>
        <w:t>5А140202</w:t>
      </w:r>
      <w:r w:rsidRPr="00647B61">
        <w:rPr>
          <w:rFonts w:ascii="Times New Roman" w:hAnsi="Times New Roman"/>
          <w:b/>
          <w:sz w:val="24"/>
          <w:szCs w:val="24"/>
          <w:lang w:val="uz-Cyrl-UZ"/>
        </w:rPr>
        <w:t>-</w:t>
      </w:r>
      <w:r w:rsidRPr="00647B61">
        <w:rPr>
          <w:rFonts w:ascii="Times New Roman" w:hAnsi="Times New Roman"/>
          <w:sz w:val="24"/>
          <w:szCs w:val="24"/>
          <w:lang w:val="uz-Cyrl-UZ"/>
        </w:rPr>
        <w:t xml:space="preserve">  Физика ( йўналишлар бўйича)       Магистратура таълим йўналишининг фани бўйича жорий баҳолаш талабанинг амалий машғулотларидаги ўзлаштиришини аниқлаш учун қўлланилади. ЖН ҳар бир амалий машғулотларида сўров ўтказиш, савол ва жавоб, шаклларда амалга оширилади. Магистрга ЖН да бутун баллар қўйилади.</w:t>
      </w:r>
    </w:p>
    <w:p w:rsidR="009723DD" w:rsidRPr="00647B61" w:rsidRDefault="009723DD" w:rsidP="003D45EA">
      <w:pPr>
        <w:ind w:firstLine="709"/>
        <w:jc w:val="center"/>
        <w:rPr>
          <w:rFonts w:ascii="Times New Roman" w:hAnsi="Times New Roman"/>
          <w:b/>
          <w:sz w:val="24"/>
          <w:szCs w:val="24"/>
          <w:lang w:val="uz-Cyrl-UZ"/>
        </w:rPr>
      </w:pPr>
      <w:r w:rsidRPr="00647B61">
        <w:rPr>
          <w:rFonts w:ascii="Times New Roman" w:hAnsi="Times New Roman"/>
          <w:b/>
          <w:sz w:val="24"/>
          <w:szCs w:val="24"/>
          <w:lang w:val="uz-Cyrl-UZ"/>
        </w:rPr>
        <w:t xml:space="preserve"> Магистрнинг назарий ва амалий машғулотларини ўзлаштириш даражаси қуйидаги мезон асосида аниқланади</w:t>
      </w:r>
    </w:p>
    <w:tbl>
      <w:tblPr>
        <w:tblW w:w="10620"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54"/>
        <w:gridCol w:w="8406"/>
        <w:gridCol w:w="1260"/>
      </w:tblGrid>
      <w:tr w:rsidR="009723DD" w:rsidRPr="00647B61" w:rsidTr="0035673E">
        <w:trPr>
          <w:cantSplit/>
          <w:trHeight w:val="1191"/>
        </w:trPr>
        <w:tc>
          <w:tcPr>
            <w:tcW w:w="954" w:type="dxa"/>
            <w:tcMar>
              <w:left w:w="0" w:type="dxa"/>
              <w:right w:w="0" w:type="dxa"/>
            </w:tcMar>
            <w:textDirection w:val="btLr"/>
          </w:tcPr>
          <w:p w:rsidR="009723DD" w:rsidRPr="00647B61" w:rsidRDefault="009723DD" w:rsidP="003D45EA">
            <w:pPr>
              <w:ind w:left="113" w:right="113"/>
              <w:jc w:val="center"/>
              <w:rPr>
                <w:rFonts w:ascii="Times New Roman" w:hAnsi="Times New Roman"/>
                <w:sz w:val="24"/>
                <w:szCs w:val="24"/>
              </w:rPr>
            </w:pPr>
            <w:r w:rsidRPr="00647B61">
              <w:rPr>
                <w:rFonts w:ascii="Times New Roman" w:hAnsi="Times New Roman"/>
                <w:sz w:val="24"/>
                <w:szCs w:val="24"/>
              </w:rPr>
              <w:t>Баҳолаш кўрсат</w:t>
            </w:r>
            <w:r w:rsidRPr="00647B61">
              <w:rPr>
                <w:rFonts w:ascii="Times New Roman" w:hAnsi="Times New Roman"/>
                <w:sz w:val="24"/>
                <w:szCs w:val="24"/>
                <w:lang w:val="uz-Cyrl-UZ"/>
              </w:rPr>
              <w:t>-</w:t>
            </w:r>
            <w:r w:rsidRPr="00647B61">
              <w:rPr>
                <w:rFonts w:ascii="Times New Roman" w:hAnsi="Times New Roman"/>
                <w:sz w:val="24"/>
                <w:szCs w:val="24"/>
              </w:rPr>
              <w:t>кичи</w:t>
            </w:r>
          </w:p>
        </w:tc>
        <w:tc>
          <w:tcPr>
            <w:tcW w:w="8406" w:type="dxa"/>
            <w:vAlign w:val="center"/>
          </w:tcPr>
          <w:p w:rsidR="009723DD" w:rsidRPr="00647B61" w:rsidRDefault="009723DD" w:rsidP="003D45EA">
            <w:pPr>
              <w:ind w:left="-108"/>
              <w:jc w:val="center"/>
              <w:rPr>
                <w:rFonts w:ascii="Times New Roman" w:hAnsi="Times New Roman"/>
                <w:sz w:val="24"/>
                <w:szCs w:val="24"/>
              </w:rPr>
            </w:pPr>
            <w:r w:rsidRPr="00647B61">
              <w:rPr>
                <w:rFonts w:ascii="Times New Roman" w:hAnsi="Times New Roman"/>
                <w:sz w:val="24"/>
                <w:szCs w:val="24"/>
              </w:rPr>
              <w:t>Ба</w:t>
            </w:r>
            <w:r w:rsidRPr="00647B61">
              <w:rPr>
                <w:rFonts w:ascii="Times New Roman" w:hAnsi="Times New Roman"/>
                <w:sz w:val="24"/>
                <w:szCs w:val="24"/>
                <w:lang w:val="uz-Cyrl-UZ"/>
              </w:rPr>
              <w:t>ҳ</w:t>
            </w:r>
            <w:r w:rsidRPr="00647B61">
              <w:rPr>
                <w:rFonts w:ascii="Times New Roman" w:hAnsi="Times New Roman"/>
                <w:sz w:val="24"/>
                <w:szCs w:val="24"/>
              </w:rPr>
              <w:t>олаш мезонлари</w:t>
            </w:r>
          </w:p>
        </w:tc>
        <w:tc>
          <w:tcPr>
            <w:tcW w:w="1260" w:type="dxa"/>
            <w:vAlign w:val="center"/>
          </w:tcPr>
          <w:p w:rsidR="009723DD" w:rsidRPr="00647B61" w:rsidRDefault="009723DD" w:rsidP="003D45EA">
            <w:pPr>
              <w:jc w:val="center"/>
              <w:rPr>
                <w:rFonts w:ascii="Times New Roman" w:hAnsi="Times New Roman"/>
                <w:sz w:val="24"/>
                <w:szCs w:val="24"/>
              </w:rPr>
            </w:pPr>
            <w:r w:rsidRPr="00647B61">
              <w:rPr>
                <w:rFonts w:ascii="Times New Roman" w:hAnsi="Times New Roman"/>
                <w:sz w:val="24"/>
                <w:szCs w:val="24"/>
              </w:rPr>
              <w:t xml:space="preserve">рейтинг </w:t>
            </w:r>
            <w:r w:rsidRPr="00647B61">
              <w:rPr>
                <w:rFonts w:ascii="Times New Roman" w:hAnsi="Times New Roman"/>
                <w:sz w:val="24"/>
                <w:szCs w:val="24"/>
                <w:lang w:val="uz-Cyrl-UZ"/>
              </w:rPr>
              <w:t xml:space="preserve"> бал</w:t>
            </w:r>
            <w:r w:rsidRPr="00647B61">
              <w:rPr>
                <w:rFonts w:ascii="Times New Roman" w:hAnsi="Times New Roman"/>
                <w:sz w:val="24"/>
                <w:szCs w:val="24"/>
              </w:rPr>
              <w:t>и</w:t>
            </w:r>
          </w:p>
        </w:tc>
      </w:tr>
      <w:tr w:rsidR="009723DD" w:rsidRPr="00647B61" w:rsidTr="0035673E">
        <w:trPr>
          <w:cantSplit/>
          <w:trHeight w:val="1134"/>
        </w:trPr>
        <w:tc>
          <w:tcPr>
            <w:tcW w:w="954" w:type="dxa"/>
            <w:textDirection w:val="btLr"/>
          </w:tcPr>
          <w:p w:rsidR="009723DD" w:rsidRPr="00647B61" w:rsidRDefault="009723DD" w:rsidP="003D45EA">
            <w:pPr>
              <w:ind w:right="113"/>
              <w:jc w:val="center"/>
              <w:rPr>
                <w:rFonts w:ascii="Times New Roman" w:hAnsi="Times New Roman"/>
                <w:sz w:val="24"/>
                <w:szCs w:val="24"/>
                <w:lang w:val="uz-Cyrl-UZ"/>
              </w:rPr>
            </w:pPr>
            <w:r w:rsidRPr="00647B61">
              <w:rPr>
                <w:rFonts w:ascii="Times New Roman" w:hAnsi="Times New Roman"/>
                <w:sz w:val="24"/>
                <w:szCs w:val="24"/>
              </w:rPr>
              <w:t>Аъл</w:t>
            </w:r>
            <w:r w:rsidRPr="00647B61">
              <w:rPr>
                <w:rFonts w:ascii="Times New Roman" w:hAnsi="Times New Roman"/>
                <w:sz w:val="24"/>
                <w:szCs w:val="24"/>
                <w:lang w:val="uz-Cyrl-UZ"/>
              </w:rPr>
              <w:t>о</w:t>
            </w:r>
            <w:r w:rsidRPr="00647B61">
              <w:rPr>
                <w:rFonts w:ascii="Times New Roman" w:hAnsi="Times New Roman"/>
                <w:sz w:val="24"/>
                <w:szCs w:val="24"/>
              </w:rPr>
              <w:t>, «5»</w:t>
            </w:r>
          </w:p>
          <w:p w:rsidR="009723DD" w:rsidRPr="00647B61" w:rsidRDefault="009723DD" w:rsidP="003D45EA">
            <w:pPr>
              <w:ind w:right="113"/>
              <w:jc w:val="center"/>
              <w:rPr>
                <w:rFonts w:ascii="Times New Roman" w:hAnsi="Times New Roman"/>
                <w:sz w:val="24"/>
                <w:szCs w:val="24"/>
              </w:rPr>
            </w:pPr>
            <w:r w:rsidRPr="00647B61">
              <w:rPr>
                <w:rFonts w:ascii="Times New Roman" w:hAnsi="Times New Roman"/>
                <w:sz w:val="24"/>
                <w:szCs w:val="24"/>
              </w:rPr>
              <w:t>86-100%</w:t>
            </w:r>
          </w:p>
          <w:p w:rsidR="009723DD" w:rsidRPr="00647B61" w:rsidRDefault="009723DD" w:rsidP="003D45EA">
            <w:pPr>
              <w:ind w:right="113"/>
              <w:jc w:val="center"/>
              <w:rPr>
                <w:rFonts w:ascii="Times New Roman" w:hAnsi="Times New Roman"/>
                <w:sz w:val="24"/>
                <w:szCs w:val="24"/>
                <w:lang w:val="en-US"/>
              </w:rPr>
            </w:pPr>
          </w:p>
        </w:tc>
        <w:tc>
          <w:tcPr>
            <w:tcW w:w="8406" w:type="dxa"/>
          </w:tcPr>
          <w:p w:rsidR="009723DD" w:rsidRPr="00647B61" w:rsidRDefault="009723DD" w:rsidP="00FA5B2E">
            <w:pPr>
              <w:jc w:val="both"/>
              <w:rPr>
                <w:rFonts w:ascii="Times New Roman" w:hAnsi="Times New Roman"/>
                <w:sz w:val="24"/>
                <w:szCs w:val="24"/>
                <w:lang w:val="uz-Cyrl-UZ"/>
              </w:rPr>
            </w:pPr>
            <w:r w:rsidRPr="00647B61">
              <w:rPr>
                <w:rFonts w:ascii="Times New Roman" w:hAnsi="Times New Roman"/>
                <w:sz w:val="24"/>
                <w:szCs w:val="24"/>
                <w:lang w:val="uz-Cyrl-UZ"/>
              </w:rPr>
              <w:t xml:space="preserve">Фан бўйича назарий материалларни ўзлаштирган. Масалаларни моҳиятига тўлиқ тушунган ҳолда мустақил ечади. Берилган саволларга тўлиқ жавоб беради. Аудиторияда семинар машғулотларида фаол қатнашади. Ўқув тартиб интизомига тўлиқ риоя қилади. Топшириқларни намунали расмийлаштирган. </w:t>
            </w:r>
          </w:p>
        </w:tc>
        <w:tc>
          <w:tcPr>
            <w:tcW w:w="1260" w:type="dxa"/>
            <w:vAlign w:val="center"/>
          </w:tcPr>
          <w:p w:rsidR="009723DD" w:rsidRPr="00647B61" w:rsidRDefault="009723DD" w:rsidP="003D45EA">
            <w:pPr>
              <w:jc w:val="center"/>
              <w:rPr>
                <w:rFonts w:ascii="Times New Roman" w:hAnsi="Times New Roman"/>
                <w:sz w:val="24"/>
                <w:szCs w:val="24"/>
                <w:lang w:val="en-US"/>
              </w:rPr>
            </w:pPr>
            <w:r w:rsidRPr="00647B61">
              <w:rPr>
                <w:rFonts w:ascii="Times New Roman" w:hAnsi="Times New Roman"/>
                <w:sz w:val="24"/>
                <w:szCs w:val="24"/>
                <w:lang w:val="uz-Cyrl-UZ"/>
              </w:rPr>
              <w:t>5</w:t>
            </w:r>
          </w:p>
        </w:tc>
      </w:tr>
      <w:tr w:rsidR="009723DD" w:rsidRPr="00647B61" w:rsidTr="0035673E">
        <w:trPr>
          <w:cantSplit/>
          <w:trHeight w:val="1134"/>
        </w:trPr>
        <w:tc>
          <w:tcPr>
            <w:tcW w:w="954" w:type="dxa"/>
            <w:textDirection w:val="btLr"/>
          </w:tcPr>
          <w:p w:rsidR="009723DD" w:rsidRPr="00647B61" w:rsidRDefault="009723DD" w:rsidP="00BC4C1F">
            <w:pPr>
              <w:ind w:left="113" w:right="113"/>
              <w:rPr>
                <w:rFonts w:ascii="Times New Roman" w:hAnsi="Times New Roman"/>
                <w:sz w:val="24"/>
                <w:szCs w:val="24"/>
                <w:lang w:val="uz-Cyrl-UZ"/>
              </w:rPr>
            </w:pPr>
            <w:r w:rsidRPr="00647B61">
              <w:rPr>
                <w:rFonts w:ascii="Times New Roman" w:hAnsi="Times New Roman"/>
                <w:sz w:val="24"/>
                <w:szCs w:val="24"/>
              </w:rPr>
              <w:t>Яхши, 4</w:t>
            </w:r>
          </w:p>
          <w:p w:rsidR="009723DD" w:rsidRPr="00647B61" w:rsidRDefault="009723DD" w:rsidP="003D45EA">
            <w:pPr>
              <w:ind w:left="113" w:right="113"/>
              <w:jc w:val="center"/>
              <w:rPr>
                <w:rFonts w:ascii="Times New Roman" w:hAnsi="Times New Roman"/>
                <w:sz w:val="24"/>
                <w:szCs w:val="24"/>
              </w:rPr>
            </w:pPr>
            <w:r w:rsidRPr="00647B61">
              <w:rPr>
                <w:rFonts w:ascii="Times New Roman" w:hAnsi="Times New Roman"/>
                <w:sz w:val="24"/>
                <w:szCs w:val="24"/>
              </w:rPr>
              <w:t>71-85%</w:t>
            </w:r>
          </w:p>
        </w:tc>
        <w:tc>
          <w:tcPr>
            <w:tcW w:w="8406" w:type="dxa"/>
          </w:tcPr>
          <w:p w:rsidR="009723DD" w:rsidRPr="00647B61" w:rsidRDefault="009723DD" w:rsidP="006475D3">
            <w:pPr>
              <w:jc w:val="both"/>
              <w:rPr>
                <w:rFonts w:ascii="Times New Roman" w:hAnsi="Times New Roman"/>
                <w:i/>
                <w:sz w:val="24"/>
                <w:szCs w:val="24"/>
                <w:lang w:val="uz-Cyrl-UZ"/>
              </w:rPr>
            </w:pPr>
            <w:r w:rsidRPr="00647B61">
              <w:rPr>
                <w:rFonts w:ascii="Times New Roman" w:hAnsi="Times New Roman"/>
                <w:sz w:val="24"/>
                <w:szCs w:val="24"/>
                <w:lang w:val="uz-Cyrl-UZ"/>
              </w:rPr>
              <w:t>Етарли назарий билимга эга. Топшириқларни бажарган. Берилган саволларга етарли жавоб беради. Мавзунинг  моҳиятини тушунади. Ўқув тартиб интизомига тўлиқ риоя қилади.</w:t>
            </w:r>
          </w:p>
        </w:tc>
        <w:tc>
          <w:tcPr>
            <w:tcW w:w="1260" w:type="dxa"/>
            <w:vAlign w:val="center"/>
          </w:tcPr>
          <w:p w:rsidR="009723DD" w:rsidRPr="00647B61" w:rsidRDefault="009723DD" w:rsidP="003D45EA">
            <w:pPr>
              <w:jc w:val="center"/>
              <w:rPr>
                <w:rFonts w:ascii="Times New Roman" w:hAnsi="Times New Roman"/>
                <w:sz w:val="24"/>
                <w:szCs w:val="24"/>
                <w:lang w:val="uz-Cyrl-UZ"/>
              </w:rPr>
            </w:pPr>
            <w:r w:rsidRPr="00647B61">
              <w:rPr>
                <w:rFonts w:ascii="Times New Roman" w:hAnsi="Times New Roman"/>
                <w:sz w:val="24"/>
                <w:szCs w:val="24"/>
                <w:lang w:val="uz-Cyrl-UZ"/>
              </w:rPr>
              <w:t>4</w:t>
            </w:r>
          </w:p>
        </w:tc>
      </w:tr>
      <w:tr w:rsidR="009723DD" w:rsidRPr="00647B61" w:rsidTr="0035673E">
        <w:trPr>
          <w:cantSplit/>
          <w:trHeight w:val="1355"/>
        </w:trPr>
        <w:tc>
          <w:tcPr>
            <w:tcW w:w="954" w:type="dxa"/>
            <w:textDirection w:val="btLr"/>
          </w:tcPr>
          <w:p w:rsidR="009723DD" w:rsidRPr="00647B61" w:rsidRDefault="009723DD" w:rsidP="00BE6CAD">
            <w:pPr>
              <w:ind w:left="113" w:right="113"/>
              <w:rPr>
                <w:rFonts w:ascii="Times New Roman" w:hAnsi="Times New Roman"/>
                <w:sz w:val="24"/>
                <w:szCs w:val="24"/>
                <w:lang w:val="uz-Cyrl-UZ"/>
              </w:rPr>
            </w:pPr>
            <w:r w:rsidRPr="00647B61">
              <w:rPr>
                <w:rFonts w:ascii="Times New Roman" w:hAnsi="Times New Roman"/>
                <w:sz w:val="24"/>
                <w:szCs w:val="24"/>
                <w:lang w:val="uz-Cyrl-UZ"/>
              </w:rPr>
              <w:t>Қониқарли,”3” 55-70%</w:t>
            </w:r>
          </w:p>
        </w:tc>
        <w:tc>
          <w:tcPr>
            <w:tcW w:w="8406" w:type="dxa"/>
          </w:tcPr>
          <w:p w:rsidR="009723DD" w:rsidRPr="00647B61" w:rsidRDefault="009723DD" w:rsidP="006475D3">
            <w:pPr>
              <w:jc w:val="both"/>
              <w:rPr>
                <w:rFonts w:ascii="Times New Roman" w:hAnsi="Times New Roman"/>
                <w:i/>
                <w:sz w:val="24"/>
                <w:szCs w:val="24"/>
                <w:lang w:val="uz-Cyrl-UZ"/>
              </w:rPr>
            </w:pPr>
            <w:r w:rsidRPr="00647B61">
              <w:rPr>
                <w:rFonts w:ascii="Times New Roman" w:hAnsi="Times New Roman"/>
                <w:sz w:val="24"/>
                <w:szCs w:val="24"/>
                <w:lang w:val="uz-Cyrl-UZ"/>
              </w:rPr>
              <w:t>Топшириқларни бажаришга ҳаракат қилади. Берилган саволларга жавоб беришга ҳаракат қилади. Топшириқнинг  моҳиятини чала тушунган. Ўқув тартиб интизомига риоя қилади.</w:t>
            </w:r>
          </w:p>
        </w:tc>
        <w:tc>
          <w:tcPr>
            <w:tcW w:w="1260" w:type="dxa"/>
            <w:vAlign w:val="center"/>
          </w:tcPr>
          <w:p w:rsidR="009723DD" w:rsidRPr="00647B61" w:rsidRDefault="009723DD" w:rsidP="003D45EA">
            <w:pPr>
              <w:jc w:val="center"/>
              <w:rPr>
                <w:rFonts w:ascii="Times New Roman" w:hAnsi="Times New Roman"/>
                <w:sz w:val="24"/>
                <w:szCs w:val="24"/>
                <w:lang w:val="uz-Cyrl-UZ"/>
              </w:rPr>
            </w:pPr>
            <w:r w:rsidRPr="00647B61">
              <w:rPr>
                <w:rFonts w:ascii="Times New Roman" w:hAnsi="Times New Roman"/>
                <w:sz w:val="24"/>
                <w:szCs w:val="24"/>
                <w:lang w:val="uz-Cyrl-UZ"/>
              </w:rPr>
              <w:t>3</w:t>
            </w:r>
          </w:p>
        </w:tc>
      </w:tr>
      <w:tr w:rsidR="009723DD" w:rsidRPr="00647B61" w:rsidTr="0035673E">
        <w:trPr>
          <w:cantSplit/>
          <w:trHeight w:val="1440"/>
        </w:trPr>
        <w:tc>
          <w:tcPr>
            <w:tcW w:w="954" w:type="dxa"/>
            <w:textDirection w:val="btLr"/>
          </w:tcPr>
          <w:p w:rsidR="009723DD" w:rsidRPr="00647B61" w:rsidRDefault="009723DD" w:rsidP="003D45EA">
            <w:pPr>
              <w:ind w:left="113" w:right="113"/>
              <w:jc w:val="center"/>
              <w:rPr>
                <w:rFonts w:ascii="Times New Roman" w:hAnsi="Times New Roman"/>
                <w:sz w:val="24"/>
                <w:szCs w:val="24"/>
                <w:lang w:val="uz-Cyrl-UZ"/>
              </w:rPr>
            </w:pPr>
            <w:r w:rsidRPr="00647B61">
              <w:rPr>
                <w:rFonts w:ascii="Times New Roman" w:hAnsi="Times New Roman"/>
                <w:sz w:val="24"/>
                <w:szCs w:val="24"/>
                <w:lang w:val="uz-Cyrl-UZ"/>
              </w:rPr>
              <w:t>Қониқарси</w:t>
            </w:r>
            <w:r w:rsidRPr="00647B61">
              <w:rPr>
                <w:rFonts w:ascii="Times New Roman" w:hAnsi="Times New Roman"/>
                <w:sz w:val="24"/>
                <w:szCs w:val="24"/>
              </w:rPr>
              <w:t>з</w:t>
            </w:r>
            <w:r w:rsidRPr="00647B61">
              <w:rPr>
                <w:rFonts w:ascii="Times New Roman" w:hAnsi="Times New Roman"/>
                <w:sz w:val="24"/>
                <w:szCs w:val="24"/>
                <w:lang w:val="uz-Cyrl-UZ"/>
              </w:rPr>
              <w:t xml:space="preserve"> “2”  0-54%</w:t>
            </w:r>
          </w:p>
        </w:tc>
        <w:tc>
          <w:tcPr>
            <w:tcW w:w="8406" w:type="dxa"/>
          </w:tcPr>
          <w:p w:rsidR="009723DD" w:rsidRPr="00647B61" w:rsidRDefault="009723DD" w:rsidP="006475D3">
            <w:pPr>
              <w:jc w:val="both"/>
              <w:rPr>
                <w:rFonts w:ascii="Times New Roman" w:hAnsi="Times New Roman"/>
                <w:sz w:val="24"/>
                <w:szCs w:val="24"/>
                <w:lang w:val="uz-Cyrl-UZ"/>
              </w:rPr>
            </w:pPr>
            <w:r w:rsidRPr="00647B61">
              <w:rPr>
                <w:rFonts w:ascii="Times New Roman" w:hAnsi="Times New Roman"/>
                <w:sz w:val="24"/>
                <w:szCs w:val="24"/>
                <w:lang w:val="uz-Cyrl-UZ"/>
              </w:rPr>
              <w:t>Магистр семинар машғулот дарси мавзусига назарий тайёрланиб келмаса, мавзу бўйича саволларига жавоб бера олмаса, дарсга суст қатнашса билим даражаси қониқарсиз баҳоланади</w:t>
            </w:r>
          </w:p>
        </w:tc>
        <w:tc>
          <w:tcPr>
            <w:tcW w:w="1260" w:type="dxa"/>
            <w:vAlign w:val="center"/>
          </w:tcPr>
          <w:p w:rsidR="009723DD" w:rsidRPr="00647B61" w:rsidRDefault="009723DD" w:rsidP="003D45EA">
            <w:pPr>
              <w:jc w:val="center"/>
              <w:rPr>
                <w:rFonts w:ascii="Times New Roman" w:hAnsi="Times New Roman"/>
                <w:sz w:val="24"/>
                <w:szCs w:val="24"/>
                <w:lang w:val="uz-Cyrl-UZ"/>
              </w:rPr>
            </w:pPr>
            <w:r w:rsidRPr="00647B61">
              <w:rPr>
                <w:rFonts w:ascii="Times New Roman" w:hAnsi="Times New Roman"/>
                <w:sz w:val="24"/>
                <w:szCs w:val="24"/>
                <w:lang w:val="uz-Cyrl-UZ"/>
              </w:rPr>
              <w:t>2</w:t>
            </w:r>
          </w:p>
        </w:tc>
      </w:tr>
    </w:tbl>
    <w:p w:rsidR="009723DD" w:rsidRPr="00647B61" w:rsidRDefault="009723DD" w:rsidP="003D45EA">
      <w:pPr>
        <w:spacing w:before="120"/>
        <w:jc w:val="center"/>
        <w:rPr>
          <w:rFonts w:ascii="Times New Roman" w:hAnsi="Times New Roman"/>
          <w:b/>
          <w:sz w:val="24"/>
          <w:szCs w:val="24"/>
          <w:lang w:val="uz-Cyrl-UZ"/>
        </w:rPr>
      </w:pPr>
      <w:r w:rsidRPr="00647B61">
        <w:rPr>
          <w:rFonts w:ascii="Times New Roman" w:hAnsi="Times New Roman"/>
          <w:b/>
          <w:sz w:val="24"/>
          <w:szCs w:val="24"/>
          <w:lang w:val="uz-Cyrl-UZ"/>
        </w:rPr>
        <w:t>4.</w:t>
      </w:r>
      <w:r w:rsidRPr="00647B61">
        <w:rPr>
          <w:rFonts w:ascii="Times New Roman" w:hAnsi="Times New Roman"/>
          <w:b/>
          <w:sz w:val="24"/>
          <w:szCs w:val="24"/>
          <w:lang w:val="en-US"/>
        </w:rPr>
        <w:t>3</w:t>
      </w:r>
      <w:r w:rsidRPr="00647B61">
        <w:rPr>
          <w:rFonts w:ascii="Times New Roman" w:hAnsi="Times New Roman"/>
          <w:b/>
          <w:sz w:val="24"/>
          <w:szCs w:val="24"/>
          <w:lang w:val="uz-Cyrl-UZ"/>
        </w:rPr>
        <w:t>. ОНни баҳолаш</w:t>
      </w:r>
    </w:p>
    <w:p w:rsidR="009723DD" w:rsidRPr="00647B61" w:rsidRDefault="009723DD" w:rsidP="003D45EA">
      <w:pPr>
        <w:ind w:firstLine="708"/>
        <w:jc w:val="both"/>
        <w:rPr>
          <w:rFonts w:ascii="Times New Roman" w:hAnsi="Times New Roman"/>
          <w:sz w:val="24"/>
          <w:szCs w:val="24"/>
          <w:lang w:val="uz-Cyrl-UZ"/>
        </w:rPr>
      </w:pPr>
      <w:r w:rsidRPr="00647B61">
        <w:rPr>
          <w:rFonts w:ascii="Times New Roman" w:hAnsi="Times New Roman"/>
          <w:sz w:val="24"/>
          <w:szCs w:val="24"/>
          <w:lang w:val="uz-Cyrl-UZ"/>
        </w:rPr>
        <w:t xml:space="preserve">Оралиқ назорат “Физика” фанининг бир неча мавзуларини қамраб олган қисми бўйича, тегишли назарий ва амалий ва лаборатория машғулотлар ўтиб бўлингандан сўнг ёзма иш (ёки тест) шаклида амалга оширилади. ОН нинг мақсади талабаларнинг тегишли фаннинг тегишли бўлимлари бўйича ўқув материалларини ўзлаштирганлиги ёки шу бўлимлар бўйича ўқув муаммоларини ечиш кўникмалари ва малакалари аниқланади. Ўкув йилининг 2-семестрида 1-та ОН ўтказиш режалаштирилган. ОН  назорат ишлари ёзма иш усулида ўтказилиши назарда тутилган,ёзма иш саволлари ишчи ўқув дастури асосида тайёрланади. </w:t>
      </w:r>
    </w:p>
    <w:p w:rsidR="009723DD" w:rsidRPr="00647B61" w:rsidRDefault="009723DD" w:rsidP="003D45EA">
      <w:pPr>
        <w:spacing w:before="120"/>
        <w:jc w:val="center"/>
        <w:rPr>
          <w:rFonts w:ascii="Times New Roman" w:hAnsi="Times New Roman"/>
          <w:b/>
          <w:sz w:val="24"/>
          <w:szCs w:val="24"/>
          <w:lang w:val="uz-Cyrl-UZ"/>
        </w:rPr>
      </w:pPr>
      <w:r w:rsidRPr="00647B61">
        <w:rPr>
          <w:rFonts w:ascii="Times New Roman" w:hAnsi="Times New Roman"/>
          <w:b/>
          <w:sz w:val="24"/>
          <w:szCs w:val="24"/>
          <w:lang w:val="uz-Cyrl-UZ"/>
        </w:rPr>
        <w:t>4.4. ЯНни баҳолаш</w:t>
      </w:r>
    </w:p>
    <w:p w:rsidR="009723DD" w:rsidRPr="00647B61" w:rsidRDefault="009723DD" w:rsidP="003D45EA">
      <w:pPr>
        <w:jc w:val="both"/>
        <w:rPr>
          <w:rFonts w:ascii="Times New Roman" w:hAnsi="Times New Roman"/>
          <w:sz w:val="24"/>
          <w:szCs w:val="24"/>
          <w:lang w:val="uz-Cyrl-UZ"/>
        </w:rPr>
      </w:pPr>
      <w:r w:rsidRPr="00647B61">
        <w:rPr>
          <w:rFonts w:ascii="Times New Roman" w:hAnsi="Times New Roman"/>
          <w:b/>
          <w:sz w:val="24"/>
          <w:szCs w:val="24"/>
          <w:lang w:val="uz-Cyrl-UZ"/>
        </w:rPr>
        <w:tab/>
      </w:r>
      <w:r w:rsidRPr="00647B61">
        <w:rPr>
          <w:rFonts w:ascii="Times New Roman" w:hAnsi="Times New Roman"/>
          <w:sz w:val="24"/>
          <w:szCs w:val="24"/>
          <w:lang w:val="uz-Cyrl-UZ"/>
        </w:rPr>
        <w:t>Якуний назорат “Электромагнит нурналишларнинг муҳитлар билан таъсирлашуви” фанининг барча мавзуларини қамраб олган бўлиб, назарий ва амалий машғулотлар ўтиб бўлингандан сўнг ёзма иш  шаклида амалга оширилади. ЯН ни ўтказишдан  мақсад талабаларнинг фан бўйича ўзлаштириш кўрсаткичлари, яъни  билим даражасини аниқлаш ҳисобланади. ОН ва ЖНларга ажратилган баллларнинг 55% дан паст балл тўплаган талабалар фанни ўзлаштирмаган деб ҳисобланади ва ЯНга киритилмайди. ЯНни топшириш натижасида фанга ажратилган рейтинг балининг (“5” бахо яъни,  100 баллик тизимда) 55 % дан паст балл тўплаган талабалар ўзлаштирмаган деб ҳисобланади ва ўзлаштирмаган талабаларга ЯН ни қайта топшириш имконияти берилади. ЯН бўйича олинадиган ёзма иш вариантлари фан ўқитувчиси томонидан кафедра мудири раҳбарлигида тузилади ва тегишли тартибда деканатларга топширилади.</w:t>
      </w:r>
    </w:p>
    <w:p w:rsidR="009723DD" w:rsidRPr="00647B61" w:rsidRDefault="009723DD" w:rsidP="00B937C2">
      <w:pPr>
        <w:jc w:val="center"/>
        <w:rPr>
          <w:rFonts w:ascii="Times New Roman" w:hAnsi="Times New Roman"/>
          <w:b/>
          <w:bCs/>
          <w:sz w:val="24"/>
          <w:szCs w:val="24"/>
          <w:lang w:val="uz-Cyrl-UZ"/>
        </w:rPr>
      </w:pPr>
    </w:p>
    <w:p w:rsidR="009723DD" w:rsidRDefault="009723DD" w:rsidP="00B937C2">
      <w:pPr>
        <w:jc w:val="center"/>
        <w:rPr>
          <w:rFonts w:ascii="Times New Roman" w:hAnsi="Times New Roman"/>
          <w:b/>
          <w:bCs/>
          <w:sz w:val="28"/>
          <w:szCs w:val="28"/>
          <w:lang w:val="uz-Cyrl-UZ"/>
        </w:rPr>
      </w:pPr>
    </w:p>
    <w:p w:rsidR="009723DD" w:rsidRDefault="009723DD" w:rsidP="00B937C2">
      <w:pPr>
        <w:jc w:val="center"/>
        <w:rPr>
          <w:rFonts w:ascii="Times New Roman" w:hAnsi="Times New Roman"/>
          <w:b/>
          <w:bCs/>
          <w:sz w:val="28"/>
          <w:szCs w:val="28"/>
          <w:lang w:val="uz-Cyrl-UZ"/>
        </w:rPr>
      </w:pPr>
    </w:p>
    <w:p w:rsidR="009723DD" w:rsidRDefault="009723DD" w:rsidP="00B937C2">
      <w:pPr>
        <w:jc w:val="center"/>
        <w:rPr>
          <w:rFonts w:ascii="Times New Roman" w:hAnsi="Times New Roman"/>
          <w:b/>
          <w:bCs/>
          <w:sz w:val="28"/>
          <w:szCs w:val="28"/>
          <w:lang w:val="uz-Cyrl-UZ"/>
        </w:rPr>
      </w:pPr>
    </w:p>
    <w:p w:rsidR="009723DD" w:rsidRDefault="009723DD" w:rsidP="00B937C2">
      <w:pPr>
        <w:jc w:val="center"/>
        <w:rPr>
          <w:rFonts w:ascii="Times New Roman" w:hAnsi="Times New Roman"/>
          <w:b/>
          <w:bCs/>
          <w:sz w:val="28"/>
          <w:szCs w:val="28"/>
          <w:lang w:val="uz-Cyrl-UZ"/>
        </w:rPr>
      </w:pPr>
    </w:p>
    <w:p w:rsidR="009723DD" w:rsidRDefault="009723DD" w:rsidP="00B937C2">
      <w:pPr>
        <w:jc w:val="center"/>
        <w:rPr>
          <w:rFonts w:ascii="Times New Roman" w:hAnsi="Times New Roman"/>
          <w:b/>
          <w:bCs/>
          <w:sz w:val="28"/>
          <w:szCs w:val="28"/>
          <w:lang w:val="uz-Cyrl-UZ"/>
        </w:rPr>
      </w:pPr>
    </w:p>
    <w:p w:rsidR="009723DD" w:rsidRDefault="009723DD" w:rsidP="00B937C2">
      <w:pPr>
        <w:jc w:val="center"/>
        <w:rPr>
          <w:rFonts w:ascii="Times New Roman" w:hAnsi="Times New Roman"/>
          <w:b/>
          <w:bCs/>
          <w:sz w:val="28"/>
          <w:szCs w:val="28"/>
          <w:lang w:val="uz-Cyrl-UZ"/>
        </w:rPr>
      </w:pPr>
    </w:p>
    <w:p w:rsidR="009723DD" w:rsidRDefault="009723DD" w:rsidP="00B937C2">
      <w:pPr>
        <w:jc w:val="center"/>
        <w:rPr>
          <w:rFonts w:ascii="Times New Roman" w:hAnsi="Times New Roman"/>
          <w:b/>
          <w:bCs/>
          <w:sz w:val="28"/>
          <w:szCs w:val="28"/>
          <w:lang w:val="uz-Cyrl-UZ"/>
        </w:rPr>
      </w:pPr>
    </w:p>
    <w:p w:rsidR="009723DD" w:rsidRDefault="009723DD" w:rsidP="00B937C2">
      <w:pPr>
        <w:jc w:val="center"/>
        <w:rPr>
          <w:rFonts w:ascii="Times New Roman" w:hAnsi="Times New Roman"/>
          <w:b/>
          <w:bCs/>
          <w:sz w:val="28"/>
          <w:szCs w:val="28"/>
          <w:lang w:val="uz-Cyrl-UZ"/>
        </w:rPr>
      </w:pPr>
    </w:p>
    <w:p w:rsidR="009723DD" w:rsidRDefault="009723DD" w:rsidP="00B937C2">
      <w:pPr>
        <w:jc w:val="center"/>
        <w:rPr>
          <w:rFonts w:ascii="Times New Roman" w:hAnsi="Times New Roman"/>
          <w:b/>
          <w:bCs/>
          <w:sz w:val="28"/>
          <w:szCs w:val="28"/>
          <w:lang w:val="uz-Cyrl-UZ"/>
        </w:rPr>
      </w:pPr>
    </w:p>
    <w:p w:rsidR="009723DD" w:rsidRDefault="009723DD" w:rsidP="00B937C2">
      <w:pPr>
        <w:jc w:val="center"/>
        <w:rPr>
          <w:rFonts w:ascii="Times New Roman" w:hAnsi="Times New Roman"/>
          <w:b/>
          <w:bCs/>
          <w:sz w:val="28"/>
          <w:szCs w:val="28"/>
          <w:lang w:val="uz-Cyrl-UZ"/>
        </w:rPr>
      </w:pPr>
    </w:p>
    <w:p w:rsidR="009723DD" w:rsidRDefault="009723DD" w:rsidP="00B937C2">
      <w:pPr>
        <w:jc w:val="center"/>
        <w:rPr>
          <w:rFonts w:ascii="Times New Roman" w:hAnsi="Times New Roman"/>
          <w:b/>
          <w:bCs/>
          <w:sz w:val="28"/>
          <w:szCs w:val="28"/>
          <w:lang w:val="uz-Cyrl-UZ"/>
        </w:rPr>
      </w:pPr>
    </w:p>
    <w:p w:rsidR="009723DD" w:rsidRDefault="009723DD" w:rsidP="00B937C2">
      <w:pPr>
        <w:jc w:val="center"/>
        <w:rPr>
          <w:rFonts w:ascii="Times New Roman" w:hAnsi="Times New Roman"/>
          <w:b/>
          <w:bCs/>
          <w:sz w:val="28"/>
          <w:szCs w:val="28"/>
          <w:lang w:val="uz-Cyrl-UZ"/>
        </w:rPr>
      </w:pPr>
    </w:p>
    <w:p w:rsidR="009723DD" w:rsidRPr="00B937C2" w:rsidRDefault="009723DD" w:rsidP="00B937C2">
      <w:pPr>
        <w:jc w:val="center"/>
        <w:rPr>
          <w:rFonts w:ascii="Times New Roman" w:hAnsi="Times New Roman"/>
          <w:b/>
          <w:bCs/>
          <w:sz w:val="28"/>
          <w:szCs w:val="28"/>
          <w:lang w:val="uz-Cyrl-UZ"/>
        </w:rPr>
      </w:pPr>
      <w:r w:rsidRPr="00573C43">
        <w:rPr>
          <w:rFonts w:ascii="Times New Roman" w:hAnsi="Times New Roman"/>
          <w:b/>
          <w:bCs/>
          <w:sz w:val="28"/>
          <w:szCs w:val="28"/>
          <w:lang w:val="uz-Cyrl-UZ"/>
        </w:rPr>
        <w:t>Фойдаланиладиган адабиётлар  рўйҳати</w:t>
      </w:r>
    </w:p>
    <w:p w:rsidR="009723DD" w:rsidRPr="00573C43" w:rsidRDefault="009723DD" w:rsidP="0035673E">
      <w:pPr>
        <w:pStyle w:val="ListParagraph"/>
        <w:spacing w:after="240"/>
        <w:ind w:left="850"/>
        <w:jc w:val="center"/>
        <w:rPr>
          <w:b/>
          <w:bCs/>
          <w:sz w:val="28"/>
          <w:szCs w:val="28"/>
          <w:lang w:val="uz-Cyrl-UZ"/>
        </w:rPr>
      </w:pPr>
      <w:r w:rsidRPr="00573C43">
        <w:rPr>
          <w:b/>
          <w:bCs/>
          <w:sz w:val="28"/>
          <w:szCs w:val="28"/>
          <w:lang w:val="uz-Cyrl-UZ"/>
        </w:rPr>
        <w:t>Асосий адабиётлар:</w:t>
      </w:r>
    </w:p>
    <w:p w:rsidR="009723DD" w:rsidRPr="00573C43" w:rsidRDefault="009723DD" w:rsidP="00B937C2">
      <w:pPr>
        <w:numPr>
          <w:ilvl w:val="0"/>
          <w:numId w:val="9"/>
        </w:numPr>
        <w:tabs>
          <w:tab w:val="clear" w:pos="720"/>
          <w:tab w:val="num" w:pos="284"/>
          <w:tab w:val="left" w:pos="540"/>
        </w:tabs>
        <w:spacing w:after="0" w:line="240" w:lineRule="auto"/>
        <w:ind w:left="360"/>
        <w:jc w:val="both"/>
        <w:rPr>
          <w:rFonts w:ascii="Times New Roman" w:hAnsi="Times New Roman"/>
          <w:sz w:val="28"/>
          <w:szCs w:val="28"/>
        </w:rPr>
      </w:pPr>
      <w:r w:rsidRPr="00573C43">
        <w:rPr>
          <w:rFonts w:ascii="Times New Roman" w:hAnsi="Times New Roman"/>
          <w:sz w:val="28"/>
          <w:szCs w:val="28"/>
        </w:rPr>
        <w:t>Л.В.Тарасов «Введение в квантовую оптику» М. «Выс.шк.», 1987г</w:t>
      </w:r>
    </w:p>
    <w:p w:rsidR="009723DD" w:rsidRPr="00573C43" w:rsidRDefault="009723DD" w:rsidP="00B937C2">
      <w:pPr>
        <w:numPr>
          <w:ilvl w:val="0"/>
          <w:numId w:val="9"/>
        </w:numPr>
        <w:tabs>
          <w:tab w:val="clear" w:pos="720"/>
          <w:tab w:val="num" w:pos="284"/>
          <w:tab w:val="num" w:pos="540"/>
        </w:tabs>
        <w:spacing w:after="0" w:line="240" w:lineRule="auto"/>
        <w:ind w:left="540" w:hanging="540"/>
        <w:rPr>
          <w:rFonts w:ascii="Times New Roman" w:hAnsi="Times New Roman"/>
          <w:sz w:val="28"/>
          <w:szCs w:val="28"/>
        </w:rPr>
      </w:pPr>
      <w:r w:rsidRPr="00573C43">
        <w:rPr>
          <w:rFonts w:ascii="Times New Roman" w:hAnsi="Times New Roman"/>
          <w:sz w:val="28"/>
          <w:szCs w:val="28"/>
        </w:rPr>
        <w:t>Р.Лоудон - «Квантовая теория света». М. «МИР», 1976 г.</w:t>
      </w:r>
    </w:p>
    <w:p w:rsidR="009723DD" w:rsidRPr="00573C43" w:rsidRDefault="009723DD" w:rsidP="00B937C2">
      <w:pPr>
        <w:numPr>
          <w:ilvl w:val="0"/>
          <w:numId w:val="9"/>
        </w:numPr>
        <w:tabs>
          <w:tab w:val="clear" w:pos="720"/>
          <w:tab w:val="num" w:pos="142"/>
          <w:tab w:val="num" w:pos="284"/>
        </w:tabs>
        <w:spacing w:after="0" w:line="240" w:lineRule="auto"/>
        <w:ind w:left="284" w:hanging="284"/>
        <w:rPr>
          <w:rFonts w:ascii="Times New Roman" w:hAnsi="Times New Roman"/>
          <w:sz w:val="28"/>
          <w:szCs w:val="28"/>
        </w:rPr>
      </w:pPr>
      <w:r w:rsidRPr="00573C43">
        <w:rPr>
          <w:rFonts w:ascii="Times New Roman" w:hAnsi="Times New Roman"/>
          <w:sz w:val="28"/>
          <w:szCs w:val="28"/>
        </w:rPr>
        <w:t>Н.Б.Делоне – «Взаимодействие лазерного излучения с веществом». М., «Наука»., 1989 г.</w:t>
      </w:r>
    </w:p>
    <w:p w:rsidR="009723DD" w:rsidRPr="00573C43" w:rsidRDefault="009723DD" w:rsidP="00B937C2">
      <w:pPr>
        <w:numPr>
          <w:ilvl w:val="0"/>
          <w:numId w:val="9"/>
        </w:numPr>
        <w:tabs>
          <w:tab w:val="clear" w:pos="720"/>
          <w:tab w:val="num" w:pos="284"/>
          <w:tab w:val="num" w:pos="540"/>
        </w:tabs>
        <w:spacing w:after="0" w:line="240" w:lineRule="auto"/>
        <w:ind w:left="540" w:hanging="540"/>
        <w:rPr>
          <w:rFonts w:ascii="Times New Roman" w:hAnsi="Times New Roman"/>
          <w:sz w:val="28"/>
          <w:szCs w:val="28"/>
        </w:rPr>
      </w:pPr>
      <w:r w:rsidRPr="00573C43">
        <w:rPr>
          <w:rFonts w:ascii="Times New Roman" w:hAnsi="Times New Roman"/>
          <w:sz w:val="28"/>
          <w:szCs w:val="28"/>
        </w:rPr>
        <w:t>В.Г. Левич «Курс теоретической физики. Том.</w:t>
      </w:r>
      <w:r w:rsidRPr="00573C43">
        <w:rPr>
          <w:rFonts w:ascii="Times New Roman" w:hAnsi="Times New Roman"/>
          <w:sz w:val="28"/>
          <w:szCs w:val="28"/>
          <w:lang w:val="en-US"/>
        </w:rPr>
        <w:t>I</w:t>
      </w:r>
      <w:r w:rsidRPr="00573C43">
        <w:rPr>
          <w:rFonts w:ascii="Times New Roman" w:hAnsi="Times New Roman"/>
          <w:sz w:val="28"/>
          <w:szCs w:val="28"/>
        </w:rPr>
        <w:t>», М. «Наука», 1969.</w:t>
      </w:r>
    </w:p>
    <w:p w:rsidR="009723DD" w:rsidRPr="00573C43" w:rsidRDefault="009723DD" w:rsidP="0035673E">
      <w:pPr>
        <w:pStyle w:val="BodyTextIndent"/>
        <w:tabs>
          <w:tab w:val="num" w:pos="284"/>
          <w:tab w:val="num" w:pos="420"/>
        </w:tabs>
        <w:ind w:left="700" w:hanging="280"/>
        <w:rPr>
          <w:rFonts w:ascii="Times New Roman" w:hAnsi="Times New Roman" w:cs="Times New Roman"/>
          <w:sz w:val="16"/>
          <w:szCs w:val="16"/>
          <w:lang w:val="uz-Cyrl-UZ"/>
        </w:rPr>
      </w:pPr>
    </w:p>
    <w:p w:rsidR="009723DD" w:rsidRPr="00573C43" w:rsidRDefault="009723DD" w:rsidP="0035673E">
      <w:pPr>
        <w:pStyle w:val="BodyTextIndent"/>
        <w:tabs>
          <w:tab w:val="num" w:pos="284"/>
        </w:tabs>
        <w:ind w:left="700" w:hanging="280"/>
        <w:jc w:val="center"/>
        <w:rPr>
          <w:rFonts w:ascii="Times New Roman" w:hAnsi="Times New Roman" w:cs="Times New Roman"/>
          <w:b/>
          <w:bCs/>
          <w:sz w:val="28"/>
          <w:szCs w:val="28"/>
          <w:lang w:val="uz-Cyrl-UZ"/>
        </w:rPr>
      </w:pPr>
      <w:r w:rsidRPr="00573C43">
        <w:rPr>
          <w:rFonts w:ascii="Times New Roman" w:hAnsi="Times New Roman" w:cs="Times New Roman"/>
          <w:b/>
          <w:bCs/>
          <w:sz w:val="28"/>
          <w:szCs w:val="28"/>
          <w:lang w:val="uz-Cyrl-UZ"/>
        </w:rPr>
        <w:t>Қўшимча</w:t>
      </w:r>
      <w:r w:rsidRPr="00573C43">
        <w:rPr>
          <w:rFonts w:ascii="Times New Roman" w:hAnsi="Times New Roman" w:cs="Times New Roman"/>
          <w:b/>
          <w:bCs/>
          <w:sz w:val="28"/>
          <w:szCs w:val="28"/>
        </w:rPr>
        <w:t>адабиётлар</w:t>
      </w:r>
      <w:r w:rsidRPr="00573C43">
        <w:rPr>
          <w:rFonts w:ascii="Times New Roman" w:hAnsi="Times New Roman" w:cs="Times New Roman"/>
          <w:b/>
          <w:bCs/>
          <w:sz w:val="28"/>
          <w:szCs w:val="28"/>
          <w:lang w:val="uz-Cyrl-UZ"/>
        </w:rPr>
        <w:t>:</w:t>
      </w:r>
    </w:p>
    <w:p w:rsidR="009723DD" w:rsidRPr="00573C43" w:rsidRDefault="009723DD" w:rsidP="00B937C2">
      <w:pPr>
        <w:numPr>
          <w:ilvl w:val="0"/>
          <w:numId w:val="9"/>
        </w:numPr>
        <w:tabs>
          <w:tab w:val="clear" w:pos="720"/>
          <w:tab w:val="num" w:pos="284"/>
          <w:tab w:val="num" w:pos="426"/>
          <w:tab w:val="left" w:pos="540"/>
        </w:tabs>
        <w:spacing w:after="0" w:line="240" w:lineRule="auto"/>
        <w:ind w:left="284" w:hanging="284"/>
        <w:jc w:val="both"/>
        <w:rPr>
          <w:rFonts w:ascii="Times New Roman" w:hAnsi="Times New Roman"/>
          <w:sz w:val="28"/>
          <w:szCs w:val="28"/>
        </w:rPr>
      </w:pPr>
      <w:r w:rsidRPr="00573C43">
        <w:rPr>
          <w:rFonts w:ascii="Times New Roman" w:hAnsi="Times New Roman"/>
          <w:sz w:val="28"/>
          <w:szCs w:val="28"/>
        </w:rPr>
        <w:t xml:space="preserve">М.М. Носков «Оптические и магнитооптические свойства металлов», </w:t>
      </w:r>
    </w:p>
    <w:p w:rsidR="009723DD" w:rsidRPr="00573C43" w:rsidRDefault="009723DD" w:rsidP="0035673E">
      <w:pPr>
        <w:tabs>
          <w:tab w:val="num" w:pos="284"/>
          <w:tab w:val="num" w:pos="426"/>
          <w:tab w:val="left" w:pos="540"/>
        </w:tabs>
        <w:ind w:left="360" w:hanging="360"/>
        <w:jc w:val="both"/>
        <w:rPr>
          <w:rFonts w:ascii="Times New Roman" w:hAnsi="Times New Roman"/>
          <w:sz w:val="28"/>
          <w:szCs w:val="28"/>
        </w:rPr>
      </w:pPr>
      <w:r w:rsidRPr="00573C43">
        <w:rPr>
          <w:rFonts w:ascii="Times New Roman" w:hAnsi="Times New Roman"/>
          <w:sz w:val="28"/>
          <w:szCs w:val="28"/>
        </w:rPr>
        <w:t xml:space="preserve">     Екатеринбург, УНЦ АН России.</w:t>
      </w:r>
    </w:p>
    <w:p w:rsidR="009723DD" w:rsidRPr="00573C43" w:rsidRDefault="009723DD" w:rsidP="00B937C2">
      <w:pPr>
        <w:pStyle w:val="ListParagraph"/>
        <w:numPr>
          <w:ilvl w:val="0"/>
          <w:numId w:val="9"/>
        </w:numPr>
        <w:tabs>
          <w:tab w:val="clear" w:pos="720"/>
          <w:tab w:val="num" w:pos="284"/>
          <w:tab w:val="num" w:pos="426"/>
          <w:tab w:val="left" w:pos="540"/>
        </w:tabs>
        <w:ind w:hanging="720"/>
        <w:jc w:val="both"/>
        <w:rPr>
          <w:sz w:val="28"/>
          <w:szCs w:val="28"/>
        </w:rPr>
      </w:pPr>
      <w:r w:rsidRPr="00573C43">
        <w:rPr>
          <w:sz w:val="28"/>
          <w:szCs w:val="28"/>
        </w:rPr>
        <w:t xml:space="preserve">Ю.П. Уханов «Оптические свойства полупроводников», Л. «Наука», </w:t>
      </w:r>
      <w:r w:rsidRPr="00573C43">
        <w:rPr>
          <w:sz w:val="28"/>
          <w:szCs w:val="28"/>
          <w:lang w:val="uz-Cyrl-UZ"/>
        </w:rPr>
        <w:t>1976.</w:t>
      </w:r>
    </w:p>
    <w:p w:rsidR="009723DD" w:rsidRPr="00B937C2" w:rsidRDefault="009723DD" w:rsidP="00B937C2">
      <w:pPr>
        <w:pStyle w:val="ListParagraph"/>
        <w:numPr>
          <w:ilvl w:val="0"/>
          <w:numId w:val="9"/>
        </w:numPr>
        <w:tabs>
          <w:tab w:val="clear" w:pos="720"/>
        </w:tabs>
        <w:ind w:left="284" w:hanging="284"/>
        <w:jc w:val="both"/>
        <w:rPr>
          <w:sz w:val="28"/>
          <w:szCs w:val="28"/>
          <w:lang w:val="en-US"/>
        </w:rPr>
      </w:pPr>
      <w:r w:rsidRPr="00573C43">
        <w:rPr>
          <w:sz w:val="28"/>
          <w:szCs w:val="28"/>
          <w:lang w:val="en-US"/>
        </w:rPr>
        <w:t>U.V. Valiev, J.B. Gruber, G.W. Burdick - “</w:t>
      </w:r>
      <w:r w:rsidRPr="00573C43">
        <w:rPr>
          <w:bCs/>
          <w:sz w:val="28"/>
          <w:szCs w:val="28"/>
          <w:lang w:val="en-US"/>
        </w:rPr>
        <w:t>Magnetooptical spectroscopy of therare-earth compounds: development and application”, Irvin (USA): “Scientific Research Publishing”, 2012.</w:t>
      </w:r>
    </w:p>
    <w:p w:rsidR="009723DD" w:rsidRPr="00573C43" w:rsidRDefault="009723DD" w:rsidP="0035673E">
      <w:pPr>
        <w:tabs>
          <w:tab w:val="num" w:pos="284"/>
        </w:tabs>
        <w:jc w:val="center"/>
        <w:rPr>
          <w:rFonts w:ascii="Times New Roman" w:hAnsi="Times New Roman"/>
          <w:b/>
          <w:bCs/>
          <w:sz w:val="28"/>
          <w:szCs w:val="28"/>
        </w:rPr>
      </w:pPr>
      <w:r w:rsidRPr="00573C43">
        <w:rPr>
          <w:rFonts w:ascii="Times New Roman" w:hAnsi="Times New Roman"/>
          <w:b/>
          <w:bCs/>
          <w:sz w:val="28"/>
          <w:szCs w:val="28"/>
        </w:rPr>
        <w:t xml:space="preserve">Электрон </w:t>
      </w:r>
      <w:r w:rsidRPr="00573C43">
        <w:rPr>
          <w:rFonts w:ascii="Times New Roman" w:hAnsi="Times New Roman"/>
          <w:b/>
          <w:bCs/>
          <w:sz w:val="28"/>
          <w:szCs w:val="28"/>
          <w:lang w:val="uz-Cyrl-UZ"/>
        </w:rPr>
        <w:t>манба</w:t>
      </w:r>
      <w:r w:rsidRPr="00573C43">
        <w:rPr>
          <w:rFonts w:ascii="Times New Roman" w:hAnsi="Times New Roman"/>
          <w:b/>
          <w:bCs/>
          <w:sz w:val="28"/>
          <w:szCs w:val="28"/>
        </w:rPr>
        <w:t>лар</w:t>
      </w:r>
    </w:p>
    <w:p w:rsidR="009723DD" w:rsidRPr="00573C43" w:rsidRDefault="009723DD" w:rsidP="00B937C2">
      <w:pPr>
        <w:numPr>
          <w:ilvl w:val="0"/>
          <w:numId w:val="9"/>
        </w:numPr>
        <w:tabs>
          <w:tab w:val="clear" w:pos="720"/>
        </w:tabs>
        <w:spacing w:after="0" w:line="240" w:lineRule="auto"/>
        <w:ind w:left="284" w:hanging="284"/>
        <w:jc w:val="both"/>
        <w:rPr>
          <w:rStyle w:val="Hyperlink"/>
          <w:rFonts w:ascii="Times New Roman" w:hAnsi="Times New Roman"/>
          <w:b/>
          <w:sz w:val="28"/>
          <w:szCs w:val="28"/>
        </w:rPr>
      </w:pPr>
      <w:r w:rsidRPr="00573C43">
        <w:rPr>
          <w:rFonts w:ascii="Times New Roman" w:hAnsi="Times New Roman"/>
          <w:sz w:val="28"/>
          <w:szCs w:val="28"/>
        </w:rPr>
        <w:t>Научные журналы</w:t>
      </w:r>
      <w:hyperlink r:id="rId5" w:history="1">
        <w:r w:rsidRPr="00573C43">
          <w:rPr>
            <w:rStyle w:val="Hyperlink"/>
            <w:rFonts w:ascii="Times New Roman" w:hAnsi="Times New Roman"/>
            <w:sz w:val="28"/>
            <w:szCs w:val="28"/>
            <w:lang w:val="en-US"/>
          </w:rPr>
          <w:t>www</w:t>
        </w:r>
        <w:r w:rsidRPr="00573C43">
          <w:rPr>
            <w:rStyle w:val="Hyperlink"/>
            <w:rFonts w:ascii="Times New Roman" w:hAnsi="Times New Roman"/>
            <w:sz w:val="28"/>
            <w:szCs w:val="28"/>
          </w:rPr>
          <w:t>.</w:t>
        </w:r>
        <w:r w:rsidRPr="00573C43">
          <w:rPr>
            <w:rStyle w:val="Hyperlink"/>
            <w:rFonts w:ascii="Times New Roman" w:hAnsi="Times New Roman"/>
            <w:sz w:val="28"/>
            <w:szCs w:val="28"/>
            <w:lang w:val="en-US"/>
          </w:rPr>
          <w:t>infomag</w:t>
        </w:r>
        <w:r w:rsidRPr="00573C43">
          <w:rPr>
            <w:rStyle w:val="Hyperlink"/>
            <w:rFonts w:ascii="Times New Roman" w:hAnsi="Times New Roman"/>
            <w:sz w:val="28"/>
            <w:szCs w:val="28"/>
          </w:rPr>
          <w:t>.</w:t>
        </w:r>
        <w:r w:rsidRPr="00573C43">
          <w:rPr>
            <w:rStyle w:val="Hyperlink"/>
            <w:rFonts w:ascii="Times New Roman" w:hAnsi="Times New Roman"/>
            <w:sz w:val="28"/>
            <w:szCs w:val="28"/>
            <w:lang w:val="en-US"/>
          </w:rPr>
          <w:t>ru</w:t>
        </w:r>
      </w:hyperlink>
    </w:p>
    <w:p w:rsidR="009723DD" w:rsidRPr="00573C43" w:rsidRDefault="009723DD" w:rsidP="0035673E">
      <w:pPr>
        <w:ind w:left="284"/>
        <w:jc w:val="both"/>
        <w:rPr>
          <w:rFonts w:ascii="Times New Roman" w:hAnsi="Times New Roman"/>
          <w:b/>
          <w:sz w:val="28"/>
          <w:szCs w:val="28"/>
        </w:rPr>
      </w:pPr>
    </w:p>
    <w:p w:rsidR="009723DD" w:rsidRPr="00573C43" w:rsidRDefault="009723DD" w:rsidP="0035673E">
      <w:pPr>
        <w:jc w:val="center"/>
        <w:rPr>
          <w:rFonts w:ascii="Times New Roman" w:hAnsi="Times New Roman"/>
          <w:b/>
          <w:sz w:val="28"/>
          <w:szCs w:val="28"/>
        </w:rPr>
      </w:pPr>
    </w:p>
    <w:p w:rsidR="009723DD" w:rsidRPr="00573C43" w:rsidRDefault="009723DD" w:rsidP="0035673E">
      <w:pPr>
        <w:jc w:val="center"/>
        <w:rPr>
          <w:rFonts w:ascii="Times New Roman" w:hAnsi="Times New Roman"/>
          <w:b/>
          <w:sz w:val="28"/>
          <w:szCs w:val="28"/>
        </w:rPr>
      </w:pPr>
    </w:p>
    <w:p w:rsidR="009723DD" w:rsidRDefault="009723DD" w:rsidP="003D45EA">
      <w:pPr>
        <w:ind w:firstLine="708"/>
        <w:jc w:val="right"/>
        <w:rPr>
          <w:rFonts w:ascii="Times New Roman" w:hAnsi="Times New Roman"/>
          <w:sz w:val="26"/>
          <w:szCs w:val="26"/>
          <w:lang w:val="uz-Cyrl-UZ"/>
        </w:rPr>
      </w:pPr>
    </w:p>
    <w:p w:rsidR="009723DD" w:rsidRDefault="009723DD" w:rsidP="0035673E">
      <w:pPr>
        <w:ind w:firstLine="708"/>
        <w:rPr>
          <w:rFonts w:ascii="Times New Roman" w:hAnsi="Times New Roman"/>
          <w:sz w:val="26"/>
          <w:szCs w:val="26"/>
          <w:lang w:val="uz-Cyrl-UZ"/>
        </w:rPr>
      </w:pPr>
    </w:p>
    <w:p w:rsidR="009723DD" w:rsidRDefault="009723DD" w:rsidP="003D45EA">
      <w:pPr>
        <w:ind w:firstLine="708"/>
        <w:jc w:val="right"/>
        <w:rPr>
          <w:rFonts w:ascii="Times New Roman" w:hAnsi="Times New Roman"/>
          <w:sz w:val="26"/>
          <w:szCs w:val="26"/>
          <w:lang w:val="uz-Cyrl-UZ"/>
        </w:rPr>
      </w:pPr>
    </w:p>
    <w:p w:rsidR="009723DD" w:rsidRDefault="009723DD" w:rsidP="0035673E">
      <w:pPr>
        <w:rPr>
          <w:rFonts w:ascii="Times New Roman" w:hAnsi="Times New Roman"/>
          <w:sz w:val="26"/>
          <w:szCs w:val="26"/>
          <w:lang w:val="uz-Cyrl-UZ"/>
        </w:rPr>
      </w:pPr>
    </w:p>
    <w:p w:rsidR="009723DD" w:rsidRDefault="009723DD" w:rsidP="003D45EA">
      <w:pPr>
        <w:ind w:firstLine="708"/>
        <w:jc w:val="right"/>
        <w:rPr>
          <w:rFonts w:ascii="Times New Roman" w:hAnsi="Times New Roman"/>
          <w:sz w:val="26"/>
          <w:szCs w:val="26"/>
          <w:lang w:val="uz-Cyrl-UZ"/>
        </w:rPr>
      </w:pPr>
    </w:p>
    <w:p w:rsidR="009723DD" w:rsidRDefault="009723DD" w:rsidP="003D45EA">
      <w:pPr>
        <w:ind w:firstLine="708"/>
        <w:jc w:val="right"/>
        <w:rPr>
          <w:rFonts w:ascii="Times New Roman" w:hAnsi="Times New Roman"/>
          <w:sz w:val="26"/>
          <w:szCs w:val="26"/>
          <w:lang w:val="uz-Cyrl-UZ"/>
        </w:rPr>
      </w:pPr>
    </w:p>
    <w:p w:rsidR="009723DD" w:rsidRDefault="009723DD" w:rsidP="003D45EA">
      <w:pPr>
        <w:ind w:firstLine="708"/>
        <w:jc w:val="right"/>
        <w:rPr>
          <w:rFonts w:ascii="Times New Roman" w:hAnsi="Times New Roman"/>
          <w:sz w:val="26"/>
          <w:szCs w:val="26"/>
          <w:lang w:val="uz-Cyrl-UZ"/>
        </w:rPr>
      </w:pPr>
    </w:p>
    <w:p w:rsidR="009723DD" w:rsidRDefault="009723DD" w:rsidP="003D45EA">
      <w:pPr>
        <w:ind w:firstLine="708"/>
        <w:jc w:val="right"/>
        <w:rPr>
          <w:rFonts w:ascii="Times New Roman" w:hAnsi="Times New Roman"/>
          <w:sz w:val="26"/>
          <w:szCs w:val="26"/>
          <w:lang w:val="uz-Cyrl-UZ"/>
        </w:rPr>
      </w:pPr>
    </w:p>
    <w:p w:rsidR="009723DD" w:rsidRDefault="009723DD" w:rsidP="003D45EA">
      <w:pPr>
        <w:ind w:firstLine="708"/>
        <w:jc w:val="right"/>
        <w:rPr>
          <w:rFonts w:ascii="Times New Roman" w:hAnsi="Times New Roman"/>
          <w:sz w:val="26"/>
          <w:szCs w:val="26"/>
          <w:lang w:val="uz-Cyrl-UZ"/>
        </w:rPr>
      </w:pPr>
    </w:p>
    <w:p w:rsidR="009723DD" w:rsidRDefault="009723DD" w:rsidP="003D45EA">
      <w:pPr>
        <w:ind w:firstLine="708"/>
        <w:jc w:val="right"/>
        <w:rPr>
          <w:rFonts w:ascii="Times New Roman" w:hAnsi="Times New Roman"/>
          <w:sz w:val="26"/>
          <w:szCs w:val="26"/>
          <w:lang w:val="uz-Cyrl-UZ"/>
        </w:rPr>
      </w:pPr>
    </w:p>
    <w:p w:rsidR="009723DD" w:rsidRDefault="009723DD" w:rsidP="003D45EA">
      <w:pPr>
        <w:ind w:firstLine="708"/>
        <w:jc w:val="right"/>
        <w:rPr>
          <w:rFonts w:ascii="Times New Roman" w:hAnsi="Times New Roman"/>
          <w:sz w:val="26"/>
          <w:szCs w:val="26"/>
          <w:lang w:val="uz-Cyrl-UZ"/>
        </w:rPr>
      </w:pPr>
    </w:p>
    <w:p w:rsidR="009723DD" w:rsidRDefault="009723DD" w:rsidP="003D45EA">
      <w:pPr>
        <w:ind w:firstLine="708"/>
        <w:jc w:val="right"/>
        <w:rPr>
          <w:rFonts w:ascii="Times New Roman" w:hAnsi="Times New Roman"/>
          <w:sz w:val="26"/>
          <w:szCs w:val="26"/>
          <w:lang w:val="uz-Cyrl-UZ"/>
        </w:rPr>
      </w:pPr>
    </w:p>
    <w:p w:rsidR="009723DD" w:rsidRDefault="009723DD" w:rsidP="003D45EA">
      <w:pPr>
        <w:ind w:firstLine="708"/>
        <w:jc w:val="right"/>
        <w:rPr>
          <w:rFonts w:ascii="Times New Roman" w:hAnsi="Times New Roman"/>
          <w:sz w:val="26"/>
          <w:szCs w:val="26"/>
          <w:lang w:val="uz-Cyrl-UZ"/>
        </w:rPr>
      </w:pPr>
    </w:p>
    <w:p w:rsidR="009723DD" w:rsidRDefault="009723DD" w:rsidP="003D45EA">
      <w:pPr>
        <w:ind w:firstLine="708"/>
        <w:jc w:val="right"/>
        <w:rPr>
          <w:rFonts w:ascii="Times New Roman" w:hAnsi="Times New Roman"/>
          <w:sz w:val="26"/>
          <w:szCs w:val="26"/>
          <w:lang w:val="uz-Cyrl-UZ"/>
        </w:rPr>
      </w:pPr>
    </w:p>
    <w:p w:rsidR="009723DD" w:rsidRPr="00BB4928" w:rsidRDefault="009723DD" w:rsidP="003D45EA">
      <w:pPr>
        <w:ind w:firstLine="708"/>
        <w:jc w:val="right"/>
        <w:rPr>
          <w:rFonts w:ascii="Times New Roman" w:hAnsi="Times New Roman"/>
          <w:sz w:val="26"/>
          <w:szCs w:val="26"/>
          <w:lang w:val="uz-Cyrl-UZ"/>
        </w:rPr>
      </w:pPr>
      <w:r w:rsidRPr="00BB4928">
        <w:rPr>
          <w:rFonts w:ascii="Times New Roman" w:hAnsi="Times New Roman"/>
          <w:sz w:val="26"/>
          <w:szCs w:val="26"/>
          <w:lang w:val="uz-Cyrl-UZ"/>
        </w:rPr>
        <w:t>1-илова</w:t>
      </w:r>
    </w:p>
    <w:p w:rsidR="009723DD" w:rsidRPr="00BB4928" w:rsidRDefault="009723DD" w:rsidP="003D45EA">
      <w:pPr>
        <w:jc w:val="both"/>
        <w:rPr>
          <w:rFonts w:ascii="Times New Roman" w:hAnsi="Times New Roman"/>
          <w:b/>
          <w:sz w:val="26"/>
          <w:szCs w:val="26"/>
          <w:lang w:val="uz-Cyrl-UZ"/>
        </w:rPr>
      </w:pPr>
      <w:r w:rsidRPr="00BB4928">
        <w:rPr>
          <w:rFonts w:ascii="Times New Roman" w:hAnsi="Times New Roman"/>
          <w:b/>
          <w:sz w:val="26"/>
          <w:szCs w:val="26"/>
          <w:lang w:val="uz-Cyrl-UZ"/>
        </w:rPr>
        <w:t>Ишчи ўқув дастурга ўзгартириш ва қўшимчалар киритиш тўғрисида</w:t>
      </w:r>
    </w:p>
    <w:p w:rsidR="009723DD" w:rsidRPr="00BB4928" w:rsidRDefault="009723DD" w:rsidP="003D45EA">
      <w:pPr>
        <w:jc w:val="both"/>
        <w:rPr>
          <w:rFonts w:ascii="Times New Roman" w:hAnsi="Times New Roman"/>
          <w:sz w:val="26"/>
          <w:szCs w:val="26"/>
          <w:lang w:val="uz-Cyrl-UZ"/>
        </w:rPr>
      </w:pPr>
      <w:r w:rsidRPr="00BB4928">
        <w:rPr>
          <w:rFonts w:ascii="Times New Roman" w:hAnsi="Times New Roman"/>
          <w:sz w:val="26"/>
          <w:szCs w:val="26"/>
          <w:lang w:val="uz-Cyrl-UZ"/>
        </w:rPr>
        <w:t>___________________ ўқув йили учун ишчи ўқув дастурига қўйидаги ўзгартириш ва қўшимчалар киритилмоқда:</w:t>
      </w:r>
    </w:p>
    <w:p w:rsidR="009723DD" w:rsidRPr="00BB4928" w:rsidRDefault="009723DD" w:rsidP="003D45EA">
      <w:pPr>
        <w:ind w:firstLine="708"/>
        <w:jc w:val="both"/>
        <w:rPr>
          <w:rFonts w:ascii="Times New Roman" w:hAnsi="Times New Roman"/>
          <w:sz w:val="26"/>
          <w:szCs w:val="26"/>
          <w:lang w:val="uz-Cyrl-UZ"/>
        </w:rPr>
      </w:pPr>
      <w:r w:rsidRPr="00BB4928">
        <w:rPr>
          <w:rFonts w:ascii="Times New Roman" w:hAnsi="Times New Roman"/>
          <w:sz w:val="26"/>
          <w:szCs w:val="26"/>
          <w:lang w:val="uz-Cyrl-UZ"/>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723DD" w:rsidRPr="00BB4928" w:rsidRDefault="009723DD" w:rsidP="003D45EA">
      <w:pPr>
        <w:ind w:firstLine="708"/>
        <w:jc w:val="both"/>
        <w:rPr>
          <w:rFonts w:ascii="Times New Roman" w:hAnsi="Times New Roman"/>
          <w:sz w:val="26"/>
          <w:szCs w:val="26"/>
          <w:lang w:val="uz-Cyrl-UZ"/>
        </w:rPr>
      </w:pPr>
    </w:p>
    <w:p w:rsidR="009723DD" w:rsidRPr="00BB4928" w:rsidRDefault="009723DD" w:rsidP="003D45EA">
      <w:pPr>
        <w:ind w:firstLine="540"/>
        <w:rPr>
          <w:rFonts w:ascii="Times New Roman" w:hAnsi="Times New Roman"/>
          <w:sz w:val="26"/>
          <w:szCs w:val="26"/>
          <w:lang w:val="uz-Cyrl-UZ"/>
        </w:rPr>
      </w:pPr>
      <w:r w:rsidRPr="00BB4928">
        <w:rPr>
          <w:rFonts w:ascii="Times New Roman" w:hAnsi="Times New Roman"/>
          <w:sz w:val="26"/>
          <w:szCs w:val="26"/>
          <w:lang w:val="uz-Cyrl-UZ"/>
        </w:rPr>
        <w:t xml:space="preserve">Ўзгартириш ва қўшимчаларни киритувчилар:     </w:t>
      </w:r>
    </w:p>
    <w:p w:rsidR="009723DD" w:rsidRPr="00BB4928" w:rsidRDefault="009723DD" w:rsidP="003D45EA">
      <w:pPr>
        <w:ind w:firstLine="540"/>
        <w:rPr>
          <w:rFonts w:ascii="Times New Roman" w:hAnsi="Times New Roman"/>
          <w:sz w:val="26"/>
          <w:szCs w:val="26"/>
          <w:lang w:val="uz-Cyrl-UZ"/>
        </w:rPr>
      </w:pPr>
      <w:r w:rsidRPr="00BB4928">
        <w:rPr>
          <w:rFonts w:ascii="Times New Roman" w:hAnsi="Times New Roman"/>
          <w:sz w:val="26"/>
          <w:szCs w:val="26"/>
          <w:lang w:val="uz-Cyrl-UZ"/>
        </w:rPr>
        <w:t>__________________________________________                         _______</w:t>
      </w:r>
    </w:p>
    <w:p w:rsidR="009723DD" w:rsidRPr="00BB4928" w:rsidRDefault="009723DD" w:rsidP="003D45EA">
      <w:pPr>
        <w:pBdr>
          <w:bottom w:val="single" w:sz="12" w:space="1" w:color="auto"/>
        </w:pBdr>
        <w:rPr>
          <w:rFonts w:ascii="Times New Roman" w:hAnsi="Times New Roman"/>
          <w:sz w:val="26"/>
          <w:szCs w:val="26"/>
          <w:lang w:val="uz-Cyrl-UZ"/>
        </w:rPr>
      </w:pPr>
      <w:r w:rsidRPr="00BB4928">
        <w:rPr>
          <w:rFonts w:ascii="Times New Roman" w:hAnsi="Times New Roman"/>
          <w:sz w:val="26"/>
          <w:szCs w:val="26"/>
          <w:lang w:val="uz-Cyrl-UZ"/>
        </w:rPr>
        <w:t xml:space="preserve">              (профессор-ўқитувчининг Ф.И.Ш.)                                            (имзоси)</w:t>
      </w:r>
    </w:p>
    <w:p w:rsidR="009723DD" w:rsidRPr="00BB4928" w:rsidRDefault="009723DD" w:rsidP="003D45EA">
      <w:pPr>
        <w:pBdr>
          <w:bottom w:val="single" w:sz="12" w:space="1" w:color="auto"/>
        </w:pBdr>
        <w:ind w:firstLine="540"/>
        <w:rPr>
          <w:rFonts w:ascii="Times New Roman" w:hAnsi="Times New Roman"/>
          <w:sz w:val="26"/>
          <w:szCs w:val="26"/>
          <w:lang w:val="uz-Cyrl-UZ"/>
        </w:rPr>
      </w:pPr>
    </w:p>
    <w:p w:rsidR="009723DD" w:rsidRPr="00BB4928" w:rsidRDefault="009723DD" w:rsidP="003D45EA">
      <w:pPr>
        <w:rPr>
          <w:rFonts w:ascii="Times New Roman" w:hAnsi="Times New Roman"/>
          <w:sz w:val="26"/>
          <w:szCs w:val="26"/>
          <w:lang w:val="uz-Cyrl-UZ"/>
        </w:rPr>
      </w:pPr>
    </w:p>
    <w:p w:rsidR="009723DD" w:rsidRPr="00BB4928" w:rsidRDefault="009723DD" w:rsidP="003D45EA">
      <w:pPr>
        <w:ind w:firstLine="708"/>
        <w:jc w:val="both"/>
        <w:rPr>
          <w:rFonts w:ascii="Times New Roman" w:hAnsi="Times New Roman"/>
          <w:sz w:val="26"/>
          <w:szCs w:val="26"/>
          <w:lang w:val="uz-Cyrl-UZ"/>
        </w:rPr>
      </w:pPr>
      <w:r w:rsidRPr="00BB4928">
        <w:rPr>
          <w:rFonts w:ascii="Times New Roman" w:hAnsi="Times New Roman"/>
          <w:sz w:val="26"/>
          <w:szCs w:val="26"/>
          <w:lang w:val="uz-Cyrl-UZ"/>
        </w:rPr>
        <w:t xml:space="preserve">Ишчи ўқув дастурга киритилган ўзгартириш ва қўшимчалар “Физика-математика” факультети  Илмий-услубий Кенгашида муҳокама этилди ва маъқулланди ( _____ йил “___” _______даги “____” - сонли баённома). </w:t>
      </w:r>
    </w:p>
    <w:p w:rsidR="009723DD" w:rsidRDefault="009723DD" w:rsidP="003D45EA">
      <w:pPr>
        <w:rPr>
          <w:rFonts w:ascii="Times New Roman" w:hAnsi="Times New Roman"/>
          <w:sz w:val="26"/>
          <w:szCs w:val="26"/>
          <w:lang w:val="uz-Cyrl-UZ"/>
        </w:rPr>
      </w:pPr>
    </w:p>
    <w:p w:rsidR="009723DD" w:rsidRDefault="009723DD" w:rsidP="003D45EA">
      <w:pPr>
        <w:rPr>
          <w:rFonts w:ascii="Times New Roman" w:hAnsi="Times New Roman"/>
          <w:sz w:val="26"/>
          <w:szCs w:val="26"/>
          <w:lang w:val="uz-Cyrl-UZ"/>
        </w:rPr>
      </w:pPr>
    </w:p>
    <w:p w:rsidR="009723DD" w:rsidRDefault="009723DD" w:rsidP="003D45EA">
      <w:pPr>
        <w:rPr>
          <w:rFonts w:ascii="Times New Roman" w:hAnsi="Times New Roman"/>
          <w:sz w:val="26"/>
          <w:szCs w:val="26"/>
          <w:lang w:val="uz-Cyrl-UZ"/>
        </w:rPr>
      </w:pPr>
    </w:p>
    <w:p w:rsidR="009723DD" w:rsidRDefault="009723DD" w:rsidP="003D45EA">
      <w:pPr>
        <w:rPr>
          <w:rFonts w:ascii="Times New Roman" w:hAnsi="Times New Roman"/>
          <w:sz w:val="26"/>
          <w:szCs w:val="26"/>
          <w:lang w:val="uz-Cyrl-UZ"/>
        </w:rPr>
      </w:pPr>
    </w:p>
    <w:p w:rsidR="009723DD" w:rsidRDefault="009723DD" w:rsidP="003D45EA">
      <w:pPr>
        <w:rPr>
          <w:rFonts w:ascii="Times New Roman" w:hAnsi="Times New Roman"/>
          <w:sz w:val="26"/>
          <w:szCs w:val="26"/>
          <w:lang w:val="uz-Cyrl-UZ"/>
        </w:rPr>
      </w:pPr>
    </w:p>
    <w:p w:rsidR="009723DD" w:rsidRDefault="009723DD" w:rsidP="003D45EA">
      <w:pPr>
        <w:rPr>
          <w:rFonts w:ascii="Times New Roman" w:hAnsi="Times New Roman"/>
          <w:sz w:val="26"/>
          <w:szCs w:val="26"/>
          <w:lang w:val="uz-Cyrl-UZ"/>
        </w:rPr>
      </w:pPr>
    </w:p>
    <w:p w:rsidR="009723DD" w:rsidRDefault="009723DD" w:rsidP="003D45EA">
      <w:pPr>
        <w:rPr>
          <w:rFonts w:ascii="Times New Roman" w:hAnsi="Times New Roman"/>
          <w:sz w:val="26"/>
          <w:szCs w:val="26"/>
          <w:lang w:val="uz-Cyrl-UZ"/>
        </w:rPr>
      </w:pPr>
    </w:p>
    <w:p w:rsidR="009723DD" w:rsidRDefault="009723DD" w:rsidP="003D45EA">
      <w:pPr>
        <w:rPr>
          <w:rFonts w:ascii="Times New Roman" w:hAnsi="Times New Roman"/>
          <w:sz w:val="26"/>
          <w:szCs w:val="26"/>
          <w:lang w:val="uz-Cyrl-UZ"/>
        </w:rPr>
      </w:pPr>
    </w:p>
    <w:p w:rsidR="009723DD" w:rsidRDefault="009723DD" w:rsidP="003D45EA">
      <w:pPr>
        <w:rPr>
          <w:rFonts w:ascii="Times New Roman" w:hAnsi="Times New Roman"/>
          <w:sz w:val="26"/>
          <w:szCs w:val="26"/>
          <w:lang w:val="uz-Cyrl-UZ"/>
        </w:rPr>
      </w:pPr>
    </w:p>
    <w:p w:rsidR="009723DD" w:rsidRDefault="009723DD" w:rsidP="003D45EA">
      <w:pPr>
        <w:rPr>
          <w:rFonts w:ascii="Times New Roman" w:hAnsi="Times New Roman"/>
          <w:sz w:val="26"/>
          <w:szCs w:val="26"/>
          <w:lang w:val="uz-Cyrl-UZ"/>
        </w:rPr>
      </w:pPr>
    </w:p>
    <w:p w:rsidR="009723DD" w:rsidRDefault="009723DD" w:rsidP="003D45EA">
      <w:pPr>
        <w:rPr>
          <w:rFonts w:ascii="Times New Roman" w:hAnsi="Times New Roman"/>
          <w:sz w:val="26"/>
          <w:szCs w:val="26"/>
          <w:lang w:val="uz-Cyrl-UZ"/>
        </w:rPr>
      </w:pPr>
    </w:p>
    <w:p w:rsidR="009723DD" w:rsidRDefault="009723DD" w:rsidP="003D45EA">
      <w:pPr>
        <w:rPr>
          <w:rFonts w:ascii="Times New Roman" w:hAnsi="Times New Roman"/>
          <w:sz w:val="26"/>
          <w:szCs w:val="26"/>
          <w:lang w:val="uz-Cyrl-UZ"/>
        </w:rPr>
      </w:pPr>
    </w:p>
    <w:p w:rsidR="009723DD" w:rsidRDefault="009723DD" w:rsidP="003D45EA">
      <w:pPr>
        <w:rPr>
          <w:rFonts w:ascii="Times New Roman" w:hAnsi="Times New Roman"/>
          <w:sz w:val="26"/>
          <w:szCs w:val="26"/>
          <w:lang w:val="uz-Cyrl-UZ"/>
        </w:rPr>
      </w:pPr>
    </w:p>
    <w:p w:rsidR="009723DD" w:rsidRDefault="009723DD" w:rsidP="003D45EA">
      <w:pPr>
        <w:rPr>
          <w:rFonts w:ascii="Times New Roman" w:hAnsi="Times New Roman"/>
          <w:sz w:val="26"/>
          <w:szCs w:val="26"/>
          <w:lang w:val="uz-Cyrl-UZ"/>
        </w:rPr>
      </w:pPr>
    </w:p>
    <w:p w:rsidR="009723DD" w:rsidRDefault="009723DD" w:rsidP="003D45EA">
      <w:pPr>
        <w:rPr>
          <w:rFonts w:ascii="Times New Roman" w:hAnsi="Times New Roman"/>
          <w:sz w:val="26"/>
          <w:szCs w:val="26"/>
          <w:lang w:val="uz-Cyrl-UZ"/>
        </w:rPr>
      </w:pPr>
    </w:p>
    <w:p w:rsidR="009723DD" w:rsidRDefault="009723DD" w:rsidP="003D45EA">
      <w:pPr>
        <w:rPr>
          <w:rFonts w:ascii="Times New Roman" w:hAnsi="Times New Roman"/>
          <w:sz w:val="26"/>
          <w:szCs w:val="26"/>
          <w:lang w:val="uz-Cyrl-UZ"/>
        </w:rPr>
      </w:pPr>
    </w:p>
    <w:p w:rsidR="009723DD" w:rsidRPr="00BB4928" w:rsidRDefault="009723DD" w:rsidP="003D45EA">
      <w:pPr>
        <w:rPr>
          <w:rFonts w:ascii="Times New Roman" w:hAnsi="Times New Roman"/>
          <w:sz w:val="26"/>
          <w:szCs w:val="26"/>
          <w:lang w:val="uz-Cyrl-UZ"/>
        </w:rPr>
      </w:pPr>
    </w:p>
    <w:sectPr w:rsidR="009723DD" w:rsidRPr="00BB4928" w:rsidSect="00D16004">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PANDA Times UZ">
    <w:altName w:val="Century Gothic"/>
    <w:panose1 w:val="00000000000000000000"/>
    <w:charset w:val="00"/>
    <w:family w:val="swiss"/>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Heading1"/>
      <w:lvlText w:val="%1."/>
      <w:legacy w:legacy="1" w:legacySpace="144" w:legacyIndent="0"/>
      <w:lvlJc w:val="left"/>
      <w:rPr>
        <w:rFonts w:ascii="PANDA Times UZ" w:hAnsi="PANDA Times UZ" w:cs="Times New Roman" w:hint="default"/>
        <w:b/>
        <w:i w:val="0"/>
      </w:rPr>
    </w:lvl>
    <w:lvl w:ilvl="1">
      <w:start w:val="1"/>
      <w:numFmt w:val="decimal"/>
      <w:pStyle w:val="Heading2"/>
      <w:lvlText w:val="%1.%2."/>
      <w:legacy w:legacy="1" w:legacySpace="144" w:legacyIndent="0"/>
      <w:lvlJc w:val="left"/>
      <w:rPr>
        <w:rFonts w:ascii="PANDA Times UZ" w:hAnsi="PANDA Times UZ" w:cs="Times New Roman" w:hint="default"/>
        <w:b/>
        <w:i w:val="0"/>
      </w:rPr>
    </w:lvl>
    <w:lvl w:ilvl="2">
      <w:start w:val="1"/>
      <w:numFmt w:val="decimal"/>
      <w:pStyle w:val="Heading3"/>
      <w:lvlText w:val="%1.%2.%3."/>
      <w:legacy w:legacy="1" w:legacySpace="144" w:legacyIndent="0"/>
      <w:lvlJc w:val="left"/>
      <w:rPr>
        <w:rFonts w:ascii="PANDA Times UZ" w:hAnsi="PANDA Times UZ" w:cs="Times New Roman" w:hint="default"/>
        <w:b/>
        <w:i w:val="0"/>
      </w:rPr>
    </w:lvl>
    <w:lvl w:ilvl="3">
      <w:start w:val="1"/>
      <w:numFmt w:val="decimal"/>
      <w:pStyle w:val="Heading4"/>
      <w:lvlText w:val="%1.%2.%3..%4"/>
      <w:legacy w:legacy="1" w:legacySpace="144"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nsid w:val="014B464E"/>
    <w:multiLevelType w:val="hybridMultilevel"/>
    <w:tmpl w:val="88F0C4F0"/>
    <w:lvl w:ilvl="0" w:tplc="C23ADF50">
      <w:start w:val="1"/>
      <w:numFmt w:val="bullet"/>
      <w:lvlText w:val=""/>
      <w:lvlJc w:val="left"/>
      <w:pPr>
        <w:ind w:left="1265" w:hanging="360"/>
      </w:pPr>
      <w:rPr>
        <w:rFonts w:ascii="Symbol" w:hAnsi="Symbol" w:hint="default"/>
      </w:rPr>
    </w:lvl>
    <w:lvl w:ilvl="1" w:tplc="04190003" w:tentative="1">
      <w:start w:val="1"/>
      <w:numFmt w:val="bullet"/>
      <w:lvlText w:val="o"/>
      <w:lvlJc w:val="left"/>
      <w:pPr>
        <w:ind w:left="1985" w:hanging="360"/>
      </w:pPr>
      <w:rPr>
        <w:rFonts w:ascii="Courier New" w:hAnsi="Courier New" w:hint="default"/>
      </w:rPr>
    </w:lvl>
    <w:lvl w:ilvl="2" w:tplc="04190005" w:tentative="1">
      <w:start w:val="1"/>
      <w:numFmt w:val="bullet"/>
      <w:lvlText w:val=""/>
      <w:lvlJc w:val="left"/>
      <w:pPr>
        <w:ind w:left="2705" w:hanging="360"/>
      </w:pPr>
      <w:rPr>
        <w:rFonts w:ascii="Wingdings" w:hAnsi="Wingdings" w:hint="default"/>
      </w:rPr>
    </w:lvl>
    <w:lvl w:ilvl="3" w:tplc="04190001" w:tentative="1">
      <w:start w:val="1"/>
      <w:numFmt w:val="bullet"/>
      <w:lvlText w:val=""/>
      <w:lvlJc w:val="left"/>
      <w:pPr>
        <w:ind w:left="3425" w:hanging="360"/>
      </w:pPr>
      <w:rPr>
        <w:rFonts w:ascii="Symbol" w:hAnsi="Symbol" w:hint="default"/>
      </w:rPr>
    </w:lvl>
    <w:lvl w:ilvl="4" w:tplc="04190003" w:tentative="1">
      <w:start w:val="1"/>
      <w:numFmt w:val="bullet"/>
      <w:lvlText w:val="o"/>
      <w:lvlJc w:val="left"/>
      <w:pPr>
        <w:ind w:left="4145" w:hanging="360"/>
      </w:pPr>
      <w:rPr>
        <w:rFonts w:ascii="Courier New" w:hAnsi="Courier New" w:hint="default"/>
      </w:rPr>
    </w:lvl>
    <w:lvl w:ilvl="5" w:tplc="04190005" w:tentative="1">
      <w:start w:val="1"/>
      <w:numFmt w:val="bullet"/>
      <w:lvlText w:val=""/>
      <w:lvlJc w:val="left"/>
      <w:pPr>
        <w:ind w:left="4865" w:hanging="360"/>
      </w:pPr>
      <w:rPr>
        <w:rFonts w:ascii="Wingdings" w:hAnsi="Wingdings" w:hint="default"/>
      </w:rPr>
    </w:lvl>
    <w:lvl w:ilvl="6" w:tplc="04190001" w:tentative="1">
      <w:start w:val="1"/>
      <w:numFmt w:val="bullet"/>
      <w:lvlText w:val=""/>
      <w:lvlJc w:val="left"/>
      <w:pPr>
        <w:ind w:left="5585" w:hanging="360"/>
      </w:pPr>
      <w:rPr>
        <w:rFonts w:ascii="Symbol" w:hAnsi="Symbol" w:hint="default"/>
      </w:rPr>
    </w:lvl>
    <w:lvl w:ilvl="7" w:tplc="04190003" w:tentative="1">
      <w:start w:val="1"/>
      <w:numFmt w:val="bullet"/>
      <w:lvlText w:val="o"/>
      <w:lvlJc w:val="left"/>
      <w:pPr>
        <w:ind w:left="6305" w:hanging="360"/>
      </w:pPr>
      <w:rPr>
        <w:rFonts w:ascii="Courier New" w:hAnsi="Courier New" w:hint="default"/>
      </w:rPr>
    </w:lvl>
    <w:lvl w:ilvl="8" w:tplc="04190005" w:tentative="1">
      <w:start w:val="1"/>
      <w:numFmt w:val="bullet"/>
      <w:lvlText w:val=""/>
      <w:lvlJc w:val="left"/>
      <w:pPr>
        <w:ind w:left="7025" w:hanging="360"/>
      </w:pPr>
      <w:rPr>
        <w:rFonts w:ascii="Wingdings" w:hAnsi="Wingdings" w:hint="default"/>
      </w:rPr>
    </w:lvl>
  </w:abstractNum>
  <w:abstractNum w:abstractNumId="2">
    <w:nsid w:val="2F120F07"/>
    <w:multiLevelType w:val="hybridMultilevel"/>
    <w:tmpl w:val="78C49D54"/>
    <w:lvl w:ilvl="0" w:tplc="C23ADF50">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3">
    <w:nsid w:val="3BED298A"/>
    <w:multiLevelType w:val="hybridMultilevel"/>
    <w:tmpl w:val="8C368334"/>
    <w:lvl w:ilvl="0" w:tplc="C23ADF50">
      <w:start w:val="1"/>
      <w:numFmt w:val="bullet"/>
      <w:lvlText w:val=""/>
      <w:lvlJc w:val="left"/>
      <w:pPr>
        <w:ind w:left="720" w:hanging="360"/>
      </w:pPr>
      <w:rPr>
        <w:rFonts w:ascii="Symbol" w:hAnsi="Symbol" w:hint="default"/>
      </w:rPr>
    </w:lvl>
    <w:lvl w:ilvl="1" w:tplc="33E2E0F6">
      <w:numFmt w:val="bullet"/>
      <w:lvlText w:val=""/>
      <w:lvlJc w:val="left"/>
      <w:pPr>
        <w:ind w:left="2520" w:hanging="1440"/>
      </w:pPr>
      <w:rPr>
        <w:rFonts w:ascii="Symbol" w:eastAsia="Times New Roman" w:hAnsi="Symbol" w:hint="default"/>
        <w:color w:val="000000"/>
        <w:sz w:val="28"/>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C124827"/>
    <w:multiLevelType w:val="hybridMultilevel"/>
    <w:tmpl w:val="8C6ED61C"/>
    <w:lvl w:ilvl="0" w:tplc="0419000F">
      <w:start w:val="1"/>
      <w:numFmt w:val="decimal"/>
      <w:lvlText w:val="%1."/>
      <w:lvlJc w:val="left"/>
      <w:pPr>
        <w:tabs>
          <w:tab w:val="num" w:pos="1428"/>
        </w:tabs>
        <w:ind w:left="1428" w:hanging="360"/>
      </w:pPr>
      <w:rPr>
        <w:rFonts w:cs="Times New Roman"/>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5">
    <w:nsid w:val="3E964A1F"/>
    <w:multiLevelType w:val="hybridMultilevel"/>
    <w:tmpl w:val="95E85B10"/>
    <w:lvl w:ilvl="0" w:tplc="C23ADF5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6671230"/>
    <w:multiLevelType w:val="hybridMultilevel"/>
    <w:tmpl w:val="14D6B43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501450E0"/>
    <w:multiLevelType w:val="hybridMultilevel"/>
    <w:tmpl w:val="25AA39D6"/>
    <w:lvl w:ilvl="0" w:tplc="2EDC08E6">
      <w:start w:val="1"/>
      <w:numFmt w:val="decimal"/>
      <w:lvlText w:val="%1."/>
      <w:lvlJc w:val="left"/>
      <w:pPr>
        <w:tabs>
          <w:tab w:val="num" w:pos="1428"/>
        </w:tabs>
        <w:ind w:left="1428" w:hanging="360"/>
      </w:pPr>
      <w:rPr>
        <w:rFonts w:cs="Times New Roman"/>
        <w:sz w:val="28"/>
        <w:szCs w:val="28"/>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8">
    <w:nsid w:val="669827D4"/>
    <w:multiLevelType w:val="multilevel"/>
    <w:tmpl w:val="79900F90"/>
    <w:lvl w:ilvl="0">
      <w:start w:val="4"/>
      <w:numFmt w:val="decimal"/>
      <w:lvlText w:val="%1."/>
      <w:lvlJc w:val="left"/>
      <w:pPr>
        <w:tabs>
          <w:tab w:val="num" w:pos="435"/>
        </w:tabs>
        <w:ind w:left="435" w:hanging="435"/>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nsid w:val="7FA52847"/>
    <w:multiLevelType w:val="hybridMultilevel"/>
    <w:tmpl w:val="C08E8ADC"/>
    <w:lvl w:ilvl="0" w:tplc="A876390A">
      <w:start w:val="1"/>
      <w:numFmt w:val="decimal"/>
      <w:lvlText w:val="%1."/>
      <w:lvlJc w:val="left"/>
      <w:pPr>
        <w:tabs>
          <w:tab w:val="num" w:pos="720"/>
        </w:tabs>
        <w:ind w:left="720" w:hanging="360"/>
      </w:pPr>
      <w:rPr>
        <w:rFonts w:cs="Times New Roman" w:hint="default"/>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8"/>
  </w:num>
  <w:num w:numId="3">
    <w:abstractNumId w:val="3"/>
  </w:num>
  <w:num w:numId="4">
    <w:abstractNumId w:val="5"/>
  </w:num>
  <w:num w:numId="5">
    <w:abstractNumId w:val="1"/>
  </w:num>
  <w:num w:numId="6">
    <w:abstractNumId w:val="4"/>
  </w:num>
  <w:num w:numId="7">
    <w:abstractNumId w:val="2"/>
  </w:num>
  <w:num w:numId="8">
    <w:abstractNumId w:val="7"/>
  </w:num>
  <w:num w:numId="9">
    <w:abstractNumId w:val="9"/>
  </w:num>
  <w:num w:numId="10">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16004"/>
    <w:rsid w:val="000A7FC8"/>
    <w:rsid w:val="001E5849"/>
    <w:rsid w:val="00260B41"/>
    <w:rsid w:val="003429B2"/>
    <w:rsid w:val="0035673E"/>
    <w:rsid w:val="003919C0"/>
    <w:rsid w:val="003D45EA"/>
    <w:rsid w:val="003E745A"/>
    <w:rsid w:val="00434D00"/>
    <w:rsid w:val="00460963"/>
    <w:rsid w:val="004674C7"/>
    <w:rsid w:val="00473567"/>
    <w:rsid w:val="0052322D"/>
    <w:rsid w:val="00573C43"/>
    <w:rsid w:val="005B755A"/>
    <w:rsid w:val="00634DE1"/>
    <w:rsid w:val="006475D3"/>
    <w:rsid w:val="00647B61"/>
    <w:rsid w:val="00746170"/>
    <w:rsid w:val="00804A77"/>
    <w:rsid w:val="00842086"/>
    <w:rsid w:val="008F5738"/>
    <w:rsid w:val="0091459C"/>
    <w:rsid w:val="00914BB3"/>
    <w:rsid w:val="00941837"/>
    <w:rsid w:val="0094314A"/>
    <w:rsid w:val="009440C1"/>
    <w:rsid w:val="009723DD"/>
    <w:rsid w:val="00981D06"/>
    <w:rsid w:val="009B20FD"/>
    <w:rsid w:val="009C5F54"/>
    <w:rsid w:val="00A03EB4"/>
    <w:rsid w:val="00A17FE3"/>
    <w:rsid w:val="00A7236A"/>
    <w:rsid w:val="00AA2116"/>
    <w:rsid w:val="00AF231D"/>
    <w:rsid w:val="00B50FCD"/>
    <w:rsid w:val="00B937C2"/>
    <w:rsid w:val="00BB4928"/>
    <w:rsid w:val="00BC0CAC"/>
    <w:rsid w:val="00BC4C1F"/>
    <w:rsid w:val="00BE6CAD"/>
    <w:rsid w:val="00D16004"/>
    <w:rsid w:val="00D90FB2"/>
    <w:rsid w:val="00DF4D4D"/>
    <w:rsid w:val="00E4419F"/>
    <w:rsid w:val="00E951CF"/>
    <w:rsid w:val="00ED704D"/>
    <w:rsid w:val="00FA5B2E"/>
    <w:rsid w:val="00FC6EC9"/>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1837"/>
    <w:pPr>
      <w:spacing w:after="200" w:line="276" w:lineRule="auto"/>
    </w:pPr>
  </w:style>
  <w:style w:type="paragraph" w:styleId="Heading1">
    <w:name w:val="heading 1"/>
    <w:basedOn w:val="Normal"/>
    <w:next w:val="Normal"/>
    <w:link w:val="Heading1Char"/>
    <w:uiPriority w:val="99"/>
    <w:qFormat/>
    <w:rsid w:val="00D16004"/>
    <w:pPr>
      <w:keepNext/>
      <w:numPr>
        <w:numId w:val="1"/>
      </w:numPr>
      <w:spacing w:before="360" w:after="120" w:line="240" w:lineRule="auto"/>
      <w:jc w:val="center"/>
      <w:outlineLvl w:val="0"/>
    </w:pPr>
    <w:rPr>
      <w:rFonts w:ascii="PANDA Times UZ" w:hAnsi="PANDA Times UZ"/>
      <w:b/>
      <w:caps/>
      <w:kern w:val="28"/>
      <w:sz w:val="28"/>
      <w:szCs w:val="20"/>
    </w:rPr>
  </w:style>
  <w:style w:type="paragraph" w:styleId="Heading2">
    <w:name w:val="heading 2"/>
    <w:basedOn w:val="Normal"/>
    <w:next w:val="Normal"/>
    <w:link w:val="Heading2Char"/>
    <w:uiPriority w:val="99"/>
    <w:qFormat/>
    <w:rsid w:val="00D16004"/>
    <w:pPr>
      <w:keepNext/>
      <w:numPr>
        <w:ilvl w:val="1"/>
        <w:numId w:val="1"/>
      </w:numPr>
      <w:spacing w:before="120" w:after="60" w:line="240" w:lineRule="auto"/>
      <w:outlineLvl w:val="1"/>
    </w:pPr>
    <w:rPr>
      <w:rFonts w:ascii="PANDA Times UZ" w:hAnsi="PANDA Times UZ"/>
      <w:b/>
      <w:sz w:val="28"/>
      <w:szCs w:val="20"/>
    </w:rPr>
  </w:style>
  <w:style w:type="paragraph" w:styleId="Heading3">
    <w:name w:val="heading 3"/>
    <w:basedOn w:val="Normal"/>
    <w:next w:val="Normal"/>
    <w:link w:val="Heading3Char"/>
    <w:uiPriority w:val="99"/>
    <w:qFormat/>
    <w:rsid w:val="00D16004"/>
    <w:pPr>
      <w:keepNext/>
      <w:numPr>
        <w:ilvl w:val="2"/>
        <w:numId w:val="1"/>
      </w:numPr>
      <w:spacing w:before="240" w:after="60" w:line="240" w:lineRule="auto"/>
      <w:outlineLvl w:val="2"/>
    </w:pPr>
    <w:rPr>
      <w:rFonts w:ascii="Arial" w:hAnsi="Arial"/>
      <w:sz w:val="24"/>
      <w:szCs w:val="20"/>
    </w:rPr>
  </w:style>
  <w:style w:type="paragraph" w:styleId="Heading4">
    <w:name w:val="heading 4"/>
    <w:basedOn w:val="Normal"/>
    <w:next w:val="Normal"/>
    <w:link w:val="Heading4Char"/>
    <w:uiPriority w:val="99"/>
    <w:qFormat/>
    <w:rsid w:val="00D16004"/>
    <w:pPr>
      <w:keepNext/>
      <w:numPr>
        <w:ilvl w:val="3"/>
        <w:numId w:val="1"/>
      </w:numPr>
      <w:spacing w:before="240" w:after="60" w:line="240" w:lineRule="auto"/>
      <w:outlineLvl w:val="3"/>
    </w:pPr>
    <w:rPr>
      <w:rFonts w:ascii="Arial" w:hAnsi="Arial"/>
      <w:b/>
      <w:sz w:val="24"/>
      <w:szCs w:val="20"/>
    </w:rPr>
  </w:style>
  <w:style w:type="paragraph" w:styleId="Heading5">
    <w:name w:val="heading 5"/>
    <w:basedOn w:val="Normal"/>
    <w:next w:val="Normal"/>
    <w:link w:val="Heading5Char"/>
    <w:uiPriority w:val="99"/>
    <w:qFormat/>
    <w:rsid w:val="00D16004"/>
    <w:pPr>
      <w:numPr>
        <w:ilvl w:val="4"/>
        <w:numId w:val="1"/>
      </w:numPr>
      <w:spacing w:before="240" w:after="60" w:line="240" w:lineRule="auto"/>
      <w:outlineLvl w:val="4"/>
    </w:pPr>
    <w:rPr>
      <w:rFonts w:ascii="Arial" w:hAnsi="Arial"/>
      <w:szCs w:val="20"/>
    </w:rPr>
  </w:style>
  <w:style w:type="paragraph" w:styleId="Heading6">
    <w:name w:val="heading 6"/>
    <w:basedOn w:val="Normal"/>
    <w:next w:val="Normal"/>
    <w:link w:val="Heading6Char"/>
    <w:uiPriority w:val="99"/>
    <w:qFormat/>
    <w:rsid w:val="00D16004"/>
    <w:pPr>
      <w:numPr>
        <w:ilvl w:val="5"/>
        <w:numId w:val="1"/>
      </w:numPr>
      <w:spacing w:before="240" w:after="60" w:line="240" w:lineRule="auto"/>
      <w:outlineLvl w:val="5"/>
    </w:pPr>
    <w:rPr>
      <w:rFonts w:ascii="Times New Roman" w:hAnsi="Times New Roman"/>
      <w:i/>
      <w:szCs w:val="20"/>
    </w:rPr>
  </w:style>
  <w:style w:type="paragraph" w:styleId="Heading7">
    <w:name w:val="heading 7"/>
    <w:basedOn w:val="Normal"/>
    <w:next w:val="Normal"/>
    <w:link w:val="Heading7Char"/>
    <w:uiPriority w:val="99"/>
    <w:qFormat/>
    <w:rsid w:val="00D16004"/>
    <w:pPr>
      <w:numPr>
        <w:ilvl w:val="6"/>
        <w:numId w:val="1"/>
      </w:numPr>
      <w:spacing w:before="240" w:after="60" w:line="240" w:lineRule="auto"/>
      <w:outlineLvl w:val="6"/>
    </w:pPr>
    <w:rPr>
      <w:rFonts w:ascii="Arial" w:hAnsi="Arial"/>
      <w:sz w:val="20"/>
      <w:szCs w:val="20"/>
    </w:rPr>
  </w:style>
  <w:style w:type="paragraph" w:styleId="Heading8">
    <w:name w:val="heading 8"/>
    <w:basedOn w:val="Normal"/>
    <w:next w:val="Normal"/>
    <w:link w:val="Heading8Char"/>
    <w:uiPriority w:val="99"/>
    <w:qFormat/>
    <w:rsid w:val="00D16004"/>
    <w:pPr>
      <w:numPr>
        <w:ilvl w:val="7"/>
        <w:numId w:val="1"/>
      </w:numPr>
      <w:spacing w:before="240" w:after="60" w:line="240" w:lineRule="auto"/>
      <w:outlineLvl w:val="7"/>
    </w:pPr>
    <w:rPr>
      <w:rFonts w:ascii="Arial" w:hAnsi="Arial"/>
      <w:i/>
      <w:sz w:val="20"/>
      <w:szCs w:val="20"/>
    </w:rPr>
  </w:style>
  <w:style w:type="paragraph" w:styleId="Heading9">
    <w:name w:val="heading 9"/>
    <w:basedOn w:val="Normal"/>
    <w:next w:val="Normal"/>
    <w:link w:val="Heading9Char"/>
    <w:uiPriority w:val="99"/>
    <w:qFormat/>
    <w:rsid w:val="00D16004"/>
    <w:pPr>
      <w:numPr>
        <w:ilvl w:val="8"/>
        <w:numId w:val="1"/>
      </w:numPr>
      <w:spacing w:before="240" w:after="60" w:line="240" w:lineRule="auto"/>
      <w:outlineLvl w:val="8"/>
    </w:pPr>
    <w:rPr>
      <w:rFonts w:ascii="Arial" w:hAnsi="Arial"/>
      <w:b/>
      <w:i/>
      <w:sz w:val="1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16004"/>
    <w:rPr>
      <w:rFonts w:ascii="PANDA Times UZ" w:hAnsi="PANDA Times UZ" w:cs="Times New Roman"/>
      <w:b/>
      <w:caps/>
      <w:kern w:val="28"/>
      <w:sz w:val="20"/>
      <w:szCs w:val="20"/>
    </w:rPr>
  </w:style>
  <w:style w:type="character" w:customStyle="1" w:styleId="Heading2Char">
    <w:name w:val="Heading 2 Char"/>
    <w:basedOn w:val="DefaultParagraphFont"/>
    <w:link w:val="Heading2"/>
    <w:uiPriority w:val="99"/>
    <w:locked/>
    <w:rsid w:val="00D16004"/>
    <w:rPr>
      <w:rFonts w:ascii="PANDA Times UZ" w:hAnsi="PANDA Times UZ" w:cs="Times New Roman"/>
      <w:b/>
      <w:sz w:val="20"/>
      <w:szCs w:val="20"/>
    </w:rPr>
  </w:style>
  <w:style w:type="character" w:customStyle="1" w:styleId="Heading3Char">
    <w:name w:val="Heading 3 Char"/>
    <w:basedOn w:val="DefaultParagraphFont"/>
    <w:link w:val="Heading3"/>
    <w:uiPriority w:val="99"/>
    <w:locked/>
    <w:rsid w:val="00D16004"/>
    <w:rPr>
      <w:rFonts w:ascii="Arial" w:hAnsi="Arial" w:cs="Times New Roman"/>
      <w:sz w:val="20"/>
      <w:szCs w:val="20"/>
    </w:rPr>
  </w:style>
  <w:style w:type="character" w:customStyle="1" w:styleId="Heading4Char">
    <w:name w:val="Heading 4 Char"/>
    <w:basedOn w:val="DefaultParagraphFont"/>
    <w:link w:val="Heading4"/>
    <w:uiPriority w:val="99"/>
    <w:locked/>
    <w:rsid w:val="00D16004"/>
    <w:rPr>
      <w:rFonts w:ascii="Arial" w:hAnsi="Arial" w:cs="Times New Roman"/>
      <w:b/>
      <w:sz w:val="20"/>
      <w:szCs w:val="20"/>
    </w:rPr>
  </w:style>
  <w:style w:type="character" w:customStyle="1" w:styleId="Heading5Char">
    <w:name w:val="Heading 5 Char"/>
    <w:basedOn w:val="DefaultParagraphFont"/>
    <w:link w:val="Heading5"/>
    <w:uiPriority w:val="99"/>
    <w:locked/>
    <w:rsid w:val="00D16004"/>
    <w:rPr>
      <w:rFonts w:ascii="Arial" w:hAnsi="Arial" w:cs="Times New Roman"/>
      <w:sz w:val="20"/>
      <w:szCs w:val="20"/>
    </w:rPr>
  </w:style>
  <w:style w:type="character" w:customStyle="1" w:styleId="Heading6Char">
    <w:name w:val="Heading 6 Char"/>
    <w:basedOn w:val="DefaultParagraphFont"/>
    <w:link w:val="Heading6"/>
    <w:uiPriority w:val="99"/>
    <w:locked/>
    <w:rsid w:val="00D16004"/>
    <w:rPr>
      <w:rFonts w:ascii="Times New Roman" w:hAnsi="Times New Roman" w:cs="Times New Roman"/>
      <w:i/>
      <w:sz w:val="20"/>
      <w:szCs w:val="20"/>
    </w:rPr>
  </w:style>
  <w:style w:type="character" w:customStyle="1" w:styleId="Heading7Char">
    <w:name w:val="Heading 7 Char"/>
    <w:basedOn w:val="DefaultParagraphFont"/>
    <w:link w:val="Heading7"/>
    <w:uiPriority w:val="99"/>
    <w:locked/>
    <w:rsid w:val="00D16004"/>
    <w:rPr>
      <w:rFonts w:ascii="Arial" w:hAnsi="Arial" w:cs="Times New Roman"/>
      <w:sz w:val="20"/>
      <w:szCs w:val="20"/>
    </w:rPr>
  </w:style>
  <w:style w:type="character" w:customStyle="1" w:styleId="Heading8Char">
    <w:name w:val="Heading 8 Char"/>
    <w:basedOn w:val="DefaultParagraphFont"/>
    <w:link w:val="Heading8"/>
    <w:uiPriority w:val="99"/>
    <w:locked/>
    <w:rsid w:val="00D16004"/>
    <w:rPr>
      <w:rFonts w:ascii="Arial" w:hAnsi="Arial" w:cs="Times New Roman"/>
      <w:i/>
      <w:sz w:val="20"/>
      <w:szCs w:val="20"/>
    </w:rPr>
  </w:style>
  <w:style w:type="character" w:customStyle="1" w:styleId="Heading9Char">
    <w:name w:val="Heading 9 Char"/>
    <w:basedOn w:val="DefaultParagraphFont"/>
    <w:link w:val="Heading9"/>
    <w:uiPriority w:val="99"/>
    <w:locked/>
    <w:rsid w:val="00D16004"/>
    <w:rPr>
      <w:rFonts w:ascii="Arial" w:hAnsi="Arial" w:cs="Times New Roman"/>
      <w:b/>
      <w:i/>
      <w:sz w:val="20"/>
      <w:szCs w:val="20"/>
    </w:rPr>
  </w:style>
  <w:style w:type="paragraph" w:styleId="BodyText">
    <w:name w:val="Body Text"/>
    <w:basedOn w:val="Normal"/>
    <w:link w:val="BodyTextChar"/>
    <w:uiPriority w:val="99"/>
    <w:rsid w:val="00D16004"/>
    <w:pPr>
      <w:spacing w:after="120" w:line="240" w:lineRule="auto"/>
    </w:pPr>
    <w:rPr>
      <w:rFonts w:ascii="PANDA Times UZ" w:hAnsi="PANDA Times UZ"/>
      <w:sz w:val="28"/>
      <w:szCs w:val="20"/>
    </w:rPr>
  </w:style>
  <w:style w:type="character" w:customStyle="1" w:styleId="BodyTextChar">
    <w:name w:val="Body Text Char"/>
    <w:basedOn w:val="DefaultParagraphFont"/>
    <w:link w:val="BodyText"/>
    <w:uiPriority w:val="99"/>
    <w:locked/>
    <w:rsid w:val="00D16004"/>
    <w:rPr>
      <w:rFonts w:ascii="PANDA Times UZ" w:hAnsi="PANDA Times UZ" w:cs="Times New Roman"/>
      <w:sz w:val="20"/>
      <w:szCs w:val="20"/>
    </w:rPr>
  </w:style>
  <w:style w:type="paragraph" w:styleId="List">
    <w:name w:val="List"/>
    <w:basedOn w:val="Normal"/>
    <w:uiPriority w:val="99"/>
    <w:rsid w:val="00D16004"/>
    <w:pPr>
      <w:spacing w:after="0" w:line="240" w:lineRule="auto"/>
      <w:ind w:left="283" w:hanging="283"/>
    </w:pPr>
    <w:rPr>
      <w:rFonts w:ascii="Times New Roman" w:hAnsi="Times New Roman"/>
      <w:sz w:val="28"/>
      <w:szCs w:val="28"/>
    </w:rPr>
  </w:style>
  <w:style w:type="paragraph" w:styleId="BodyTextIndent2">
    <w:name w:val="Body Text Indent 2"/>
    <w:basedOn w:val="Normal"/>
    <w:link w:val="BodyTextIndent2Char"/>
    <w:uiPriority w:val="99"/>
    <w:rsid w:val="00BB4928"/>
    <w:pPr>
      <w:tabs>
        <w:tab w:val="num" w:pos="408"/>
      </w:tabs>
      <w:spacing w:after="0" w:line="240" w:lineRule="auto"/>
      <w:ind w:left="709" w:hanging="709"/>
      <w:jc w:val="both"/>
    </w:pPr>
    <w:rPr>
      <w:rFonts w:ascii="PANDA Times UZ" w:hAnsi="PANDA Times UZ"/>
      <w:sz w:val="28"/>
      <w:szCs w:val="20"/>
    </w:rPr>
  </w:style>
  <w:style w:type="character" w:customStyle="1" w:styleId="BodyTextIndent2Char">
    <w:name w:val="Body Text Indent 2 Char"/>
    <w:basedOn w:val="DefaultParagraphFont"/>
    <w:link w:val="BodyTextIndent2"/>
    <w:uiPriority w:val="99"/>
    <w:locked/>
    <w:rsid w:val="00BB4928"/>
    <w:rPr>
      <w:rFonts w:ascii="PANDA Times UZ" w:hAnsi="PANDA Times UZ" w:cs="Times New Roman"/>
      <w:sz w:val="20"/>
      <w:szCs w:val="20"/>
    </w:rPr>
  </w:style>
  <w:style w:type="paragraph" w:styleId="BodyTextIndent3">
    <w:name w:val="Body Text Indent 3"/>
    <w:basedOn w:val="Normal"/>
    <w:link w:val="BodyTextIndent3Char"/>
    <w:uiPriority w:val="99"/>
    <w:rsid w:val="00BB4928"/>
    <w:pPr>
      <w:spacing w:after="0" w:line="240" w:lineRule="auto"/>
      <w:ind w:firstLine="720"/>
      <w:jc w:val="both"/>
    </w:pPr>
    <w:rPr>
      <w:rFonts w:ascii="PANDA Times UZ" w:hAnsi="PANDA Times UZ"/>
      <w:sz w:val="28"/>
      <w:szCs w:val="20"/>
    </w:rPr>
  </w:style>
  <w:style w:type="character" w:customStyle="1" w:styleId="BodyTextIndent3Char">
    <w:name w:val="Body Text Indent 3 Char"/>
    <w:basedOn w:val="DefaultParagraphFont"/>
    <w:link w:val="BodyTextIndent3"/>
    <w:uiPriority w:val="99"/>
    <w:locked/>
    <w:rsid w:val="00BB4928"/>
    <w:rPr>
      <w:rFonts w:ascii="PANDA Times UZ" w:hAnsi="PANDA Times UZ" w:cs="Times New Roman"/>
      <w:sz w:val="20"/>
      <w:szCs w:val="20"/>
    </w:rPr>
  </w:style>
  <w:style w:type="paragraph" w:styleId="Footer">
    <w:name w:val="footer"/>
    <w:basedOn w:val="Normal"/>
    <w:link w:val="FooterChar"/>
    <w:uiPriority w:val="99"/>
    <w:rsid w:val="00BB4928"/>
    <w:pPr>
      <w:tabs>
        <w:tab w:val="center" w:pos="4677"/>
        <w:tab w:val="right" w:pos="9355"/>
      </w:tabs>
      <w:spacing w:after="0" w:line="240" w:lineRule="auto"/>
    </w:pPr>
    <w:rPr>
      <w:rFonts w:ascii="PANDA Times UZ" w:hAnsi="PANDA Times UZ"/>
      <w:sz w:val="28"/>
      <w:szCs w:val="20"/>
    </w:rPr>
  </w:style>
  <w:style w:type="character" w:customStyle="1" w:styleId="FooterChar">
    <w:name w:val="Footer Char"/>
    <w:basedOn w:val="DefaultParagraphFont"/>
    <w:link w:val="Footer"/>
    <w:uiPriority w:val="99"/>
    <w:locked/>
    <w:rsid w:val="00BB4928"/>
    <w:rPr>
      <w:rFonts w:ascii="PANDA Times UZ" w:hAnsi="PANDA Times UZ" w:cs="Times New Roman"/>
      <w:sz w:val="20"/>
      <w:szCs w:val="20"/>
    </w:rPr>
  </w:style>
  <w:style w:type="character" w:styleId="PageNumber">
    <w:name w:val="page number"/>
    <w:basedOn w:val="DefaultParagraphFont"/>
    <w:uiPriority w:val="99"/>
    <w:rsid w:val="00BB4928"/>
    <w:rPr>
      <w:rFonts w:cs="Times New Roman"/>
    </w:rPr>
  </w:style>
  <w:style w:type="table" w:styleId="TableGrid">
    <w:name w:val="Table Grid"/>
    <w:basedOn w:val="TableNormal"/>
    <w:uiPriority w:val="99"/>
    <w:rsid w:val="00BB4928"/>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BB4928"/>
    <w:rPr>
      <w:rFonts w:cs="Times New Roman"/>
      <w:color w:val="0000FF"/>
      <w:u w:val="single"/>
    </w:rPr>
  </w:style>
  <w:style w:type="paragraph" w:styleId="BalloonText">
    <w:name w:val="Balloon Text"/>
    <w:basedOn w:val="Normal"/>
    <w:link w:val="BalloonTextChar"/>
    <w:uiPriority w:val="99"/>
    <w:semiHidden/>
    <w:rsid w:val="00BB49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4928"/>
    <w:rPr>
      <w:rFonts w:ascii="Tahoma" w:hAnsi="Tahoma" w:cs="Tahoma"/>
      <w:sz w:val="16"/>
      <w:szCs w:val="16"/>
    </w:rPr>
  </w:style>
  <w:style w:type="paragraph" w:styleId="Header">
    <w:name w:val="header"/>
    <w:basedOn w:val="Normal"/>
    <w:link w:val="HeaderChar"/>
    <w:uiPriority w:val="99"/>
    <w:rsid w:val="00BB4928"/>
    <w:pPr>
      <w:tabs>
        <w:tab w:val="center" w:pos="4677"/>
        <w:tab w:val="right" w:pos="9355"/>
      </w:tabs>
      <w:spacing w:after="0" w:line="240" w:lineRule="auto"/>
    </w:pPr>
    <w:rPr>
      <w:rFonts w:ascii="Times New Roman" w:hAnsi="Times New Roman"/>
      <w:sz w:val="28"/>
      <w:szCs w:val="24"/>
    </w:rPr>
  </w:style>
  <w:style w:type="character" w:customStyle="1" w:styleId="HeaderChar">
    <w:name w:val="Header Char"/>
    <w:basedOn w:val="DefaultParagraphFont"/>
    <w:link w:val="Header"/>
    <w:uiPriority w:val="99"/>
    <w:locked/>
    <w:rsid w:val="00BB4928"/>
    <w:rPr>
      <w:rFonts w:ascii="Times New Roman" w:hAnsi="Times New Roman" w:cs="Times New Roman"/>
      <w:sz w:val="24"/>
      <w:szCs w:val="24"/>
    </w:rPr>
  </w:style>
  <w:style w:type="paragraph" w:styleId="BodyText2">
    <w:name w:val="Body Text 2"/>
    <w:basedOn w:val="Normal"/>
    <w:link w:val="BodyText2Char"/>
    <w:uiPriority w:val="99"/>
    <w:rsid w:val="00BB4928"/>
    <w:pPr>
      <w:spacing w:after="120" w:line="480" w:lineRule="auto"/>
    </w:pPr>
    <w:rPr>
      <w:rFonts w:ascii="PANDA Times UZ" w:hAnsi="PANDA Times UZ"/>
      <w:sz w:val="28"/>
      <w:szCs w:val="20"/>
    </w:rPr>
  </w:style>
  <w:style w:type="character" w:customStyle="1" w:styleId="BodyText2Char">
    <w:name w:val="Body Text 2 Char"/>
    <w:basedOn w:val="DefaultParagraphFont"/>
    <w:link w:val="BodyText2"/>
    <w:uiPriority w:val="99"/>
    <w:locked/>
    <w:rsid w:val="00BB4928"/>
    <w:rPr>
      <w:rFonts w:ascii="PANDA Times UZ" w:hAnsi="PANDA Times UZ" w:cs="Times New Roman"/>
      <w:sz w:val="20"/>
      <w:szCs w:val="20"/>
    </w:rPr>
  </w:style>
  <w:style w:type="paragraph" w:styleId="PlainText">
    <w:name w:val="Plain Text"/>
    <w:basedOn w:val="Normal"/>
    <w:link w:val="PlainTextChar"/>
    <w:uiPriority w:val="99"/>
    <w:rsid w:val="00BB4928"/>
    <w:pPr>
      <w:spacing w:after="0" w:line="240" w:lineRule="auto"/>
    </w:pPr>
    <w:rPr>
      <w:rFonts w:ascii="Courier New" w:hAnsi="Courier New" w:cs="Courier New"/>
      <w:sz w:val="20"/>
      <w:szCs w:val="20"/>
    </w:rPr>
  </w:style>
  <w:style w:type="character" w:customStyle="1" w:styleId="PlainTextChar">
    <w:name w:val="Plain Text Char"/>
    <w:basedOn w:val="DefaultParagraphFont"/>
    <w:link w:val="PlainText"/>
    <w:uiPriority w:val="99"/>
    <w:locked/>
    <w:rsid w:val="00BB4928"/>
    <w:rPr>
      <w:rFonts w:ascii="Courier New" w:hAnsi="Courier New" w:cs="Courier New"/>
      <w:sz w:val="20"/>
      <w:szCs w:val="20"/>
    </w:rPr>
  </w:style>
  <w:style w:type="paragraph" w:customStyle="1" w:styleId="4">
    <w:name w:val="Стиль4"/>
    <w:basedOn w:val="Heading2"/>
    <w:uiPriority w:val="99"/>
    <w:rsid w:val="00573C43"/>
    <w:pPr>
      <w:numPr>
        <w:ilvl w:val="0"/>
        <w:numId w:val="0"/>
      </w:numPr>
      <w:spacing w:before="0" w:after="0"/>
      <w:jc w:val="center"/>
    </w:pPr>
    <w:rPr>
      <w:rFonts w:ascii="BalticaUzbek" w:hAnsi="BalticaUzbek" w:cs="BalticaUzbek"/>
      <w:b w:val="0"/>
      <w:color w:val="000000"/>
      <w:spacing w:val="20"/>
      <w:sz w:val="20"/>
    </w:rPr>
  </w:style>
  <w:style w:type="paragraph" w:customStyle="1" w:styleId="11">
    <w:name w:val="Стиль11"/>
    <w:basedOn w:val="Heading2"/>
    <w:uiPriority w:val="99"/>
    <w:rsid w:val="00573C43"/>
    <w:pPr>
      <w:numPr>
        <w:ilvl w:val="0"/>
        <w:numId w:val="0"/>
      </w:numPr>
      <w:spacing w:before="0" w:after="0"/>
      <w:jc w:val="center"/>
    </w:pPr>
    <w:rPr>
      <w:rFonts w:ascii="BalticaUzbek" w:hAnsi="BalticaUzbek" w:cs="BalticaUzbek"/>
      <w:b w:val="0"/>
      <w:color w:val="000000"/>
      <w:spacing w:val="20"/>
      <w:sz w:val="20"/>
    </w:rPr>
  </w:style>
  <w:style w:type="paragraph" w:styleId="BodyTextIndent">
    <w:name w:val="Body Text Indent"/>
    <w:basedOn w:val="Normal"/>
    <w:link w:val="BodyTextIndentChar"/>
    <w:uiPriority w:val="99"/>
    <w:rsid w:val="00573C43"/>
    <w:pPr>
      <w:spacing w:after="0" w:line="240" w:lineRule="auto"/>
      <w:jc w:val="both"/>
    </w:pPr>
    <w:rPr>
      <w:rFonts w:ascii="BalticaUzbek" w:hAnsi="BalticaUzbek" w:cs="BalticaUzbek"/>
      <w:sz w:val="24"/>
      <w:szCs w:val="24"/>
    </w:rPr>
  </w:style>
  <w:style w:type="character" w:customStyle="1" w:styleId="BodyTextIndentChar">
    <w:name w:val="Body Text Indent Char"/>
    <w:basedOn w:val="DefaultParagraphFont"/>
    <w:link w:val="BodyTextIndent"/>
    <w:uiPriority w:val="99"/>
    <w:locked/>
    <w:rsid w:val="00573C43"/>
    <w:rPr>
      <w:rFonts w:ascii="BalticaUzbek" w:hAnsi="BalticaUzbek" w:cs="BalticaUzbek"/>
      <w:sz w:val="24"/>
      <w:szCs w:val="24"/>
    </w:rPr>
  </w:style>
  <w:style w:type="paragraph" w:customStyle="1" w:styleId="5">
    <w:name w:val="заголовок 5"/>
    <w:basedOn w:val="Normal"/>
    <w:next w:val="Normal"/>
    <w:uiPriority w:val="99"/>
    <w:rsid w:val="00573C43"/>
    <w:pPr>
      <w:keepNext/>
      <w:autoSpaceDE w:val="0"/>
      <w:autoSpaceDN w:val="0"/>
      <w:spacing w:after="0" w:line="240" w:lineRule="auto"/>
      <w:jc w:val="center"/>
      <w:outlineLvl w:val="4"/>
    </w:pPr>
    <w:rPr>
      <w:rFonts w:ascii="BalticaUzbek" w:hAnsi="BalticaUzbek" w:cs="BalticaUzbek"/>
      <w:b/>
      <w:bCs/>
      <w:sz w:val="36"/>
      <w:szCs w:val="36"/>
    </w:rPr>
  </w:style>
  <w:style w:type="paragraph" w:styleId="BodyText3">
    <w:name w:val="Body Text 3"/>
    <w:basedOn w:val="Normal"/>
    <w:link w:val="BodyText3Char"/>
    <w:uiPriority w:val="99"/>
    <w:rsid w:val="00573C43"/>
    <w:pPr>
      <w:spacing w:after="120" w:line="240" w:lineRule="auto"/>
    </w:pPr>
    <w:rPr>
      <w:rFonts w:ascii="Times New Roman" w:hAnsi="Times New Roman"/>
      <w:sz w:val="16"/>
      <w:szCs w:val="16"/>
    </w:rPr>
  </w:style>
  <w:style w:type="character" w:customStyle="1" w:styleId="BodyText3Char">
    <w:name w:val="Body Text 3 Char"/>
    <w:basedOn w:val="DefaultParagraphFont"/>
    <w:link w:val="BodyText3"/>
    <w:uiPriority w:val="99"/>
    <w:locked/>
    <w:rsid w:val="00573C43"/>
    <w:rPr>
      <w:rFonts w:ascii="Times New Roman" w:hAnsi="Times New Roman" w:cs="Times New Roman"/>
      <w:sz w:val="16"/>
      <w:szCs w:val="16"/>
    </w:rPr>
  </w:style>
  <w:style w:type="paragraph" w:styleId="Title">
    <w:name w:val="Title"/>
    <w:basedOn w:val="Normal"/>
    <w:link w:val="TitleChar"/>
    <w:uiPriority w:val="99"/>
    <w:qFormat/>
    <w:rsid w:val="00573C43"/>
    <w:pPr>
      <w:spacing w:after="0" w:line="240" w:lineRule="auto"/>
      <w:jc w:val="center"/>
    </w:pPr>
    <w:rPr>
      <w:rFonts w:ascii="PANDA Times UZ" w:hAnsi="PANDA Times UZ" w:cs="PANDA Times UZ"/>
      <w:sz w:val="28"/>
      <w:szCs w:val="28"/>
    </w:rPr>
  </w:style>
  <w:style w:type="character" w:customStyle="1" w:styleId="TitleChar">
    <w:name w:val="Title Char"/>
    <w:basedOn w:val="DefaultParagraphFont"/>
    <w:link w:val="Title"/>
    <w:uiPriority w:val="99"/>
    <w:locked/>
    <w:rsid w:val="00573C43"/>
    <w:rPr>
      <w:rFonts w:ascii="PANDA Times UZ" w:hAnsi="PANDA Times UZ" w:cs="PANDA Times UZ"/>
      <w:sz w:val="28"/>
      <w:szCs w:val="28"/>
    </w:rPr>
  </w:style>
  <w:style w:type="paragraph" w:customStyle="1" w:styleId="PlainText1">
    <w:name w:val="Plain Text1"/>
    <w:basedOn w:val="Normal"/>
    <w:uiPriority w:val="99"/>
    <w:rsid w:val="00573C43"/>
    <w:pPr>
      <w:overflowPunct w:val="0"/>
      <w:autoSpaceDE w:val="0"/>
      <w:autoSpaceDN w:val="0"/>
      <w:adjustRightInd w:val="0"/>
      <w:spacing w:after="0" w:line="240" w:lineRule="auto"/>
      <w:textAlignment w:val="baseline"/>
    </w:pPr>
    <w:rPr>
      <w:rFonts w:ascii="Courier New" w:hAnsi="Courier New"/>
      <w:sz w:val="20"/>
      <w:szCs w:val="20"/>
    </w:rPr>
  </w:style>
  <w:style w:type="paragraph" w:customStyle="1" w:styleId="1">
    <w:name w:val="Текст1"/>
    <w:basedOn w:val="Normal"/>
    <w:uiPriority w:val="99"/>
    <w:rsid w:val="00573C43"/>
    <w:pPr>
      <w:overflowPunct w:val="0"/>
      <w:autoSpaceDE w:val="0"/>
      <w:autoSpaceDN w:val="0"/>
      <w:adjustRightInd w:val="0"/>
      <w:spacing w:after="0" w:line="240" w:lineRule="auto"/>
      <w:textAlignment w:val="baseline"/>
    </w:pPr>
    <w:rPr>
      <w:rFonts w:ascii="Courier New" w:hAnsi="Courier New"/>
      <w:sz w:val="20"/>
      <w:szCs w:val="20"/>
    </w:rPr>
  </w:style>
  <w:style w:type="paragraph" w:styleId="ListParagraph">
    <w:name w:val="List Paragraph"/>
    <w:basedOn w:val="Normal"/>
    <w:uiPriority w:val="99"/>
    <w:qFormat/>
    <w:rsid w:val="00573C43"/>
    <w:pPr>
      <w:spacing w:after="0" w:line="240" w:lineRule="auto"/>
      <w:ind w:left="720"/>
      <w:contextualSpacing/>
    </w:pPr>
    <w:rPr>
      <w:rFonts w:ascii="Times New Roman" w:hAnsi="Times New Roman"/>
      <w:sz w:val="20"/>
      <w:szCs w:val="20"/>
    </w:rPr>
  </w:style>
  <w:style w:type="paragraph" w:customStyle="1" w:styleId="CharChar1">
    <w:name w:val="Char Char1"/>
    <w:basedOn w:val="Normal"/>
    <w:autoRedefine/>
    <w:uiPriority w:val="99"/>
    <w:rsid w:val="00573C43"/>
    <w:pPr>
      <w:spacing w:after="160" w:line="240" w:lineRule="exact"/>
    </w:pPr>
    <w:rPr>
      <w:rFonts w:ascii="Times New Roman" w:hAnsi="Times New Roman"/>
      <w:sz w:val="28"/>
      <w:szCs w:val="28"/>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infomag.r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167</TotalTime>
  <Pages>12</Pages>
  <Words>3105</Words>
  <Characters>17701</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37</cp:revision>
  <dcterms:created xsi:type="dcterms:W3CDTF">2016-08-23T07:22:00Z</dcterms:created>
  <dcterms:modified xsi:type="dcterms:W3CDTF">2019-05-15T07:39:00Z</dcterms:modified>
</cp:coreProperties>
</file>